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16AEE" w14:textId="77777777" w:rsidR="00FF6C9B" w:rsidRDefault="00FC61E8">
      <w:pPr>
        <w:pStyle w:val="BodyText"/>
        <w:ind w:left="97"/>
        <w:rPr>
          <w:rFonts w:ascii="Times New Roman"/>
          <w:b w:val="0"/>
          <w:sz w:val="20"/>
        </w:rPr>
      </w:pPr>
      <w:r>
        <w:rPr>
          <w:rFonts w:ascii="Times New Roman"/>
          <w:b w:val="0"/>
          <w:noProof/>
          <w:sz w:val="20"/>
        </w:rPr>
        <mc:AlternateContent>
          <mc:Choice Requires="wps">
            <w:drawing>
              <wp:inline distT="0" distB="0" distL="0" distR="0" wp14:anchorId="2FD16CE8" wp14:editId="2FD16CE9">
                <wp:extent cx="6400800" cy="575310"/>
                <wp:effectExtent l="9525" t="9525" r="9525" b="1524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575310"/>
                        </a:xfrm>
                        <a:prstGeom prst="rect">
                          <a:avLst/>
                        </a:prstGeom>
                        <a:ln w="19050" cmpd="dbl">
                          <a:solidFill>
                            <a:srgbClr val="000000"/>
                          </a:solidFill>
                          <a:prstDash val="solid"/>
                        </a:ln>
                      </wps:spPr>
                      <wps:txbx>
                        <w:txbxContent>
                          <w:p w14:paraId="2FD16D03" w14:textId="77777777" w:rsidR="00FF6C9B" w:rsidRDefault="00FC61E8">
                            <w:pPr>
                              <w:pStyle w:val="BodyText"/>
                              <w:spacing w:before="200"/>
                              <w:ind w:left="246" w:right="246"/>
                              <w:jc w:val="center"/>
                            </w:pPr>
                            <w:r>
                              <w:rPr>
                                <w:w w:val="90"/>
                              </w:rPr>
                              <w:t>MASSACHUSETTS</w:t>
                            </w:r>
                            <w:r>
                              <w:rPr>
                                <w:spacing w:val="46"/>
                              </w:rPr>
                              <w:t xml:space="preserve"> </w:t>
                            </w:r>
                            <w:r>
                              <w:rPr>
                                <w:w w:val="90"/>
                              </w:rPr>
                              <w:t>DEPARTMENT</w:t>
                            </w:r>
                            <w:r>
                              <w:rPr>
                                <w:spacing w:val="46"/>
                              </w:rPr>
                              <w:t xml:space="preserve"> </w:t>
                            </w:r>
                            <w:r>
                              <w:rPr>
                                <w:w w:val="90"/>
                              </w:rPr>
                              <w:t>OF</w:t>
                            </w:r>
                            <w:r>
                              <w:rPr>
                                <w:spacing w:val="44"/>
                              </w:rPr>
                              <w:t xml:space="preserve"> </w:t>
                            </w:r>
                            <w:r>
                              <w:rPr>
                                <w:w w:val="90"/>
                              </w:rPr>
                              <w:t>ELEMENTARY</w:t>
                            </w:r>
                            <w:r>
                              <w:rPr>
                                <w:spacing w:val="43"/>
                              </w:rPr>
                              <w:t xml:space="preserve"> </w:t>
                            </w:r>
                            <w:r>
                              <w:rPr>
                                <w:w w:val="90"/>
                              </w:rPr>
                              <w:t>AND</w:t>
                            </w:r>
                            <w:r>
                              <w:rPr>
                                <w:spacing w:val="44"/>
                              </w:rPr>
                              <w:t xml:space="preserve"> </w:t>
                            </w:r>
                            <w:r>
                              <w:rPr>
                                <w:w w:val="90"/>
                              </w:rPr>
                              <w:t>SECONDARY</w:t>
                            </w:r>
                            <w:r>
                              <w:rPr>
                                <w:spacing w:val="49"/>
                              </w:rPr>
                              <w:t xml:space="preserve"> </w:t>
                            </w:r>
                            <w:r>
                              <w:rPr>
                                <w:spacing w:val="-2"/>
                                <w:w w:val="90"/>
                              </w:rPr>
                              <w:t>EDUCATION</w:t>
                            </w:r>
                          </w:p>
                          <w:p w14:paraId="2FD16D04" w14:textId="77777777" w:rsidR="00FF6C9B" w:rsidRDefault="00FC61E8">
                            <w:pPr>
                              <w:pStyle w:val="BodyText"/>
                              <w:spacing w:before="60"/>
                              <w:ind w:left="244" w:right="246"/>
                              <w:jc w:val="center"/>
                            </w:pPr>
                            <w:r>
                              <w:rPr>
                                <w:w w:val="105"/>
                              </w:rPr>
                              <w:t>Public</w:t>
                            </w:r>
                            <w:r>
                              <w:rPr>
                                <w:spacing w:val="-7"/>
                                <w:w w:val="105"/>
                              </w:rPr>
                              <w:t xml:space="preserve"> </w:t>
                            </w:r>
                            <w:r>
                              <w:rPr>
                                <w:w w:val="105"/>
                              </w:rPr>
                              <w:t>School</w:t>
                            </w:r>
                            <w:r>
                              <w:rPr>
                                <w:spacing w:val="-6"/>
                                <w:w w:val="105"/>
                              </w:rPr>
                              <w:t xml:space="preserve"> </w:t>
                            </w:r>
                            <w:r>
                              <w:rPr>
                                <w:spacing w:val="-2"/>
                                <w:w w:val="105"/>
                              </w:rPr>
                              <w:t>Monitoring</w:t>
                            </w:r>
                          </w:p>
                        </w:txbxContent>
                      </wps:txbx>
                      <wps:bodyPr wrap="square" lIns="0" tIns="0" rIns="0" bIns="0" rtlCol="0">
                        <a:noAutofit/>
                      </wps:bodyPr>
                    </wps:wsp>
                  </a:graphicData>
                </a:graphic>
              </wp:inline>
            </w:drawing>
          </mc:Choice>
          <mc:Fallback>
            <w:pict>
              <v:shapetype w14:anchorId="2FD16CE8" id="_x0000_t202" coordsize="21600,21600" o:spt="202" path="m,l,21600r21600,l21600,xe">
                <v:stroke joinstyle="miter"/>
                <v:path gradientshapeok="t" o:connecttype="rect"/>
              </v:shapetype>
              <v:shape id="Textbox 1" o:spid="_x0000_s1026" type="#_x0000_t202" style="width:7in;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JywEAAIoDAAAOAAAAZHJzL2Uyb0RvYy54bWysU8GO0zAQvSPxD5bvNOlClyVquoKtFiGt&#10;WKSFD3Acu7GwPcbjNtm/Z+ym7QpuiBycceb5ed6byfp2cpYdVEQDvuXLRc2Z8hJ643ct//H9/s0N&#10;Z5iE74UFr1r+rJDfbl6/Wo+hUVcwgO1VZETisRlDy4eUQlNVKAflBC4gKE9JDdGJRNu4q/ooRmJ3&#10;trqq6+tqhNiHCFIh0tftMck3hV9rJdOj1qgSsy2n2lJZY1m7vFabtWh2UYTByLkM8Q9VOGE8XXqm&#10;2ook2D6av6ickREQdFpIcBVobaQqGkjNsv5DzdMggipayBwMZ5vw/9HKr4en8C2yNH2CiRpYRGB4&#10;APkTyZtqDNjMmOwpNkjoLHTS0eU3SWB0kLx9PvuppsQkfbx+V9c3NaUk5VbvV2+XxfDqcjpETJ8V&#10;OJaDlkfqV6lAHB4w5ftFc4Lky6xnIxX5oV5lUhf6lvedPdYM1vT3xtqMw7jr7mxkB5HbXp7caWLD&#10;l7BMvRU4HHElNcOsn7Uf5Wbhaeom4shhB/0zeTbS2LQcf+1FVJzZL576kmfsFMRT0J2CmOwdlEnM&#10;VXr4uE+gTRF64Z1vpoaXiufhzBP1cl9Ql19o8xsAAP//AwBQSwMEFAAGAAgAAAAhAAYU9knbAAAA&#10;BQEAAA8AAABkcnMvZG93bnJldi54bWxMj8FOwzAQRO9I/QdrK3GjNhyiErKpUFuQEBcolbi68ZJE&#10;tddp7Dbp3+NyoZeRRrOaeVssRmfFifrQeka4nykQxJU3LdcI26+XuzmIEDUbbT0TwpkCLMrJTaFz&#10;4wf+pNMm1iKVcMg1QhNjl0sZqoacDjPfEafsx/dOx2T7WppeD6ncWfmgVCadbjktNLqjZUPVfnN0&#10;CN3H1i759du9r/cZv1WH87BetYi30/H5CUSkMf4fwwU/oUOZmHb+yCYIi5AeiX96yZSaJ79DeFQZ&#10;yLKQ1/TlLwAAAP//AwBQSwECLQAUAAYACAAAACEAtoM4kv4AAADhAQAAEwAAAAAAAAAAAAAAAAAA&#10;AAAAW0NvbnRlbnRfVHlwZXNdLnhtbFBLAQItABQABgAIAAAAIQA4/SH/1gAAAJQBAAALAAAAAAAA&#10;AAAAAAAAAC8BAABfcmVscy8ucmVsc1BLAQItABQABgAIAAAAIQCqK/nJywEAAIoDAAAOAAAAAAAA&#10;AAAAAAAAAC4CAABkcnMvZTJvRG9jLnhtbFBLAQItABQABgAIAAAAIQAGFPZJ2wAAAAUBAAAPAAAA&#10;AAAAAAAAAAAAACUEAABkcnMvZG93bnJldi54bWxQSwUGAAAAAAQABADzAAAALQUAAAAA&#10;" filled="f" strokeweight="1.5pt">
                <v:stroke linestyle="thinThin"/>
                <v:path arrowok="t"/>
                <v:textbox inset="0,0,0,0">
                  <w:txbxContent>
                    <w:p w14:paraId="2FD16D03" w14:textId="77777777" w:rsidR="00FF6C9B" w:rsidRDefault="00FC61E8">
                      <w:pPr>
                        <w:pStyle w:val="BodyText"/>
                        <w:spacing w:before="200"/>
                        <w:ind w:left="246" w:right="246"/>
                        <w:jc w:val="center"/>
                      </w:pPr>
                      <w:r>
                        <w:rPr>
                          <w:w w:val="90"/>
                        </w:rPr>
                        <w:t>MASSACHUSETTS</w:t>
                      </w:r>
                      <w:r>
                        <w:rPr>
                          <w:spacing w:val="46"/>
                        </w:rPr>
                        <w:t xml:space="preserve"> </w:t>
                      </w:r>
                      <w:r>
                        <w:rPr>
                          <w:w w:val="90"/>
                        </w:rPr>
                        <w:t>DEPARTMENT</w:t>
                      </w:r>
                      <w:r>
                        <w:rPr>
                          <w:spacing w:val="46"/>
                        </w:rPr>
                        <w:t xml:space="preserve"> </w:t>
                      </w:r>
                      <w:r>
                        <w:rPr>
                          <w:w w:val="90"/>
                        </w:rPr>
                        <w:t>OF</w:t>
                      </w:r>
                      <w:r>
                        <w:rPr>
                          <w:spacing w:val="44"/>
                        </w:rPr>
                        <w:t xml:space="preserve"> </w:t>
                      </w:r>
                      <w:r>
                        <w:rPr>
                          <w:w w:val="90"/>
                        </w:rPr>
                        <w:t>ELEMENTARY</w:t>
                      </w:r>
                      <w:r>
                        <w:rPr>
                          <w:spacing w:val="43"/>
                        </w:rPr>
                        <w:t xml:space="preserve"> </w:t>
                      </w:r>
                      <w:r>
                        <w:rPr>
                          <w:w w:val="90"/>
                        </w:rPr>
                        <w:t>AND</w:t>
                      </w:r>
                      <w:r>
                        <w:rPr>
                          <w:spacing w:val="44"/>
                        </w:rPr>
                        <w:t xml:space="preserve"> </w:t>
                      </w:r>
                      <w:r>
                        <w:rPr>
                          <w:w w:val="90"/>
                        </w:rPr>
                        <w:t>SECONDARY</w:t>
                      </w:r>
                      <w:r>
                        <w:rPr>
                          <w:spacing w:val="49"/>
                        </w:rPr>
                        <w:t xml:space="preserve"> </w:t>
                      </w:r>
                      <w:r>
                        <w:rPr>
                          <w:spacing w:val="-2"/>
                          <w:w w:val="90"/>
                        </w:rPr>
                        <w:t>EDUCATION</w:t>
                      </w:r>
                    </w:p>
                    <w:p w14:paraId="2FD16D04" w14:textId="77777777" w:rsidR="00FF6C9B" w:rsidRDefault="00FC61E8">
                      <w:pPr>
                        <w:pStyle w:val="BodyText"/>
                        <w:spacing w:before="60"/>
                        <w:ind w:left="244" w:right="246"/>
                        <w:jc w:val="center"/>
                      </w:pPr>
                      <w:r>
                        <w:rPr>
                          <w:w w:val="105"/>
                        </w:rPr>
                        <w:t>Public</w:t>
                      </w:r>
                      <w:r>
                        <w:rPr>
                          <w:spacing w:val="-7"/>
                          <w:w w:val="105"/>
                        </w:rPr>
                        <w:t xml:space="preserve"> </w:t>
                      </w:r>
                      <w:r>
                        <w:rPr>
                          <w:w w:val="105"/>
                        </w:rPr>
                        <w:t>School</w:t>
                      </w:r>
                      <w:r>
                        <w:rPr>
                          <w:spacing w:val="-6"/>
                          <w:w w:val="105"/>
                        </w:rPr>
                        <w:t xml:space="preserve"> </w:t>
                      </w:r>
                      <w:r>
                        <w:rPr>
                          <w:spacing w:val="-2"/>
                          <w:w w:val="105"/>
                        </w:rPr>
                        <w:t>Monitoring</w:t>
                      </w:r>
                    </w:p>
                  </w:txbxContent>
                </v:textbox>
                <w10:anchorlock/>
              </v:shape>
            </w:pict>
          </mc:Fallback>
        </mc:AlternateContent>
      </w:r>
    </w:p>
    <w:p w14:paraId="2FD16AEF" w14:textId="77777777" w:rsidR="00FF6C9B" w:rsidRDefault="00FF6C9B">
      <w:pPr>
        <w:pStyle w:val="BodyText"/>
        <w:rPr>
          <w:rFonts w:ascii="Times New Roman"/>
          <w:b w:val="0"/>
          <w:sz w:val="20"/>
        </w:rPr>
      </w:pPr>
    </w:p>
    <w:p w14:paraId="2FD16AF0" w14:textId="77777777" w:rsidR="00FF6C9B" w:rsidRDefault="00FF6C9B">
      <w:pPr>
        <w:pStyle w:val="BodyText"/>
        <w:rPr>
          <w:rFonts w:ascii="Times New Roman"/>
          <w:b w:val="0"/>
          <w:sz w:val="20"/>
        </w:rPr>
      </w:pPr>
    </w:p>
    <w:p w14:paraId="2FD16AF1" w14:textId="77777777" w:rsidR="00FF6C9B" w:rsidRDefault="00FF6C9B">
      <w:pPr>
        <w:pStyle w:val="BodyText"/>
        <w:spacing w:before="8"/>
        <w:rPr>
          <w:rFonts w:ascii="Times New Roman"/>
          <w:b w:val="0"/>
          <w:sz w:val="22"/>
        </w:rPr>
      </w:pPr>
    </w:p>
    <w:p w14:paraId="2FD16AF2" w14:textId="77777777" w:rsidR="00FF6C9B" w:rsidRDefault="00FC61E8">
      <w:pPr>
        <w:pStyle w:val="BodyText"/>
        <w:spacing w:before="100"/>
        <w:ind w:left="645" w:right="1138"/>
        <w:jc w:val="center"/>
      </w:pPr>
      <w:r>
        <w:rPr>
          <w:w w:val="90"/>
        </w:rPr>
        <w:t>TIERED</w:t>
      </w:r>
      <w:r>
        <w:rPr>
          <w:spacing w:val="3"/>
        </w:rPr>
        <w:t xml:space="preserve"> </w:t>
      </w:r>
      <w:r>
        <w:rPr>
          <w:w w:val="90"/>
        </w:rPr>
        <w:t>FOCUSED</w:t>
      </w:r>
      <w:r>
        <w:rPr>
          <w:spacing w:val="3"/>
        </w:rPr>
        <w:t xml:space="preserve"> </w:t>
      </w:r>
      <w:r>
        <w:rPr>
          <w:w w:val="90"/>
        </w:rPr>
        <w:t>MONITORING</w:t>
      </w:r>
      <w:r>
        <w:rPr>
          <w:spacing w:val="3"/>
        </w:rPr>
        <w:t xml:space="preserve"> </w:t>
      </w:r>
      <w:r>
        <w:rPr>
          <w:spacing w:val="-2"/>
          <w:w w:val="90"/>
        </w:rPr>
        <w:t>REVIEW</w:t>
      </w:r>
    </w:p>
    <w:p w14:paraId="2FD16AF3" w14:textId="77777777" w:rsidR="00FF6C9B" w:rsidRDefault="00FF6C9B">
      <w:pPr>
        <w:spacing w:before="2"/>
        <w:rPr>
          <w:b/>
          <w:sz w:val="24"/>
        </w:rPr>
      </w:pPr>
    </w:p>
    <w:p w14:paraId="2FD16AF4" w14:textId="77777777" w:rsidR="00FF6C9B" w:rsidRDefault="00FC61E8">
      <w:pPr>
        <w:pStyle w:val="BodyText"/>
        <w:ind w:left="644" w:right="1144"/>
        <w:jc w:val="center"/>
      </w:pPr>
      <w:r>
        <w:rPr>
          <w:w w:val="90"/>
        </w:rPr>
        <w:t>CORRECTIVE</w:t>
      </w:r>
      <w:r>
        <w:rPr>
          <w:spacing w:val="24"/>
        </w:rPr>
        <w:t xml:space="preserve"> </w:t>
      </w:r>
      <w:r>
        <w:rPr>
          <w:w w:val="90"/>
        </w:rPr>
        <w:t>ACTION</w:t>
      </w:r>
      <w:r>
        <w:rPr>
          <w:spacing w:val="24"/>
        </w:rPr>
        <w:t xml:space="preserve"> </w:t>
      </w:r>
      <w:r>
        <w:rPr>
          <w:spacing w:val="-4"/>
          <w:w w:val="90"/>
        </w:rPr>
        <w:t>PLAN</w:t>
      </w:r>
    </w:p>
    <w:p w14:paraId="2FD16AF5" w14:textId="77777777" w:rsidR="00FF6C9B" w:rsidRDefault="00FC61E8">
      <w:pPr>
        <w:pStyle w:val="BodyText"/>
        <w:spacing w:before="187"/>
        <w:ind w:left="645" w:right="1144"/>
        <w:jc w:val="center"/>
      </w:pPr>
      <w:r>
        <w:t>Charter School</w:t>
      </w:r>
      <w:r>
        <w:rPr>
          <w:spacing w:val="34"/>
        </w:rPr>
        <w:t xml:space="preserve"> </w:t>
      </w:r>
      <w:r>
        <w:t>or District:</w:t>
      </w:r>
      <w:r>
        <w:rPr>
          <w:spacing w:val="80"/>
        </w:rPr>
        <w:t xml:space="preserve"> </w:t>
      </w:r>
      <w:r>
        <w:t>Boston Green Academy Horace</w:t>
      </w:r>
      <w:r>
        <w:rPr>
          <w:spacing w:val="35"/>
        </w:rPr>
        <w:t xml:space="preserve"> </w:t>
      </w:r>
      <w:r>
        <w:t>Mann Charter</w:t>
      </w:r>
      <w:r>
        <w:rPr>
          <w:spacing w:val="40"/>
        </w:rPr>
        <w:t xml:space="preserve"> </w:t>
      </w:r>
      <w:r>
        <w:t>School (District)</w:t>
      </w:r>
    </w:p>
    <w:p w14:paraId="2FD16AF6" w14:textId="77777777" w:rsidR="00FF6C9B" w:rsidRDefault="00FF6C9B">
      <w:pPr>
        <w:spacing w:before="3"/>
        <w:rPr>
          <w:b/>
          <w:sz w:val="24"/>
        </w:rPr>
      </w:pPr>
    </w:p>
    <w:p w14:paraId="2FD16AF7" w14:textId="77777777" w:rsidR="00FF6C9B" w:rsidRDefault="00FC61E8">
      <w:pPr>
        <w:pStyle w:val="BodyText"/>
        <w:spacing w:before="1" w:line="482" w:lineRule="auto"/>
        <w:ind w:left="2925" w:right="3428" w:firstLine="2"/>
        <w:jc w:val="center"/>
      </w:pPr>
      <w:r>
        <w:rPr>
          <w:w w:val="105"/>
        </w:rPr>
        <w:t>TFM Onsite Year: 2022-2023 Program</w:t>
      </w:r>
      <w:r>
        <w:rPr>
          <w:spacing w:val="-8"/>
          <w:w w:val="105"/>
        </w:rPr>
        <w:t xml:space="preserve"> </w:t>
      </w:r>
      <w:r>
        <w:rPr>
          <w:w w:val="105"/>
        </w:rPr>
        <w:t>Area:</w:t>
      </w:r>
      <w:r>
        <w:rPr>
          <w:spacing w:val="-8"/>
          <w:w w:val="105"/>
        </w:rPr>
        <w:t xml:space="preserve"> </w:t>
      </w:r>
      <w:r>
        <w:rPr>
          <w:w w:val="105"/>
        </w:rPr>
        <w:t>Special</w:t>
      </w:r>
      <w:r>
        <w:rPr>
          <w:spacing w:val="-8"/>
          <w:w w:val="105"/>
        </w:rPr>
        <w:t xml:space="preserve"> </w:t>
      </w:r>
      <w:r>
        <w:rPr>
          <w:w w:val="105"/>
        </w:rPr>
        <w:t>Education</w:t>
      </w:r>
    </w:p>
    <w:p w14:paraId="2FD16AF8" w14:textId="77777777" w:rsidR="00FF6C9B" w:rsidRDefault="00FC61E8">
      <w:pPr>
        <w:spacing w:before="10"/>
        <w:rPr>
          <w:b/>
          <w:sz w:val="21"/>
        </w:rPr>
      </w:pPr>
      <w:r>
        <w:rPr>
          <w:noProof/>
        </w:rPr>
        <mc:AlternateContent>
          <mc:Choice Requires="wps">
            <w:drawing>
              <wp:anchor distT="0" distB="0" distL="0" distR="0" simplePos="0" relativeHeight="487588352" behindDoc="1" locked="0" layoutInCell="1" allowOverlap="1" wp14:anchorId="2FD16CEA" wp14:editId="2FD16CEB">
                <wp:simplePos x="0" y="0"/>
                <wp:positionH relativeFrom="page">
                  <wp:posOffset>1123314</wp:posOffset>
                </wp:positionH>
                <wp:positionV relativeFrom="paragraph">
                  <wp:posOffset>179737</wp:posOffset>
                </wp:positionV>
                <wp:extent cx="5995670" cy="918844"/>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5670" cy="918844"/>
                        </a:xfrm>
                        <a:prstGeom prst="rect">
                          <a:avLst/>
                        </a:prstGeom>
                        <a:ln w="6350">
                          <a:solidFill>
                            <a:srgbClr val="000000"/>
                          </a:solidFill>
                          <a:prstDash val="solid"/>
                        </a:ln>
                      </wps:spPr>
                      <wps:txbx>
                        <w:txbxContent>
                          <w:p w14:paraId="2FD16D05" w14:textId="61C8B831" w:rsidR="00FF6C9B" w:rsidRDefault="00FC61E8">
                            <w:pPr>
                              <w:spacing w:before="17" w:line="230" w:lineRule="auto"/>
                              <w:ind w:left="167" w:right="186" w:hanging="1"/>
                              <w:jc w:val="center"/>
                              <w:rPr>
                                <w:rFonts w:ascii="Trebuchet MS"/>
                                <w:i/>
                                <w:sz w:val="25"/>
                              </w:rPr>
                            </w:pPr>
                            <w:r>
                              <w:rPr>
                                <w:rFonts w:ascii="Trebuchet MS"/>
                                <w:i/>
                                <w:w w:val="105"/>
                                <w:sz w:val="25"/>
                              </w:rPr>
                              <w:t xml:space="preserve">All corrective action must be fully </w:t>
                            </w:r>
                            <w:proofErr w:type="gramStart"/>
                            <w:r>
                              <w:rPr>
                                <w:rFonts w:ascii="Trebuchet MS"/>
                                <w:i/>
                                <w:w w:val="105"/>
                                <w:sz w:val="25"/>
                              </w:rPr>
                              <w:t>implemented</w:t>
                            </w:r>
                            <w:proofErr w:type="gramEnd"/>
                            <w:r>
                              <w:rPr>
                                <w:rFonts w:ascii="Trebuchet MS"/>
                                <w:i/>
                                <w:w w:val="105"/>
                                <w:sz w:val="25"/>
                              </w:rPr>
                              <w:t xml:space="preserve"> and all noncompliance corrected as soon as possible and no later than one year from the issuance of </w:t>
                            </w:r>
                            <w:r w:rsidR="009D716D">
                              <w:rPr>
                                <w:rFonts w:ascii="Trebuchet MS"/>
                                <w:i/>
                                <w:w w:val="105"/>
                                <w:sz w:val="25"/>
                              </w:rPr>
                              <w:t>the Tiered</w:t>
                            </w:r>
                            <w:r>
                              <w:rPr>
                                <w:rFonts w:ascii="Trebuchet MS"/>
                                <w:i/>
                                <w:w w:val="105"/>
                                <w:sz w:val="25"/>
                              </w:rPr>
                              <w:t xml:space="preserve"> Focused Monitoring Report dated 10/21/2023.</w:t>
                            </w:r>
                          </w:p>
                          <w:p w14:paraId="2FD16D06" w14:textId="77777777" w:rsidR="00FF6C9B" w:rsidRDefault="00FF6C9B">
                            <w:pPr>
                              <w:pStyle w:val="BodyText"/>
                              <w:spacing w:before="5"/>
                              <w:rPr>
                                <w:rFonts w:ascii="Trebuchet MS"/>
                                <w:b w:val="0"/>
                                <w:i/>
                              </w:rPr>
                            </w:pPr>
                          </w:p>
                          <w:p w14:paraId="2FD16D07" w14:textId="77777777" w:rsidR="00FF6C9B" w:rsidRDefault="00FC61E8">
                            <w:pPr>
                              <w:pStyle w:val="BodyText"/>
                              <w:ind w:left="1709" w:right="1732"/>
                              <w:jc w:val="center"/>
                            </w:pPr>
                            <w:r>
                              <w:rPr>
                                <w:w w:val="105"/>
                              </w:rPr>
                              <w:t>Mandatory</w:t>
                            </w:r>
                            <w:r>
                              <w:rPr>
                                <w:spacing w:val="-15"/>
                                <w:w w:val="105"/>
                              </w:rPr>
                              <w:t xml:space="preserve"> </w:t>
                            </w:r>
                            <w:r>
                              <w:rPr>
                                <w:w w:val="105"/>
                              </w:rPr>
                              <w:t>One-Year</w:t>
                            </w:r>
                            <w:r>
                              <w:rPr>
                                <w:spacing w:val="-14"/>
                                <w:w w:val="105"/>
                              </w:rPr>
                              <w:t xml:space="preserve"> </w:t>
                            </w:r>
                            <w:r>
                              <w:rPr>
                                <w:w w:val="105"/>
                              </w:rPr>
                              <w:t>Compliance</w:t>
                            </w:r>
                            <w:r>
                              <w:rPr>
                                <w:spacing w:val="-14"/>
                                <w:w w:val="105"/>
                              </w:rPr>
                              <w:t xml:space="preserve"> </w:t>
                            </w:r>
                            <w:r>
                              <w:rPr>
                                <w:w w:val="105"/>
                              </w:rPr>
                              <w:t>Date:</w:t>
                            </w:r>
                            <w:r>
                              <w:rPr>
                                <w:spacing w:val="-14"/>
                                <w:w w:val="105"/>
                              </w:rPr>
                              <w:t xml:space="preserve"> </w:t>
                            </w:r>
                            <w:r>
                              <w:rPr>
                                <w:spacing w:val="-2"/>
                                <w:w w:val="105"/>
                              </w:rPr>
                              <w:t>10/21/2024</w:t>
                            </w:r>
                          </w:p>
                        </w:txbxContent>
                      </wps:txbx>
                      <wps:bodyPr wrap="square" lIns="0" tIns="0" rIns="0" bIns="0" rtlCol="0">
                        <a:noAutofit/>
                      </wps:bodyPr>
                    </wps:wsp>
                  </a:graphicData>
                </a:graphic>
              </wp:anchor>
            </w:drawing>
          </mc:Choice>
          <mc:Fallback>
            <w:pict>
              <v:shape w14:anchorId="2FD16CEA" id="Textbox 2" o:spid="_x0000_s1027" type="#_x0000_t202" style="position:absolute;margin-left:88.45pt;margin-top:14.15pt;width:472.1pt;height:72.3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EyAEAAIUDAAAOAAAAZHJzL2Uyb0RvYy54bWysU8Fu2zAMvQ/YPwi6L3a6JkuMOMXWoMOA&#10;Yh3Q9QNkWY6FyaImKrHz96NkJym2WzEfZFp8euJ7pDd3Q2fYUXnUYEs+n+WcKSuh1nZf8pefDx9W&#10;nGEQthYGrCr5SSG/275/t+ldoW6gBVMrz4jEYtG7krchuCLLULaqEzgDpywlG/CdCPTp91ntRU/s&#10;nclu8nyZ9eBr50EqRNrdjUm+TfxNo2R4ahpUgZmSU20hrT6tVVyz7UYUey9cq+VUhnhDFZ3Qli69&#10;UO1EEOzg9T9UnZYeEJowk9Bl0DRaqqSB1Mzzv9Q8t8KppIXMQXexCf8frfx+fHY/PAvDFxiogUkE&#10;ukeQv5C8yXqHxYSJnmKBhI5Ch8Z38U0SGB0kb08XP9UQmKTNxXq9WH6ilKTcer5a3d5Gw7Praecx&#10;fFXQsRiU3FO/UgXi+IhhhJ4h8TJjWV/y5cdFPtYJRtcP2piYQ7+v7o1nRxFbnZ7pMnwNi3Q7ge2I&#10;S6kJZuykd5QYxYahGpiuoy9UTNypoD6RXT1NTMnx90F4xZn5ZqklcbzOgT8H1TnwwdxDGsJYrIXP&#10;hwCNThqvvFMB1Ovk0jSXcZhefyfU9e/Z/gEAAP//AwBQSwMEFAAGAAgAAAAhAMHnaebeAAAACwEA&#10;AA8AAABkcnMvZG93bnJldi54bWxMj8tOwzAQRfdI/IM1SOyo85BKCXEqQCobNhC66c6JhyRgj4Pt&#10;punf46zo8uoe3TlTbmej2YTOD5YEpKsEGFJr1UCdgP3n7m4DzAdJSmpLKOCMHrbV9VUpC2VP9IFT&#10;HToWR8gXUkAfwlhw7tsejfQrOyLF7ss6I0OMruPKyVMcN5pnSbLmRg4UL/RyxJce25/6aAS8t9Ph&#10;+RvP+Ws97fbhd3g7aNcIcXszPz0CCziHfxgW/agOVXRq7JGUZzrm+/VDRAVkmxzYAqRZmgJrlipP&#10;gFclv/yh+gMAAP//AwBQSwECLQAUAAYACAAAACEAtoM4kv4AAADhAQAAEwAAAAAAAAAAAAAAAAAA&#10;AAAAW0NvbnRlbnRfVHlwZXNdLnhtbFBLAQItABQABgAIAAAAIQA4/SH/1gAAAJQBAAALAAAAAAAA&#10;AAAAAAAAAC8BAABfcmVscy8ucmVsc1BLAQItABQABgAIAAAAIQBpFB/EyAEAAIUDAAAOAAAAAAAA&#10;AAAAAAAAAC4CAABkcnMvZTJvRG9jLnhtbFBLAQItABQABgAIAAAAIQDB52nm3gAAAAsBAAAPAAAA&#10;AAAAAAAAAAAAACIEAABkcnMvZG93bnJldi54bWxQSwUGAAAAAAQABADzAAAALQUAAAAA&#10;" filled="f" strokeweight=".5pt">
                <v:path arrowok="t"/>
                <v:textbox inset="0,0,0,0">
                  <w:txbxContent>
                    <w:p w14:paraId="2FD16D05" w14:textId="61C8B831" w:rsidR="00FF6C9B" w:rsidRDefault="00FC61E8">
                      <w:pPr>
                        <w:spacing w:before="17" w:line="230" w:lineRule="auto"/>
                        <w:ind w:left="167" w:right="186" w:hanging="1"/>
                        <w:jc w:val="center"/>
                        <w:rPr>
                          <w:rFonts w:ascii="Trebuchet MS"/>
                          <w:i/>
                          <w:sz w:val="25"/>
                        </w:rPr>
                      </w:pPr>
                      <w:r>
                        <w:rPr>
                          <w:rFonts w:ascii="Trebuchet MS"/>
                          <w:i/>
                          <w:w w:val="105"/>
                          <w:sz w:val="25"/>
                        </w:rPr>
                        <w:t xml:space="preserve">All corrective action must be fully </w:t>
                      </w:r>
                      <w:proofErr w:type="gramStart"/>
                      <w:r>
                        <w:rPr>
                          <w:rFonts w:ascii="Trebuchet MS"/>
                          <w:i/>
                          <w:w w:val="105"/>
                          <w:sz w:val="25"/>
                        </w:rPr>
                        <w:t>implemented</w:t>
                      </w:r>
                      <w:proofErr w:type="gramEnd"/>
                      <w:r>
                        <w:rPr>
                          <w:rFonts w:ascii="Trebuchet MS"/>
                          <w:i/>
                          <w:w w:val="105"/>
                          <w:sz w:val="25"/>
                        </w:rPr>
                        <w:t xml:space="preserve"> and all noncompliance corrected as soon as possible and no later than one year from the issuance of </w:t>
                      </w:r>
                      <w:r w:rsidR="009D716D">
                        <w:rPr>
                          <w:rFonts w:ascii="Trebuchet MS"/>
                          <w:i/>
                          <w:w w:val="105"/>
                          <w:sz w:val="25"/>
                        </w:rPr>
                        <w:t>the Tiered</w:t>
                      </w:r>
                      <w:r>
                        <w:rPr>
                          <w:rFonts w:ascii="Trebuchet MS"/>
                          <w:i/>
                          <w:w w:val="105"/>
                          <w:sz w:val="25"/>
                        </w:rPr>
                        <w:t xml:space="preserve"> Focused Monitoring Report dated 10/21/2023.</w:t>
                      </w:r>
                    </w:p>
                    <w:p w14:paraId="2FD16D06" w14:textId="77777777" w:rsidR="00FF6C9B" w:rsidRDefault="00FF6C9B">
                      <w:pPr>
                        <w:pStyle w:val="BodyText"/>
                        <w:spacing w:before="5"/>
                        <w:rPr>
                          <w:rFonts w:ascii="Trebuchet MS"/>
                          <w:b w:val="0"/>
                          <w:i/>
                        </w:rPr>
                      </w:pPr>
                    </w:p>
                    <w:p w14:paraId="2FD16D07" w14:textId="77777777" w:rsidR="00FF6C9B" w:rsidRDefault="00FC61E8">
                      <w:pPr>
                        <w:pStyle w:val="BodyText"/>
                        <w:ind w:left="1709" w:right="1732"/>
                        <w:jc w:val="center"/>
                      </w:pPr>
                      <w:r>
                        <w:rPr>
                          <w:w w:val="105"/>
                        </w:rPr>
                        <w:t>Mandatory</w:t>
                      </w:r>
                      <w:r>
                        <w:rPr>
                          <w:spacing w:val="-15"/>
                          <w:w w:val="105"/>
                        </w:rPr>
                        <w:t xml:space="preserve"> </w:t>
                      </w:r>
                      <w:r>
                        <w:rPr>
                          <w:w w:val="105"/>
                        </w:rPr>
                        <w:t>One-Year</w:t>
                      </w:r>
                      <w:r>
                        <w:rPr>
                          <w:spacing w:val="-14"/>
                          <w:w w:val="105"/>
                        </w:rPr>
                        <w:t xml:space="preserve"> </w:t>
                      </w:r>
                      <w:r>
                        <w:rPr>
                          <w:w w:val="105"/>
                        </w:rPr>
                        <w:t>Compliance</w:t>
                      </w:r>
                      <w:r>
                        <w:rPr>
                          <w:spacing w:val="-14"/>
                          <w:w w:val="105"/>
                        </w:rPr>
                        <w:t xml:space="preserve"> </w:t>
                      </w:r>
                      <w:r>
                        <w:rPr>
                          <w:w w:val="105"/>
                        </w:rPr>
                        <w:t>Date:</w:t>
                      </w:r>
                      <w:r>
                        <w:rPr>
                          <w:spacing w:val="-14"/>
                          <w:w w:val="105"/>
                        </w:rPr>
                        <w:t xml:space="preserve"> </w:t>
                      </w:r>
                      <w:r>
                        <w:rPr>
                          <w:spacing w:val="-2"/>
                          <w:w w:val="105"/>
                        </w:rPr>
                        <w:t>10/21/2024</w:t>
                      </w:r>
                    </w:p>
                  </w:txbxContent>
                </v:textbox>
                <w10:wrap type="topAndBottom" anchorx="page"/>
              </v:shape>
            </w:pict>
          </mc:Fallback>
        </mc:AlternateContent>
      </w:r>
    </w:p>
    <w:p w14:paraId="2FD16AF9" w14:textId="77777777" w:rsidR="00FF6C9B" w:rsidRDefault="00FF6C9B">
      <w:pPr>
        <w:rPr>
          <w:b/>
          <w:sz w:val="20"/>
        </w:rPr>
      </w:pPr>
    </w:p>
    <w:p w14:paraId="2FD16AFA" w14:textId="77777777" w:rsidR="00FF6C9B" w:rsidRDefault="00FF6C9B">
      <w:pPr>
        <w:spacing w:before="11"/>
        <w:rPr>
          <w:b/>
          <w:sz w:val="19"/>
        </w:rPr>
      </w:pPr>
    </w:p>
    <w:p w14:paraId="2FD16AFB" w14:textId="77777777" w:rsidR="00FF6C9B" w:rsidRDefault="00FC61E8">
      <w:pPr>
        <w:pStyle w:val="BodyText"/>
        <w:spacing w:before="100"/>
        <w:ind w:left="641" w:right="1144"/>
        <w:jc w:val="center"/>
      </w:pPr>
      <w:r>
        <w:rPr>
          <w:w w:val="105"/>
        </w:rPr>
        <w:t>Summary</w:t>
      </w:r>
      <w:r>
        <w:rPr>
          <w:spacing w:val="-3"/>
          <w:w w:val="105"/>
        </w:rPr>
        <w:t xml:space="preserve"> </w:t>
      </w:r>
      <w:r>
        <w:rPr>
          <w:w w:val="105"/>
        </w:rPr>
        <w:t>of</w:t>
      </w:r>
      <w:r>
        <w:rPr>
          <w:spacing w:val="-3"/>
          <w:w w:val="105"/>
        </w:rPr>
        <w:t xml:space="preserve"> </w:t>
      </w:r>
      <w:r>
        <w:rPr>
          <w:w w:val="105"/>
        </w:rPr>
        <w:t>Required</w:t>
      </w:r>
      <w:r>
        <w:rPr>
          <w:spacing w:val="-1"/>
          <w:w w:val="105"/>
        </w:rPr>
        <w:t xml:space="preserve"> </w:t>
      </w:r>
      <w:r>
        <w:rPr>
          <w:w w:val="105"/>
        </w:rPr>
        <w:t>Corrective</w:t>
      </w:r>
      <w:r>
        <w:rPr>
          <w:spacing w:val="-3"/>
          <w:w w:val="105"/>
        </w:rPr>
        <w:t xml:space="preserve"> </w:t>
      </w:r>
      <w:r>
        <w:rPr>
          <w:w w:val="105"/>
        </w:rPr>
        <w:t>Action</w:t>
      </w:r>
      <w:r>
        <w:rPr>
          <w:spacing w:val="-3"/>
          <w:w w:val="105"/>
        </w:rPr>
        <w:t xml:space="preserve"> </w:t>
      </w:r>
      <w:r>
        <w:rPr>
          <w:w w:val="105"/>
        </w:rPr>
        <w:t>Plans</w:t>
      </w:r>
      <w:r>
        <w:rPr>
          <w:spacing w:val="-3"/>
          <w:w w:val="105"/>
        </w:rPr>
        <w:t xml:space="preserve"> </w:t>
      </w:r>
      <w:r>
        <w:rPr>
          <w:w w:val="105"/>
        </w:rPr>
        <w:t>in</w:t>
      </w:r>
      <w:r>
        <w:rPr>
          <w:spacing w:val="-3"/>
          <w:w w:val="105"/>
        </w:rPr>
        <w:t xml:space="preserve"> </w:t>
      </w:r>
      <w:r>
        <w:rPr>
          <w:w w:val="105"/>
        </w:rPr>
        <w:t>this</w:t>
      </w:r>
      <w:r>
        <w:rPr>
          <w:spacing w:val="-3"/>
          <w:w w:val="105"/>
        </w:rPr>
        <w:t xml:space="preserve"> </w:t>
      </w:r>
      <w:proofErr w:type="gramStart"/>
      <w:r>
        <w:rPr>
          <w:spacing w:val="-2"/>
          <w:w w:val="105"/>
        </w:rPr>
        <w:t>Report</w:t>
      </w:r>
      <w:proofErr w:type="gramEnd"/>
    </w:p>
    <w:p w14:paraId="2FD16AFC" w14:textId="77777777" w:rsidR="00FF6C9B" w:rsidRDefault="00FF6C9B">
      <w:pPr>
        <w:rPr>
          <w:b/>
          <w:sz w:val="20"/>
        </w:rPr>
      </w:pPr>
    </w:p>
    <w:p w14:paraId="2FD16AFD" w14:textId="77777777" w:rsidR="00FF6C9B" w:rsidRDefault="00FF6C9B">
      <w:pPr>
        <w:spacing w:before="3" w:after="1"/>
        <w:rPr>
          <w:b/>
          <w:sz w:val="28"/>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6142"/>
        <w:gridCol w:w="2066"/>
      </w:tblGrid>
      <w:tr w:rsidR="00FF6C9B" w14:paraId="2FD16B01" w14:textId="77777777">
        <w:trPr>
          <w:trHeight w:val="279"/>
        </w:trPr>
        <w:tc>
          <w:tcPr>
            <w:tcW w:w="1548" w:type="dxa"/>
          </w:tcPr>
          <w:p w14:paraId="2FD16AFE" w14:textId="77777777" w:rsidR="00FF6C9B" w:rsidRDefault="00FC61E8">
            <w:pPr>
              <w:pStyle w:val="TableParagraph"/>
              <w:spacing w:line="259" w:lineRule="exact"/>
              <w:rPr>
                <w:b/>
                <w:sz w:val="24"/>
              </w:rPr>
            </w:pPr>
            <w:r>
              <w:rPr>
                <w:b/>
                <w:spacing w:val="-2"/>
                <w:sz w:val="24"/>
              </w:rPr>
              <w:t>Criterion</w:t>
            </w:r>
          </w:p>
        </w:tc>
        <w:tc>
          <w:tcPr>
            <w:tcW w:w="6142" w:type="dxa"/>
          </w:tcPr>
          <w:p w14:paraId="2FD16AFF" w14:textId="77777777" w:rsidR="00FF6C9B" w:rsidRDefault="00FC61E8">
            <w:pPr>
              <w:pStyle w:val="TableParagraph"/>
              <w:spacing w:line="259" w:lineRule="exact"/>
              <w:rPr>
                <w:b/>
                <w:sz w:val="24"/>
              </w:rPr>
            </w:pPr>
            <w:r>
              <w:rPr>
                <w:b/>
                <w:sz w:val="24"/>
              </w:rPr>
              <w:t>Criterion</w:t>
            </w:r>
            <w:r>
              <w:rPr>
                <w:b/>
                <w:spacing w:val="-10"/>
                <w:sz w:val="24"/>
              </w:rPr>
              <w:t xml:space="preserve"> </w:t>
            </w:r>
            <w:r>
              <w:rPr>
                <w:b/>
                <w:spacing w:val="-2"/>
                <w:sz w:val="24"/>
              </w:rPr>
              <w:t>Title</w:t>
            </w:r>
          </w:p>
        </w:tc>
        <w:tc>
          <w:tcPr>
            <w:tcW w:w="2066" w:type="dxa"/>
          </w:tcPr>
          <w:p w14:paraId="2FD16B00" w14:textId="77777777" w:rsidR="00FF6C9B" w:rsidRDefault="00FC61E8">
            <w:pPr>
              <w:pStyle w:val="TableParagraph"/>
              <w:spacing w:line="259" w:lineRule="exact"/>
              <w:rPr>
                <w:b/>
                <w:sz w:val="24"/>
              </w:rPr>
            </w:pPr>
            <w:r>
              <w:rPr>
                <w:b/>
                <w:sz w:val="24"/>
              </w:rPr>
              <w:t>FMR</w:t>
            </w:r>
            <w:r>
              <w:rPr>
                <w:b/>
                <w:spacing w:val="-3"/>
                <w:sz w:val="24"/>
              </w:rPr>
              <w:t xml:space="preserve"> </w:t>
            </w:r>
            <w:r>
              <w:rPr>
                <w:b/>
                <w:spacing w:val="-2"/>
                <w:sz w:val="24"/>
              </w:rPr>
              <w:t>Rating</w:t>
            </w:r>
          </w:p>
        </w:tc>
      </w:tr>
      <w:tr w:rsidR="00FF6C9B" w14:paraId="2FD16B06" w14:textId="77777777">
        <w:trPr>
          <w:trHeight w:val="558"/>
        </w:trPr>
        <w:tc>
          <w:tcPr>
            <w:tcW w:w="1548" w:type="dxa"/>
          </w:tcPr>
          <w:p w14:paraId="2FD16B02" w14:textId="77777777" w:rsidR="00FF6C9B" w:rsidRDefault="00FC61E8">
            <w:pPr>
              <w:pStyle w:val="TableParagraph"/>
              <w:spacing w:line="278" w:lineRule="exact"/>
              <w:rPr>
                <w:sz w:val="24"/>
              </w:rPr>
            </w:pPr>
            <w:r>
              <w:rPr>
                <w:w w:val="130"/>
                <w:sz w:val="24"/>
              </w:rPr>
              <w:t>SE</w:t>
            </w:r>
            <w:r>
              <w:rPr>
                <w:spacing w:val="-8"/>
                <w:w w:val="130"/>
                <w:sz w:val="24"/>
              </w:rPr>
              <w:t xml:space="preserve"> </w:t>
            </w:r>
            <w:r>
              <w:rPr>
                <w:spacing w:val="-7"/>
                <w:w w:val="130"/>
                <w:sz w:val="24"/>
              </w:rPr>
              <w:t>32</w:t>
            </w:r>
          </w:p>
        </w:tc>
        <w:tc>
          <w:tcPr>
            <w:tcW w:w="6142" w:type="dxa"/>
          </w:tcPr>
          <w:p w14:paraId="2FD16B03" w14:textId="77777777" w:rsidR="00FF6C9B" w:rsidRDefault="00FC61E8">
            <w:pPr>
              <w:pStyle w:val="TableParagraph"/>
              <w:spacing w:line="278" w:lineRule="exact"/>
              <w:rPr>
                <w:sz w:val="24"/>
              </w:rPr>
            </w:pPr>
            <w:r>
              <w:rPr>
                <w:w w:val="125"/>
                <w:sz w:val="24"/>
              </w:rPr>
              <w:t>Parent</w:t>
            </w:r>
            <w:r>
              <w:rPr>
                <w:spacing w:val="-17"/>
                <w:w w:val="125"/>
                <w:sz w:val="24"/>
              </w:rPr>
              <w:t xml:space="preserve"> </w:t>
            </w:r>
            <w:r>
              <w:rPr>
                <w:w w:val="125"/>
                <w:sz w:val="24"/>
              </w:rPr>
              <w:t>advisory</w:t>
            </w:r>
            <w:r>
              <w:rPr>
                <w:spacing w:val="-15"/>
                <w:w w:val="125"/>
                <w:sz w:val="24"/>
              </w:rPr>
              <w:t xml:space="preserve"> </w:t>
            </w:r>
            <w:r>
              <w:rPr>
                <w:w w:val="125"/>
                <w:sz w:val="24"/>
              </w:rPr>
              <w:t>council</w:t>
            </w:r>
            <w:r>
              <w:rPr>
                <w:spacing w:val="-15"/>
                <w:w w:val="125"/>
                <w:sz w:val="24"/>
              </w:rPr>
              <w:t xml:space="preserve"> </w:t>
            </w:r>
            <w:r>
              <w:rPr>
                <w:w w:val="125"/>
                <w:sz w:val="24"/>
              </w:rPr>
              <w:t>for</w:t>
            </w:r>
            <w:r>
              <w:rPr>
                <w:spacing w:val="-16"/>
                <w:w w:val="125"/>
                <w:sz w:val="24"/>
              </w:rPr>
              <w:t xml:space="preserve"> </w:t>
            </w:r>
            <w:r>
              <w:rPr>
                <w:w w:val="125"/>
                <w:sz w:val="24"/>
              </w:rPr>
              <w:t>special</w:t>
            </w:r>
            <w:r>
              <w:rPr>
                <w:spacing w:val="-17"/>
                <w:w w:val="125"/>
                <w:sz w:val="24"/>
              </w:rPr>
              <w:t xml:space="preserve"> </w:t>
            </w:r>
            <w:r>
              <w:rPr>
                <w:spacing w:val="-2"/>
                <w:w w:val="125"/>
                <w:sz w:val="24"/>
              </w:rPr>
              <w:t>education</w:t>
            </w:r>
          </w:p>
        </w:tc>
        <w:tc>
          <w:tcPr>
            <w:tcW w:w="2066" w:type="dxa"/>
          </w:tcPr>
          <w:p w14:paraId="2FD16B04" w14:textId="77777777" w:rsidR="00FF6C9B" w:rsidRDefault="00FC61E8">
            <w:pPr>
              <w:pStyle w:val="TableParagraph"/>
              <w:spacing w:line="278" w:lineRule="exact"/>
              <w:rPr>
                <w:sz w:val="24"/>
              </w:rPr>
            </w:pPr>
            <w:r>
              <w:rPr>
                <w:spacing w:val="-2"/>
                <w:w w:val="125"/>
                <w:sz w:val="24"/>
              </w:rPr>
              <w:t>Partially</w:t>
            </w:r>
          </w:p>
          <w:p w14:paraId="2FD16B05" w14:textId="77777777" w:rsidR="00FF6C9B" w:rsidRDefault="00FC61E8">
            <w:pPr>
              <w:pStyle w:val="TableParagraph"/>
              <w:spacing w:before="1" w:line="260" w:lineRule="exact"/>
              <w:rPr>
                <w:sz w:val="24"/>
              </w:rPr>
            </w:pPr>
            <w:r>
              <w:rPr>
                <w:spacing w:val="-2"/>
                <w:w w:val="125"/>
                <w:sz w:val="24"/>
              </w:rPr>
              <w:t>Implemented</w:t>
            </w:r>
          </w:p>
        </w:tc>
      </w:tr>
      <w:tr w:rsidR="00FF6C9B" w14:paraId="2FD16B0B" w14:textId="77777777">
        <w:trPr>
          <w:trHeight w:val="558"/>
        </w:trPr>
        <w:tc>
          <w:tcPr>
            <w:tcW w:w="1548" w:type="dxa"/>
          </w:tcPr>
          <w:p w14:paraId="2FD16B07" w14:textId="77777777" w:rsidR="00FF6C9B" w:rsidRDefault="00FC61E8">
            <w:pPr>
              <w:pStyle w:val="TableParagraph"/>
              <w:spacing w:line="278" w:lineRule="exact"/>
              <w:rPr>
                <w:sz w:val="24"/>
              </w:rPr>
            </w:pPr>
            <w:r>
              <w:rPr>
                <w:w w:val="130"/>
                <w:sz w:val="24"/>
              </w:rPr>
              <w:t>SE</w:t>
            </w:r>
            <w:r>
              <w:rPr>
                <w:spacing w:val="-8"/>
                <w:w w:val="130"/>
                <w:sz w:val="24"/>
              </w:rPr>
              <w:t xml:space="preserve"> </w:t>
            </w:r>
            <w:r>
              <w:rPr>
                <w:spacing w:val="-7"/>
                <w:w w:val="130"/>
                <w:sz w:val="24"/>
              </w:rPr>
              <w:t>54</w:t>
            </w:r>
          </w:p>
        </w:tc>
        <w:tc>
          <w:tcPr>
            <w:tcW w:w="6142" w:type="dxa"/>
          </w:tcPr>
          <w:p w14:paraId="2FD16B08" w14:textId="77777777" w:rsidR="00FF6C9B" w:rsidRDefault="00FC61E8">
            <w:pPr>
              <w:pStyle w:val="TableParagraph"/>
              <w:spacing w:line="278" w:lineRule="exact"/>
              <w:rPr>
                <w:sz w:val="24"/>
              </w:rPr>
            </w:pPr>
            <w:r>
              <w:rPr>
                <w:spacing w:val="-2"/>
                <w:w w:val="125"/>
                <w:sz w:val="24"/>
              </w:rPr>
              <w:t>Professional</w:t>
            </w:r>
            <w:r>
              <w:rPr>
                <w:spacing w:val="-5"/>
                <w:w w:val="125"/>
                <w:sz w:val="24"/>
              </w:rPr>
              <w:t xml:space="preserve"> </w:t>
            </w:r>
            <w:r>
              <w:rPr>
                <w:spacing w:val="-2"/>
                <w:w w:val="125"/>
                <w:sz w:val="24"/>
              </w:rPr>
              <w:t>development</w:t>
            </w:r>
          </w:p>
        </w:tc>
        <w:tc>
          <w:tcPr>
            <w:tcW w:w="2066" w:type="dxa"/>
          </w:tcPr>
          <w:p w14:paraId="2FD16B09" w14:textId="77777777" w:rsidR="00FF6C9B" w:rsidRDefault="00FC61E8">
            <w:pPr>
              <w:pStyle w:val="TableParagraph"/>
              <w:spacing w:line="278" w:lineRule="exact"/>
              <w:rPr>
                <w:sz w:val="24"/>
              </w:rPr>
            </w:pPr>
            <w:r>
              <w:rPr>
                <w:spacing w:val="-2"/>
                <w:w w:val="125"/>
                <w:sz w:val="24"/>
              </w:rPr>
              <w:t>Partially</w:t>
            </w:r>
          </w:p>
          <w:p w14:paraId="2FD16B0A" w14:textId="77777777" w:rsidR="00FF6C9B" w:rsidRDefault="00FC61E8">
            <w:pPr>
              <w:pStyle w:val="TableParagraph"/>
              <w:spacing w:before="1" w:line="260" w:lineRule="exact"/>
              <w:rPr>
                <w:sz w:val="24"/>
              </w:rPr>
            </w:pPr>
            <w:r>
              <w:rPr>
                <w:spacing w:val="-2"/>
                <w:w w:val="125"/>
                <w:sz w:val="24"/>
              </w:rPr>
              <w:t>Implemented</w:t>
            </w:r>
          </w:p>
        </w:tc>
      </w:tr>
      <w:tr w:rsidR="00FF6C9B" w14:paraId="2FD16B11" w14:textId="77777777">
        <w:trPr>
          <w:trHeight w:val="558"/>
        </w:trPr>
        <w:tc>
          <w:tcPr>
            <w:tcW w:w="1548" w:type="dxa"/>
          </w:tcPr>
          <w:p w14:paraId="2FD16B0C" w14:textId="77777777" w:rsidR="00FF6C9B" w:rsidRDefault="00FC61E8">
            <w:pPr>
              <w:pStyle w:val="TableParagraph"/>
              <w:spacing w:line="278" w:lineRule="exact"/>
              <w:rPr>
                <w:sz w:val="24"/>
              </w:rPr>
            </w:pPr>
            <w:r>
              <w:rPr>
                <w:w w:val="130"/>
                <w:sz w:val="24"/>
              </w:rPr>
              <w:t>SE</w:t>
            </w:r>
            <w:r>
              <w:rPr>
                <w:spacing w:val="-8"/>
                <w:w w:val="130"/>
                <w:sz w:val="24"/>
              </w:rPr>
              <w:t xml:space="preserve"> </w:t>
            </w:r>
            <w:r>
              <w:rPr>
                <w:spacing w:val="-7"/>
                <w:w w:val="130"/>
                <w:sz w:val="24"/>
              </w:rPr>
              <w:t>56</w:t>
            </w:r>
          </w:p>
        </w:tc>
        <w:tc>
          <w:tcPr>
            <w:tcW w:w="6142" w:type="dxa"/>
          </w:tcPr>
          <w:p w14:paraId="2FD16B0D" w14:textId="77777777" w:rsidR="00FF6C9B" w:rsidRDefault="00FC61E8">
            <w:pPr>
              <w:pStyle w:val="TableParagraph"/>
              <w:spacing w:line="278" w:lineRule="exact"/>
              <w:rPr>
                <w:sz w:val="24"/>
              </w:rPr>
            </w:pPr>
            <w:r>
              <w:rPr>
                <w:w w:val="125"/>
                <w:sz w:val="24"/>
              </w:rPr>
              <w:t>Special</w:t>
            </w:r>
            <w:r>
              <w:rPr>
                <w:spacing w:val="-2"/>
                <w:w w:val="125"/>
                <w:sz w:val="24"/>
              </w:rPr>
              <w:t xml:space="preserve"> </w:t>
            </w:r>
            <w:r>
              <w:rPr>
                <w:w w:val="125"/>
                <w:sz w:val="24"/>
              </w:rPr>
              <w:t>education</w:t>
            </w:r>
            <w:r>
              <w:rPr>
                <w:spacing w:val="2"/>
                <w:w w:val="125"/>
                <w:sz w:val="24"/>
              </w:rPr>
              <w:t xml:space="preserve"> </w:t>
            </w:r>
            <w:r>
              <w:rPr>
                <w:w w:val="125"/>
                <w:sz w:val="24"/>
              </w:rPr>
              <w:t>programs</w:t>
            </w:r>
            <w:r>
              <w:rPr>
                <w:spacing w:val="1"/>
                <w:w w:val="125"/>
                <w:sz w:val="24"/>
              </w:rPr>
              <w:t xml:space="preserve"> </w:t>
            </w:r>
            <w:r>
              <w:rPr>
                <w:w w:val="125"/>
                <w:sz w:val="24"/>
              </w:rPr>
              <w:t>and</w:t>
            </w:r>
            <w:r>
              <w:rPr>
                <w:spacing w:val="-1"/>
                <w:w w:val="125"/>
                <w:sz w:val="24"/>
              </w:rPr>
              <w:t xml:space="preserve"> </w:t>
            </w:r>
            <w:r>
              <w:rPr>
                <w:w w:val="125"/>
                <w:sz w:val="24"/>
              </w:rPr>
              <w:t>services</w:t>
            </w:r>
            <w:r>
              <w:rPr>
                <w:spacing w:val="2"/>
                <w:w w:val="125"/>
                <w:sz w:val="24"/>
              </w:rPr>
              <w:t xml:space="preserve"> </w:t>
            </w:r>
            <w:proofErr w:type="gramStart"/>
            <w:r>
              <w:rPr>
                <w:spacing w:val="-5"/>
                <w:w w:val="125"/>
                <w:sz w:val="24"/>
              </w:rPr>
              <w:t>are</w:t>
            </w:r>
            <w:proofErr w:type="gramEnd"/>
          </w:p>
          <w:p w14:paraId="2FD16B0E" w14:textId="77777777" w:rsidR="00FF6C9B" w:rsidRDefault="00FC61E8">
            <w:pPr>
              <w:pStyle w:val="TableParagraph"/>
              <w:spacing w:before="1" w:line="260" w:lineRule="exact"/>
              <w:rPr>
                <w:sz w:val="24"/>
              </w:rPr>
            </w:pPr>
            <w:r>
              <w:rPr>
                <w:spacing w:val="-2"/>
                <w:w w:val="130"/>
                <w:sz w:val="24"/>
              </w:rPr>
              <w:t>evaluated</w:t>
            </w:r>
          </w:p>
        </w:tc>
        <w:tc>
          <w:tcPr>
            <w:tcW w:w="2066" w:type="dxa"/>
          </w:tcPr>
          <w:p w14:paraId="2FD16B0F" w14:textId="77777777" w:rsidR="00FF6C9B" w:rsidRDefault="00FC61E8">
            <w:pPr>
              <w:pStyle w:val="TableParagraph"/>
              <w:spacing w:line="278" w:lineRule="exact"/>
              <w:rPr>
                <w:sz w:val="24"/>
              </w:rPr>
            </w:pPr>
            <w:r>
              <w:rPr>
                <w:spacing w:val="-5"/>
                <w:w w:val="105"/>
                <w:sz w:val="24"/>
              </w:rPr>
              <w:t>Not</w:t>
            </w:r>
          </w:p>
          <w:p w14:paraId="2FD16B10" w14:textId="77777777" w:rsidR="00FF6C9B" w:rsidRDefault="00FC61E8">
            <w:pPr>
              <w:pStyle w:val="TableParagraph"/>
              <w:spacing w:before="1" w:line="260" w:lineRule="exact"/>
              <w:rPr>
                <w:sz w:val="24"/>
              </w:rPr>
            </w:pPr>
            <w:r>
              <w:rPr>
                <w:spacing w:val="-2"/>
                <w:w w:val="125"/>
                <w:sz w:val="24"/>
              </w:rPr>
              <w:t>Implemented</w:t>
            </w:r>
          </w:p>
        </w:tc>
      </w:tr>
      <w:tr w:rsidR="00FF6C9B" w14:paraId="2FD16B16" w14:textId="77777777">
        <w:trPr>
          <w:trHeight w:val="558"/>
        </w:trPr>
        <w:tc>
          <w:tcPr>
            <w:tcW w:w="1548" w:type="dxa"/>
          </w:tcPr>
          <w:p w14:paraId="2FD16B12" w14:textId="77777777" w:rsidR="00FF6C9B" w:rsidRDefault="00FC61E8">
            <w:pPr>
              <w:pStyle w:val="TableParagraph"/>
              <w:spacing w:line="278" w:lineRule="exact"/>
              <w:rPr>
                <w:sz w:val="24"/>
              </w:rPr>
            </w:pPr>
            <w:r>
              <w:rPr>
                <w:w w:val="110"/>
                <w:sz w:val="24"/>
              </w:rPr>
              <w:t>CR</w:t>
            </w:r>
            <w:r>
              <w:rPr>
                <w:spacing w:val="-12"/>
                <w:w w:val="110"/>
                <w:sz w:val="24"/>
              </w:rPr>
              <w:t xml:space="preserve"> </w:t>
            </w:r>
            <w:r>
              <w:rPr>
                <w:spacing w:val="-10"/>
                <w:w w:val="115"/>
                <w:sz w:val="24"/>
              </w:rPr>
              <w:t>3</w:t>
            </w:r>
          </w:p>
        </w:tc>
        <w:tc>
          <w:tcPr>
            <w:tcW w:w="6142" w:type="dxa"/>
          </w:tcPr>
          <w:p w14:paraId="2FD16B13" w14:textId="77777777" w:rsidR="00FF6C9B" w:rsidRDefault="00FC61E8">
            <w:pPr>
              <w:pStyle w:val="TableParagraph"/>
              <w:spacing w:line="278" w:lineRule="exact"/>
              <w:rPr>
                <w:sz w:val="24"/>
              </w:rPr>
            </w:pPr>
            <w:r>
              <w:rPr>
                <w:w w:val="125"/>
                <w:sz w:val="24"/>
              </w:rPr>
              <w:t>Access</w:t>
            </w:r>
            <w:r>
              <w:rPr>
                <w:spacing w:val="-10"/>
                <w:w w:val="125"/>
                <w:sz w:val="24"/>
              </w:rPr>
              <w:t xml:space="preserve"> </w:t>
            </w:r>
            <w:r>
              <w:rPr>
                <w:w w:val="125"/>
                <w:sz w:val="24"/>
              </w:rPr>
              <w:t>to</w:t>
            </w:r>
            <w:r>
              <w:rPr>
                <w:spacing w:val="-10"/>
                <w:w w:val="125"/>
                <w:sz w:val="24"/>
              </w:rPr>
              <w:t xml:space="preserve"> </w:t>
            </w:r>
            <w:r>
              <w:rPr>
                <w:w w:val="125"/>
                <w:sz w:val="24"/>
              </w:rPr>
              <w:t>a</w:t>
            </w:r>
            <w:r>
              <w:rPr>
                <w:spacing w:val="-9"/>
                <w:w w:val="125"/>
                <w:sz w:val="24"/>
              </w:rPr>
              <w:t xml:space="preserve"> </w:t>
            </w:r>
            <w:r>
              <w:rPr>
                <w:w w:val="125"/>
                <w:sz w:val="24"/>
              </w:rPr>
              <w:t>full</w:t>
            </w:r>
            <w:r>
              <w:rPr>
                <w:spacing w:val="-7"/>
                <w:w w:val="125"/>
                <w:sz w:val="24"/>
              </w:rPr>
              <w:t xml:space="preserve"> </w:t>
            </w:r>
            <w:r>
              <w:rPr>
                <w:w w:val="125"/>
                <w:sz w:val="24"/>
              </w:rPr>
              <w:t>range</w:t>
            </w:r>
            <w:r>
              <w:rPr>
                <w:spacing w:val="-10"/>
                <w:w w:val="125"/>
                <w:sz w:val="24"/>
              </w:rPr>
              <w:t xml:space="preserve"> </w:t>
            </w:r>
            <w:r>
              <w:rPr>
                <w:w w:val="125"/>
                <w:sz w:val="24"/>
              </w:rPr>
              <w:t>of</w:t>
            </w:r>
            <w:r>
              <w:rPr>
                <w:spacing w:val="-8"/>
                <w:w w:val="125"/>
                <w:sz w:val="24"/>
              </w:rPr>
              <w:t xml:space="preserve"> </w:t>
            </w:r>
            <w:r>
              <w:rPr>
                <w:w w:val="125"/>
                <w:sz w:val="24"/>
              </w:rPr>
              <w:t>education</w:t>
            </w:r>
            <w:r>
              <w:rPr>
                <w:spacing w:val="-10"/>
                <w:w w:val="125"/>
                <w:sz w:val="24"/>
              </w:rPr>
              <w:t xml:space="preserve"> </w:t>
            </w:r>
            <w:r>
              <w:rPr>
                <w:spacing w:val="-2"/>
                <w:w w:val="125"/>
                <w:sz w:val="24"/>
              </w:rPr>
              <w:t>programs</w:t>
            </w:r>
          </w:p>
        </w:tc>
        <w:tc>
          <w:tcPr>
            <w:tcW w:w="2066" w:type="dxa"/>
          </w:tcPr>
          <w:p w14:paraId="2FD16B14" w14:textId="77777777" w:rsidR="00FF6C9B" w:rsidRDefault="00FC61E8">
            <w:pPr>
              <w:pStyle w:val="TableParagraph"/>
              <w:spacing w:line="278" w:lineRule="exact"/>
              <w:rPr>
                <w:sz w:val="24"/>
              </w:rPr>
            </w:pPr>
            <w:r>
              <w:rPr>
                <w:spacing w:val="-2"/>
                <w:w w:val="125"/>
                <w:sz w:val="24"/>
              </w:rPr>
              <w:t>Partially</w:t>
            </w:r>
          </w:p>
          <w:p w14:paraId="2FD16B15" w14:textId="77777777" w:rsidR="00FF6C9B" w:rsidRDefault="00FC61E8">
            <w:pPr>
              <w:pStyle w:val="TableParagraph"/>
              <w:spacing w:before="1" w:line="260" w:lineRule="exact"/>
              <w:rPr>
                <w:sz w:val="24"/>
              </w:rPr>
            </w:pPr>
            <w:r>
              <w:rPr>
                <w:spacing w:val="-2"/>
                <w:w w:val="125"/>
                <w:sz w:val="24"/>
              </w:rPr>
              <w:t>Implemented</w:t>
            </w:r>
          </w:p>
        </w:tc>
      </w:tr>
      <w:tr w:rsidR="00FF6C9B" w14:paraId="2FD16B1B" w14:textId="77777777">
        <w:trPr>
          <w:trHeight w:val="558"/>
        </w:trPr>
        <w:tc>
          <w:tcPr>
            <w:tcW w:w="1548" w:type="dxa"/>
          </w:tcPr>
          <w:p w14:paraId="2FD16B17" w14:textId="77777777" w:rsidR="00FF6C9B" w:rsidRDefault="00FC61E8">
            <w:pPr>
              <w:pStyle w:val="TableParagraph"/>
              <w:spacing w:line="278" w:lineRule="exact"/>
              <w:rPr>
                <w:sz w:val="24"/>
              </w:rPr>
            </w:pPr>
            <w:r>
              <w:rPr>
                <w:w w:val="110"/>
                <w:sz w:val="24"/>
              </w:rPr>
              <w:t>CR</w:t>
            </w:r>
            <w:r>
              <w:rPr>
                <w:spacing w:val="-12"/>
                <w:w w:val="110"/>
                <w:sz w:val="24"/>
              </w:rPr>
              <w:t xml:space="preserve"> </w:t>
            </w:r>
            <w:r>
              <w:rPr>
                <w:spacing w:val="-5"/>
                <w:w w:val="110"/>
                <w:sz w:val="24"/>
              </w:rPr>
              <w:t>10C</w:t>
            </w:r>
          </w:p>
        </w:tc>
        <w:tc>
          <w:tcPr>
            <w:tcW w:w="6142" w:type="dxa"/>
          </w:tcPr>
          <w:p w14:paraId="2FD16B18" w14:textId="77777777" w:rsidR="00FF6C9B" w:rsidRDefault="00FC61E8">
            <w:pPr>
              <w:pStyle w:val="TableParagraph"/>
              <w:spacing w:line="278" w:lineRule="exact"/>
              <w:rPr>
                <w:sz w:val="24"/>
              </w:rPr>
            </w:pPr>
            <w:r>
              <w:rPr>
                <w:w w:val="125"/>
                <w:sz w:val="24"/>
              </w:rPr>
              <w:t>Student</w:t>
            </w:r>
            <w:r>
              <w:rPr>
                <w:spacing w:val="-7"/>
                <w:w w:val="125"/>
                <w:sz w:val="24"/>
              </w:rPr>
              <w:t xml:space="preserve"> </w:t>
            </w:r>
            <w:r>
              <w:rPr>
                <w:spacing w:val="-2"/>
                <w:w w:val="125"/>
                <w:sz w:val="24"/>
              </w:rPr>
              <w:t>Discipline</w:t>
            </w:r>
          </w:p>
        </w:tc>
        <w:tc>
          <w:tcPr>
            <w:tcW w:w="2066" w:type="dxa"/>
          </w:tcPr>
          <w:p w14:paraId="2FD16B19" w14:textId="77777777" w:rsidR="00FF6C9B" w:rsidRDefault="00FC61E8">
            <w:pPr>
              <w:pStyle w:val="TableParagraph"/>
              <w:spacing w:line="278" w:lineRule="exact"/>
              <w:rPr>
                <w:sz w:val="24"/>
              </w:rPr>
            </w:pPr>
            <w:r>
              <w:rPr>
                <w:spacing w:val="-2"/>
                <w:w w:val="125"/>
                <w:sz w:val="24"/>
              </w:rPr>
              <w:t>Partially</w:t>
            </w:r>
          </w:p>
          <w:p w14:paraId="2FD16B1A" w14:textId="77777777" w:rsidR="00FF6C9B" w:rsidRDefault="00FC61E8">
            <w:pPr>
              <w:pStyle w:val="TableParagraph"/>
              <w:spacing w:before="1" w:line="260" w:lineRule="exact"/>
              <w:rPr>
                <w:sz w:val="24"/>
              </w:rPr>
            </w:pPr>
            <w:r>
              <w:rPr>
                <w:spacing w:val="-2"/>
                <w:w w:val="125"/>
                <w:sz w:val="24"/>
              </w:rPr>
              <w:t>Implemented</w:t>
            </w:r>
          </w:p>
        </w:tc>
      </w:tr>
      <w:tr w:rsidR="00FF6C9B" w14:paraId="2FD16B21" w14:textId="77777777">
        <w:trPr>
          <w:trHeight w:val="558"/>
        </w:trPr>
        <w:tc>
          <w:tcPr>
            <w:tcW w:w="1548" w:type="dxa"/>
          </w:tcPr>
          <w:p w14:paraId="2FD16B1C" w14:textId="77777777" w:rsidR="00FF6C9B" w:rsidRDefault="00FC61E8">
            <w:pPr>
              <w:pStyle w:val="TableParagraph"/>
              <w:spacing w:line="278" w:lineRule="exact"/>
              <w:rPr>
                <w:sz w:val="24"/>
              </w:rPr>
            </w:pPr>
            <w:r>
              <w:rPr>
                <w:w w:val="110"/>
                <w:sz w:val="24"/>
              </w:rPr>
              <w:t>CR</w:t>
            </w:r>
            <w:r>
              <w:rPr>
                <w:spacing w:val="-12"/>
                <w:w w:val="110"/>
                <w:sz w:val="24"/>
              </w:rPr>
              <w:t xml:space="preserve"> </w:t>
            </w:r>
            <w:r>
              <w:rPr>
                <w:spacing w:val="-5"/>
                <w:w w:val="115"/>
                <w:sz w:val="24"/>
              </w:rPr>
              <w:t>17A</w:t>
            </w:r>
          </w:p>
        </w:tc>
        <w:tc>
          <w:tcPr>
            <w:tcW w:w="6142" w:type="dxa"/>
          </w:tcPr>
          <w:p w14:paraId="2FD16B1D" w14:textId="77777777" w:rsidR="00FF6C9B" w:rsidRDefault="00FC61E8">
            <w:pPr>
              <w:pStyle w:val="TableParagraph"/>
              <w:spacing w:line="278" w:lineRule="exact"/>
              <w:rPr>
                <w:sz w:val="24"/>
              </w:rPr>
            </w:pPr>
            <w:r>
              <w:rPr>
                <w:w w:val="125"/>
                <w:sz w:val="24"/>
              </w:rPr>
              <w:t>Use</w:t>
            </w:r>
            <w:r>
              <w:rPr>
                <w:spacing w:val="-11"/>
                <w:w w:val="125"/>
                <w:sz w:val="24"/>
              </w:rPr>
              <w:t xml:space="preserve"> </w:t>
            </w:r>
            <w:r>
              <w:rPr>
                <w:w w:val="125"/>
                <w:sz w:val="24"/>
              </w:rPr>
              <w:t>of</w:t>
            </w:r>
            <w:r>
              <w:rPr>
                <w:spacing w:val="-11"/>
                <w:w w:val="125"/>
                <w:sz w:val="24"/>
              </w:rPr>
              <w:t xml:space="preserve"> </w:t>
            </w:r>
            <w:r>
              <w:rPr>
                <w:w w:val="125"/>
                <w:sz w:val="24"/>
              </w:rPr>
              <w:t>physical</w:t>
            </w:r>
            <w:r>
              <w:rPr>
                <w:spacing w:val="-11"/>
                <w:w w:val="125"/>
                <w:sz w:val="24"/>
              </w:rPr>
              <w:t xml:space="preserve"> </w:t>
            </w:r>
            <w:r>
              <w:rPr>
                <w:w w:val="125"/>
                <w:sz w:val="24"/>
              </w:rPr>
              <w:t>restraint</w:t>
            </w:r>
            <w:r>
              <w:rPr>
                <w:spacing w:val="-11"/>
                <w:w w:val="125"/>
                <w:sz w:val="24"/>
              </w:rPr>
              <w:t xml:space="preserve"> </w:t>
            </w:r>
            <w:r>
              <w:rPr>
                <w:w w:val="125"/>
                <w:sz w:val="24"/>
              </w:rPr>
              <w:t>on</w:t>
            </w:r>
            <w:r>
              <w:rPr>
                <w:spacing w:val="-11"/>
                <w:w w:val="125"/>
                <w:sz w:val="24"/>
              </w:rPr>
              <w:t xml:space="preserve"> </w:t>
            </w:r>
            <w:r>
              <w:rPr>
                <w:w w:val="125"/>
                <w:sz w:val="24"/>
              </w:rPr>
              <w:t>any</w:t>
            </w:r>
            <w:r>
              <w:rPr>
                <w:spacing w:val="-11"/>
                <w:w w:val="125"/>
                <w:sz w:val="24"/>
              </w:rPr>
              <w:t xml:space="preserve"> </w:t>
            </w:r>
            <w:r>
              <w:rPr>
                <w:w w:val="125"/>
                <w:sz w:val="24"/>
              </w:rPr>
              <w:t>student</w:t>
            </w:r>
            <w:r>
              <w:rPr>
                <w:spacing w:val="-11"/>
                <w:w w:val="125"/>
                <w:sz w:val="24"/>
              </w:rPr>
              <w:t xml:space="preserve"> </w:t>
            </w:r>
            <w:proofErr w:type="gramStart"/>
            <w:r>
              <w:rPr>
                <w:spacing w:val="-2"/>
                <w:w w:val="125"/>
                <w:sz w:val="24"/>
              </w:rPr>
              <w:t>enrolled</w:t>
            </w:r>
            <w:proofErr w:type="gramEnd"/>
          </w:p>
          <w:p w14:paraId="2FD16B1E" w14:textId="77777777" w:rsidR="00FF6C9B" w:rsidRDefault="00FC61E8">
            <w:pPr>
              <w:pStyle w:val="TableParagraph"/>
              <w:spacing w:before="1" w:line="260" w:lineRule="exact"/>
              <w:rPr>
                <w:sz w:val="24"/>
              </w:rPr>
            </w:pPr>
            <w:r>
              <w:rPr>
                <w:w w:val="125"/>
                <w:sz w:val="24"/>
              </w:rPr>
              <w:t>in</w:t>
            </w:r>
            <w:r>
              <w:rPr>
                <w:spacing w:val="-5"/>
                <w:w w:val="125"/>
                <w:sz w:val="24"/>
              </w:rPr>
              <w:t xml:space="preserve"> </w:t>
            </w:r>
            <w:r>
              <w:rPr>
                <w:w w:val="125"/>
                <w:sz w:val="24"/>
              </w:rPr>
              <w:t>a</w:t>
            </w:r>
            <w:r>
              <w:rPr>
                <w:spacing w:val="-5"/>
                <w:w w:val="125"/>
                <w:sz w:val="24"/>
              </w:rPr>
              <w:t xml:space="preserve"> </w:t>
            </w:r>
            <w:proofErr w:type="gramStart"/>
            <w:r>
              <w:rPr>
                <w:w w:val="125"/>
                <w:sz w:val="24"/>
              </w:rPr>
              <w:t>publicly-funded</w:t>
            </w:r>
            <w:proofErr w:type="gramEnd"/>
            <w:r>
              <w:rPr>
                <w:spacing w:val="-1"/>
                <w:w w:val="125"/>
                <w:sz w:val="24"/>
              </w:rPr>
              <w:t xml:space="preserve"> </w:t>
            </w:r>
            <w:r>
              <w:rPr>
                <w:w w:val="125"/>
                <w:sz w:val="24"/>
              </w:rPr>
              <w:t>education</w:t>
            </w:r>
            <w:r>
              <w:rPr>
                <w:spacing w:val="-2"/>
                <w:w w:val="125"/>
                <w:sz w:val="24"/>
              </w:rPr>
              <w:t xml:space="preserve"> program</w:t>
            </w:r>
          </w:p>
        </w:tc>
        <w:tc>
          <w:tcPr>
            <w:tcW w:w="2066" w:type="dxa"/>
          </w:tcPr>
          <w:p w14:paraId="2FD16B1F" w14:textId="77777777" w:rsidR="00FF6C9B" w:rsidRDefault="00FC61E8">
            <w:pPr>
              <w:pStyle w:val="TableParagraph"/>
              <w:spacing w:line="278" w:lineRule="exact"/>
              <w:rPr>
                <w:sz w:val="24"/>
              </w:rPr>
            </w:pPr>
            <w:r>
              <w:rPr>
                <w:spacing w:val="-2"/>
                <w:w w:val="125"/>
                <w:sz w:val="24"/>
              </w:rPr>
              <w:t>Partially</w:t>
            </w:r>
          </w:p>
          <w:p w14:paraId="2FD16B20" w14:textId="77777777" w:rsidR="00FF6C9B" w:rsidRDefault="00FC61E8">
            <w:pPr>
              <w:pStyle w:val="TableParagraph"/>
              <w:spacing w:before="1" w:line="260" w:lineRule="exact"/>
              <w:rPr>
                <w:sz w:val="24"/>
              </w:rPr>
            </w:pPr>
            <w:r>
              <w:rPr>
                <w:spacing w:val="-2"/>
                <w:w w:val="125"/>
                <w:sz w:val="24"/>
              </w:rPr>
              <w:t>Implemented</w:t>
            </w:r>
          </w:p>
        </w:tc>
      </w:tr>
      <w:tr w:rsidR="00FF6C9B" w14:paraId="2FD16B26" w14:textId="77777777">
        <w:trPr>
          <w:trHeight w:val="558"/>
        </w:trPr>
        <w:tc>
          <w:tcPr>
            <w:tcW w:w="1548" w:type="dxa"/>
          </w:tcPr>
          <w:p w14:paraId="2FD16B22" w14:textId="77777777" w:rsidR="00FF6C9B" w:rsidRDefault="00FC61E8">
            <w:pPr>
              <w:pStyle w:val="TableParagraph"/>
              <w:spacing w:line="278" w:lineRule="exact"/>
              <w:rPr>
                <w:sz w:val="24"/>
              </w:rPr>
            </w:pPr>
            <w:r>
              <w:rPr>
                <w:w w:val="110"/>
                <w:sz w:val="24"/>
              </w:rPr>
              <w:t>CR</w:t>
            </w:r>
            <w:r>
              <w:rPr>
                <w:spacing w:val="-12"/>
                <w:w w:val="110"/>
                <w:sz w:val="24"/>
              </w:rPr>
              <w:t xml:space="preserve"> </w:t>
            </w:r>
            <w:r>
              <w:rPr>
                <w:spacing w:val="-5"/>
                <w:w w:val="120"/>
                <w:sz w:val="24"/>
              </w:rPr>
              <w:t>24</w:t>
            </w:r>
          </w:p>
        </w:tc>
        <w:tc>
          <w:tcPr>
            <w:tcW w:w="6142" w:type="dxa"/>
          </w:tcPr>
          <w:p w14:paraId="2FD16B23" w14:textId="77777777" w:rsidR="00FF6C9B" w:rsidRDefault="00FC61E8">
            <w:pPr>
              <w:pStyle w:val="TableParagraph"/>
              <w:spacing w:line="278" w:lineRule="exact"/>
              <w:rPr>
                <w:sz w:val="24"/>
              </w:rPr>
            </w:pPr>
            <w:r>
              <w:rPr>
                <w:w w:val="115"/>
                <w:sz w:val="24"/>
              </w:rPr>
              <w:t>Curriculum</w:t>
            </w:r>
            <w:r>
              <w:rPr>
                <w:spacing w:val="20"/>
                <w:w w:val="120"/>
                <w:sz w:val="24"/>
              </w:rPr>
              <w:t xml:space="preserve"> </w:t>
            </w:r>
            <w:r>
              <w:rPr>
                <w:spacing w:val="-2"/>
                <w:w w:val="120"/>
                <w:sz w:val="24"/>
              </w:rPr>
              <w:t>review</w:t>
            </w:r>
          </w:p>
        </w:tc>
        <w:tc>
          <w:tcPr>
            <w:tcW w:w="2066" w:type="dxa"/>
          </w:tcPr>
          <w:p w14:paraId="2FD16B24" w14:textId="77777777" w:rsidR="00FF6C9B" w:rsidRDefault="00FC61E8">
            <w:pPr>
              <w:pStyle w:val="TableParagraph"/>
              <w:spacing w:line="278" w:lineRule="exact"/>
              <w:rPr>
                <w:sz w:val="24"/>
              </w:rPr>
            </w:pPr>
            <w:r>
              <w:rPr>
                <w:spacing w:val="-2"/>
                <w:w w:val="125"/>
                <w:sz w:val="24"/>
              </w:rPr>
              <w:t>Partially</w:t>
            </w:r>
          </w:p>
          <w:p w14:paraId="2FD16B25" w14:textId="77777777" w:rsidR="00FF6C9B" w:rsidRDefault="00FC61E8">
            <w:pPr>
              <w:pStyle w:val="TableParagraph"/>
              <w:spacing w:before="1" w:line="260" w:lineRule="exact"/>
              <w:rPr>
                <w:sz w:val="24"/>
              </w:rPr>
            </w:pPr>
            <w:r>
              <w:rPr>
                <w:spacing w:val="-2"/>
                <w:w w:val="125"/>
                <w:sz w:val="24"/>
              </w:rPr>
              <w:t>Implemented</w:t>
            </w:r>
          </w:p>
        </w:tc>
      </w:tr>
      <w:tr w:rsidR="00FF6C9B" w14:paraId="2FD16B2B" w14:textId="77777777">
        <w:trPr>
          <w:trHeight w:val="558"/>
        </w:trPr>
        <w:tc>
          <w:tcPr>
            <w:tcW w:w="1548" w:type="dxa"/>
          </w:tcPr>
          <w:p w14:paraId="2FD16B27" w14:textId="77777777" w:rsidR="00FF6C9B" w:rsidRDefault="00FC61E8">
            <w:pPr>
              <w:pStyle w:val="TableParagraph"/>
              <w:spacing w:line="278" w:lineRule="exact"/>
              <w:rPr>
                <w:sz w:val="24"/>
              </w:rPr>
            </w:pPr>
            <w:r>
              <w:rPr>
                <w:w w:val="110"/>
                <w:sz w:val="24"/>
              </w:rPr>
              <w:t>CR</w:t>
            </w:r>
            <w:r>
              <w:rPr>
                <w:spacing w:val="-12"/>
                <w:w w:val="110"/>
                <w:sz w:val="24"/>
              </w:rPr>
              <w:t xml:space="preserve"> </w:t>
            </w:r>
            <w:r>
              <w:rPr>
                <w:spacing w:val="-5"/>
                <w:w w:val="120"/>
                <w:sz w:val="24"/>
              </w:rPr>
              <w:t>25</w:t>
            </w:r>
          </w:p>
        </w:tc>
        <w:tc>
          <w:tcPr>
            <w:tcW w:w="6142" w:type="dxa"/>
          </w:tcPr>
          <w:p w14:paraId="2FD16B28" w14:textId="77777777" w:rsidR="00FF6C9B" w:rsidRDefault="00FC61E8">
            <w:pPr>
              <w:pStyle w:val="TableParagraph"/>
              <w:spacing w:line="278" w:lineRule="exact"/>
              <w:rPr>
                <w:sz w:val="24"/>
              </w:rPr>
            </w:pPr>
            <w:r>
              <w:rPr>
                <w:spacing w:val="-2"/>
                <w:w w:val="125"/>
                <w:sz w:val="24"/>
              </w:rPr>
              <w:t>Institutional</w:t>
            </w:r>
            <w:r>
              <w:rPr>
                <w:spacing w:val="11"/>
                <w:w w:val="125"/>
                <w:sz w:val="24"/>
              </w:rPr>
              <w:t xml:space="preserve"> </w:t>
            </w:r>
            <w:r>
              <w:rPr>
                <w:spacing w:val="-2"/>
                <w:w w:val="125"/>
                <w:sz w:val="24"/>
              </w:rPr>
              <w:t>self-evaluation</w:t>
            </w:r>
          </w:p>
        </w:tc>
        <w:tc>
          <w:tcPr>
            <w:tcW w:w="2066" w:type="dxa"/>
          </w:tcPr>
          <w:p w14:paraId="2FD16B29" w14:textId="77777777" w:rsidR="00FF6C9B" w:rsidRDefault="00FC61E8">
            <w:pPr>
              <w:pStyle w:val="TableParagraph"/>
              <w:spacing w:line="278" w:lineRule="exact"/>
              <w:rPr>
                <w:sz w:val="24"/>
              </w:rPr>
            </w:pPr>
            <w:r>
              <w:rPr>
                <w:spacing w:val="-5"/>
                <w:w w:val="105"/>
                <w:sz w:val="24"/>
              </w:rPr>
              <w:t>Not</w:t>
            </w:r>
          </w:p>
          <w:p w14:paraId="2FD16B2A" w14:textId="77777777" w:rsidR="00FF6C9B" w:rsidRDefault="00FC61E8">
            <w:pPr>
              <w:pStyle w:val="TableParagraph"/>
              <w:spacing w:before="1" w:line="260" w:lineRule="exact"/>
              <w:rPr>
                <w:sz w:val="24"/>
              </w:rPr>
            </w:pPr>
            <w:r>
              <w:rPr>
                <w:spacing w:val="-2"/>
                <w:w w:val="125"/>
                <w:sz w:val="24"/>
              </w:rPr>
              <w:t>Implemented</w:t>
            </w:r>
          </w:p>
        </w:tc>
      </w:tr>
    </w:tbl>
    <w:p w14:paraId="2FD16B2C" w14:textId="77777777" w:rsidR="00FF6C9B" w:rsidRDefault="00FF6C9B">
      <w:pPr>
        <w:spacing w:line="260" w:lineRule="exact"/>
        <w:rPr>
          <w:sz w:val="24"/>
        </w:rPr>
        <w:sectPr w:rsidR="00FF6C9B">
          <w:type w:val="continuous"/>
          <w:pgSz w:w="12240" w:h="15840"/>
          <w:pgMar w:top="1460" w:right="360" w:bottom="280" w:left="1580" w:header="720" w:footer="720" w:gutter="0"/>
          <w:cols w:space="720"/>
        </w:sectPr>
      </w:pPr>
    </w:p>
    <w:p w14:paraId="2FD16B2D" w14:textId="77777777" w:rsidR="00FF6C9B" w:rsidRDefault="00FC61E8">
      <w:pPr>
        <w:ind w:left="107"/>
        <w:rPr>
          <w:sz w:val="20"/>
        </w:rPr>
      </w:pPr>
      <w:r>
        <w:rPr>
          <w:noProof/>
          <w:sz w:val="20"/>
        </w:rPr>
        <w:lastRenderedPageBreak/>
        <mc:AlternateContent>
          <mc:Choice Requires="wps">
            <w:drawing>
              <wp:inline distT="0" distB="0" distL="0" distR="0" wp14:anchorId="2FD16CEC" wp14:editId="2FD16CED">
                <wp:extent cx="5943600" cy="488315"/>
                <wp:effectExtent l="9525" t="0" r="0" b="6984"/>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488315"/>
                        </a:xfrm>
                        <a:prstGeom prst="rect">
                          <a:avLst/>
                        </a:prstGeom>
                        <a:solidFill>
                          <a:srgbClr val="C0C0C0"/>
                        </a:solidFill>
                        <a:ln w="6350">
                          <a:solidFill>
                            <a:srgbClr val="000000"/>
                          </a:solidFill>
                          <a:prstDash val="solid"/>
                        </a:ln>
                      </wps:spPr>
                      <wps:txbx>
                        <w:txbxContent>
                          <w:p w14:paraId="2FD16D08" w14:textId="77777777" w:rsidR="00FF6C9B" w:rsidRDefault="00FC61E8">
                            <w:pPr>
                              <w:pStyle w:val="BodyText"/>
                              <w:spacing w:before="199"/>
                              <w:ind w:left="3057" w:right="850" w:hanging="697"/>
                              <w:rPr>
                                <w:color w:val="000000"/>
                              </w:rPr>
                            </w:pPr>
                            <w:r>
                              <w:rPr>
                                <w:color w:val="000000"/>
                                <w:w w:val="90"/>
                              </w:rPr>
                              <w:t xml:space="preserve">TIERED FOCUSED MONITORING REVIEW </w:t>
                            </w:r>
                            <w:r>
                              <w:rPr>
                                <w:color w:val="000000"/>
                              </w:rPr>
                              <w:t>CORRECTIVE ACTION PLAN</w:t>
                            </w:r>
                          </w:p>
                        </w:txbxContent>
                      </wps:txbx>
                      <wps:bodyPr wrap="square" lIns="0" tIns="0" rIns="0" bIns="0" rtlCol="0">
                        <a:noAutofit/>
                      </wps:bodyPr>
                    </wps:wsp>
                  </a:graphicData>
                </a:graphic>
              </wp:inline>
            </w:drawing>
          </mc:Choice>
          <mc:Fallback>
            <w:pict>
              <v:shape w14:anchorId="2FD16CEC" id="Textbox 5" o:spid="_x0000_s1028" type="#_x0000_t202" style="width:468pt;height: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HMm0QEAALkDAAAOAAAAZHJzL2Uyb0RvYy54bWysU9GO0zAQfEfiHyy/06TttSpR0xO0OoR0&#10;AqTjPsBxnMbC8Rqv26R/z9pNWzjgBZFIju0dj3dmN+v7oTPsqDxqsCWfTnLOlJVQa7sv+fPXhzcr&#10;zjAIWwsDVpX8pJDfb16/WveuUDNowdTKMyKxWPSu5G0IrsgylK3qBE7AKUvBBnwnAi39Pqu96Im9&#10;M9ksz5dZD752HqRCpN3dOcg3ib9plAyfmwZVYKbklFtIo09jFcdssxbF3gvXajmmIf4hi05oS5de&#10;qXYiCHbw+jeqTksPCE2YSOgyaBotVdJAaqb5CzVPrXAqaSFz0F1twv9HKz8dn9wXz8LwHgYqYBKB&#10;7hHkNyRvst5hMWKip1ggoaPQofFd/JIERgfJ29PVTzUEJmlz8fZuvswpJCl2t1rNp4toeHY77TyG&#10;Dwo6Ficl91SvlIE4PmI4Qy+QeBmC0fWDNiYt/L7aGs+Ogmq7zeM7sv8CM5b1JV/OF/lZ218p8vT8&#10;iSKmsBPYnq9K7CPM2NGjsy3RoDBUA9N1yWcRE3cqqE9kcU9dVnL8fhBecWY+WipjbMnLxF8m1WXi&#10;g9lCatyo18K7Q4BGJ19uvGMC1B/J2bGXYwP+vE6o2x+3+QEAAP//AwBQSwMEFAAGAAgAAAAhAJ0M&#10;lNTdAAAABAEAAA8AAABkcnMvZG93bnJldi54bWxMj09Lw0AQxe+C32EZwYu0GxXSNs2mFLGol0L/&#10;icdtdpoNZmdDdttGP72jF3t58HjDe7/JZ71rxAm7UHtScD9MQCCV3tRUKdhuFoMxiBA1Gd14QgVf&#10;GGBWXF/lOjP+TCs8rWMluIRCphXYGNtMylBadDoMfYvE2cF3Tke2XSVNp89c7hr5kCSpdLomXrC6&#10;xSeL5ef66BTs3jfP5tu+rOYhvo3ulu5jsS1flbq96edTEBH7+H8Mv/iMDgUz7f2RTBCNAn4k/iln&#10;k8eU7V7BKJ2ALHJ5CV/8AAAA//8DAFBLAQItABQABgAIAAAAIQC2gziS/gAAAOEBAAATAAAAAAAA&#10;AAAAAAAAAAAAAABbQ29udGVudF9UeXBlc10ueG1sUEsBAi0AFAAGAAgAAAAhADj9If/WAAAAlAEA&#10;AAsAAAAAAAAAAAAAAAAALwEAAF9yZWxzLy5yZWxzUEsBAi0AFAAGAAgAAAAhADdkcybRAQAAuQMA&#10;AA4AAAAAAAAAAAAAAAAALgIAAGRycy9lMm9Eb2MueG1sUEsBAi0AFAAGAAgAAAAhAJ0MlNTdAAAA&#10;BAEAAA8AAAAAAAAAAAAAAAAAKwQAAGRycy9kb3ducmV2LnhtbFBLBQYAAAAABAAEAPMAAAA1BQAA&#10;AAA=&#10;" fillcolor="silver" strokeweight=".5pt">
                <v:path arrowok="t"/>
                <v:textbox inset="0,0,0,0">
                  <w:txbxContent>
                    <w:p w14:paraId="2FD16D08" w14:textId="77777777" w:rsidR="00FF6C9B" w:rsidRDefault="00FC61E8">
                      <w:pPr>
                        <w:pStyle w:val="BodyText"/>
                        <w:spacing w:before="199"/>
                        <w:ind w:left="3057" w:right="850" w:hanging="697"/>
                        <w:rPr>
                          <w:color w:val="000000"/>
                        </w:rPr>
                      </w:pPr>
                      <w:r>
                        <w:rPr>
                          <w:color w:val="000000"/>
                          <w:w w:val="90"/>
                        </w:rPr>
                        <w:t xml:space="preserve">TIERED FOCUSED MONITORING REVIEW </w:t>
                      </w:r>
                      <w:r>
                        <w:rPr>
                          <w:color w:val="000000"/>
                        </w:rPr>
                        <w:t>CORRECTIVE ACTION PLAN</w:t>
                      </w:r>
                    </w:p>
                  </w:txbxContent>
                </v:textbox>
                <w10:anchorlock/>
              </v:shape>
            </w:pict>
          </mc:Fallback>
        </mc:AlternateContent>
      </w:r>
    </w:p>
    <w:p w14:paraId="2FD16B2E" w14:textId="77777777" w:rsidR="00FF6C9B" w:rsidRDefault="00FF6C9B">
      <w:pPr>
        <w:spacing w:before="8" w:after="1"/>
        <w:rPr>
          <w:b/>
          <w:sz w:val="1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2580"/>
        <w:gridCol w:w="2532"/>
      </w:tblGrid>
      <w:tr w:rsidR="00FF6C9B" w14:paraId="2FD16B33" w14:textId="77777777">
        <w:trPr>
          <w:trHeight w:val="465"/>
        </w:trPr>
        <w:tc>
          <w:tcPr>
            <w:tcW w:w="6828" w:type="dxa"/>
            <w:gridSpan w:val="2"/>
          </w:tcPr>
          <w:p w14:paraId="2FD16B2F" w14:textId="77777777" w:rsidR="00FF6C9B" w:rsidRDefault="00FC61E8">
            <w:pPr>
              <w:pStyle w:val="TableParagraph"/>
              <w:rPr>
                <w:b/>
                <w:sz w:val="20"/>
              </w:rPr>
            </w:pPr>
            <w:r>
              <w:rPr>
                <w:b/>
                <w:sz w:val="20"/>
              </w:rPr>
              <w:t>Criterion</w:t>
            </w:r>
            <w:r>
              <w:rPr>
                <w:b/>
                <w:spacing w:val="1"/>
                <w:sz w:val="20"/>
              </w:rPr>
              <w:t xml:space="preserve"> </w:t>
            </w:r>
            <w:r>
              <w:rPr>
                <w:b/>
                <w:sz w:val="20"/>
              </w:rPr>
              <w:t>&amp;</w:t>
            </w:r>
            <w:r>
              <w:rPr>
                <w:b/>
                <w:spacing w:val="2"/>
                <w:sz w:val="20"/>
              </w:rPr>
              <w:t xml:space="preserve"> </w:t>
            </w:r>
            <w:r>
              <w:rPr>
                <w:b/>
                <w:spacing w:val="-2"/>
                <w:sz w:val="20"/>
              </w:rPr>
              <w:t>Topic:</w:t>
            </w:r>
          </w:p>
          <w:p w14:paraId="2FD16B30" w14:textId="77777777" w:rsidR="00FF6C9B" w:rsidRDefault="00FC61E8">
            <w:pPr>
              <w:pStyle w:val="TableParagraph"/>
              <w:spacing w:line="213" w:lineRule="exact"/>
              <w:rPr>
                <w:sz w:val="20"/>
              </w:rPr>
            </w:pPr>
            <w:r>
              <w:rPr>
                <w:w w:val="125"/>
                <w:sz w:val="20"/>
              </w:rPr>
              <w:t>SE</w:t>
            </w:r>
            <w:r>
              <w:rPr>
                <w:spacing w:val="-11"/>
                <w:w w:val="125"/>
                <w:sz w:val="20"/>
              </w:rPr>
              <w:t xml:space="preserve"> </w:t>
            </w:r>
            <w:r>
              <w:rPr>
                <w:w w:val="125"/>
                <w:sz w:val="20"/>
              </w:rPr>
              <w:t>32</w:t>
            </w:r>
            <w:r>
              <w:rPr>
                <w:spacing w:val="-11"/>
                <w:w w:val="125"/>
                <w:sz w:val="20"/>
              </w:rPr>
              <w:t xml:space="preserve"> </w:t>
            </w:r>
            <w:r>
              <w:rPr>
                <w:w w:val="125"/>
                <w:sz w:val="20"/>
              </w:rPr>
              <w:t>Parent</w:t>
            </w:r>
            <w:r>
              <w:rPr>
                <w:spacing w:val="-10"/>
                <w:w w:val="125"/>
                <w:sz w:val="20"/>
              </w:rPr>
              <w:t xml:space="preserve"> </w:t>
            </w:r>
            <w:r>
              <w:rPr>
                <w:w w:val="125"/>
                <w:sz w:val="20"/>
              </w:rPr>
              <w:t>advisory</w:t>
            </w:r>
            <w:r>
              <w:rPr>
                <w:spacing w:val="-11"/>
                <w:w w:val="125"/>
                <w:sz w:val="20"/>
              </w:rPr>
              <w:t xml:space="preserve"> </w:t>
            </w:r>
            <w:r>
              <w:rPr>
                <w:w w:val="125"/>
                <w:sz w:val="20"/>
              </w:rPr>
              <w:t>council</w:t>
            </w:r>
            <w:r>
              <w:rPr>
                <w:spacing w:val="-10"/>
                <w:w w:val="125"/>
                <w:sz w:val="20"/>
              </w:rPr>
              <w:t xml:space="preserve"> </w:t>
            </w:r>
            <w:r>
              <w:rPr>
                <w:w w:val="125"/>
                <w:sz w:val="20"/>
              </w:rPr>
              <w:t>for</w:t>
            </w:r>
            <w:r>
              <w:rPr>
                <w:spacing w:val="-11"/>
                <w:w w:val="125"/>
                <w:sz w:val="20"/>
              </w:rPr>
              <w:t xml:space="preserve"> </w:t>
            </w:r>
            <w:r>
              <w:rPr>
                <w:w w:val="125"/>
                <w:sz w:val="20"/>
              </w:rPr>
              <w:t>special</w:t>
            </w:r>
            <w:r>
              <w:rPr>
                <w:spacing w:val="-5"/>
                <w:w w:val="125"/>
                <w:sz w:val="20"/>
              </w:rPr>
              <w:t xml:space="preserve"> </w:t>
            </w:r>
            <w:r>
              <w:rPr>
                <w:spacing w:val="-2"/>
                <w:w w:val="125"/>
                <w:sz w:val="20"/>
              </w:rPr>
              <w:t>education</w:t>
            </w:r>
          </w:p>
        </w:tc>
        <w:tc>
          <w:tcPr>
            <w:tcW w:w="2532" w:type="dxa"/>
          </w:tcPr>
          <w:p w14:paraId="2FD16B31" w14:textId="77777777" w:rsidR="00FF6C9B" w:rsidRDefault="00FC61E8">
            <w:pPr>
              <w:pStyle w:val="TableParagraph"/>
              <w:ind w:left="107"/>
              <w:rPr>
                <w:b/>
                <w:sz w:val="20"/>
              </w:rPr>
            </w:pPr>
            <w:r>
              <w:rPr>
                <w:b/>
                <w:sz w:val="20"/>
              </w:rPr>
              <w:t>FMR</w:t>
            </w:r>
            <w:r>
              <w:rPr>
                <w:b/>
                <w:spacing w:val="-4"/>
                <w:sz w:val="20"/>
              </w:rPr>
              <w:t xml:space="preserve"> </w:t>
            </w:r>
            <w:r>
              <w:rPr>
                <w:b/>
                <w:spacing w:val="-2"/>
                <w:sz w:val="20"/>
              </w:rPr>
              <w:t>Rating:</w:t>
            </w:r>
          </w:p>
          <w:p w14:paraId="2FD16B32" w14:textId="77777777" w:rsidR="00FF6C9B" w:rsidRDefault="00FC61E8">
            <w:pPr>
              <w:pStyle w:val="TableParagraph"/>
              <w:spacing w:line="213" w:lineRule="exact"/>
              <w:ind w:left="107"/>
              <w:rPr>
                <w:sz w:val="20"/>
              </w:rPr>
            </w:pPr>
            <w:r>
              <w:rPr>
                <w:w w:val="125"/>
                <w:sz w:val="20"/>
              </w:rPr>
              <w:t>Partially</w:t>
            </w:r>
            <w:r>
              <w:rPr>
                <w:spacing w:val="-3"/>
                <w:w w:val="125"/>
                <w:sz w:val="20"/>
              </w:rPr>
              <w:t xml:space="preserve"> </w:t>
            </w:r>
            <w:r>
              <w:rPr>
                <w:spacing w:val="-2"/>
                <w:w w:val="125"/>
                <w:sz w:val="20"/>
              </w:rPr>
              <w:t>Implemented</w:t>
            </w:r>
          </w:p>
        </w:tc>
      </w:tr>
      <w:tr w:rsidR="00FF6C9B" w14:paraId="2FD16B36" w14:textId="77777777">
        <w:trPr>
          <w:trHeight w:val="1629"/>
        </w:trPr>
        <w:tc>
          <w:tcPr>
            <w:tcW w:w="9360" w:type="dxa"/>
            <w:gridSpan w:val="3"/>
          </w:tcPr>
          <w:p w14:paraId="2FD16B34" w14:textId="77777777" w:rsidR="00FF6C9B" w:rsidRDefault="00FC61E8">
            <w:pPr>
              <w:pStyle w:val="TableParagraph"/>
              <w:rPr>
                <w:b/>
                <w:sz w:val="20"/>
              </w:rPr>
            </w:pPr>
            <w:r>
              <w:rPr>
                <w:b/>
                <w:sz w:val="20"/>
              </w:rPr>
              <w:t>Department</w:t>
            </w:r>
            <w:r>
              <w:rPr>
                <w:b/>
                <w:spacing w:val="1"/>
                <w:sz w:val="20"/>
              </w:rPr>
              <w:t xml:space="preserve"> </w:t>
            </w:r>
            <w:r>
              <w:rPr>
                <w:b/>
                <w:sz w:val="20"/>
              </w:rPr>
              <w:t>TFM</w:t>
            </w:r>
            <w:r>
              <w:rPr>
                <w:b/>
                <w:spacing w:val="1"/>
                <w:sz w:val="20"/>
              </w:rPr>
              <w:t xml:space="preserve"> </w:t>
            </w:r>
            <w:r>
              <w:rPr>
                <w:b/>
                <w:spacing w:val="-2"/>
                <w:sz w:val="20"/>
              </w:rPr>
              <w:t>Findings:</w:t>
            </w:r>
          </w:p>
          <w:p w14:paraId="2FD16B35" w14:textId="77777777" w:rsidR="00FF6C9B" w:rsidRDefault="00FC61E8">
            <w:pPr>
              <w:pStyle w:val="TableParagraph"/>
              <w:spacing w:line="230" w:lineRule="atLeast"/>
              <w:ind w:left="107"/>
              <w:rPr>
                <w:sz w:val="20"/>
              </w:rPr>
            </w:pPr>
            <w:r>
              <w:rPr>
                <w:w w:val="125"/>
                <w:sz w:val="20"/>
              </w:rPr>
              <w:t>A</w:t>
            </w:r>
            <w:r>
              <w:rPr>
                <w:spacing w:val="-2"/>
                <w:w w:val="125"/>
                <w:sz w:val="20"/>
              </w:rPr>
              <w:t xml:space="preserve"> </w:t>
            </w:r>
            <w:r>
              <w:rPr>
                <w:w w:val="125"/>
                <w:sz w:val="20"/>
              </w:rPr>
              <w:t>review</w:t>
            </w:r>
            <w:r>
              <w:rPr>
                <w:spacing w:val="-2"/>
                <w:w w:val="125"/>
                <w:sz w:val="20"/>
              </w:rPr>
              <w:t xml:space="preserve"> </w:t>
            </w:r>
            <w:r>
              <w:rPr>
                <w:w w:val="125"/>
                <w:sz w:val="20"/>
              </w:rPr>
              <w:t>of documents</w:t>
            </w:r>
            <w:r>
              <w:rPr>
                <w:spacing w:val="-2"/>
                <w:w w:val="125"/>
                <w:sz w:val="20"/>
              </w:rPr>
              <w:t xml:space="preserve"> </w:t>
            </w:r>
            <w:r>
              <w:rPr>
                <w:w w:val="125"/>
                <w:sz w:val="20"/>
              </w:rPr>
              <w:t>and</w:t>
            </w:r>
            <w:r>
              <w:rPr>
                <w:spacing w:val="-2"/>
                <w:w w:val="125"/>
                <w:sz w:val="20"/>
              </w:rPr>
              <w:t xml:space="preserve"> </w:t>
            </w:r>
            <w:r>
              <w:rPr>
                <w:w w:val="125"/>
                <w:sz w:val="20"/>
              </w:rPr>
              <w:t>administrative interviews indicated</w:t>
            </w:r>
            <w:r>
              <w:rPr>
                <w:spacing w:val="-2"/>
                <w:w w:val="125"/>
                <w:sz w:val="20"/>
              </w:rPr>
              <w:t xml:space="preserve"> </w:t>
            </w:r>
            <w:r>
              <w:rPr>
                <w:w w:val="125"/>
                <w:sz w:val="20"/>
              </w:rPr>
              <w:t>that</w:t>
            </w:r>
            <w:r>
              <w:rPr>
                <w:spacing w:val="-2"/>
                <w:w w:val="125"/>
                <w:sz w:val="20"/>
              </w:rPr>
              <w:t xml:space="preserve"> </w:t>
            </w:r>
            <w:r>
              <w:rPr>
                <w:w w:val="125"/>
                <w:sz w:val="20"/>
              </w:rPr>
              <w:t>although</w:t>
            </w:r>
            <w:r>
              <w:rPr>
                <w:spacing w:val="-2"/>
                <w:w w:val="125"/>
                <w:sz w:val="20"/>
              </w:rPr>
              <w:t xml:space="preserve"> </w:t>
            </w:r>
            <w:r>
              <w:rPr>
                <w:w w:val="125"/>
                <w:sz w:val="20"/>
              </w:rPr>
              <w:t>the charter school</w:t>
            </w:r>
            <w:r>
              <w:rPr>
                <w:spacing w:val="-8"/>
                <w:w w:val="125"/>
                <w:sz w:val="20"/>
              </w:rPr>
              <w:t xml:space="preserve"> </w:t>
            </w:r>
            <w:r>
              <w:rPr>
                <w:w w:val="125"/>
                <w:sz w:val="20"/>
              </w:rPr>
              <w:t>collaborated</w:t>
            </w:r>
            <w:r>
              <w:rPr>
                <w:spacing w:val="-8"/>
                <w:w w:val="125"/>
                <w:sz w:val="20"/>
              </w:rPr>
              <w:t xml:space="preserve"> </w:t>
            </w:r>
            <w:r>
              <w:rPr>
                <w:w w:val="125"/>
                <w:sz w:val="20"/>
              </w:rPr>
              <w:t>with</w:t>
            </w:r>
            <w:r>
              <w:rPr>
                <w:spacing w:val="-8"/>
                <w:w w:val="125"/>
                <w:sz w:val="20"/>
              </w:rPr>
              <w:t xml:space="preserve"> </w:t>
            </w:r>
            <w:r>
              <w:rPr>
                <w:w w:val="125"/>
                <w:sz w:val="20"/>
              </w:rPr>
              <w:t>Boston</w:t>
            </w:r>
            <w:r>
              <w:rPr>
                <w:spacing w:val="-8"/>
                <w:w w:val="125"/>
                <w:sz w:val="20"/>
              </w:rPr>
              <w:t xml:space="preserve"> </w:t>
            </w:r>
            <w:r>
              <w:rPr>
                <w:w w:val="125"/>
                <w:sz w:val="20"/>
              </w:rPr>
              <w:t>Public</w:t>
            </w:r>
            <w:r>
              <w:rPr>
                <w:spacing w:val="-8"/>
                <w:w w:val="125"/>
                <w:sz w:val="20"/>
              </w:rPr>
              <w:t xml:space="preserve"> </w:t>
            </w:r>
            <w:r>
              <w:rPr>
                <w:w w:val="125"/>
                <w:sz w:val="20"/>
              </w:rPr>
              <w:t>Schools</w:t>
            </w:r>
            <w:r>
              <w:rPr>
                <w:spacing w:val="-8"/>
                <w:w w:val="125"/>
                <w:sz w:val="20"/>
              </w:rPr>
              <w:t xml:space="preserve"> </w:t>
            </w:r>
            <w:r>
              <w:rPr>
                <w:w w:val="125"/>
                <w:sz w:val="20"/>
              </w:rPr>
              <w:t>during the</w:t>
            </w:r>
            <w:r>
              <w:rPr>
                <w:spacing w:val="-7"/>
                <w:w w:val="125"/>
                <w:sz w:val="20"/>
              </w:rPr>
              <w:t xml:space="preserve"> </w:t>
            </w:r>
            <w:r>
              <w:rPr>
                <w:w w:val="125"/>
                <w:sz w:val="20"/>
              </w:rPr>
              <w:t>2022-2023</w:t>
            </w:r>
            <w:r>
              <w:rPr>
                <w:spacing w:val="-7"/>
                <w:w w:val="125"/>
                <w:sz w:val="20"/>
              </w:rPr>
              <w:t xml:space="preserve"> </w:t>
            </w:r>
            <w:r>
              <w:rPr>
                <w:w w:val="125"/>
                <w:sz w:val="20"/>
              </w:rPr>
              <w:t>school</w:t>
            </w:r>
            <w:r>
              <w:rPr>
                <w:spacing w:val="-8"/>
                <w:w w:val="125"/>
                <w:sz w:val="20"/>
              </w:rPr>
              <w:t xml:space="preserve"> </w:t>
            </w:r>
            <w:r>
              <w:rPr>
                <w:w w:val="125"/>
                <w:sz w:val="20"/>
              </w:rPr>
              <w:t>year</w:t>
            </w:r>
            <w:r>
              <w:rPr>
                <w:spacing w:val="-6"/>
                <w:w w:val="125"/>
                <w:sz w:val="20"/>
              </w:rPr>
              <w:t xml:space="preserve"> </w:t>
            </w:r>
            <w:r>
              <w:rPr>
                <w:w w:val="125"/>
                <w:sz w:val="20"/>
              </w:rPr>
              <w:t>to provide</w:t>
            </w:r>
            <w:r>
              <w:rPr>
                <w:spacing w:val="-9"/>
                <w:w w:val="125"/>
                <w:sz w:val="20"/>
              </w:rPr>
              <w:t xml:space="preserve"> </w:t>
            </w:r>
            <w:r>
              <w:rPr>
                <w:w w:val="125"/>
                <w:sz w:val="20"/>
              </w:rPr>
              <w:t>a</w:t>
            </w:r>
            <w:r>
              <w:rPr>
                <w:spacing w:val="-8"/>
                <w:w w:val="125"/>
                <w:sz w:val="20"/>
              </w:rPr>
              <w:t xml:space="preserve"> </w:t>
            </w:r>
            <w:r>
              <w:rPr>
                <w:w w:val="125"/>
                <w:sz w:val="20"/>
              </w:rPr>
              <w:t>workshop</w:t>
            </w:r>
            <w:r>
              <w:rPr>
                <w:spacing w:val="-9"/>
                <w:w w:val="125"/>
                <w:sz w:val="20"/>
              </w:rPr>
              <w:t xml:space="preserve"> </w:t>
            </w:r>
            <w:r>
              <w:rPr>
                <w:w w:val="125"/>
                <w:sz w:val="20"/>
              </w:rPr>
              <w:t>on</w:t>
            </w:r>
            <w:r>
              <w:rPr>
                <w:spacing w:val="-9"/>
                <w:w w:val="125"/>
                <w:sz w:val="20"/>
              </w:rPr>
              <w:t xml:space="preserve"> </w:t>
            </w:r>
            <w:r>
              <w:rPr>
                <w:w w:val="125"/>
                <w:sz w:val="20"/>
              </w:rPr>
              <w:t>the</w:t>
            </w:r>
            <w:r>
              <w:rPr>
                <w:spacing w:val="-9"/>
                <w:w w:val="125"/>
                <w:sz w:val="20"/>
              </w:rPr>
              <w:t xml:space="preserve"> </w:t>
            </w:r>
            <w:r>
              <w:rPr>
                <w:w w:val="125"/>
                <w:sz w:val="20"/>
              </w:rPr>
              <w:t>rights</w:t>
            </w:r>
            <w:r>
              <w:rPr>
                <w:spacing w:val="-9"/>
                <w:w w:val="125"/>
                <w:sz w:val="20"/>
              </w:rPr>
              <w:t xml:space="preserve"> </w:t>
            </w:r>
            <w:r>
              <w:rPr>
                <w:w w:val="125"/>
                <w:sz w:val="20"/>
              </w:rPr>
              <w:t>of</w:t>
            </w:r>
            <w:r>
              <w:rPr>
                <w:spacing w:val="-9"/>
                <w:w w:val="125"/>
                <w:sz w:val="20"/>
              </w:rPr>
              <w:t xml:space="preserve"> </w:t>
            </w:r>
            <w:r>
              <w:rPr>
                <w:w w:val="125"/>
                <w:sz w:val="20"/>
              </w:rPr>
              <w:t>students</w:t>
            </w:r>
            <w:r>
              <w:rPr>
                <w:spacing w:val="-9"/>
                <w:w w:val="125"/>
                <w:sz w:val="20"/>
              </w:rPr>
              <w:t xml:space="preserve"> </w:t>
            </w:r>
            <w:r>
              <w:rPr>
                <w:w w:val="125"/>
                <w:sz w:val="20"/>
              </w:rPr>
              <w:t>and</w:t>
            </w:r>
            <w:r>
              <w:rPr>
                <w:spacing w:val="-9"/>
                <w:w w:val="125"/>
                <w:sz w:val="20"/>
              </w:rPr>
              <w:t xml:space="preserve"> </w:t>
            </w:r>
            <w:r>
              <w:rPr>
                <w:w w:val="125"/>
                <w:sz w:val="20"/>
              </w:rPr>
              <w:t>their</w:t>
            </w:r>
            <w:r>
              <w:rPr>
                <w:spacing w:val="-9"/>
                <w:w w:val="125"/>
                <w:sz w:val="20"/>
              </w:rPr>
              <w:t xml:space="preserve"> </w:t>
            </w:r>
            <w:r>
              <w:rPr>
                <w:w w:val="125"/>
                <w:sz w:val="20"/>
              </w:rPr>
              <w:t>parents/guardians under</w:t>
            </w:r>
            <w:r>
              <w:rPr>
                <w:spacing w:val="-8"/>
                <w:w w:val="125"/>
                <w:sz w:val="20"/>
              </w:rPr>
              <w:t xml:space="preserve"> </w:t>
            </w:r>
            <w:r>
              <w:rPr>
                <w:w w:val="125"/>
                <w:sz w:val="20"/>
              </w:rPr>
              <w:t>state</w:t>
            </w:r>
            <w:r>
              <w:rPr>
                <w:spacing w:val="-9"/>
                <w:w w:val="125"/>
                <w:sz w:val="20"/>
              </w:rPr>
              <w:t xml:space="preserve"> </w:t>
            </w:r>
            <w:r>
              <w:rPr>
                <w:w w:val="125"/>
                <w:sz w:val="20"/>
              </w:rPr>
              <w:t>and federal special education laws, the charter school has not established a special education parents</w:t>
            </w:r>
            <w:r>
              <w:rPr>
                <w:spacing w:val="-13"/>
                <w:w w:val="125"/>
                <w:sz w:val="20"/>
              </w:rPr>
              <w:t xml:space="preserve"> </w:t>
            </w:r>
            <w:r>
              <w:rPr>
                <w:w w:val="125"/>
                <w:sz w:val="20"/>
              </w:rPr>
              <w:t>advisory</w:t>
            </w:r>
            <w:r>
              <w:rPr>
                <w:spacing w:val="-13"/>
                <w:w w:val="125"/>
                <w:sz w:val="20"/>
              </w:rPr>
              <w:t xml:space="preserve"> </w:t>
            </w:r>
            <w:r>
              <w:rPr>
                <w:w w:val="125"/>
                <w:sz w:val="20"/>
              </w:rPr>
              <w:t>council</w:t>
            </w:r>
            <w:r>
              <w:rPr>
                <w:spacing w:val="-13"/>
                <w:w w:val="125"/>
                <w:sz w:val="20"/>
              </w:rPr>
              <w:t xml:space="preserve"> </w:t>
            </w:r>
            <w:r>
              <w:rPr>
                <w:w w:val="125"/>
                <w:sz w:val="20"/>
              </w:rPr>
              <w:t>(SEPAC).</w:t>
            </w:r>
            <w:r>
              <w:rPr>
                <w:spacing w:val="-7"/>
                <w:w w:val="125"/>
                <w:sz w:val="20"/>
              </w:rPr>
              <w:t xml:space="preserve"> </w:t>
            </w:r>
            <w:r>
              <w:rPr>
                <w:w w:val="125"/>
                <w:sz w:val="20"/>
              </w:rPr>
              <w:t>The</w:t>
            </w:r>
            <w:r>
              <w:rPr>
                <w:spacing w:val="-13"/>
                <w:w w:val="125"/>
                <w:sz w:val="20"/>
              </w:rPr>
              <w:t xml:space="preserve"> </w:t>
            </w:r>
            <w:r>
              <w:rPr>
                <w:w w:val="125"/>
                <w:sz w:val="20"/>
              </w:rPr>
              <w:t>charter</w:t>
            </w:r>
            <w:r>
              <w:rPr>
                <w:spacing w:val="-12"/>
                <w:w w:val="125"/>
                <w:sz w:val="20"/>
              </w:rPr>
              <w:t xml:space="preserve"> </w:t>
            </w:r>
            <w:r>
              <w:rPr>
                <w:w w:val="125"/>
                <w:sz w:val="20"/>
              </w:rPr>
              <w:t>school</w:t>
            </w:r>
            <w:r>
              <w:rPr>
                <w:spacing w:val="-13"/>
                <w:w w:val="125"/>
                <w:sz w:val="20"/>
              </w:rPr>
              <w:t xml:space="preserve"> </w:t>
            </w:r>
            <w:r>
              <w:rPr>
                <w:w w:val="125"/>
                <w:sz w:val="20"/>
              </w:rPr>
              <w:t>was</w:t>
            </w:r>
            <w:r>
              <w:rPr>
                <w:spacing w:val="-11"/>
                <w:w w:val="125"/>
                <w:sz w:val="20"/>
              </w:rPr>
              <w:t xml:space="preserve"> </w:t>
            </w:r>
            <w:r>
              <w:rPr>
                <w:w w:val="125"/>
                <w:sz w:val="20"/>
              </w:rPr>
              <w:t>previously</w:t>
            </w:r>
            <w:r>
              <w:rPr>
                <w:spacing w:val="-11"/>
                <w:w w:val="125"/>
                <w:sz w:val="20"/>
              </w:rPr>
              <w:t xml:space="preserve"> </w:t>
            </w:r>
            <w:r>
              <w:rPr>
                <w:w w:val="125"/>
                <w:sz w:val="20"/>
              </w:rPr>
              <w:t>on</w:t>
            </w:r>
            <w:r>
              <w:rPr>
                <w:spacing w:val="-13"/>
                <w:w w:val="125"/>
                <w:sz w:val="20"/>
              </w:rPr>
              <w:t xml:space="preserve"> </w:t>
            </w:r>
            <w:r>
              <w:rPr>
                <w:w w:val="125"/>
                <w:sz w:val="20"/>
              </w:rPr>
              <w:t>a</w:t>
            </w:r>
            <w:r>
              <w:rPr>
                <w:spacing w:val="-12"/>
                <w:w w:val="125"/>
                <w:sz w:val="20"/>
              </w:rPr>
              <w:t xml:space="preserve"> </w:t>
            </w:r>
            <w:r>
              <w:rPr>
                <w:w w:val="125"/>
                <w:sz w:val="20"/>
              </w:rPr>
              <w:t>SEPAC</w:t>
            </w:r>
            <w:r>
              <w:rPr>
                <w:spacing w:val="-12"/>
                <w:w w:val="125"/>
                <w:sz w:val="20"/>
              </w:rPr>
              <w:t xml:space="preserve"> </w:t>
            </w:r>
            <w:r>
              <w:rPr>
                <w:w w:val="125"/>
                <w:sz w:val="20"/>
              </w:rPr>
              <w:t>waiver that</w:t>
            </w:r>
            <w:r>
              <w:rPr>
                <w:spacing w:val="-6"/>
                <w:w w:val="125"/>
                <w:sz w:val="20"/>
              </w:rPr>
              <w:t xml:space="preserve"> </w:t>
            </w:r>
            <w:r>
              <w:rPr>
                <w:w w:val="125"/>
                <w:sz w:val="20"/>
              </w:rPr>
              <w:t>is</w:t>
            </w:r>
            <w:r>
              <w:rPr>
                <w:spacing w:val="-5"/>
                <w:w w:val="125"/>
                <w:sz w:val="20"/>
              </w:rPr>
              <w:t xml:space="preserve"> </w:t>
            </w:r>
            <w:r>
              <w:rPr>
                <w:w w:val="125"/>
                <w:sz w:val="20"/>
              </w:rPr>
              <w:t>now</w:t>
            </w:r>
            <w:r>
              <w:rPr>
                <w:spacing w:val="-5"/>
                <w:w w:val="125"/>
                <w:sz w:val="20"/>
              </w:rPr>
              <w:t xml:space="preserve"> </w:t>
            </w:r>
            <w:r>
              <w:rPr>
                <w:w w:val="125"/>
                <w:sz w:val="20"/>
              </w:rPr>
              <w:t>expired</w:t>
            </w:r>
            <w:r>
              <w:rPr>
                <w:spacing w:val="-6"/>
                <w:w w:val="125"/>
                <w:sz w:val="20"/>
              </w:rPr>
              <w:t xml:space="preserve"> </w:t>
            </w:r>
            <w:r>
              <w:rPr>
                <w:w w:val="125"/>
                <w:sz w:val="20"/>
              </w:rPr>
              <w:t>and</w:t>
            </w:r>
            <w:r>
              <w:rPr>
                <w:spacing w:val="-4"/>
                <w:w w:val="125"/>
                <w:sz w:val="20"/>
              </w:rPr>
              <w:t xml:space="preserve"> </w:t>
            </w:r>
            <w:r>
              <w:rPr>
                <w:w w:val="125"/>
                <w:sz w:val="20"/>
              </w:rPr>
              <w:t>continues</w:t>
            </w:r>
            <w:r>
              <w:rPr>
                <w:spacing w:val="-6"/>
                <w:w w:val="125"/>
                <w:sz w:val="20"/>
              </w:rPr>
              <w:t xml:space="preserve"> </w:t>
            </w:r>
            <w:r>
              <w:rPr>
                <w:w w:val="125"/>
                <w:sz w:val="20"/>
              </w:rPr>
              <w:t>to</w:t>
            </w:r>
            <w:r>
              <w:rPr>
                <w:spacing w:val="-6"/>
                <w:w w:val="125"/>
                <w:sz w:val="20"/>
              </w:rPr>
              <w:t xml:space="preserve"> </w:t>
            </w:r>
            <w:r>
              <w:rPr>
                <w:w w:val="125"/>
                <w:sz w:val="20"/>
              </w:rPr>
              <w:t>work</w:t>
            </w:r>
            <w:r>
              <w:rPr>
                <w:spacing w:val="-3"/>
                <w:w w:val="125"/>
                <w:sz w:val="20"/>
              </w:rPr>
              <w:t xml:space="preserve"> </w:t>
            </w:r>
            <w:r>
              <w:rPr>
                <w:w w:val="125"/>
                <w:sz w:val="20"/>
              </w:rPr>
              <w:t>towards</w:t>
            </w:r>
            <w:r>
              <w:rPr>
                <w:spacing w:val="-6"/>
                <w:w w:val="125"/>
                <w:sz w:val="20"/>
              </w:rPr>
              <w:t xml:space="preserve"> </w:t>
            </w:r>
            <w:r>
              <w:rPr>
                <w:w w:val="125"/>
                <w:sz w:val="20"/>
              </w:rPr>
              <w:t>establishing</w:t>
            </w:r>
            <w:r>
              <w:rPr>
                <w:spacing w:val="-2"/>
                <w:w w:val="125"/>
                <w:sz w:val="20"/>
              </w:rPr>
              <w:t xml:space="preserve"> </w:t>
            </w:r>
            <w:r>
              <w:rPr>
                <w:w w:val="125"/>
                <w:sz w:val="20"/>
              </w:rPr>
              <w:t>a</w:t>
            </w:r>
            <w:r>
              <w:rPr>
                <w:spacing w:val="-5"/>
                <w:w w:val="125"/>
                <w:sz w:val="20"/>
              </w:rPr>
              <w:t xml:space="preserve"> </w:t>
            </w:r>
            <w:r>
              <w:rPr>
                <w:w w:val="125"/>
                <w:sz w:val="20"/>
              </w:rPr>
              <w:t>SEPAC.</w:t>
            </w:r>
          </w:p>
        </w:tc>
      </w:tr>
      <w:tr w:rsidR="00FF6C9B" w14:paraId="2FD16B3C" w14:textId="77777777">
        <w:trPr>
          <w:trHeight w:val="4656"/>
        </w:trPr>
        <w:tc>
          <w:tcPr>
            <w:tcW w:w="9360" w:type="dxa"/>
            <w:gridSpan w:val="3"/>
          </w:tcPr>
          <w:p w14:paraId="2FD16B37" w14:textId="77777777" w:rsidR="00FF6C9B" w:rsidRDefault="00FC61E8">
            <w:pPr>
              <w:pStyle w:val="TableParagraph"/>
              <w:rPr>
                <w:b/>
                <w:sz w:val="20"/>
              </w:rPr>
            </w:pPr>
            <w:r>
              <w:rPr>
                <w:b/>
                <w:w w:val="105"/>
                <w:sz w:val="20"/>
              </w:rPr>
              <w:t>Description</w:t>
            </w:r>
            <w:r>
              <w:rPr>
                <w:b/>
                <w:spacing w:val="-15"/>
                <w:w w:val="105"/>
                <w:sz w:val="20"/>
              </w:rPr>
              <w:t xml:space="preserve"> </w:t>
            </w:r>
            <w:r>
              <w:rPr>
                <w:b/>
                <w:w w:val="105"/>
                <w:sz w:val="20"/>
              </w:rPr>
              <w:t>of</w:t>
            </w:r>
            <w:r>
              <w:rPr>
                <w:b/>
                <w:spacing w:val="-13"/>
                <w:w w:val="105"/>
                <w:sz w:val="20"/>
              </w:rPr>
              <w:t xml:space="preserve"> </w:t>
            </w:r>
            <w:r>
              <w:rPr>
                <w:b/>
                <w:w w:val="105"/>
                <w:sz w:val="20"/>
              </w:rPr>
              <w:t>Corrective</w:t>
            </w:r>
            <w:r>
              <w:rPr>
                <w:b/>
                <w:spacing w:val="-14"/>
                <w:w w:val="105"/>
                <w:sz w:val="20"/>
              </w:rPr>
              <w:t xml:space="preserve"> </w:t>
            </w:r>
            <w:r>
              <w:rPr>
                <w:b/>
                <w:spacing w:val="-2"/>
                <w:w w:val="105"/>
                <w:sz w:val="20"/>
              </w:rPr>
              <w:t>Action:</w:t>
            </w:r>
          </w:p>
          <w:p w14:paraId="2FD16B38" w14:textId="77777777" w:rsidR="00FF6C9B" w:rsidRDefault="00FC61E8">
            <w:pPr>
              <w:pStyle w:val="TableParagraph"/>
              <w:ind w:left="107" w:right="124"/>
              <w:rPr>
                <w:sz w:val="20"/>
              </w:rPr>
            </w:pPr>
            <w:r>
              <w:rPr>
                <w:w w:val="125"/>
                <w:sz w:val="20"/>
              </w:rPr>
              <w:t xml:space="preserve">The issue of non-compliance was that </w:t>
            </w:r>
            <w:proofErr w:type="gramStart"/>
            <w:r>
              <w:rPr>
                <w:w w:val="125"/>
                <w:sz w:val="20"/>
              </w:rPr>
              <w:t>BGA ?has</w:t>
            </w:r>
            <w:proofErr w:type="gramEnd"/>
            <w:r>
              <w:rPr>
                <w:w w:val="125"/>
                <w:sz w:val="20"/>
              </w:rPr>
              <w:t xml:space="preserve"> not established a special education parents</w:t>
            </w:r>
            <w:r>
              <w:rPr>
                <w:spacing w:val="-18"/>
                <w:w w:val="125"/>
                <w:sz w:val="20"/>
              </w:rPr>
              <w:t xml:space="preserve"> </w:t>
            </w:r>
            <w:r>
              <w:rPr>
                <w:w w:val="125"/>
                <w:sz w:val="20"/>
              </w:rPr>
              <w:t>advisory</w:t>
            </w:r>
            <w:r>
              <w:rPr>
                <w:spacing w:val="-17"/>
                <w:w w:val="125"/>
                <w:sz w:val="20"/>
              </w:rPr>
              <w:t xml:space="preserve"> </w:t>
            </w:r>
            <w:r>
              <w:rPr>
                <w:w w:val="125"/>
                <w:sz w:val="20"/>
              </w:rPr>
              <w:t>council</w:t>
            </w:r>
            <w:r>
              <w:rPr>
                <w:spacing w:val="-18"/>
                <w:w w:val="125"/>
                <w:sz w:val="20"/>
              </w:rPr>
              <w:t xml:space="preserve"> </w:t>
            </w:r>
            <w:r>
              <w:rPr>
                <w:w w:val="125"/>
                <w:sz w:val="20"/>
              </w:rPr>
              <w:t>(SEPAC).?</w:t>
            </w:r>
            <w:r>
              <w:rPr>
                <w:spacing w:val="-17"/>
                <w:w w:val="125"/>
                <w:sz w:val="20"/>
              </w:rPr>
              <w:t xml:space="preserve"> </w:t>
            </w:r>
            <w:r>
              <w:rPr>
                <w:w w:val="125"/>
                <w:sz w:val="20"/>
              </w:rPr>
              <w:t>Boston</w:t>
            </w:r>
            <w:r>
              <w:rPr>
                <w:spacing w:val="-17"/>
                <w:w w:val="125"/>
                <w:sz w:val="20"/>
              </w:rPr>
              <w:t xml:space="preserve"> </w:t>
            </w:r>
            <w:r>
              <w:rPr>
                <w:w w:val="125"/>
                <w:sz w:val="20"/>
              </w:rPr>
              <w:t>Green</w:t>
            </w:r>
            <w:r>
              <w:rPr>
                <w:spacing w:val="-18"/>
                <w:w w:val="125"/>
                <w:sz w:val="20"/>
              </w:rPr>
              <w:t xml:space="preserve"> </w:t>
            </w:r>
            <w:r>
              <w:rPr>
                <w:w w:val="125"/>
                <w:sz w:val="20"/>
              </w:rPr>
              <w:t>Academy</w:t>
            </w:r>
            <w:r>
              <w:rPr>
                <w:spacing w:val="-17"/>
                <w:w w:val="125"/>
                <w:sz w:val="20"/>
              </w:rPr>
              <w:t xml:space="preserve"> </w:t>
            </w:r>
            <w:r>
              <w:rPr>
                <w:w w:val="125"/>
                <w:sz w:val="20"/>
              </w:rPr>
              <w:t>(BGA)</w:t>
            </w:r>
            <w:r>
              <w:rPr>
                <w:spacing w:val="-12"/>
                <w:w w:val="125"/>
                <w:sz w:val="20"/>
              </w:rPr>
              <w:t xml:space="preserve"> </w:t>
            </w:r>
            <w:r>
              <w:rPr>
                <w:w w:val="125"/>
                <w:sz w:val="20"/>
              </w:rPr>
              <w:t>conducted</w:t>
            </w:r>
            <w:r>
              <w:rPr>
                <w:spacing w:val="-16"/>
                <w:w w:val="125"/>
                <w:sz w:val="20"/>
              </w:rPr>
              <w:t xml:space="preserve"> </w:t>
            </w:r>
            <w:r>
              <w:rPr>
                <w:w w:val="125"/>
                <w:sz w:val="20"/>
              </w:rPr>
              <w:t>a</w:t>
            </w:r>
            <w:r>
              <w:rPr>
                <w:spacing w:val="-18"/>
                <w:w w:val="125"/>
                <w:sz w:val="20"/>
              </w:rPr>
              <w:t xml:space="preserve"> </w:t>
            </w:r>
            <w:r>
              <w:rPr>
                <w:w w:val="125"/>
                <w:sz w:val="20"/>
              </w:rPr>
              <w:t>root</w:t>
            </w:r>
            <w:r>
              <w:rPr>
                <w:spacing w:val="-17"/>
                <w:w w:val="125"/>
                <w:sz w:val="20"/>
              </w:rPr>
              <w:t xml:space="preserve"> </w:t>
            </w:r>
            <w:r>
              <w:rPr>
                <w:w w:val="125"/>
                <w:sz w:val="20"/>
              </w:rPr>
              <w:t>cause analysis to determine the root causes for the identified issue of noncompliance. The analysis</w:t>
            </w:r>
            <w:r>
              <w:rPr>
                <w:spacing w:val="-2"/>
                <w:w w:val="125"/>
                <w:sz w:val="20"/>
              </w:rPr>
              <w:t xml:space="preserve"> </w:t>
            </w:r>
            <w:r>
              <w:rPr>
                <w:w w:val="125"/>
                <w:sz w:val="20"/>
              </w:rPr>
              <w:t>indicated</w:t>
            </w:r>
            <w:r>
              <w:rPr>
                <w:spacing w:val="-2"/>
                <w:w w:val="125"/>
                <w:sz w:val="20"/>
              </w:rPr>
              <w:t xml:space="preserve"> </w:t>
            </w:r>
            <w:r>
              <w:rPr>
                <w:w w:val="125"/>
                <w:sz w:val="20"/>
              </w:rPr>
              <w:t>that</w:t>
            </w:r>
            <w:r>
              <w:rPr>
                <w:spacing w:val="-2"/>
                <w:w w:val="125"/>
                <w:sz w:val="20"/>
              </w:rPr>
              <w:t xml:space="preserve"> </w:t>
            </w:r>
            <w:r>
              <w:rPr>
                <w:w w:val="125"/>
                <w:sz w:val="20"/>
              </w:rPr>
              <w:t>BGA</w:t>
            </w:r>
            <w:r>
              <w:rPr>
                <w:spacing w:val="-2"/>
                <w:w w:val="125"/>
                <w:sz w:val="20"/>
              </w:rPr>
              <w:t xml:space="preserve"> </w:t>
            </w:r>
            <w:r>
              <w:rPr>
                <w:w w:val="125"/>
                <w:sz w:val="20"/>
              </w:rPr>
              <w:t>had a</w:t>
            </w:r>
            <w:r>
              <w:rPr>
                <w:spacing w:val="-2"/>
                <w:w w:val="125"/>
                <w:sz w:val="20"/>
              </w:rPr>
              <w:t xml:space="preserve"> </w:t>
            </w:r>
            <w:r>
              <w:rPr>
                <w:w w:val="125"/>
                <w:sz w:val="20"/>
              </w:rPr>
              <w:t>waiver</w:t>
            </w:r>
            <w:r>
              <w:rPr>
                <w:spacing w:val="-2"/>
                <w:w w:val="125"/>
                <w:sz w:val="20"/>
              </w:rPr>
              <w:t xml:space="preserve"> </w:t>
            </w:r>
            <w:r>
              <w:rPr>
                <w:w w:val="125"/>
                <w:sz w:val="20"/>
              </w:rPr>
              <w:t>in</w:t>
            </w:r>
            <w:r>
              <w:rPr>
                <w:spacing w:val="-2"/>
                <w:w w:val="125"/>
                <w:sz w:val="20"/>
              </w:rPr>
              <w:t xml:space="preserve"> </w:t>
            </w:r>
            <w:r>
              <w:rPr>
                <w:w w:val="125"/>
                <w:sz w:val="20"/>
              </w:rPr>
              <w:t>past</w:t>
            </w:r>
            <w:r>
              <w:rPr>
                <w:spacing w:val="-2"/>
                <w:w w:val="125"/>
                <w:sz w:val="20"/>
              </w:rPr>
              <w:t xml:space="preserve"> </w:t>
            </w:r>
            <w:r>
              <w:rPr>
                <w:w w:val="125"/>
                <w:sz w:val="20"/>
              </w:rPr>
              <w:t>years</w:t>
            </w:r>
            <w:r>
              <w:rPr>
                <w:spacing w:val="-2"/>
                <w:w w:val="125"/>
                <w:sz w:val="20"/>
              </w:rPr>
              <w:t xml:space="preserve"> </w:t>
            </w:r>
            <w:r>
              <w:rPr>
                <w:w w:val="125"/>
                <w:sz w:val="20"/>
              </w:rPr>
              <w:t>due</w:t>
            </w:r>
            <w:r>
              <w:rPr>
                <w:spacing w:val="-2"/>
                <w:w w:val="125"/>
                <w:sz w:val="20"/>
              </w:rPr>
              <w:t xml:space="preserve"> </w:t>
            </w:r>
            <w:r>
              <w:rPr>
                <w:w w:val="125"/>
                <w:sz w:val="20"/>
              </w:rPr>
              <w:t>to a</w:t>
            </w:r>
            <w:r>
              <w:rPr>
                <w:spacing w:val="-2"/>
                <w:w w:val="125"/>
                <w:sz w:val="20"/>
              </w:rPr>
              <w:t xml:space="preserve"> </w:t>
            </w:r>
            <w:r>
              <w:rPr>
                <w:w w:val="125"/>
                <w:sz w:val="20"/>
              </w:rPr>
              <w:t>lack</w:t>
            </w:r>
            <w:r>
              <w:rPr>
                <w:spacing w:val="-1"/>
                <w:w w:val="125"/>
                <w:sz w:val="20"/>
              </w:rPr>
              <w:t xml:space="preserve"> </w:t>
            </w:r>
            <w:r>
              <w:rPr>
                <w:w w:val="125"/>
                <w:sz w:val="20"/>
              </w:rPr>
              <w:t>of</w:t>
            </w:r>
            <w:r>
              <w:rPr>
                <w:spacing w:val="-1"/>
                <w:w w:val="125"/>
                <w:sz w:val="20"/>
              </w:rPr>
              <w:t xml:space="preserve"> </w:t>
            </w:r>
            <w:r>
              <w:rPr>
                <w:w w:val="125"/>
                <w:sz w:val="20"/>
              </w:rPr>
              <w:t>parental interest</w:t>
            </w:r>
            <w:r>
              <w:rPr>
                <w:spacing w:val="-1"/>
                <w:w w:val="125"/>
                <w:sz w:val="20"/>
              </w:rPr>
              <w:t xml:space="preserve"> </w:t>
            </w:r>
            <w:r>
              <w:rPr>
                <w:w w:val="125"/>
                <w:sz w:val="20"/>
              </w:rPr>
              <w:t>in establishing</w:t>
            </w:r>
            <w:r>
              <w:rPr>
                <w:spacing w:val="-9"/>
                <w:w w:val="125"/>
                <w:sz w:val="20"/>
              </w:rPr>
              <w:t xml:space="preserve"> </w:t>
            </w:r>
            <w:r>
              <w:rPr>
                <w:w w:val="125"/>
                <w:sz w:val="20"/>
              </w:rPr>
              <w:t>a</w:t>
            </w:r>
            <w:r>
              <w:rPr>
                <w:spacing w:val="-9"/>
                <w:w w:val="125"/>
                <w:sz w:val="20"/>
              </w:rPr>
              <w:t xml:space="preserve"> </w:t>
            </w:r>
            <w:r>
              <w:rPr>
                <w:w w:val="125"/>
                <w:sz w:val="20"/>
              </w:rPr>
              <w:t>SEPAC</w:t>
            </w:r>
            <w:r>
              <w:rPr>
                <w:spacing w:val="-6"/>
                <w:w w:val="125"/>
                <w:sz w:val="20"/>
              </w:rPr>
              <w:t xml:space="preserve"> </w:t>
            </w:r>
            <w:r>
              <w:rPr>
                <w:w w:val="125"/>
                <w:sz w:val="20"/>
              </w:rPr>
              <w:t>at</w:t>
            </w:r>
            <w:r>
              <w:rPr>
                <w:spacing w:val="-8"/>
                <w:w w:val="125"/>
                <w:sz w:val="20"/>
              </w:rPr>
              <w:t xml:space="preserve"> </w:t>
            </w:r>
            <w:r>
              <w:rPr>
                <w:w w:val="125"/>
                <w:sz w:val="20"/>
              </w:rPr>
              <w:t>the</w:t>
            </w:r>
            <w:r>
              <w:rPr>
                <w:spacing w:val="-9"/>
                <w:w w:val="125"/>
                <w:sz w:val="20"/>
              </w:rPr>
              <w:t xml:space="preserve"> </w:t>
            </w:r>
            <w:r>
              <w:rPr>
                <w:w w:val="125"/>
                <w:sz w:val="20"/>
              </w:rPr>
              <w:t>school</w:t>
            </w:r>
            <w:r>
              <w:rPr>
                <w:spacing w:val="-9"/>
                <w:w w:val="125"/>
                <w:sz w:val="20"/>
              </w:rPr>
              <w:t xml:space="preserve"> </w:t>
            </w:r>
            <w:r>
              <w:rPr>
                <w:w w:val="125"/>
                <w:sz w:val="20"/>
              </w:rPr>
              <w:t>level.</w:t>
            </w:r>
            <w:r>
              <w:rPr>
                <w:spacing w:val="-6"/>
                <w:w w:val="125"/>
                <w:sz w:val="20"/>
              </w:rPr>
              <w:t xml:space="preserve"> </w:t>
            </w:r>
            <w:r>
              <w:rPr>
                <w:w w:val="125"/>
                <w:sz w:val="20"/>
              </w:rPr>
              <w:t>In</w:t>
            </w:r>
            <w:r>
              <w:rPr>
                <w:spacing w:val="-9"/>
                <w:w w:val="125"/>
                <w:sz w:val="20"/>
              </w:rPr>
              <w:t xml:space="preserve"> </w:t>
            </w:r>
            <w:r>
              <w:rPr>
                <w:w w:val="125"/>
                <w:sz w:val="20"/>
              </w:rPr>
              <w:t>addition</w:t>
            </w:r>
            <w:r>
              <w:rPr>
                <w:spacing w:val="-7"/>
                <w:w w:val="125"/>
                <w:sz w:val="20"/>
              </w:rPr>
              <w:t xml:space="preserve"> </w:t>
            </w:r>
            <w:r>
              <w:rPr>
                <w:w w:val="125"/>
                <w:sz w:val="20"/>
              </w:rPr>
              <w:t>to</w:t>
            </w:r>
            <w:r>
              <w:rPr>
                <w:spacing w:val="-9"/>
                <w:w w:val="125"/>
                <w:sz w:val="20"/>
              </w:rPr>
              <w:t xml:space="preserve"> </w:t>
            </w:r>
            <w:r>
              <w:rPr>
                <w:w w:val="125"/>
                <w:sz w:val="20"/>
              </w:rPr>
              <w:t>being</w:t>
            </w:r>
            <w:r>
              <w:rPr>
                <w:spacing w:val="-7"/>
                <w:w w:val="125"/>
                <w:sz w:val="20"/>
              </w:rPr>
              <w:t xml:space="preserve"> </w:t>
            </w:r>
            <w:r>
              <w:rPr>
                <w:w w:val="125"/>
                <w:sz w:val="20"/>
              </w:rPr>
              <w:t>members</w:t>
            </w:r>
            <w:r>
              <w:rPr>
                <w:spacing w:val="-7"/>
                <w:w w:val="125"/>
                <w:sz w:val="20"/>
              </w:rPr>
              <w:t xml:space="preserve"> </w:t>
            </w:r>
            <w:r>
              <w:rPr>
                <w:w w:val="125"/>
                <w:sz w:val="20"/>
              </w:rPr>
              <w:t>of</w:t>
            </w:r>
            <w:r>
              <w:rPr>
                <w:spacing w:val="-8"/>
                <w:w w:val="125"/>
                <w:sz w:val="20"/>
              </w:rPr>
              <w:t xml:space="preserve"> </w:t>
            </w:r>
            <w:r>
              <w:rPr>
                <w:w w:val="125"/>
                <w:sz w:val="20"/>
              </w:rPr>
              <w:t>the</w:t>
            </w:r>
            <w:r>
              <w:rPr>
                <w:spacing w:val="-9"/>
                <w:w w:val="125"/>
                <w:sz w:val="20"/>
              </w:rPr>
              <w:t xml:space="preserve"> </w:t>
            </w:r>
            <w:r>
              <w:rPr>
                <w:w w:val="125"/>
                <w:sz w:val="20"/>
              </w:rPr>
              <w:t>general</w:t>
            </w:r>
            <w:r>
              <w:rPr>
                <w:spacing w:val="-7"/>
                <w:w w:val="125"/>
                <w:sz w:val="20"/>
              </w:rPr>
              <w:t xml:space="preserve"> </w:t>
            </w:r>
            <w:r>
              <w:rPr>
                <w:w w:val="125"/>
                <w:sz w:val="20"/>
              </w:rPr>
              <w:t>BGA Parent</w:t>
            </w:r>
            <w:r>
              <w:rPr>
                <w:spacing w:val="-14"/>
                <w:w w:val="125"/>
                <w:sz w:val="20"/>
              </w:rPr>
              <w:t xml:space="preserve"> </w:t>
            </w:r>
            <w:r>
              <w:rPr>
                <w:w w:val="125"/>
                <w:sz w:val="20"/>
              </w:rPr>
              <w:t>Council,</w:t>
            </w:r>
            <w:r>
              <w:rPr>
                <w:spacing w:val="-12"/>
                <w:w w:val="125"/>
                <w:sz w:val="20"/>
              </w:rPr>
              <w:t xml:space="preserve"> </w:t>
            </w:r>
            <w:r>
              <w:rPr>
                <w:w w:val="125"/>
                <w:sz w:val="20"/>
              </w:rPr>
              <w:t>parents</w:t>
            </w:r>
            <w:r>
              <w:rPr>
                <w:spacing w:val="-12"/>
                <w:w w:val="125"/>
                <w:sz w:val="20"/>
              </w:rPr>
              <w:t xml:space="preserve"> </w:t>
            </w:r>
            <w:r>
              <w:rPr>
                <w:w w:val="125"/>
                <w:sz w:val="20"/>
              </w:rPr>
              <w:t>of</w:t>
            </w:r>
            <w:r>
              <w:rPr>
                <w:spacing w:val="-14"/>
                <w:w w:val="125"/>
                <w:sz w:val="20"/>
              </w:rPr>
              <w:t xml:space="preserve"> </w:t>
            </w:r>
            <w:r>
              <w:rPr>
                <w:w w:val="125"/>
                <w:sz w:val="20"/>
              </w:rPr>
              <w:t>students</w:t>
            </w:r>
            <w:r>
              <w:rPr>
                <w:spacing w:val="-14"/>
                <w:w w:val="125"/>
                <w:sz w:val="20"/>
              </w:rPr>
              <w:t xml:space="preserve"> </w:t>
            </w:r>
            <w:r>
              <w:rPr>
                <w:w w:val="125"/>
                <w:sz w:val="20"/>
              </w:rPr>
              <w:t>with</w:t>
            </w:r>
            <w:r>
              <w:rPr>
                <w:spacing w:val="-14"/>
                <w:w w:val="125"/>
                <w:sz w:val="20"/>
              </w:rPr>
              <w:t xml:space="preserve"> </w:t>
            </w:r>
            <w:r>
              <w:rPr>
                <w:w w:val="125"/>
                <w:sz w:val="20"/>
              </w:rPr>
              <w:t>disabilities</w:t>
            </w:r>
            <w:r>
              <w:rPr>
                <w:spacing w:val="-8"/>
                <w:w w:val="125"/>
                <w:sz w:val="20"/>
              </w:rPr>
              <w:t xml:space="preserve"> </w:t>
            </w:r>
            <w:r>
              <w:rPr>
                <w:w w:val="125"/>
                <w:sz w:val="20"/>
              </w:rPr>
              <w:t>at</w:t>
            </w:r>
            <w:r>
              <w:rPr>
                <w:spacing w:val="-13"/>
                <w:w w:val="125"/>
                <w:sz w:val="20"/>
              </w:rPr>
              <w:t xml:space="preserve"> </w:t>
            </w:r>
            <w:r>
              <w:rPr>
                <w:w w:val="125"/>
                <w:sz w:val="20"/>
              </w:rPr>
              <w:t>BGA</w:t>
            </w:r>
            <w:r>
              <w:rPr>
                <w:spacing w:val="-13"/>
                <w:w w:val="125"/>
                <w:sz w:val="20"/>
              </w:rPr>
              <w:t xml:space="preserve"> </w:t>
            </w:r>
            <w:r>
              <w:rPr>
                <w:w w:val="125"/>
                <w:sz w:val="20"/>
              </w:rPr>
              <w:t>are</w:t>
            </w:r>
            <w:r>
              <w:rPr>
                <w:spacing w:val="-14"/>
                <w:w w:val="125"/>
                <w:sz w:val="20"/>
              </w:rPr>
              <w:t xml:space="preserve"> </w:t>
            </w:r>
            <w:r>
              <w:rPr>
                <w:w w:val="125"/>
                <w:sz w:val="20"/>
              </w:rPr>
              <w:t>also</w:t>
            </w:r>
            <w:r>
              <w:rPr>
                <w:spacing w:val="-14"/>
                <w:w w:val="125"/>
                <w:sz w:val="20"/>
              </w:rPr>
              <w:t xml:space="preserve"> </w:t>
            </w:r>
            <w:r>
              <w:rPr>
                <w:w w:val="125"/>
                <w:sz w:val="20"/>
              </w:rPr>
              <w:t>members</w:t>
            </w:r>
            <w:r>
              <w:rPr>
                <w:spacing w:val="-11"/>
                <w:w w:val="125"/>
                <w:sz w:val="20"/>
              </w:rPr>
              <w:t xml:space="preserve"> </w:t>
            </w:r>
            <w:r>
              <w:rPr>
                <w:w w:val="125"/>
                <w:sz w:val="20"/>
              </w:rPr>
              <w:t>of</w:t>
            </w:r>
            <w:r>
              <w:rPr>
                <w:spacing w:val="-14"/>
                <w:w w:val="125"/>
                <w:sz w:val="20"/>
              </w:rPr>
              <w:t xml:space="preserve"> </w:t>
            </w:r>
            <w:r>
              <w:rPr>
                <w:w w:val="125"/>
                <w:sz w:val="20"/>
              </w:rPr>
              <w:t>the</w:t>
            </w:r>
            <w:r>
              <w:rPr>
                <w:spacing w:val="-14"/>
                <w:w w:val="125"/>
                <w:sz w:val="20"/>
              </w:rPr>
              <w:t xml:space="preserve"> </w:t>
            </w:r>
            <w:r>
              <w:rPr>
                <w:w w:val="125"/>
                <w:sz w:val="20"/>
              </w:rPr>
              <w:t>larger Boston</w:t>
            </w:r>
            <w:r>
              <w:rPr>
                <w:spacing w:val="-12"/>
                <w:w w:val="125"/>
                <w:sz w:val="20"/>
              </w:rPr>
              <w:t xml:space="preserve"> </w:t>
            </w:r>
            <w:r>
              <w:rPr>
                <w:w w:val="125"/>
                <w:sz w:val="20"/>
              </w:rPr>
              <w:t>Public</w:t>
            </w:r>
            <w:r>
              <w:rPr>
                <w:spacing w:val="-12"/>
                <w:w w:val="125"/>
                <w:sz w:val="20"/>
              </w:rPr>
              <w:t xml:space="preserve"> </w:t>
            </w:r>
            <w:r>
              <w:rPr>
                <w:w w:val="125"/>
                <w:sz w:val="20"/>
              </w:rPr>
              <w:t>Schools</w:t>
            </w:r>
            <w:r>
              <w:rPr>
                <w:spacing w:val="-8"/>
                <w:w w:val="125"/>
                <w:sz w:val="20"/>
              </w:rPr>
              <w:t xml:space="preserve"> </w:t>
            </w:r>
            <w:r>
              <w:rPr>
                <w:w w:val="125"/>
                <w:sz w:val="20"/>
              </w:rPr>
              <w:t>SEPAC.</w:t>
            </w:r>
            <w:r>
              <w:rPr>
                <w:spacing w:val="-12"/>
                <w:w w:val="125"/>
                <w:sz w:val="20"/>
              </w:rPr>
              <w:t xml:space="preserve"> </w:t>
            </w:r>
            <w:r>
              <w:rPr>
                <w:w w:val="125"/>
                <w:sz w:val="20"/>
              </w:rPr>
              <w:t>Regardless,</w:t>
            </w:r>
            <w:r>
              <w:rPr>
                <w:spacing w:val="-12"/>
                <w:w w:val="125"/>
                <w:sz w:val="20"/>
              </w:rPr>
              <w:t xml:space="preserve"> </w:t>
            </w:r>
            <w:r>
              <w:rPr>
                <w:w w:val="125"/>
                <w:sz w:val="20"/>
              </w:rPr>
              <w:t>the</w:t>
            </w:r>
            <w:r>
              <w:rPr>
                <w:spacing w:val="-12"/>
                <w:w w:val="125"/>
                <w:sz w:val="20"/>
              </w:rPr>
              <w:t xml:space="preserve"> </w:t>
            </w:r>
            <w:r>
              <w:rPr>
                <w:w w:val="125"/>
                <w:sz w:val="20"/>
              </w:rPr>
              <w:t>school</w:t>
            </w:r>
            <w:r>
              <w:rPr>
                <w:spacing w:val="-12"/>
                <w:w w:val="125"/>
                <w:sz w:val="20"/>
              </w:rPr>
              <w:t xml:space="preserve"> </w:t>
            </w:r>
            <w:r>
              <w:rPr>
                <w:w w:val="125"/>
                <w:sz w:val="20"/>
              </w:rPr>
              <w:t>increased</w:t>
            </w:r>
            <w:r>
              <w:rPr>
                <w:spacing w:val="-6"/>
                <w:w w:val="125"/>
                <w:sz w:val="20"/>
              </w:rPr>
              <w:t xml:space="preserve"> </w:t>
            </w:r>
            <w:r>
              <w:rPr>
                <w:w w:val="125"/>
                <w:sz w:val="20"/>
              </w:rPr>
              <w:t>its</w:t>
            </w:r>
            <w:r>
              <w:rPr>
                <w:spacing w:val="-12"/>
                <w:w w:val="125"/>
                <w:sz w:val="20"/>
              </w:rPr>
              <w:t xml:space="preserve"> </w:t>
            </w:r>
            <w:r>
              <w:rPr>
                <w:w w:val="125"/>
                <w:sz w:val="20"/>
              </w:rPr>
              <w:t>efforts</w:t>
            </w:r>
            <w:r>
              <w:rPr>
                <w:spacing w:val="-12"/>
                <w:w w:val="125"/>
                <w:sz w:val="20"/>
              </w:rPr>
              <w:t xml:space="preserve"> </w:t>
            </w:r>
            <w:r>
              <w:rPr>
                <w:w w:val="125"/>
                <w:sz w:val="20"/>
              </w:rPr>
              <w:t>to</w:t>
            </w:r>
            <w:r>
              <w:rPr>
                <w:spacing w:val="-9"/>
                <w:w w:val="125"/>
                <w:sz w:val="20"/>
              </w:rPr>
              <w:t xml:space="preserve"> </w:t>
            </w:r>
            <w:r>
              <w:rPr>
                <w:w w:val="125"/>
                <w:sz w:val="20"/>
              </w:rPr>
              <w:t>form</w:t>
            </w:r>
            <w:r>
              <w:rPr>
                <w:spacing w:val="-12"/>
                <w:w w:val="125"/>
                <w:sz w:val="20"/>
              </w:rPr>
              <w:t xml:space="preserve"> </w:t>
            </w:r>
            <w:r>
              <w:rPr>
                <w:w w:val="125"/>
                <w:sz w:val="20"/>
              </w:rPr>
              <w:t>a</w:t>
            </w:r>
            <w:r>
              <w:rPr>
                <w:spacing w:val="-11"/>
                <w:w w:val="125"/>
                <w:sz w:val="20"/>
              </w:rPr>
              <w:t xml:space="preserve"> </w:t>
            </w:r>
            <w:r>
              <w:rPr>
                <w:w w:val="125"/>
                <w:sz w:val="20"/>
              </w:rPr>
              <w:t>BGA- specific</w:t>
            </w:r>
            <w:r>
              <w:rPr>
                <w:spacing w:val="-18"/>
                <w:w w:val="125"/>
                <w:sz w:val="20"/>
              </w:rPr>
              <w:t xml:space="preserve"> </w:t>
            </w:r>
            <w:r>
              <w:rPr>
                <w:w w:val="125"/>
                <w:sz w:val="20"/>
              </w:rPr>
              <w:t>SEPAC</w:t>
            </w:r>
            <w:r>
              <w:rPr>
                <w:spacing w:val="-17"/>
                <w:w w:val="125"/>
                <w:sz w:val="20"/>
              </w:rPr>
              <w:t xml:space="preserve"> </w:t>
            </w:r>
            <w:r>
              <w:rPr>
                <w:w w:val="125"/>
                <w:sz w:val="20"/>
              </w:rPr>
              <w:t>since</w:t>
            </w:r>
            <w:r>
              <w:rPr>
                <w:spacing w:val="-18"/>
                <w:w w:val="125"/>
                <w:sz w:val="20"/>
              </w:rPr>
              <w:t xml:space="preserve"> </w:t>
            </w:r>
            <w:r>
              <w:rPr>
                <w:w w:val="125"/>
                <w:sz w:val="20"/>
              </w:rPr>
              <w:t>returning</w:t>
            </w:r>
            <w:r>
              <w:rPr>
                <w:spacing w:val="-17"/>
                <w:w w:val="125"/>
                <w:sz w:val="20"/>
              </w:rPr>
              <w:t xml:space="preserve"> </w:t>
            </w:r>
            <w:r>
              <w:rPr>
                <w:w w:val="125"/>
                <w:sz w:val="20"/>
              </w:rPr>
              <w:t>to</w:t>
            </w:r>
            <w:r>
              <w:rPr>
                <w:spacing w:val="-14"/>
                <w:w w:val="125"/>
                <w:sz w:val="20"/>
              </w:rPr>
              <w:t xml:space="preserve"> </w:t>
            </w:r>
            <w:r>
              <w:rPr>
                <w:w w:val="125"/>
                <w:sz w:val="20"/>
              </w:rPr>
              <w:t>in-person</w:t>
            </w:r>
            <w:r>
              <w:rPr>
                <w:spacing w:val="-18"/>
                <w:w w:val="125"/>
                <w:sz w:val="20"/>
              </w:rPr>
              <w:t xml:space="preserve"> </w:t>
            </w:r>
            <w:r>
              <w:rPr>
                <w:w w:val="125"/>
                <w:sz w:val="20"/>
              </w:rPr>
              <w:t>instruction</w:t>
            </w:r>
            <w:r>
              <w:rPr>
                <w:spacing w:val="-17"/>
                <w:w w:val="125"/>
                <w:sz w:val="20"/>
              </w:rPr>
              <w:t xml:space="preserve"> </w:t>
            </w:r>
            <w:r>
              <w:rPr>
                <w:w w:val="125"/>
                <w:sz w:val="20"/>
              </w:rPr>
              <w:t>during</w:t>
            </w:r>
            <w:r>
              <w:rPr>
                <w:spacing w:val="-13"/>
                <w:w w:val="125"/>
                <w:sz w:val="20"/>
              </w:rPr>
              <w:t xml:space="preserve"> </w:t>
            </w:r>
            <w:r>
              <w:rPr>
                <w:w w:val="125"/>
                <w:sz w:val="20"/>
              </w:rPr>
              <w:t>the</w:t>
            </w:r>
            <w:r>
              <w:rPr>
                <w:spacing w:val="-17"/>
                <w:w w:val="125"/>
                <w:sz w:val="20"/>
              </w:rPr>
              <w:t xml:space="preserve"> </w:t>
            </w:r>
            <w:r>
              <w:rPr>
                <w:w w:val="125"/>
                <w:sz w:val="20"/>
              </w:rPr>
              <w:t>COVID-19</w:t>
            </w:r>
            <w:r>
              <w:rPr>
                <w:spacing w:val="-17"/>
                <w:w w:val="125"/>
                <w:sz w:val="20"/>
              </w:rPr>
              <w:t xml:space="preserve"> </w:t>
            </w:r>
            <w:r>
              <w:rPr>
                <w:w w:val="125"/>
                <w:sz w:val="20"/>
              </w:rPr>
              <w:t>pandemic.</w:t>
            </w:r>
          </w:p>
          <w:p w14:paraId="2FD16B39" w14:textId="77777777" w:rsidR="00FF6C9B" w:rsidRDefault="00FC61E8">
            <w:pPr>
              <w:pStyle w:val="TableParagraph"/>
              <w:spacing w:before="7"/>
              <w:ind w:left="107" w:right="378"/>
              <w:rPr>
                <w:sz w:val="20"/>
              </w:rPr>
            </w:pPr>
            <w:r>
              <w:rPr>
                <w:w w:val="120"/>
                <w:sz w:val="20"/>
              </w:rPr>
              <w:t>Last year, (2022) outreach efforts intensified and with the assistance</w:t>
            </w:r>
            <w:r>
              <w:rPr>
                <w:spacing w:val="40"/>
                <w:w w:val="120"/>
                <w:sz w:val="20"/>
              </w:rPr>
              <w:t xml:space="preserve"> </w:t>
            </w:r>
            <w:r>
              <w:rPr>
                <w:w w:val="120"/>
                <w:sz w:val="20"/>
              </w:rPr>
              <w:t>of our Family</w:t>
            </w:r>
            <w:r>
              <w:rPr>
                <w:spacing w:val="40"/>
                <w:w w:val="120"/>
                <w:sz w:val="20"/>
              </w:rPr>
              <w:t xml:space="preserve"> </w:t>
            </w:r>
            <w:r>
              <w:rPr>
                <w:w w:val="120"/>
                <w:sz w:val="20"/>
              </w:rPr>
              <w:t>Engagement Coordinator, this past October 12, 2023, BGA SEPAC leadership elections took place and BGA has an established SEPAC as of October 12, 2023.</w:t>
            </w:r>
          </w:p>
          <w:p w14:paraId="2FD16B3A" w14:textId="77777777" w:rsidR="00FF6C9B" w:rsidRDefault="00FF6C9B">
            <w:pPr>
              <w:pStyle w:val="TableParagraph"/>
              <w:spacing w:before="2"/>
              <w:ind w:left="0"/>
              <w:rPr>
                <w:b/>
                <w:sz w:val="19"/>
              </w:rPr>
            </w:pPr>
          </w:p>
          <w:p w14:paraId="2FD16B3B" w14:textId="77777777" w:rsidR="00FF6C9B" w:rsidRDefault="00FC61E8">
            <w:pPr>
              <w:pStyle w:val="TableParagraph"/>
              <w:spacing w:line="230" w:lineRule="atLeast"/>
              <w:ind w:right="124"/>
              <w:rPr>
                <w:sz w:val="20"/>
              </w:rPr>
            </w:pPr>
            <w:r>
              <w:rPr>
                <w:w w:val="125"/>
                <w:sz w:val="20"/>
              </w:rPr>
              <w:t>Corrective steps have already been taken to address the root causes described above, and to ensure future compliance to meet the requirements related to the establishment and</w:t>
            </w:r>
            <w:r>
              <w:rPr>
                <w:spacing w:val="-7"/>
                <w:w w:val="125"/>
                <w:sz w:val="20"/>
              </w:rPr>
              <w:t xml:space="preserve"> </w:t>
            </w:r>
            <w:r>
              <w:rPr>
                <w:w w:val="125"/>
                <w:sz w:val="20"/>
              </w:rPr>
              <w:t>continuation</w:t>
            </w:r>
            <w:r>
              <w:rPr>
                <w:spacing w:val="-4"/>
                <w:w w:val="125"/>
                <w:sz w:val="20"/>
              </w:rPr>
              <w:t xml:space="preserve"> </w:t>
            </w:r>
            <w:r>
              <w:rPr>
                <w:w w:val="125"/>
                <w:sz w:val="20"/>
              </w:rPr>
              <w:t>of</w:t>
            </w:r>
            <w:r>
              <w:rPr>
                <w:spacing w:val="-7"/>
                <w:w w:val="125"/>
                <w:sz w:val="20"/>
              </w:rPr>
              <w:t xml:space="preserve"> </w:t>
            </w:r>
            <w:r>
              <w:rPr>
                <w:w w:val="125"/>
                <w:sz w:val="20"/>
              </w:rPr>
              <w:t>a</w:t>
            </w:r>
            <w:r>
              <w:rPr>
                <w:spacing w:val="-7"/>
                <w:w w:val="125"/>
                <w:sz w:val="20"/>
              </w:rPr>
              <w:t xml:space="preserve"> </w:t>
            </w:r>
            <w:r>
              <w:rPr>
                <w:w w:val="125"/>
                <w:sz w:val="20"/>
              </w:rPr>
              <w:t>BGA</w:t>
            </w:r>
            <w:r>
              <w:rPr>
                <w:spacing w:val="-7"/>
                <w:w w:val="125"/>
                <w:sz w:val="20"/>
              </w:rPr>
              <w:t xml:space="preserve"> </w:t>
            </w:r>
            <w:r>
              <w:rPr>
                <w:w w:val="125"/>
                <w:sz w:val="20"/>
              </w:rPr>
              <w:t>SEPAC.</w:t>
            </w:r>
            <w:r>
              <w:rPr>
                <w:spacing w:val="-7"/>
                <w:w w:val="125"/>
                <w:sz w:val="20"/>
              </w:rPr>
              <w:t xml:space="preserve"> </w:t>
            </w:r>
            <w:r>
              <w:rPr>
                <w:w w:val="125"/>
                <w:sz w:val="20"/>
              </w:rPr>
              <w:t>These</w:t>
            </w:r>
            <w:r>
              <w:rPr>
                <w:spacing w:val="-7"/>
                <w:w w:val="125"/>
                <w:sz w:val="20"/>
              </w:rPr>
              <w:t xml:space="preserve"> </w:t>
            </w:r>
            <w:r>
              <w:rPr>
                <w:w w:val="125"/>
                <w:sz w:val="20"/>
              </w:rPr>
              <w:t>steps</w:t>
            </w:r>
            <w:r>
              <w:rPr>
                <w:spacing w:val="-7"/>
                <w:w w:val="125"/>
                <w:sz w:val="20"/>
              </w:rPr>
              <w:t xml:space="preserve"> </w:t>
            </w:r>
            <w:r>
              <w:rPr>
                <w:w w:val="125"/>
                <w:sz w:val="20"/>
              </w:rPr>
              <w:t>included</w:t>
            </w:r>
            <w:r>
              <w:rPr>
                <w:spacing w:val="-7"/>
                <w:w w:val="125"/>
                <w:sz w:val="20"/>
              </w:rPr>
              <w:t xml:space="preserve"> </w:t>
            </w:r>
            <w:r>
              <w:rPr>
                <w:w w:val="125"/>
                <w:sz w:val="20"/>
              </w:rPr>
              <w:t>conducting parent</w:t>
            </w:r>
            <w:r>
              <w:rPr>
                <w:spacing w:val="-6"/>
                <w:w w:val="125"/>
                <w:sz w:val="20"/>
              </w:rPr>
              <w:t xml:space="preserve"> </w:t>
            </w:r>
            <w:r>
              <w:rPr>
                <w:w w:val="125"/>
                <w:sz w:val="20"/>
              </w:rPr>
              <w:t>outreach through newsletters, social media postings, emails, and phone calls to elicit parental interest</w:t>
            </w:r>
            <w:r>
              <w:rPr>
                <w:spacing w:val="-13"/>
                <w:w w:val="125"/>
                <w:sz w:val="20"/>
              </w:rPr>
              <w:t xml:space="preserve"> </w:t>
            </w:r>
            <w:r>
              <w:rPr>
                <w:w w:val="125"/>
                <w:sz w:val="20"/>
              </w:rPr>
              <w:t>and</w:t>
            </w:r>
            <w:r>
              <w:rPr>
                <w:spacing w:val="-13"/>
                <w:w w:val="125"/>
                <w:sz w:val="20"/>
              </w:rPr>
              <w:t xml:space="preserve"> </w:t>
            </w:r>
            <w:r>
              <w:rPr>
                <w:w w:val="125"/>
                <w:sz w:val="20"/>
              </w:rPr>
              <w:t>participation</w:t>
            </w:r>
            <w:r>
              <w:rPr>
                <w:spacing w:val="-13"/>
                <w:w w:val="125"/>
                <w:sz w:val="20"/>
              </w:rPr>
              <w:t xml:space="preserve"> </w:t>
            </w:r>
            <w:r>
              <w:rPr>
                <w:w w:val="125"/>
                <w:sz w:val="20"/>
              </w:rPr>
              <w:t>in</w:t>
            </w:r>
            <w:r>
              <w:rPr>
                <w:spacing w:val="-13"/>
                <w:w w:val="125"/>
                <w:sz w:val="20"/>
              </w:rPr>
              <w:t xml:space="preserve"> </w:t>
            </w:r>
            <w:r>
              <w:rPr>
                <w:w w:val="125"/>
                <w:sz w:val="20"/>
              </w:rPr>
              <w:t>the</w:t>
            </w:r>
            <w:r>
              <w:rPr>
                <w:spacing w:val="-13"/>
                <w:w w:val="125"/>
                <w:sz w:val="20"/>
              </w:rPr>
              <w:t xml:space="preserve"> </w:t>
            </w:r>
            <w:r>
              <w:rPr>
                <w:w w:val="125"/>
                <w:sz w:val="20"/>
              </w:rPr>
              <w:t>SEPAC.</w:t>
            </w:r>
            <w:r>
              <w:rPr>
                <w:spacing w:val="-9"/>
                <w:w w:val="125"/>
                <w:sz w:val="20"/>
              </w:rPr>
              <w:t xml:space="preserve"> </w:t>
            </w:r>
            <w:r>
              <w:rPr>
                <w:w w:val="125"/>
                <w:sz w:val="20"/>
              </w:rPr>
              <w:t>Some</w:t>
            </w:r>
            <w:r>
              <w:rPr>
                <w:spacing w:val="-13"/>
                <w:w w:val="125"/>
                <w:sz w:val="20"/>
              </w:rPr>
              <w:t xml:space="preserve"> </w:t>
            </w:r>
            <w:r>
              <w:rPr>
                <w:w w:val="125"/>
                <w:sz w:val="20"/>
              </w:rPr>
              <w:t>parents</w:t>
            </w:r>
            <w:r>
              <w:rPr>
                <w:spacing w:val="-13"/>
                <w:w w:val="125"/>
                <w:sz w:val="20"/>
              </w:rPr>
              <w:t xml:space="preserve"> </w:t>
            </w:r>
            <w:r>
              <w:rPr>
                <w:w w:val="125"/>
                <w:sz w:val="20"/>
              </w:rPr>
              <w:t>expressed</w:t>
            </w:r>
            <w:r>
              <w:rPr>
                <w:spacing w:val="-10"/>
                <w:w w:val="125"/>
                <w:sz w:val="20"/>
              </w:rPr>
              <w:t xml:space="preserve"> </w:t>
            </w:r>
            <w:proofErr w:type="gramStart"/>
            <w:r>
              <w:rPr>
                <w:w w:val="125"/>
                <w:sz w:val="20"/>
              </w:rPr>
              <w:t>interest,</w:t>
            </w:r>
            <w:r>
              <w:rPr>
                <w:spacing w:val="-13"/>
                <w:w w:val="125"/>
                <w:sz w:val="20"/>
              </w:rPr>
              <w:t xml:space="preserve"> </w:t>
            </w:r>
            <w:r>
              <w:rPr>
                <w:w w:val="125"/>
                <w:sz w:val="20"/>
              </w:rPr>
              <w:t>and</w:t>
            </w:r>
            <w:proofErr w:type="gramEnd"/>
            <w:r>
              <w:rPr>
                <w:spacing w:val="-11"/>
                <w:w w:val="125"/>
                <w:sz w:val="20"/>
              </w:rPr>
              <w:t xml:space="preserve"> </w:t>
            </w:r>
            <w:r>
              <w:rPr>
                <w:w w:val="125"/>
                <w:sz w:val="20"/>
              </w:rPr>
              <w:t>volunteered to</w:t>
            </w:r>
            <w:r>
              <w:rPr>
                <w:spacing w:val="-9"/>
                <w:w w:val="125"/>
                <w:sz w:val="20"/>
              </w:rPr>
              <w:t xml:space="preserve"> </w:t>
            </w:r>
            <w:r>
              <w:rPr>
                <w:w w:val="125"/>
                <w:sz w:val="20"/>
              </w:rPr>
              <w:t>run</w:t>
            </w:r>
            <w:r>
              <w:rPr>
                <w:spacing w:val="-9"/>
                <w:w w:val="125"/>
                <w:sz w:val="20"/>
              </w:rPr>
              <w:t xml:space="preserve"> </w:t>
            </w:r>
            <w:r>
              <w:rPr>
                <w:w w:val="125"/>
                <w:sz w:val="20"/>
              </w:rPr>
              <w:t>for</w:t>
            </w:r>
            <w:r>
              <w:rPr>
                <w:spacing w:val="-10"/>
                <w:w w:val="125"/>
                <w:sz w:val="20"/>
              </w:rPr>
              <w:t xml:space="preserve"> </w:t>
            </w:r>
            <w:r>
              <w:rPr>
                <w:w w:val="125"/>
                <w:sz w:val="20"/>
              </w:rPr>
              <w:t>offices.</w:t>
            </w:r>
            <w:r>
              <w:rPr>
                <w:spacing w:val="-10"/>
                <w:w w:val="125"/>
                <w:sz w:val="20"/>
              </w:rPr>
              <w:t xml:space="preserve"> </w:t>
            </w:r>
            <w:r>
              <w:rPr>
                <w:w w:val="125"/>
                <w:sz w:val="20"/>
              </w:rPr>
              <w:t>A</w:t>
            </w:r>
            <w:r>
              <w:rPr>
                <w:spacing w:val="-10"/>
                <w:w w:val="125"/>
                <w:sz w:val="20"/>
              </w:rPr>
              <w:t xml:space="preserve"> </w:t>
            </w:r>
            <w:r>
              <w:rPr>
                <w:w w:val="125"/>
                <w:sz w:val="20"/>
              </w:rPr>
              <w:t>vote</w:t>
            </w:r>
            <w:r>
              <w:rPr>
                <w:spacing w:val="-10"/>
                <w:w w:val="125"/>
                <w:sz w:val="20"/>
              </w:rPr>
              <w:t xml:space="preserve"> </w:t>
            </w:r>
            <w:r>
              <w:rPr>
                <w:w w:val="125"/>
                <w:sz w:val="20"/>
              </w:rPr>
              <w:t>was</w:t>
            </w:r>
            <w:r>
              <w:rPr>
                <w:spacing w:val="-7"/>
                <w:w w:val="125"/>
                <w:sz w:val="20"/>
              </w:rPr>
              <w:t xml:space="preserve"> </w:t>
            </w:r>
            <w:proofErr w:type="gramStart"/>
            <w:r>
              <w:rPr>
                <w:w w:val="125"/>
                <w:sz w:val="20"/>
              </w:rPr>
              <w:t>conducted</w:t>
            </w:r>
            <w:proofErr w:type="gramEnd"/>
            <w:r>
              <w:rPr>
                <w:spacing w:val="-10"/>
                <w:w w:val="125"/>
                <w:sz w:val="20"/>
              </w:rPr>
              <w:t xml:space="preserve"> </w:t>
            </w:r>
            <w:r>
              <w:rPr>
                <w:w w:val="125"/>
                <w:sz w:val="20"/>
              </w:rPr>
              <w:t>and</w:t>
            </w:r>
            <w:r>
              <w:rPr>
                <w:spacing w:val="-10"/>
                <w:w w:val="125"/>
                <w:sz w:val="20"/>
              </w:rPr>
              <w:t xml:space="preserve"> </w:t>
            </w:r>
            <w:r>
              <w:rPr>
                <w:w w:val="125"/>
                <w:sz w:val="20"/>
              </w:rPr>
              <w:t>these</w:t>
            </w:r>
            <w:r>
              <w:rPr>
                <w:spacing w:val="-10"/>
                <w:w w:val="125"/>
                <w:sz w:val="20"/>
              </w:rPr>
              <w:t xml:space="preserve"> </w:t>
            </w:r>
            <w:r>
              <w:rPr>
                <w:w w:val="125"/>
                <w:sz w:val="20"/>
              </w:rPr>
              <w:t>positions</w:t>
            </w:r>
            <w:r>
              <w:rPr>
                <w:spacing w:val="-6"/>
                <w:w w:val="125"/>
                <w:sz w:val="20"/>
              </w:rPr>
              <w:t xml:space="preserve"> </w:t>
            </w:r>
            <w:r>
              <w:rPr>
                <w:w w:val="125"/>
                <w:sz w:val="20"/>
              </w:rPr>
              <w:t>were</w:t>
            </w:r>
            <w:r>
              <w:rPr>
                <w:spacing w:val="-10"/>
                <w:w w:val="125"/>
                <w:sz w:val="20"/>
              </w:rPr>
              <w:t xml:space="preserve"> </w:t>
            </w:r>
            <w:r>
              <w:rPr>
                <w:w w:val="125"/>
                <w:sz w:val="20"/>
              </w:rPr>
              <w:t>filled.</w:t>
            </w:r>
            <w:r>
              <w:rPr>
                <w:spacing w:val="-8"/>
                <w:w w:val="125"/>
                <w:sz w:val="20"/>
              </w:rPr>
              <w:t xml:space="preserve"> </w:t>
            </w:r>
            <w:r>
              <w:rPr>
                <w:w w:val="125"/>
                <w:sz w:val="20"/>
              </w:rPr>
              <w:t>The</w:t>
            </w:r>
            <w:r>
              <w:rPr>
                <w:spacing w:val="-10"/>
                <w:w w:val="125"/>
                <w:sz w:val="20"/>
              </w:rPr>
              <w:t xml:space="preserve"> </w:t>
            </w:r>
            <w:r>
              <w:rPr>
                <w:w w:val="125"/>
                <w:sz w:val="20"/>
              </w:rPr>
              <w:t>SEPAC</w:t>
            </w:r>
            <w:r>
              <w:rPr>
                <w:spacing w:val="-9"/>
                <w:w w:val="125"/>
                <w:sz w:val="20"/>
              </w:rPr>
              <w:t xml:space="preserve"> </w:t>
            </w:r>
            <w:r>
              <w:rPr>
                <w:w w:val="125"/>
                <w:sz w:val="20"/>
              </w:rPr>
              <w:t>met, developed by-laws, and established a calendar of meetings and events.</w:t>
            </w:r>
          </w:p>
        </w:tc>
      </w:tr>
      <w:tr w:rsidR="00FF6C9B" w14:paraId="2FD16B41" w14:textId="77777777">
        <w:trPr>
          <w:trHeight w:val="698"/>
        </w:trPr>
        <w:tc>
          <w:tcPr>
            <w:tcW w:w="6828" w:type="dxa"/>
            <w:gridSpan w:val="2"/>
          </w:tcPr>
          <w:p w14:paraId="2FD16B3D" w14:textId="77777777" w:rsidR="00FF6C9B" w:rsidRDefault="00FC61E8">
            <w:pPr>
              <w:pStyle w:val="TableParagraph"/>
              <w:rPr>
                <w:b/>
                <w:sz w:val="20"/>
              </w:rPr>
            </w:pPr>
            <w:r>
              <w:rPr>
                <w:b/>
                <w:w w:val="105"/>
                <w:sz w:val="20"/>
              </w:rPr>
              <w:t>Title/Role(s)</w:t>
            </w:r>
            <w:r>
              <w:rPr>
                <w:b/>
                <w:spacing w:val="4"/>
                <w:w w:val="105"/>
                <w:sz w:val="20"/>
              </w:rPr>
              <w:t xml:space="preserve"> </w:t>
            </w:r>
            <w:r>
              <w:rPr>
                <w:b/>
                <w:w w:val="105"/>
                <w:sz w:val="20"/>
              </w:rPr>
              <w:t>of</w:t>
            </w:r>
            <w:r>
              <w:rPr>
                <w:b/>
                <w:spacing w:val="5"/>
                <w:w w:val="105"/>
                <w:sz w:val="20"/>
              </w:rPr>
              <w:t xml:space="preserve"> </w:t>
            </w:r>
            <w:r>
              <w:rPr>
                <w:b/>
                <w:w w:val="105"/>
                <w:sz w:val="20"/>
              </w:rPr>
              <w:t>Responsible</w:t>
            </w:r>
            <w:r>
              <w:rPr>
                <w:b/>
                <w:spacing w:val="5"/>
                <w:w w:val="105"/>
                <w:sz w:val="20"/>
              </w:rPr>
              <w:t xml:space="preserve"> </w:t>
            </w:r>
            <w:r>
              <w:rPr>
                <w:b/>
                <w:spacing w:val="-2"/>
                <w:w w:val="105"/>
                <w:sz w:val="20"/>
              </w:rPr>
              <w:t>Persons:</w:t>
            </w:r>
          </w:p>
          <w:p w14:paraId="2FD16B3E" w14:textId="77777777" w:rsidR="00FF6C9B" w:rsidRDefault="00FC61E8">
            <w:pPr>
              <w:pStyle w:val="TableParagraph"/>
              <w:rPr>
                <w:sz w:val="20"/>
              </w:rPr>
            </w:pPr>
            <w:r>
              <w:rPr>
                <w:w w:val="125"/>
                <w:sz w:val="20"/>
              </w:rPr>
              <w:t>Director</w:t>
            </w:r>
            <w:r>
              <w:rPr>
                <w:spacing w:val="-8"/>
                <w:w w:val="125"/>
                <w:sz w:val="20"/>
              </w:rPr>
              <w:t xml:space="preserve"> </w:t>
            </w:r>
            <w:r>
              <w:rPr>
                <w:w w:val="125"/>
                <w:sz w:val="20"/>
              </w:rPr>
              <w:t>of</w:t>
            </w:r>
            <w:r>
              <w:rPr>
                <w:spacing w:val="-8"/>
                <w:w w:val="125"/>
                <w:sz w:val="20"/>
              </w:rPr>
              <w:t xml:space="preserve"> </w:t>
            </w:r>
            <w:r>
              <w:rPr>
                <w:w w:val="125"/>
                <w:sz w:val="20"/>
              </w:rPr>
              <w:t>Special</w:t>
            </w:r>
            <w:r>
              <w:rPr>
                <w:spacing w:val="-8"/>
                <w:w w:val="125"/>
                <w:sz w:val="20"/>
              </w:rPr>
              <w:t xml:space="preserve"> </w:t>
            </w:r>
            <w:r>
              <w:rPr>
                <w:w w:val="125"/>
                <w:sz w:val="20"/>
              </w:rPr>
              <w:t>Education;</w:t>
            </w:r>
            <w:r>
              <w:rPr>
                <w:spacing w:val="-4"/>
                <w:w w:val="125"/>
                <w:sz w:val="20"/>
              </w:rPr>
              <w:t xml:space="preserve"> </w:t>
            </w:r>
            <w:r>
              <w:rPr>
                <w:w w:val="125"/>
                <w:sz w:val="20"/>
              </w:rPr>
              <w:t>Family</w:t>
            </w:r>
            <w:r>
              <w:rPr>
                <w:spacing w:val="-8"/>
                <w:w w:val="125"/>
                <w:sz w:val="20"/>
              </w:rPr>
              <w:t xml:space="preserve"> </w:t>
            </w:r>
            <w:r>
              <w:rPr>
                <w:w w:val="125"/>
                <w:sz w:val="20"/>
              </w:rPr>
              <w:t>Engagement</w:t>
            </w:r>
            <w:r>
              <w:rPr>
                <w:spacing w:val="-8"/>
                <w:w w:val="125"/>
                <w:sz w:val="20"/>
              </w:rPr>
              <w:t xml:space="preserve"> </w:t>
            </w:r>
            <w:r>
              <w:rPr>
                <w:spacing w:val="-2"/>
                <w:w w:val="125"/>
                <w:sz w:val="20"/>
              </w:rPr>
              <w:t>Coordinator</w:t>
            </w:r>
          </w:p>
        </w:tc>
        <w:tc>
          <w:tcPr>
            <w:tcW w:w="2532" w:type="dxa"/>
          </w:tcPr>
          <w:p w14:paraId="2FD16B3F" w14:textId="77777777" w:rsidR="00FF6C9B" w:rsidRDefault="00FC61E8">
            <w:pPr>
              <w:pStyle w:val="TableParagraph"/>
              <w:ind w:left="107"/>
              <w:rPr>
                <w:b/>
                <w:sz w:val="20"/>
              </w:rPr>
            </w:pPr>
            <w:r>
              <w:rPr>
                <w:b/>
                <w:w w:val="105"/>
                <w:sz w:val="20"/>
              </w:rPr>
              <w:t>Expected</w:t>
            </w:r>
            <w:r>
              <w:rPr>
                <w:b/>
                <w:spacing w:val="-5"/>
                <w:w w:val="105"/>
                <w:sz w:val="20"/>
              </w:rPr>
              <w:t xml:space="preserve"> </w:t>
            </w:r>
            <w:r>
              <w:rPr>
                <w:b/>
                <w:w w:val="105"/>
                <w:sz w:val="20"/>
              </w:rPr>
              <w:t>Date</w:t>
            </w:r>
            <w:r>
              <w:rPr>
                <w:b/>
                <w:spacing w:val="-5"/>
                <w:w w:val="105"/>
                <w:sz w:val="20"/>
              </w:rPr>
              <w:t xml:space="preserve"> </w:t>
            </w:r>
            <w:r>
              <w:rPr>
                <w:b/>
                <w:w w:val="105"/>
                <w:sz w:val="20"/>
              </w:rPr>
              <w:t xml:space="preserve">of </w:t>
            </w:r>
            <w:r>
              <w:rPr>
                <w:b/>
                <w:spacing w:val="-2"/>
                <w:w w:val="105"/>
                <w:sz w:val="20"/>
              </w:rPr>
              <w:t>Completion:</w:t>
            </w:r>
          </w:p>
          <w:p w14:paraId="2FD16B40" w14:textId="77777777" w:rsidR="00FF6C9B" w:rsidRDefault="00FC61E8">
            <w:pPr>
              <w:pStyle w:val="TableParagraph"/>
              <w:spacing w:before="1" w:line="213" w:lineRule="exact"/>
              <w:ind w:left="107"/>
              <w:rPr>
                <w:sz w:val="20"/>
              </w:rPr>
            </w:pPr>
            <w:r>
              <w:rPr>
                <w:spacing w:val="-2"/>
                <w:w w:val="125"/>
                <w:sz w:val="20"/>
              </w:rPr>
              <w:t>12/12/2023</w:t>
            </w:r>
          </w:p>
        </w:tc>
      </w:tr>
      <w:tr w:rsidR="00FF6C9B" w14:paraId="2FD16B44" w14:textId="77777777">
        <w:trPr>
          <w:trHeight w:val="1164"/>
        </w:trPr>
        <w:tc>
          <w:tcPr>
            <w:tcW w:w="9360" w:type="dxa"/>
            <w:gridSpan w:val="3"/>
          </w:tcPr>
          <w:p w14:paraId="2FD16B42" w14:textId="77777777" w:rsidR="00FF6C9B" w:rsidRDefault="00FC61E8">
            <w:pPr>
              <w:pStyle w:val="TableParagraph"/>
              <w:ind w:right="3185"/>
              <w:rPr>
                <w:sz w:val="20"/>
              </w:rPr>
            </w:pPr>
            <w:r>
              <w:rPr>
                <w:b/>
                <w:w w:val="110"/>
                <w:sz w:val="20"/>
              </w:rPr>
              <w:t>Evidence</w:t>
            </w:r>
            <w:r>
              <w:rPr>
                <w:b/>
                <w:spacing w:val="-16"/>
                <w:w w:val="110"/>
                <w:sz w:val="20"/>
              </w:rPr>
              <w:t xml:space="preserve"> </w:t>
            </w:r>
            <w:r>
              <w:rPr>
                <w:b/>
                <w:w w:val="110"/>
                <w:sz w:val="20"/>
              </w:rPr>
              <w:t>of</w:t>
            </w:r>
            <w:r>
              <w:rPr>
                <w:b/>
                <w:spacing w:val="-15"/>
                <w:w w:val="110"/>
                <w:sz w:val="20"/>
              </w:rPr>
              <w:t xml:space="preserve"> </w:t>
            </w:r>
            <w:r>
              <w:rPr>
                <w:b/>
                <w:w w:val="110"/>
                <w:sz w:val="20"/>
              </w:rPr>
              <w:t>Completion</w:t>
            </w:r>
            <w:r>
              <w:rPr>
                <w:b/>
                <w:spacing w:val="-15"/>
                <w:w w:val="110"/>
                <w:sz w:val="20"/>
              </w:rPr>
              <w:t xml:space="preserve"> </w:t>
            </w:r>
            <w:r>
              <w:rPr>
                <w:b/>
                <w:w w:val="110"/>
                <w:sz w:val="20"/>
              </w:rPr>
              <w:t>of</w:t>
            </w:r>
            <w:r>
              <w:rPr>
                <w:b/>
                <w:spacing w:val="-16"/>
                <w:w w:val="110"/>
                <w:sz w:val="20"/>
              </w:rPr>
              <w:t xml:space="preserve"> </w:t>
            </w:r>
            <w:r>
              <w:rPr>
                <w:b/>
                <w:w w:val="110"/>
                <w:sz w:val="20"/>
              </w:rPr>
              <w:t>the</w:t>
            </w:r>
            <w:r>
              <w:rPr>
                <w:b/>
                <w:spacing w:val="-15"/>
                <w:w w:val="110"/>
                <w:sz w:val="20"/>
              </w:rPr>
              <w:t xml:space="preserve"> </w:t>
            </w:r>
            <w:r>
              <w:rPr>
                <w:b/>
                <w:w w:val="110"/>
                <w:sz w:val="20"/>
              </w:rPr>
              <w:t>Corrective</w:t>
            </w:r>
            <w:r>
              <w:rPr>
                <w:b/>
                <w:spacing w:val="-15"/>
                <w:w w:val="110"/>
                <w:sz w:val="20"/>
              </w:rPr>
              <w:t xml:space="preserve"> </w:t>
            </w:r>
            <w:r>
              <w:rPr>
                <w:b/>
                <w:w w:val="110"/>
                <w:sz w:val="20"/>
              </w:rPr>
              <w:t xml:space="preserve">Action: </w:t>
            </w:r>
            <w:r>
              <w:rPr>
                <w:w w:val="115"/>
                <w:sz w:val="20"/>
              </w:rPr>
              <w:t>Newsletter</w:t>
            </w:r>
            <w:r>
              <w:rPr>
                <w:spacing w:val="40"/>
                <w:w w:val="115"/>
                <w:sz w:val="20"/>
              </w:rPr>
              <w:t xml:space="preserve"> </w:t>
            </w:r>
            <w:r>
              <w:rPr>
                <w:w w:val="115"/>
                <w:sz w:val="20"/>
              </w:rPr>
              <w:t>and</w:t>
            </w:r>
            <w:r>
              <w:rPr>
                <w:spacing w:val="40"/>
                <w:w w:val="115"/>
                <w:sz w:val="20"/>
              </w:rPr>
              <w:t xml:space="preserve"> </w:t>
            </w:r>
            <w:r>
              <w:rPr>
                <w:w w:val="115"/>
                <w:sz w:val="20"/>
              </w:rPr>
              <w:t>social</w:t>
            </w:r>
            <w:r>
              <w:rPr>
                <w:spacing w:val="40"/>
                <w:w w:val="115"/>
                <w:sz w:val="20"/>
              </w:rPr>
              <w:t xml:space="preserve"> </w:t>
            </w:r>
            <w:r>
              <w:rPr>
                <w:w w:val="115"/>
                <w:sz w:val="20"/>
              </w:rPr>
              <w:t>media</w:t>
            </w:r>
            <w:r>
              <w:rPr>
                <w:spacing w:val="40"/>
                <w:w w:val="115"/>
                <w:sz w:val="20"/>
              </w:rPr>
              <w:t xml:space="preserve"> </w:t>
            </w:r>
            <w:r>
              <w:rPr>
                <w:w w:val="115"/>
                <w:sz w:val="20"/>
              </w:rPr>
              <w:t>postings,</w:t>
            </w:r>
            <w:r>
              <w:rPr>
                <w:spacing w:val="40"/>
                <w:w w:val="115"/>
                <w:sz w:val="20"/>
              </w:rPr>
              <w:t xml:space="preserve"> </w:t>
            </w:r>
            <w:r>
              <w:rPr>
                <w:w w:val="115"/>
                <w:sz w:val="20"/>
              </w:rPr>
              <w:t>emails,</w:t>
            </w:r>
            <w:r>
              <w:rPr>
                <w:spacing w:val="40"/>
                <w:w w:val="115"/>
                <w:sz w:val="20"/>
              </w:rPr>
              <w:t xml:space="preserve"> </w:t>
            </w:r>
            <w:r>
              <w:rPr>
                <w:w w:val="115"/>
                <w:sz w:val="20"/>
              </w:rPr>
              <w:t>and</w:t>
            </w:r>
            <w:r>
              <w:rPr>
                <w:spacing w:val="40"/>
                <w:w w:val="115"/>
                <w:sz w:val="20"/>
              </w:rPr>
              <w:t xml:space="preserve"> </w:t>
            </w:r>
            <w:r>
              <w:rPr>
                <w:w w:val="115"/>
                <w:sz w:val="20"/>
              </w:rPr>
              <w:t>call</w:t>
            </w:r>
            <w:r>
              <w:rPr>
                <w:spacing w:val="40"/>
                <w:w w:val="115"/>
                <w:sz w:val="20"/>
              </w:rPr>
              <w:t xml:space="preserve"> </w:t>
            </w:r>
            <w:r>
              <w:rPr>
                <w:w w:val="115"/>
                <w:sz w:val="20"/>
              </w:rPr>
              <w:t xml:space="preserve">logs Copy of SEPAC </w:t>
            </w:r>
            <w:proofErr w:type="gramStart"/>
            <w:r>
              <w:rPr>
                <w:w w:val="115"/>
                <w:sz w:val="20"/>
              </w:rPr>
              <w:t>by-laws</w:t>
            </w:r>
            <w:proofErr w:type="gramEnd"/>
          </w:p>
          <w:p w14:paraId="2FD16B43" w14:textId="77777777" w:rsidR="00FF6C9B" w:rsidRDefault="00FC61E8">
            <w:pPr>
              <w:pStyle w:val="TableParagraph"/>
              <w:spacing w:line="230" w:lineRule="atLeast"/>
              <w:ind w:right="4870"/>
              <w:rPr>
                <w:sz w:val="20"/>
              </w:rPr>
            </w:pPr>
            <w:r>
              <w:rPr>
                <w:spacing w:val="-2"/>
                <w:w w:val="125"/>
                <w:sz w:val="20"/>
              </w:rPr>
              <w:t>Names</w:t>
            </w:r>
            <w:r>
              <w:rPr>
                <w:spacing w:val="-14"/>
                <w:w w:val="125"/>
                <w:sz w:val="20"/>
              </w:rPr>
              <w:t xml:space="preserve"> </w:t>
            </w:r>
            <w:r>
              <w:rPr>
                <w:spacing w:val="-2"/>
                <w:w w:val="125"/>
                <w:sz w:val="20"/>
              </w:rPr>
              <w:t>of</w:t>
            </w:r>
            <w:r>
              <w:rPr>
                <w:spacing w:val="-15"/>
                <w:w w:val="125"/>
                <w:sz w:val="20"/>
              </w:rPr>
              <w:t xml:space="preserve"> </w:t>
            </w:r>
            <w:r>
              <w:rPr>
                <w:spacing w:val="-2"/>
                <w:w w:val="125"/>
                <w:sz w:val="20"/>
              </w:rPr>
              <w:t>SEPAC</w:t>
            </w:r>
            <w:r>
              <w:rPr>
                <w:spacing w:val="-14"/>
                <w:w w:val="125"/>
                <w:sz w:val="20"/>
              </w:rPr>
              <w:t xml:space="preserve"> </w:t>
            </w:r>
            <w:r>
              <w:rPr>
                <w:spacing w:val="-2"/>
                <w:w w:val="125"/>
                <w:sz w:val="20"/>
              </w:rPr>
              <w:t>officers</w:t>
            </w:r>
            <w:r>
              <w:rPr>
                <w:spacing w:val="-15"/>
                <w:w w:val="125"/>
                <w:sz w:val="20"/>
              </w:rPr>
              <w:t xml:space="preserve"> </w:t>
            </w:r>
            <w:r>
              <w:rPr>
                <w:spacing w:val="-2"/>
                <w:w w:val="125"/>
                <w:sz w:val="20"/>
              </w:rPr>
              <w:t>and</w:t>
            </w:r>
            <w:r>
              <w:rPr>
                <w:spacing w:val="-15"/>
                <w:w w:val="125"/>
                <w:sz w:val="20"/>
              </w:rPr>
              <w:t xml:space="preserve"> </w:t>
            </w:r>
            <w:r>
              <w:rPr>
                <w:spacing w:val="-2"/>
                <w:w w:val="125"/>
                <w:sz w:val="20"/>
              </w:rPr>
              <w:t>positions: Calendar</w:t>
            </w:r>
            <w:r>
              <w:rPr>
                <w:spacing w:val="-11"/>
                <w:w w:val="125"/>
                <w:sz w:val="20"/>
              </w:rPr>
              <w:t xml:space="preserve"> </w:t>
            </w:r>
            <w:r>
              <w:rPr>
                <w:spacing w:val="-2"/>
                <w:w w:val="125"/>
                <w:sz w:val="20"/>
              </w:rPr>
              <w:t>of</w:t>
            </w:r>
            <w:r>
              <w:rPr>
                <w:spacing w:val="-11"/>
                <w:w w:val="125"/>
                <w:sz w:val="20"/>
              </w:rPr>
              <w:t xml:space="preserve"> </w:t>
            </w:r>
            <w:r>
              <w:rPr>
                <w:spacing w:val="-2"/>
                <w:w w:val="125"/>
                <w:sz w:val="20"/>
              </w:rPr>
              <w:t>SEPAC</w:t>
            </w:r>
            <w:r>
              <w:rPr>
                <w:spacing w:val="-10"/>
                <w:w w:val="125"/>
                <w:sz w:val="20"/>
              </w:rPr>
              <w:t xml:space="preserve"> </w:t>
            </w:r>
            <w:r>
              <w:rPr>
                <w:spacing w:val="-2"/>
                <w:w w:val="125"/>
                <w:sz w:val="20"/>
              </w:rPr>
              <w:t>meetings</w:t>
            </w:r>
            <w:r>
              <w:rPr>
                <w:spacing w:val="-8"/>
                <w:w w:val="125"/>
                <w:sz w:val="20"/>
              </w:rPr>
              <w:t xml:space="preserve"> </w:t>
            </w:r>
            <w:r>
              <w:rPr>
                <w:spacing w:val="-2"/>
                <w:w w:val="125"/>
                <w:sz w:val="20"/>
              </w:rPr>
              <w:t>and</w:t>
            </w:r>
            <w:r>
              <w:rPr>
                <w:spacing w:val="-10"/>
                <w:w w:val="125"/>
                <w:sz w:val="20"/>
              </w:rPr>
              <w:t xml:space="preserve"> </w:t>
            </w:r>
            <w:r>
              <w:rPr>
                <w:spacing w:val="-2"/>
                <w:w w:val="125"/>
                <w:sz w:val="20"/>
              </w:rPr>
              <w:t>event</w:t>
            </w:r>
          </w:p>
        </w:tc>
      </w:tr>
      <w:tr w:rsidR="00FF6C9B" w14:paraId="2FD16B47" w14:textId="77777777">
        <w:trPr>
          <w:trHeight w:val="1862"/>
        </w:trPr>
        <w:tc>
          <w:tcPr>
            <w:tcW w:w="9360" w:type="dxa"/>
            <w:gridSpan w:val="3"/>
          </w:tcPr>
          <w:p w14:paraId="2FD16B45" w14:textId="77777777" w:rsidR="00FF6C9B" w:rsidRDefault="00FC61E8">
            <w:pPr>
              <w:pStyle w:val="TableParagraph"/>
              <w:rPr>
                <w:b/>
                <w:sz w:val="20"/>
              </w:rPr>
            </w:pPr>
            <w:r>
              <w:rPr>
                <w:b/>
                <w:w w:val="105"/>
                <w:sz w:val="20"/>
              </w:rPr>
              <w:t>Description</w:t>
            </w:r>
            <w:r>
              <w:rPr>
                <w:b/>
                <w:spacing w:val="-12"/>
                <w:w w:val="105"/>
                <w:sz w:val="20"/>
              </w:rPr>
              <w:t xml:space="preserve"> </w:t>
            </w:r>
            <w:r>
              <w:rPr>
                <w:b/>
                <w:w w:val="105"/>
                <w:sz w:val="20"/>
              </w:rPr>
              <w:t>of</w:t>
            </w:r>
            <w:r>
              <w:rPr>
                <w:b/>
                <w:spacing w:val="-9"/>
                <w:w w:val="105"/>
                <w:sz w:val="20"/>
              </w:rPr>
              <w:t xml:space="preserve"> </w:t>
            </w:r>
            <w:r>
              <w:rPr>
                <w:b/>
                <w:w w:val="105"/>
                <w:sz w:val="20"/>
              </w:rPr>
              <w:t>Internal</w:t>
            </w:r>
            <w:r>
              <w:rPr>
                <w:b/>
                <w:spacing w:val="-12"/>
                <w:w w:val="105"/>
                <w:sz w:val="20"/>
              </w:rPr>
              <w:t xml:space="preserve"> </w:t>
            </w:r>
            <w:r>
              <w:rPr>
                <w:b/>
                <w:w w:val="105"/>
                <w:sz w:val="20"/>
              </w:rPr>
              <w:t>Monitoring</w:t>
            </w:r>
            <w:r>
              <w:rPr>
                <w:b/>
                <w:spacing w:val="-11"/>
                <w:w w:val="105"/>
                <w:sz w:val="20"/>
              </w:rPr>
              <w:t xml:space="preserve"> </w:t>
            </w:r>
            <w:r>
              <w:rPr>
                <w:b/>
                <w:spacing w:val="-2"/>
                <w:w w:val="105"/>
                <w:sz w:val="20"/>
              </w:rPr>
              <w:t>Procedures:</w:t>
            </w:r>
          </w:p>
          <w:p w14:paraId="2FD16B46" w14:textId="77777777" w:rsidR="00FF6C9B" w:rsidRDefault="00FC61E8">
            <w:pPr>
              <w:pStyle w:val="TableParagraph"/>
              <w:spacing w:line="230" w:lineRule="atLeast"/>
              <w:ind w:left="107" w:right="117"/>
              <w:rPr>
                <w:sz w:val="20"/>
              </w:rPr>
            </w:pPr>
            <w:r>
              <w:rPr>
                <w:spacing w:val="-2"/>
                <w:w w:val="125"/>
                <w:sz w:val="20"/>
              </w:rPr>
              <w:t>Continuing</w:t>
            </w:r>
            <w:r>
              <w:rPr>
                <w:spacing w:val="-8"/>
                <w:w w:val="125"/>
                <w:sz w:val="20"/>
              </w:rPr>
              <w:t xml:space="preserve"> </w:t>
            </w:r>
            <w:r>
              <w:rPr>
                <w:spacing w:val="-2"/>
                <w:w w:val="125"/>
                <w:sz w:val="20"/>
              </w:rPr>
              <w:t>after</w:t>
            </w:r>
            <w:r>
              <w:rPr>
                <w:spacing w:val="-8"/>
                <w:w w:val="125"/>
                <w:sz w:val="20"/>
              </w:rPr>
              <w:t xml:space="preserve"> </w:t>
            </w:r>
            <w:r>
              <w:rPr>
                <w:spacing w:val="-2"/>
                <w:w w:val="125"/>
                <w:sz w:val="20"/>
              </w:rPr>
              <w:t>the</w:t>
            </w:r>
            <w:r>
              <w:rPr>
                <w:spacing w:val="-8"/>
                <w:w w:val="125"/>
                <w:sz w:val="20"/>
              </w:rPr>
              <w:t xml:space="preserve"> </w:t>
            </w:r>
            <w:r>
              <w:rPr>
                <w:spacing w:val="-2"/>
                <w:w w:val="125"/>
                <w:sz w:val="20"/>
              </w:rPr>
              <w:t>completion</w:t>
            </w:r>
            <w:r>
              <w:rPr>
                <w:spacing w:val="-8"/>
                <w:w w:val="125"/>
                <w:sz w:val="20"/>
              </w:rPr>
              <w:t xml:space="preserve"> </w:t>
            </w:r>
            <w:r>
              <w:rPr>
                <w:spacing w:val="-2"/>
                <w:w w:val="125"/>
                <w:sz w:val="20"/>
              </w:rPr>
              <w:t>deadline,</w:t>
            </w:r>
            <w:r>
              <w:rPr>
                <w:spacing w:val="-8"/>
                <w:w w:val="125"/>
                <w:sz w:val="20"/>
              </w:rPr>
              <w:t xml:space="preserve"> </w:t>
            </w:r>
            <w:r>
              <w:rPr>
                <w:spacing w:val="-2"/>
                <w:w w:val="125"/>
                <w:sz w:val="20"/>
              </w:rPr>
              <w:t>the</w:t>
            </w:r>
            <w:r>
              <w:rPr>
                <w:spacing w:val="-8"/>
                <w:w w:val="125"/>
                <w:sz w:val="20"/>
              </w:rPr>
              <w:t xml:space="preserve"> </w:t>
            </w:r>
            <w:r>
              <w:rPr>
                <w:spacing w:val="-2"/>
                <w:w w:val="125"/>
                <w:sz w:val="20"/>
              </w:rPr>
              <w:t>school administration</w:t>
            </w:r>
            <w:r>
              <w:rPr>
                <w:spacing w:val="-8"/>
                <w:w w:val="125"/>
                <w:sz w:val="20"/>
              </w:rPr>
              <w:t xml:space="preserve"> </w:t>
            </w:r>
            <w:r>
              <w:rPr>
                <w:spacing w:val="-2"/>
                <w:w w:val="125"/>
                <w:sz w:val="20"/>
              </w:rPr>
              <w:t>will</w:t>
            </w:r>
            <w:r>
              <w:rPr>
                <w:spacing w:val="-5"/>
                <w:w w:val="125"/>
                <w:sz w:val="20"/>
              </w:rPr>
              <w:t xml:space="preserve"> </w:t>
            </w:r>
            <w:r>
              <w:rPr>
                <w:spacing w:val="-2"/>
                <w:w w:val="125"/>
                <w:sz w:val="20"/>
              </w:rPr>
              <w:t>support</w:t>
            </w:r>
            <w:r>
              <w:rPr>
                <w:spacing w:val="-7"/>
                <w:w w:val="125"/>
                <w:sz w:val="20"/>
              </w:rPr>
              <w:t xml:space="preserve"> </w:t>
            </w:r>
            <w:r>
              <w:rPr>
                <w:spacing w:val="-2"/>
                <w:w w:val="125"/>
                <w:sz w:val="20"/>
              </w:rPr>
              <w:t>the</w:t>
            </w:r>
            <w:r>
              <w:rPr>
                <w:spacing w:val="-7"/>
                <w:w w:val="125"/>
                <w:sz w:val="20"/>
              </w:rPr>
              <w:t xml:space="preserve"> </w:t>
            </w:r>
            <w:r>
              <w:rPr>
                <w:spacing w:val="-2"/>
                <w:w w:val="125"/>
                <w:sz w:val="20"/>
              </w:rPr>
              <w:t xml:space="preserve">SEPAC </w:t>
            </w:r>
            <w:r>
              <w:rPr>
                <w:w w:val="125"/>
                <w:sz w:val="20"/>
              </w:rPr>
              <w:t>to ensure the continuity of the SEPAC by assisting with organizing and running meetings, providing relevant training for parents of students with disabilities, joining SEPAC meetings and activities. The school will continue to involve the SEPAC in advising the board of trustees on matters that pertain to the education and safety of students with disabilities and meeting regularly with school officials to participate in the planning, development, and evaluation of the special education programs.</w:t>
            </w:r>
          </w:p>
        </w:tc>
      </w:tr>
      <w:tr w:rsidR="00FF6C9B" w14:paraId="2FD16B49" w14:textId="77777777">
        <w:trPr>
          <w:trHeight w:val="449"/>
        </w:trPr>
        <w:tc>
          <w:tcPr>
            <w:tcW w:w="9360" w:type="dxa"/>
            <w:gridSpan w:val="3"/>
            <w:shd w:val="clear" w:color="auto" w:fill="C0C0C0"/>
          </w:tcPr>
          <w:p w14:paraId="2FD16B48" w14:textId="77777777" w:rsidR="00FF6C9B" w:rsidRDefault="00FC61E8">
            <w:pPr>
              <w:pStyle w:val="TableParagraph"/>
              <w:spacing w:before="108"/>
              <w:ind w:left="2315" w:right="2306"/>
              <w:jc w:val="center"/>
              <w:rPr>
                <w:b/>
                <w:sz w:val="20"/>
              </w:rPr>
            </w:pPr>
            <w:r>
              <w:rPr>
                <w:b/>
                <w:w w:val="90"/>
                <w:sz w:val="20"/>
              </w:rPr>
              <w:t>CORRECTIVE</w:t>
            </w:r>
            <w:r>
              <w:rPr>
                <w:b/>
                <w:spacing w:val="13"/>
                <w:sz w:val="20"/>
              </w:rPr>
              <w:t xml:space="preserve"> </w:t>
            </w:r>
            <w:r>
              <w:rPr>
                <w:b/>
                <w:w w:val="90"/>
                <w:sz w:val="20"/>
              </w:rPr>
              <w:t>ACTION</w:t>
            </w:r>
            <w:r>
              <w:rPr>
                <w:b/>
                <w:spacing w:val="14"/>
                <w:sz w:val="20"/>
              </w:rPr>
              <w:t xml:space="preserve"> </w:t>
            </w:r>
            <w:r>
              <w:rPr>
                <w:b/>
                <w:w w:val="90"/>
                <w:sz w:val="20"/>
              </w:rPr>
              <w:t>PLAN</w:t>
            </w:r>
            <w:r>
              <w:rPr>
                <w:b/>
                <w:spacing w:val="13"/>
                <w:sz w:val="20"/>
              </w:rPr>
              <w:t xml:space="preserve"> </w:t>
            </w:r>
            <w:r>
              <w:rPr>
                <w:b/>
                <w:w w:val="90"/>
                <w:sz w:val="20"/>
              </w:rPr>
              <w:t>APPROVAL</w:t>
            </w:r>
            <w:r>
              <w:rPr>
                <w:b/>
                <w:spacing w:val="17"/>
                <w:sz w:val="20"/>
              </w:rPr>
              <w:t xml:space="preserve"> </w:t>
            </w:r>
            <w:r>
              <w:rPr>
                <w:b/>
                <w:spacing w:val="-2"/>
                <w:w w:val="90"/>
                <w:sz w:val="20"/>
              </w:rPr>
              <w:t>SECTION</w:t>
            </w:r>
          </w:p>
        </w:tc>
      </w:tr>
      <w:tr w:rsidR="00FF6C9B" w14:paraId="2FD16B4E" w14:textId="77777777">
        <w:trPr>
          <w:trHeight w:val="698"/>
        </w:trPr>
        <w:tc>
          <w:tcPr>
            <w:tcW w:w="4248" w:type="dxa"/>
          </w:tcPr>
          <w:p w14:paraId="2FD16B4A" w14:textId="77777777" w:rsidR="00FF6C9B" w:rsidRDefault="00FC61E8">
            <w:pPr>
              <w:pStyle w:val="TableParagraph"/>
              <w:rPr>
                <w:b/>
                <w:sz w:val="20"/>
              </w:rPr>
            </w:pPr>
            <w:r>
              <w:rPr>
                <w:b/>
                <w:spacing w:val="-2"/>
                <w:sz w:val="20"/>
              </w:rPr>
              <w:t>Criterion:</w:t>
            </w:r>
          </w:p>
          <w:p w14:paraId="2FD16B4B" w14:textId="77777777" w:rsidR="00FF6C9B" w:rsidRDefault="00FC61E8">
            <w:pPr>
              <w:pStyle w:val="TableParagraph"/>
              <w:spacing w:line="230" w:lineRule="atLeast"/>
              <w:ind w:right="215"/>
              <w:rPr>
                <w:sz w:val="20"/>
              </w:rPr>
            </w:pPr>
            <w:r>
              <w:rPr>
                <w:w w:val="125"/>
                <w:sz w:val="20"/>
              </w:rPr>
              <w:t>SE</w:t>
            </w:r>
            <w:r>
              <w:rPr>
                <w:spacing w:val="-18"/>
                <w:w w:val="125"/>
                <w:sz w:val="20"/>
              </w:rPr>
              <w:t xml:space="preserve"> </w:t>
            </w:r>
            <w:r>
              <w:rPr>
                <w:w w:val="125"/>
                <w:sz w:val="20"/>
              </w:rPr>
              <w:t>32</w:t>
            </w:r>
            <w:r>
              <w:rPr>
                <w:spacing w:val="-17"/>
                <w:w w:val="125"/>
                <w:sz w:val="20"/>
              </w:rPr>
              <w:t xml:space="preserve"> </w:t>
            </w:r>
            <w:r>
              <w:rPr>
                <w:w w:val="125"/>
                <w:sz w:val="20"/>
              </w:rPr>
              <w:t>Parent</w:t>
            </w:r>
            <w:r>
              <w:rPr>
                <w:spacing w:val="-17"/>
                <w:w w:val="125"/>
                <w:sz w:val="20"/>
              </w:rPr>
              <w:t xml:space="preserve"> </w:t>
            </w:r>
            <w:r>
              <w:rPr>
                <w:w w:val="125"/>
                <w:sz w:val="20"/>
              </w:rPr>
              <w:t>advisory</w:t>
            </w:r>
            <w:r>
              <w:rPr>
                <w:spacing w:val="-18"/>
                <w:w w:val="125"/>
                <w:sz w:val="20"/>
              </w:rPr>
              <w:t xml:space="preserve"> </w:t>
            </w:r>
            <w:r>
              <w:rPr>
                <w:w w:val="125"/>
                <w:sz w:val="20"/>
              </w:rPr>
              <w:t>council</w:t>
            </w:r>
            <w:r>
              <w:rPr>
                <w:spacing w:val="-17"/>
                <w:w w:val="125"/>
                <w:sz w:val="20"/>
              </w:rPr>
              <w:t xml:space="preserve"> </w:t>
            </w:r>
            <w:r>
              <w:rPr>
                <w:w w:val="125"/>
                <w:sz w:val="20"/>
              </w:rPr>
              <w:t>for special education</w:t>
            </w:r>
          </w:p>
        </w:tc>
        <w:tc>
          <w:tcPr>
            <w:tcW w:w="5112" w:type="dxa"/>
            <w:gridSpan w:val="2"/>
          </w:tcPr>
          <w:p w14:paraId="2FD16B4C" w14:textId="77777777" w:rsidR="00FF6C9B" w:rsidRDefault="00FC61E8">
            <w:pPr>
              <w:pStyle w:val="TableParagraph"/>
              <w:ind w:left="110"/>
              <w:rPr>
                <w:sz w:val="20"/>
              </w:rPr>
            </w:pPr>
            <w:r>
              <w:rPr>
                <w:b/>
                <w:w w:val="105"/>
                <w:sz w:val="20"/>
              </w:rPr>
              <w:t>Corrective</w:t>
            </w:r>
            <w:r>
              <w:rPr>
                <w:b/>
                <w:spacing w:val="-12"/>
                <w:w w:val="105"/>
                <w:sz w:val="20"/>
              </w:rPr>
              <w:t xml:space="preserve"> </w:t>
            </w:r>
            <w:r>
              <w:rPr>
                <w:b/>
                <w:w w:val="105"/>
                <w:sz w:val="20"/>
              </w:rPr>
              <w:t>Action</w:t>
            </w:r>
            <w:r>
              <w:rPr>
                <w:b/>
                <w:spacing w:val="-11"/>
                <w:w w:val="105"/>
                <w:sz w:val="20"/>
              </w:rPr>
              <w:t xml:space="preserve"> </w:t>
            </w:r>
            <w:r>
              <w:rPr>
                <w:b/>
                <w:w w:val="105"/>
                <w:sz w:val="20"/>
              </w:rPr>
              <w:t>Plan</w:t>
            </w:r>
            <w:r>
              <w:rPr>
                <w:b/>
                <w:spacing w:val="-9"/>
                <w:w w:val="105"/>
                <w:sz w:val="20"/>
              </w:rPr>
              <w:t xml:space="preserve"> </w:t>
            </w:r>
            <w:r>
              <w:rPr>
                <w:b/>
                <w:w w:val="105"/>
                <w:sz w:val="20"/>
              </w:rPr>
              <w:t>Status:</w:t>
            </w:r>
            <w:r>
              <w:rPr>
                <w:b/>
                <w:spacing w:val="-12"/>
                <w:w w:val="105"/>
                <w:sz w:val="20"/>
              </w:rPr>
              <w:t xml:space="preserve"> </w:t>
            </w:r>
            <w:r>
              <w:rPr>
                <w:spacing w:val="-2"/>
                <w:w w:val="105"/>
                <w:sz w:val="20"/>
              </w:rPr>
              <w:t>Approved</w:t>
            </w:r>
          </w:p>
          <w:p w14:paraId="2FD16B4D" w14:textId="77777777" w:rsidR="00FF6C9B" w:rsidRDefault="00FC61E8">
            <w:pPr>
              <w:pStyle w:val="TableParagraph"/>
              <w:ind w:left="1883"/>
              <w:rPr>
                <w:sz w:val="24"/>
              </w:rPr>
            </w:pPr>
            <w:r>
              <w:rPr>
                <w:b/>
                <w:sz w:val="20"/>
              </w:rPr>
              <w:t>Status</w:t>
            </w:r>
            <w:r>
              <w:rPr>
                <w:b/>
                <w:spacing w:val="73"/>
                <w:w w:val="150"/>
                <w:sz w:val="20"/>
              </w:rPr>
              <w:t xml:space="preserve"> </w:t>
            </w:r>
            <w:r>
              <w:rPr>
                <w:b/>
                <w:sz w:val="20"/>
              </w:rPr>
              <w:t>Date:</w:t>
            </w:r>
            <w:r>
              <w:rPr>
                <w:b/>
                <w:spacing w:val="60"/>
                <w:w w:val="150"/>
                <w:sz w:val="20"/>
              </w:rPr>
              <w:t xml:space="preserve"> </w:t>
            </w:r>
            <w:r>
              <w:rPr>
                <w:spacing w:val="-2"/>
                <w:sz w:val="24"/>
              </w:rPr>
              <w:t>11/21/2023</w:t>
            </w:r>
          </w:p>
        </w:tc>
      </w:tr>
    </w:tbl>
    <w:p w14:paraId="2FD16B4F" w14:textId="77777777" w:rsidR="00FF6C9B" w:rsidRDefault="00FF6C9B">
      <w:pPr>
        <w:rPr>
          <w:sz w:val="24"/>
        </w:rPr>
        <w:sectPr w:rsidR="00FF6C9B">
          <w:footerReference w:type="default" r:id="rId6"/>
          <w:pgSz w:w="12240" w:h="15840"/>
          <w:pgMar w:top="1720" w:right="360" w:bottom="1120" w:left="1580" w:header="0" w:footer="936" w:gutter="0"/>
          <w:pgNumType w:start="2"/>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5112"/>
      </w:tblGrid>
      <w:tr w:rsidR="00FF6C9B" w14:paraId="2FD16B52" w14:textId="77777777">
        <w:trPr>
          <w:trHeight w:val="646"/>
        </w:trPr>
        <w:tc>
          <w:tcPr>
            <w:tcW w:w="4248" w:type="dxa"/>
          </w:tcPr>
          <w:p w14:paraId="2FD16B50" w14:textId="77777777" w:rsidR="00FF6C9B" w:rsidRDefault="00FF6C9B">
            <w:pPr>
              <w:pStyle w:val="TableParagraph"/>
              <w:ind w:left="0"/>
              <w:rPr>
                <w:rFonts w:ascii="Times New Roman"/>
                <w:sz w:val="20"/>
              </w:rPr>
            </w:pPr>
          </w:p>
        </w:tc>
        <w:tc>
          <w:tcPr>
            <w:tcW w:w="5112" w:type="dxa"/>
          </w:tcPr>
          <w:p w14:paraId="2FD16B51" w14:textId="77777777" w:rsidR="00FF6C9B" w:rsidRDefault="00FC61E8">
            <w:pPr>
              <w:pStyle w:val="TableParagraph"/>
              <w:ind w:left="1375"/>
              <w:rPr>
                <w:sz w:val="20"/>
              </w:rPr>
            </w:pPr>
            <w:r>
              <w:rPr>
                <w:b/>
                <w:sz w:val="20"/>
              </w:rPr>
              <w:t>Correction</w:t>
            </w:r>
            <w:r>
              <w:rPr>
                <w:b/>
                <w:spacing w:val="26"/>
                <w:sz w:val="20"/>
              </w:rPr>
              <w:t xml:space="preserve"> </w:t>
            </w:r>
            <w:r>
              <w:rPr>
                <w:b/>
                <w:sz w:val="20"/>
              </w:rPr>
              <w:t>Status:</w:t>
            </w:r>
            <w:r>
              <w:rPr>
                <w:b/>
                <w:spacing w:val="26"/>
                <w:sz w:val="20"/>
              </w:rPr>
              <w:t xml:space="preserve"> </w:t>
            </w:r>
            <w:r>
              <w:rPr>
                <w:sz w:val="20"/>
              </w:rPr>
              <w:t>Not</w:t>
            </w:r>
            <w:r>
              <w:rPr>
                <w:spacing w:val="26"/>
                <w:sz w:val="20"/>
              </w:rPr>
              <w:t xml:space="preserve"> </w:t>
            </w:r>
            <w:r>
              <w:rPr>
                <w:spacing w:val="-2"/>
                <w:sz w:val="20"/>
              </w:rPr>
              <w:t>Corrected</w:t>
            </w:r>
          </w:p>
        </w:tc>
      </w:tr>
      <w:tr w:rsidR="00FF6C9B" w14:paraId="2FD16B54" w14:textId="77777777">
        <w:trPr>
          <w:trHeight w:val="465"/>
        </w:trPr>
        <w:tc>
          <w:tcPr>
            <w:tcW w:w="9360" w:type="dxa"/>
            <w:gridSpan w:val="2"/>
          </w:tcPr>
          <w:p w14:paraId="2FD16B53" w14:textId="77777777" w:rsidR="00FF6C9B" w:rsidRDefault="00FC61E8">
            <w:pPr>
              <w:pStyle w:val="TableParagraph"/>
              <w:rPr>
                <w:b/>
                <w:sz w:val="20"/>
              </w:rPr>
            </w:pPr>
            <w:r>
              <w:rPr>
                <w:b/>
                <w:w w:val="105"/>
                <w:sz w:val="20"/>
              </w:rPr>
              <w:t>Basis</w:t>
            </w:r>
            <w:r>
              <w:rPr>
                <w:b/>
                <w:spacing w:val="12"/>
                <w:w w:val="105"/>
                <w:sz w:val="20"/>
              </w:rPr>
              <w:t xml:space="preserve"> </w:t>
            </w:r>
            <w:r>
              <w:rPr>
                <w:b/>
                <w:w w:val="105"/>
                <w:sz w:val="20"/>
              </w:rPr>
              <w:t>for</w:t>
            </w:r>
            <w:r>
              <w:rPr>
                <w:b/>
                <w:spacing w:val="12"/>
                <w:w w:val="105"/>
                <w:sz w:val="20"/>
              </w:rPr>
              <w:t xml:space="preserve"> </w:t>
            </w:r>
            <w:r>
              <w:rPr>
                <w:b/>
                <w:spacing w:val="-2"/>
                <w:w w:val="105"/>
                <w:sz w:val="20"/>
              </w:rPr>
              <w:t>Decision:</w:t>
            </w:r>
          </w:p>
        </w:tc>
      </w:tr>
      <w:tr w:rsidR="00FF6C9B" w14:paraId="2FD16B56" w14:textId="77777777">
        <w:trPr>
          <w:trHeight w:val="465"/>
        </w:trPr>
        <w:tc>
          <w:tcPr>
            <w:tcW w:w="9360" w:type="dxa"/>
            <w:gridSpan w:val="2"/>
          </w:tcPr>
          <w:p w14:paraId="2FD16B55" w14:textId="77777777" w:rsidR="00FF6C9B" w:rsidRDefault="00FC61E8">
            <w:pPr>
              <w:pStyle w:val="TableParagraph"/>
              <w:rPr>
                <w:b/>
                <w:sz w:val="20"/>
              </w:rPr>
            </w:pPr>
            <w:r>
              <w:rPr>
                <w:b/>
                <w:sz w:val="20"/>
              </w:rPr>
              <w:t>Department</w:t>
            </w:r>
            <w:r>
              <w:rPr>
                <w:b/>
                <w:spacing w:val="15"/>
                <w:sz w:val="20"/>
              </w:rPr>
              <w:t xml:space="preserve"> </w:t>
            </w:r>
            <w:r>
              <w:rPr>
                <w:b/>
                <w:sz w:val="20"/>
              </w:rPr>
              <w:t>Order</w:t>
            </w:r>
            <w:r>
              <w:rPr>
                <w:b/>
                <w:spacing w:val="16"/>
                <w:sz w:val="20"/>
              </w:rPr>
              <w:t xml:space="preserve"> </w:t>
            </w:r>
            <w:r>
              <w:rPr>
                <w:b/>
                <w:sz w:val="20"/>
              </w:rPr>
              <w:t>of</w:t>
            </w:r>
            <w:r>
              <w:rPr>
                <w:b/>
                <w:spacing w:val="15"/>
                <w:sz w:val="20"/>
              </w:rPr>
              <w:t xml:space="preserve"> </w:t>
            </w:r>
            <w:r>
              <w:rPr>
                <w:b/>
                <w:sz w:val="20"/>
              </w:rPr>
              <w:t>Corrective</w:t>
            </w:r>
            <w:r>
              <w:rPr>
                <w:b/>
                <w:spacing w:val="16"/>
                <w:sz w:val="20"/>
              </w:rPr>
              <w:t xml:space="preserve"> </w:t>
            </w:r>
            <w:r>
              <w:rPr>
                <w:b/>
                <w:spacing w:val="-2"/>
                <w:sz w:val="20"/>
              </w:rPr>
              <w:t>Action:</w:t>
            </w:r>
          </w:p>
        </w:tc>
      </w:tr>
      <w:tr w:rsidR="00FF6C9B" w14:paraId="2FD16B5D" w14:textId="77777777">
        <w:trPr>
          <w:trHeight w:val="2328"/>
        </w:trPr>
        <w:tc>
          <w:tcPr>
            <w:tcW w:w="9360" w:type="dxa"/>
            <w:gridSpan w:val="2"/>
          </w:tcPr>
          <w:p w14:paraId="2FD16B57" w14:textId="77777777" w:rsidR="00FF6C9B" w:rsidRDefault="00FC61E8">
            <w:pPr>
              <w:pStyle w:val="TableParagraph"/>
              <w:rPr>
                <w:b/>
                <w:sz w:val="20"/>
              </w:rPr>
            </w:pPr>
            <w:r>
              <w:rPr>
                <w:b/>
                <w:w w:val="105"/>
                <w:sz w:val="20"/>
              </w:rPr>
              <w:t>Required</w:t>
            </w:r>
            <w:r>
              <w:rPr>
                <w:b/>
                <w:spacing w:val="3"/>
                <w:w w:val="105"/>
                <w:sz w:val="20"/>
              </w:rPr>
              <w:t xml:space="preserve"> </w:t>
            </w:r>
            <w:r>
              <w:rPr>
                <w:b/>
                <w:w w:val="105"/>
                <w:sz w:val="20"/>
              </w:rPr>
              <w:t>Elements</w:t>
            </w:r>
            <w:r>
              <w:rPr>
                <w:b/>
                <w:spacing w:val="7"/>
                <w:w w:val="105"/>
                <w:sz w:val="20"/>
              </w:rPr>
              <w:t xml:space="preserve"> </w:t>
            </w:r>
            <w:r>
              <w:rPr>
                <w:b/>
                <w:w w:val="105"/>
                <w:sz w:val="20"/>
              </w:rPr>
              <w:t>of</w:t>
            </w:r>
            <w:r>
              <w:rPr>
                <w:b/>
                <w:spacing w:val="4"/>
                <w:w w:val="105"/>
                <w:sz w:val="20"/>
              </w:rPr>
              <w:t xml:space="preserve"> </w:t>
            </w:r>
            <w:r>
              <w:rPr>
                <w:b/>
                <w:w w:val="105"/>
                <w:sz w:val="20"/>
              </w:rPr>
              <w:t>Progress</w:t>
            </w:r>
            <w:r>
              <w:rPr>
                <w:b/>
                <w:spacing w:val="4"/>
                <w:w w:val="105"/>
                <w:sz w:val="20"/>
              </w:rPr>
              <w:t xml:space="preserve"> </w:t>
            </w:r>
            <w:r>
              <w:rPr>
                <w:b/>
                <w:spacing w:val="-2"/>
                <w:w w:val="105"/>
                <w:sz w:val="20"/>
              </w:rPr>
              <w:t>Report(s):</w:t>
            </w:r>
          </w:p>
          <w:p w14:paraId="2FD16B58" w14:textId="77777777" w:rsidR="00FF6C9B" w:rsidRDefault="00FC61E8">
            <w:pPr>
              <w:pStyle w:val="TableParagraph"/>
              <w:rPr>
                <w:sz w:val="20"/>
              </w:rPr>
            </w:pPr>
            <w:r>
              <w:rPr>
                <w:w w:val="125"/>
                <w:sz w:val="20"/>
              </w:rPr>
              <w:t>By</w:t>
            </w:r>
            <w:r>
              <w:rPr>
                <w:spacing w:val="-12"/>
                <w:w w:val="125"/>
                <w:sz w:val="20"/>
              </w:rPr>
              <w:t xml:space="preserve"> </w:t>
            </w:r>
            <w:r>
              <w:rPr>
                <w:w w:val="125"/>
                <w:sz w:val="20"/>
              </w:rPr>
              <w:t>January</w:t>
            </w:r>
            <w:r>
              <w:rPr>
                <w:spacing w:val="-12"/>
                <w:w w:val="125"/>
                <w:sz w:val="20"/>
              </w:rPr>
              <w:t xml:space="preserve"> </w:t>
            </w:r>
            <w:r>
              <w:rPr>
                <w:w w:val="125"/>
                <w:sz w:val="20"/>
              </w:rPr>
              <w:t>08,</w:t>
            </w:r>
            <w:r>
              <w:rPr>
                <w:spacing w:val="-10"/>
                <w:w w:val="125"/>
                <w:sz w:val="20"/>
              </w:rPr>
              <w:t xml:space="preserve"> </w:t>
            </w:r>
            <w:r>
              <w:rPr>
                <w:w w:val="125"/>
                <w:sz w:val="20"/>
              </w:rPr>
              <w:t>2024,</w:t>
            </w:r>
            <w:r>
              <w:rPr>
                <w:spacing w:val="-12"/>
                <w:w w:val="125"/>
                <w:sz w:val="20"/>
              </w:rPr>
              <w:t xml:space="preserve"> </w:t>
            </w:r>
            <w:r>
              <w:rPr>
                <w:w w:val="125"/>
                <w:sz w:val="20"/>
              </w:rPr>
              <w:t>the</w:t>
            </w:r>
            <w:r>
              <w:rPr>
                <w:spacing w:val="-10"/>
                <w:w w:val="125"/>
                <w:sz w:val="20"/>
              </w:rPr>
              <w:t xml:space="preserve"> </w:t>
            </w:r>
            <w:r>
              <w:rPr>
                <w:w w:val="125"/>
                <w:sz w:val="20"/>
              </w:rPr>
              <w:t>school</w:t>
            </w:r>
            <w:r>
              <w:rPr>
                <w:spacing w:val="-12"/>
                <w:w w:val="125"/>
                <w:sz w:val="20"/>
              </w:rPr>
              <w:t xml:space="preserve"> </w:t>
            </w:r>
            <w:r>
              <w:rPr>
                <w:w w:val="125"/>
                <w:sz w:val="20"/>
              </w:rPr>
              <w:t>will</w:t>
            </w:r>
            <w:r>
              <w:rPr>
                <w:spacing w:val="-10"/>
                <w:w w:val="125"/>
                <w:sz w:val="20"/>
              </w:rPr>
              <w:t xml:space="preserve"> </w:t>
            </w:r>
            <w:r>
              <w:rPr>
                <w:w w:val="125"/>
                <w:sz w:val="20"/>
              </w:rPr>
              <w:t>submit</w:t>
            </w:r>
            <w:r>
              <w:rPr>
                <w:spacing w:val="-12"/>
                <w:w w:val="125"/>
                <w:sz w:val="20"/>
              </w:rPr>
              <w:t xml:space="preserve"> </w:t>
            </w:r>
            <w:r>
              <w:rPr>
                <w:w w:val="125"/>
                <w:sz w:val="20"/>
              </w:rPr>
              <w:t>a</w:t>
            </w:r>
            <w:r>
              <w:rPr>
                <w:spacing w:val="-11"/>
                <w:w w:val="125"/>
                <w:sz w:val="20"/>
              </w:rPr>
              <w:t xml:space="preserve"> </w:t>
            </w:r>
            <w:r>
              <w:rPr>
                <w:w w:val="125"/>
                <w:sz w:val="20"/>
              </w:rPr>
              <w:t>copy</w:t>
            </w:r>
            <w:r>
              <w:rPr>
                <w:spacing w:val="-12"/>
                <w:w w:val="125"/>
                <w:sz w:val="20"/>
              </w:rPr>
              <w:t xml:space="preserve"> </w:t>
            </w:r>
            <w:r>
              <w:rPr>
                <w:w w:val="125"/>
                <w:sz w:val="20"/>
              </w:rPr>
              <w:t>of</w:t>
            </w:r>
            <w:r>
              <w:rPr>
                <w:spacing w:val="-12"/>
                <w:w w:val="125"/>
                <w:sz w:val="20"/>
              </w:rPr>
              <w:t xml:space="preserve"> </w:t>
            </w:r>
            <w:r>
              <w:rPr>
                <w:w w:val="125"/>
                <w:sz w:val="20"/>
              </w:rPr>
              <w:t>the</w:t>
            </w:r>
            <w:r>
              <w:rPr>
                <w:spacing w:val="-12"/>
                <w:w w:val="125"/>
                <w:sz w:val="20"/>
              </w:rPr>
              <w:t xml:space="preserve"> </w:t>
            </w:r>
            <w:r>
              <w:rPr>
                <w:w w:val="125"/>
                <w:sz w:val="20"/>
              </w:rPr>
              <w:t>SEPAC</w:t>
            </w:r>
            <w:r>
              <w:rPr>
                <w:spacing w:val="-10"/>
                <w:w w:val="125"/>
                <w:sz w:val="20"/>
              </w:rPr>
              <w:t xml:space="preserve"> </w:t>
            </w:r>
            <w:r>
              <w:rPr>
                <w:w w:val="125"/>
                <w:sz w:val="20"/>
              </w:rPr>
              <w:t>by-laws,</w:t>
            </w:r>
            <w:r>
              <w:rPr>
                <w:spacing w:val="-10"/>
                <w:w w:val="125"/>
                <w:sz w:val="20"/>
              </w:rPr>
              <w:t xml:space="preserve"> </w:t>
            </w:r>
            <w:r>
              <w:rPr>
                <w:w w:val="125"/>
                <w:sz w:val="20"/>
              </w:rPr>
              <w:t>a</w:t>
            </w:r>
            <w:r>
              <w:rPr>
                <w:spacing w:val="-11"/>
                <w:w w:val="125"/>
                <w:sz w:val="20"/>
              </w:rPr>
              <w:t xml:space="preserve"> </w:t>
            </w:r>
            <w:r>
              <w:rPr>
                <w:w w:val="125"/>
                <w:sz w:val="20"/>
              </w:rPr>
              <w:t>list</w:t>
            </w:r>
            <w:r>
              <w:rPr>
                <w:spacing w:val="-12"/>
                <w:w w:val="125"/>
                <w:sz w:val="20"/>
              </w:rPr>
              <w:t xml:space="preserve"> </w:t>
            </w:r>
            <w:r>
              <w:rPr>
                <w:w w:val="125"/>
                <w:sz w:val="20"/>
              </w:rPr>
              <w:t>of</w:t>
            </w:r>
            <w:r>
              <w:rPr>
                <w:spacing w:val="-11"/>
                <w:w w:val="125"/>
                <w:sz w:val="20"/>
              </w:rPr>
              <w:t xml:space="preserve"> </w:t>
            </w:r>
            <w:r>
              <w:rPr>
                <w:w w:val="125"/>
                <w:sz w:val="20"/>
              </w:rPr>
              <w:t>SEPAC officers, a yearly meeting schedule and minutes of any meetings already conducted.</w:t>
            </w:r>
          </w:p>
          <w:p w14:paraId="2FD16B59" w14:textId="77777777" w:rsidR="00FF6C9B" w:rsidRDefault="00FF6C9B">
            <w:pPr>
              <w:pStyle w:val="TableParagraph"/>
              <w:spacing w:before="3"/>
              <w:ind w:left="0"/>
              <w:rPr>
                <w:b/>
                <w:sz w:val="20"/>
              </w:rPr>
            </w:pPr>
          </w:p>
          <w:p w14:paraId="2FD16B5A" w14:textId="77777777" w:rsidR="00FF6C9B" w:rsidRDefault="00FC61E8">
            <w:pPr>
              <w:pStyle w:val="TableParagraph"/>
              <w:rPr>
                <w:sz w:val="20"/>
              </w:rPr>
            </w:pPr>
            <w:r>
              <w:rPr>
                <w:w w:val="125"/>
                <w:sz w:val="20"/>
              </w:rPr>
              <w:t>By</w:t>
            </w:r>
            <w:r>
              <w:rPr>
                <w:spacing w:val="-14"/>
                <w:w w:val="125"/>
                <w:sz w:val="20"/>
              </w:rPr>
              <w:t xml:space="preserve"> </w:t>
            </w:r>
            <w:r>
              <w:rPr>
                <w:w w:val="125"/>
                <w:sz w:val="20"/>
              </w:rPr>
              <w:t>March</w:t>
            </w:r>
            <w:r>
              <w:rPr>
                <w:spacing w:val="-14"/>
                <w:w w:val="125"/>
                <w:sz w:val="20"/>
              </w:rPr>
              <w:t xml:space="preserve"> </w:t>
            </w:r>
            <w:r>
              <w:rPr>
                <w:w w:val="125"/>
                <w:sz w:val="20"/>
              </w:rPr>
              <w:t>04,</w:t>
            </w:r>
            <w:r>
              <w:rPr>
                <w:spacing w:val="-12"/>
                <w:w w:val="125"/>
                <w:sz w:val="20"/>
              </w:rPr>
              <w:t xml:space="preserve"> </w:t>
            </w:r>
            <w:r>
              <w:rPr>
                <w:w w:val="125"/>
                <w:sz w:val="20"/>
              </w:rPr>
              <w:t>2024,</w:t>
            </w:r>
            <w:r>
              <w:rPr>
                <w:spacing w:val="-13"/>
                <w:w w:val="125"/>
                <w:sz w:val="20"/>
              </w:rPr>
              <w:t xml:space="preserve"> </w:t>
            </w:r>
            <w:r>
              <w:rPr>
                <w:w w:val="125"/>
                <w:sz w:val="20"/>
              </w:rPr>
              <w:t>the</w:t>
            </w:r>
            <w:r>
              <w:rPr>
                <w:spacing w:val="-14"/>
                <w:w w:val="125"/>
                <w:sz w:val="20"/>
              </w:rPr>
              <w:t xml:space="preserve"> </w:t>
            </w:r>
            <w:r>
              <w:rPr>
                <w:w w:val="125"/>
                <w:sz w:val="20"/>
              </w:rPr>
              <w:t>school</w:t>
            </w:r>
            <w:r>
              <w:rPr>
                <w:spacing w:val="-14"/>
                <w:w w:val="125"/>
                <w:sz w:val="20"/>
              </w:rPr>
              <w:t xml:space="preserve"> </w:t>
            </w:r>
            <w:r>
              <w:rPr>
                <w:w w:val="125"/>
                <w:sz w:val="20"/>
              </w:rPr>
              <w:t>will</w:t>
            </w:r>
            <w:r>
              <w:rPr>
                <w:spacing w:val="-12"/>
                <w:w w:val="125"/>
                <w:sz w:val="20"/>
              </w:rPr>
              <w:t xml:space="preserve"> </w:t>
            </w:r>
            <w:r>
              <w:rPr>
                <w:w w:val="125"/>
                <w:sz w:val="20"/>
              </w:rPr>
              <w:t>submit</w:t>
            </w:r>
            <w:r>
              <w:rPr>
                <w:spacing w:val="-14"/>
                <w:w w:val="125"/>
                <w:sz w:val="20"/>
              </w:rPr>
              <w:t xml:space="preserve"> </w:t>
            </w:r>
            <w:r>
              <w:rPr>
                <w:w w:val="125"/>
                <w:sz w:val="20"/>
              </w:rPr>
              <w:t>evidence</w:t>
            </w:r>
            <w:r>
              <w:rPr>
                <w:spacing w:val="-13"/>
                <w:w w:val="125"/>
                <w:sz w:val="20"/>
              </w:rPr>
              <w:t xml:space="preserve"> </w:t>
            </w:r>
            <w:r>
              <w:rPr>
                <w:w w:val="125"/>
                <w:sz w:val="20"/>
              </w:rPr>
              <w:t>of</w:t>
            </w:r>
            <w:r>
              <w:rPr>
                <w:spacing w:val="-13"/>
                <w:w w:val="125"/>
                <w:sz w:val="20"/>
              </w:rPr>
              <w:t xml:space="preserve"> </w:t>
            </w:r>
            <w:r>
              <w:rPr>
                <w:w w:val="125"/>
                <w:sz w:val="20"/>
              </w:rPr>
              <w:t>obtaining</w:t>
            </w:r>
            <w:r>
              <w:rPr>
                <w:spacing w:val="-14"/>
                <w:w w:val="125"/>
                <w:sz w:val="20"/>
              </w:rPr>
              <w:t xml:space="preserve"> </w:t>
            </w:r>
            <w:r>
              <w:rPr>
                <w:w w:val="125"/>
                <w:sz w:val="20"/>
              </w:rPr>
              <w:t>SEPAC</w:t>
            </w:r>
            <w:r>
              <w:rPr>
                <w:spacing w:val="-12"/>
                <w:w w:val="125"/>
                <w:sz w:val="20"/>
              </w:rPr>
              <w:t xml:space="preserve"> </w:t>
            </w:r>
            <w:r>
              <w:rPr>
                <w:w w:val="125"/>
                <w:sz w:val="20"/>
              </w:rPr>
              <w:t>input</w:t>
            </w:r>
            <w:r>
              <w:rPr>
                <w:spacing w:val="-13"/>
                <w:w w:val="125"/>
                <w:sz w:val="20"/>
              </w:rPr>
              <w:t xml:space="preserve"> </w:t>
            </w:r>
            <w:r>
              <w:rPr>
                <w:w w:val="125"/>
                <w:sz w:val="20"/>
              </w:rPr>
              <w:t>towards</w:t>
            </w:r>
            <w:r>
              <w:rPr>
                <w:spacing w:val="-12"/>
                <w:w w:val="125"/>
                <w:sz w:val="20"/>
              </w:rPr>
              <w:t xml:space="preserve"> </w:t>
            </w:r>
            <w:r>
              <w:rPr>
                <w:w w:val="125"/>
                <w:sz w:val="20"/>
              </w:rPr>
              <w:t>the planning, development, and evaluation of the school's special education programs.</w:t>
            </w:r>
          </w:p>
          <w:p w14:paraId="2FD16B5B" w14:textId="77777777" w:rsidR="00FF6C9B" w:rsidRDefault="00FF6C9B">
            <w:pPr>
              <w:pStyle w:val="TableParagraph"/>
              <w:spacing w:before="9"/>
              <w:ind w:left="0"/>
              <w:rPr>
                <w:b/>
                <w:sz w:val="18"/>
              </w:rPr>
            </w:pPr>
          </w:p>
          <w:p w14:paraId="2FD16B5C" w14:textId="77777777" w:rsidR="00FF6C9B" w:rsidRDefault="00FC61E8">
            <w:pPr>
              <w:pStyle w:val="TableParagraph"/>
              <w:spacing w:line="230" w:lineRule="atLeast"/>
              <w:ind w:left="107"/>
              <w:rPr>
                <w:sz w:val="20"/>
              </w:rPr>
            </w:pPr>
            <w:r>
              <w:rPr>
                <w:w w:val="125"/>
                <w:sz w:val="20"/>
              </w:rPr>
              <w:t>By</w:t>
            </w:r>
            <w:r>
              <w:rPr>
                <w:spacing w:val="-5"/>
                <w:w w:val="125"/>
                <w:sz w:val="20"/>
              </w:rPr>
              <w:t xml:space="preserve"> </w:t>
            </w:r>
            <w:r>
              <w:rPr>
                <w:w w:val="125"/>
                <w:sz w:val="20"/>
              </w:rPr>
              <w:t>April</w:t>
            </w:r>
            <w:r>
              <w:rPr>
                <w:spacing w:val="-5"/>
                <w:w w:val="125"/>
                <w:sz w:val="20"/>
              </w:rPr>
              <w:t xml:space="preserve"> </w:t>
            </w:r>
            <w:r>
              <w:rPr>
                <w:w w:val="125"/>
                <w:sz w:val="20"/>
              </w:rPr>
              <w:t>08,</w:t>
            </w:r>
            <w:r>
              <w:rPr>
                <w:spacing w:val="-5"/>
                <w:w w:val="125"/>
                <w:sz w:val="20"/>
              </w:rPr>
              <w:t xml:space="preserve"> </w:t>
            </w:r>
            <w:r>
              <w:rPr>
                <w:w w:val="125"/>
                <w:sz w:val="20"/>
              </w:rPr>
              <w:t>2024,</w:t>
            </w:r>
            <w:r>
              <w:rPr>
                <w:spacing w:val="-2"/>
                <w:w w:val="125"/>
                <w:sz w:val="20"/>
              </w:rPr>
              <w:t xml:space="preserve"> </w:t>
            </w:r>
            <w:r>
              <w:rPr>
                <w:w w:val="125"/>
                <w:sz w:val="20"/>
              </w:rPr>
              <w:t>the</w:t>
            </w:r>
            <w:r>
              <w:rPr>
                <w:spacing w:val="-5"/>
                <w:w w:val="125"/>
                <w:sz w:val="20"/>
              </w:rPr>
              <w:t xml:space="preserve"> </w:t>
            </w:r>
            <w:r>
              <w:rPr>
                <w:w w:val="125"/>
                <w:sz w:val="20"/>
              </w:rPr>
              <w:t>school</w:t>
            </w:r>
            <w:r>
              <w:rPr>
                <w:spacing w:val="-5"/>
                <w:w w:val="125"/>
                <w:sz w:val="20"/>
              </w:rPr>
              <w:t xml:space="preserve"> </w:t>
            </w:r>
            <w:r>
              <w:rPr>
                <w:w w:val="125"/>
                <w:sz w:val="20"/>
              </w:rPr>
              <w:t>will</w:t>
            </w:r>
            <w:r>
              <w:rPr>
                <w:spacing w:val="-5"/>
                <w:w w:val="125"/>
                <w:sz w:val="20"/>
              </w:rPr>
              <w:t xml:space="preserve"> </w:t>
            </w:r>
            <w:r>
              <w:rPr>
                <w:w w:val="125"/>
                <w:sz w:val="20"/>
              </w:rPr>
              <w:t>submit</w:t>
            </w:r>
            <w:r>
              <w:rPr>
                <w:spacing w:val="-5"/>
                <w:w w:val="125"/>
                <w:sz w:val="20"/>
              </w:rPr>
              <w:t xml:space="preserve"> </w:t>
            </w:r>
            <w:r>
              <w:rPr>
                <w:w w:val="125"/>
                <w:sz w:val="20"/>
              </w:rPr>
              <w:t>evidence</w:t>
            </w:r>
            <w:r>
              <w:rPr>
                <w:spacing w:val="-2"/>
                <w:w w:val="125"/>
                <w:sz w:val="20"/>
              </w:rPr>
              <w:t xml:space="preserve"> </w:t>
            </w:r>
            <w:r>
              <w:rPr>
                <w:w w:val="125"/>
                <w:sz w:val="20"/>
              </w:rPr>
              <w:t>of</w:t>
            </w:r>
            <w:r>
              <w:rPr>
                <w:spacing w:val="-5"/>
                <w:w w:val="125"/>
                <w:sz w:val="20"/>
              </w:rPr>
              <w:t xml:space="preserve"> </w:t>
            </w:r>
            <w:r>
              <w:rPr>
                <w:w w:val="125"/>
                <w:sz w:val="20"/>
              </w:rPr>
              <w:t>providing,</w:t>
            </w:r>
            <w:r>
              <w:rPr>
                <w:spacing w:val="-3"/>
                <w:w w:val="125"/>
                <w:sz w:val="20"/>
              </w:rPr>
              <w:t xml:space="preserve"> </w:t>
            </w:r>
            <w:r>
              <w:rPr>
                <w:w w:val="125"/>
                <w:sz w:val="20"/>
              </w:rPr>
              <w:t>in</w:t>
            </w:r>
            <w:r>
              <w:rPr>
                <w:spacing w:val="-5"/>
                <w:w w:val="125"/>
                <w:sz w:val="20"/>
              </w:rPr>
              <w:t xml:space="preserve"> </w:t>
            </w:r>
            <w:r>
              <w:rPr>
                <w:w w:val="125"/>
                <w:sz w:val="20"/>
              </w:rPr>
              <w:t>cooperation</w:t>
            </w:r>
            <w:r>
              <w:rPr>
                <w:spacing w:val="-2"/>
                <w:w w:val="125"/>
                <w:sz w:val="20"/>
              </w:rPr>
              <w:t xml:space="preserve"> </w:t>
            </w:r>
            <w:r>
              <w:rPr>
                <w:w w:val="125"/>
                <w:sz w:val="20"/>
              </w:rPr>
              <w:t>with</w:t>
            </w:r>
            <w:r>
              <w:rPr>
                <w:spacing w:val="-5"/>
                <w:w w:val="125"/>
                <w:sz w:val="20"/>
              </w:rPr>
              <w:t xml:space="preserve"> </w:t>
            </w:r>
            <w:r>
              <w:rPr>
                <w:w w:val="125"/>
                <w:sz w:val="20"/>
              </w:rPr>
              <w:t>the SEPAC,</w:t>
            </w:r>
            <w:r>
              <w:rPr>
                <w:spacing w:val="-9"/>
                <w:w w:val="125"/>
                <w:sz w:val="20"/>
              </w:rPr>
              <w:t xml:space="preserve"> </w:t>
            </w:r>
            <w:r>
              <w:rPr>
                <w:w w:val="125"/>
                <w:sz w:val="20"/>
              </w:rPr>
              <w:t>a</w:t>
            </w:r>
            <w:r>
              <w:rPr>
                <w:spacing w:val="-9"/>
                <w:w w:val="125"/>
                <w:sz w:val="20"/>
              </w:rPr>
              <w:t xml:space="preserve"> </w:t>
            </w:r>
            <w:r>
              <w:rPr>
                <w:w w:val="125"/>
                <w:sz w:val="20"/>
              </w:rPr>
              <w:t>workshop</w:t>
            </w:r>
            <w:r>
              <w:rPr>
                <w:spacing w:val="-8"/>
                <w:w w:val="125"/>
                <w:sz w:val="20"/>
              </w:rPr>
              <w:t xml:space="preserve"> </w:t>
            </w:r>
            <w:r>
              <w:rPr>
                <w:w w:val="125"/>
                <w:sz w:val="20"/>
              </w:rPr>
              <w:t>on</w:t>
            </w:r>
            <w:r>
              <w:rPr>
                <w:spacing w:val="-10"/>
                <w:w w:val="125"/>
                <w:sz w:val="20"/>
              </w:rPr>
              <w:t xml:space="preserve"> </w:t>
            </w:r>
            <w:r>
              <w:rPr>
                <w:w w:val="125"/>
                <w:sz w:val="20"/>
              </w:rPr>
              <w:t>student</w:t>
            </w:r>
            <w:r>
              <w:rPr>
                <w:spacing w:val="-10"/>
                <w:w w:val="125"/>
                <w:sz w:val="20"/>
              </w:rPr>
              <w:t xml:space="preserve"> </w:t>
            </w:r>
            <w:r>
              <w:rPr>
                <w:w w:val="125"/>
                <w:sz w:val="20"/>
              </w:rPr>
              <w:t>and</w:t>
            </w:r>
            <w:r>
              <w:rPr>
                <w:spacing w:val="-10"/>
                <w:w w:val="125"/>
                <w:sz w:val="20"/>
              </w:rPr>
              <w:t xml:space="preserve"> </w:t>
            </w:r>
            <w:r>
              <w:rPr>
                <w:w w:val="125"/>
                <w:sz w:val="20"/>
              </w:rPr>
              <w:t>parent</w:t>
            </w:r>
            <w:r>
              <w:rPr>
                <w:spacing w:val="-10"/>
                <w:w w:val="125"/>
                <w:sz w:val="20"/>
              </w:rPr>
              <w:t xml:space="preserve"> </w:t>
            </w:r>
            <w:r>
              <w:rPr>
                <w:w w:val="125"/>
                <w:sz w:val="20"/>
              </w:rPr>
              <w:t>rights</w:t>
            </w:r>
            <w:r>
              <w:rPr>
                <w:spacing w:val="-10"/>
                <w:w w:val="125"/>
                <w:sz w:val="20"/>
              </w:rPr>
              <w:t xml:space="preserve"> </w:t>
            </w:r>
            <w:r>
              <w:rPr>
                <w:w w:val="125"/>
                <w:sz w:val="20"/>
              </w:rPr>
              <w:t>under</w:t>
            </w:r>
            <w:r>
              <w:rPr>
                <w:spacing w:val="-6"/>
                <w:w w:val="125"/>
                <w:sz w:val="20"/>
              </w:rPr>
              <w:t xml:space="preserve"> </w:t>
            </w:r>
            <w:r>
              <w:rPr>
                <w:w w:val="125"/>
                <w:sz w:val="20"/>
              </w:rPr>
              <w:t>state</w:t>
            </w:r>
            <w:r>
              <w:rPr>
                <w:spacing w:val="-10"/>
                <w:w w:val="125"/>
                <w:sz w:val="20"/>
              </w:rPr>
              <w:t xml:space="preserve"> </w:t>
            </w:r>
            <w:r>
              <w:rPr>
                <w:w w:val="125"/>
                <w:sz w:val="20"/>
              </w:rPr>
              <w:t>and</w:t>
            </w:r>
            <w:r>
              <w:rPr>
                <w:spacing w:val="-9"/>
                <w:w w:val="125"/>
                <w:sz w:val="20"/>
              </w:rPr>
              <w:t xml:space="preserve"> </w:t>
            </w:r>
            <w:r>
              <w:rPr>
                <w:w w:val="125"/>
                <w:sz w:val="20"/>
              </w:rPr>
              <w:t>federal</w:t>
            </w:r>
            <w:r>
              <w:rPr>
                <w:spacing w:val="-8"/>
                <w:w w:val="125"/>
                <w:sz w:val="20"/>
              </w:rPr>
              <w:t xml:space="preserve"> </w:t>
            </w:r>
            <w:r>
              <w:rPr>
                <w:w w:val="125"/>
                <w:sz w:val="20"/>
              </w:rPr>
              <w:t>special</w:t>
            </w:r>
            <w:r>
              <w:rPr>
                <w:spacing w:val="-10"/>
                <w:w w:val="125"/>
                <w:sz w:val="20"/>
              </w:rPr>
              <w:t xml:space="preserve"> </w:t>
            </w:r>
            <w:r>
              <w:rPr>
                <w:w w:val="125"/>
                <w:sz w:val="20"/>
              </w:rPr>
              <w:t xml:space="preserve">education </w:t>
            </w:r>
            <w:r>
              <w:rPr>
                <w:spacing w:val="-4"/>
                <w:w w:val="125"/>
                <w:sz w:val="20"/>
              </w:rPr>
              <w:t>law.</w:t>
            </w:r>
          </w:p>
        </w:tc>
      </w:tr>
      <w:tr w:rsidR="00FF6C9B" w14:paraId="2FD16B62" w14:textId="77777777">
        <w:trPr>
          <w:trHeight w:val="1164"/>
        </w:trPr>
        <w:tc>
          <w:tcPr>
            <w:tcW w:w="9360" w:type="dxa"/>
            <w:gridSpan w:val="2"/>
          </w:tcPr>
          <w:p w14:paraId="2FD16B5E" w14:textId="77777777" w:rsidR="00FF6C9B" w:rsidRDefault="00FC61E8">
            <w:pPr>
              <w:pStyle w:val="TableParagraph"/>
              <w:rPr>
                <w:b/>
                <w:sz w:val="20"/>
              </w:rPr>
            </w:pPr>
            <w:r>
              <w:rPr>
                <w:b/>
                <w:w w:val="105"/>
                <w:sz w:val="20"/>
              </w:rPr>
              <w:t>Progress</w:t>
            </w:r>
            <w:r>
              <w:rPr>
                <w:b/>
                <w:spacing w:val="-6"/>
                <w:w w:val="105"/>
                <w:sz w:val="20"/>
              </w:rPr>
              <w:t xml:space="preserve"> </w:t>
            </w:r>
            <w:r>
              <w:rPr>
                <w:b/>
                <w:w w:val="105"/>
                <w:sz w:val="20"/>
              </w:rPr>
              <w:t>Report</w:t>
            </w:r>
            <w:r>
              <w:rPr>
                <w:b/>
                <w:spacing w:val="-6"/>
                <w:w w:val="105"/>
                <w:sz w:val="20"/>
              </w:rPr>
              <w:t xml:space="preserve"> </w:t>
            </w:r>
            <w:r>
              <w:rPr>
                <w:b/>
                <w:w w:val="105"/>
                <w:sz w:val="20"/>
              </w:rPr>
              <w:t>Due</w:t>
            </w:r>
            <w:r>
              <w:rPr>
                <w:b/>
                <w:spacing w:val="-4"/>
                <w:w w:val="105"/>
                <w:sz w:val="20"/>
              </w:rPr>
              <w:t xml:space="preserve"> </w:t>
            </w:r>
            <w:r>
              <w:rPr>
                <w:b/>
                <w:spacing w:val="-2"/>
                <w:w w:val="105"/>
                <w:sz w:val="20"/>
              </w:rPr>
              <w:t>Date(s):</w:t>
            </w:r>
          </w:p>
          <w:p w14:paraId="2FD16B5F" w14:textId="77777777" w:rsidR="00FF6C9B" w:rsidRDefault="00FC61E8">
            <w:pPr>
              <w:pStyle w:val="TableParagraph"/>
              <w:rPr>
                <w:sz w:val="20"/>
              </w:rPr>
            </w:pPr>
            <w:r>
              <w:rPr>
                <w:spacing w:val="-2"/>
                <w:w w:val="125"/>
                <w:sz w:val="20"/>
              </w:rPr>
              <w:t>01/08/2024</w:t>
            </w:r>
          </w:p>
          <w:p w14:paraId="2FD16B60" w14:textId="77777777" w:rsidR="00FF6C9B" w:rsidRDefault="00FC61E8">
            <w:pPr>
              <w:pStyle w:val="TableParagraph"/>
              <w:spacing w:before="1"/>
              <w:rPr>
                <w:sz w:val="20"/>
              </w:rPr>
            </w:pPr>
            <w:r>
              <w:rPr>
                <w:spacing w:val="-2"/>
                <w:w w:val="125"/>
                <w:sz w:val="20"/>
              </w:rPr>
              <w:t>03/04/2024</w:t>
            </w:r>
          </w:p>
          <w:p w14:paraId="2FD16B61" w14:textId="77777777" w:rsidR="00FF6C9B" w:rsidRDefault="00FC61E8">
            <w:pPr>
              <w:pStyle w:val="TableParagraph"/>
              <w:spacing w:before="1"/>
              <w:rPr>
                <w:sz w:val="20"/>
              </w:rPr>
            </w:pPr>
            <w:r>
              <w:rPr>
                <w:spacing w:val="-2"/>
                <w:w w:val="125"/>
                <w:sz w:val="20"/>
              </w:rPr>
              <w:t>04/08/2024</w:t>
            </w:r>
          </w:p>
        </w:tc>
      </w:tr>
    </w:tbl>
    <w:p w14:paraId="2FD16B63" w14:textId="77777777" w:rsidR="00FF6C9B" w:rsidRDefault="00FF6C9B">
      <w:pPr>
        <w:rPr>
          <w:sz w:val="20"/>
        </w:rPr>
        <w:sectPr w:rsidR="00FF6C9B">
          <w:type w:val="continuous"/>
          <w:pgSz w:w="12240" w:h="15840"/>
          <w:pgMar w:top="1420" w:right="360" w:bottom="1120" w:left="1580" w:header="0" w:footer="936" w:gutter="0"/>
          <w:cols w:space="720"/>
        </w:sectPr>
      </w:pPr>
    </w:p>
    <w:p w14:paraId="2FD16B64" w14:textId="77777777" w:rsidR="00FF6C9B" w:rsidRDefault="00FC61E8">
      <w:pPr>
        <w:ind w:left="107"/>
        <w:rPr>
          <w:sz w:val="20"/>
        </w:rPr>
      </w:pPr>
      <w:r>
        <w:rPr>
          <w:noProof/>
          <w:sz w:val="20"/>
        </w:rPr>
        <w:lastRenderedPageBreak/>
        <mc:AlternateContent>
          <mc:Choice Requires="wps">
            <w:drawing>
              <wp:inline distT="0" distB="0" distL="0" distR="0" wp14:anchorId="2FD16CEE" wp14:editId="2FD16CEF">
                <wp:extent cx="5943600" cy="488315"/>
                <wp:effectExtent l="9525" t="0" r="0" b="6984"/>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488315"/>
                        </a:xfrm>
                        <a:prstGeom prst="rect">
                          <a:avLst/>
                        </a:prstGeom>
                        <a:solidFill>
                          <a:srgbClr val="C0C0C0"/>
                        </a:solidFill>
                        <a:ln w="6350">
                          <a:solidFill>
                            <a:srgbClr val="000000"/>
                          </a:solidFill>
                          <a:prstDash val="solid"/>
                        </a:ln>
                      </wps:spPr>
                      <wps:txbx>
                        <w:txbxContent>
                          <w:p w14:paraId="2FD16D09" w14:textId="77777777" w:rsidR="00FF6C9B" w:rsidRDefault="00FC61E8">
                            <w:pPr>
                              <w:pStyle w:val="BodyText"/>
                              <w:spacing w:before="199"/>
                              <w:ind w:left="3057" w:right="850" w:hanging="697"/>
                              <w:rPr>
                                <w:color w:val="000000"/>
                              </w:rPr>
                            </w:pPr>
                            <w:r>
                              <w:rPr>
                                <w:color w:val="000000"/>
                                <w:w w:val="90"/>
                              </w:rPr>
                              <w:t xml:space="preserve">TIERED FOCUSED MONITORING REVIEW </w:t>
                            </w:r>
                            <w:r>
                              <w:rPr>
                                <w:color w:val="000000"/>
                              </w:rPr>
                              <w:t>CORRECTIVE ACTION PLAN</w:t>
                            </w:r>
                          </w:p>
                        </w:txbxContent>
                      </wps:txbx>
                      <wps:bodyPr wrap="square" lIns="0" tIns="0" rIns="0" bIns="0" rtlCol="0">
                        <a:noAutofit/>
                      </wps:bodyPr>
                    </wps:wsp>
                  </a:graphicData>
                </a:graphic>
              </wp:inline>
            </w:drawing>
          </mc:Choice>
          <mc:Fallback>
            <w:pict>
              <v:shape w14:anchorId="2FD16CEE" id="Textbox 6" o:spid="_x0000_s1029" type="#_x0000_t202" style="width:468pt;height: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9X0QEAALkDAAAOAAAAZHJzL2Uyb0RvYy54bWysU9uO0zAQfUfiHyy/06TbbVWipitotQhp&#10;BUgLH+A4TmPheIzHbdK/Z+ykLdcXRCI5tuf4eM6ZyeZh6Aw7KY8abMnns5wzZSXU2h5K/uXz46s1&#10;ZxiErYUBq0p+Vsgfti9fbHpXqDtowdTKMyKxWPSu5G0IrsgylK3qBM7AKUvBBnwnAi39Iau96Im9&#10;M9ldnq+yHnztPEiFSLv7Mci3ib9plAwfmwZVYKbklFtIo09jFcdsuxHFwQvXajmlIf4hi05oS5de&#10;qfYiCHb0+jeqTksPCE2YSegyaBotVdJAaub5L2qeW+FU0kLmoLvahP+PVn44PbtPnoXhLQxUwCQC&#10;3RPIr0jeZL3DYsJET7FAQkehQ+O7+CUJjA6St+ern2oITNLm8vX9YpVTSFLsfr1ezJfR8Ox22nkM&#10;7xR0LE5K7qleKQNxesIwQi+QeBmC0fWjNiYt/KHaGc9Ogmq7y+M7sf8EM5b1JV8tlvmo7a8UeXr+&#10;RBFT2Atsx6sS+wQzdvJotCUaFIZqYLou+SJi4k4F9Zks7qnLSo7fjsIrzsx7S2WMLXmZ+Mukukx8&#10;MDtIjRv1WnhzDNDo5MuNd0qA+iM5O/VybMAf1wl1++O23wEAAP//AwBQSwMEFAAGAAgAAAAhAJ0M&#10;lNTdAAAABAEAAA8AAABkcnMvZG93bnJldi54bWxMj09Lw0AQxe+C32EZwYu0GxXSNs2mFLGol0L/&#10;icdtdpoNZmdDdttGP72jF3t58HjDe7/JZ71rxAm7UHtScD9MQCCV3tRUKdhuFoMxiBA1Gd14QgVf&#10;GGBWXF/lOjP+TCs8rWMluIRCphXYGNtMylBadDoMfYvE2cF3Tke2XSVNp89c7hr5kCSpdLomXrC6&#10;xSeL5ef66BTs3jfP5tu+rOYhvo3ulu5jsS1flbq96edTEBH7+H8Mv/iMDgUz7f2RTBCNAn4k/iln&#10;k8eU7V7BKJ2ALHJ5CV/8AAAA//8DAFBLAQItABQABgAIAAAAIQC2gziS/gAAAOEBAAATAAAAAAAA&#10;AAAAAAAAAAAAAABbQ29udGVudF9UeXBlc10ueG1sUEsBAi0AFAAGAAgAAAAhADj9If/WAAAAlAEA&#10;AAsAAAAAAAAAAAAAAAAALwEAAF9yZWxzLy5yZWxzUEsBAi0AFAAGAAgAAAAhAHC831fRAQAAuQMA&#10;AA4AAAAAAAAAAAAAAAAALgIAAGRycy9lMm9Eb2MueG1sUEsBAi0AFAAGAAgAAAAhAJ0MlNTdAAAA&#10;BAEAAA8AAAAAAAAAAAAAAAAAKwQAAGRycy9kb3ducmV2LnhtbFBLBQYAAAAABAAEAPMAAAA1BQAA&#10;AAA=&#10;" fillcolor="silver" strokeweight=".5pt">
                <v:path arrowok="t"/>
                <v:textbox inset="0,0,0,0">
                  <w:txbxContent>
                    <w:p w14:paraId="2FD16D09" w14:textId="77777777" w:rsidR="00FF6C9B" w:rsidRDefault="00FC61E8">
                      <w:pPr>
                        <w:pStyle w:val="BodyText"/>
                        <w:spacing w:before="199"/>
                        <w:ind w:left="3057" w:right="850" w:hanging="697"/>
                        <w:rPr>
                          <w:color w:val="000000"/>
                        </w:rPr>
                      </w:pPr>
                      <w:r>
                        <w:rPr>
                          <w:color w:val="000000"/>
                          <w:w w:val="90"/>
                        </w:rPr>
                        <w:t xml:space="preserve">TIERED FOCUSED MONITORING REVIEW </w:t>
                      </w:r>
                      <w:r>
                        <w:rPr>
                          <w:color w:val="000000"/>
                        </w:rPr>
                        <w:t>CORRECTIVE ACTION PLAN</w:t>
                      </w:r>
                    </w:p>
                  </w:txbxContent>
                </v:textbox>
                <w10:anchorlock/>
              </v:shape>
            </w:pict>
          </mc:Fallback>
        </mc:AlternateContent>
      </w:r>
    </w:p>
    <w:p w14:paraId="2FD16B65" w14:textId="77777777" w:rsidR="00FF6C9B" w:rsidRDefault="00FF6C9B">
      <w:pPr>
        <w:spacing w:before="8" w:after="1"/>
        <w:rPr>
          <w:b/>
          <w:sz w:val="1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2580"/>
        <w:gridCol w:w="2532"/>
      </w:tblGrid>
      <w:tr w:rsidR="00FF6C9B" w14:paraId="2FD16B6A" w14:textId="77777777">
        <w:trPr>
          <w:trHeight w:val="465"/>
        </w:trPr>
        <w:tc>
          <w:tcPr>
            <w:tcW w:w="6828" w:type="dxa"/>
            <w:gridSpan w:val="2"/>
          </w:tcPr>
          <w:p w14:paraId="2FD16B66" w14:textId="77777777" w:rsidR="00FF6C9B" w:rsidRDefault="00FC61E8">
            <w:pPr>
              <w:pStyle w:val="TableParagraph"/>
              <w:rPr>
                <w:b/>
                <w:sz w:val="20"/>
              </w:rPr>
            </w:pPr>
            <w:r>
              <w:rPr>
                <w:b/>
                <w:sz w:val="20"/>
              </w:rPr>
              <w:t>Criterion</w:t>
            </w:r>
            <w:r>
              <w:rPr>
                <w:b/>
                <w:spacing w:val="1"/>
                <w:sz w:val="20"/>
              </w:rPr>
              <w:t xml:space="preserve"> </w:t>
            </w:r>
            <w:r>
              <w:rPr>
                <w:b/>
                <w:sz w:val="20"/>
              </w:rPr>
              <w:t>&amp;</w:t>
            </w:r>
            <w:r>
              <w:rPr>
                <w:b/>
                <w:spacing w:val="2"/>
                <w:sz w:val="20"/>
              </w:rPr>
              <w:t xml:space="preserve"> </w:t>
            </w:r>
            <w:r>
              <w:rPr>
                <w:b/>
                <w:spacing w:val="-2"/>
                <w:sz w:val="20"/>
              </w:rPr>
              <w:t>Topic:</w:t>
            </w:r>
          </w:p>
          <w:p w14:paraId="2FD16B67" w14:textId="77777777" w:rsidR="00FF6C9B" w:rsidRDefault="00FC61E8">
            <w:pPr>
              <w:pStyle w:val="TableParagraph"/>
              <w:spacing w:line="213" w:lineRule="exact"/>
              <w:rPr>
                <w:sz w:val="20"/>
              </w:rPr>
            </w:pPr>
            <w:r>
              <w:rPr>
                <w:w w:val="125"/>
                <w:sz w:val="20"/>
              </w:rPr>
              <w:t>SE</w:t>
            </w:r>
            <w:r>
              <w:rPr>
                <w:spacing w:val="-11"/>
                <w:w w:val="125"/>
                <w:sz w:val="20"/>
              </w:rPr>
              <w:t xml:space="preserve"> </w:t>
            </w:r>
            <w:r>
              <w:rPr>
                <w:w w:val="125"/>
                <w:sz w:val="20"/>
              </w:rPr>
              <w:t>54</w:t>
            </w:r>
            <w:r>
              <w:rPr>
                <w:spacing w:val="-9"/>
                <w:w w:val="125"/>
                <w:sz w:val="20"/>
              </w:rPr>
              <w:t xml:space="preserve"> </w:t>
            </w:r>
            <w:r>
              <w:rPr>
                <w:w w:val="125"/>
                <w:sz w:val="20"/>
              </w:rPr>
              <w:t>Professional</w:t>
            </w:r>
            <w:r>
              <w:rPr>
                <w:spacing w:val="-5"/>
                <w:w w:val="125"/>
                <w:sz w:val="20"/>
              </w:rPr>
              <w:t xml:space="preserve"> </w:t>
            </w:r>
            <w:r>
              <w:rPr>
                <w:spacing w:val="-2"/>
                <w:w w:val="125"/>
                <w:sz w:val="20"/>
              </w:rPr>
              <w:t>development</w:t>
            </w:r>
          </w:p>
        </w:tc>
        <w:tc>
          <w:tcPr>
            <w:tcW w:w="2532" w:type="dxa"/>
          </w:tcPr>
          <w:p w14:paraId="2FD16B68" w14:textId="77777777" w:rsidR="00FF6C9B" w:rsidRDefault="00FC61E8">
            <w:pPr>
              <w:pStyle w:val="TableParagraph"/>
              <w:ind w:left="107"/>
              <w:rPr>
                <w:b/>
                <w:sz w:val="20"/>
              </w:rPr>
            </w:pPr>
            <w:r>
              <w:rPr>
                <w:b/>
                <w:sz w:val="20"/>
              </w:rPr>
              <w:t>FMR</w:t>
            </w:r>
            <w:r>
              <w:rPr>
                <w:b/>
                <w:spacing w:val="-4"/>
                <w:sz w:val="20"/>
              </w:rPr>
              <w:t xml:space="preserve"> </w:t>
            </w:r>
            <w:r>
              <w:rPr>
                <w:b/>
                <w:spacing w:val="-2"/>
                <w:sz w:val="20"/>
              </w:rPr>
              <w:t>Rating:</w:t>
            </w:r>
          </w:p>
          <w:p w14:paraId="2FD16B69" w14:textId="77777777" w:rsidR="00FF6C9B" w:rsidRDefault="00FC61E8">
            <w:pPr>
              <w:pStyle w:val="TableParagraph"/>
              <w:spacing w:line="213" w:lineRule="exact"/>
              <w:ind w:left="107"/>
              <w:rPr>
                <w:sz w:val="20"/>
              </w:rPr>
            </w:pPr>
            <w:r>
              <w:rPr>
                <w:w w:val="125"/>
                <w:sz w:val="20"/>
              </w:rPr>
              <w:t>Partially</w:t>
            </w:r>
            <w:r>
              <w:rPr>
                <w:spacing w:val="-3"/>
                <w:w w:val="125"/>
                <w:sz w:val="20"/>
              </w:rPr>
              <w:t xml:space="preserve"> </w:t>
            </w:r>
            <w:r>
              <w:rPr>
                <w:spacing w:val="-2"/>
                <w:w w:val="125"/>
                <w:sz w:val="20"/>
              </w:rPr>
              <w:t>Implemented</w:t>
            </w:r>
          </w:p>
        </w:tc>
      </w:tr>
      <w:tr w:rsidR="00FF6C9B" w14:paraId="2FD16B6D" w14:textId="77777777">
        <w:trPr>
          <w:trHeight w:val="1164"/>
        </w:trPr>
        <w:tc>
          <w:tcPr>
            <w:tcW w:w="9360" w:type="dxa"/>
            <w:gridSpan w:val="3"/>
          </w:tcPr>
          <w:p w14:paraId="2FD16B6B" w14:textId="77777777" w:rsidR="00FF6C9B" w:rsidRDefault="00FC61E8">
            <w:pPr>
              <w:pStyle w:val="TableParagraph"/>
              <w:rPr>
                <w:b/>
                <w:sz w:val="20"/>
              </w:rPr>
            </w:pPr>
            <w:r>
              <w:rPr>
                <w:b/>
                <w:sz w:val="20"/>
              </w:rPr>
              <w:t>Department</w:t>
            </w:r>
            <w:r>
              <w:rPr>
                <w:b/>
                <w:spacing w:val="1"/>
                <w:sz w:val="20"/>
              </w:rPr>
              <w:t xml:space="preserve"> </w:t>
            </w:r>
            <w:r>
              <w:rPr>
                <w:b/>
                <w:sz w:val="20"/>
              </w:rPr>
              <w:t>TFM</w:t>
            </w:r>
            <w:r>
              <w:rPr>
                <w:b/>
                <w:spacing w:val="1"/>
                <w:sz w:val="20"/>
              </w:rPr>
              <w:t xml:space="preserve"> </w:t>
            </w:r>
            <w:r>
              <w:rPr>
                <w:b/>
                <w:spacing w:val="-2"/>
                <w:sz w:val="20"/>
              </w:rPr>
              <w:t>Findings:</w:t>
            </w:r>
          </w:p>
          <w:p w14:paraId="2FD16B6C" w14:textId="77777777" w:rsidR="00FF6C9B" w:rsidRDefault="00FC61E8">
            <w:pPr>
              <w:pStyle w:val="TableParagraph"/>
              <w:spacing w:line="230" w:lineRule="atLeast"/>
              <w:ind w:left="107" w:right="124"/>
              <w:rPr>
                <w:sz w:val="20"/>
              </w:rPr>
            </w:pPr>
            <w:r>
              <w:rPr>
                <w:w w:val="125"/>
                <w:sz w:val="20"/>
              </w:rPr>
              <w:t>A</w:t>
            </w:r>
            <w:r>
              <w:rPr>
                <w:spacing w:val="-2"/>
                <w:w w:val="125"/>
                <w:sz w:val="20"/>
              </w:rPr>
              <w:t xml:space="preserve"> </w:t>
            </w:r>
            <w:r>
              <w:rPr>
                <w:w w:val="125"/>
                <w:sz w:val="20"/>
              </w:rPr>
              <w:t>review</w:t>
            </w:r>
            <w:r>
              <w:rPr>
                <w:spacing w:val="-2"/>
                <w:w w:val="125"/>
                <w:sz w:val="20"/>
              </w:rPr>
              <w:t xml:space="preserve"> </w:t>
            </w:r>
            <w:r>
              <w:rPr>
                <w:w w:val="125"/>
                <w:sz w:val="20"/>
              </w:rPr>
              <w:t>of documents</w:t>
            </w:r>
            <w:r>
              <w:rPr>
                <w:spacing w:val="-2"/>
                <w:w w:val="125"/>
                <w:sz w:val="20"/>
              </w:rPr>
              <w:t xml:space="preserve"> </w:t>
            </w:r>
            <w:r>
              <w:rPr>
                <w:w w:val="125"/>
                <w:sz w:val="20"/>
              </w:rPr>
              <w:t>and</w:t>
            </w:r>
            <w:r>
              <w:rPr>
                <w:spacing w:val="-2"/>
                <w:w w:val="125"/>
                <w:sz w:val="20"/>
              </w:rPr>
              <w:t xml:space="preserve"> </w:t>
            </w:r>
            <w:r>
              <w:rPr>
                <w:w w:val="125"/>
                <w:sz w:val="20"/>
              </w:rPr>
              <w:t>staff interviews indicated that</w:t>
            </w:r>
            <w:r>
              <w:rPr>
                <w:spacing w:val="-1"/>
                <w:w w:val="125"/>
                <w:sz w:val="20"/>
              </w:rPr>
              <w:t xml:space="preserve"> </w:t>
            </w:r>
            <w:r>
              <w:rPr>
                <w:w w:val="125"/>
                <w:sz w:val="20"/>
              </w:rPr>
              <w:t>the</w:t>
            </w:r>
            <w:r>
              <w:rPr>
                <w:spacing w:val="-1"/>
                <w:w w:val="125"/>
                <w:sz w:val="20"/>
              </w:rPr>
              <w:t xml:space="preserve"> </w:t>
            </w:r>
            <w:r>
              <w:rPr>
                <w:w w:val="125"/>
                <w:sz w:val="20"/>
              </w:rPr>
              <w:t>training for</w:t>
            </w:r>
            <w:r>
              <w:rPr>
                <w:spacing w:val="-2"/>
                <w:w w:val="125"/>
                <w:sz w:val="20"/>
              </w:rPr>
              <w:t xml:space="preserve"> </w:t>
            </w:r>
            <w:r>
              <w:rPr>
                <w:w w:val="125"/>
                <w:sz w:val="20"/>
              </w:rPr>
              <w:t>transportation providers of eligible students requiring special transportation does not include the provision</w:t>
            </w:r>
            <w:r>
              <w:rPr>
                <w:spacing w:val="-10"/>
                <w:w w:val="125"/>
                <w:sz w:val="20"/>
              </w:rPr>
              <w:t xml:space="preserve"> </w:t>
            </w:r>
            <w:r>
              <w:rPr>
                <w:w w:val="125"/>
                <w:sz w:val="20"/>
              </w:rPr>
              <w:t>of</w:t>
            </w:r>
            <w:r>
              <w:rPr>
                <w:spacing w:val="-10"/>
                <w:w w:val="125"/>
                <w:sz w:val="20"/>
              </w:rPr>
              <w:t xml:space="preserve"> </w:t>
            </w:r>
            <w:r>
              <w:rPr>
                <w:w w:val="125"/>
                <w:sz w:val="20"/>
              </w:rPr>
              <w:t>written</w:t>
            </w:r>
            <w:r>
              <w:rPr>
                <w:spacing w:val="-7"/>
                <w:w w:val="125"/>
                <w:sz w:val="20"/>
              </w:rPr>
              <w:t xml:space="preserve"> </w:t>
            </w:r>
            <w:r>
              <w:rPr>
                <w:w w:val="125"/>
                <w:sz w:val="20"/>
              </w:rPr>
              <w:t>information</w:t>
            </w:r>
            <w:r>
              <w:rPr>
                <w:spacing w:val="-10"/>
                <w:w w:val="125"/>
                <w:sz w:val="20"/>
              </w:rPr>
              <w:t xml:space="preserve"> </w:t>
            </w:r>
            <w:r>
              <w:rPr>
                <w:w w:val="125"/>
                <w:sz w:val="20"/>
              </w:rPr>
              <w:t>on</w:t>
            </w:r>
            <w:r>
              <w:rPr>
                <w:spacing w:val="-7"/>
                <w:w w:val="125"/>
                <w:sz w:val="20"/>
              </w:rPr>
              <w:t xml:space="preserve"> </w:t>
            </w:r>
            <w:r>
              <w:rPr>
                <w:w w:val="125"/>
                <w:sz w:val="20"/>
              </w:rPr>
              <w:t>the</w:t>
            </w:r>
            <w:r>
              <w:rPr>
                <w:spacing w:val="-10"/>
                <w:w w:val="125"/>
                <w:sz w:val="20"/>
              </w:rPr>
              <w:t xml:space="preserve"> </w:t>
            </w:r>
            <w:r>
              <w:rPr>
                <w:w w:val="125"/>
                <w:sz w:val="20"/>
              </w:rPr>
              <w:t>nature</w:t>
            </w:r>
            <w:r>
              <w:rPr>
                <w:spacing w:val="-10"/>
                <w:w w:val="125"/>
                <w:sz w:val="20"/>
              </w:rPr>
              <w:t xml:space="preserve"> </w:t>
            </w:r>
            <w:r>
              <w:rPr>
                <w:w w:val="125"/>
                <w:sz w:val="20"/>
              </w:rPr>
              <w:t>of</w:t>
            </w:r>
            <w:r>
              <w:rPr>
                <w:spacing w:val="-9"/>
                <w:w w:val="125"/>
                <w:sz w:val="20"/>
              </w:rPr>
              <w:t xml:space="preserve"> </w:t>
            </w:r>
            <w:r>
              <w:rPr>
                <w:w w:val="125"/>
                <w:sz w:val="20"/>
              </w:rPr>
              <w:t>student</w:t>
            </w:r>
            <w:r>
              <w:rPr>
                <w:spacing w:val="-10"/>
                <w:w w:val="125"/>
                <w:sz w:val="20"/>
              </w:rPr>
              <w:t xml:space="preserve"> </w:t>
            </w:r>
            <w:r>
              <w:rPr>
                <w:w w:val="125"/>
                <w:sz w:val="20"/>
              </w:rPr>
              <w:t>needs</w:t>
            </w:r>
            <w:r>
              <w:rPr>
                <w:spacing w:val="-10"/>
                <w:w w:val="125"/>
                <w:sz w:val="20"/>
              </w:rPr>
              <w:t xml:space="preserve"> </w:t>
            </w:r>
            <w:r>
              <w:rPr>
                <w:w w:val="125"/>
                <w:sz w:val="20"/>
              </w:rPr>
              <w:t>that</w:t>
            </w:r>
            <w:r>
              <w:rPr>
                <w:spacing w:val="-10"/>
                <w:w w:val="125"/>
                <w:sz w:val="20"/>
              </w:rPr>
              <w:t xml:space="preserve"> </w:t>
            </w:r>
            <w:r>
              <w:rPr>
                <w:w w:val="125"/>
                <w:sz w:val="20"/>
              </w:rPr>
              <w:t>may</w:t>
            </w:r>
            <w:r>
              <w:rPr>
                <w:spacing w:val="-7"/>
                <w:w w:val="125"/>
                <w:sz w:val="20"/>
              </w:rPr>
              <w:t xml:space="preserve"> </w:t>
            </w:r>
            <w:r>
              <w:rPr>
                <w:w w:val="125"/>
                <w:sz w:val="20"/>
              </w:rPr>
              <w:t>cause</w:t>
            </w:r>
            <w:r>
              <w:rPr>
                <w:spacing w:val="-9"/>
                <w:w w:val="125"/>
                <w:sz w:val="20"/>
              </w:rPr>
              <w:t xml:space="preserve"> </w:t>
            </w:r>
            <w:r>
              <w:rPr>
                <w:w w:val="125"/>
                <w:sz w:val="20"/>
              </w:rPr>
              <w:t>difficulties, along with information on appropriate emergency measures.</w:t>
            </w:r>
          </w:p>
        </w:tc>
      </w:tr>
      <w:tr w:rsidR="00FF6C9B" w14:paraId="2FD16B70" w14:textId="77777777">
        <w:trPr>
          <w:trHeight w:val="3026"/>
        </w:trPr>
        <w:tc>
          <w:tcPr>
            <w:tcW w:w="9360" w:type="dxa"/>
            <w:gridSpan w:val="3"/>
          </w:tcPr>
          <w:p w14:paraId="2FD16B6E" w14:textId="77777777" w:rsidR="00FF6C9B" w:rsidRDefault="00FC61E8">
            <w:pPr>
              <w:pStyle w:val="TableParagraph"/>
              <w:rPr>
                <w:b/>
                <w:sz w:val="20"/>
              </w:rPr>
            </w:pPr>
            <w:r>
              <w:rPr>
                <w:b/>
                <w:w w:val="105"/>
                <w:sz w:val="20"/>
              </w:rPr>
              <w:t>Description</w:t>
            </w:r>
            <w:r>
              <w:rPr>
                <w:b/>
                <w:spacing w:val="-15"/>
                <w:w w:val="105"/>
                <w:sz w:val="20"/>
              </w:rPr>
              <w:t xml:space="preserve"> </w:t>
            </w:r>
            <w:r>
              <w:rPr>
                <w:b/>
                <w:w w:val="105"/>
                <w:sz w:val="20"/>
              </w:rPr>
              <w:t>of</w:t>
            </w:r>
            <w:r>
              <w:rPr>
                <w:b/>
                <w:spacing w:val="-13"/>
                <w:w w:val="105"/>
                <w:sz w:val="20"/>
              </w:rPr>
              <w:t xml:space="preserve"> </w:t>
            </w:r>
            <w:r>
              <w:rPr>
                <w:b/>
                <w:w w:val="105"/>
                <w:sz w:val="20"/>
              </w:rPr>
              <w:t>Corrective</w:t>
            </w:r>
            <w:r>
              <w:rPr>
                <w:b/>
                <w:spacing w:val="-14"/>
                <w:w w:val="105"/>
                <w:sz w:val="20"/>
              </w:rPr>
              <w:t xml:space="preserve"> </w:t>
            </w:r>
            <w:r>
              <w:rPr>
                <w:b/>
                <w:spacing w:val="-2"/>
                <w:w w:val="105"/>
                <w:sz w:val="20"/>
              </w:rPr>
              <w:t>Action:</w:t>
            </w:r>
          </w:p>
          <w:p w14:paraId="2FD16B6F" w14:textId="77777777" w:rsidR="00FF6C9B" w:rsidRDefault="00FC61E8">
            <w:pPr>
              <w:pStyle w:val="TableParagraph"/>
              <w:spacing w:line="230" w:lineRule="atLeast"/>
              <w:ind w:left="107" w:right="378"/>
              <w:rPr>
                <w:sz w:val="20"/>
              </w:rPr>
            </w:pPr>
            <w:r>
              <w:rPr>
                <w:w w:val="120"/>
                <w:sz w:val="20"/>
              </w:rPr>
              <w:t>Boston Green Academy conducted a root cause analysis and determined that it relied on Boston Public Schools Transportation Department to provide the required formal training their bus drivers and monitors needed. While BGA provided verbal information to drivers and monitors of BGA students, the school has been made aware that this is insufficient.</w:t>
            </w:r>
            <w:r>
              <w:rPr>
                <w:spacing w:val="40"/>
                <w:w w:val="120"/>
                <w:sz w:val="20"/>
              </w:rPr>
              <w:t xml:space="preserve"> </w:t>
            </w:r>
            <w:r>
              <w:rPr>
                <w:w w:val="120"/>
                <w:sz w:val="20"/>
              </w:rPr>
              <w:t>Based</w:t>
            </w:r>
            <w:r>
              <w:rPr>
                <w:spacing w:val="39"/>
                <w:w w:val="120"/>
                <w:sz w:val="20"/>
              </w:rPr>
              <w:t xml:space="preserve"> </w:t>
            </w:r>
            <w:r>
              <w:rPr>
                <w:w w:val="120"/>
                <w:sz w:val="20"/>
              </w:rPr>
              <w:t>upon</w:t>
            </w:r>
            <w:r>
              <w:rPr>
                <w:spacing w:val="40"/>
                <w:w w:val="120"/>
                <w:sz w:val="20"/>
              </w:rPr>
              <w:t xml:space="preserve"> </w:t>
            </w:r>
            <w:r>
              <w:rPr>
                <w:w w:val="120"/>
                <w:sz w:val="20"/>
              </w:rPr>
              <w:t>that</w:t>
            </w:r>
            <w:r>
              <w:rPr>
                <w:spacing w:val="40"/>
                <w:w w:val="120"/>
                <w:sz w:val="20"/>
              </w:rPr>
              <w:t xml:space="preserve"> </w:t>
            </w:r>
            <w:r>
              <w:rPr>
                <w:w w:val="120"/>
                <w:sz w:val="20"/>
              </w:rPr>
              <w:t>analysis,</w:t>
            </w:r>
            <w:r>
              <w:rPr>
                <w:spacing w:val="40"/>
                <w:w w:val="120"/>
                <w:sz w:val="20"/>
              </w:rPr>
              <w:t xml:space="preserve"> </w:t>
            </w:r>
            <w:r>
              <w:rPr>
                <w:w w:val="120"/>
                <w:sz w:val="20"/>
              </w:rPr>
              <w:t>the</w:t>
            </w:r>
            <w:r>
              <w:rPr>
                <w:spacing w:val="39"/>
                <w:w w:val="120"/>
                <w:sz w:val="20"/>
              </w:rPr>
              <w:t xml:space="preserve"> </w:t>
            </w:r>
            <w:r>
              <w:rPr>
                <w:w w:val="120"/>
                <w:sz w:val="20"/>
              </w:rPr>
              <w:t>school</w:t>
            </w:r>
            <w:r>
              <w:rPr>
                <w:spacing w:val="40"/>
                <w:w w:val="120"/>
                <w:sz w:val="20"/>
              </w:rPr>
              <w:t xml:space="preserve"> </w:t>
            </w:r>
            <w:r>
              <w:rPr>
                <w:w w:val="120"/>
                <w:sz w:val="20"/>
              </w:rPr>
              <w:t>has</w:t>
            </w:r>
            <w:r>
              <w:rPr>
                <w:spacing w:val="40"/>
                <w:w w:val="120"/>
                <w:sz w:val="20"/>
              </w:rPr>
              <w:t xml:space="preserve"> </w:t>
            </w:r>
            <w:r>
              <w:rPr>
                <w:w w:val="120"/>
                <w:sz w:val="20"/>
              </w:rPr>
              <w:t>identified</w:t>
            </w:r>
            <w:r>
              <w:rPr>
                <w:spacing w:val="39"/>
                <w:w w:val="120"/>
                <w:sz w:val="20"/>
              </w:rPr>
              <w:t xml:space="preserve"> </w:t>
            </w:r>
            <w:r>
              <w:rPr>
                <w:w w:val="120"/>
                <w:sz w:val="20"/>
              </w:rPr>
              <w:t>corrective</w:t>
            </w:r>
            <w:r>
              <w:rPr>
                <w:spacing w:val="39"/>
                <w:w w:val="120"/>
                <w:sz w:val="20"/>
              </w:rPr>
              <w:t xml:space="preserve"> </w:t>
            </w:r>
            <w:r>
              <w:rPr>
                <w:w w:val="120"/>
                <w:sz w:val="20"/>
              </w:rPr>
              <w:t>actions</w:t>
            </w:r>
            <w:r>
              <w:rPr>
                <w:spacing w:val="40"/>
                <w:w w:val="120"/>
                <w:sz w:val="20"/>
              </w:rPr>
              <w:t xml:space="preserve"> </w:t>
            </w:r>
            <w:r>
              <w:rPr>
                <w:w w:val="120"/>
                <w:sz w:val="20"/>
              </w:rPr>
              <w:t>necessary</w:t>
            </w:r>
            <w:r>
              <w:rPr>
                <w:spacing w:val="40"/>
                <w:w w:val="120"/>
                <w:sz w:val="20"/>
              </w:rPr>
              <w:t xml:space="preserve"> </w:t>
            </w:r>
            <w:r>
              <w:rPr>
                <w:w w:val="120"/>
                <w:sz w:val="20"/>
              </w:rPr>
              <w:t>to address the root causes</w:t>
            </w:r>
            <w:r>
              <w:rPr>
                <w:spacing w:val="39"/>
                <w:w w:val="120"/>
                <w:sz w:val="20"/>
              </w:rPr>
              <w:t xml:space="preserve"> </w:t>
            </w:r>
            <w:r>
              <w:rPr>
                <w:w w:val="120"/>
                <w:sz w:val="20"/>
              </w:rPr>
              <w:t>and to ensure future compliance. This</w:t>
            </w:r>
            <w:r>
              <w:rPr>
                <w:spacing w:val="40"/>
                <w:w w:val="120"/>
                <w:sz w:val="20"/>
              </w:rPr>
              <w:t xml:space="preserve"> </w:t>
            </w:r>
            <w:r>
              <w:rPr>
                <w:w w:val="120"/>
                <w:sz w:val="20"/>
              </w:rPr>
              <w:t xml:space="preserve">includes revising procedures for sharing information with transportation providers, ensuring that prior to transporting students the school will provide written information on the nature of the </w:t>
            </w:r>
            <w:proofErr w:type="gramStart"/>
            <w:r>
              <w:rPr>
                <w:w w:val="120"/>
                <w:sz w:val="20"/>
              </w:rPr>
              <w:t>students?</w:t>
            </w:r>
            <w:proofErr w:type="gramEnd"/>
            <w:r>
              <w:rPr>
                <w:w w:val="120"/>
                <w:sz w:val="20"/>
              </w:rPr>
              <w:t xml:space="preserve"> needs, along with information on the appropriate methods of meeting those</w:t>
            </w:r>
            <w:r>
              <w:rPr>
                <w:spacing w:val="40"/>
                <w:w w:val="120"/>
                <w:sz w:val="20"/>
              </w:rPr>
              <w:t xml:space="preserve"> </w:t>
            </w:r>
            <w:r>
              <w:rPr>
                <w:w w:val="120"/>
                <w:sz w:val="20"/>
              </w:rPr>
              <w:t>needs. The school will conduct training for transportation providers and submit evidence</w:t>
            </w:r>
            <w:r>
              <w:rPr>
                <w:spacing w:val="40"/>
                <w:w w:val="120"/>
                <w:sz w:val="20"/>
              </w:rPr>
              <w:t xml:space="preserve"> </w:t>
            </w:r>
            <w:r>
              <w:rPr>
                <w:w w:val="120"/>
                <w:sz w:val="20"/>
              </w:rPr>
              <w:t>of the provision of written information on the nature of student-specific needs and the appropriate methods of meeting those needs.</w:t>
            </w:r>
          </w:p>
        </w:tc>
      </w:tr>
      <w:tr w:rsidR="00FF6C9B" w14:paraId="2FD16B75" w14:textId="77777777">
        <w:trPr>
          <w:trHeight w:val="698"/>
        </w:trPr>
        <w:tc>
          <w:tcPr>
            <w:tcW w:w="6828" w:type="dxa"/>
            <w:gridSpan w:val="2"/>
          </w:tcPr>
          <w:p w14:paraId="2FD16B71" w14:textId="77777777" w:rsidR="00FF6C9B" w:rsidRDefault="00FC61E8">
            <w:pPr>
              <w:pStyle w:val="TableParagraph"/>
              <w:rPr>
                <w:b/>
                <w:sz w:val="20"/>
              </w:rPr>
            </w:pPr>
            <w:r>
              <w:rPr>
                <w:b/>
                <w:w w:val="105"/>
                <w:sz w:val="20"/>
              </w:rPr>
              <w:t>Title/Role(s)</w:t>
            </w:r>
            <w:r>
              <w:rPr>
                <w:b/>
                <w:spacing w:val="4"/>
                <w:w w:val="105"/>
                <w:sz w:val="20"/>
              </w:rPr>
              <w:t xml:space="preserve"> </w:t>
            </w:r>
            <w:r>
              <w:rPr>
                <w:b/>
                <w:w w:val="105"/>
                <w:sz w:val="20"/>
              </w:rPr>
              <w:t>of</w:t>
            </w:r>
            <w:r>
              <w:rPr>
                <w:b/>
                <w:spacing w:val="5"/>
                <w:w w:val="105"/>
                <w:sz w:val="20"/>
              </w:rPr>
              <w:t xml:space="preserve"> </w:t>
            </w:r>
            <w:r>
              <w:rPr>
                <w:b/>
                <w:w w:val="105"/>
                <w:sz w:val="20"/>
              </w:rPr>
              <w:t>Responsible</w:t>
            </w:r>
            <w:r>
              <w:rPr>
                <w:b/>
                <w:spacing w:val="5"/>
                <w:w w:val="105"/>
                <w:sz w:val="20"/>
              </w:rPr>
              <w:t xml:space="preserve"> </w:t>
            </w:r>
            <w:r>
              <w:rPr>
                <w:b/>
                <w:spacing w:val="-2"/>
                <w:w w:val="105"/>
                <w:sz w:val="20"/>
              </w:rPr>
              <w:t>Persons:</w:t>
            </w:r>
          </w:p>
          <w:p w14:paraId="2FD16B72" w14:textId="77777777" w:rsidR="00FF6C9B" w:rsidRDefault="00FC61E8">
            <w:pPr>
              <w:pStyle w:val="TableParagraph"/>
              <w:rPr>
                <w:sz w:val="20"/>
              </w:rPr>
            </w:pPr>
            <w:r>
              <w:rPr>
                <w:w w:val="120"/>
                <w:sz w:val="20"/>
              </w:rPr>
              <w:t>Director</w:t>
            </w:r>
            <w:r>
              <w:rPr>
                <w:spacing w:val="-8"/>
                <w:w w:val="120"/>
                <w:sz w:val="20"/>
              </w:rPr>
              <w:t xml:space="preserve"> </w:t>
            </w:r>
            <w:r>
              <w:rPr>
                <w:w w:val="120"/>
                <w:sz w:val="20"/>
              </w:rPr>
              <w:t>of</w:t>
            </w:r>
            <w:r>
              <w:rPr>
                <w:spacing w:val="-7"/>
                <w:w w:val="120"/>
                <w:sz w:val="20"/>
              </w:rPr>
              <w:t xml:space="preserve"> </w:t>
            </w:r>
            <w:r>
              <w:rPr>
                <w:w w:val="120"/>
                <w:sz w:val="20"/>
              </w:rPr>
              <w:t>Special</w:t>
            </w:r>
            <w:r>
              <w:rPr>
                <w:spacing w:val="-8"/>
                <w:w w:val="120"/>
                <w:sz w:val="20"/>
              </w:rPr>
              <w:t xml:space="preserve"> </w:t>
            </w:r>
            <w:r>
              <w:rPr>
                <w:w w:val="120"/>
                <w:sz w:val="20"/>
              </w:rPr>
              <w:t>Education;</w:t>
            </w:r>
            <w:r>
              <w:rPr>
                <w:spacing w:val="-3"/>
                <w:w w:val="120"/>
                <w:sz w:val="20"/>
              </w:rPr>
              <w:t xml:space="preserve"> </w:t>
            </w:r>
            <w:r>
              <w:rPr>
                <w:w w:val="120"/>
                <w:sz w:val="20"/>
              </w:rPr>
              <w:t>Director</w:t>
            </w:r>
            <w:r>
              <w:rPr>
                <w:spacing w:val="-7"/>
                <w:w w:val="120"/>
                <w:sz w:val="20"/>
              </w:rPr>
              <w:t xml:space="preserve"> </w:t>
            </w:r>
            <w:r>
              <w:rPr>
                <w:w w:val="120"/>
                <w:sz w:val="20"/>
              </w:rPr>
              <w:t>of</w:t>
            </w:r>
            <w:r>
              <w:rPr>
                <w:spacing w:val="-6"/>
                <w:w w:val="120"/>
                <w:sz w:val="20"/>
              </w:rPr>
              <w:t xml:space="preserve"> </w:t>
            </w:r>
            <w:r>
              <w:rPr>
                <w:spacing w:val="-2"/>
                <w:w w:val="120"/>
                <w:sz w:val="20"/>
              </w:rPr>
              <w:t>Operations</w:t>
            </w:r>
          </w:p>
        </w:tc>
        <w:tc>
          <w:tcPr>
            <w:tcW w:w="2532" w:type="dxa"/>
          </w:tcPr>
          <w:p w14:paraId="2FD16B73" w14:textId="77777777" w:rsidR="00FF6C9B" w:rsidRDefault="00FC61E8">
            <w:pPr>
              <w:pStyle w:val="TableParagraph"/>
              <w:ind w:left="107"/>
              <w:rPr>
                <w:b/>
                <w:sz w:val="20"/>
              </w:rPr>
            </w:pPr>
            <w:r>
              <w:rPr>
                <w:b/>
                <w:w w:val="105"/>
                <w:sz w:val="20"/>
              </w:rPr>
              <w:t>Expected</w:t>
            </w:r>
            <w:r>
              <w:rPr>
                <w:b/>
                <w:spacing w:val="-5"/>
                <w:w w:val="105"/>
                <w:sz w:val="20"/>
              </w:rPr>
              <w:t xml:space="preserve"> </w:t>
            </w:r>
            <w:r>
              <w:rPr>
                <w:b/>
                <w:w w:val="105"/>
                <w:sz w:val="20"/>
              </w:rPr>
              <w:t>Date</w:t>
            </w:r>
            <w:r>
              <w:rPr>
                <w:b/>
                <w:spacing w:val="-5"/>
                <w:w w:val="105"/>
                <w:sz w:val="20"/>
              </w:rPr>
              <w:t xml:space="preserve"> </w:t>
            </w:r>
            <w:r>
              <w:rPr>
                <w:b/>
                <w:w w:val="105"/>
                <w:sz w:val="20"/>
              </w:rPr>
              <w:t xml:space="preserve">of </w:t>
            </w:r>
            <w:r>
              <w:rPr>
                <w:b/>
                <w:spacing w:val="-2"/>
                <w:w w:val="105"/>
                <w:sz w:val="20"/>
              </w:rPr>
              <w:t>Completion:</w:t>
            </w:r>
          </w:p>
          <w:p w14:paraId="2FD16B74" w14:textId="77777777" w:rsidR="00FF6C9B" w:rsidRDefault="00FC61E8">
            <w:pPr>
              <w:pStyle w:val="TableParagraph"/>
              <w:spacing w:before="1" w:line="213" w:lineRule="exact"/>
              <w:ind w:left="107"/>
              <w:rPr>
                <w:sz w:val="20"/>
              </w:rPr>
            </w:pPr>
            <w:r>
              <w:rPr>
                <w:spacing w:val="-2"/>
                <w:w w:val="125"/>
                <w:sz w:val="20"/>
              </w:rPr>
              <w:t>09/06/2024</w:t>
            </w:r>
          </w:p>
        </w:tc>
      </w:tr>
      <w:tr w:rsidR="00FF6C9B" w14:paraId="2FD16B79" w14:textId="77777777">
        <w:trPr>
          <w:trHeight w:val="931"/>
        </w:trPr>
        <w:tc>
          <w:tcPr>
            <w:tcW w:w="9360" w:type="dxa"/>
            <w:gridSpan w:val="3"/>
          </w:tcPr>
          <w:p w14:paraId="2FD16B76" w14:textId="77777777" w:rsidR="00FF6C9B" w:rsidRDefault="00FC61E8">
            <w:pPr>
              <w:pStyle w:val="TableParagraph"/>
              <w:rPr>
                <w:b/>
                <w:sz w:val="20"/>
              </w:rPr>
            </w:pPr>
            <w:r>
              <w:rPr>
                <w:b/>
                <w:w w:val="105"/>
                <w:sz w:val="20"/>
              </w:rPr>
              <w:t>Evidence</w:t>
            </w:r>
            <w:r>
              <w:rPr>
                <w:b/>
                <w:spacing w:val="-6"/>
                <w:w w:val="105"/>
                <w:sz w:val="20"/>
              </w:rPr>
              <w:t xml:space="preserve"> </w:t>
            </w:r>
            <w:r>
              <w:rPr>
                <w:b/>
                <w:w w:val="105"/>
                <w:sz w:val="20"/>
              </w:rPr>
              <w:t>of</w:t>
            </w:r>
            <w:r>
              <w:rPr>
                <w:b/>
                <w:spacing w:val="-5"/>
                <w:w w:val="105"/>
                <w:sz w:val="20"/>
              </w:rPr>
              <w:t xml:space="preserve"> </w:t>
            </w:r>
            <w:r>
              <w:rPr>
                <w:b/>
                <w:w w:val="105"/>
                <w:sz w:val="20"/>
              </w:rPr>
              <w:t>Completion</w:t>
            </w:r>
            <w:r>
              <w:rPr>
                <w:b/>
                <w:spacing w:val="-6"/>
                <w:w w:val="105"/>
                <w:sz w:val="20"/>
              </w:rPr>
              <w:t xml:space="preserve"> </w:t>
            </w:r>
            <w:r>
              <w:rPr>
                <w:b/>
                <w:w w:val="105"/>
                <w:sz w:val="20"/>
              </w:rPr>
              <w:t>of</w:t>
            </w:r>
            <w:r>
              <w:rPr>
                <w:b/>
                <w:spacing w:val="-5"/>
                <w:w w:val="105"/>
                <w:sz w:val="20"/>
              </w:rPr>
              <w:t xml:space="preserve"> </w:t>
            </w:r>
            <w:r>
              <w:rPr>
                <w:b/>
                <w:w w:val="105"/>
                <w:sz w:val="20"/>
              </w:rPr>
              <w:t>the</w:t>
            </w:r>
            <w:r>
              <w:rPr>
                <w:b/>
                <w:spacing w:val="-5"/>
                <w:w w:val="105"/>
                <w:sz w:val="20"/>
              </w:rPr>
              <w:t xml:space="preserve"> </w:t>
            </w:r>
            <w:r>
              <w:rPr>
                <w:b/>
                <w:w w:val="105"/>
                <w:sz w:val="20"/>
              </w:rPr>
              <w:t>Corrective</w:t>
            </w:r>
            <w:r>
              <w:rPr>
                <w:b/>
                <w:spacing w:val="-6"/>
                <w:w w:val="105"/>
                <w:sz w:val="20"/>
              </w:rPr>
              <w:t xml:space="preserve"> </w:t>
            </w:r>
            <w:r>
              <w:rPr>
                <w:b/>
                <w:spacing w:val="-2"/>
                <w:w w:val="105"/>
                <w:sz w:val="20"/>
              </w:rPr>
              <w:t>Action:</w:t>
            </w:r>
          </w:p>
          <w:p w14:paraId="2FD16B77" w14:textId="77777777" w:rsidR="00FF6C9B" w:rsidRDefault="00FC61E8">
            <w:pPr>
              <w:pStyle w:val="TableParagraph"/>
              <w:rPr>
                <w:sz w:val="20"/>
              </w:rPr>
            </w:pPr>
            <w:r>
              <w:rPr>
                <w:w w:val="120"/>
                <w:sz w:val="20"/>
              </w:rPr>
              <w:t>Copy</w:t>
            </w:r>
            <w:r>
              <w:rPr>
                <w:spacing w:val="1"/>
                <w:w w:val="120"/>
                <w:sz w:val="20"/>
              </w:rPr>
              <w:t xml:space="preserve"> </w:t>
            </w:r>
            <w:r>
              <w:rPr>
                <w:w w:val="120"/>
                <w:sz w:val="20"/>
              </w:rPr>
              <w:t>of updated</w:t>
            </w:r>
            <w:r>
              <w:rPr>
                <w:spacing w:val="1"/>
                <w:w w:val="120"/>
                <w:sz w:val="20"/>
              </w:rPr>
              <w:t xml:space="preserve"> </w:t>
            </w:r>
            <w:r>
              <w:rPr>
                <w:spacing w:val="-2"/>
                <w:w w:val="120"/>
                <w:sz w:val="20"/>
              </w:rPr>
              <w:t>procedures</w:t>
            </w:r>
          </w:p>
          <w:p w14:paraId="2FD16B78" w14:textId="77777777" w:rsidR="00FF6C9B" w:rsidRDefault="00FC61E8">
            <w:pPr>
              <w:pStyle w:val="TableParagraph"/>
              <w:spacing w:line="230" w:lineRule="atLeast"/>
              <w:ind w:right="1849"/>
              <w:rPr>
                <w:sz w:val="20"/>
              </w:rPr>
            </w:pPr>
            <w:r>
              <w:rPr>
                <w:spacing w:val="-2"/>
                <w:w w:val="125"/>
                <w:sz w:val="20"/>
              </w:rPr>
              <w:t>Samples</w:t>
            </w:r>
            <w:r>
              <w:rPr>
                <w:spacing w:val="-12"/>
                <w:w w:val="125"/>
                <w:sz w:val="20"/>
              </w:rPr>
              <w:t xml:space="preserve"> </w:t>
            </w:r>
            <w:r>
              <w:rPr>
                <w:spacing w:val="-2"/>
                <w:w w:val="125"/>
                <w:sz w:val="20"/>
              </w:rPr>
              <w:t>of</w:t>
            </w:r>
            <w:r>
              <w:rPr>
                <w:spacing w:val="-13"/>
                <w:w w:val="125"/>
                <w:sz w:val="20"/>
              </w:rPr>
              <w:t xml:space="preserve"> </w:t>
            </w:r>
            <w:r>
              <w:rPr>
                <w:spacing w:val="-2"/>
                <w:w w:val="125"/>
                <w:sz w:val="20"/>
              </w:rPr>
              <w:t>written</w:t>
            </w:r>
            <w:r>
              <w:rPr>
                <w:spacing w:val="-13"/>
                <w:w w:val="125"/>
                <w:sz w:val="20"/>
              </w:rPr>
              <w:t xml:space="preserve"> </w:t>
            </w:r>
            <w:r>
              <w:rPr>
                <w:spacing w:val="-2"/>
                <w:w w:val="125"/>
                <w:sz w:val="20"/>
              </w:rPr>
              <w:t>information</w:t>
            </w:r>
            <w:r>
              <w:rPr>
                <w:spacing w:val="-13"/>
                <w:w w:val="125"/>
                <w:sz w:val="20"/>
              </w:rPr>
              <w:t xml:space="preserve"> </w:t>
            </w:r>
            <w:r>
              <w:rPr>
                <w:spacing w:val="-2"/>
                <w:w w:val="125"/>
                <w:sz w:val="20"/>
              </w:rPr>
              <w:t>provided</w:t>
            </w:r>
            <w:r>
              <w:rPr>
                <w:spacing w:val="-13"/>
                <w:w w:val="125"/>
                <w:sz w:val="20"/>
              </w:rPr>
              <w:t xml:space="preserve"> </w:t>
            </w:r>
            <w:r>
              <w:rPr>
                <w:spacing w:val="-2"/>
                <w:w w:val="125"/>
                <w:sz w:val="20"/>
              </w:rPr>
              <w:t>to</w:t>
            </w:r>
            <w:r>
              <w:rPr>
                <w:spacing w:val="-13"/>
                <w:w w:val="125"/>
                <w:sz w:val="20"/>
              </w:rPr>
              <w:t xml:space="preserve"> </w:t>
            </w:r>
            <w:r>
              <w:rPr>
                <w:spacing w:val="-2"/>
                <w:w w:val="125"/>
                <w:sz w:val="20"/>
              </w:rPr>
              <w:t>transportation</w:t>
            </w:r>
            <w:r>
              <w:rPr>
                <w:spacing w:val="-13"/>
                <w:w w:val="125"/>
                <w:sz w:val="20"/>
              </w:rPr>
              <w:t xml:space="preserve"> </w:t>
            </w:r>
            <w:r>
              <w:rPr>
                <w:spacing w:val="-2"/>
                <w:w w:val="125"/>
                <w:sz w:val="20"/>
              </w:rPr>
              <w:t xml:space="preserve">providers </w:t>
            </w:r>
            <w:r>
              <w:rPr>
                <w:w w:val="125"/>
                <w:sz w:val="20"/>
              </w:rPr>
              <w:t>Signed attendance sheets and training materials</w:t>
            </w:r>
          </w:p>
        </w:tc>
      </w:tr>
      <w:tr w:rsidR="00FF6C9B" w14:paraId="2FD16B7C" w14:textId="77777777">
        <w:trPr>
          <w:trHeight w:val="1629"/>
        </w:trPr>
        <w:tc>
          <w:tcPr>
            <w:tcW w:w="9360" w:type="dxa"/>
            <w:gridSpan w:val="3"/>
          </w:tcPr>
          <w:p w14:paraId="2FD16B7A" w14:textId="77777777" w:rsidR="00FF6C9B" w:rsidRDefault="00FC61E8">
            <w:pPr>
              <w:pStyle w:val="TableParagraph"/>
              <w:rPr>
                <w:b/>
                <w:sz w:val="20"/>
              </w:rPr>
            </w:pPr>
            <w:r>
              <w:rPr>
                <w:b/>
                <w:w w:val="105"/>
                <w:sz w:val="20"/>
              </w:rPr>
              <w:t>Description</w:t>
            </w:r>
            <w:r>
              <w:rPr>
                <w:b/>
                <w:spacing w:val="-12"/>
                <w:w w:val="105"/>
                <w:sz w:val="20"/>
              </w:rPr>
              <w:t xml:space="preserve"> </w:t>
            </w:r>
            <w:r>
              <w:rPr>
                <w:b/>
                <w:w w:val="105"/>
                <w:sz w:val="20"/>
              </w:rPr>
              <w:t>of</w:t>
            </w:r>
            <w:r>
              <w:rPr>
                <w:b/>
                <w:spacing w:val="-9"/>
                <w:w w:val="105"/>
                <w:sz w:val="20"/>
              </w:rPr>
              <w:t xml:space="preserve"> </w:t>
            </w:r>
            <w:r>
              <w:rPr>
                <w:b/>
                <w:w w:val="105"/>
                <w:sz w:val="20"/>
              </w:rPr>
              <w:t>Internal</w:t>
            </w:r>
            <w:r>
              <w:rPr>
                <w:b/>
                <w:spacing w:val="-12"/>
                <w:w w:val="105"/>
                <w:sz w:val="20"/>
              </w:rPr>
              <w:t xml:space="preserve"> </w:t>
            </w:r>
            <w:r>
              <w:rPr>
                <w:b/>
                <w:w w:val="105"/>
                <w:sz w:val="20"/>
              </w:rPr>
              <w:t>Monitoring</w:t>
            </w:r>
            <w:r>
              <w:rPr>
                <w:b/>
                <w:spacing w:val="-11"/>
                <w:w w:val="105"/>
                <w:sz w:val="20"/>
              </w:rPr>
              <w:t xml:space="preserve"> </w:t>
            </w:r>
            <w:r>
              <w:rPr>
                <w:b/>
                <w:spacing w:val="-2"/>
                <w:w w:val="105"/>
                <w:sz w:val="20"/>
              </w:rPr>
              <w:t>Procedures:</w:t>
            </w:r>
          </w:p>
          <w:p w14:paraId="2FD16B7B" w14:textId="77777777" w:rsidR="00FF6C9B" w:rsidRDefault="00FC61E8">
            <w:pPr>
              <w:pStyle w:val="TableParagraph"/>
              <w:spacing w:line="230" w:lineRule="atLeast"/>
              <w:ind w:left="107" w:right="378"/>
              <w:rPr>
                <w:sz w:val="20"/>
              </w:rPr>
            </w:pPr>
            <w:r>
              <w:rPr>
                <w:w w:val="120"/>
                <w:sz w:val="20"/>
              </w:rPr>
              <w:t>Annually, the Special Education Director will review the transportation files of students receiving specialized transportation to ensure appropriate written information is provided to bus drivers and monitors prior to transporting students. The written information will include</w:t>
            </w:r>
            <w:r>
              <w:rPr>
                <w:spacing w:val="40"/>
                <w:w w:val="120"/>
                <w:sz w:val="20"/>
              </w:rPr>
              <w:t xml:space="preserve"> </w:t>
            </w:r>
            <w:r>
              <w:rPr>
                <w:w w:val="120"/>
                <w:sz w:val="20"/>
              </w:rPr>
              <w:t>the</w:t>
            </w:r>
            <w:r>
              <w:rPr>
                <w:spacing w:val="40"/>
                <w:w w:val="120"/>
                <w:sz w:val="20"/>
              </w:rPr>
              <w:t xml:space="preserve"> </w:t>
            </w:r>
            <w:r>
              <w:rPr>
                <w:w w:val="120"/>
                <w:sz w:val="20"/>
              </w:rPr>
              <w:t>nature</w:t>
            </w:r>
            <w:r>
              <w:rPr>
                <w:spacing w:val="40"/>
                <w:w w:val="120"/>
                <w:sz w:val="20"/>
              </w:rPr>
              <w:t xml:space="preserve"> </w:t>
            </w:r>
            <w:r>
              <w:rPr>
                <w:w w:val="120"/>
                <w:sz w:val="20"/>
              </w:rPr>
              <w:t>of</w:t>
            </w:r>
            <w:r>
              <w:rPr>
                <w:spacing w:val="40"/>
                <w:w w:val="120"/>
                <w:sz w:val="20"/>
              </w:rPr>
              <w:t xml:space="preserve"> </w:t>
            </w:r>
            <w:r>
              <w:rPr>
                <w:w w:val="120"/>
                <w:sz w:val="20"/>
              </w:rPr>
              <w:t>any</w:t>
            </w:r>
            <w:r>
              <w:rPr>
                <w:spacing w:val="40"/>
                <w:w w:val="120"/>
                <w:sz w:val="20"/>
              </w:rPr>
              <w:t xml:space="preserve"> </w:t>
            </w:r>
            <w:r>
              <w:rPr>
                <w:w w:val="120"/>
                <w:sz w:val="20"/>
              </w:rPr>
              <w:t>student-specific</w:t>
            </w:r>
            <w:r>
              <w:rPr>
                <w:spacing w:val="40"/>
                <w:w w:val="120"/>
                <w:sz w:val="20"/>
              </w:rPr>
              <w:t xml:space="preserve"> </w:t>
            </w:r>
            <w:r>
              <w:rPr>
                <w:w w:val="120"/>
                <w:sz w:val="20"/>
              </w:rPr>
              <w:t>needs</w:t>
            </w:r>
            <w:r>
              <w:rPr>
                <w:spacing w:val="40"/>
                <w:w w:val="120"/>
                <w:sz w:val="20"/>
              </w:rPr>
              <w:t xml:space="preserve"> </w:t>
            </w:r>
            <w:r>
              <w:rPr>
                <w:w w:val="120"/>
                <w:sz w:val="20"/>
              </w:rPr>
              <w:t>and</w:t>
            </w:r>
            <w:r>
              <w:rPr>
                <w:spacing w:val="40"/>
                <w:w w:val="120"/>
                <w:sz w:val="20"/>
              </w:rPr>
              <w:t xml:space="preserve"> </w:t>
            </w:r>
            <w:r>
              <w:rPr>
                <w:w w:val="120"/>
                <w:sz w:val="20"/>
              </w:rPr>
              <w:t>appropriate</w:t>
            </w:r>
            <w:r>
              <w:rPr>
                <w:spacing w:val="40"/>
                <w:w w:val="120"/>
                <w:sz w:val="20"/>
              </w:rPr>
              <w:t xml:space="preserve"> </w:t>
            </w:r>
            <w:r>
              <w:rPr>
                <w:w w:val="120"/>
                <w:sz w:val="20"/>
              </w:rPr>
              <w:t>methods</w:t>
            </w:r>
            <w:r>
              <w:rPr>
                <w:spacing w:val="40"/>
                <w:w w:val="120"/>
                <w:sz w:val="20"/>
              </w:rPr>
              <w:t xml:space="preserve"> </w:t>
            </w:r>
            <w:r>
              <w:rPr>
                <w:w w:val="120"/>
                <w:sz w:val="20"/>
              </w:rPr>
              <w:t>of</w:t>
            </w:r>
            <w:r>
              <w:rPr>
                <w:spacing w:val="40"/>
                <w:w w:val="120"/>
                <w:sz w:val="20"/>
              </w:rPr>
              <w:t xml:space="preserve"> </w:t>
            </w:r>
            <w:r>
              <w:rPr>
                <w:w w:val="120"/>
                <w:sz w:val="20"/>
              </w:rPr>
              <w:t>meeting those needs. When a student transfers into the school</w:t>
            </w:r>
            <w:r>
              <w:rPr>
                <w:spacing w:val="39"/>
                <w:w w:val="120"/>
                <w:sz w:val="20"/>
              </w:rPr>
              <w:t xml:space="preserve"> </w:t>
            </w:r>
            <w:r>
              <w:rPr>
                <w:w w:val="120"/>
                <w:sz w:val="20"/>
              </w:rPr>
              <w:t>during the year, the Special Education Director will review the student file and share written information as required.</w:t>
            </w:r>
          </w:p>
        </w:tc>
      </w:tr>
      <w:tr w:rsidR="00FF6C9B" w14:paraId="2FD16B7E" w14:textId="77777777">
        <w:trPr>
          <w:trHeight w:val="450"/>
        </w:trPr>
        <w:tc>
          <w:tcPr>
            <w:tcW w:w="9360" w:type="dxa"/>
            <w:gridSpan w:val="3"/>
            <w:shd w:val="clear" w:color="auto" w:fill="C0C0C0"/>
          </w:tcPr>
          <w:p w14:paraId="2FD16B7D" w14:textId="77777777" w:rsidR="00FF6C9B" w:rsidRDefault="00FC61E8">
            <w:pPr>
              <w:pStyle w:val="TableParagraph"/>
              <w:spacing w:before="108"/>
              <w:ind w:left="2315" w:right="2306"/>
              <w:jc w:val="center"/>
              <w:rPr>
                <w:b/>
                <w:sz w:val="20"/>
              </w:rPr>
            </w:pPr>
            <w:r>
              <w:rPr>
                <w:b/>
                <w:w w:val="90"/>
                <w:sz w:val="20"/>
              </w:rPr>
              <w:t>CORRECTIVE</w:t>
            </w:r>
            <w:r>
              <w:rPr>
                <w:b/>
                <w:spacing w:val="13"/>
                <w:sz w:val="20"/>
              </w:rPr>
              <w:t xml:space="preserve"> </w:t>
            </w:r>
            <w:r>
              <w:rPr>
                <w:b/>
                <w:w w:val="90"/>
                <w:sz w:val="20"/>
              </w:rPr>
              <w:t>ACTION</w:t>
            </w:r>
            <w:r>
              <w:rPr>
                <w:b/>
                <w:spacing w:val="14"/>
                <w:sz w:val="20"/>
              </w:rPr>
              <w:t xml:space="preserve"> </w:t>
            </w:r>
            <w:r>
              <w:rPr>
                <w:b/>
                <w:w w:val="90"/>
                <w:sz w:val="20"/>
              </w:rPr>
              <w:t>PLAN</w:t>
            </w:r>
            <w:r>
              <w:rPr>
                <w:b/>
                <w:spacing w:val="13"/>
                <w:sz w:val="20"/>
              </w:rPr>
              <w:t xml:space="preserve"> </w:t>
            </w:r>
            <w:r>
              <w:rPr>
                <w:b/>
                <w:w w:val="90"/>
                <w:sz w:val="20"/>
              </w:rPr>
              <w:t>APPROVAL</w:t>
            </w:r>
            <w:r>
              <w:rPr>
                <w:b/>
                <w:spacing w:val="17"/>
                <w:sz w:val="20"/>
              </w:rPr>
              <w:t xml:space="preserve"> </w:t>
            </w:r>
            <w:r>
              <w:rPr>
                <w:b/>
                <w:spacing w:val="-2"/>
                <w:w w:val="90"/>
                <w:sz w:val="20"/>
              </w:rPr>
              <w:t>SECTION</w:t>
            </w:r>
          </w:p>
        </w:tc>
      </w:tr>
      <w:tr w:rsidR="00FF6C9B" w14:paraId="2FD16B84" w14:textId="77777777">
        <w:trPr>
          <w:trHeight w:val="745"/>
        </w:trPr>
        <w:tc>
          <w:tcPr>
            <w:tcW w:w="4248" w:type="dxa"/>
          </w:tcPr>
          <w:p w14:paraId="2FD16B7F" w14:textId="77777777" w:rsidR="00FF6C9B" w:rsidRDefault="00FC61E8">
            <w:pPr>
              <w:pStyle w:val="TableParagraph"/>
              <w:rPr>
                <w:b/>
                <w:sz w:val="20"/>
              </w:rPr>
            </w:pPr>
            <w:r>
              <w:rPr>
                <w:b/>
                <w:spacing w:val="-2"/>
                <w:sz w:val="20"/>
              </w:rPr>
              <w:t>Criterion:</w:t>
            </w:r>
          </w:p>
          <w:p w14:paraId="2FD16B80" w14:textId="77777777" w:rsidR="00FF6C9B" w:rsidRDefault="00FC61E8">
            <w:pPr>
              <w:pStyle w:val="TableParagraph"/>
              <w:rPr>
                <w:sz w:val="20"/>
              </w:rPr>
            </w:pPr>
            <w:r>
              <w:rPr>
                <w:w w:val="125"/>
                <w:sz w:val="20"/>
              </w:rPr>
              <w:t>SE</w:t>
            </w:r>
            <w:r>
              <w:rPr>
                <w:spacing w:val="-11"/>
                <w:w w:val="125"/>
                <w:sz w:val="20"/>
              </w:rPr>
              <w:t xml:space="preserve"> </w:t>
            </w:r>
            <w:r>
              <w:rPr>
                <w:w w:val="125"/>
                <w:sz w:val="20"/>
              </w:rPr>
              <w:t>54</w:t>
            </w:r>
            <w:r>
              <w:rPr>
                <w:spacing w:val="-9"/>
                <w:w w:val="125"/>
                <w:sz w:val="20"/>
              </w:rPr>
              <w:t xml:space="preserve"> </w:t>
            </w:r>
            <w:r>
              <w:rPr>
                <w:w w:val="125"/>
                <w:sz w:val="20"/>
              </w:rPr>
              <w:t>Professional</w:t>
            </w:r>
            <w:r>
              <w:rPr>
                <w:spacing w:val="-5"/>
                <w:w w:val="125"/>
                <w:sz w:val="20"/>
              </w:rPr>
              <w:t xml:space="preserve"> </w:t>
            </w:r>
            <w:r>
              <w:rPr>
                <w:spacing w:val="-2"/>
                <w:w w:val="125"/>
                <w:sz w:val="20"/>
              </w:rPr>
              <w:t>development</w:t>
            </w:r>
          </w:p>
        </w:tc>
        <w:tc>
          <w:tcPr>
            <w:tcW w:w="5112" w:type="dxa"/>
            <w:gridSpan w:val="2"/>
          </w:tcPr>
          <w:p w14:paraId="2FD16B81" w14:textId="77777777" w:rsidR="00FF6C9B" w:rsidRDefault="00FC61E8">
            <w:pPr>
              <w:pStyle w:val="TableParagraph"/>
              <w:ind w:left="110"/>
              <w:rPr>
                <w:sz w:val="20"/>
              </w:rPr>
            </w:pPr>
            <w:r>
              <w:rPr>
                <w:b/>
                <w:w w:val="105"/>
                <w:sz w:val="20"/>
              </w:rPr>
              <w:t>Corrective</w:t>
            </w:r>
            <w:r>
              <w:rPr>
                <w:b/>
                <w:spacing w:val="-12"/>
                <w:w w:val="105"/>
                <w:sz w:val="20"/>
              </w:rPr>
              <w:t xml:space="preserve"> </w:t>
            </w:r>
            <w:r>
              <w:rPr>
                <w:b/>
                <w:w w:val="105"/>
                <w:sz w:val="20"/>
              </w:rPr>
              <w:t>Action</w:t>
            </w:r>
            <w:r>
              <w:rPr>
                <w:b/>
                <w:spacing w:val="-11"/>
                <w:w w:val="105"/>
                <w:sz w:val="20"/>
              </w:rPr>
              <w:t xml:space="preserve"> </w:t>
            </w:r>
            <w:r>
              <w:rPr>
                <w:b/>
                <w:w w:val="105"/>
                <w:sz w:val="20"/>
              </w:rPr>
              <w:t>Plan</w:t>
            </w:r>
            <w:r>
              <w:rPr>
                <w:b/>
                <w:spacing w:val="-9"/>
                <w:w w:val="105"/>
                <w:sz w:val="20"/>
              </w:rPr>
              <w:t xml:space="preserve"> </w:t>
            </w:r>
            <w:r>
              <w:rPr>
                <w:b/>
                <w:w w:val="105"/>
                <w:sz w:val="20"/>
              </w:rPr>
              <w:t>Status:</w:t>
            </w:r>
            <w:r>
              <w:rPr>
                <w:b/>
                <w:spacing w:val="-12"/>
                <w:w w:val="105"/>
                <w:sz w:val="20"/>
              </w:rPr>
              <w:t xml:space="preserve"> </w:t>
            </w:r>
            <w:r>
              <w:rPr>
                <w:spacing w:val="-2"/>
                <w:w w:val="105"/>
                <w:sz w:val="20"/>
              </w:rPr>
              <w:t>Approved</w:t>
            </w:r>
          </w:p>
          <w:p w14:paraId="2FD16B82" w14:textId="77777777" w:rsidR="00FF6C9B" w:rsidRDefault="00FC61E8">
            <w:pPr>
              <w:pStyle w:val="TableParagraph"/>
              <w:ind w:left="0" w:right="520"/>
              <w:jc w:val="right"/>
              <w:rPr>
                <w:sz w:val="24"/>
              </w:rPr>
            </w:pPr>
            <w:r>
              <w:rPr>
                <w:b/>
                <w:sz w:val="20"/>
              </w:rPr>
              <w:t>Status</w:t>
            </w:r>
            <w:r>
              <w:rPr>
                <w:b/>
                <w:spacing w:val="73"/>
                <w:w w:val="150"/>
                <w:sz w:val="20"/>
              </w:rPr>
              <w:t xml:space="preserve"> </w:t>
            </w:r>
            <w:r>
              <w:rPr>
                <w:b/>
                <w:sz w:val="20"/>
              </w:rPr>
              <w:t>Date:</w:t>
            </w:r>
            <w:r>
              <w:rPr>
                <w:b/>
                <w:spacing w:val="60"/>
                <w:w w:val="150"/>
                <w:sz w:val="20"/>
              </w:rPr>
              <w:t xml:space="preserve"> </w:t>
            </w:r>
            <w:r>
              <w:rPr>
                <w:spacing w:val="-2"/>
                <w:sz w:val="24"/>
              </w:rPr>
              <w:t>11/21/2023</w:t>
            </w:r>
          </w:p>
          <w:p w14:paraId="2FD16B83" w14:textId="77777777" w:rsidR="00FF6C9B" w:rsidRDefault="00FC61E8">
            <w:pPr>
              <w:pStyle w:val="TableParagraph"/>
              <w:spacing w:before="1" w:line="213" w:lineRule="exact"/>
              <w:ind w:left="0" w:right="452"/>
              <w:jc w:val="right"/>
              <w:rPr>
                <w:sz w:val="20"/>
              </w:rPr>
            </w:pPr>
            <w:r>
              <w:rPr>
                <w:b/>
                <w:sz w:val="20"/>
              </w:rPr>
              <w:t>Correction</w:t>
            </w:r>
            <w:r>
              <w:rPr>
                <w:b/>
                <w:spacing w:val="26"/>
                <w:sz w:val="20"/>
              </w:rPr>
              <w:t xml:space="preserve"> </w:t>
            </w:r>
            <w:r>
              <w:rPr>
                <w:b/>
                <w:sz w:val="20"/>
              </w:rPr>
              <w:t>Status:</w:t>
            </w:r>
            <w:r>
              <w:rPr>
                <w:b/>
                <w:spacing w:val="26"/>
                <w:sz w:val="20"/>
              </w:rPr>
              <w:t xml:space="preserve"> </w:t>
            </w:r>
            <w:r>
              <w:rPr>
                <w:sz w:val="20"/>
              </w:rPr>
              <w:t>Not</w:t>
            </w:r>
            <w:r>
              <w:rPr>
                <w:spacing w:val="26"/>
                <w:sz w:val="20"/>
              </w:rPr>
              <w:t xml:space="preserve"> </w:t>
            </w:r>
            <w:r>
              <w:rPr>
                <w:spacing w:val="-2"/>
                <w:sz w:val="20"/>
              </w:rPr>
              <w:t>Corrected</w:t>
            </w:r>
          </w:p>
        </w:tc>
      </w:tr>
      <w:tr w:rsidR="00FF6C9B" w14:paraId="2FD16B86" w14:textId="77777777">
        <w:trPr>
          <w:trHeight w:val="465"/>
        </w:trPr>
        <w:tc>
          <w:tcPr>
            <w:tcW w:w="9360" w:type="dxa"/>
            <w:gridSpan w:val="3"/>
          </w:tcPr>
          <w:p w14:paraId="2FD16B85" w14:textId="77777777" w:rsidR="00FF6C9B" w:rsidRDefault="00FC61E8">
            <w:pPr>
              <w:pStyle w:val="TableParagraph"/>
              <w:rPr>
                <w:b/>
                <w:sz w:val="20"/>
              </w:rPr>
            </w:pPr>
            <w:r>
              <w:rPr>
                <w:b/>
                <w:w w:val="105"/>
                <w:sz w:val="20"/>
              </w:rPr>
              <w:t>Basis</w:t>
            </w:r>
            <w:r>
              <w:rPr>
                <w:b/>
                <w:spacing w:val="12"/>
                <w:w w:val="105"/>
                <w:sz w:val="20"/>
              </w:rPr>
              <w:t xml:space="preserve"> </w:t>
            </w:r>
            <w:r>
              <w:rPr>
                <w:b/>
                <w:w w:val="105"/>
                <w:sz w:val="20"/>
              </w:rPr>
              <w:t>for</w:t>
            </w:r>
            <w:r>
              <w:rPr>
                <w:b/>
                <w:spacing w:val="12"/>
                <w:w w:val="105"/>
                <w:sz w:val="20"/>
              </w:rPr>
              <w:t xml:space="preserve"> </w:t>
            </w:r>
            <w:r>
              <w:rPr>
                <w:b/>
                <w:spacing w:val="-2"/>
                <w:w w:val="105"/>
                <w:sz w:val="20"/>
              </w:rPr>
              <w:t>Decision:</w:t>
            </w:r>
          </w:p>
        </w:tc>
      </w:tr>
      <w:tr w:rsidR="00FF6C9B" w14:paraId="2FD16B88" w14:textId="77777777">
        <w:trPr>
          <w:trHeight w:val="465"/>
        </w:trPr>
        <w:tc>
          <w:tcPr>
            <w:tcW w:w="9360" w:type="dxa"/>
            <w:gridSpan w:val="3"/>
          </w:tcPr>
          <w:p w14:paraId="2FD16B87" w14:textId="77777777" w:rsidR="00FF6C9B" w:rsidRDefault="00FC61E8">
            <w:pPr>
              <w:pStyle w:val="TableParagraph"/>
              <w:rPr>
                <w:b/>
                <w:sz w:val="20"/>
              </w:rPr>
            </w:pPr>
            <w:r>
              <w:rPr>
                <w:b/>
                <w:sz w:val="20"/>
              </w:rPr>
              <w:t>Department</w:t>
            </w:r>
            <w:r>
              <w:rPr>
                <w:b/>
                <w:spacing w:val="15"/>
                <w:sz w:val="20"/>
              </w:rPr>
              <w:t xml:space="preserve"> </w:t>
            </w:r>
            <w:r>
              <w:rPr>
                <w:b/>
                <w:sz w:val="20"/>
              </w:rPr>
              <w:t>Order</w:t>
            </w:r>
            <w:r>
              <w:rPr>
                <w:b/>
                <w:spacing w:val="16"/>
                <w:sz w:val="20"/>
              </w:rPr>
              <w:t xml:space="preserve"> </w:t>
            </w:r>
            <w:r>
              <w:rPr>
                <w:b/>
                <w:sz w:val="20"/>
              </w:rPr>
              <w:t>of</w:t>
            </w:r>
            <w:r>
              <w:rPr>
                <w:b/>
                <w:spacing w:val="15"/>
                <w:sz w:val="20"/>
              </w:rPr>
              <w:t xml:space="preserve"> </w:t>
            </w:r>
            <w:r>
              <w:rPr>
                <w:b/>
                <w:sz w:val="20"/>
              </w:rPr>
              <w:t>Corrective</w:t>
            </w:r>
            <w:r>
              <w:rPr>
                <w:b/>
                <w:spacing w:val="16"/>
                <w:sz w:val="20"/>
              </w:rPr>
              <w:t xml:space="preserve"> </w:t>
            </w:r>
            <w:r>
              <w:rPr>
                <w:b/>
                <w:spacing w:val="-2"/>
                <w:sz w:val="20"/>
              </w:rPr>
              <w:t>Action:</w:t>
            </w:r>
          </w:p>
        </w:tc>
      </w:tr>
      <w:tr w:rsidR="00FF6C9B" w14:paraId="2FD16B8B" w14:textId="77777777">
        <w:trPr>
          <w:trHeight w:val="1396"/>
        </w:trPr>
        <w:tc>
          <w:tcPr>
            <w:tcW w:w="9360" w:type="dxa"/>
            <w:gridSpan w:val="3"/>
          </w:tcPr>
          <w:p w14:paraId="2FD16B89" w14:textId="77777777" w:rsidR="00FF6C9B" w:rsidRDefault="00FC61E8">
            <w:pPr>
              <w:pStyle w:val="TableParagraph"/>
              <w:rPr>
                <w:b/>
                <w:sz w:val="20"/>
              </w:rPr>
            </w:pPr>
            <w:r>
              <w:rPr>
                <w:b/>
                <w:w w:val="105"/>
                <w:sz w:val="20"/>
              </w:rPr>
              <w:t>Required</w:t>
            </w:r>
            <w:r>
              <w:rPr>
                <w:b/>
                <w:spacing w:val="3"/>
                <w:w w:val="105"/>
                <w:sz w:val="20"/>
              </w:rPr>
              <w:t xml:space="preserve"> </w:t>
            </w:r>
            <w:r>
              <w:rPr>
                <w:b/>
                <w:w w:val="105"/>
                <w:sz w:val="20"/>
              </w:rPr>
              <w:t>Elements</w:t>
            </w:r>
            <w:r>
              <w:rPr>
                <w:b/>
                <w:spacing w:val="7"/>
                <w:w w:val="105"/>
                <w:sz w:val="20"/>
              </w:rPr>
              <w:t xml:space="preserve"> </w:t>
            </w:r>
            <w:r>
              <w:rPr>
                <w:b/>
                <w:w w:val="105"/>
                <w:sz w:val="20"/>
              </w:rPr>
              <w:t>of</w:t>
            </w:r>
            <w:r>
              <w:rPr>
                <w:b/>
                <w:spacing w:val="4"/>
                <w:w w:val="105"/>
                <w:sz w:val="20"/>
              </w:rPr>
              <w:t xml:space="preserve"> </w:t>
            </w:r>
            <w:r>
              <w:rPr>
                <w:b/>
                <w:w w:val="105"/>
                <w:sz w:val="20"/>
              </w:rPr>
              <w:t>Progress</w:t>
            </w:r>
            <w:r>
              <w:rPr>
                <w:b/>
                <w:spacing w:val="4"/>
                <w:w w:val="105"/>
                <w:sz w:val="20"/>
              </w:rPr>
              <w:t xml:space="preserve"> </w:t>
            </w:r>
            <w:r>
              <w:rPr>
                <w:b/>
                <w:spacing w:val="-2"/>
                <w:w w:val="105"/>
                <w:sz w:val="20"/>
              </w:rPr>
              <w:t>Report(s):</w:t>
            </w:r>
          </w:p>
          <w:p w14:paraId="2FD16B8A" w14:textId="77777777" w:rsidR="00FF6C9B" w:rsidRDefault="00FC61E8">
            <w:pPr>
              <w:pStyle w:val="TableParagraph"/>
              <w:ind w:right="124"/>
              <w:rPr>
                <w:sz w:val="20"/>
              </w:rPr>
            </w:pPr>
            <w:r>
              <w:rPr>
                <w:w w:val="120"/>
                <w:sz w:val="20"/>
              </w:rPr>
              <w:t>By January 08, 2024, the school will revise its procedures for sharing information with transportation providers to ensure that, prior to transporting students, the school will provide written information on the nature of the students' needs along with information on the appropriate methods of meeting those needs.</w:t>
            </w:r>
          </w:p>
        </w:tc>
      </w:tr>
    </w:tbl>
    <w:p w14:paraId="2FD16B8C" w14:textId="77777777" w:rsidR="00FF6C9B" w:rsidRDefault="00FF6C9B">
      <w:pPr>
        <w:rPr>
          <w:sz w:val="20"/>
        </w:rPr>
        <w:sectPr w:rsidR="00FF6C9B">
          <w:pgSz w:w="12240" w:h="15840"/>
          <w:pgMar w:top="1720" w:right="360" w:bottom="1200" w:left="1580" w:header="0" w:footer="936" w:gutter="0"/>
          <w:cols w:space="720"/>
        </w:sectPr>
      </w:pPr>
    </w:p>
    <w:p w14:paraId="2FD16B8D" w14:textId="77777777" w:rsidR="00FF6C9B" w:rsidRDefault="00FC61E8">
      <w:pPr>
        <w:ind w:left="107"/>
        <w:rPr>
          <w:sz w:val="20"/>
        </w:rPr>
      </w:pPr>
      <w:r>
        <w:rPr>
          <w:noProof/>
          <w:sz w:val="20"/>
        </w:rPr>
        <w:lastRenderedPageBreak/>
        <mc:AlternateContent>
          <mc:Choice Requires="wpg">
            <w:drawing>
              <wp:inline distT="0" distB="0" distL="0" distR="0" wp14:anchorId="2FD16CF0" wp14:editId="52FD5C76">
                <wp:extent cx="5949950" cy="1054100"/>
                <wp:effectExtent l="0" t="0" r="0" b="3175"/>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9950" cy="1054100"/>
                          <a:chOff x="0" y="0"/>
                          <a:chExt cx="5949950" cy="1054100"/>
                        </a:xfrm>
                      </wpg:grpSpPr>
                      <wps:wsp>
                        <wps:cNvPr id="8" name="Textbox 8"/>
                        <wps:cNvSpPr txBox="1"/>
                        <wps:spPr>
                          <a:xfrm>
                            <a:off x="3175" y="453047"/>
                            <a:ext cx="5943600" cy="598170"/>
                          </a:xfrm>
                          <a:prstGeom prst="rect">
                            <a:avLst/>
                          </a:prstGeom>
                          <a:ln w="6350">
                            <a:solidFill>
                              <a:srgbClr val="000000"/>
                            </a:solidFill>
                            <a:prstDash val="solid"/>
                          </a:ln>
                        </wps:spPr>
                        <wps:txbx>
                          <w:txbxContent>
                            <w:p w14:paraId="2FD16D0A" w14:textId="77777777" w:rsidR="00FF6C9B" w:rsidRDefault="00FC61E8">
                              <w:pPr>
                                <w:ind w:left="103"/>
                                <w:rPr>
                                  <w:b/>
                                  <w:sz w:val="20"/>
                                </w:rPr>
                              </w:pPr>
                              <w:r>
                                <w:rPr>
                                  <w:b/>
                                  <w:w w:val="105"/>
                                  <w:sz w:val="20"/>
                                </w:rPr>
                                <w:t>Progress</w:t>
                              </w:r>
                              <w:r>
                                <w:rPr>
                                  <w:b/>
                                  <w:spacing w:val="-8"/>
                                  <w:w w:val="105"/>
                                  <w:sz w:val="20"/>
                                </w:rPr>
                                <w:t xml:space="preserve"> </w:t>
                              </w:r>
                              <w:r>
                                <w:rPr>
                                  <w:b/>
                                  <w:w w:val="105"/>
                                  <w:sz w:val="20"/>
                                </w:rPr>
                                <w:t>Report</w:t>
                              </w:r>
                              <w:r>
                                <w:rPr>
                                  <w:b/>
                                  <w:spacing w:val="-6"/>
                                  <w:w w:val="105"/>
                                  <w:sz w:val="20"/>
                                </w:rPr>
                                <w:t xml:space="preserve"> </w:t>
                              </w:r>
                              <w:r>
                                <w:rPr>
                                  <w:b/>
                                  <w:w w:val="105"/>
                                  <w:sz w:val="20"/>
                                </w:rPr>
                                <w:t>Due</w:t>
                              </w:r>
                              <w:r>
                                <w:rPr>
                                  <w:b/>
                                  <w:spacing w:val="-4"/>
                                  <w:w w:val="105"/>
                                  <w:sz w:val="20"/>
                                </w:rPr>
                                <w:t xml:space="preserve"> </w:t>
                              </w:r>
                              <w:r>
                                <w:rPr>
                                  <w:b/>
                                  <w:spacing w:val="-2"/>
                                  <w:w w:val="105"/>
                                  <w:sz w:val="20"/>
                                </w:rPr>
                                <w:t>Date(s):</w:t>
                              </w:r>
                            </w:p>
                            <w:p w14:paraId="2FD16D0B" w14:textId="77777777" w:rsidR="00FF6C9B" w:rsidRDefault="00FC61E8">
                              <w:pPr>
                                <w:ind w:left="103"/>
                                <w:rPr>
                                  <w:sz w:val="20"/>
                                </w:rPr>
                              </w:pPr>
                              <w:r>
                                <w:rPr>
                                  <w:spacing w:val="-2"/>
                                  <w:w w:val="125"/>
                                  <w:sz w:val="20"/>
                                </w:rPr>
                                <w:t>01/08/2024</w:t>
                              </w:r>
                            </w:p>
                            <w:p w14:paraId="2FD16D0C" w14:textId="77777777" w:rsidR="00FF6C9B" w:rsidRDefault="00FC61E8">
                              <w:pPr>
                                <w:spacing w:before="1"/>
                                <w:ind w:left="103"/>
                                <w:rPr>
                                  <w:sz w:val="20"/>
                                </w:rPr>
                              </w:pPr>
                              <w:r>
                                <w:rPr>
                                  <w:spacing w:val="-2"/>
                                  <w:w w:val="125"/>
                                  <w:sz w:val="20"/>
                                </w:rPr>
                                <w:t>03/04/2024</w:t>
                              </w:r>
                            </w:p>
                          </w:txbxContent>
                        </wps:txbx>
                        <wps:bodyPr wrap="square" lIns="0" tIns="0" rIns="0" bIns="0" rtlCol="0">
                          <a:noAutofit/>
                        </wps:bodyPr>
                      </wps:wsp>
                      <wps:wsp>
                        <wps:cNvPr id="9" name="Textbox 9"/>
                        <wps:cNvSpPr txBox="1"/>
                        <wps:spPr>
                          <a:xfrm>
                            <a:off x="3175" y="3175"/>
                            <a:ext cx="5943600" cy="450215"/>
                          </a:xfrm>
                          <a:prstGeom prst="rect">
                            <a:avLst/>
                          </a:prstGeom>
                          <a:ln w="6350">
                            <a:solidFill>
                              <a:srgbClr val="000000"/>
                            </a:solidFill>
                            <a:prstDash val="solid"/>
                          </a:ln>
                        </wps:spPr>
                        <wps:txbx>
                          <w:txbxContent>
                            <w:p w14:paraId="2FD16D0D" w14:textId="77777777" w:rsidR="00FF6C9B" w:rsidRDefault="00FC61E8">
                              <w:pPr>
                                <w:ind w:left="103"/>
                                <w:rPr>
                                  <w:sz w:val="20"/>
                                </w:rPr>
                              </w:pPr>
                              <w:r>
                                <w:rPr>
                                  <w:w w:val="125"/>
                                  <w:sz w:val="20"/>
                                </w:rPr>
                                <w:t>By</w:t>
                              </w:r>
                              <w:r>
                                <w:rPr>
                                  <w:spacing w:val="-4"/>
                                  <w:w w:val="125"/>
                                  <w:sz w:val="20"/>
                                </w:rPr>
                                <w:t xml:space="preserve"> </w:t>
                              </w:r>
                              <w:r>
                                <w:rPr>
                                  <w:w w:val="125"/>
                                  <w:sz w:val="20"/>
                                </w:rPr>
                                <w:t>March</w:t>
                              </w:r>
                              <w:r>
                                <w:rPr>
                                  <w:spacing w:val="-4"/>
                                  <w:w w:val="125"/>
                                  <w:sz w:val="20"/>
                                </w:rPr>
                                <w:t xml:space="preserve"> </w:t>
                              </w:r>
                              <w:r>
                                <w:rPr>
                                  <w:w w:val="125"/>
                                  <w:sz w:val="20"/>
                                </w:rPr>
                                <w:t>04,</w:t>
                              </w:r>
                              <w:r>
                                <w:rPr>
                                  <w:spacing w:val="-2"/>
                                  <w:w w:val="125"/>
                                  <w:sz w:val="20"/>
                                </w:rPr>
                                <w:t xml:space="preserve"> </w:t>
                              </w:r>
                              <w:r>
                                <w:rPr>
                                  <w:w w:val="125"/>
                                  <w:sz w:val="20"/>
                                </w:rPr>
                                <w:t>2024,</w:t>
                              </w:r>
                              <w:r>
                                <w:rPr>
                                  <w:spacing w:val="-3"/>
                                  <w:w w:val="125"/>
                                  <w:sz w:val="20"/>
                                </w:rPr>
                                <w:t xml:space="preserve"> </w:t>
                              </w:r>
                              <w:r>
                                <w:rPr>
                                  <w:w w:val="125"/>
                                  <w:sz w:val="20"/>
                                </w:rPr>
                                <w:t>the</w:t>
                              </w:r>
                              <w:r>
                                <w:rPr>
                                  <w:spacing w:val="-4"/>
                                  <w:w w:val="125"/>
                                  <w:sz w:val="20"/>
                                </w:rPr>
                                <w:t xml:space="preserve"> </w:t>
                              </w:r>
                              <w:r>
                                <w:rPr>
                                  <w:w w:val="125"/>
                                  <w:sz w:val="20"/>
                                </w:rPr>
                                <w:t>school</w:t>
                              </w:r>
                              <w:r>
                                <w:rPr>
                                  <w:spacing w:val="-4"/>
                                  <w:w w:val="125"/>
                                  <w:sz w:val="20"/>
                                </w:rPr>
                                <w:t xml:space="preserve"> </w:t>
                              </w:r>
                              <w:r>
                                <w:rPr>
                                  <w:w w:val="125"/>
                                  <w:sz w:val="20"/>
                                </w:rPr>
                                <w:t>will</w:t>
                              </w:r>
                              <w:r>
                                <w:rPr>
                                  <w:spacing w:val="-2"/>
                                  <w:w w:val="125"/>
                                  <w:sz w:val="20"/>
                                </w:rPr>
                                <w:t xml:space="preserve"> </w:t>
                              </w:r>
                              <w:r>
                                <w:rPr>
                                  <w:w w:val="125"/>
                                  <w:sz w:val="20"/>
                                </w:rPr>
                                <w:t>conduct</w:t>
                              </w:r>
                              <w:r>
                                <w:rPr>
                                  <w:spacing w:val="-4"/>
                                  <w:w w:val="125"/>
                                  <w:sz w:val="20"/>
                                </w:rPr>
                                <w:t xml:space="preserve"> </w:t>
                              </w:r>
                              <w:r>
                                <w:rPr>
                                  <w:w w:val="125"/>
                                  <w:sz w:val="20"/>
                                </w:rPr>
                                <w:t>training</w:t>
                              </w:r>
                              <w:r>
                                <w:rPr>
                                  <w:spacing w:val="-4"/>
                                  <w:w w:val="125"/>
                                  <w:sz w:val="20"/>
                                </w:rPr>
                                <w:t xml:space="preserve"> </w:t>
                              </w:r>
                              <w:r>
                                <w:rPr>
                                  <w:w w:val="125"/>
                                  <w:sz w:val="20"/>
                                </w:rPr>
                                <w:t>for</w:t>
                              </w:r>
                              <w:r>
                                <w:rPr>
                                  <w:spacing w:val="-2"/>
                                  <w:w w:val="125"/>
                                  <w:sz w:val="20"/>
                                </w:rPr>
                                <w:t xml:space="preserve"> </w:t>
                              </w:r>
                              <w:r>
                                <w:rPr>
                                  <w:w w:val="125"/>
                                  <w:sz w:val="20"/>
                                </w:rPr>
                                <w:t>all</w:t>
                              </w:r>
                              <w:r>
                                <w:rPr>
                                  <w:spacing w:val="-4"/>
                                  <w:w w:val="125"/>
                                  <w:sz w:val="20"/>
                                </w:rPr>
                                <w:t xml:space="preserve"> </w:t>
                              </w:r>
                              <w:r>
                                <w:rPr>
                                  <w:w w:val="125"/>
                                  <w:sz w:val="20"/>
                                </w:rPr>
                                <w:t>transportation</w:t>
                              </w:r>
                              <w:r>
                                <w:rPr>
                                  <w:spacing w:val="-4"/>
                                  <w:w w:val="125"/>
                                  <w:sz w:val="20"/>
                                </w:rPr>
                                <w:t xml:space="preserve"> </w:t>
                              </w:r>
                              <w:r>
                                <w:rPr>
                                  <w:w w:val="125"/>
                                  <w:sz w:val="20"/>
                                </w:rPr>
                                <w:t>providers and submit</w:t>
                              </w:r>
                              <w:r>
                                <w:rPr>
                                  <w:spacing w:val="-16"/>
                                  <w:w w:val="125"/>
                                  <w:sz w:val="20"/>
                                </w:rPr>
                                <w:t xml:space="preserve"> </w:t>
                              </w:r>
                              <w:r>
                                <w:rPr>
                                  <w:w w:val="125"/>
                                  <w:sz w:val="20"/>
                                </w:rPr>
                                <w:t>evidence</w:t>
                              </w:r>
                              <w:r>
                                <w:rPr>
                                  <w:spacing w:val="-15"/>
                                  <w:w w:val="125"/>
                                  <w:sz w:val="20"/>
                                </w:rPr>
                                <w:t xml:space="preserve"> </w:t>
                              </w:r>
                              <w:r>
                                <w:rPr>
                                  <w:w w:val="125"/>
                                  <w:sz w:val="20"/>
                                </w:rPr>
                                <w:t>of</w:t>
                              </w:r>
                              <w:r>
                                <w:rPr>
                                  <w:spacing w:val="-16"/>
                                  <w:w w:val="125"/>
                                  <w:sz w:val="20"/>
                                </w:rPr>
                                <w:t xml:space="preserve"> </w:t>
                              </w:r>
                              <w:r>
                                <w:rPr>
                                  <w:w w:val="125"/>
                                  <w:sz w:val="20"/>
                                </w:rPr>
                                <w:t>the</w:t>
                              </w:r>
                              <w:r>
                                <w:rPr>
                                  <w:spacing w:val="-15"/>
                                  <w:w w:val="125"/>
                                  <w:sz w:val="20"/>
                                </w:rPr>
                                <w:t xml:space="preserve"> </w:t>
                              </w:r>
                              <w:r>
                                <w:rPr>
                                  <w:w w:val="125"/>
                                  <w:sz w:val="20"/>
                                </w:rPr>
                                <w:t>provision</w:t>
                              </w:r>
                              <w:r>
                                <w:rPr>
                                  <w:spacing w:val="-16"/>
                                  <w:w w:val="125"/>
                                  <w:sz w:val="20"/>
                                </w:rPr>
                                <w:t xml:space="preserve"> </w:t>
                              </w:r>
                              <w:r>
                                <w:rPr>
                                  <w:w w:val="125"/>
                                  <w:sz w:val="20"/>
                                </w:rPr>
                                <w:t>of</w:t>
                              </w:r>
                              <w:r>
                                <w:rPr>
                                  <w:spacing w:val="-16"/>
                                  <w:w w:val="125"/>
                                  <w:sz w:val="20"/>
                                </w:rPr>
                                <w:t xml:space="preserve"> </w:t>
                              </w:r>
                              <w:r>
                                <w:rPr>
                                  <w:w w:val="125"/>
                                  <w:sz w:val="20"/>
                                </w:rPr>
                                <w:t>written</w:t>
                              </w:r>
                              <w:r>
                                <w:rPr>
                                  <w:spacing w:val="-14"/>
                                  <w:w w:val="125"/>
                                  <w:sz w:val="20"/>
                                </w:rPr>
                                <w:t xml:space="preserve"> </w:t>
                              </w:r>
                              <w:r>
                                <w:rPr>
                                  <w:w w:val="125"/>
                                  <w:sz w:val="20"/>
                                </w:rPr>
                                <w:t>information</w:t>
                              </w:r>
                              <w:r>
                                <w:rPr>
                                  <w:spacing w:val="-14"/>
                                  <w:w w:val="125"/>
                                  <w:sz w:val="20"/>
                                </w:rPr>
                                <w:t xml:space="preserve"> </w:t>
                              </w:r>
                              <w:r>
                                <w:rPr>
                                  <w:w w:val="125"/>
                                  <w:sz w:val="20"/>
                                </w:rPr>
                                <w:t>on</w:t>
                              </w:r>
                              <w:r>
                                <w:rPr>
                                  <w:spacing w:val="-16"/>
                                  <w:w w:val="125"/>
                                  <w:sz w:val="20"/>
                                </w:rPr>
                                <w:t xml:space="preserve"> </w:t>
                              </w:r>
                              <w:r>
                                <w:rPr>
                                  <w:w w:val="125"/>
                                  <w:sz w:val="20"/>
                                </w:rPr>
                                <w:t>the</w:t>
                              </w:r>
                              <w:r>
                                <w:rPr>
                                  <w:spacing w:val="-15"/>
                                  <w:w w:val="125"/>
                                  <w:sz w:val="20"/>
                                </w:rPr>
                                <w:t xml:space="preserve"> </w:t>
                              </w:r>
                              <w:r>
                                <w:rPr>
                                  <w:w w:val="125"/>
                                  <w:sz w:val="20"/>
                                </w:rPr>
                                <w:t>nature</w:t>
                              </w:r>
                              <w:r>
                                <w:rPr>
                                  <w:spacing w:val="-15"/>
                                  <w:w w:val="125"/>
                                  <w:sz w:val="20"/>
                                </w:rPr>
                                <w:t xml:space="preserve"> </w:t>
                              </w:r>
                              <w:r>
                                <w:rPr>
                                  <w:w w:val="125"/>
                                  <w:sz w:val="20"/>
                                </w:rPr>
                                <w:t>of</w:t>
                              </w:r>
                              <w:r>
                                <w:rPr>
                                  <w:spacing w:val="-16"/>
                                  <w:w w:val="125"/>
                                  <w:sz w:val="20"/>
                                </w:rPr>
                                <w:t xml:space="preserve"> </w:t>
                              </w:r>
                              <w:r>
                                <w:rPr>
                                  <w:w w:val="125"/>
                                  <w:sz w:val="20"/>
                                </w:rPr>
                                <w:t>student-specific needs and the appropriate methods of meeting those needs.</w:t>
                              </w:r>
                            </w:p>
                          </w:txbxContent>
                        </wps:txbx>
                        <wps:bodyPr wrap="square" lIns="0" tIns="0" rIns="0" bIns="0" rtlCol="0">
                          <a:noAutofit/>
                        </wps:bodyPr>
                      </wps:wsp>
                    </wpg:wgp>
                  </a:graphicData>
                </a:graphic>
              </wp:inline>
            </w:drawing>
          </mc:Choice>
          <mc:Fallback>
            <w:pict>
              <v:group w14:anchorId="2FD16CF0" id="Group 7" o:spid="_x0000_s1030" alt="&quot;&quot;" style="width:468.5pt;height:83pt;mso-position-horizontal-relative:char;mso-position-vertical-relative:line" coordsize="59499,1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pHYwIAAMsGAAAOAAAAZHJzL2Uyb0RvYy54bWzUlduO0zAQhu+ReAfL9zRJ2/QQNV3Blq2Q&#10;VrDSLg/gOs5BOLax3SZ9e8ZO0pYuElIRSOTC8mE8nvnmt7O6a2uODkybSooUR6MQIyaozCpRpPjr&#10;y8O7BUbGEpERLgVL8ZEZfLd++2bVqISNZSl5xjQCJ8IkjUpxaa1KgsDQktXEjKRiAhZzqWtiYaiL&#10;INOkAe81D8ZhOAsaqTOlJWXGwOymW8Rr7z/PGbVf8twwi3iKITbrW+3bnWuD9YokhSaqrGgfBrkh&#10;ippUAg49udoQS9BeV69c1RXV0sjcjqisA5nnFWU+B8gmCq+y2Wq5Vz6XImkKdcIEaK843eyWfj5s&#10;tXpWT7qLHrqPkn4zwCVoVJFcrrtxcTZuc127TZAEaj3R44koay2iMBkvp8tlDOAprEVhPI3Cnjkt&#10;oTCv9tHy4292BiTpDvbhncJpFOjHnBGZP0P0XBLFPHnjEDxpVGUpBi0LUoOKXyC/nWzRwunHHQ02&#10;jiGy7QcJaUfDvOnBXrGaRPMYI0AyjSfhdN6p8ILZZAaYPLN4uYjmHtkpcZIobeyWyRq5Too1qNyL&#10;jxwejXWVO5u4AnGBmhTPJlAHNzSSV9lDxbkf6GJ3zzU6EHdB/OeiAQ8/mbmDNsSUnZ1f6s248Eox&#10;SZeqg2HbXet5TQcMO5kdgU4D9yzF5vueaIYR/ySgSu5SDh09dHZDR1t+L/3VdcEK+X5vZV75HN1J&#10;nd8+ACh/V4y/roPltQ6WQ6K36sALAriT5JcqmMbhOIp74oOW/hcV+LjP1foXKvBvA7yYXsj96+6e&#10;5MuxV835H7T+AQAA//8DAFBLAwQUAAYACAAAACEA51wyn9sAAAAFAQAADwAAAGRycy9kb3ducmV2&#10;LnhtbEyPQUvDQBCF74L/YRnBm93EYrQxm1KKeiqCrSC9TZNpEpqdDdltkv57Ry96GXi8x5vvZcvJ&#10;tmqg3jeODcSzCBRx4cqGKwOfu9e7J1A+IJfYOiYDF/KwzK+vMkxLN/IHDdtQKSlhn6KBOoQu1doX&#10;NVn0M9cRi3d0vcUgsq902eMo5bbV91GUaIsNy4caO1rXVJy2Z2vgbcRxNY9fhs3puL7sdw/vX5uY&#10;jLm9mVbPoAJN4S8MP/iCDrkwHdyZS69aAzIk/F7xFvNHkQcJJUkEOs/0f/r8GwAA//8DAFBLAQIt&#10;ABQABgAIAAAAIQC2gziS/gAAAOEBAAATAAAAAAAAAAAAAAAAAAAAAABbQ29udGVudF9UeXBlc10u&#10;eG1sUEsBAi0AFAAGAAgAAAAhADj9If/WAAAAlAEAAAsAAAAAAAAAAAAAAAAALwEAAF9yZWxzLy5y&#10;ZWxzUEsBAi0AFAAGAAgAAAAhACNhWkdjAgAAywYAAA4AAAAAAAAAAAAAAAAALgIAAGRycy9lMm9E&#10;b2MueG1sUEsBAi0AFAAGAAgAAAAhAOdcMp/bAAAABQEAAA8AAAAAAAAAAAAAAAAAvQQAAGRycy9k&#10;b3ducmV2LnhtbFBLBQYAAAAABAAEAPMAAADFBQAAAAA=&#10;">
                <v:shape id="Textbox 8" o:spid="_x0000_s1031" type="#_x0000_t202" style="position:absolute;left:31;top:4530;width:59436;height:5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bXnwgAAANoAAAAPAAAAZHJzL2Rvd25yZXYueG1sRE/LisIw&#10;FN0L/kO4gjtNHUWkY5Q6qOPCjY8ZmN21ubbF5qY2Ga1/bxaCy8N5T+eNKcWNaldYVjDoRyCIU6sL&#10;zhQcD6veBITzyBpLy6TgQQ7ms3ZrirG2d97Rbe8zEULYxagg976KpXRpTgZd31bEgTvb2qAPsM6k&#10;rvEewk0pP6JoLA0WHBpyrOgrp/Sy/zcKdqfFKvlLf9bf19EyGY+Wze92uFCq22mSTxCeGv8Wv9wb&#10;rSBsDVfCDZCzJwAAAP//AwBQSwECLQAUAAYACAAAACEA2+H2y+4AAACFAQAAEwAAAAAAAAAAAAAA&#10;AAAAAAAAW0NvbnRlbnRfVHlwZXNdLnhtbFBLAQItABQABgAIAAAAIQBa9CxbvwAAABUBAAALAAAA&#10;AAAAAAAAAAAAAB8BAABfcmVscy8ucmVsc1BLAQItABQABgAIAAAAIQDElbXnwgAAANoAAAAPAAAA&#10;AAAAAAAAAAAAAAcCAABkcnMvZG93bnJldi54bWxQSwUGAAAAAAMAAwC3AAAA9gIAAAAA&#10;" filled="f" strokeweight=".5pt">
                  <v:textbox inset="0,0,0,0">
                    <w:txbxContent>
                      <w:p w14:paraId="2FD16D0A" w14:textId="77777777" w:rsidR="00FF6C9B" w:rsidRDefault="00FC61E8">
                        <w:pPr>
                          <w:ind w:left="103"/>
                          <w:rPr>
                            <w:b/>
                            <w:sz w:val="20"/>
                          </w:rPr>
                        </w:pPr>
                        <w:r>
                          <w:rPr>
                            <w:b/>
                            <w:w w:val="105"/>
                            <w:sz w:val="20"/>
                          </w:rPr>
                          <w:t>Progress</w:t>
                        </w:r>
                        <w:r>
                          <w:rPr>
                            <w:b/>
                            <w:spacing w:val="-8"/>
                            <w:w w:val="105"/>
                            <w:sz w:val="20"/>
                          </w:rPr>
                          <w:t xml:space="preserve"> </w:t>
                        </w:r>
                        <w:r>
                          <w:rPr>
                            <w:b/>
                            <w:w w:val="105"/>
                            <w:sz w:val="20"/>
                          </w:rPr>
                          <w:t>Report</w:t>
                        </w:r>
                        <w:r>
                          <w:rPr>
                            <w:b/>
                            <w:spacing w:val="-6"/>
                            <w:w w:val="105"/>
                            <w:sz w:val="20"/>
                          </w:rPr>
                          <w:t xml:space="preserve"> </w:t>
                        </w:r>
                        <w:r>
                          <w:rPr>
                            <w:b/>
                            <w:w w:val="105"/>
                            <w:sz w:val="20"/>
                          </w:rPr>
                          <w:t>Due</w:t>
                        </w:r>
                        <w:r>
                          <w:rPr>
                            <w:b/>
                            <w:spacing w:val="-4"/>
                            <w:w w:val="105"/>
                            <w:sz w:val="20"/>
                          </w:rPr>
                          <w:t xml:space="preserve"> </w:t>
                        </w:r>
                        <w:r>
                          <w:rPr>
                            <w:b/>
                            <w:spacing w:val="-2"/>
                            <w:w w:val="105"/>
                            <w:sz w:val="20"/>
                          </w:rPr>
                          <w:t>Date(s):</w:t>
                        </w:r>
                      </w:p>
                      <w:p w14:paraId="2FD16D0B" w14:textId="77777777" w:rsidR="00FF6C9B" w:rsidRDefault="00FC61E8">
                        <w:pPr>
                          <w:ind w:left="103"/>
                          <w:rPr>
                            <w:sz w:val="20"/>
                          </w:rPr>
                        </w:pPr>
                        <w:r>
                          <w:rPr>
                            <w:spacing w:val="-2"/>
                            <w:w w:val="125"/>
                            <w:sz w:val="20"/>
                          </w:rPr>
                          <w:t>01/08/2024</w:t>
                        </w:r>
                      </w:p>
                      <w:p w14:paraId="2FD16D0C" w14:textId="77777777" w:rsidR="00FF6C9B" w:rsidRDefault="00FC61E8">
                        <w:pPr>
                          <w:spacing w:before="1"/>
                          <w:ind w:left="103"/>
                          <w:rPr>
                            <w:sz w:val="20"/>
                          </w:rPr>
                        </w:pPr>
                        <w:r>
                          <w:rPr>
                            <w:spacing w:val="-2"/>
                            <w:w w:val="125"/>
                            <w:sz w:val="20"/>
                          </w:rPr>
                          <w:t>03/04/2024</w:t>
                        </w:r>
                      </w:p>
                    </w:txbxContent>
                  </v:textbox>
                </v:shape>
                <v:shape id="Textbox 9" o:spid="_x0000_s1032" type="#_x0000_t202" style="position:absolute;left:31;top:31;width:59436;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B8xQAAANoAAAAPAAAAZHJzL2Rvd25yZXYueG1sRI9Ba8JA&#10;FITvgv9heQVvumkV0dRVYlHrwYvWFnp7Zp9JMPs2ZleN/94tCD0OM/MNM5k1phRXql1hWcFrLwJB&#10;nFpdcKZg/7XsjkA4j6yxtEwK7uRgNm23Jhhre+MtXXc+EwHCLkYFufdVLKVLczLoerYiDt7R1gZ9&#10;kHUmdY23ADelfIuioTRYcFjIsaKPnNLT7mIUbA/zZfKbfq8+z4NFMhwsmp9Nf65U56VJ3kF4avx/&#10;+NleawVj+LsSboCcPgAAAP//AwBQSwECLQAUAAYACAAAACEA2+H2y+4AAACFAQAAEwAAAAAAAAAA&#10;AAAAAAAAAAAAW0NvbnRlbnRfVHlwZXNdLnhtbFBLAQItABQABgAIAAAAIQBa9CxbvwAAABUBAAAL&#10;AAAAAAAAAAAAAAAAAB8BAABfcmVscy8ucmVsc1BLAQItABQABgAIAAAAIQCr2RB8xQAAANoAAAAP&#10;AAAAAAAAAAAAAAAAAAcCAABkcnMvZG93bnJldi54bWxQSwUGAAAAAAMAAwC3AAAA+QIAAAAA&#10;" filled="f" strokeweight=".5pt">
                  <v:textbox inset="0,0,0,0">
                    <w:txbxContent>
                      <w:p w14:paraId="2FD16D0D" w14:textId="77777777" w:rsidR="00FF6C9B" w:rsidRDefault="00FC61E8">
                        <w:pPr>
                          <w:ind w:left="103"/>
                          <w:rPr>
                            <w:sz w:val="20"/>
                          </w:rPr>
                        </w:pPr>
                        <w:r>
                          <w:rPr>
                            <w:w w:val="125"/>
                            <w:sz w:val="20"/>
                          </w:rPr>
                          <w:t>By</w:t>
                        </w:r>
                        <w:r>
                          <w:rPr>
                            <w:spacing w:val="-4"/>
                            <w:w w:val="125"/>
                            <w:sz w:val="20"/>
                          </w:rPr>
                          <w:t xml:space="preserve"> </w:t>
                        </w:r>
                        <w:r>
                          <w:rPr>
                            <w:w w:val="125"/>
                            <w:sz w:val="20"/>
                          </w:rPr>
                          <w:t>March</w:t>
                        </w:r>
                        <w:r>
                          <w:rPr>
                            <w:spacing w:val="-4"/>
                            <w:w w:val="125"/>
                            <w:sz w:val="20"/>
                          </w:rPr>
                          <w:t xml:space="preserve"> </w:t>
                        </w:r>
                        <w:r>
                          <w:rPr>
                            <w:w w:val="125"/>
                            <w:sz w:val="20"/>
                          </w:rPr>
                          <w:t>04,</w:t>
                        </w:r>
                        <w:r>
                          <w:rPr>
                            <w:spacing w:val="-2"/>
                            <w:w w:val="125"/>
                            <w:sz w:val="20"/>
                          </w:rPr>
                          <w:t xml:space="preserve"> </w:t>
                        </w:r>
                        <w:r>
                          <w:rPr>
                            <w:w w:val="125"/>
                            <w:sz w:val="20"/>
                          </w:rPr>
                          <w:t>2024,</w:t>
                        </w:r>
                        <w:r>
                          <w:rPr>
                            <w:spacing w:val="-3"/>
                            <w:w w:val="125"/>
                            <w:sz w:val="20"/>
                          </w:rPr>
                          <w:t xml:space="preserve"> </w:t>
                        </w:r>
                        <w:r>
                          <w:rPr>
                            <w:w w:val="125"/>
                            <w:sz w:val="20"/>
                          </w:rPr>
                          <w:t>the</w:t>
                        </w:r>
                        <w:r>
                          <w:rPr>
                            <w:spacing w:val="-4"/>
                            <w:w w:val="125"/>
                            <w:sz w:val="20"/>
                          </w:rPr>
                          <w:t xml:space="preserve"> </w:t>
                        </w:r>
                        <w:r>
                          <w:rPr>
                            <w:w w:val="125"/>
                            <w:sz w:val="20"/>
                          </w:rPr>
                          <w:t>school</w:t>
                        </w:r>
                        <w:r>
                          <w:rPr>
                            <w:spacing w:val="-4"/>
                            <w:w w:val="125"/>
                            <w:sz w:val="20"/>
                          </w:rPr>
                          <w:t xml:space="preserve"> </w:t>
                        </w:r>
                        <w:r>
                          <w:rPr>
                            <w:w w:val="125"/>
                            <w:sz w:val="20"/>
                          </w:rPr>
                          <w:t>will</w:t>
                        </w:r>
                        <w:r>
                          <w:rPr>
                            <w:spacing w:val="-2"/>
                            <w:w w:val="125"/>
                            <w:sz w:val="20"/>
                          </w:rPr>
                          <w:t xml:space="preserve"> </w:t>
                        </w:r>
                        <w:r>
                          <w:rPr>
                            <w:w w:val="125"/>
                            <w:sz w:val="20"/>
                          </w:rPr>
                          <w:t>conduct</w:t>
                        </w:r>
                        <w:r>
                          <w:rPr>
                            <w:spacing w:val="-4"/>
                            <w:w w:val="125"/>
                            <w:sz w:val="20"/>
                          </w:rPr>
                          <w:t xml:space="preserve"> </w:t>
                        </w:r>
                        <w:r>
                          <w:rPr>
                            <w:w w:val="125"/>
                            <w:sz w:val="20"/>
                          </w:rPr>
                          <w:t>training</w:t>
                        </w:r>
                        <w:r>
                          <w:rPr>
                            <w:spacing w:val="-4"/>
                            <w:w w:val="125"/>
                            <w:sz w:val="20"/>
                          </w:rPr>
                          <w:t xml:space="preserve"> </w:t>
                        </w:r>
                        <w:r>
                          <w:rPr>
                            <w:w w:val="125"/>
                            <w:sz w:val="20"/>
                          </w:rPr>
                          <w:t>for</w:t>
                        </w:r>
                        <w:r>
                          <w:rPr>
                            <w:spacing w:val="-2"/>
                            <w:w w:val="125"/>
                            <w:sz w:val="20"/>
                          </w:rPr>
                          <w:t xml:space="preserve"> </w:t>
                        </w:r>
                        <w:r>
                          <w:rPr>
                            <w:w w:val="125"/>
                            <w:sz w:val="20"/>
                          </w:rPr>
                          <w:t>all</w:t>
                        </w:r>
                        <w:r>
                          <w:rPr>
                            <w:spacing w:val="-4"/>
                            <w:w w:val="125"/>
                            <w:sz w:val="20"/>
                          </w:rPr>
                          <w:t xml:space="preserve"> </w:t>
                        </w:r>
                        <w:r>
                          <w:rPr>
                            <w:w w:val="125"/>
                            <w:sz w:val="20"/>
                          </w:rPr>
                          <w:t>transportation</w:t>
                        </w:r>
                        <w:r>
                          <w:rPr>
                            <w:spacing w:val="-4"/>
                            <w:w w:val="125"/>
                            <w:sz w:val="20"/>
                          </w:rPr>
                          <w:t xml:space="preserve"> </w:t>
                        </w:r>
                        <w:r>
                          <w:rPr>
                            <w:w w:val="125"/>
                            <w:sz w:val="20"/>
                          </w:rPr>
                          <w:t>providers and submit</w:t>
                        </w:r>
                        <w:r>
                          <w:rPr>
                            <w:spacing w:val="-16"/>
                            <w:w w:val="125"/>
                            <w:sz w:val="20"/>
                          </w:rPr>
                          <w:t xml:space="preserve"> </w:t>
                        </w:r>
                        <w:r>
                          <w:rPr>
                            <w:w w:val="125"/>
                            <w:sz w:val="20"/>
                          </w:rPr>
                          <w:t>evidence</w:t>
                        </w:r>
                        <w:r>
                          <w:rPr>
                            <w:spacing w:val="-15"/>
                            <w:w w:val="125"/>
                            <w:sz w:val="20"/>
                          </w:rPr>
                          <w:t xml:space="preserve"> </w:t>
                        </w:r>
                        <w:r>
                          <w:rPr>
                            <w:w w:val="125"/>
                            <w:sz w:val="20"/>
                          </w:rPr>
                          <w:t>of</w:t>
                        </w:r>
                        <w:r>
                          <w:rPr>
                            <w:spacing w:val="-16"/>
                            <w:w w:val="125"/>
                            <w:sz w:val="20"/>
                          </w:rPr>
                          <w:t xml:space="preserve"> </w:t>
                        </w:r>
                        <w:r>
                          <w:rPr>
                            <w:w w:val="125"/>
                            <w:sz w:val="20"/>
                          </w:rPr>
                          <w:t>the</w:t>
                        </w:r>
                        <w:r>
                          <w:rPr>
                            <w:spacing w:val="-15"/>
                            <w:w w:val="125"/>
                            <w:sz w:val="20"/>
                          </w:rPr>
                          <w:t xml:space="preserve"> </w:t>
                        </w:r>
                        <w:r>
                          <w:rPr>
                            <w:w w:val="125"/>
                            <w:sz w:val="20"/>
                          </w:rPr>
                          <w:t>provision</w:t>
                        </w:r>
                        <w:r>
                          <w:rPr>
                            <w:spacing w:val="-16"/>
                            <w:w w:val="125"/>
                            <w:sz w:val="20"/>
                          </w:rPr>
                          <w:t xml:space="preserve"> </w:t>
                        </w:r>
                        <w:r>
                          <w:rPr>
                            <w:w w:val="125"/>
                            <w:sz w:val="20"/>
                          </w:rPr>
                          <w:t>of</w:t>
                        </w:r>
                        <w:r>
                          <w:rPr>
                            <w:spacing w:val="-16"/>
                            <w:w w:val="125"/>
                            <w:sz w:val="20"/>
                          </w:rPr>
                          <w:t xml:space="preserve"> </w:t>
                        </w:r>
                        <w:r>
                          <w:rPr>
                            <w:w w:val="125"/>
                            <w:sz w:val="20"/>
                          </w:rPr>
                          <w:t>written</w:t>
                        </w:r>
                        <w:r>
                          <w:rPr>
                            <w:spacing w:val="-14"/>
                            <w:w w:val="125"/>
                            <w:sz w:val="20"/>
                          </w:rPr>
                          <w:t xml:space="preserve"> </w:t>
                        </w:r>
                        <w:r>
                          <w:rPr>
                            <w:w w:val="125"/>
                            <w:sz w:val="20"/>
                          </w:rPr>
                          <w:t>information</w:t>
                        </w:r>
                        <w:r>
                          <w:rPr>
                            <w:spacing w:val="-14"/>
                            <w:w w:val="125"/>
                            <w:sz w:val="20"/>
                          </w:rPr>
                          <w:t xml:space="preserve"> </w:t>
                        </w:r>
                        <w:r>
                          <w:rPr>
                            <w:w w:val="125"/>
                            <w:sz w:val="20"/>
                          </w:rPr>
                          <w:t>on</w:t>
                        </w:r>
                        <w:r>
                          <w:rPr>
                            <w:spacing w:val="-16"/>
                            <w:w w:val="125"/>
                            <w:sz w:val="20"/>
                          </w:rPr>
                          <w:t xml:space="preserve"> </w:t>
                        </w:r>
                        <w:r>
                          <w:rPr>
                            <w:w w:val="125"/>
                            <w:sz w:val="20"/>
                          </w:rPr>
                          <w:t>the</w:t>
                        </w:r>
                        <w:r>
                          <w:rPr>
                            <w:spacing w:val="-15"/>
                            <w:w w:val="125"/>
                            <w:sz w:val="20"/>
                          </w:rPr>
                          <w:t xml:space="preserve"> </w:t>
                        </w:r>
                        <w:r>
                          <w:rPr>
                            <w:w w:val="125"/>
                            <w:sz w:val="20"/>
                          </w:rPr>
                          <w:t>nature</w:t>
                        </w:r>
                        <w:r>
                          <w:rPr>
                            <w:spacing w:val="-15"/>
                            <w:w w:val="125"/>
                            <w:sz w:val="20"/>
                          </w:rPr>
                          <w:t xml:space="preserve"> </w:t>
                        </w:r>
                        <w:r>
                          <w:rPr>
                            <w:w w:val="125"/>
                            <w:sz w:val="20"/>
                          </w:rPr>
                          <w:t>of</w:t>
                        </w:r>
                        <w:r>
                          <w:rPr>
                            <w:spacing w:val="-16"/>
                            <w:w w:val="125"/>
                            <w:sz w:val="20"/>
                          </w:rPr>
                          <w:t xml:space="preserve"> </w:t>
                        </w:r>
                        <w:r>
                          <w:rPr>
                            <w:w w:val="125"/>
                            <w:sz w:val="20"/>
                          </w:rPr>
                          <w:t>student-specific needs and the appropriate methods of meeting those needs.</w:t>
                        </w:r>
                      </w:p>
                    </w:txbxContent>
                  </v:textbox>
                </v:shape>
                <w10:anchorlock/>
              </v:group>
            </w:pict>
          </mc:Fallback>
        </mc:AlternateContent>
      </w:r>
    </w:p>
    <w:p w14:paraId="2FD16B8E" w14:textId="77777777" w:rsidR="00FF6C9B" w:rsidRDefault="00FF6C9B">
      <w:pPr>
        <w:rPr>
          <w:sz w:val="20"/>
        </w:rPr>
        <w:sectPr w:rsidR="00FF6C9B">
          <w:pgSz w:w="12240" w:h="15840"/>
          <w:pgMar w:top="1440" w:right="360" w:bottom="1200" w:left="1580" w:header="0" w:footer="936" w:gutter="0"/>
          <w:cols w:space="720"/>
        </w:sectPr>
      </w:pPr>
    </w:p>
    <w:p w14:paraId="2FD16B8F" w14:textId="77777777" w:rsidR="00FF6C9B" w:rsidRDefault="00FC61E8">
      <w:pPr>
        <w:ind w:left="107"/>
        <w:rPr>
          <w:sz w:val="20"/>
        </w:rPr>
      </w:pPr>
      <w:r>
        <w:rPr>
          <w:noProof/>
          <w:sz w:val="20"/>
        </w:rPr>
        <w:lastRenderedPageBreak/>
        <mc:AlternateContent>
          <mc:Choice Requires="wps">
            <w:drawing>
              <wp:inline distT="0" distB="0" distL="0" distR="0" wp14:anchorId="2FD16CF2" wp14:editId="2FD16CF3">
                <wp:extent cx="5943600" cy="488315"/>
                <wp:effectExtent l="9525" t="0" r="0" b="6984"/>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488315"/>
                        </a:xfrm>
                        <a:prstGeom prst="rect">
                          <a:avLst/>
                        </a:prstGeom>
                        <a:solidFill>
                          <a:srgbClr val="C0C0C0"/>
                        </a:solidFill>
                        <a:ln w="6350">
                          <a:solidFill>
                            <a:srgbClr val="000000"/>
                          </a:solidFill>
                          <a:prstDash val="solid"/>
                        </a:ln>
                      </wps:spPr>
                      <wps:txbx>
                        <w:txbxContent>
                          <w:p w14:paraId="2FD16D0E" w14:textId="77777777" w:rsidR="00FF6C9B" w:rsidRDefault="00FC61E8">
                            <w:pPr>
                              <w:pStyle w:val="BodyText"/>
                              <w:spacing w:before="199"/>
                              <w:ind w:left="3057" w:right="850" w:hanging="697"/>
                              <w:rPr>
                                <w:color w:val="000000"/>
                              </w:rPr>
                            </w:pPr>
                            <w:r>
                              <w:rPr>
                                <w:color w:val="000000"/>
                                <w:w w:val="90"/>
                              </w:rPr>
                              <w:t xml:space="preserve">TIERED FOCUSED MONITORING REVIEW </w:t>
                            </w:r>
                            <w:r>
                              <w:rPr>
                                <w:color w:val="000000"/>
                              </w:rPr>
                              <w:t>CORRECTIVE ACTION PLAN</w:t>
                            </w:r>
                          </w:p>
                        </w:txbxContent>
                      </wps:txbx>
                      <wps:bodyPr wrap="square" lIns="0" tIns="0" rIns="0" bIns="0" rtlCol="0">
                        <a:noAutofit/>
                      </wps:bodyPr>
                    </wps:wsp>
                  </a:graphicData>
                </a:graphic>
              </wp:inline>
            </w:drawing>
          </mc:Choice>
          <mc:Fallback>
            <w:pict>
              <v:shape w14:anchorId="2FD16CF2" id="Textbox 10" o:spid="_x0000_s1033" type="#_x0000_t202" style="width:468pt;height: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7E70QEAALkDAAAOAAAAZHJzL2Uyb0RvYy54bWysU9uO0zAQfUfiHyy/06TbbVWipitotQhp&#10;BUgLH+A4TmPheIzHbdK/Z+ykLdcXRCI5Y8/4zJwzk83D0Bl2Uh412JLPZzlnykqotT2U/Mvnx1dr&#10;zjAIWwsDVpX8rJA/bF++2PSuUHfQgqmVZwRisehdydsQXJFlKFvVCZyBU5acDfhOBNr6Q1Z70RN6&#10;Z7K7PF9lPfjaeZAKkU73o5NvE37TKBk+Ng2qwEzJqbaQVp/WKq7ZdiOKgxeu1XIqQ/xDFZ3QlpJe&#10;ofYiCHb0+jeoTksPCE2YSegyaBotVeJAbOb5L2yeW+FU4kLioLvKhP8PVn44PbtPnoXhLQzUwEQC&#10;3RPIr0jaZL3DYoqJmmKBFB2JDo3v4pcoMLpI2p6veqohMEmHy9f3i1VOLkm++/V6MV9GwbPbbecx&#10;vFPQsWiU3FO/UgXi9IRhDL2ExGQIRteP2pi08YdqZzw7CertLo/vhP5TmLGsL/lqscxHbn+FyNPz&#10;J4hYwl5gO6ZK6FOYsZNGoyxRoDBUA9M1pYwx8aSC+kwS9zRlJcdvR+EVZ+a9pTbGkbwY/mJUF8MH&#10;s4M0uJGvhTfHAI1OutxwpwJoPpKy0yzHAfxxn6Juf9z2OwAAAP//AwBQSwMEFAAGAAgAAAAhAJ0M&#10;lNTdAAAABAEAAA8AAABkcnMvZG93bnJldi54bWxMj09Lw0AQxe+C32EZwYu0GxXSNs2mFLGol0L/&#10;icdtdpoNZmdDdttGP72jF3t58HjDe7/JZ71rxAm7UHtScD9MQCCV3tRUKdhuFoMxiBA1Gd14QgVf&#10;GGBWXF/lOjP+TCs8rWMluIRCphXYGNtMylBadDoMfYvE2cF3Tke2XSVNp89c7hr5kCSpdLomXrC6&#10;xSeL5ef66BTs3jfP5tu+rOYhvo3ulu5jsS1flbq96edTEBH7+H8Mv/iMDgUz7f2RTBCNAn4k/iln&#10;k8eU7V7BKJ2ALHJ5CV/8AAAA//8DAFBLAQItABQABgAIAAAAIQC2gziS/gAAAOEBAAATAAAAAAAA&#10;AAAAAAAAAAAAAABbQ29udGVudF9UeXBlc10ueG1sUEsBAi0AFAAGAAgAAAAhADj9If/WAAAAlAEA&#10;AAsAAAAAAAAAAAAAAAAALwEAAF9yZWxzLy5yZWxzUEsBAi0AFAAGAAgAAAAhAGoDsTvRAQAAuQMA&#10;AA4AAAAAAAAAAAAAAAAALgIAAGRycy9lMm9Eb2MueG1sUEsBAi0AFAAGAAgAAAAhAJ0MlNTdAAAA&#10;BAEAAA8AAAAAAAAAAAAAAAAAKwQAAGRycy9kb3ducmV2LnhtbFBLBQYAAAAABAAEAPMAAAA1BQAA&#10;AAA=&#10;" fillcolor="silver" strokeweight=".5pt">
                <v:path arrowok="t"/>
                <v:textbox inset="0,0,0,0">
                  <w:txbxContent>
                    <w:p w14:paraId="2FD16D0E" w14:textId="77777777" w:rsidR="00FF6C9B" w:rsidRDefault="00FC61E8">
                      <w:pPr>
                        <w:pStyle w:val="BodyText"/>
                        <w:spacing w:before="199"/>
                        <w:ind w:left="3057" w:right="850" w:hanging="697"/>
                        <w:rPr>
                          <w:color w:val="000000"/>
                        </w:rPr>
                      </w:pPr>
                      <w:r>
                        <w:rPr>
                          <w:color w:val="000000"/>
                          <w:w w:val="90"/>
                        </w:rPr>
                        <w:t xml:space="preserve">TIERED FOCUSED MONITORING REVIEW </w:t>
                      </w:r>
                      <w:r>
                        <w:rPr>
                          <w:color w:val="000000"/>
                        </w:rPr>
                        <w:t>CORRECTIVE ACTION PLAN</w:t>
                      </w:r>
                    </w:p>
                  </w:txbxContent>
                </v:textbox>
                <w10:anchorlock/>
              </v:shape>
            </w:pict>
          </mc:Fallback>
        </mc:AlternateContent>
      </w:r>
    </w:p>
    <w:p w14:paraId="2FD16B90" w14:textId="77777777" w:rsidR="00FF6C9B" w:rsidRDefault="00FF6C9B">
      <w:pPr>
        <w:spacing w:before="8" w:after="1"/>
        <w:rPr>
          <w:b/>
          <w:sz w:val="1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2580"/>
        <w:gridCol w:w="2532"/>
      </w:tblGrid>
      <w:tr w:rsidR="00FF6C9B" w14:paraId="2FD16B95" w14:textId="77777777">
        <w:trPr>
          <w:trHeight w:val="465"/>
        </w:trPr>
        <w:tc>
          <w:tcPr>
            <w:tcW w:w="6828" w:type="dxa"/>
            <w:gridSpan w:val="2"/>
          </w:tcPr>
          <w:p w14:paraId="2FD16B91" w14:textId="77777777" w:rsidR="00FF6C9B" w:rsidRDefault="00FC61E8">
            <w:pPr>
              <w:pStyle w:val="TableParagraph"/>
              <w:rPr>
                <w:b/>
                <w:sz w:val="20"/>
              </w:rPr>
            </w:pPr>
            <w:r>
              <w:rPr>
                <w:b/>
                <w:sz w:val="20"/>
              </w:rPr>
              <w:t>Criterion</w:t>
            </w:r>
            <w:r>
              <w:rPr>
                <w:b/>
                <w:spacing w:val="1"/>
                <w:sz w:val="20"/>
              </w:rPr>
              <w:t xml:space="preserve"> </w:t>
            </w:r>
            <w:r>
              <w:rPr>
                <w:b/>
                <w:sz w:val="20"/>
              </w:rPr>
              <w:t>&amp;</w:t>
            </w:r>
            <w:r>
              <w:rPr>
                <w:b/>
                <w:spacing w:val="2"/>
                <w:sz w:val="20"/>
              </w:rPr>
              <w:t xml:space="preserve"> </w:t>
            </w:r>
            <w:r>
              <w:rPr>
                <w:b/>
                <w:spacing w:val="-2"/>
                <w:sz w:val="20"/>
              </w:rPr>
              <w:t>Topic:</w:t>
            </w:r>
          </w:p>
          <w:p w14:paraId="2FD16B92" w14:textId="77777777" w:rsidR="00FF6C9B" w:rsidRDefault="00FC61E8">
            <w:pPr>
              <w:pStyle w:val="TableParagraph"/>
              <w:spacing w:line="213" w:lineRule="exact"/>
              <w:rPr>
                <w:sz w:val="20"/>
              </w:rPr>
            </w:pPr>
            <w:r>
              <w:rPr>
                <w:w w:val="125"/>
                <w:sz w:val="20"/>
              </w:rPr>
              <w:t>SE</w:t>
            </w:r>
            <w:r>
              <w:rPr>
                <w:spacing w:val="-3"/>
                <w:w w:val="125"/>
                <w:sz w:val="20"/>
              </w:rPr>
              <w:t xml:space="preserve"> </w:t>
            </w:r>
            <w:r>
              <w:rPr>
                <w:w w:val="125"/>
                <w:sz w:val="20"/>
              </w:rPr>
              <w:t>56</w:t>
            </w:r>
            <w:r>
              <w:rPr>
                <w:spacing w:val="-2"/>
                <w:w w:val="125"/>
                <w:sz w:val="20"/>
              </w:rPr>
              <w:t xml:space="preserve"> </w:t>
            </w:r>
            <w:r>
              <w:rPr>
                <w:w w:val="125"/>
                <w:sz w:val="20"/>
              </w:rPr>
              <w:t>Special</w:t>
            </w:r>
            <w:r>
              <w:rPr>
                <w:spacing w:val="-3"/>
                <w:w w:val="125"/>
                <w:sz w:val="20"/>
              </w:rPr>
              <w:t xml:space="preserve"> </w:t>
            </w:r>
            <w:r>
              <w:rPr>
                <w:w w:val="125"/>
                <w:sz w:val="20"/>
              </w:rPr>
              <w:t>education</w:t>
            </w:r>
            <w:r>
              <w:rPr>
                <w:spacing w:val="2"/>
                <w:w w:val="125"/>
                <w:sz w:val="20"/>
              </w:rPr>
              <w:t xml:space="preserve"> </w:t>
            </w:r>
            <w:r>
              <w:rPr>
                <w:w w:val="125"/>
                <w:sz w:val="20"/>
              </w:rPr>
              <w:t>programs</w:t>
            </w:r>
            <w:r>
              <w:rPr>
                <w:spacing w:val="-2"/>
                <w:w w:val="125"/>
                <w:sz w:val="20"/>
              </w:rPr>
              <w:t xml:space="preserve"> </w:t>
            </w:r>
            <w:r>
              <w:rPr>
                <w:w w:val="125"/>
                <w:sz w:val="20"/>
              </w:rPr>
              <w:t>and</w:t>
            </w:r>
            <w:r>
              <w:rPr>
                <w:spacing w:val="-3"/>
                <w:w w:val="125"/>
                <w:sz w:val="20"/>
              </w:rPr>
              <w:t xml:space="preserve"> </w:t>
            </w:r>
            <w:r>
              <w:rPr>
                <w:w w:val="125"/>
                <w:sz w:val="20"/>
              </w:rPr>
              <w:t>services</w:t>
            </w:r>
            <w:r>
              <w:rPr>
                <w:spacing w:val="-2"/>
                <w:w w:val="125"/>
                <w:sz w:val="20"/>
              </w:rPr>
              <w:t xml:space="preserve"> </w:t>
            </w:r>
            <w:r>
              <w:rPr>
                <w:w w:val="125"/>
                <w:sz w:val="20"/>
              </w:rPr>
              <w:t>are</w:t>
            </w:r>
            <w:r>
              <w:rPr>
                <w:spacing w:val="-3"/>
                <w:w w:val="125"/>
                <w:sz w:val="20"/>
              </w:rPr>
              <w:t xml:space="preserve"> </w:t>
            </w:r>
            <w:r>
              <w:rPr>
                <w:spacing w:val="-2"/>
                <w:w w:val="125"/>
                <w:sz w:val="20"/>
              </w:rPr>
              <w:t>evaluated</w:t>
            </w:r>
          </w:p>
        </w:tc>
        <w:tc>
          <w:tcPr>
            <w:tcW w:w="2532" w:type="dxa"/>
          </w:tcPr>
          <w:p w14:paraId="2FD16B93" w14:textId="77777777" w:rsidR="00FF6C9B" w:rsidRDefault="00FC61E8">
            <w:pPr>
              <w:pStyle w:val="TableParagraph"/>
              <w:ind w:left="107"/>
              <w:rPr>
                <w:b/>
                <w:sz w:val="20"/>
              </w:rPr>
            </w:pPr>
            <w:r>
              <w:rPr>
                <w:b/>
                <w:sz w:val="20"/>
              </w:rPr>
              <w:t>FMR</w:t>
            </w:r>
            <w:r>
              <w:rPr>
                <w:b/>
                <w:spacing w:val="-4"/>
                <w:sz w:val="20"/>
              </w:rPr>
              <w:t xml:space="preserve"> </w:t>
            </w:r>
            <w:r>
              <w:rPr>
                <w:b/>
                <w:spacing w:val="-2"/>
                <w:sz w:val="20"/>
              </w:rPr>
              <w:t>Rating:</w:t>
            </w:r>
          </w:p>
          <w:p w14:paraId="2FD16B94" w14:textId="77777777" w:rsidR="00FF6C9B" w:rsidRDefault="00FC61E8">
            <w:pPr>
              <w:pStyle w:val="TableParagraph"/>
              <w:spacing w:line="213" w:lineRule="exact"/>
              <w:ind w:left="107"/>
              <w:rPr>
                <w:sz w:val="20"/>
              </w:rPr>
            </w:pPr>
            <w:r>
              <w:rPr>
                <w:spacing w:val="-2"/>
                <w:w w:val="110"/>
                <w:sz w:val="20"/>
              </w:rPr>
              <w:t>Not</w:t>
            </w:r>
            <w:r>
              <w:rPr>
                <w:spacing w:val="-11"/>
                <w:w w:val="110"/>
                <w:sz w:val="20"/>
              </w:rPr>
              <w:t xml:space="preserve"> </w:t>
            </w:r>
            <w:r>
              <w:rPr>
                <w:spacing w:val="-2"/>
                <w:w w:val="120"/>
                <w:sz w:val="20"/>
              </w:rPr>
              <w:t>Implemented</w:t>
            </w:r>
          </w:p>
        </w:tc>
      </w:tr>
      <w:tr w:rsidR="00FF6C9B" w14:paraId="2FD16B98" w14:textId="77777777">
        <w:trPr>
          <w:trHeight w:val="698"/>
        </w:trPr>
        <w:tc>
          <w:tcPr>
            <w:tcW w:w="9360" w:type="dxa"/>
            <w:gridSpan w:val="3"/>
          </w:tcPr>
          <w:p w14:paraId="2FD16B96" w14:textId="77777777" w:rsidR="00FF6C9B" w:rsidRDefault="00FC61E8">
            <w:pPr>
              <w:pStyle w:val="TableParagraph"/>
              <w:rPr>
                <w:b/>
                <w:sz w:val="20"/>
              </w:rPr>
            </w:pPr>
            <w:r>
              <w:rPr>
                <w:b/>
                <w:sz w:val="20"/>
              </w:rPr>
              <w:t>Department</w:t>
            </w:r>
            <w:r>
              <w:rPr>
                <w:b/>
                <w:spacing w:val="1"/>
                <w:sz w:val="20"/>
              </w:rPr>
              <w:t xml:space="preserve"> </w:t>
            </w:r>
            <w:r>
              <w:rPr>
                <w:b/>
                <w:sz w:val="20"/>
              </w:rPr>
              <w:t>TFM</w:t>
            </w:r>
            <w:r>
              <w:rPr>
                <w:b/>
                <w:spacing w:val="1"/>
                <w:sz w:val="20"/>
              </w:rPr>
              <w:t xml:space="preserve"> </w:t>
            </w:r>
            <w:r>
              <w:rPr>
                <w:b/>
                <w:spacing w:val="-2"/>
                <w:sz w:val="20"/>
              </w:rPr>
              <w:t>Findings:</w:t>
            </w:r>
          </w:p>
          <w:p w14:paraId="2FD16B97" w14:textId="77777777" w:rsidR="00FF6C9B" w:rsidRDefault="00FC61E8">
            <w:pPr>
              <w:pStyle w:val="TableParagraph"/>
              <w:spacing w:line="230" w:lineRule="atLeast"/>
              <w:rPr>
                <w:sz w:val="20"/>
              </w:rPr>
            </w:pPr>
            <w:r>
              <w:rPr>
                <w:w w:val="125"/>
                <w:sz w:val="20"/>
              </w:rPr>
              <w:t>A</w:t>
            </w:r>
            <w:r>
              <w:rPr>
                <w:spacing w:val="-14"/>
                <w:w w:val="125"/>
                <w:sz w:val="20"/>
              </w:rPr>
              <w:t xml:space="preserve"> </w:t>
            </w:r>
            <w:r>
              <w:rPr>
                <w:w w:val="125"/>
                <w:sz w:val="20"/>
              </w:rPr>
              <w:t>review</w:t>
            </w:r>
            <w:r>
              <w:rPr>
                <w:spacing w:val="-14"/>
                <w:w w:val="125"/>
                <w:sz w:val="20"/>
              </w:rPr>
              <w:t xml:space="preserve"> </w:t>
            </w:r>
            <w:r>
              <w:rPr>
                <w:w w:val="125"/>
                <w:sz w:val="20"/>
              </w:rPr>
              <w:t>of</w:t>
            </w:r>
            <w:r>
              <w:rPr>
                <w:spacing w:val="-13"/>
                <w:w w:val="125"/>
                <w:sz w:val="20"/>
              </w:rPr>
              <w:t xml:space="preserve"> </w:t>
            </w:r>
            <w:r>
              <w:rPr>
                <w:w w:val="125"/>
                <w:sz w:val="20"/>
              </w:rPr>
              <w:t>documents</w:t>
            </w:r>
            <w:r>
              <w:rPr>
                <w:spacing w:val="-14"/>
                <w:w w:val="125"/>
                <w:sz w:val="20"/>
              </w:rPr>
              <w:t xml:space="preserve"> </w:t>
            </w:r>
            <w:r>
              <w:rPr>
                <w:w w:val="125"/>
                <w:sz w:val="20"/>
              </w:rPr>
              <w:t>and</w:t>
            </w:r>
            <w:r>
              <w:rPr>
                <w:spacing w:val="-14"/>
                <w:w w:val="125"/>
                <w:sz w:val="20"/>
              </w:rPr>
              <w:t xml:space="preserve"> </w:t>
            </w:r>
            <w:r>
              <w:rPr>
                <w:w w:val="125"/>
                <w:sz w:val="20"/>
              </w:rPr>
              <w:t>staff</w:t>
            </w:r>
            <w:r>
              <w:rPr>
                <w:spacing w:val="-12"/>
                <w:w w:val="125"/>
                <w:sz w:val="20"/>
              </w:rPr>
              <w:t xml:space="preserve"> </w:t>
            </w:r>
            <w:r>
              <w:rPr>
                <w:w w:val="125"/>
                <w:sz w:val="20"/>
              </w:rPr>
              <w:t>interviews</w:t>
            </w:r>
            <w:r>
              <w:rPr>
                <w:spacing w:val="-13"/>
                <w:w w:val="125"/>
                <w:sz w:val="20"/>
              </w:rPr>
              <w:t xml:space="preserve"> </w:t>
            </w:r>
            <w:r>
              <w:rPr>
                <w:w w:val="125"/>
                <w:sz w:val="20"/>
              </w:rPr>
              <w:t>indicated</w:t>
            </w:r>
            <w:r>
              <w:rPr>
                <w:spacing w:val="-13"/>
                <w:w w:val="125"/>
                <w:sz w:val="20"/>
              </w:rPr>
              <w:t xml:space="preserve"> </w:t>
            </w:r>
            <w:r>
              <w:rPr>
                <w:w w:val="125"/>
                <w:sz w:val="20"/>
              </w:rPr>
              <w:t>that</w:t>
            </w:r>
            <w:r>
              <w:rPr>
                <w:spacing w:val="-13"/>
                <w:w w:val="125"/>
                <w:sz w:val="20"/>
              </w:rPr>
              <w:t xml:space="preserve"> </w:t>
            </w:r>
            <w:r>
              <w:rPr>
                <w:w w:val="125"/>
                <w:sz w:val="20"/>
              </w:rPr>
              <w:t>the</w:t>
            </w:r>
            <w:r>
              <w:rPr>
                <w:spacing w:val="-13"/>
                <w:w w:val="125"/>
                <w:sz w:val="20"/>
              </w:rPr>
              <w:t xml:space="preserve"> </w:t>
            </w:r>
            <w:r>
              <w:rPr>
                <w:w w:val="125"/>
                <w:sz w:val="20"/>
              </w:rPr>
              <w:t>charter</w:t>
            </w:r>
            <w:r>
              <w:rPr>
                <w:spacing w:val="-14"/>
                <w:w w:val="125"/>
                <w:sz w:val="20"/>
              </w:rPr>
              <w:t xml:space="preserve"> </w:t>
            </w:r>
            <w:r>
              <w:rPr>
                <w:w w:val="125"/>
                <w:sz w:val="20"/>
              </w:rPr>
              <w:t>school</w:t>
            </w:r>
            <w:r>
              <w:rPr>
                <w:spacing w:val="-14"/>
                <w:w w:val="125"/>
                <w:sz w:val="20"/>
              </w:rPr>
              <w:t xml:space="preserve"> </w:t>
            </w:r>
            <w:r>
              <w:rPr>
                <w:w w:val="125"/>
                <w:sz w:val="20"/>
              </w:rPr>
              <w:t>does</w:t>
            </w:r>
            <w:r>
              <w:rPr>
                <w:spacing w:val="-12"/>
                <w:w w:val="125"/>
                <w:sz w:val="20"/>
              </w:rPr>
              <w:t xml:space="preserve"> </w:t>
            </w:r>
            <w:r>
              <w:rPr>
                <w:w w:val="125"/>
                <w:sz w:val="20"/>
              </w:rPr>
              <w:t>not regularly evaluate its special education programs and services.</w:t>
            </w:r>
          </w:p>
        </w:tc>
      </w:tr>
      <w:tr w:rsidR="00FF6C9B" w14:paraId="2FD16BA1" w14:textId="77777777">
        <w:trPr>
          <w:trHeight w:val="6053"/>
        </w:trPr>
        <w:tc>
          <w:tcPr>
            <w:tcW w:w="9360" w:type="dxa"/>
            <w:gridSpan w:val="3"/>
          </w:tcPr>
          <w:p w14:paraId="2FD16B99" w14:textId="77777777" w:rsidR="00FF6C9B" w:rsidRDefault="00FC61E8">
            <w:pPr>
              <w:pStyle w:val="TableParagraph"/>
              <w:rPr>
                <w:b/>
                <w:sz w:val="20"/>
              </w:rPr>
            </w:pPr>
            <w:r>
              <w:rPr>
                <w:b/>
                <w:w w:val="105"/>
                <w:sz w:val="20"/>
              </w:rPr>
              <w:t>Description</w:t>
            </w:r>
            <w:r>
              <w:rPr>
                <w:b/>
                <w:spacing w:val="-15"/>
                <w:w w:val="105"/>
                <w:sz w:val="20"/>
              </w:rPr>
              <w:t xml:space="preserve"> </w:t>
            </w:r>
            <w:r>
              <w:rPr>
                <w:b/>
                <w:w w:val="105"/>
                <w:sz w:val="20"/>
              </w:rPr>
              <w:t>of</w:t>
            </w:r>
            <w:r>
              <w:rPr>
                <w:b/>
                <w:spacing w:val="-13"/>
                <w:w w:val="105"/>
                <w:sz w:val="20"/>
              </w:rPr>
              <w:t xml:space="preserve"> </w:t>
            </w:r>
            <w:r>
              <w:rPr>
                <w:b/>
                <w:w w:val="105"/>
                <w:sz w:val="20"/>
              </w:rPr>
              <w:t>Corrective</w:t>
            </w:r>
            <w:r>
              <w:rPr>
                <w:b/>
                <w:spacing w:val="-14"/>
                <w:w w:val="105"/>
                <w:sz w:val="20"/>
              </w:rPr>
              <w:t xml:space="preserve"> </w:t>
            </w:r>
            <w:r>
              <w:rPr>
                <w:b/>
                <w:spacing w:val="-2"/>
                <w:w w:val="105"/>
                <w:sz w:val="20"/>
              </w:rPr>
              <w:t>Action:</w:t>
            </w:r>
          </w:p>
          <w:p w14:paraId="2FD16B9A" w14:textId="77777777" w:rsidR="00FF6C9B" w:rsidRDefault="00FC61E8">
            <w:pPr>
              <w:pStyle w:val="TableParagraph"/>
              <w:ind w:left="107" w:right="108"/>
              <w:rPr>
                <w:sz w:val="20"/>
              </w:rPr>
            </w:pPr>
            <w:r>
              <w:rPr>
                <w:w w:val="125"/>
                <w:sz w:val="20"/>
              </w:rPr>
              <w:t>BGA</w:t>
            </w:r>
            <w:r>
              <w:rPr>
                <w:spacing w:val="-5"/>
                <w:w w:val="125"/>
                <w:sz w:val="20"/>
              </w:rPr>
              <w:t xml:space="preserve"> </w:t>
            </w:r>
            <w:r>
              <w:rPr>
                <w:w w:val="125"/>
                <w:sz w:val="20"/>
              </w:rPr>
              <w:t>conducted</w:t>
            </w:r>
            <w:r>
              <w:rPr>
                <w:spacing w:val="-4"/>
                <w:w w:val="125"/>
                <w:sz w:val="20"/>
              </w:rPr>
              <w:t xml:space="preserve"> </w:t>
            </w:r>
            <w:r>
              <w:rPr>
                <w:w w:val="125"/>
                <w:sz w:val="20"/>
              </w:rPr>
              <w:t>an</w:t>
            </w:r>
            <w:r>
              <w:rPr>
                <w:spacing w:val="-5"/>
                <w:w w:val="125"/>
                <w:sz w:val="20"/>
              </w:rPr>
              <w:t xml:space="preserve"> </w:t>
            </w:r>
            <w:r>
              <w:rPr>
                <w:w w:val="125"/>
                <w:sz w:val="20"/>
              </w:rPr>
              <w:t>analysis</w:t>
            </w:r>
            <w:r>
              <w:rPr>
                <w:spacing w:val="-6"/>
                <w:w w:val="125"/>
                <w:sz w:val="20"/>
              </w:rPr>
              <w:t xml:space="preserve"> </w:t>
            </w:r>
            <w:r>
              <w:rPr>
                <w:w w:val="125"/>
                <w:sz w:val="20"/>
              </w:rPr>
              <w:t>of</w:t>
            </w:r>
            <w:r>
              <w:rPr>
                <w:spacing w:val="-6"/>
                <w:w w:val="125"/>
                <w:sz w:val="20"/>
              </w:rPr>
              <w:t xml:space="preserve"> </w:t>
            </w:r>
            <w:r>
              <w:rPr>
                <w:w w:val="125"/>
                <w:sz w:val="20"/>
              </w:rPr>
              <w:t>data,</w:t>
            </w:r>
            <w:r>
              <w:rPr>
                <w:spacing w:val="-6"/>
                <w:w w:val="125"/>
                <w:sz w:val="20"/>
              </w:rPr>
              <w:t xml:space="preserve"> </w:t>
            </w:r>
            <w:r>
              <w:rPr>
                <w:w w:val="125"/>
                <w:sz w:val="20"/>
              </w:rPr>
              <w:t>policies,</w:t>
            </w:r>
            <w:r>
              <w:rPr>
                <w:spacing w:val="-6"/>
                <w:w w:val="125"/>
                <w:sz w:val="20"/>
              </w:rPr>
              <w:t xml:space="preserve"> </w:t>
            </w:r>
            <w:r>
              <w:rPr>
                <w:w w:val="125"/>
                <w:sz w:val="20"/>
              </w:rPr>
              <w:t>and</w:t>
            </w:r>
            <w:r>
              <w:rPr>
                <w:spacing w:val="-6"/>
                <w:w w:val="125"/>
                <w:sz w:val="20"/>
              </w:rPr>
              <w:t xml:space="preserve"> </w:t>
            </w:r>
            <w:r>
              <w:rPr>
                <w:w w:val="125"/>
                <w:sz w:val="20"/>
              </w:rPr>
              <w:t>procedures</w:t>
            </w:r>
            <w:r>
              <w:rPr>
                <w:spacing w:val="-6"/>
                <w:w w:val="125"/>
                <w:sz w:val="20"/>
              </w:rPr>
              <w:t xml:space="preserve"> </w:t>
            </w:r>
            <w:r>
              <w:rPr>
                <w:w w:val="125"/>
                <w:sz w:val="20"/>
              </w:rPr>
              <w:t>to determine</w:t>
            </w:r>
            <w:r>
              <w:rPr>
                <w:spacing w:val="-6"/>
                <w:w w:val="125"/>
                <w:sz w:val="20"/>
              </w:rPr>
              <w:t xml:space="preserve"> </w:t>
            </w:r>
            <w:r>
              <w:rPr>
                <w:w w:val="125"/>
                <w:sz w:val="20"/>
              </w:rPr>
              <w:t>the</w:t>
            </w:r>
            <w:r>
              <w:rPr>
                <w:spacing w:val="-6"/>
                <w:w w:val="125"/>
                <w:sz w:val="20"/>
              </w:rPr>
              <w:t xml:space="preserve"> </w:t>
            </w:r>
            <w:r>
              <w:rPr>
                <w:w w:val="125"/>
                <w:sz w:val="20"/>
              </w:rPr>
              <w:t>root</w:t>
            </w:r>
            <w:r>
              <w:rPr>
                <w:spacing w:val="-6"/>
                <w:w w:val="125"/>
                <w:sz w:val="20"/>
              </w:rPr>
              <w:t xml:space="preserve"> </w:t>
            </w:r>
            <w:r>
              <w:rPr>
                <w:w w:val="125"/>
                <w:sz w:val="20"/>
              </w:rPr>
              <w:t>causes as to why the school does not regularly evaluate its special education programs and services. The analysis indicated that BGA was unaware that a formal evaluation must be specifically and regularly conducted for its special education programs and services. The special education programs at the school are reviewed and assessed simultaneously along with</w:t>
            </w:r>
            <w:r>
              <w:rPr>
                <w:spacing w:val="-9"/>
                <w:w w:val="125"/>
                <w:sz w:val="20"/>
              </w:rPr>
              <w:t xml:space="preserve"> </w:t>
            </w:r>
            <w:r>
              <w:rPr>
                <w:w w:val="125"/>
                <w:sz w:val="20"/>
              </w:rPr>
              <w:t>all</w:t>
            </w:r>
            <w:r>
              <w:rPr>
                <w:spacing w:val="-7"/>
                <w:w w:val="125"/>
                <w:sz w:val="20"/>
              </w:rPr>
              <w:t xml:space="preserve"> </w:t>
            </w:r>
            <w:r>
              <w:rPr>
                <w:w w:val="125"/>
                <w:sz w:val="20"/>
              </w:rPr>
              <w:t>instructional</w:t>
            </w:r>
            <w:r>
              <w:rPr>
                <w:spacing w:val="-9"/>
                <w:w w:val="125"/>
                <w:sz w:val="20"/>
              </w:rPr>
              <w:t xml:space="preserve"> </w:t>
            </w:r>
            <w:r>
              <w:rPr>
                <w:w w:val="125"/>
                <w:sz w:val="20"/>
              </w:rPr>
              <w:t>programs</w:t>
            </w:r>
            <w:r>
              <w:rPr>
                <w:spacing w:val="-9"/>
                <w:w w:val="125"/>
                <w:sz w:val="20"/>
              </w:rPr>
              <w:t xml:space="preserve"> </w:t>
            </w:r>
            <w:r>
              <w:rPr>
                <w:w w:val="125"/>
                <w:sz w:val="20"/>
              </w:rPr>
              <w:t>at</w:t>
            </w:r>
            <w:r>
              <w:rPr>
                <w:spacing w:val="-9"/>
                <w:w w:val="125"/>
                <w:sz w:val="20"/>
              </w:rPr>
              <w:t xml:space="preserve"> </w:t>
            </w:r>
            <w:r>
              <w:rPr>
                <w:w w:val="125"/>
                <w:sz w:val="20"/>
              </w:rPr>
              <w:t>the</w:t>
            </w:r>
            <w:r>
              <w:rPr>
                <w:spacing w:val="-9"/>
                <w:w w:val="125"/>
                <w:sz w:val="20"/>
              </w:rPr>
              <w:t xml:space="preserve"> </w:t>
            </w:r>
            <w:r>
              <w:rPr>
                <w:w w:val="125"/>
                <w:sz w:val="20"/>
              </w:rPr>
              <w:t>school</w:t>
            </w:r>
            <w:r>
              <w:rPr>
                <w:spacing w:val="-9"/>
                <w:w w:val="125"/>
                <w:sz w:val="20"/>
              </w:rPr>
              <w:t xml:space="preserve"> </w:t>
            </w:r>
            <w:r>
              <w:rPr>
                <w:w w:val="125"/>
                <w:sz w:val="20"/>
              </w:rPr>
              <w:t>by</w:t>
            </w:r>
            <w:r>
              <w:rPr>
                <w:spacing w:val="-4"/>
                <w:w w:val="125"/>
                <w:sz w:val="20"/>
              </w:rPr>
              <w:t xml:space="preserve"> </w:t>
            </w:r>
            <w:r>
              <w:rPr>
                <w:w w:val="125"/>
                <w:sz w:val="20"/>
              </w:rPr>
              <w:t>a</w:t>
            </w:r>
            <w:r>
              <w:rPr>
                <w:spacing w:val="-9"/>
                <w:w w:val="125"/>
                <w:sz w:val="20"/>
              </w:rPr>
              <w:t xml:space="preserve"> </w:t>
            </w:r>
            <w:r>
              <w:rPr>
                <w:w w:val="125"/>
                <w:sz w:val="20"/>
              </w:rPr>
              <w:t>team</w:t>
            </w:r>
            <w:r>
              <w:rPr>
                <w:spacing w:val="-8"/>
                <w:w w:val="125"/>
                <w:sz w:val="20"/>
              </w:rPr>
              <w:t xml:space="preserve"> </w:t>
            </w:r>
            <w:r>
              <w:rPr>
                <w:w w:val="125"/>
                <w:sz w:val="20"/>
              </w:rPr>
              <w:t>of</w:t>
            </w:r>
            <w:r>
              <w:rPr>
                <w:spacing w:val="-9"/>
                <w:w w:val="125"/>
                <w:sz w:val="20"/>
              </w:rPr>
              <w:t xml:space="preserve"> </w:t>
            </w:r>
            <w:r>
              <w:rPr>
                <w:w w:val="125"/>
                <w:sz w:val="20"/>
              </w:rPr>
              <w:t>teachers</w:t>
            </w:r>
            <w:r>
              <w:rPr>
                <w:spacing w:val="-7"/>
                <w:w w:val="125"/>
                <w:sz w:val="20"/>
              </w:rPr>
              <w:t xml:space="preserve"> </w:t>
            </w:r>
            <w:r>
              <w:rPr>
                <w:w w:val="125"/>
                <w:sz w:val="20"/>
              </w:rPr>
              <w:t>and</w:t>
            </w:r>
            <w:r>
              <w:rPr>
                <w:spacing w:val="-8"/>
                <w:w w:val="125"/>
                <w:sz w:val="20"/>
              </w:rPr>
              <w:t xml:space="preserve"> </w:t>
            </w:r>
            <w:r>
              <w:rPr>
                <w:w w:val="125"/>
                <w:sz w:val="20"/>
              </w:rPr>
              <w:t>administrators</w:t>
            </w:r>
            <w:r>
              <w:rPr>
                <w:spacing w:val="-7"/>
                <w:w w:val="125"/>
                <w:sz w:val="20"/>
              </w:rPr>
              <w:t xml:space="preserve"> </w:t>
            </w:r>
            <w:r>
              <w:rPr>
                <w:w w:val="125"/>
                <w:sz w:val="20"/>
              </w:rPr>
              <w:t>who conduct</w:t>
            </w:r>
            <w:r>
              <w:rPr>
                <w:spacing w:val="-4"/>
                <w:w w:val="125"/>
                <w:sz w:val="20"/>
              </w:rPr>
              <w:t xml:space="preserve"> </w:t>
            </w:r>
            <w:r>
              <w:rPr>
                <w:w w:val="125"/>
                <w:sz w:val="20"/>
              </w:rPr>
              <w:t>multiple</w:t>
            </w:r>
            <w:r>
              <w:rPr>
                <w:spacing w:val="-4"/>
                <w:w w:val="125"/>
                <w:sz w:val="20"/>
              </w:rPr>
              <w:t xml:space="preserve"> </w:t>
            </w:r>
            <w:r>
              <w:rPr>
                <w:w w:val="125"/>
                <w:sz w:val="20"/>
              </w:rPr>
              <w:t>walkthroughs</w:t>
            </w:r>
            <w:r>
              <w:rPr>
                <w:spacing w:val="-4"/>
                <w:w w:val="125"/>
                <w:sz w:val="20"/>
              </w:rPr>
              <w:t xml:space="preserve"> </w:t>
            </w:r>
            <w:r>
              <w:rPr>
                <w:w w:val="125"/>
                <w:sz w:val="20"/>
              </w:rPr>
              <w:t>throughout</w:t>
            </w:r>
            <w:r>
              <w:rPr>
                <w:spacing w:val="-4"/>
                <w:w w:val="125"/>
                <w:sz w:val="20"/>
              </w:rPr>
              <w:t xml:space="preserve"> </w:t>
            </w:r>
            <w:r>
              <w:rPr>
                <w:w w:val="125"/>
                <w:sz w:val="20"/>
              </w:rPr>
              <w:t>the</w:t>
            </w:r>
            <w:r>
              <w:rPr>
                <w:spacing w:val="-4"/>
                <w:w w:val="125"/>
                <w:sz w:val="20"/>
              </w:rPr>
              <w:t xml:space="preserve"> </w:t>
            </w:r>
            <w:r>
              <w:rPr>
                <w:w w:val="125"/>
                <w:sz w:val="20"/>
              </w:rPr>
              <w:t>school year</w:t>
            </w:r>
            <w:r>
              <w:rPr>
                <w:spacing w:val="-4"/>
                <w:w w:val="125"/>
                <w:sz w:val="20"/>
              </w:rPr>
              <w:t xml:space="preserve"> </w:t>
            </w:r>
            <w:r>
              <w:rPr>
                <w:w w:val="125"/>
                <w:sz w:val="20"/>
              </w:rPr>
              <w:t>to</w:t>
            </w:r>
            <w:r>
              <w:rPr>
                <w:spacing w:val="-3"/>
                <w:w w:val="125"/>
                <w:sz w:val="20"/>
              </w:rPr>
              <w:t xml:space="preserve"> </w:t>
            </w:r>
            <w:r>
              <w:rPr>
                <w:w w:val="125"/>
                <w:sz w:val="20"/>
              </w:rPr>
              <w:t>look</w:t>
            </w:r>
            <w:r>
              <w:rPr>
                <w:spacing w:val="-4"/>
                <w:w w:val="125"/>
                <w:sz w:val="20"/>
              </w:rPr>
              <w:t xml:space="preserve"> </w:t>
            </w:r>
            <w:r>
              <w:rPr>
                <w:w w:val="125"/>
                <w:sz w:val="20"/>
              </w:rPr>
              <w:t>at</w:t>
            </w:r>
            <w:r>
              <w:rPr>
                <w:spacing w:val="-4"/>
                <w:w w:val="125"/>
                <w:sz w:val="20"/>
              </w:rPr>
              <w:t xml:space="preserve"> </w:t>
            </w:r>
            <w:r>
              <w:rPr>
                <w:w w:val="125"/>
                <w:sz w:val="20"/>
              </w:rPr>
              <w:t>all</w:t>
            </w:r>
            <w:r>
              <w:rPr>
                <w:spacing w:val="-3"/>
                <w:w w:val="125"/>
                <w:sz w:val="20"/>
              </w:rPr>
              <w:t xml:space="preserve"> </w:t>
            </w:r>
            <w:r>
              <w:rPr>
                <w:w w:val="125"/>
                <w:sz w:val="20"/>
              </w:rPr>
              <w:t>aspects</w:t>
            </w:r>
            <w:r>
              <w:rPr>
                <w:spacing w:val="-4"/>
                <w:w w:val="125"/>
                <w:sz w:val="20"/>
              </w:rPr>
              <w:t xml:space="preserve"> </w:t>
            </w:r>
            <w:r>
              <w:rPr>
                <w:w w:val="125"/>
                <w:sz w:val="20"/>
              </w:rPr>
              <w:t>of</w:t>
            </w:r>
            <w:r>
              <w:rPr>
                <w:spacing w:val="-4"/>
                <w:w w:val="125"/>
                <w:sz w:val="20"/>
              </w:rPr>
              <w:t xml:space="preserve"> </w:t>
            </w:r>
            <w:r>
              <w:rPr>
                <w:w w:val="125"/>
                <w:sz w:val="20"/>
              </w:rPr>
              <w:t xml:space="preserve">the education of all students, including students with disabilities in inclusive and sub-separate classrooms. Based upon that analysis, the school has identified corrective actions necessary to address the issue identified in SE-56 and will ensure future compliance to meet the requirements related to regularly evaluating its special education programs and </w:t>
            </w:r>
            <w:r>
              <w:rPr>
                <w:spacing w:val="-2"/>
                <w:w w:val="125"/>
                <w:sz w:val="20"/>
              </w:rPr>
              <w:t>services.</w:t>
            </w:r>
          </w:p>
          <w:p w14:paraId="2FD16B9B" w14:textId="77777777" w:rsidR="00FF6C9B" w:rsidRDefault="00FF6C9B">
            <w:pPr>
              <w:pStyle w:val="TableParagraph"/>
              <w:ind w:left="0"/>
              <w:rPr>
                <w:b/>
                <w:sz w:val="21"/>
              </w:rPr>
            </w:pPr>
          </w:p>
          <w:p w14:paraId="2FD16B9C" w14:textId="77777777" w:rsidR="00FF6C9B" w:rsidRDefault="00FC61E8">
            <w:pPr>
              <w:pStyle w:val="TableParagraph"/>
              <w:rPr>
                <w:sz w:val="20"/>
              </w:rPr>
            </w:pPr>
            <w:r>
              <w:rPr>
                <w:w w:val="125"/>
                <w:sz w:val="20"/>
              </w:rPr>
              <w:t>By</w:t>
            </w:r>
            <w:r>
              <w:rPr>
                <w:spacing w:val="-5"/>
                <w:w w:val="125"/>
                <w:sz w:val="20"/>
              </w:rPr>
              <w:t xml:space="preserve"> </w:t>
            </w:r>
            <w:r>
              <w:rPr>
                <w:w w:val="125"/>
                <w:sz w:val="20"/>
              </w:rPr>
              <w:t>January</w:t>
            </w:r>
            <w:r>
              <w:rPr>
                <w:spacing w:val="-5"/>
                <w:w w:val="125"/>
                <w:sz w:val="20"/>
              </w:rPr>
              <w:t xml:space="preserve"> </w:t>
            </w:r>
            <w:r>
              <w:rPr>
                <w:w w:val="125"/>
                <w:sz w:val="20"/>
              </w:rPr>
              <w:t>8,</w:t>
            </w:r>
            <w:r>
              <w:rPr>
                <w:spacing w:val="-3"/>
                <w:w w:val="125"/>
                <w:sz w:val="20"/>
              </w:rPr>
              <w:t xml:space="preserve"> </w:t>
            </w:r>
            <w:r>
              <w:rPr>
                <w:w w:val="125"/>
                <w:sz w:val="20"/>
              </w:rPr>
              <w:t>2024,</w:t>
            </w:r>
            <w:r>
              <w:rPr>
                <w:spacing w:val="-5"/>
                <w:w w:val="125"/>
                <w:sz w:val="20"/>
              </w:rPr>
              <w:t xml:space="preserve"> </w:t>
            </w:r>
            <w:r>
              <w:rPr>
                <w:w w:val="125"/>
                <w:sz w:val="20"/>
              </w:rPr>
              <w:t>the</w:t>
            </w:r>
            <w:r>
              <w:rPr>
                <w:spacing w:val="-3"/>
                <w:w w:val="125"/>
                <w:sz w:val="20"/>
              </w:rPr>
              <w:t xml:space="preserve"> </w:t>
            </w:r>
            <w:r>
              <w:rPr>
                <w:w w:val="125"/>
                <w:sz w:val="20"/>
              </w:rPr>
              <w:t>school</w:t>
            </w:r>
            <w:r>
              <w:rPr>
                <w:spacing w:val="-5"/>
                <w:w w:val="125"/>
                <w:sz w:val="20"/>
              </w:rPr>
              <w:t xml:space="preserve"> </w:t>
            </w:r>
            <w:r>
              <w:rPr>
                <w:w w:val="125"/>
                <w:sz w:val="20"/>
              </w:rPr>
              <w:t>will</w:t>
            </w:r>
            <w:r>
              <w:rPr>
                <w:spacing w:val="-3"/>
                <w:w w:val="125"/>
                <w:sz w:val="20"/>
              </w:rPr>
              <w:t xml:space="preserve"> </w:t>
            </w:r>
            <w:r>
              <w:rPr>
                <w:w w:val="125"/>
                <w:sz w:val="20"/>
              </w:rPr>
              <w:t>submit</w:t>
            </w:r>
            <w:r>
              <w:rPr>
                <w:spacing w:val="-4"/>
                <w:w w:val="125"/>
                <w:sz w:val="20"/>
              </w:rPr>
              <w:t xml:space="preserve"> </w:t>
            </w:r>
            <w:r>
              <w:rPr>
                <w:w w:val="125"/>
                <w:sz w:val="20"/>
              </w:rPr>
              <w:t>evidence</w:t>
            </w:r>
            <w:r>
              <w:rPr>
                <w:spacing w:val="-4"/>
                <w:w w:val="125"/>
                <w:sz w:val="20"/>
              </w:rPr>
              <w:t xml:space="preserve"> </w:t>
            </w:r>
            <w:r>
              <w:rPr>
                <w:w w:val="125"/>
                <w:sz w:val="20"/>
              </w:rPr>
              <w:t>of</w:t>
            </w:r>
            <w:r>
              <w:rPr>
                <w:spacing w:val="-4"/>
                <w:w w:val="125"/>
                <w:sz w:val="20"/>
              </w:rPr>
              <w:t xml:space="preserve"> </w:t>
            </w:r>
            <w:r>
              <w:rPr>
                <w:w w:val="125"/>
                <w:sz w:val="20"/>
              </w:rPr>
              <w:t>a</w:t>
            </w:r>
            <w:r>
              <w:rPr>
                <w:spacing w:val="-4"/>
                <w:w w:val="125"/>
                <w:sz w:val="20"/>
              </w:rPr>
              <w:t xml:space="preserve"> </w:t>
            </w:r>
            <w:r>
              <w:rPr>
                <w:w w:val="125"/>
                <w:sz w:val="20"/>
              </w:rPr>
              <w:t>walk-through</w:t>
            </w:r>
            <w:r>
              <w:rPr>
                <w:spacing w:val="-3"/>
                <w:w w:val="125"/>
                <w:sz w:val="20"/>
              </w:rPr>
              <w:t xml:space="preserve"> </w:t>
            </w:r>
            <w:r>
              <w:rPr>
                <w:w w:val="125"/>
                <w:sz w:val="20"/>
              </w:rPr>
              <w:t>of</w:t>
            </w:r>
            <w:r>
              <w:rPr>
                <w:spacing w:val="-5"/>
                <w:w w:val="125"/>
                <w:sz w:val="20"/>
              </w:rPr>
              <w:t xml:space="preserve"> </w:t>
            </w:r>
            <w:r>
              <w:rPr>
                <w:w w:val="125"/>
                <w:sz w:val="20"/>
              </w:rPr>
              <w:t>special</w:t>
            </w:r>
            <w:r>
              <w:rPr>
                <w:spacing w:val="-5"/>
                <w:w w:val="125"/>
                <w:sz w:val="20"/>
              </w:rPr>
              <w:t xml:space="preserve"> </w:t>
            </w:r>
            <w:r>
              <w:rPr>
                <w:w w:val="125"/>
                <w:sz w:val="20"/>
              </w:rPr>
              <w:t>education programs to assess special education service delivery at the school.</w:t>
            </w:r>
          </w:p>
          <w:p w14:paraId="2FD16B9D" w14:textId="77777777" w:rsidR="00FF6C9B" w:rsidRDefault="00FF6C9B">
            <w:pPr>
              <w:pStyle w:val="TableParagraph"/>
              <w:spacing w:before="3"/>
              <w:ind w:left="0"/>
              <w:rPr>
                <w:b/>
                <w:sz w:val="20"/>
              </w:rPr>
            </w:pPr>
          </w:p>
          <w:p w14:paraId="2FD16B9E" w14:textId="77777777" w:rsidR="00FF6C9B" w:rsidRDefault="00FC61E8">
            <w:pPr>
              <w:pStyle w:val="TableParagraph"/>
              <w:rPr>
                <w:sz w:val="20"/>
              </w:rPr>
            </w:pPr>
            <w:r>
              <w:rPr>
                <w:w w:val="125"/>
                <w:sz w:val="20"/>
              </w:rPr>
              <w:t>By</w:t>
            </w:r>
            <w:r>
              <w:rPr>
                <w:spacing w:val="-8"/>
                <w:w w:val="125"/>
                <w:sz w:val="20"/>
              </w:rPr>
              <w:t xml:space="preserve"> </w:t>
            </w:r>
            <w:r>
              <w:rPr>
                <w:w w:val="125"/>
                <w:sz w:val="20"/>
              </w:rPr>
              <w:t>February</w:t>
            </w:r>
            <w:r>
              <w:rPr>
                <w:spacing w:val="-6"/>
                <w:w w:val="125"/>
                <w:sz w:val="20"/>
              </w:rPr>
              <w:t xml:space="preserve"> </w:t>
            </w:r>
            <w:r>
              <w:rPr>
                <w:w w:val="125"/>
                <w:sz w:val="20"/>
              </w:rPr>
              <w:t>29,</w:t>
            </w:r>
            <w:r>
              <w:rPr>
                <w:spacing w:val="-7"/>
                <w:w w:val="125"/>
                <w:sz w:val="20"/>
              </w:rPr>
              <w:t xml:space="preserve"> </w:t>
            </w:r>
            <w:r>
              <w:rPr>
                <w:w w:val="125"/>
                <w:sz w:val="20"/>
              </w:rPr>
              <w:t>2024,</w:t>
            </w:r>
            <w:r>
              <w:rPr>
                <w:spacing w:val="-7"/>
                <w:w w:val="125"/>
                <w:sz w:val="20"/>
              </w:rPr>
              <w:t xml:space="preserve"> </w:t>
            </w:r>
            <w:r>
              <w:rPr>
                <w:w w:val="125"/>
                <w:sz w:val="20"/>
              </w:rPr>
              <w:t>the</w:t>
            </w:r>
            <w:r>
              <w:rPr>
                <w:spacing w:val="-8"/>
                <w:w w:val="125"/>
                <w:sz w:val="20"/>
              </w:rPr>
              <w:t xml:space="preserve"> </w:t>
            </w:r>
            <w:r>
              <w:rPr>
                <w:w w:val="125"/>
                <w:sz w:val="20"/>
              </w:rPr>
              <w:t>school</w:t>
            </w:r>
            <w:r>
              <w:rPr>
                <w:spacing w:val="-6"/>
                <w:w w:val="125"/>
                <w:sz w:val="20"/>
              </w:rPr>
              <w:t xml:space="preserve"> </w:t>
            </w:r>
            <w:r>
              <w:rPr>
                <w:w w:val="125"/>
                <w:sz w:val="20"/>
              </w:rPr>
              <w:t>will</w:t>
            </w:r>
            <w:r>
              <w:rPr>
                <w:spacing w:val="-7"/>
                <w:w w:val="125"/>
                <w:sz w:val="20"/>
              </w:rPr>
              <w:t xml:space="preserve"> </w:t>
            </w:r>
            <w:r>
              <w:rPr>
                <w:w w:val="125"/>
                <w:sz w:val="20"/>
              </w:rPr>
              <w:t>develop</w:t>
            </w:r>
            <w:r>
              <w:rPr>
                <w:spacing w:val="-8"/>
                <w:w w:val="125"/>
                <w:sz w:val="20"/>
              </w:rPr>
              <w:t xml:space="preserve"> </w:t>
            </w:r>
            <w:r>
              <w:rPr>
                <w:w w:val="125"/>
                <w:sz w:val="20"/>
              </w:rPr>
              <w:t>and</w:t>
            </w:r>
            <w:r>
              <w:rPr>
                <w:spacing w:val="-8"/>
                <w:w w:val="125"/>
                <w:sz w:val="20"/>
              </w:rPr>
              <w:t xml:space="preserve"> </w:t>
            </w:r>
            <w:r>
              <w:rPr>
                <w:w w:val="125"/>
                <w:sz w:val="20"/>
              </w:rPr>
              <w:t>issue</w:t>
            </w:r>
            <w:r>
              <w:rPr>
                <w:spacing w:val="-8"/>
                <w:w w:val="125"/>
                <w:sz w:val="20"/>
              </w:rPr>
              <w:t xml:space="preserve"> </w:t>
            </w:r>
            <w:r>
              <w:rPr>
                <w:w w:val="125"/>
                <w:sz w:val="20"/>
              </w:rPr>
              <w:t>survey(s)</w:t>
            </w:r>
            <w:r>
              <w:rPr>
                <w:spacing w:val="-8"/>
                <w:w w:val="125"/>
                <w:sz w:val="20"/>
              </w:rPr>
              <w:t xml:space="preserve"> </w:t>
            </w:r>
            <w:r>
              <w:rPr>
                <w:w w:val="125"/>
                <w:sz w:val="20"/>
              </w:rPr>
              <w:t>to</w:t>
            </w:r>
            <w:r>
              <w:rPr>
                <w:spacing w:val="-4"/>
                <w:w w:val="125"/>
                <w:sz w:val="20"/>
              </w:rPr>
              <w:t xml:space="preserve"> </w:t>
            </w:r>
            <w:r>
              <w:rPr>
                <w:w w:val="125"/>
                <w:sz w:val="20"/>
              </w:rPr>
              <w:t>administrators,</w:t>
            </w:r>
            <w:r>
              <w:rPr>
                <w:spacing w:val="-5"/>
                <w:w w:val="125"/>
                <w:sz w:val="20"/>
              </w:rPr>
              <w:t xml:space="preserve"> </w:t>
            </w:r>
            <w:r>
              <w:rPr>
                <w:w w:val="125"/>
                <w:sz w:val="20"/>
              </w:rPr>
              <w:t>Team chairs, special education teachers, eligible students, and parents of eligible students to gather information on special education programs and service delivery in the school.</w:t>
            </w:r>
          </w:p>
          <w:p w14:paraId="2FD16B9F" w14:textId="77777777" w:rsidR="00FF6C9B" w:rsidRDefault="00FF6C9B">
            <w:pPr>
              <w:pStyle w:val="TableParagraph"/>
              <w:ind w:left="0"/>
              <w:rPr>
                <w:b/>
                <w:sz w:val="19"/>
              </w:rPr>
            </w:pPr>
          </w:p>
          <w:p w14:paraId="2FD16BA0" w14:textId="77777777" w:rsidR="00FF6C9B" w:rsidRDefault="00FC61E8">
            <w:pPr>
              <w:pStyle w:val="TableParagraph"/>
              <w:spacing w:line="230" w:lineRule="atLeast"/>
              <w:ind w:right="124"/>
              <w:rPr>
                <w:sz w:val="20"/>
              </w:rPr>
            </w:pPr>
            <w:r>
              <w:rPr>
                <w:w w:val="125"/>
                <w:sz w:val="20"/>
              </w:rPr>
              <w:t>By</w:t>
            </w:r>
            <w:r>
              <w:rPr>
                <w:spacing w:val="-4"/>
                <w:w w:val="125"/>
                <w:sz w:val="20"/>
              </w:rPr>
              <w:t xml:space="preserve"> </w:t>
            </w:r>
            <w:r>
              <w:rPr>
                <w:w w:val="125"/>
                <w:sz w:val="20"/>
              </w:rPr>
              <w:t>May</w:t>
            </w:r>
            <w:r>
              <w:rPr>
                <w:spacing w:val="-4"/>
                <w:w w:val="125"/>
                <w:sz w:val="20"/>
              </w:rPr>
              <w:t xml:space="preserve"> </w:t>
            </w:r>
            <w:r>
              <w:rPr>
                <w:w w:val="125"/>
                <w:sz w:val="20"/>
              </w:rPr>
              <w:t>09,</w:t>
            </w:r>
            <w:r>
              <w:rPr>
                <w:spacing w:val="-2"/>
                <w:w w:val="125"/>
                <w:sz w:val="20"/>
              </w:rPr>
              <w:t xml:space="preserve"> </w:t>
            </w:r>
            <w:r>
              <w:rPr>
                <w:w w:val="125"/>
                <w:sz w:val="20"/>
              </w:rPr>
              <w:t>2024,</w:t>
            </w:r>
            <w:r>
              <w:rPr>
                <w:spacing w:val="-4"/>
                <w:w w:val="125"/>
                <w:sz w:val="20"/>
              </w:rPr>
              <w:t xml:space="preserve"> </w:t>
            </w:r>
            <w:r>
              <w:rPr>
                <w:w w:val="125"/>
                <w:sz w:val="20"/>
              </w:rPr>
              <w:t>the</w:t>
            </w:r>
            <w:r>
              <w:rPr>
                <w:spacing w:val="-4"/>
                <w:w w:val="125"/>
                <w:sz w:val="20"/>
              </w:rPr>
              <w:t xml:space="preserve"> </w:t>
            </w:r>
            <w:r>
              <w:rPr>
                <w:w w:val="125"/>
                <w:sz w:val="20"/>
              </w:rPr>
              <w:t>school</w:t>
            </w:r>
            <w:r>
              <w:rPr>
                <w:spacing w:val="-4"/>
                <w:w w:val="125"/>
                <w:sz w:val="20"/>
              </w:rPr>
              <w:t xml:space="preserve"> </w:t>
            </w:r>
            <w:r>
              <w:rPr>
                <w:w w:val="125"/>
                <w:sz w:val="20"/>
              </w:rPr>
              <w:t>will</w:t>
            </w:r>
            <w:r>
              <w:rPr>
                <w:spacing w:val="-4"/>
                <w:w w:val="125"/>
                <w:sz w:val="20"/>
              </w:rPr>
              <w:t xml:space="preserve"> </w:t>
            </w:r>
            <w:r>
              <w:rPr>
                <w:w w:val="125"/>
                <w:sz w:val="20"/>
              </w:rPr>
              <w:t>review</w:t>
            </w:r>
            <w:r>
              <w:rPr>
                <w:spacing w:val="-4"/>
                <w:w w:val="125"/>
                <w:sz w:val="20"/>
              </w:rPr>
              <w:t xml:space="preserve"> </w:t>
            </w:r>
            <w:r>
              <w:rPr>
                <w:w w:val="125"/>
                <w:sz w:val="20"/>
              </w:rPr>
              <w:t>the</w:t>
            </w:r>
            <w:r>
              <w:rPr>
                <w:spacing w:val="-4"/>
                <w:w w:val="125"/>
                <w:sz w:val="20"/>
              </w:rPr>
              <w:t xml:space="preserve"> </w:t>
            </w:r>
            <w:r>
              <w:rPr>
                <w:w w:val="125"/>
                <w:sz w:val="20"/>
              </w:rPr>
              <w:t>survey</w:t>
            </w:r>
            <w:r>
              <w:rPr>
                <w:spacing w:val="-4"/>
                <w:w w:val="125"/>
                <w:sz w:val="20"/>
              </w:rPr>
              <w:t xml:space="preserve"> </w:t>
            </w:r>
            <w:r>
              <w:rPr>
                <w:w w:val="125"/>
                <w:sz w:val="20"/>
              </w:rPr>
              <w:t>results</w:t>
            </w:r>
            <w:r>
              <w:rPr>
                <w:spacing w:val="-4"/>
                <w:w w:val="125"/>
                <w:sz w:val="20"/>
              </w:rPr>
              <w:t xml:space="preserve"> </w:t>
            </w:r>
            <w:r>
              <w:rPr>
                <w:w w:val="125"/>
                <w:sz w:val="20"/>
              </w:rPr>
              <w:t>and submit</w:t>
            </w:r>
            <w:r>
              <w:rPr>
                <w:spacing w:val="-3"/>
                <w:w w:val="125"/>
                <w:sz w:val="20"/>
              </w:rPr>
              <w:t xml:space="preserve"> </w:t>
            </w:r>
            <w:r>
              <w:rPr>
                <w:w w:val="125"/>
                <w:sz w:val="20"/>
              </w:rPr>
              <w:t>a</w:t>
            </w:r>
            <w:r>
              <w:rPr>
                <w:spacing w:val="-4"/>
                <w:w w:val="125"/>
                <w:sz w:val="20"/>
              </w:rPr>
              <w:t xml:space="preserve"> </w:t>
            </w:r>
            <w:r>
              <w:rPr>
                <w:w w:val="125"/>
                <w:sz w:val="20"/>
              </w:rPr>
              <w:t>Special</w:t>
            </w:r>
            <w:r>
              <w:rPr>
                <w:spacing w:val="-2"/>
                <w:w w:val="125"/>
                <w:sz w:val="20"/>
              </w:rPr>
              <w:t xml:space="preserve"> </w:t>
            </w:r>
            <w:r>
              <w:rPr>
                <w:w w:val="125"/>
                <w:sz w:val="20"/>
              </w:rPr>
              <w:t>Education Program</w:t>
            </w:r>
            <w:r>
              <w:rPr>
                <w:spacing w:val="-7"/>
                <w:w w:val="125"/>
                <w:sz w:val="20"/>
              </w:rPr>
              <w:t xml:space="preserve"> </w:t>
            </w:r>
            <w:r>
              <w:rPr>
                <w:w w:val="125"/>
                <w:sz w:val="20"/>
              </w:rPr>
              <w:t>Evaluation</w:t>
            </w:r>
            <w:r>
              <w:rPr>
                <w:spacing w:val="-8"/>
                <w:w w:val="125"/>
                <w:sz w:val="20"/>
              </w:rPr>
              <w:t xml:space="preserve"> </w:t>
            </w:r>
            <w:r>
              <w:rPr>
                <w:w w:val="125"/>
                <w:sz w:val="20"/>
              </w:rPr>
              <w:t>Report</w:t>
            </w:r>
            <w:r>
              <w:rPr>
                <w:spacing w:val="-6"/>
                <w:w w:val="125"/>
                <w:sz w:val="20"/>
              </w:rPr>
              <w:t xml:space="preserve"> </w:t>
            </w:r>
            <w:r>
              <w:rPr>
                <w:w w:val="125"/>
                <w:sz w:val="20"/>
              </w:rPr>
              <w:t>that</w:t>
            </w:r>
            <w:r>
              <w:rPr>
                <w:spacing w:val="-8"/>
                <w:w w:val="125"/>
                <w:sz w:val="20"/>
              </w:rPr>
              <w:t xml:space="preserve"> </w:t>
            </w:r>
            <w:r>
              <w:rPr>
                <w:w w:val="125"/>
                <w:sz w:val="20"/>
              </w:rPr>
              <w:t>includes</w:t>
            </w:r>
            <w:r>
              <w:rPr>
                <w:spacing w:val="-6"/>
                <w:w w:val="125"/>
                <w:sz w:val="20"/>
              </w:rPr>
              <w:t xml:space="preserve"> </w:t>
            </w:r>
            <w:r>
              <w:rPr>
                <w:w w:val="125"/>
                <w:sz w:val="20"/>
              </w:rPr>
              <w:t>recommendations</w:t>
            </w:r>
            <w:r>
              <w:rPr>
                <w:spacing w:val="-5"/>
                <w:w w:val="125"/>
                <w:sz w:val="20"/>
              </w:rPr>
              <w:t xml:space="preserve"> </w:t>
            </w:r>
            <w:r>
              <w:rPr>
                <w:w w:val="125"/>
                <w:sz w:val="20"/>
              </w:rPr>
              <w:t>with</w:t>
            </w:r>
            <w:r>
              <w:rPr>
                <w:spacing w:val="-8"/>
                <w:w w:val="125"/>
                <w:sz w:val="20"/>
              </w:rPr>
              <w:t xml:space="preserve"> </w:t>
            </w:r>
            <w:r>
              <w:rPr>
                <w:w w:val="125"/>
                <w:sz w:val="20"/>
              </w:rPr>
              <w:t>stakeholder</w:t>
            </w:r>
            <w:r>
              <w:rPr>
                <w:spacing w:val="-6"/>
                <w:w w:val="125"/>
                <w:sz w:val="20"/>
              </w:rPr>
              <w:t xml:space="preserve"> </w:t>
            </w:r>
            <w:r>
              <w:rPr>
                <w:w w:val="125"/>
                <w:sz w:val="20"/>
              </w:rPr>
              <w:t>input</w:t>
            </w:r>
            <w:r>
              <w:rPr>
                <w:spacing w:val="-8"/>
                <w:w w:val="125"/>
                <w:sz w:val="20"/>
              </w:rPr>
              <w:t xml:space="preserve"> </w:t>
            </w:r>
            <w:r>
              <w:rPr>
                <w:w w:val="125"/>
                <w:sz w:val="20"/>
              </w:rPr>
              <w:t>and</w:t>
            </w:r>
            <w:r>
              <w:rPr>
                <w:spacing w:val="-7"/>
                <w:w w:val="125"/>
                <w:sz w:val="20"/>
              </w:rPr>
              <w:t xml:space="preserve"> </w:t>
            </w:r>
            <w:r>
              <w:rPr>
                <w:w w:val="125"/>
                <w:sz w:val="20"/>
              </w:rPr>
              <w:t xml:space="preserve">an action plan to address any identified areas of need. Additionally, the school will submit a description of a plan for evaluating special education programs beyond the completion </w:t>
            </w:r>
            <w:r>
              <w:rPr>
                <w:spacing w:val="-2"/>
                <w:w w:val="125"/>
                <w:sz w:val="20"/>
              </w:rPr>
              <w:t>date.</w:t>
            </w:r>
          </w:p>
        </w:tc>
      </w:tr>
      <w:tr w:rsidR="00FF6C9B" w14:paraId="2FD16BA6" w14:textId="77777777">
        <w:trPr>
          <w:trHeight w:val="698"/>
        </w:trPr>
        <w:tc>
          <w:tcPr>
            <w:tcW w:w="6828" w:type="dxa"/>
            <w:gridSpan w:val="2"/>
          </w:tcPr>
          <w:p w14:paraId="2FD16BA2" w14:textId="77777777" w:rsidR="00FF6C9B" w:rsidRDefault="00FC61E8">
            <w:pPr>
              <w:pStyle w:val="TableParagraph"/>
              <w:rPr>
                <w:b/>
                <w:sz w:val="20"/>
              </w:rPr>
            </w:pPr>
            <w:r>
              <w:rPr>
                <w:b/>
                <w:w w:val="105"/>
                <w:sz w:val="20"/>
              </w:rPr>
              <w:t>Title/Role(s)</w:t>
            </w:r>
            <w:r>
              <w:rPr>
                <w:b/>
                <w:spacing w:val="4"/>
                <w:w w:val="105"/>
                <w:sz w:val="20"/>
              </w:rPr>
              <w:t xml:space="preserve"> </w:t>
            </w:r>
            <w:r>
              <w:rPr>
                <w:b/>
                <w:w w:val="105"/>
                <w:sz w:val="20"/>
              </w:rPr>
              <w:t>of</w:t>
            </w:r>
            <w:r>
              <w:rPr>
                <w:b/>
                <w:spacing w:val="5"/>
                <w:w w:val="105"/>
                <w:sz w:val="20"/>
              </w:rPr>
              <w:t xml:space="preserve"> </w:t>
            </w:r>
            <w:r>
              <w:rPr>
                <w:b/>
                <w:w w:val="105"/>
                <w:sz w:val="20"/>
              </w:rPr>
              <w:t>Responsible</w:t>
            </w:r>
            <w:r>
              <w:rPr>
                <w:b/>
                <w:spacing w:val="5"/>
                <w:w w:val="105"/>
                <w:sz w:val="20"/>
              </w:rPr>
              <w:t xml:space="preserve"> </w:t>
            </w:r>
            <w:r>
              <w:rPr>
                <w:b/>
                <w:spacing w:val="-2"/>
                <w:w w:val="105"/>
                <w:sz w:val="20"/>
              </w:rPr>
              <w:t>Persons:</w:t>
            </w:r>
          </w:p>
          <w:p w14:paraId="2FD16BA3" w14:textId="77777777" w:rsidR="00FF6C9B" w:rsidRDefault="00FC61E8">
            <w:pPr>
              <w:pStyle w:val="TableParagraph"/>
              <w:spacing w:line="230" w:lineRule="atLeast"/>
              <w:rPr>
                <w:sz w:val="20"/>
              </w:rPr>
            </w:pPr>
            <w:r>
              <w:rPr>
                <w:w w:val="120"/>
                <w:sz w:val="20"/>
              </w:rPr>
              <w:t>Director</w:t>
            </w:r>
            <w:r>
              <w:rPr>
                <w:spacing w:val="-6"/>
                <w:w w:val="120"/>
                <w:sz w:val="20"/>
              </w:rPr>
              <w:t xml:space="preserve"> </w:t>
            </w:r>
            <w:r>
              <w:rPr>
                <w:w w:val="120"/>
                <w:sz w:val="20"/>
              </w:rPr>
              <w:t>of</w:t>
            </w:r>
            <w:r>
              <w:rPr>
                <w:spacing w:val="-6"/>
                <w:w w:val="120"/>
                <w:sz w:val="20"/>
              </w:rPr>
              <w:t xml:space="preserve"> </w:t>
            </w:r>
            <w:r>
              <w:rPr>
                <w:w w:val="120"/>
                <w:sz w:val="20"/>
              </w:rPr>
              <w:t>Special</w:t>
            </w:r>
            <w:r>
              <w:rPr>
                <w:spacing w:val="-6"/>
                <w:w w:val="120"/>
                <w:sz w:val="20"/>
              </w:rPr>
              <w:t xml:space="preserve"> </w:t>
            </w:r>
            <w:r>
              <w:rPr>
                <w:w w:val="120"/>
                <w:sz w:val="20"/>
              </w:rPr>
              <w:t>Education;</w:t>
            </w:r>
            <w:r>
              <w:rPr>
                <w:spacing w:val="-2"/>
                <w:w w:val="120"/>
                <w:sz w:val="20"/>
              </w:rPr>
              <w:t xml:space="preserve"> </w:t>
            </w:r>
            <w:r>
              <w:rPr>
                <w:w w:val="120"/>
                <w:sz w:val="20"/>
              </w:rPr>
              <w:t>Director</w:t>
            </w:r>
            <w:r>
              <w:rPr>
                <w:spacing w:val="-5"/>
                <w:w w:val="120"/>
                <w:sz w:val="20"/>
              </w:rPr>
              <w:t xml:space="preserve"> </w:t>
            </w:r>
            <w:r>
              <w:rPr>
                <w:w w:val="120"/>
                <w:sz w:val="20"/>
              </w:rPr>
              <w:t>of</w:t>
            </w:r>
            <w:r>
              <w:rPr>
                <w:spacing w:val="-5"/>
                <w:w w:val="120"/>
                <w:sz w:val="20"/>
              </w:rPr>
              <w:t xml:space="preserve"> </w:t>
            </w:r>
            <w:r>
              <w:rPr>
                <w:w w:val="120"/>
                <w:sz w:val="20"/>
              </w:rPr>
              <w:t>Instruction,</w:t>
            </w:r>
            <w:r>
              <w:rPr>
                <w:spacing w:val="-4"/>
                <w:w w:val="120"/>
                <w:sz w:val="20"/>
              </w:rPr>
              <w:t xml:space="preserve"> </w:t>
            </w:r>
            <w:r>
              <w:rPr>
                <w:w w:val="120"/>
                <w:sz w:val="20"/>
              </w:rPr>
              <w:t>Curriculum and Assessment</w:t>
            </w:r>
          </w:p>
        </w:tc>
        <w:tc>
          <w:tcPr>
            <w:tcW w:w="2532" w:type="dxa"/>
          </w:tcPr>
          <w:p w14:paraId="2FD16BA4" w14:textId="77777777" w:rsidR="00FF6C9B" w:rsidRDefault="00FC61E8">
            <w:pPr>
              <w:pStyle w:val="TableParagraph"/>
              <w:ind w:left="107"/>
              <w:rPr>
                <w:b/>
                <w:sz w:val="20"/>
              </w:rPr>
            </w:pPr>
            <w:r>
              <w:rPr>
                <w:b/>
                <w:w w:val="105"/>
                <w:sz w:val="20"/>
              </w:rPr>
              <w:t>Expected</w:t>
            </w:r>
            <w:r>
              <w:rPr>
                <w:b/>
                <w:spacing w:val="-5"/>
                <w:w w:val="105"/>
                <w:sz w:val="20"/>
              </w:rPr>
              <w:t xml:space="preserve"> </w:t>
            </w:r>
            <w:r>
              <w:rPr>
                <w:b/>
                <w:w w:val="105"/>
                <w:sz w:val="20"/>
              </w:rPr>
              <w:t>Date</w:t>
            </w:r>
            <w:r>
              <w:rPr>
                <w:b/>
                <w:spacing w:val="-5"/>
                <w:w w:val="105"/>
                <w:sz w:val="20"/>
              </w:rPr>
              <w:t xml:space="preserve"> </w:t>
            </w:r>
            <w:r>
              <w:rPr>
                <w:b/>
                <w:w w:val="105"/>
                <w:sz w:val="20"/>
              </w:rPr>
              <w:t xml:space="preserve">of </w:t>
            </w:r>
            <w:r>
              <w:rPr>
                <w:b/>
                <w:spacing w:val="-2"/>
                <w:w w:val="105"/>
                <w:sz w:val="20"/>
              </w:rPr>
              <w:t>Completion:</w:t>
            </w:r>
          </w:p>
          <w:p w14:paraId="2FD16BA5" w14:textId="77777777" w:rsidR="00FF6C9B" w:rsidRDefault="00FC61E8">
            <w:pPr>
              <w:pStyle w:val="TableParagraph"/>
              <w:spacing w:before="1" w:line="213" w:lineRule="exact"/>
              <w:ind w:left="107"/>
              <w:rPr>
                <w:sz w:val="20"/>
              </w:rPr>
            </w:pPr>
            <w:r>
              <w:rPr>
                <w:spacing w:val="-2"/>
                <w:w w:val="125"/>
                <w:sz w:val="20"/>
              </w:rPr>
              <w:t>05/09/2024</w:t>
            </w:r>
          </w:p>
        </w:tc>
      </w:tr>
      <w:tr w:rsidR="00FF6C9B" w14:paraId="2FD16BAB" w14:textId="77777777">
        <w:trPr>
          <w:trHeight w:val="1396"/>
        </w:trPr>
        <w:tc>
          <w:tcPr>
            <w:tcW w:w="9360" w:type="dxa"/>
            <w:gridSpan w:val="3"/>
          </w:tcPr>
          <w:p w14:paraId="2FD16BA7" w14:textId="77777777" w:rsidR="00FF6C9B" w:rsidRDefault="00FC61E8">
            <w:pPr>
              <w:pStyle w:val="TableParagraph"/>
              <w:rPr>
                <w:b/>
                <w:sz w:val="20"/>
              </w:rPr>
            </w:pPr>
            <w:r>
              <w:rPr>
                <w:b/>
                <w:w w:val="105"/>
                <w:sz w:val="20"/>
              </w:rPr>
              <w:t>Evidence</w:t>
            </w:r>
            <w:r>
              <w:rPr>
                <w:b/>
                <w:spacing w:val="-6"/>
                <w:w w:val="105"/>
                <w:sz w:val="20"/>
              </w:rPr>
              <w:t xml:space="preserve"> </w:t>
            </w:r>
            <w:r>
              <w:rPr>
                <w:b/>
                <w:w w:val="105"/>
                <w:sz w:val="20"/>
              </w:rPr>
              <w:t>of</w:t>
            </w:r>
            <w:r>
              <w:rPr>
                <w:b/>
                <w:spacing w:val="-5"/>
                <w:w w:val="105"/>
                <w:sz w:val="20"/>
              </w:rPr>
              <w:t xml:space="preserve"> </w:t>
            </w:r>
            <w:r>
              <w:rPr>
                <w:b/>
                <w:w w:val="105"/>
                <w:sz w:val="20"/>
              </w:rPr>
              <w:t>Completion</w:t>
            </w:r>
            <w:r>
              <w:rPr>
                <w:b/>
                <w:spacing w:val="-6"/>
                <w:w w:val="105"/>
                <w:sz w:val="20"/>
              </w:rPr>
              <w:t xml:space="preserve"> </w:t>
            </w:r>
            <w:r>
              <w:rPr>
                <w:b/>
                <w:w w:val="105"/>
                <w:sz w:val="20"/>
              </w:rPr>
              <w:t>of</w:t>
            </w:r>
            <w:r>
              <w:rPr>
                <w:b/>
                <w:spacing w:val="-5"/>
                <w:w w:val="105"/>
                <w:sz w:val="20"/>
              </w:rPr>
              <w:t xml:space="preserve"> </w:t>
            </w:r>
            <w:r>
              <w:rPr>
                <w:b/>
                <w:w w:val="105"/>
                <w:sz w:val="20"/>
              </w:rPr>
              <w:t>the</w:t>
            </w:r>
            <w:r>
              <w:rPr>
                <w:b/>
                <w:spacing w:val="-5"/>
                <w:w w:val="105"/>
                <w:sz w:val="20"/>
              </w:rPr>
              <w:t xml:space="preserve"> </w:t>
            </w:r>
            <w:r>
              <w:rPr>
                <w:b/>
                <w:w w:val="105"/>
                <w:sz w:val="20"/>
              </w:rPr>
              <w:t>Corrective</w:t>
            </w:r>
            <w:r>
              <w:rPr>
                <w:b/>
                <w:spacing w:val="-6"/>
                <w:w w:val="105"/>
                <w:sz w:val="20"/>
              </w:rPr>
              <w:t xml:space="preserve"> </w:t>
            </w:r>
            <w:r>
              <w:rPr>
                <w:b/>
                <w:spacing w:val="-2"/>
                <w:w w:val="105"/>
                <w:sz w:val="20"/>
              </w:rPr>
              <w:t>Action:</w:t>
            </w:r>
          </w:p>
          <w:p w14:paraId="2FD16BA8" w14:textId="77777777" w:rsidR="00FF6C9B" w:rsidRDefault="00FC61E8">
            <w:pPr>
              <w:pStyle w:val="TableParagraph"/>
              <w:rPr>
                <w:sz w:val="20"/>
              </w:rPr>
            </w:pPr>
            <w:r>
              <w:rPr>
                <w:w w:val="120"/>
                <w:sz w:val="20"/>
              </w:rPr>
              <w:t>Notes</w:t>
            </w:r>
            <w:r>
              <w:rPr>
                <w:spacing w:val="8"/>
                <w:w w:val="120"/>
                <w:sz w:val="20"/>
              </w:rPr>
              <w:t xml:space="preserve"> </w:t>
            </w:r>
            <w:r>
              <w:rPr>
                <w:w w:val="120"/>
                <w:sz w:val="20"/>
              </w:rPr>
              <w:t>from</w:t>
            </w:r>
            <w:r>
              <w:rPr>
                <w:spacing w:val="10"/>
                <w:w w:val="120"/>
                <w:sz w:val="20"/>
              </w:rPr>
              <w:t xml:space="preserve"> </w:t>
            </w:r>
            <w:r>
              <w:rPr>
                <w:w w:val="120"/>
                <w:sz w:val="20"/>
              </w:rPr>
              <w:t>special</w:t>
            </w:r>
            <w:r>
              <w:rPr>
                <w:spacing w:val="8"/>
                <w:w w:val="120"/>
                <w:sz w:val="20"/>
              </w:rPr>
              <w:t xml:space="preserve"> </w:t>
            </w:r>
            <w:r>
              <w:rPr>
                <w:w w:val="120"/>
                <w:sz w:val="20"/>
              </w:rPr>
              <w:t>education</w:t>
            </w:r>
            <w:r>
              <w:rPr>
                <w:spacing w:val="8"/>
                <w:w w:val="120"/>
                <w:sz w:val="20"/>
              </w:rPr>
              <w:t xml:space="preserve"> </w:t>
            </w:r>
            <w:r>
              <w:rPr>
                <w:w w:val="120"/>
                <w:sz w:val="20"/>
              </w:rPr>
              <w:t>programs</w:t>
            </w:r>
            <w:r>
              <w:rPr>
                <w:spacing w:val="8"/>
                <w:w w:val="120"/>
                <w:sz w:val="20"/>
              </w:rPr>
              <w:t xml:space="preserve"> </w:t>
            </w:r>
            <w:r>
              <w:rPr>
                <w:w w:val="120"/>
                <w:sz w:val="20"/>
              </w:rPr>
              <w:t>walk</w:t>
            </w:r>
            <w:r>
              <w:rPr>
                <w:spacing w:val="8"/>
                <w:w w:val="120"/>
                <w:sz w:val="20"/>
              </w:rPr>
              <w:t xml:space="preserve"> </w:t>
            </w:r>
            <w:proofErr w:type="gramStart"/>
            <w:r>
              <w:rPr>
                <w:spacing w:val="-2"/>
                <w:w w:val="120"/>
                <w:sz w:val="20"/>
              </w:rPr>
              <w:t>through</w:t>
            </w:r>
            <w:proofErr w:type="gramEnd"/>
          </w:p>
          <w:p w14:paraId="2FD16BA9" w14:textId="77777777" w:rsidR="00FF6C9B" w:rsidRDefault="00FC61E8">
            <w:pPr>
              <w:pStyle w:val="TableParagraph"/>
              <w:spacing w:before="1"/>
              <w:ind w:right="1849"/>
              <w:rPr>
                <w:sz w:val="20"/>
              </w:rPr>
            </w:pPr>
            <w:r>
              <w:rPr>
                <w:w w:val="125"/>
                <w:sz w:val="20"/>
              </w:rPr>
              <w:t>Copies</w:t>
            </w:r>
            <w:r>
              <w:rPr>
                <w:spacing w:val="-11"/>
                <w:w w:val="125"/>
                <w:sz w:val="20"/>
              </w:rPr>
              <w:t xml:space="preserve"> </w:t>
            </w:r>
            <w:r>
              <w:rPr>
                <w:w w:val="125"/>
                <w:sz w:val="20"/>
              </w:rPr>
              <w:t>of</w:t>
            </w:r>
            <w:r>
              <w:rPr>
                <w:spacing w:val="-9"/>
                <w:w w:val="125"/>
                <w:sz w:val="20"/>
              </w:rPr>
              <w:t xml:space="preserve"> </w:t>
            </w:r>
            <w:r>
              <w:rPr>
                <w:w w:val="125"/>
                <w:sz w:val="20"/>
              </w:rPr>
              <w:t>survey(s)</w:t>
            </w:r>
            <w:r>
              <w:rPr>
                <w:spacing w:val="-11"/>
                <w:w w:val="125"/>
                <w:sz w:val="20"/>
              </w:rPr>
              <w:t xml:space="preserve"> </w:t>
            </w:r>
            <w:r>
              <w:rPr>
                <w:w w:val="125"/>
                <w:sz w:val="20"/>
              </w:rPr>
              <w:t>developed</w:t>
            </w:r>
            <w:r>
              <w:rPr>
                <w:spacing w:val="-11"/>
                <w:w w:val="125"/>
                <w:sz w:val="20"/>
              </w:rPr>
              <w:t xml:space="preserve"> </w:t>
            </w:r>
            <w:r>
              <w:rPr>
                <w:w w:val="125"/>
                <w:sz w:val="20"/>
              </w:rPr>
              <w:t>and</w:t>
            </w:r>
            <w:r>
              <w:rPr>
                <w:spacing w:val="-11"/>
                <w:w w:val="125"/>
                <w:sz w:val="20"/>
              </w:rPr>
              <w:t xml:space="preserve"> </w:t>
            </w:r>
            <w:r>
              <w:rPr>
                <w:w w:val="125"/>
                <w:sz w:val="20"/>
              </w:rPr>
              <w:t>issued</w:t>
            </w:r>
            <w:r>
              <w:rPr>
                <w:spacing w:val="-11"/>
                <w:w w:val="125"/>
                <w:sz w:val="20"/>
              </w:rPr>
              <w:t xml:space="preserve"> </w:t>
            </w:r>
            <w:r>
              <w:rPr>
                <w:w w:val="125"/>
                <w:sz w:val="20"/>
              </w:rPr>
              <w:t>for</w:t>
            </w:r>
            <w:r>
              <w:rPr>
                <w:spacing w:val="-11"/>
                <w:w w:val="125"/>
                <w:sz w:val="20"/>
              </w:rPr>
              <w:t xml:space="preserve"> </w:t>
            </w:r>
            <w:r>
              <w:rPr>
                <w:w w:val="125"/>
                <w:sz w:val="20"/>
              </w:rPr>
              <w:t>stakeholder</w:t>
            </w:r>
            <w:r>
              <w:rPr>
                <w:spacing w:val="-6"/>
                <w:w w:val="125"/>
                <w:sz w:val="20"/>
              </w:rPr>
              <w:t xml:space="preserve"> </w:t>
            </w:r>
            <w:r>
              <w:rPr>
                <w:w w:val="125"/>
                <w:sz w:val="20"/>
              </w:rPr>
              <w:t xml:space="preserve">feedback Summary of survey </w:t>
            </w:r>
            <w:proofErr w:type="gramStart"/>
            <w:r>
              <w:rPr>
                <w:w w:val="125"/>
                <w:sz w:val="20"/>
              </w:rPr>
              <w:t>results</w:t>
            </w:r>
            <w:proofErr w:type="gramEnd"/>
          </w:p>
          <w:p w14:paraId="2FD16BAA" w14:textId="77777777" w:rsidR="00FF6C9B" w:rsidRDefault="00FC61E8">
            <w:pPr>
              <w:pStyle w:val="TableParagraph"/>
              <w:spacing w:line="230" w:lineRule="atLeast"/>
              <w:rPr>
                <w:sz w:val="20"/>
              </w:rPr>
            </w:pPr>
            <w:r>
              <w:rPr>
                <w:w w:val="125"/>
                <w:sz w:val="20"/>
              </w:rPr>
              <w:t>Special</w:t>
            </w:r>
            <w:r>
              <w:rPr>
                <w:spacing w:val="-11"/>
                <w:w w:val="125"/>
                <w:sz w:val="20"/>
              </w:rPr>
              <w:t xml:space="preserve"> </w:t>
            </w:r>
            <w:r>
              <w:rPr>
                <w:w w:val="125"/>
                <w:sz w:val="20"/>
              </w:rPr>
              <w:t>education</w:t>
            </w:r>
            <w:r>
              <w:rPr>
                <w:spacing w:val="-11"/>
                <w:w w:val="125"/>
                <w:sz w:val="20"/>
              </w:rPr>
              <w:t xml:space="preserve"> </w:t>
            </w:r>
            <w:r>
              <w:rPr>
                <w:w w:val="125"/>
                <w:sz w:val="20"/>
              </w:rPr>
              <w:t>program</w:t>
            </w:r>
            <w:r>
              <w:rPr>
                <w:spacing w:val="-11"/>
                <w:w w:val="125"/>
                <w:sz w:val="20"/>
              </w:rPr>
              <w:t xml:space="preserve"> </w:t>
            </w:r>
            <w:r>
              <w:rPr>
                <w:w w:val="125"/>
                <w:sz w:val="20"/>
              </w:rPr>
              <w:t>evaluation</w:t>
            </w:r>
            <w:r>
              <w:rPr>
                <w:spacing w:val="-11"/>
                <w:w w:val="125"/>
                <w:sz w:val="20"/>
              </w:rPr>
              <w:t xml:space="preserve"> </w:t>
            </w:r>
            <w:r>
              <w:rPr>
                <w:w w:val="125"/>
                <w:sz w:val="20"/>
              </w:rPr>
              <w:t>report</w:t>
            </w:r>
            <w:r>
              <w:rPr>
                <w:spacing w:val="-6"/>
                <w:w w:val="125"/>
                <w:sz w:val="20"/>
              </w:rPr>
              <w:t xml:space="preserve"> </w:t>
            </w:r>
            <w:r>
              <w:rPr>
                <w:w w:val="125"/>
                <w:sz w:val="20"/>
              </w:rPr>
              <w:t>that</w:t>
            </w:r>
            <w:r>
              <w:rPr>
                <w:spacing w:val="-11"/>
                <w:w w:val="125"/>
                <w:sz w:val="20"/>
              </w:rPr>
              <w:t xml:space="preserve"> </w:t>
            </w:r>
            <w:r>
              <w:rPr>
                <w:w w:val="125"/>
                <w:sz w:val="20"/>
              </w:rPr>
              <w:t>includes</w:t>
            </w:r>
            <w:r>
              <w:rPr>
                <w:spacing w:val="-9"/>
                <w:w w:val="125"/>
                <w:sz w:val="20"/>
              </w:rPr>
              <w:t xml:space="preserve"> </w:t>
            </w:r>
            <w:r>
              <w:rPr>
                <w:w w:val="125"/>
                <w:sz w:val="20"/>
              </w:rPr>
              <w:t>stakeholder</w:t>
            </w:r>
            <w:r>
              <w:rPr>
                <w:spacing w:val="-11"/>
                <w:w w:val="125"/>
                <w:sz w:val="20"/>
              </w:rPr>
              <w:t xml:space="preserve"> </w:t>
            </w:r>
            <w:r>
              <w:rPr>
                <w:w w:val="125"/>
                <w:sz w:val="20"/>
              </w:rPr>
              <w:t>recommendations and an action plan for implementing the recommendations</w:t>
            </w:r>
          </w:p>
        </w:tc>
      </w:tr>
      <w:tr w:rsidR="00FF6C9B" w14:paraId="2FD16BAE" w14:textId="77777777">
        <w:trPr>
          <w:trHeight w:val="1164"/>
        </w:trPr>
        <w:tc>
          <w:tcPr>
            <w:tcW w:w="9360" w:type="dxa"/>
            <w:gridSpan w:val="3"/>
          </w:tcPr>
          <w:p w14:paraId="2FD16BAC" w14:textId="77777777" w:rsidR="00FF6C9B" w:rsidRDefault="00FC61E8">
            <w:pPr>
              <w:pStyle w:val="TableParagraph"/>
              <w:rPr>
                <w:b/>
                <w:sz w:val="20"/>
              </w:rPr>
            </w:pPr>
            <w:r>
              <w:rPr>
                <w:b/>
                <w:w w:val="105"/>
                <w:sz w:val="20"/>
              </w:rPr>
              <w:t>Description</w:t>
            </w:r>
            <w:r>
              <w:rPr>
                <w:b/>
                <w:spacing w:val="-12"/>
                <w:w w:val="105"/>
                <w:sz w:val="20"/>
              </w:rPr>
              <w:t xml:space="preserve"> </w:t>
            </w:r>
            <w:r>
              <w:rPr>
                <w:b/>
                <w:w w:val="105"/>
                <w:sz w:val="20"/>
              </w:rPr>
              <w:t>of</w:t>
            </w:r>
            <w:r>
              <w:rPr>
                <w:b/>
                <w:spacing w:val="-9"/>
                <w:w w:val="105"/>
                <w:sz w:val="20"/>
              </w:rPr>
              <w:t xml:space="preserve"> </w:t>
            </w:r>
            <w:r>
              <w:rPr>
                <w:b/>
                <w:w w:val="105"/>
                <w:sz w:val="20"/>
              </w:rPr>
              <w:t>Internal</w:t>
            </w:r>
            <w:r>
              <w:rPr>
                <w:b/>
                <w:spacing w:val="-12"/>
                <w:w w:val="105"/>
                <w:sz w:val="20"/>
              </w:rPr>
              <w:t xml:space="preserve"> </w:t>
            </w:r>
            <w:r>
              <w:rPr>
                <w:b/>
                <w:w w:val="105"/>
                <w:sz w:val="20"/>
              </w:rPr>
              <w:t>Monitoring</w:t>
            </w:r>
            <w:r>
              <w:rPr>
                <w:b/>
                <w:spacing w:val="-11"/>
                <w:w w:val="105"/>
                <w:sz w:val="20"/>
              </w:rPr>
              <w:t xml:space="preserve"> </w:t>
            </w:r>
            <w:r>
              <w:rPr>
                <w:b/>
                <w:spacing w:val="-2"/>
                <w:w w:val="105"/>
                <w:sz w:val="20"/>
              </w:rPr>
              <w:t>Procedures:</w:t>
            </w:r>
          </w:p>
          <w:p w14:paraId="2FD16BAD" w14:textId="77777777" w:rsidR="00FF6C9B" w:rsidRDefault="00FC61E8">
            <w:pPr>
              <w:pStyle w:val="TableParagraph"/>
              <w:spacing w:line="230" w:lineRule="atLeast"/>
              <w:ind w:right="378"/>
              <w:rPr>
                <w:sz w:val="20"/>
              </w:rPr>
            </w:pPr>
            <w:r>
              <w:rPr>
                <w:w w:val="125"/>
                <w:sz w:val="20"/>
              </w:rPr>
              <w:t>By May 09, 2024, and beyond, the school will keep track of scheduled program evaluations to ensure that special education programs and services are evaluated every other</w:t>
            </w:r>
            <w:r>
              <w:rPr>
                <w:spacing w:val="-1"/>
                <w:w w:val="125"/>
                <w:sz w:val="20"/>
              </w:rPr>
              <w:t xml:space="preserve"> </w:t>
            </w:r>
            <w:r>
              <w:rPr>
                <w:w w:val="125"/>
                <w:sz w:val="20"/>
              </w:rPr>
              <w:t>year.</w:t>
            </w:r>
            <w:r>
              <w:rPr>
                <w:spacing w:val="-1"/>
                <w:w w:val="125"/>
                <w:sz w:val="20"/>
              </w:rPr>
              <w:t xml:space="preserve"> </w:t>
            </w:r>
            <w:r>
              <w:rPr>
                <w:w w:val="125"/>
                <w:sz w:val="20"/>
              </w:rPr>
              <w:t>The</w:t>
            </w:r>
            <w:r>
              <w:rPr>
                <w:spacing w:val="-1"/>
                <w:w w:val="125"/>
                <w:sz w:val="20"/>
              </w:rPr>
              <w:t xml:space="preserve"> </w:t>
            </w:r>
            <w:r>
              <w:rPr>
                <w:w w:val="125"/>
                <w:sz w:val="20"/>
              </w:rPr>
              <w:t>school will</w:t>
            </w:r>
            <w:r>
              <w:rPr>
                <w:spacing w:val="-1"/>
                <w:w w:val="125"/>
                <w:sz w:val="20"/>
              </w:rPr>
              <w:t xml:space="preserve"> </w:t>
            </w:r>
            <w:r>
              <w:rPr>
                <w:w w:val="125"/>
                <w:sz w:val="20"/>
              </w:rPr>
              <w:t>utilize</w:t>
            </w:r>
            <w:r>
              <w:rPr>
                <w:spacing w:val="-1"/>
                <w:w w:val="125"/>
                <w:sz w:val="20"/>
              </w:rPr>
              <w:t xml:space="preserve"> </w:t>
            </w:r>
            <w:r>
              <w:rPr>
                <w:w w:val="125"/>
                <w:sz w:val="20"/>
              </w:rPr>
              <w:t>the evaluation</w:t>
            </w:r>
            <w:r>
              <w:rPr>
                <w:spacing w:val="-1"/>
                <w:w w:val="125"/>
                <w:sz w:val="20"/>
              </w:rPr>
              <w:t xml:space="preserve"> </w:t>
            </w:r>
            <w:r>
              <w:rPr>
                <w:w w:val="125"/>
                <w:sz w:val="20"/>
              </w:rPr>
              <w:t>results to</w:t>
            </w:r>
            <w:r>
              <w:rPr>
                <w:spacing w:val="-1"/>
                <w:w w:val="125"/>
                <w:sz w:val="20"/>
              </w:rPr>
              <w:t xml:space="preserve"> </w:t>
            </w:r>
            <w:r>
              <w:rPr>
                <w:w w:val="125"/>
                <w:sz w:val="20"/>
              </w:rPr>
              <w:t>create</w:t>
            </w:r>
            <w:r>
              <w:rPr>
                <w:spacing w:val="-1"/>
                <w:w w:val="125"/>
                <w:sz w:val="20"/>
              </w:rPr>
              <w:t xml:space="preserve"> </w:t>
            </w:r>
            <w:r>
              <w:rPr>
                <w:w w:val="125"/>
                <w:sz w:val="20"/>
              </w:rPr>
              <w:t>action plans and implement them to improve the programs.</w:t>
            </w:r>
          </w:p>
        </w:tc>
      </w:tr>
      <w:tr w:rsidR="00FF6C9B" w14:paraId="2FD16BB0" w14:textId="77777777">
        <w:trPr>
          <w:trHeight w:val="449"/>
        </w:trPr>
        <w:tc>
          <w:tcPr>
            <w:tcW w:w="9360" w:type="dxa"/>
            <w:gridSpan w:val="3"/>
            <w:shd w:val="clear" w:color="auto" w:fill="C0C0C0"/>
          </w:tcPr>
          <w:p w14:paraId="2FD16BAF" w14:textId="77777777" w:rsidR="00FF6C9B" w:rsidRDefault="00FC61E8">
            <w:pPr>
              <w:pStyle w:val="TableParagraph"/>
              <w:spacing w:before="108"/>
              <w:ind w:left="2315" w:right="2306"/>
              <w:jc w:val="center"/>
              <w:rPr>
                <w:b/>
                <w:sz w:val="20"/>
              </w:rPr>
            </w:pPr>
            <w:r>
              <w:rPr>
                <w:b/>
                <w:w w:val="90"/>
                <w:sz w:val="20"/>
              </w:rPr>
              <w:t>CORRECTIVE</w:t>
            </w:r>
            <w:r>
              <w:rPr>
                <w:b/>
                <w:spacing w:val="13"/>
                <w:sz w:val="20"/>
              </w:rPr>
              <w:t xml:space="preserve"> </w:t>
            </w:r>
            <w:r>
              <w:rPr>
                <w:b/>
                <w:w w:val="90"/>
                <w:sz w:val="20"/>
              </w:rPr>
              <w:t>ACTION</w:t>
            </w:r>
            <w:r>
              <w:rPr>
                <w:b/>
                <w:spacing w:val="14"/>
                <w:sz w:val="20"/>
              </w:rPr>
              <w:t xml:space="preserve"> </w:t>
            </w:r>
            <w:r>
              <w:rPr>
                <w:b/>
                <w:w w:val="90"/>
                <w:sz w:val="20"/>
              </w:rPr>
              <w:t>PLAN</w:t>
            </w:r>
            <w:r>
              <w:rPr>
                <w:b/>
                <w:spacing w:val="13"/>
                <w:sz w:val="20"/>
              </w:rPr>
              <w:t xml:space="preserve"> </w:t>
            </w:r>
            <w:r>
              <w:rPr>
                <w:b/>
                <w:w w:val="90"/>
                <w:sz w:val="20"/>
              </w:rPr>
              <w:t>APPROVAL</w:t>
            </w:r>
            <w:r>
              <w:rPr>
                <w:b/>
                <w:spacing w:val="17"/>
                <w:sz w:val="20"/>
              </w:rPr>
              <w:t xml:space="preserve"> </w:t>
            </w:r>
            <w:r>
              <w:rPr>
                <w:b/>
                <w:spacing w:val="-2"/>
                <w:w w:val="90"/>
                <w:sz w:val="20"/>
              </w:rPr>
              <w:t>SECTION</w:t>
            </w:r>
          </w:p>
        </w:tc>
      </w:tr>
      <w:tr w:rsidR="00FF6C9B" w14:paraId="2FD16BB5" w14:textId="77777777">
        <w:trPr>
          <w:trHeight w:val="698"/>
        </w:trPr>
        <w:tc>
          <w:tcPr>
            <w:tcW w:w="4248" w:type="dxa"/>
          </w:tcPr>
          <w:p w14:paraId="2FD16BB1" w14:textId="77777777" w:rsidR="00FF6C9B" w:rsidRDefault="00FC61E8">
            <w:pPr>
              <w:pStyle w:val="TableParagraph"/>
              <w:rPr>
                <w:b/>
                <w:sz w:val="20"/>
              </w:rPr>
            </w:pPr>
            <w:r>
              <w:rPr>
                <w:b/>
                <w:spacing w:val="-2"/>
                <w:sz w:val="20"/>
              </w:rPr>
              <w:t>Criterion:</w:t>
            </w:r>
          </w:p>
          <w:p w14:paraId="2FD16BB2" w14:textId="77777777" w:rsidR="00FF6C9B" w:rsidRDefault="00FC61E8">
            <w:pPr>
              <w:pStyle w:val="TableParagraph"/>
              <w:spacing w:line="230" w:lineRule="atLeast"/>
              <w:rPr>
                <w:sz w:val="20"/>
              </w:rPr>
            </w:pPr>
            <w:r>
              <w:rPr>
                <w:spacing w:val="-2"/>
                <w:w w:val="130"/>
                <w:sz w:val="20"/>
              </w:rPr>
              <w:t>SE</w:t>
            </w:r>
            <w:r>
              <w:rPr>
                <w:spacing w:val="-17"/>
                <w:w w:val="130"/>
                <w:sz w:val="20"/>
              </w:rPr>
              <w:t xml:space="preserve"> </w:t>
            </w:r>
            <w:r>
              <w:rPr>
                <w:spacing w:val="-2"/>
                <w:w w:val="130"/>
                <w:sz w:val="20"/>
              </w:rPr>
              <w:t>56</w:t>
            </w:r>
            <w:r>
              <w:rPr>
                <w:spacing w:val="-16"/>
                <w:w w:val="130"/>
                <w:sz w:val="20"/>
              </w:rPr>
              <w:t xml:space="preserve"> </w:t>
            </w:r>
            <w:r>
              <w:rPr>
                <w:spacing w:val="-2"/>
                <w:w w:val="130"/>
                <w:sz w:val="20"/>
              </w:rPr>
              <w:t>Special</w:t>
            </w:r>
            <w:r>
              <w:rPr>
                <w:spacing w:val="-16"/>
                <w:w w:val="130"/>
                <w:sz w:val="20"/>
              </w:rPr>
              <w:t xml:space="preserve"> </w:t>
            </w:r>
            <w:r>
              <w:rPr>
                <w:spacing w:val="-2"/>
                <w:w w:val="130"/>
                <w:sz w:val="20"/>
              </w:rPr>
              <w:t>education</w:t>
            </w:r>
            <w:r>
              <w:rPr>
                <w:spacing w:val="-16"/>
                <w:w w:val="130"/>
                <w:sz w:val="20"/>
              </w:rPr>
              <w:t xml:space="preserve"> </w:t>
            </w:r>
            <w:r>
              <w:rPr>
                <w:spacing w:val="-2"/>
                <w:w w:val="130"/>
                <w:sz w:val="20"/>
              </w:rPr>
              <w:t>programs</w:t>
            </w:r>
            <w:r>
              <w:rPr>
                <w:spacing w:val="-16"/>
                <w:w w:val="130"/>
                <w:sz w:val="20"/>
              </w:rPr>
              <w:t xml:space="preserve"> </w:t>
            </w:r>
            <w:r>
              <w:rPr>
                <w:spacing w:val="-2"/>
                <w:w w:val="130"/>
                <w:sz w:val="20"/>
              </w:rPr>
              <w:t xml:space="preserve">and </w:t>
            </w:r>
            <w:r>
              <w:rPr>
                <w:w w:val="130"/>
                <w:sz w:val="20"/>
              </w:rPr>
              <w:t>services are evaluated</w:t>
            </w:r>
          </w:p>
        </w:tc>
        <w:tc>
          <w:tcPr>
            <w:tcW w:w="5112" w:type="dxa"/>
            <w:gridSpan w:val="2"/>
          </w:tcPr>
          <w:p w14:paraId="2FD16BB3" w14:textId="77777777" w:rsidR="00FF6C9B" w:rsidRDefault="00FC61E8">
            <w:pPr>
              <w:pStyle w:val="TableParagraph"/>
              <w:ind w:left="110"/>
              <w:rPr>
                <w:sz w:val="20"/>
              </w:rPr>
            </w:pPr>
            <w:r>
              <w:rPr>
                <w:b/>
                <w:w w:val="105"/>
                <w:sz w:val="20"/>
              </w:rPr>
              <w:t>Corrective</w:t>
            </w:r>
            <w:r>
              <w:rPr>
                <w:b/>
                <w:spacing w:val="-12"/>
                <w:w w:val="105"/>
                <w:sz w:val="20"/>
              </w:rPr>
              <w:t xml:space="preserve"> </w:t>
            </w:r>
            <w:r>
              <w:rPr>
                <w:b/>
                <w:w w:val="105"/>
                <w:sz w:val="20"/>
              </w:rPr>
              <w:t>Action</w:t>
            </w:r>
            <w:r>
              <w:rPr>
                <w:b/>
                <w:spacing w:val="-11"/>
                <w:w w:val="105"/>
                <w:sz w:val="20"/>
              </w:rPr>
              <w:t xml:space="preserve"> </w:t>
            </w:r>
            <w:r>
              <w:rPr>
                <w:b/>
                <w:w w:val="105"/>
                <w:sz w:val="20"/>
              </w:rPr>
              <w:t>Plan</w:t>
            </w:r>
            <w:r>
              <w:rPr>
                <w:b/>
                <w:spacing w:val="-9"/>
                <w:w w:val="105"/>
                <w:sz w:val="20"/>
              </w:rPr>
              <w:t xml:space="preserve"> </w:t>
            </w:r>
            <w:r>
              <w:rPr>
                <w:b/>
                <w:w w:val="105"/>
                <w:sz w:val="20"/>
              </w:rPr>
              <w:t>Status:</w:t>
            </w:r>
            <w:r>
              <w:rPr>
                <w:b/>
                <w:spacing w:val="-12"/>
                <w:w w:val="105"/>
                <w:sz w:val="20"/>
              </w:rPr>
              <w:t xml:space="preserve"> </w:t>
            </w:r>
            <w:r>
              <w:rPr>
                <w:spacing w:val="-2"/>
                <w:w w:val="105"/>
                <w:sz w:val="20"/>
              </w:rPr>
              <w:t>Approved</w:t>
            </w:r>
          </w:p>
          <w:p w14:paraId="2FD16BB4" w14:textId="77777777" w:rsidR="00FF6C9B" w:rsidRDefault="00FC61E8">
            <w:pPr>
              <w:pStyle w:val="TableParagraph"/>
              <w:ind w:left="1883"/>
              <w:rPr>
                <w:sz w:val="24"/>
              </w:rPr>
            </w:pPr>
            <w:r>
              <w:rPr>
                <w:b/>
                <w:sz w:val="20"/>
              </w:rPr>
              <w:t>Status</w:t>
            </w:r>
            <w:r>
              <w:rPr>
                <w:b/>
                <w:spacing w:val="73"/>
                <w:w w:val="150"/>
                <w:sz w:val="20"/>
              </w:rPr>
              <w:t xml:space="preserve"> </w:t>
            </w:r>
            <w:r>
              <w:rPr>
                <w:b/>
                <w:sz w:val="20"/>
              </w:rPr>
              <w:t>Date:</w:t>
            </w:r>
            <w:r>
              <w:rPr>
                <w:b/>
                <w:spacing w:val="60"/>
                <w:w w:val="150"/>
                <w:sz w:val="20"/>
              </w:rPr>
              <w:t xml:space="preserve"> </w:t>
            </w:r>
            <w:r>
              <w:rPr>
                <w:spacing w:val="-2"/>
                <w:sz w:val="24"/>
              </w:rPr>
              <w:t>11/21/2023</w:t>
            </w:r>
          </w:p>
        </w:tc>
      </w:tr>
    </w:tbl>
    <w:p w14:paraId="2FD16BB6" w14:textId="77777777" w:rsidR="00FF6C9B" w:rsidRDefault="00FF6C9B">
      <w:pPr>
        <w:rPr>
          <w:sz w:val="24"/>
        </w:rPr>
        <w:sectPr w:rsidR="00FF6C9B">
          <w:pgSz w:w="12240" w:h="15840"/>
          <w:pgMar w:top="1720" w:right="360" w:bottom="1200" w:left="1580" w:header="0" w:footer="936"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5112"/>
      </w:tblGrid>
      <w:tr w:rsidR="00FF6C9B" w14:paraId="2FD16BB9" w14:textId="77777777">
        <w:trPr>
          <w:trHeight w:val="646"/>
        </w:trPr>
        <w:tc>
          <w:tcPr>
            <w:tcW w:w="4248" w:type="dxa"/>
          </w:tcPr>
          <w:p w14:paraId="2FD16BB7" w14:textId="77777777" w:rsidR="00FF6C9B" w:rsidRDefault="00FF6C9B">
            <w:pPr>
              <w:pStyle w:val="TableParagraph"/>
              <w:ind w:left="0"/>
              <w:rPr>
                <w:rFonts w:ascii="Times New Roman"/>
                <w:sz w:val="20"/>
              </w:rPr>
            </w:pPr>
          </w:p>
        </w:tc>
        <w:tc>
          <w:tcPr>
            <w:tcW w:w="5112" w:type="dxa"/>
          </w:tcPr>
          <w:p w14:paraId="2FD16BB8" w14:textId="77777777" w:rsidR="00FF6C9B" w:rsidRDefault="00FC61E8">
            <w:pPr>
              <w:pStyle w:val="TableParagraph"/>
              <w:ind w:left="1375"/>
              <w:rPr>
                <w:sz w:val="20"/>
              </w:rPr>
            </w:pPr>
            <w:r>
              <w:rPr>
                <w:b/>
                <w:sz w:val="20"/>
              </w:rPr>
              <w:t>Correction</w:t>
            </w:r>
            <w:r>
              <w:rPr>
                <w:b/>
                <w:spacing w:val="26"/>
                <w:sz w:val="20"/>
              </w:rPr>
              <w:t xml:space="preserve"> </w:t>
            </w:r>
            <w:r>
              <w:rPr>
                <w:b/>
                <w:sz w:val="20"/>
              </w:rPr>
              <w:t>Status:</w:t>
            </w:r>
            <w:r>
              <w:rPr>
                <w:b/>
                <w:spacing w:val="26"/>
                <w:sz w:val="20"/>
              </w:rPr>
              <w:t xml:space="preserve"> </w:t>
            </w:r>
            <w:r>
              <w:rPr>
                <w:sz w:val="20"/>
              </w:rPr>
              <w:t>Not</w:t>
            </w:r>
            <w:r>
              <w:rPr>
                <w:spacing w:val="26"/>
                <w:sz w:val="20"/>
              </w:rPr>
              <w:t xml:space="preserve"> </w:t>
            </w:r>
            <w:r>
              <w:rPr>
                <w:spacing w:val="-2"/>
                <w:sz w:val="20"/>
              </w:rPr>
              <w:t>Corrected</w:t>
            </w:r>
          </w:p>
        </w:tc>
      </w:tr>
      <w:tr w:rsidR="00FF6C9B" w14:paraId="2FD16BBB" w14:textId="77777777">
        <w:trPr>
          <w:trHeight w:val="465"/>
        </w:trPr>
        <w:tc>
          <w:tcPr>
            <w:tcW w:w="9360" w:type="dxa"/>
            <w:gridSpan w:val="2"/>
          </w:tcPr>
          <w:p w14:paraId="2FD16BBA" w14:textId="77777777" w:rsidR="00FF6C9B" w:rsidRDefault="00FC61E8">
            <w:pPr>
              <w:pStyle w:val="TableParagraph"/>
              <w:rPr>
                <w:b/>
                <w:sz w:val="20"/>
              </w:rPr>
            </w:pPr>
            <w:r>
              <w:rPr>
                <w:b/>
                <w:w w:val="105"/>
                <w:sz w:val="20"/>
              </w:rPr>
              <w:t>Basis</w:t>
            </w:r>
            <w:r>
              <w:rPr>
                <w:b/>
                <w:spacing w:val="12"/>
                <w:w w:val="105"/>
                <w:sz w:val="20"/>
              </w:rPr>
              <w:t xml:space="preserve"> </w:t>
            </w:r>
            <w:r>
              <w:rPr>
                <w:b/>
                <w:w w:val="105"/>
                <w:sz w:val="20"/>
              </w:rPr>
              <w:t>for</w:t>
            </w:r>
            <w:r>
              <w:rPr>
                <w:b/>
                <w:spacing w:val="12"/>
                <w:w w:val="105"/>
                <w:sz w:val="20"/>
              </w:rPr>
              <w:t xml:space="preserve"> </w:t>
            </w:r>
            <w:r>
              <w:rPr>
                <w:b/>
                <w:spacing w:val="-2"/>
                <w:w w:val="105"/>
                <w:sz w:val="20"/>
              </w:rPr>
              <w:t>Decision:</w:t>
            </w:r>
          </w:p>
        </w:tc>
      </w:tr>
      <w:tr w:rsidR="00FF6C9B" w14:paraId="2FD16BBD" w14:textId="77777777">
        <w:trPr>
          <w:trHeight w:val="465"/>
        </w:trPr>
        <w:tc>
          <w:tcPr>
            <w:tcW w:w="9360" w:type="dxa"/>
            <w:gridSpan w:val="2"/>
          </w:tcPr>
          <w:p w14:paraId="2FD16BBC" w14:textId="77777777" w:rsidR="00FF6C9B" w:rsidRDefault="00FC61E8">
            <w:pPr>
              <w:pStyle w:val="TableParagraph"/>
              <w:rPr>
                <w:b/>
                <w:sz w:val="20"/>
              </w:rPr>
            </w:pPr>
            <w:r>
              <w:rPr>
                <w:b/>
                <w:sz w:val="20"/>
              </w:rPr>
              <w:t>Department</w:t>
            </w:r>
            <w:r>
              <w:rPr>
                <w:b/>
                <w:spacing w:val="15"/>
                <w:sz w:val="20"/>
              </w:rPr>
              <w:t xml:space="preserve"> </w:t>
            </w:r>
            <w:r>
              <w:rPr>
                <w:b/>
                <w:sz w:val="20"/>
              </w:rPr>
              <w:t>Order</w:t>
            </w:r>
            <w:r>
              <w:rPr>
                <w:b/>
                <w:spacing w:val="16"/>
                <w:sz w:val="20"/>
              </w:rPr>
              <w:t xml:space="preserve"> </w:t>
            </w:r>
            <w:r>
              <w:rPr>
                <w:b/>
                <w:sz w:val="20"/>
              </w:rPr>
              <w:t>of</w:t>
            </w:r>
            <w:r>
              <w:rPr>
                <w:b/>
                <w:spacing w:val="15"/>
                <w:sz w:val="20"/>
              </w:rPr>
              <w:t xml:space="preserve"> </w:t>
            </w:r>
            <w:r>
              <w:rPr>
                <w:b/>
                <w:sz w:val="20"/>
              </w:rPr>
              <w:t>Corrective</w:t>
            </w:r>
            <w:r>
              <w:rPr>
                <w:b/>
                <w:spacing w:val="16"/>
                <w:sz w:val="20"/>
              </w:rPr>
              <w:t xml:space="preserve"> </w:t>
            </w:r>
            <w:r>
              <w:rPr>
                <w:b/>
                <w:spacing w:val="-2"/>
                <w:sz w:val="20"/>
              </w:rPr>
              <w:t>Action:</w:t>
            </w:r>
          </w:p>
        </w:tc>
      </w:tr>
      <w:tr w:rsidR="00FF6C9B" w14:paraId="2FD16BC4" w14:textId="77777777">
        <w:trPr>
          <w:trHeight w:val="3259"/>
        </w:trPr>
        <w:tc>
          <w:tcPr>
            <w:tcW w:w="9360" w:type="dxa"/>
            <w:gridSpan w:val="2"/>
          </w:tcPr>
          <w:p w14:paraId="2FD16BBE" w14:textId="77777777" w:rsidR="00FF6C9B" w:rsidRDefault="00FC61E8">
            <w:pPr>
              <w:pStyle w:val="TableParagraph"/>
              <w:rPr>
                <w:b/>
                <w:sz w:val="20"/>
              </w:rPr>
            </w:pPr>
            <w:r>
              <w:rPr>
                <w:b/>
                <w:w w:val="105"/>
                <w:sz w:val="20"/>
              </w:rPr>
              <w:t>Required</w:t>
            </w:r>
            <w:r>
              <w:rPr>
                <w:b/>
                <w:spacing w:val="3"/>
                <w:w w:val="105"/>
                <w:sz w:val="20"/>
              </w:rPr>
              <w:t xml:space="preserve"> </w:t>
            </w:r>
            <w:r>
              <w:rPr>
                <w:b/>
                <w:w w:val="105"/>
                <w:sz w:val="20"/>
              </w:rPr>
              <w:t>Elements</w:t>
            </w:r>
            <w:r>
              <w:rPr>
                <w:b/>
                <w:spacing w:val="7"/>
                <w:w w:val="105"/>
                <w:sz w:val="20"/>
              </w:rPr>
              <w:t xml:space="preserve"> </w:t>
            </w:r>
            <w:r>
              <w:rPr>
                <w:b/>
                <w:w w:val="105"/>
                <w:sz w:val="20"/>
              </w:rPr>
              <w:t>of</w:t>
            </w:r>
            <w:r>
              <w:rPr>
                <w:b/>
                <w:spacing w:val="4"/>
                <w:w w:val="105"/>
                <w:sz w:val="20"/>
              </w:rPr>
              <w:t xml:space="preserve"> </w:t>
            </w:r>
            <w:r>
              <w:rPr>
                <w:b/>
                <w:w w:val="105"/>
                <w:sz w:val="20"/>
              </w:rPr>
              <w:t>Progress</w:t>
            </w:r>
            <w:r>
              <w:rPr>
                <w:b/>
                <w:spacing w:val="4"/>
                <w:w w:val="105"/>
                <w:sz w:val="20"/>
              </w:rPr>
              <w:t xml:space="preserve"> </w:t>
            </w:r>
            <w:r>
              <w:rPr>
                <w:b/>
                <w:spacing w:val="-2"/>
                <w:w w:val="105"/>
                <w:sz w:val="20"/>
              </w:rPr>
              <w:t>Report(s):</w:t>
            </w:r>
          </w:p>
          <w:p w14:paraId="2FD16BBF" w14:textId="77777777" w:rsidR="00FF6C9B" w:rsidRDefault="00FC61E8">
            <w:pPr>
              <w:pStyle w:val="TableParagraph"/>
              <w:ind w:right="124"/>
              <w:rPr>
                <w:sz w:val="20"/>
              </w:rPr>
            </w:pPr>
            <w:r>
              <w:rPr>
                <w:w w:val="125"/>
                <w:sz w:val="20"/>
              </w:rPr>
              <w:t>By</w:t>
            </w:r>
            <w:r>
              <w:rPr>
                <w:spacing w:val="-2"/>
                <w:w w:val="125"/>
                <w:sz w:val="20"/>
              </w:rPr>
              <w:t xml:space="preserve"> </w:t>
            </w:r>
            <w:r>
              <w:rPr>
                <w:w w:val="125"/>
                <w:sz w:val="20"/>
              </w:rPr>
              <w:t>January</w:t>
            </w:r>
            <w:r>
              <w:rPr>
                <w:spacing w:val="-2"/>
                <w:w w:val="125"/>
                <w:sz w:val="20"/>
              </w:rPr>
              <w:t xml:space="preserve"> </w:t>
            </w:r>
            <w:r>
              <w:rPr>
                <w:w w:val="125"/>
                <w:sz w:val="20"/>
              </w:rPr>
              <w:t>08, 2024,</w:t>
            </w:r>
            <w:r>
              <w:rPr>
                <w:spacing w:val="-2"/>
                <w:w w:val="125"/>
                <w:sz w:val="20"/>
              </w:rPr>
              <w:t xml:space="preserve"> </w:t>
            </w:r>
            <w:r>
              <w:rPr>
                <w:w w:val="125"/>
                <w:sz w:val="20"/>
              </w:rPr>
              <w:t>the school</w:t>
            </w:r>
            <w:r>
              <w:rPr>
                <w:spacing w:val="-2"/>
                <w:w w:val="125"/>
                <w:sz w:val="20"/>
              </w:rPr>
              <w:t xml:space="preserve"> </w:t>
            </w:r>
            <w:r>
              <w:rPr>
                <w:w w:val="125"/>
                <w:sz w:val="20"/>
              </w:rPr>
              <w:t>will submit</w:t>
            </w:r>
            <w:r>
              <w:rPr>
                <w:spacing w:val="-2"/>
                <w:w w:val="125"/>
                <w:sz w:val="20"/>
              </w:rPr>
              <w:t xml:space="preserve"> </w:t>
            </w:r>
            <w:r>
              <w:rPr>
                <w:w w:val="125"/>
                <w:sz w:val="20"/>
              </w:rPr>
              <w:t>evidence</w:t>
            </w:r>
            <w:r>
              <w:rPr>
                <w:spacing w:val="-1"/>
                <w:w w:val="125"/>
                <w:sz w:val="20"/>
              </w:rPr>
              <w:t xml:space="preserve"> </w:t>
            </w:r>
            <w:r>
              <w:rPr>
                <w:w w:val="125"/>
                <w:sz w:val="20"/>
              </w:rPr>
              <w:t>of</w:t>
            </w:r>
            <w:r>
              <w:rPr>
                <w:spacing w:val="-1"/>
                <w:w w:val="125"/>
                <w:sz w:val="20"/>
              </w:rPr>
              <w:t xml:space="preserve"> </w:t>
            </w:r>
            <w:r>
              <w:rPr>
                <w:w w:val="125"/>
                <w:sz w:val="20"/>
              </w:rPr>
              <w:t>conducting</w:t>
            </w:r>
            <w:r>
              <w:rPr>
                <w:spacing w:val="-2"/>
                <w:w w:val="125"/>
                <w:sz w:val="20"/>
              </w:rPr>
              <w:t xml:space="preserve"> </w:t>
            </w:r>
            <w:r>
              <w:rPr>
                <w:w w:val="125"/>
                <w:sz w:val="20"/>
              </w:rPr>
              <w:t>a root</w:t>
            </w:r>
            <w:r>
              <w:rPr>
                <w:spacing w:val="-2"/>
                <w:w w:val="125"/>
                <w:sz w:val="20"/>
              </w:rPr>
              <w:t xml:space="preserve"> </w:t>
            </w:r>
            <w:r>
              <w:rPr>
                <w:w w:val="125"/>
                <w:sz w:val="20"/>
              </w:rPr>
              <w:t>cause</w:t>
            </w:r>
            <w:r>
              <w:rPr>
                <w:spacing w:val="-1"/>
                <w:w w:val="125"/>
                <w:sz w:val="20"/>
              </w:rPr>
              <w:t xml:space="preserve"> </w:t>
            </w:r>
            <w:r>
              <w:rPr>
                <w:w w:val="125"/>
                <w:sz w:val="20"/>
              </w:rPr>
              <w:t>analysis and a summary of a walk-through of special education programs to assess special education service delivery in the school.</w:t>
            </w:r>
          </w:p>
          <w:p w14:paraId="2FD16BC0" w14:textId="77777777" w:rsidR="00FF6C9B" w:rsidRDefault="00FF6C9B">
            <w:pPr>
              <w:pStyle w:val="TableParagraph"/>
              <w:spacing w:before="4"/>
              <w:ind w:left="0"/>
              <w:rPr>
                <w:b/>
                <w:sz w:val="20"/>
              </w:rPr>
            </w:pPr>
          </w:p>
          <w:p w14:paraId="2FD16BC1" w14:textId="77777777" w:rsidR="00FF6C9B" w:rsidRDefault="00FC61E8">
            <w:pPr>
              <w:pStyle w:val="TableParagraph"/>
              <w:ind w:right="453"/>
              <w:jc w:val="both"/>
              <w:rPr>
                <w:sz w:val="20"/>
              </w:rPr>
            </w:pPr>
            <w:r>
              <w:rPr>
                <w:w w:val="125"/>
                <w:sz w:val="20"/>
              </w:rPr>
              <w:t>By</w:t>
            </w:r>
            <w:r>
              <w:rPr>
                <w:spacing w:val="-9"/>
                <w:w w:val="125"/>
                <w:sz w:val="20"/>
              </w:rPr>
              <w:t xml:space="preserve"> </w:t>
            </w:r>
            <w:r>
              <w:rPr>
                <w:w w:val="125"/>
                <w:sz w:val="20"/>
              </w:rPr>
              <w:t>March</w:t>
            </w:r>
            <w:r>
              <w:rPr>
                <w:spacing w:val="-9"/>
                <w:w w:val="125"/>
                <w:sz w:val="20"/>
              </w:rPr>
              <w:t xml:space="preserve"> </w:t>
            </w:r>
            <w:r>
              <w:rPr>
                <w:w w:val="125"/>
                <w:sz w:val="20"/>
              </w:rPr>
              <w:t>04,</w:t>
            </w:r>
            <w:r>
              <w:rPr>
                <w:spacing w:val="-7"/>
                <w:w w:val="125"/>
                <w:sz w:val="20"/>
              </w:rPr>
              <w:t xml:space="preserve"> </w:t>
            </w:r>
            <w:r>
              <w:rPr>
                <w:w w:val="125"/>
                <w:sz w:val="20"/>
              </w:rPr>
              <w:t>2024,</w:t>
            </w:r>
            <w:r>
              <w:rPr>
                <w:spacing w:val="-8"/>
                <w:w w:val="125"/>
                <w:sz w:val="20"/>
              </w:rPr>
              <w:t xml:space="preserve"> </w:t>
            </w:r>
            <w:r>
              <w:rPr>
                <w:w w:val="125"/>
                <w:sz w:val="20"/>
              </w:rPr>
              <w:t>the</w:t>
            </w:r>
            <w:r>
              <w:rPr>
                <w:spacing w:val="-9"/>
                <w:w w:val="125"/>
                <w:sz w:val="20"/>
              </w:rPr>
              <w:t xml:space="preserve"> </w:t>
            </w:r>
            <w:r>
              <w:rPr>
                <w:w w:val="125"/>
                <w:sz w:val="20"/>
              </w:rPr>
              <w:t>school</w:t>
            </w:r>
            <w:r>
              <w:rPr>
                <w:spacing w:val="-9"/>
                <w:w w:val="125"/>
                <w:sz w:val="20"/>
              </w:rPr>
              <w:t xml:space="preserve"> </w:t>
            </w:r>
            <w:r>
              <w:rPr>
                <w:w w:val="125"/>
                <w:sz w:val="20"/>
              </w:rPr>
              <w:t>will</w:t>
            </w:r>
            <w:r>
              <w:rPr>
                <w:spacing w:val="-7"/>
                <w:w w:val="125"/>
                <w:sz w:val="20"/>
              </w:rPr>
              <w:t xml:space="preserve"> </w:t>
            </w:r>
            <w:r>
              <w:rPr>
                <w:w w:val="125"/>
                <w:sz w:val="20"/>
              </w:rPr>
              <w:t>develop</w:t>
            </w:r>
            <w:r>
              <w:rPr>
                <w:spacing w:val="-9"/>
                <w:w w:val="125"/>
                <w:sz w:val="20"/>
              </w:rPr>
              <w:t xml:space="preserve"> </w:t>
            </w:r>
            <w:r>
              <w:rPr>
                <w:w w:val="125"/>
                <w:sz w:val="20"/>
              </w:rPr>
              <w:t>and</w:t>
            </w:r>
            <w:r>
              <w:rPr>
                <w:spacing w:val="-7"/>
                <w:w w:val="125"/>
                <w:sz w:val="20"/>
              </w:rPr>
              <w:t xml:space="preserve"> </w:t>
            </w:r>
            <w:r>
              <w:rPr>
                <w:w w:val="125"/>
                <w:sz w:val="20"/>
              </w:rPr>
              <w:t>issue</w:t>
            </w:r>
            <w:r>
              <w:rPr>
                <w:spacing w:val="-8"/>
                <w:w w:val="125"/>
                <w:sz w:val="20"/>
              </w:rPr>
              <w:t xml:space="preserve"> </w:t>
            </w:r>
            <w:r>
              <w:rPr>
                <w:w w:val="125"/>
                <w:sz w:val="20"/>
              </w:rPr>
              <w:t>survey(s)</w:t>
            </w:r>
            <w:r>
              <w:rPr>
                <w:spacing w:val="-9"/>
                <w:w w:val="125"/>
                <w:sz w:val="20"/>
              </w:rPr>
              <w:t xml:space="preserve"> </w:t>
            </w:r>
            <w:r>
              <w:rPr>
                <w:w w:val="125"/>
                <w:sz w:val="20"/>
              </w:rPr>
              <w:t>to</w:t>
            </w:r>
            <w:r>
              <w:rPr>
                <w:spacing w:val="-8"/>
                <w:w w:val="125"/>
                <w:sz w:val="20"/>
              </w:rPr>
              <w:t xml:space="preserve"> </w:t>
            </w:r>
            <w:r>
              <w:rPr>
                <w:w w:val="125"/>
                <w:sz w:val="20"/>
              </w:rPr>
              <w:t>administrators,</w:t>
            </w:r>
            <w:r>
              <w:rPr>
                <w:spacing w:val="-9"/>
                <w:w w:val="125"/>
                <w:sz w:val="20"/>
              </w:rPr>
              <w:t xml:space="preserve"> </w:t>
            </w:r>
            <w:r>
              <w:rPr>
                <w:w w:val="125"/>
                <w:sz w:val="20"/>
              </w:rPr>
              <w:t>Team chairs, special education teachers, eligible students, and parents of eligible students to gather information on special education programs and service delivery in the school.</w:t>
            </w:r>
          </w:p>
          <w:p w14:paraId="2FD16BC2" w14:textId="77777777" w:rsidR="00FF6C9B" w:rsidRDefault="00FF6C9B">
            <w:pPr>
              <w:pStyle w:val="TableParagraph"/>
              <w:ind w:left="0"/>
              <w:rPr>
                <w:b/>
                <w:sz w:val="19"/>
              </w:rPr>
            </w:pPr>
          </w:p>
          <w:p w14:paraId="2FD16BC3" w14:textId="77777777" w:rsidR="00FF6C9B" w:rsidRDefault="00FC61E8">
            <w:pPr>
              <w:pStyle w:val="TableParagraph"/>
              <w:spacing w:line="230" w:lineRule="atLeast"/>
              <w:ind w:right="185"/>
              <w:rPr>
                <w:sz w:val="20"/>
              </w:rPr>
            </w:pPr>
            <w:r>
              <w:rPr>
                <w:w w:val="125"/>
                <w:sz w:val="20"/>
              </w:rPr>
              <w:t>By</w:t>
            </w:r>
            <w:r>
              <w:rPr>
                <w:spacing w:val="-4"/>
                <w:w w:val="125"/>
                <w:sz w:val="20"/>
              </w:rPr>
              <w:t xml:space="preserve"> </w:t>
            </w:r>
            <w:r>
              <w:rPr>
                <w:w w:val="125"/>
                <w:sz w:val="20"/>
              </w:rPr>
              <w:t>May</w:t>
            </w:r>
            <w:r>
              <w:rPr>
                <w:spacing w:val="-4"/>
                <w:w w:val="125"/>
                <w:sz w:val="20"/>
              </w:rPr>
              <w:t xml:space="preserve"> </w:t>
            </w:r>
            <w:r>
              <w:rPr>
                <w:w w:val="125"/>
                <w:sz w:val="20"/>
              </w:rPr>
              <w:t>09,</w:t>
            </w:r>
            <w:r>
              <w:rPr>
                <w:spacing w:val="-2"/>
                <w:w w:val="125"/>
                <w:sz w:val="20"/>
              </w:rPr>
              <w:t xml:space="preserve"> </w:t>
            </w:r>
            <w:r>
              <w:rPr>
                <w:w w:val="125"/>
                <w:sz w:val="20"/>
              </w:rPr>
              <w:t>2024,</w:t>
            </w:r>
            <w:r>
              <w:rPr>
                <w:spacing w:val="-4"/>
                <w:w w:val="125"/>
                <w:sz w:val="20"/>
              </w:rPr>
              <w:t xml:space="preserve"> </w:t>
            </w:r>
            <w:r>
              <w:rPr>
                <w:w w:val="125"/>
                <w:sz w:val="20"/>
              </w:rPr>
              <w:t>the</w:t>
            </w:r>
            <w:r>
              <w:rPr>
                <w:spacing w:val="-4"/>
                <w:w w:val="125"/>
                <w:sz w:val="20"/>
              </w:rPr>
              <w:t xml:space="preserve"> </w:t>
            </w:r>
            <w:r>
              <w:rPr>
                <w:w w:val="125"/>
                <w:sz w:val="20"/>
              </w:rPr>
              <w:t>school</w:t>
            </w:r>
            <w:r>
              <w:rPr>
                <w:spacing w:val="-4"/>
                <w:w w:val="125"/>
                <w:sz w:val="20"/>
              </w:rPr>
              <w:t xml:space="preserve"> </w:t>
            </w:r>
            <w:r>
              <w:rPr>
                <w:w w:val="125"/>
                <w:sz w:val="20"/>
              </w:rPr>
              <w:t>will</w:t>
            </w:r>
            <w:r>
              <w:rPr>
                <w:spacing w:val="-4"/>
                <w:w w:val="125"/>
                <w:sz w:val="20"/>
              </w:rPr>
              <w:t xml:space="preserve"> </w:t>
            </w:r>
            <w:r>
              <w:rPr>
                <w:w w:val="125"/>
                <w:sz w:val="20"/>
              </w:rPr>
              <w:t>review</w:t>
            </w:r>
            <w:r>
              <w:rPr>
                <w:spacing w:val="-4"/>
                <w:w w:val="125"/>
                <w:sz w:val="20"/>
              </w:rPr>
              <w:t xml:space="preserve"> </w:t>
            </w:r>
            <w:r>
              <w:rPr>
                <w:w w:val="125"/>
                <w:sz w:val="20"/>
              </w:rPr>
              <w:t>the</w:t>
            </w:r>
            <w:r>
              <w:rPr>
                <w:spacing w:val="-4"/>
                <w:w w:val="125"/>
                <w:sz w:val="20"/>
              </w:rPr>
              <w:t xml:space="preserve"> </w:t>
            </w:r>
            <w:r>
              <w:rPr>
                <w:w w:val="125"/>
                <w:sz w:val="20"/>
              </w:rPr>
              <w:t>survey</w:t>
            </w:r>
            <w:r>
              <w:rPr>
                <w:spacing w:val="-4"/>
                <w:w w:val="125"/>
                <w:sz w:val="20"/>
              </w:rPr>
              <w:t xml:space="preserve"> </w:t>
            </w:r>
            <w:r>
              <w:rPr>
                <w:w w:val="125"/>
                <w:sz w:val="20"/>
              </w:rPr>
              <w:t>results</w:t>
            </w:r>
            <w:r>
              <w:rPr>
                <w:spacing w:val="-4"/>
                <w:w w:val="125"/>
                <w:sz w:val="20"/>
              </w:rPr>
              <w:t xml:space="preserve"> </w:t>
            </w:r>
            <w:r>
              <w:rPr>
                <w:w w:val="125"/>
                <w:sz w:val="20"/>
              </w:rPr>
              <w:t>and submit</w:t>
            </w:r>
            <w:r>
              <w:rPr>
                <w:spacing w:val="-3"/>
                <w:w w:val="125"/>
                <w:sz w:val="20"/>
              </w:rPr>
              <w:t xml:space="preserve"> </w:t>
            </w:r>
            <w:r>
              <w:rPr>
                <w:w w:val="125"/>
                <w:sz w:val="20"/>
              </w:rPr>
              <w:t>a</w:t>
            </w:r>
            <w:r>
              <w:rPr>
                <w:spacing w:val="-4"/>
                <w:w w:val="125"/>
                <w:sz w:val="20"/>
              </w:rPr>
              <w:t xml:space="preserve"> </w:t>
            </w:r>
            <w:r>
              <w:rPr>
                <w:w w:val="125"/>
                <w:sz w:val="20"/>
              </w:rPr>
              <w:t>Special</w:t>
            </w:r>
            <w:r>
              <w:rPr>
                <w:spacing w:val="-2"/>
                <w:w w:val="125"/>
                <w:sz w:val="20"/>
              </w:rPr>
              <w:t xml:space="preserve"> </w:t>
            </w:r>
            <w:r>
              <w:rPr>
                <w:w w:val="125"/>
                <w:sz w:val="20"/>
              </w:rPr>
              <w:t>Education Program</w:t>
            </w:r>
            <w:r>
              <w:rPr>
                <w:spacing w:val="-7"/>
                <w:w w:val="125"/>
                <w:sz w:val="20"/>
              </w:rPr>
              <w:t xml:space="preserve"> </w:t>
            </w:r>
            <w:r>
              <w:rPr>
                <w:w w:val="125"/>
                <w:sz w:val="20"/>
              </w:rPr>
              <w:t>Evaluation</w:t>
            </w:r>
            <w:r>
              <w:rPr>
                <w:spacing w:val="-8"/>
                <w:w w:val="125"/>
                <w:sz w:val="20"/>
              </w:rPr>
              <w:t xml:space="preserve"> </w:t>
            </w:r>
            <w:r>
              <w:rPr>
                <w:w w:val="125"/>
                <w:sz w:val="20"/>
              </w:rPr>
              <w:t>Report</w:t>
            </w:r>
            <w:r>
              <w:rPr>
                <w:spacing w:val="-6"/>
                <w:w w:val="125"/>
                <w:sz w:val="20"/>
              </w:rPr>
              <w:t xml:space="preserve"> </w:t>
            </w:r>
            <w:r>
              <w:rPr>
                <w:w w:val="125"/>
                <w:sz w:val="20"/>
              </w:rPr>
              <w:t>that</w:t>
            </w:r>
            <w:r>
              <w:rPr>
                <w:spacing w:val="-8"/>
                <w:w w:val="125"/>
                <w:sz w:val="20"/>
              </w:rPr>
              <w:t xml:space="preserve"> </w:t>
            </w:r>
            <w:r>
              <w:rPr>
                <w:w w:val="125"/>
                <w:sz w:val="20"/>
              </w:rPr>
              <w:t>includes</w:t>
            </w:r>
            <w:r>
              <w:rPr>
                <w:spacing w:val="-6"/>
                <w:w w:val="125"/>
                <w:sz w:val="20"/>
              </w:rPr>
              <w:t xml:space="preserve"> </w:t>
            </w:r>
            <w:r>
              <w:rPr>
                <w:w w:val="125"/>
                <w:sz w:val="20"/>
              </w:rPr>
              <w:t>recommendations</w:t>
            </w:r>
            <w:r>
              <w:rPr>
                <w:spacing w:val="-5"/>
                <w:w w:val="125"/>
                <w:sz w:val="20"/>
              </w:rPr>
              <w:t xml:space="preserve"> </w:t>
            </w:r>
            <w:r>
              <w:rPr>
                <w:w w:val="125"/>
                <w:sz w:val="20"/>
              </w:rPr>
              <w:t>with</w:t>
            </w:r>
            <w:r>
              <w:rPr>
                <w:spacing w:val="-8"/>
                <w:w w:val="125"/>
                <w:sz w:val="20"/>
              </w:rPr>
              <w:t xml:space="preserve"> </w:t>
            </w:r>
            <w:r>
              <w:rPr>
                <w:w w:val="125"/>
                <w:sz w:val="20"/>
              </w:rPr>
              <w:t>stakeholder</w:t>
            </w:r>
            <w:r>
              <w:rPr>
                <w:spacing w:val="-6"/>
                <w:w w:val="125"/>
                <w:sz w:val="20"/>
              </w:rPr>
              <w:t xml:space="preserve"> </w:t>
            </w:r>
            <w:r>
              <w:rPr>
                <w:w w:val="125"/>
                <w:sz w:val="20"/>
              </w:rPr>
              <w:t>input</w:t>
            </w:r>
            <w:r>
              <w:rPr>
                <w:spacing w:val="-8"/>
                <w:w w:val="125"/>
                <w:sz w:val="20"/>
              </w:rPr>
              <w:t xml:space="preserve"> </w:t>
            </w:r>
            <w:r>
              <w:rPr>
                <w:w w:val="125"/>
                <w:sz w:val="20"/>
              </w:rPr>
              <w:t>and</w:t>
            </w:r>
            <w:r>
              <w:rPr>
                <w:spacing w:val="-7"/>
                <w:w w:val="125"/>
                <w:sz w:val="20"/>
              </w:rPr>
              <w:t xml:space="preserve"> </w:t>
            </w:r>
            <w:r>
              <w:rPr>
                <w:w w:val="125"/>
                <w:sz w:val="20"/>
              </w:rPr>
              <w:t>an action plan to address any identified areas of need. Additionally, the school will submit a plan for ensuring the evaluation of special education programs is conducted periodically as required.</w:t>
            </w:r>
          </w:p>
        </w:tc>
      </w:tr>
      <w:tr w:rsidR="00FF6C9B" w14:paraId="2FD16BC9" w14:textId="77777777">
        <w:trPr>
          <w:trHeight w:val="1164"/>
        </w:trPr>
        <w:tc>
          <w:tcPr>
            <w:tcW w:w="9360" w:type="dxa"/>
            <w:gridSpan w:val="2"/>
          </w:tcPr>
          <w:p w14:paraId="2FD16BC5" w14:textId="77777777" w:rsidR="00FF6C9B" w:rsidRDefault="00FC61E8">
            <w:pPr>
              <w:pStyle w:val="TableParagraph"/>
              <w:rPr>
                <w:b/>
                <w:sz w:val="20"/>
              </w:rPr>
            </w:pPr>
            <w:r>
              <w:rPr>
                <w:b/>
                <w:w w:val="105"/>
                <w:sz w:val="20"/>
              </w:rPr>
              <w:t>Progress</w:t>
            </w:r>
            <w:r>
              <w:rPr>
                <w:b/>
                <w:spacing w:val="-6"/>
                <w:w w:val="105"/>
                <w:sz w:val="20"/>
              </w:rPr>
              <w:t xml:space="preserve"> </w:t>
            </w:r>
            <w:r>
              <w:rPr>
                <w:b/>
                <w:w w:val="105"/>
                <w:sz w:val="20"/>
              </w:rPr>
              <w:t>Report</w:t>
            </w:r>
            <w:r>
              <w:rPr>
                <w:b/>
                <w:spacing w:val="-6"/>
                <w:w w:val="105"/>
                <w:sz w:val="20"/>
              </w:rPr>
              <w:t xml:space="preserve"> </w:t>
            </w:r>
            <w:r>
              <w:rPr>
                <w:b/>
                <w:w w:val="105"/>
                <w:sz w:val="20"/>
              </w:rPr>
              <w:t>Due</w:t>
            </w:r>
            <w:r>
              <w:rPr>
                <w:b/>
                <w:spacing w:val="-4"/>
                <w:w w:val="105"/>
                <w:sz w:val="20"/>
              </w:rPr>
              <w:t xml:space="preserve"> </w:t>
            </w:r>
            <w:r>
              <w:rPr>
                <w:b/>
                <w:spacing w:val="-2"/>
                <w:w w:val="105"/>
                <w:sz w:val="20"/>
              </w:rPr>
              <w:t>Date(s):</w:t>
            </w:r>
          </w:p>
          <w:p w14:paraId="2FD16BC6" w14:textId="77777777" w:rsidR="00FF6C9B" w:rsidRDefault="00FC61E8">
            <w:pPr>
              <w:pStyle w:val="TableParagraph"/>
              <w:rPr>
                <w:sz w:val="20"/>
              </w:rPr>
            </w:pPr>
            <w:r>
              <w:rPr>
                <w:spacing w:val="-2"/>
                <w:w w:val="125"/>
                <w:sz w:val="20"/>
              </w:rPr>
              <w:t>01/08/2024</w:t>
            </w:r>
          </w:p>
          <w:p w14:paraId="2FD16BC7" w14:textId="77777777" w:rsidR="00FF6C9B" w:rsidRDefault="00FC61E8">
            <w:pPr>
              <w:pStyle w:val="TableParagraph"/>
              <w:spacing w:before="1"/>
              <w:rPr>
                <w:sz w:val="20"/>
              </w:rPr>
            </w:pPr>
            <w:r>
              <w:rPr>
                <w:spacing w:val="-2"/>
                <w:w w:val="125"/>
                <w:sz w:val="20"/>
              </w:rPr>
              <w:t>03/04/2024</w:t>
            </w:r>
          </w:p>
          <w:p w14:paraId="2FD16BC8" w14:textId="77777777" w:rsidR="00FF6C9B" w:rsidRDefault="00FC61E8">
            <w:pPr>
              <w:pStyle w:val="TableParagraph"/>
              <w:spacing w:before="1"/>
              <w:rPr>
                <w:sz w:val="20"/>
              </w:rPr>
            </w:pPr>
            <w:r>
              <w:rPr>
                <w:spacing w:val="-2"/>
                <w:w w:val="125"/>
                <w:sz w:val="20"/>
              </w:rPr>
              <w:t>05/09/2024</w:t>
            </w:r>
          </w:p>
        </w:tc>
      </w:tr>
    </w:tbl>
    <w:p w14:paraId="2FD16BCA" w14:textId="77777777" w:rsidR="00FF6C9B" w:rsidRDefault="00FF6C9B">
      <w:pPr>
        <w:rPr>
          <w:sz w:val="20"/>
        </w:rPr>
        <w:sectPr w:rsidR="00FF6C9B">
          <w:type w:val="continuous"/>
          <w:pgSz w:w="12240" w:h="15840"/>
          <w:pgMar w:top="1420" w:right="360" w:bottom="1120" w:left="1580" w:header="0" w:footer="936" w:gutter="0"/>
          <w:cols w:space="720"/>
        </w:sectPr>
      </w:pPr>
    </w:p>
    <w:p w14:paraId="2FD16BCB" w14:textId="77777777" w:rsidR="00FF6C9B" w:rsidRDefault="00FC61E8">
      <w:pPr>
        <w:ind w:left="107"/>
        <w:rPr>
          <w:sz w:val="20"/>
        </w:rPr>
      </w:pPr>
      <w:r>
        <w:rPr>
          <w:noProof/>
          <w:sz w:val="20"/>
        </w:rPr>
        <w:lastRenderedPageBreak/>
        <mc:AlternateContent>
          <mc:Choice Requires="wps">
            <w:drawing>
              <wp:inline distT="0" distB="0" distL="0" distR="0" wp14:anchorId="2FD16CF4" wp14:editId="2FD16CF5">
                <wp:extent cx="5943600" cy="488315"/>
                <wp:effectExtent l="9525" t="0" r="0" b="6984"/>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488315"/>
                        </a:xfrm>
                        <a:prstGeom prst="rect">
                          <a:avLst/>
                        </a:prstGeom>
                        <a:solidFill>
                          <a:srgbClr val="C0C0C0"/>
                        </a:solidFill>
                        <a:ln w="6350">
                          <a:solidFill>
                            <a:srgbClr val="000000"/>
                          </a:solidFill>
                          <a:prstDash val="solid"/>
                        </a:ln>
                      </wps:spPr>
                      <wps:txbx>
                        <w:txbxContent>
                          <w:p w14:paraId="2FD16D0F" w14:textId="77777777" w:rsidR="00FF6C9B" w:rsidRDefault="00FC61E8">
                            <w:pPr>
                              <w:pStyle w:val="BodyText"/>
                              <w:spacing w:before="199"/>
                              <w:ind w:left="3057" w:right="850" w:hanging="697"/>
                              <w:rPr>
                                <w:color w:val="000000"/>
                              </w:rPr>
                            </w:pPr>
                            <w:r>
                              <w:rPr>
                                <w:color w:val="000000"/>
                                <w:w w:val="90"/>
                              </w:rPr>
                              <w:t xml:space="preserve">TIERED FOCUSED MONITORING REVIEW </w:t>
                            </w:r>
                            <w:r>
                              <w:rPr>
                                <w:color w:val="000000"/>
                              </w:rPr>
                              <w:t>CORRECTIVE ACTION PLAN</w:t>
                            </w:r>
                          </w:p>
                        </w:txbxContent>
                      </wps:txbx>
                      <wps:bodyPr wrap="square" lIns="0" tIns="0" rIns="0" bIns="0" rtlCol="0">
                        <a:noAutofit/>
                      </wps:bodyPr>
                    </wps:wsp>
                  </a:graphicData>
                </a:graphic>
              </wp:inline>
            </w:drawing>
          </mc:Choice>
          <mc:Fallback>
            <w:pict>
              <v:shape w14:anchorId="2FD16CF4" id="Textbox 11" o:spid="_x0000_s1034" type="#_x0000_t202" style="width:468pt;height: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x1K0wEAALkDAAAOAAAAZHJzL2Uyb0RvYy54bWysU9uO2yAQfa/Uf0C8N3Y2mzS14qzaRFtV&#10;WnUrbfcDCMYxKmYoQ2Ln7ztgJ+ll+1LVljAwh8OcM+PVXd8adlQeNdiSTyc5Z8pKqLTdl/z56/2b&#10;JWcYhK2EAatKflLI79avX606V6gbaMBUyjMisVh0ruRNCK7IMpSNagVOwClLwRp8KwIt/T6rvOiI&#10;vTXZTZ4vsg585TxIhUi72yHI14m/rpUMj3WNKjBTcsotpNGncRfHbL0Sxd4L12g5piH+IYtWaEuX&#10;Xqi2Igh28PoPqlZLDwh1mEhoM6hrLVXSQGqm+W9qnhrhVNJC5qC72IT/j1Z+Pj65L56F/gP0VMAk&#10;At0DyG9I3mSdw2LERE+xQEJHoX3t2/glCYwOkreni5+qD0zS5vzd7WyRU0hS7Ha5nE3n0fDsetp5&#10;DB8VtCxOSu6pXikDcXzAMEDPkHgZgtHVvTYmLfx+tzGeHQXVdpPHd2T/BWYs60q+mM3zQdtfKfL0&#10;vEQRU9gKbIarEvsIM3b0aLAlGhT6Xc90VfK3ERN3dlCdyOKOuqzk+P0gvOLMfLJUxtiS54k/T3bn&#10;iQ9mA6lxo14L7w8Bap18ufKOCVB/JGfHXo4N+PM6oa5/3PoHAAAA//8DAFBLAwQUAAYACAAAACEA&#10;nQyU1N0AAAAEAQAADwAAAGRycy9kb3ducmV2LnhtbEyPT0vDQBDF74LfYRnBi7QbFdI2zaYUsaiX&#10;Qv+Jx212mg1mZ0N220Y/vaMXe3nweMN7v8lnvWvECbtQe1JwP0xAIJXe1FQp2G4WgzGIEDUZ3XhC&#10;BV8YYFZcX+U6M/5MKzytYyW4hEKmFdgY20zKUFp0Ogx9i8TZwXdOR7ZdJU2nz1zuGvmQJKl0uiZe&#10;sLrFJ4vl5/roFOzeN8/m276s5iG+je6W7mOxLV+Vur3p51MQEfv4fwy/+IwOBTPt/ZFMEI0CfiT+&#10;KWeTx5TtXsEonYAscnkJX/wAAAD//wMAUEsBAi0AFAAGAAgAAAAhALaDOJL+AAAA4QEAABMAAAAA&#10;AAAAAAAAAAAAAAAAAFtDb250ZW50X1R5cGVzXS54bWxQSwECLQAUAAYACAAAACEAOP0h/9YAAACU&#10;AQAACwAAAAAAAAAAAAAAAAAvAQAAX3JlbHMvLnJlbHNQSwECLQAUAAYACAAAACEALdsdStMBAAC5&#10;AwAADgAAAAAAAAAAAAAAAAAuAgAAZHJzL2Uyb0RvYy54bWxQSwECLQAUAAYACAAAACEAnQyU1N0A&#10;AAAEAQAADwAAAAAAAAAAAAAAAAAtBAAAZHJzL2Rvd25yZXYueG1sUEsFBgAAAAAEAAQA8wAAADcF&#10;AAAAAA==&#10;" fillcolor="silver" strokeweight=".5pt">
                <v:path arrowok="t"/>
                <v:textbox inset="0,0,0,0">
                  <w:txbxContent>
                    <w:p w14:paraId="2FD16D0F" w14:textId="77777777" w:rsidR="00FF6C9B" w:rsidRDefault="00FC61E8">
                      <w:pPr>
                        <w:pStyle w:val="BodyText"/>
                        <w:spacing w:before="199"/>
                        <w:ind w:left="3057" w:right="850" w:hanging="697"/>
                        <w:rPr>
                          <w:color w:val="000000"/>
                        </w:rPr>
                      </w:pPr>
                      <w:r>
                        <w:rPr>
                          <w:color w:val="000000"/>
                          <w:w w:val="90"/>
                        </w:rPr>
                        <w:t xml:space="preserve">TIERED FOCUSED MONITORING REVIEW </w:t>
                      </w:r>
                      <w:r>
                        <w:rPr>
                          <w:color w:val="000000"/>
                        </w:rPr>
                        <w:t>CORRECTIVE ACTION PLAN</w:t>
                      </w:r>
                    </w:p>
                  </w:txbxContent>
                </v:textbox>
                <w10:anchorlock/>
              </v:shape>
            </w:pict>
          </mc:Fallback>
        </mc:AlternateContent>
      </w:r>
    </w:p>
    <w:p w14:paraId="2FD16BCC" w14:textId="77777777" w:rsidR="00FF6C9B" w:rsidRDefault="00FF6C9B">
      <w:pPr>
        <w:spacing w:before="8" w:after="1"/>
        <w:rPr>
          <w:b/>
          <w:sz w:val="1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8"/>
        <w:gridCol w:w="2532"/>
      </w:tblGrid>
      <w:tr w:rsidR="00FF6C9B" w14:paraId="2FD16BD1" w14:textId="77777777">
        <w:trPr>
          <w:trHeight w:val="465"/>
        </w:trPr>
        <w:tc>
          <w:tcPr>
            <w:tcW w:w="6828" w:type="dxa"/>
          </w:tcPr>
          <w:p w14:paraId="2FD16BCD" w14:textId="77777777" w:rsidR="00FF6C9B" w:rsidRDefault="00FC61E8">
            <w:pPr>
              <w:pStyle w:val="TableParagraph"/>
              <w:rPr>
                <w:b/>
                <w:sz w:val="20"/>
              </w:rPr>
            </w:pPr>
            <w:r>
              <w:rPr>
                <w:b/>
                <w:sz w:val="20"/>
              </w:rPr>
              <w:t>Criterion</w:t>
            </w:r>
            <w:r>
              <w:rPr>
                <w:b/>
                <w:spacing w:val="1"/>
                <w:sz w:val="20"/>
              </w:rPr>
              <w:t xml:space="preserve"> </w:t>
            </w:r>
            <w:r>
              <w:rPr>
                <w:b/>
                <w:sz w:val="20"/>
              </w:rPr>
              <w:t>&amp;</w:t>
            </w:r>
            <w:r>
              <w:rPr>
                <w:b/>
                <w:spacing w:val="2"/>
                <w:sz w:val="20"/>
              </w:rPr>
              <w:t xml:space="preserve"> </w:t>
            </w:r>
            <w:r>
              <w:rPr>
                <w:b/>
                <w:spacing w:val="-2"/>
                <w:sz w:val="20"/>
              </w:rPr>
              <w:t>Topic:</w:t>
            </w:r>
          </w:p>
          <w:p w14:paraId="2FD16BCE" w14:textId="77777777" w:rsidR="00FF6C9B" w:rsidRDefault="00FC61E8">
            <w:pPr>
              <w:pStyle w:val="TableParagraph"/>
              <w:spacing w:line="213" w:lineRule="exact"/>
              <w:rPr>
                <w:sz w:val="20"/>
              </w:rPr>
            </w:pPr>
            <w:r>
              <w:rPr>
                <w:w w:val="125"/>
                <w:sz w:val="20"/>
              </w:rPr>
              <w:t>CR</w:t>
            </w:r>
            <w:r>
              <w:rPr>
                <w:spacing w:val="-14"/>
                <w:w w:val="125"/>
                <w:sz w:val="20"/>
              </w:rPr>
              <w:t xml:space="preserve"> </w:t>
            </w:r>
            <w:r>
              <w:rPr>
                <w:w w:val="125"/>
                <w:sz w:val="20"/>
              </w:rPr>
              <w:t>3</w:t>
            </w:r>
            <w:r>
              <w:rPr>
                <w:spacing w:val="-13"/>
                <w:w w:val="125"/>
                <w:sz w:val="20"/>
              </w:rPr>
              <w:t xml:space="preserve"> </w:t>
            </w:r>
            <w:r>
              <w:rPr>
                <w:w w:val="125"/>
                <w:sz w:val="20"/>
              </w:rPr>
              <w:t>Access</w:t>
            </w:r>
            <w:r>
              <w:rPr>
                <w:spacing w:val="-14"/>
                <w:w w:val="125"/>
                <w:sz w:val="20"/>
              </w:rPr>
              <w:t xml:space="preserve"> </w:t>
            </w:r>
            <w:r>
              <w:rPr>
                <w:w w:val="125"/>
                <w:sz w:val="20"/>
              </w:rPr>
              <w:t>to</w:t>
            </w:r>
            <w:r>
              <w:rPr>
                <w:spacing w:val="-13"/>
                <w:w w:val="125"/>
                <w:sz w:val="20"/>
              </w:rPr>
              <w:t xml:space="preserve"> </w:t>
            </w:r>
            <w:r>
              <w:rPr>
                <w:w w:val="125"/>
                <w:sz w:val="20"/>
              </w:rPr>
              <w:t>a</w:t>
            </w:r>
            <w:r>
              <w:rPr>
                <w:spacing w:val="-14"/>
                <w:w w:val="125"/>
                <w:sz w:val="20"/>
              </w:rPr>
              <w:t xml:space="preserve"> </w:t>
            </w:r>
            <w:r>
              <w:rPr>
                <w:w w:val="125"/>
                <w:sz w:val="20"/>
              </w:rPr>
              <w:t>full</w:t>
            </w:r>
            <w:r>
              <w:rPr>
                <w:spacing w:val="-14"/>
                <w:w w:val="125"/>
                <w:sz w:val="20"/>
              </w:rPr>
              <w:t xml:space="preserve"> </w:t>
            </w:r>
            <w:r>
              <w:rPr>
                <w:w w:val="125"/>
                <w:sz w:val="20"/>
              </w:rPr>
              <w:t>range</w:t>
            </w:r>
            <w:r>
              <w:rPr>
                <w:spacing w:val="-14"/>
                <w:w w:val="125"/>
                <w:sz w:val="20"/>
              </w:rPr>
              <w:t xml:space="preserve"> </w:t>
            </w:r>
            <w:r>
              <w:rPr>
                <w:w w:val="125"/>
                <w:sz w:val="20"/>
              </w:rPr>
              <w:t>of</w:t>
            </w:r>
            <w:r>
              <w:rPr>
                <w:spacing w:val="-11"/>
                <w:w w:val="125"/>
                <w:sz w:val="20"/>
              </w:rPr>
              <w:t xml:space="preserve"> </w:t>
            </w:r>
            <w:r>
              <w:rPr>
                <w:w w:val="125"/>
                <w:sz w:val="20"/>
              </w:rPr>
              <w:t>education</w:t>
            </w:r>
            <w:r>
              <w:rPr>
                <w:spacing w:val="-13"/>
                <w:w w:val="125"/>
                <w:sz w:val="20"/>
              </w:rPr>
              <w:t xml:space="preserve"> </w:t>
            </w:r>
            <w:r>
              <w:rPr>
                <w:spacing w:val="-2"/>
                <w:w w:val="125"/>
                <w:sz w:val="20"/>
              </w:rPr>
              <w:t>programs</w:t>
            </w:r>
          </w:p>
        </w:tc>
        <w:tc>
          <w:tcPr>
            <w:tcW w:w="2532" w:type="dxa"/>
          </w:tcPr>
          <w:p w14:paraId="2FD16BCF" w14:textId="77777777" w:rsidR="00FF6C9B" w:rsidRDefault="00FC61E8">
            <w:pPr>
              <w:pStyle w:val="TableParagraph"/>
              <w:ind w:left="107"/>
              <w:rPr>
                <w:b/>
                <w:sz w:val="20"/>
              </w:rPr>
            </w:pPr>
            <w:r>
              <w:rPr>
                <w:b/>
                <w:sz w:val="20"/>
              </w:rPr>
              <w:t>FMR</w:t>
            </w:r>
            <w:r>
              <w:rPr>
                <w:b/>
                <w:spacing w:val="-4"/>
                <w:sz w:val="20"/>
              </w:rPr>
              <w:t xml:space="preserve"> </w:t>
            </w:r>
            <w:r>
              <w:rPr>
                <w:b/>
                <w:spacing w:val="-2"/>
                <w:sz w:val="20"/>
              </w:rPr>
              <w:t>Rating:</w:t>
            </w:r>
          </w:p>
          <w:p w14:paraId="2FD16BD0" w14:textId="77777777" w:rsidR="00FF6C9B" w:rsidRDefault="00FC61E8">
            <w:pPr>
              <w:pStyle w:val="TableParagraph"/>
              <w:spacing w:line="213" w:lineRule="exact"/>
              <w:ind w:left="107"/>
              <w:rPr>
                <w:sz w:val="20"/>
              </w:rPr>
            </w:pPr>
            <w:r>
              <w:rPr>
                <w:w w:val="125"/>
                <w:sz w:val="20"/>
              </w:rPr>
              <w:t>Partially</w:t>
            </w:r>
            <w:r>
              <w:rPr>
                <w:spacing w:val="-3"/>
                <w:w w:val="125"/>
                <w:sz w:val="20"/>
              </w:rPr>
              <w:t xml:space="preserve"> </w:t>
            </w:r>
            <w:r>
              <w:rPr>
                <w:spacing w:val="-2"/>
                <w:w w:val="125"/>
                <w:sz w:val="20"/>
              </w:rPr>
              <w:t>Implemented</w:t>
            </w:r>
          </w:p>
        </w:tc>
      </w:tr>
      <w:tr w:rsidR="00FF6C9B" w14:paraId="2FD16BD6" w14:textId="77777777">
        <w:trPr>
          <w:trHeight w:val="2328"/>
        </w:trPr>
        <w:tc>
          <w:tcPr>
            <w:tcW w:w="9360" w:type="dxa"/>
            <w:gridSpan w:val="2"/>
          </w:tcPr>
          <w:p w14:paraId="2FD16BD2" w14:textId="77777777" w:rsidR="00FF6C9B" w:rsidRDefault="00FC61E8">
            <w:pPr>
              <w:pStyle w:val="TableParagraph"/>
              <w:rPr>
                <w:b/>
                <w:sz w:val="20"/>
              </w:rPr>
            </w:pPr>
            <w:r>
              <w:rPr>
                <w:b/>
                <w:sz w:val="20"/>
              </w:rPr>
              <w:t>Department</w:t>
            </w:r>
            <w:r>
              <w:rPr>
                <w:b/>
                <w:spacing w:val="1"/>
                <w:sz w:val="20"/>
              </w:rPr>
              <w:t xml:space="preserve"> </w:t>
            </w:r>
            <w:r>
              <w:rPr>
                <w:b/>
                <w:sz w:val="20"/>
              </w:rPr>
              <w:t>TFM</w:t>
            </w:r>
            <w:r>
              <w:rPr>
                <w:b/>
                <w:spacing w:val="1"/>
                <w:sz w:val="20"/>
              </w:rPr>
              <w:t xml:space="preserve"> </w:t>
            </w:r>
            <w:r>
              <w:rPr>
                <w:b/>
                <w:spacing w:val="-2"/>
                <w:sz w:val="20"/>
              </w:rPr>
              <w:t>Findings:</w:t>
            </w:r>
          </w:p>
          <w:p w14:paraId="2FD16BD3" w14:textId="77777777" w:rsidR="00FF6C9B" w:rsidRDefault="00FC61E8">
            <w:pPr>
              <w:pStyle w:val="TableParagraph"/>
              <w:ind w:left="107" w:right="185"/>
              <w:rPr>
                <w:sz w:val="20"/>
              </w:rPr>
            </w:pPr>
            <w:r>
              <w:rPr>
                <w:w w:val="125"/>
                <w:sz w:val="20"/>
              </w:rPr>
              <w:t>An analysis of special education placement data and staff interviews indicated that not all students have equal access to the full range of general education programs. Specifically, IEP</w:t>
            </w:r>
            <w:r>
              <w:rPr>
                <w:spacing w:val="-17"/>
                <w:w w:val="125"/>
                <w:sz w:val="20"/>
              </w:rPr>
              <w:t xml:space="preserve"> </w:t>
            </w:r>
            <w:r>
              <w:rPr>
                <w:w w:val="125"/>
                <w:sz w:val="20"/>
              </w:rPr>
              <w:t>Teams</w:t>
            </w:r>
            <w:r>
              <w:rPr>
                <w:spacing w:val="-17"/>
                <w:w w:val="125"/>
                <w:sz w:val="20"/>
              </w:rPr>
              <w:t xml:space="preserve"> </w:t>
            </w:r>
            <w:r>
              <w:rPr>
                <w:w w:val="125"/>
                <w:sz w:val="20"/>
              </w:rPr>
              <w:t>do</w:t>
            </w:r>
            <w:r>
              <w:rPr>
                <w:spacing w:val="-17"/>
                <w:w w:val="125"/>
                <w:sz w:val="20"/>
              </w:rPr>
              <w:t xml:space="preserve"> </w:t>
            </w:r>
            <w:r>
              <w:rPr>
                <w:w w:val="125"/>
                <w:sz w:val="20"/>
              </w:rPr>
              <w:t>not</w:t>
            </w:r>
            <w:r>
              <w:rPr>
                <w:spacing w:val="-17"/>
                <w:w w:val="125"/>
                <w:sz w:val="20"/>
              </w:rPr>
              <w:t xml:space="preserve"> </w:t>
            </w:r>
            <w:r>
              <w:rPr>
                <w:w w:val="125"/>
                <w:sz w:val="20"/>
              </w:rPr>
              <w:t>consistently</w:t>
            </w:r>
            <w:r>
              <w:rPr>
                <w:spacing w:val="-15"/>
                <w:w w:val="125"/>
                <w:sz w:val="20"/>
              </w:rPr>
              <w:t xml:space="preserve"> </w:t>
            </w:r>
            <w:r>
              <w:rPr>
                <w:w w:val="125"/>
                <w:sz w:val="20"/>
              </w:rPr>
              <w:t>consider</w:t>
            </w:r>
            <w:r>
              <w:rPr>
                <w:spacing w:val="-17"/>
                <w:w w:val="125"/>
                <w:sz w:val="20"/>
              </w:rPr>
              <w:t xml:space="preserve"> </w:t>
            </w:r>
            <w:r>
              <w:rPr>
                <w:w w:val="125"/>
                <w:sz w:val="20"/>
              </w:rPr>
              <w:t>the</w:t>
            </w:r>
            <w:r>
              <w:rPr>
                <w:spacing w:val="-17"/>
                <w:w w:val="125"/>
                <w:sz w:val="20"/>
              </w:rPr>
              <w:t xml:space="preserve"> </w:t>
            </w:r>
            <w:r>
              <w:rPr>
                <w:w w:val="125"/>
                <w:sz w:val="20"/>
              </w:rPr>
              <w:t>least</w:t>
            </w:r>
            <w:r>
              <w:rPr>
                <w:spacing w:val="-17"/>
                <w:w w:val="125"/>
                <w:sz w:val="20"/>
              </w:rPr>
              <w:t xml:space="preserve"> </w:t>
            </w:r>
            <w:r>
              <w:rPr>
                <w:w w:val="125"/>
                <w:sz w:val="20"/>
              </w:rPr>
              <w:t>restrictive</w:t>
            </w:r>
            <w:r>
              <w:rPr>
                <w:spacing w:val="-17"/>
                <w:w w:val="125"/>
                <w:sz w:val="20"/>
              </w:rPr>
              <w:t xml:space="preserve"> </w:t>
            </w:r>
            <w:r>
              <w:rPr>
                <w:w w:val="125"/>
                <w:sz w:val="20"/>
              </w:rPr>
              <w:t>environment</w:t>
            </w:r>
            <w:r>
              <w:rPr>
                <w:spacing w:val="-17"/>
                <w:w w:val="125"/>
                <w:sz w:val="20"/>
              </w:rPr>
              <w:t xml:space="preserve"> </w:t>
            </w:r>
            <w:r>
              <w:rPr>
                <w:w w:val="125"/>
                <w:sz w:val="20"/>
              </w:rPr>
              <w:t>for</w:t>
            </w:r>
            <w:r>
              <w:rPr>
                <w:spacing w:val="-17"/>
                <w:w w:val="125"/>
                <w:sz w:val="20"/>
              </w:rPr>
              <w:t xml:space="preserve"> </w:t>
            </w:r>
            <w:r>
              <w:rPr>
                <w:w w:val="125"/>
                <w:sz w:val="20"/>
              </w:rPr>
              <w:t>students</w:t>
            </w:r>
            <w:r>
              <w:rPr>
                <w:spacing w:val="-17"/>
                <w:w w:val="125"/>
                <w:sz w:val="20"/>
              </w:rPr>
              <w:t xml:space="preserve"> </w:t>
            </w:r>
            <w:r>
              <w:rPr>
                <w:w w:val="125"/>
                <w:sz w:val="20"/>
              </w:rPr>
              <w:t>with disabilities; data demonstrated the following:</w:t>
            </w:r>
          </w:p>
          <w:p w14:paraId="2FD16BD4" w14:textId="77777777" w:rsidR="00FF6C9B" w:rsidRDefault="00FC61E8">
            <w:pPr>
              <w:pStyle w:val="TableParagraph"/>
              <w:spacing w:before="4"/>
              <w:rPr>
                <w:sz w:val="20"/>
              </w:rPr>
            </w:pPr>
            <w:r>
              <w:rPr>
                <w:w w:val="125"/>
                <w:sz w:val="20"/>
              </w:rPr>
              <w:t>Approximately</w:t>
            </w:r>
            <w:r>
              <w:rPr>
                <w:spacing w:val="-3"/>
                <w:w w:val="125"/>
                <w:sz w:val="20"/>
              </w:rPr>
              <w:t xml:space="preserve"> </w:t>
            </w:r>
            <w:r>
              <w:rPr>
                <w:w w:val="125"/>
                <w:sz w:val="20"/>
              </w:rPr>
              <w:t>48.7%</w:t>
            </w:r>
            <w:r>
              <w:rPr>
                <w:spacing w:val="-3"/>
                <w:w w:val="125"/>
                <w:sz w:val="20"/>
              </w:rPr>
              <w:t xml:space="preserve"> </w:t>
            </w:r>
            <w:r>
              <w:rPr>
                <w:w w:val="125"/>
                <w:sz w:val="20"/>
              </w:rPr>
              <w:t>of</w:t>
            </w:r>
            <w:r>
              <w:rPr>
                <w:spacing w:val="-3"/>
                <w:w w:val="125"/>
                <w:sz w:val="20"/>
              </w:rPr>
              <w:t xml:space="preserve"> </w:t>
            </w:r>
            <w:r>
              <w:rPr>
                <w:w w:val="125"/>
                <w:sz w:val="20"/>
              </w:rPr>
              <w:t>eligible special</w:t>
            </w:r>
            <w:r>
              <w:rPr>
                <w:spacing w:val="-1"/>
                <w:w w:val="125"/>
                <w:sz w:val="20"/>
              </w:rPr>
              <w:t xml:space="preserve"> </w:t>
            </w:r>
            <w:r>
              <w:rPr>
                <w:w w:val="125"/>
                <w:sz w:val="20"/>
              </w:rPr>
              <w:t>education</w:t>
            </w:r>
            <w:r>
              <w:rPr>
                <w:spacing w:val="-3"/>
                <w:w w:val="125"/>
                <w:sz w:val="20"/>
              </w:rPr>
              <w:t xml:space="preserve"> </w:t>
            </w:r>
            <w:r>
              <w:rPr>
                <w:w w:val="125"/>
                <w:sz w:val="20"/>
              </w:rPr>
              <w:t>students are</w:t>
            </w:r>
            <w:r>
              <w:rPr>
                <w:spacing w:val="-3"/>
                <w:w w:val="125"/>
                <w:sz w:val="20"/>
              </w:rPr>
              <w:t xml:space="preserve"> </w:t>
            </w:r>
            <w:r>
              <w:rPr>
                <w:w w:val="125"/>
                <w:sz w:val="20"/>
              </w:rPr>
              <w:t>served</w:t>
            </w:r>
            <w:r>
              <w:rPr>
                <w:spacing w:val="-1"/>
                <w:w w:val="125"/>
                <w:sz w:val="20"/>
              </w:rPr>
              <w:t xml:space="preserve"> </w:t>
            </w:r>
            <w:r>
              <w:rPr>
                <w:w w:val="125"/>
                <w:sz w:val="20"/>
              </w:rPr>
              <w:t>in</w:t>
            </w:r>
            <w:r>
              <w:rPr>
                <w:spacing w:val="-3"/>
                <w:w w:val="125"/>
                <w:sz w:val="20"/>
              </w:rPr>
              <w:t xml:space="preserve"> </w:t>
            </w:r>
            <w:r>
              <w:rPr>
                <w:w w:val="125"/>
                <w:sz w:val="20"/>
              </w:rPr>
              <w:t>full</w:t>
            </w:r>
            <w:r>
              <w:rPr>
                <w:spacing w:val="-1"/>
                <w:w w:val="125"/>
                <w:sz w:val="20"/>
              </w:rPr>
              <w:t xml:space="preserve"> </w:t>
            </w:r>
            <w:r>
              <w:rPr>
                <w:w w:val="125"/>
                <w:sz w:val="20"/>
              </w:rPr>
              <w:t>inclusion placements, a rate significantly lower than the state rate of approximately 67.2%.</w:t>
            </w:r>
          </w:p>
          <w:p w14:paraId="2FD16BD5" w14:textId="77777777" w:rsidR="00FF6C9B" w:rsidRDefault="00FC61E8">
            <w:pPr>
              <w:pStyle w:val="TableParagraph"/>
              <w:spacing w:line="230" w:lineRule="atLeast"/>
              <w:ind w:right="717"/>
              <w:jc w:val="both"/>
              <w:rPr>
                <w:sz w:val="20"/>
              </w:rPr>
            </w:pPr>
            <w:r>
              <w:rPr>
                <w:w w:val="125"/>
                <w:sz w:val="20"/>
              </w:rPr>
              <w:t xml:space="preserve">Approximately 44% of eligible special education students are served in substantially separate placements, a rate significantly higher than the state rate of approximately </w:t>
            </w:r>
            <w:r>
              <w:rPr>
                <w:spacing w:val="-2"/>
                <w:w w:val="125"/>
                <w:sz w:val="20"/>
              </w:rPr>
              <w:t>13.2%.</w:t>
            </w:r>
          </w:p>
        </w:tc>
      </w:tr>
      <w:tr w:rsidR="00FF6C9B" w14:paraId="2FD16BDF" w14:textId="77777777">
        <w:trPr>
          <w:trHeight w:val="5122"/>
        </w:trPr>
        <w:tc>
          <w:tcPr>
            <w:tcW w:w="9360" w:type="dxa"/>
            <w:gridSpan w:val="2"/>
          </w:tcPr>
          <w:p w14:paraId="2FD16BD7" w14:textId="77777777" w:rsidR="00FF6C9B" w:rsidRDefault="00FC61E8">
            <w:pPr>
              <w:pStyle w:val="TableParagraph"/>
              <w:rPr>
                <w:b/>
                <w:sz w:val="20"/>
              </w:rPr>
            </w:pPr>
            <w:r>
              <w:rPr>
                <w:b/>
                <w:w w:val="105"/>
                <w:sz w:val="20"/>
              </w:rPr>
              <w:t>Description</w:t>
            </w:r>
            <w:r>
              <w:rPr>
                <w:b/>
                <w:spacing w:val="-15"/>
                <w:w w:val="105"/>
                <w:sz w:val="20"/>
              </w:rPr>
              <w:t xml:space="preserve"> </w:t>
            </w:r>
            <w:r>
              <w:rPr>
                <w:b/>
                <w:w w:val="105"/>
                <w:sz w:val="20"/>
              </w:rPr>
              <w:t>of</w:t>
            </w:r>
            <w:r>
              <w:rPr>
                <w:b/>
                <w:spacing w:val="-13"/>
                <w:w w:val="105"/>
                <w:sz w:val="20"/>
              </w:rPr>
              <w:t xml:space="preserve"> </w:t>
            </w:r>
            <w:r>
              <w:rPr>
                <w:b/>
                <w:w w:val="105"/>
                <w:sz w:val="20"/>
              </w:rPr>
              <w:t>Corrective</w:t>
            </w:r>
            <w:r>
              <w:rPr>
                <w:b/>
                <w:spacing w:val="-14"/>
                <w:w w:val="105"/>
                <w:sz w:val="20"/>
              </w:rPr>
              <w:t xml:space="preserve"> </w:t>
            </w:r>
            <w:r>
              <w:rPr>
                <w:b/>
                <w:spacing w:val="-2"/>
                <w:w w:val="105"/>
                <w:sz w:val="20"/>
              </w:rPr>
              <w:t>Action:</w:t>
            </w:r>
          </w:p>
          <w:p w14:paraId="2FD16BD8" w14:textId="77777777" w:rsidR="00FF6C9B" w:rsidRDefault="00FC61E8">
            <w:pPr>
              <w:pStyle w:val="TableParagraph"/>
              <w:ind w:right="170"/>
              <w:rPr>
                <w:sz w:val="20"/>
              </w:rPr>
            </w:pPr>
            <w:r>
              <w:rPr>
                <w:w w:val="125"/>
                <w:sz w:val="20"/>
              </w:rPr>
              <w:t>The</w:t>
            </w:r>
            <w:r>
              <w:rPr>
                <w:spacing w:val="-14"/>
                <w:w w:val="125"/>
                <w:sz w:val="20"/>
              </w:rPr>
              <w:t xml:space="preserve"> </w:t>
            </w:r>
            <w:r>
              <w:rPr>
                <w:w w:val="125"/>
                <w:sz w:val="20"/>
              </w:rPr>
              <w:t>school</w:t>
            </w:r>
            <w:r>
              <w:rPr>
                <w:spacing w:val="-14"/>
                <w:w w:val="125"/>
                <w:sz w:val="20"/>
              </w:rPr>
              <w:t xml:space="preserve"> </w:t>
            </w:r>
            <w:r>
              <w:rPr>
                <w:w w:val="125"/>
                <w:sz w:val="20"/>
              </w:rPr>
              <w:t>will</w:t>
            </w:r>
            <w:r>
              <w:rPr>
                <w:spacing w:val="-14"/>
                <w:w w:val="125"/>
                <w:sz w:val="20"/>
              </w:rPr>
              <w:t xml:space="preserve"> </w:t>
            </w:r>
            <w:r>
              <w:rPr>
                <w:w w:val="125"/>
                <w:sz w:val="20"/>
              </w:rPr>
              <w:t>conduct</w:t>
            </w:r>
            <w:r>
              <w:rPr>
                <w:spacing w:val="-14"/>
                <w:w w:val="125"/>
                <w:sz w:val="20"/>
              </w:rPr>
              <w:t xml:space="preserve"> </w:t>
            </w:r>
            <w:r>
              <w:rPr>
                <w:w w:val="125"/>
                <w:sz w:val="20"/>
              </w:rPr>
              <w:t>an</w:t>
            </w:r>
            <w:r>
              <w:rPr>
                <w:spacing w:val="-14"/>
                <w:w w:val="125"/>
                <w:sz w:val="20"/>
              </w:rPr>
              <w:t xml:space="preserve"> </w:t>
            </w:r>
            <w:r>
              <w:rPr>
                <w:w w:val="125"/>
                <w:sz w:val="20"/>
              </w:rPr>
              <w:t>analysis</w:t>
            </w:r>
            <w:r>
              <w:rPr>
                <w:spacing w:val="-14"/>
                <w:w w:val="125"/>
                <w:sz w:val="20"/>
              </w:rPr>
              <w:t xml:space="preserve"> </w:t>
            </w:r>
            <w:r>
              <w:rPr>
                <w:w w:val="125"/>
                <w:sz w:val="20"/>
              </w:rPr>
              <w:t>of</w:t>
            </w:r>
            <w:r>
              <w:rPr>
                <w:spacing w:val="-14"/>
                <w:w w:val="125"/>
                <w:sz w:val="20"/>
              </w:rPr>
              <w:t xml:space="preserve"> </w:t>
            </w:r>
            <w:r>
              <w:rPr>
                <w:w w:val="125"/>
                <w:sz w:val="20"/>
              </w:rPr>
              <w:t>data,</w:t>
            </w:r>
            <w:r>
              <w:rPr>
                <w:spacing w:val="-14"/>
                <w:w w:val="125"/>
                <w:sz w:val="20"/>
              </w:rPr>
              <w:t xml:space="preserve"> </w:t>
            </w:r>
            <w:r>
              <w:rPr>
                <w:w w:val="125"/>
                <w:sz w:val="20"/>
              </w:rPr>
              <w:t>policies,</w:t>
            </w:r>
            <w:r>
              <w:rPr>
                <w:spacing w:val="-7"/>
                <w:w w:val="125"/>
                <w:sz w:val="20"/>
              </w:rPr>
              <w:t xml:space="preserve"> </w:t>
            </w:r>
            <w:r>
              <w:rPr>
                <w:w w:val="125"/>
                <w:sz w:val="20"/>
              </w:rPr>
              <w:t>and</w:t>
            </w:r>
            <w:r>
              <w:rPr>
                <w:spacing w:val="-14"/>
                <w:w w:val="125"/>
                <w:sz w:val="20"/>
              </w:rPr>
              <w:t xml:space="preserve"> </w:t>
            </w:r>
            <w:r>
              <w:rPr>
                <w:w w:val="125"/>
                <w:sz w:val="20"/>
              </w:rPr>
              <w:t>procedures</w:t>
            </w:r>
            <w:r>
              <w:rPr>
                <w:spacing w:val="-11"/>
                <w:w w:val="125"/>
                <w:sz w:val="20"/>
              </w:rPr>
              <w:t xml:space="preserve"> </w:t>
            </w:r>
            <w:r>
              <w:rPr>
                <w:w w:val="125"/>
                <w:sz w:val="20"/>
              </w:rPr>
              <w:t>to</w:t>
            </w:r>
            <w:r>
              <w:rPr>
                <w:spacing w:val="-13"/>
                <w:w w:val="125"/>
                <w:sz w:val="20"/>
              </w:rPr>
              <w:t xml:space="preserve"> </w:t>
            </w:r>
            <w:r>
              <w:rPr>
                <w:w w:val="125"/>
                <w:sz w:val="20"/>
              </w:rPr>
              <w:t>determine</w:t>
            </w:r>
            <w:r>
              <w:rPr>
                <w:spacing w:val="-14"/>
                <w:w w:val="125"/>
                <w:sz w:val="20"/>
              </w:rPr>
              <w:t xml:space="preserve"> </w:t>
            </w:r>
            <w:r>
              <w:rPr>
                <w:w w:val="125"/>
                <w:sz w:val="20"/>
              </w:rPr>
              <w:t>the</w:t>
            </w:r>
            <w:r>
              <w:rPr>
                <w:spacing w:val="-14"/>
                <w:w w:val="125"/>
                <w:sz w:val="20"/>
              </w:rPr>
              <w:t xml:space="preserve"> </w:t>
            </w:r>
            <w:r>
              <w:rPr>
                <w:w w:val="125"/>
                <w:sz w:val="20"/>
              </w:rPr>
              <w:t>root causes for the identified issues of noncompliance. Based upon that analysis, the school</w:t>
            </w:r>
            <w:r>
              <w:rPr>
                <w:spacing w:val="40"/>
                <w:w w:val="125"/>
                <w:sz w:val="20"/>
              </w:rPr>
              <w:t xml:space="preserve"> </w:t>
            </w:r>
            <w:r>
              <w:rPr>
                <w:w w:val="125"/>
                <w:sz w:val="20"/>
              </w:rPr>
              <w:t>will identify corrective actions necessary to address the identified root causes, ensuring that</w:t>
            </w:r>
            <w:r>
              <w:rPr>
                <w:spacing w:val="-8"/>
                <w:w w:val="125"/>
                <w:sz w:val="20"/>
              </w:rPr>
              <w:t xml:space="preserve"> </w:t>
            </w:r>
            <w:r>
              <w:rPr>
                <w:w w:val="125"/>
                <w:sz w:val="20"/>
              </w:rPr>
              <w:t>IEP</w:t>
            </w:r>
            <w:r>
              <w:rPr>
                <w:spacing w:val="-8"/>
                <w:w w:val="125"/>
                <w:sz w:val="20"/>
              </w:rPr>
              <w:t xml:space="preserve"> </w:t>
            </w:r>
            <w:r>
              <w:rPr>
                <w:w w:val="125"/>
                <w:sz w:val="20"/>
              </w:rPr>
              <w:t>teams</w:t>
            </w:r>
            <w:r>
              <w:rPr>
                <w:spacing w:val="-8"/>
                <w:w w:val="125"/>
                <w:sz w:val="20"/>
              </w:rPr>
              <w:t xml:space="preserve"> </w:t>
            </w:r>
            <w:r>
              <w:rPr>
                <w:w w:val="125"/>
                <w:sz w:val="20"/>
              </w:rPr>
              <w:t>consistently</w:t>
            </w:r>
            <w:r>
              <w:rPr>
                <w:spacing w:val="-8"/>
                <w:w w:val="125"/>
                <w:sz w:val="20"/>
              </w:rPr>
              <w:t xml:space="preserve"> </w:t>
            </w:r>
            <w:r>
              <w:rPr>
                <w:w w:val="125"/>
                <w:sz w:val="20"/>
              </w:rPr>
              <w:t>consider</w:t>
            </w:r>
            <w:r>
              <w:rPr>
                <w:spacing w:val="-8"/>
                <w:w w:val="125"/>
                <w:sz w:val="20"/>
              </w:rPr>
              <w:t xml:space="preserve"> </w:t>
            </w:r>
            <w:r>
              <w:rPr>
                <w:w w:val="125"/>
                <w:sz w:val="20"/>
              </w:rPr>
              <w:t>the</w:t>
            </w:r>
            <w:r>
              <w:rPr>
                <w:spacing w:val="-8"/>
                <w:w w:val="125"/>
                <w:sz w:val="20"/>
              </w:rPr>
              <w:t xml:space="preserve"> </w:t>
            </w:r>
            <w:r>
              <w:rPr>
                <w:w w:val="125"/>
                <w:sz w:val="20"/>
              </w:rPr>
              <w:t>least</w:t>
            </w:r>
            <w:r>
              <w:rPr>
                <w:spacing w:val="-3"/>
                <w:w w:val="125"/>
                <w:sz w:val="20"/>
              </w:rPr>
              <w:t xml:space="preserve"> </w:t>
            </w:r>
            <w:r>
              <w:rPr>
                <w:w w:val="125"/>
                <w:sz w:val="20"/>
              </w:rPr>
              <w:t>restrictive</w:t>
            </w:r>
            <w:r>
              <w:rPr>
                <w:spacing w:val="-7"/>
                <w:w w:val="125"/>
                <w:sz w:val="20"/>
              </w:rPr>
              <w:t xml:space="preserve"> </w:t>
            </w:r>
            <w:r>
              <w:rPr>
                <w:w w:val="125"/>
                <w:sz w:val="20"/>
              </w:rPr>
              <w:t>environment</w:t>
            </w:r>
            <w:r>
              <w:rPr>
                <w:spacing w:val="-8"/>
                <w:w w:val="125"/>
                <w:sz w:val="20"/>
              </w:rPr>
              <w:t xml:space="preserve"> </w:t>
            </w:r>
            <w:r>
              <w:rPr>
                <w:w w:val="125"/>
                <w:sz w:val="20"/>
              </w:rPr>
              <w:t>for</w:t>
            </w:r>
            <w:r>
              <w:rPr>
                <w:spacing w:val="-7"/>
                <w:w w:val="125"/>
                <w:sz w:val="20"/>
              </w:rPr>
              <w:t xml:space="preserve"> </w:t>
            </w:r>
            <w:r>
              <w:rPr>
                <w:w w:val="125"/>
                <w:sz w:val="20"/>
              </w:rPr>
              <w:t>all</w:t>
            </w:r>
            <w:r>
              <w:rPr>
                <w:spacing w:val="-8"/>
                <w:w w:val="125"/>
                <w:sz w:val="20"/>
              </w:rPr>
              <w:t xml:space="preserve"> </w:t>
            </w:r>
            <w:r>
              <w:rPr>
                <w:w w:val="125"/>
                <w:sz w:val="20"/>
              </w:rPr>
              <w:t>students</w:t>
            </w:r>
            <w:r>
              <w:rPr>
                <w:spacing w:val="-6"/>
                <w:w w:val="125"/>
                <w:sz w:val="20"/>
              </w:rPr>
              <w:t xml:space="preserve"> </w:t>
            </w:r>
            <w:r>
              <w:rPr>
                <w:w w:val="125"/>
                <w:sz w:val="20"/>
              </w:rPr>
              <w:t>with disabilities and maintain compliance with pertinent regulations.</w:t>
            </w:r>
          </w:p>
          <w:p w14:paraId="2FD16BD9" w14:textId="77777777" w:rsidR="00FF6C9B" w:rsidRDefault="00FF6C9B">
            <w:pPr>
              <w:pStyle w:val="TableParagraph"/>
              <w:spacing w:before="6"/>
              <w:ind w:left="0"/>
              <w:rPr>
                <w:b/>
                <w:sz w:val="20"/>
              </w:rPr>
            </w:pPr>
          </w:p>
          <w:p w14:paraId="2FD16BDA" w14:textId="77777777" w:rsidR="00FF6C9B" w:rsidRDefault="00FC61E8">
            <w:pPr>
              <w:pStyle w:val="TableParagraph"/>
              <w:ind w:right="124"/>
              <w:rPr>
                <w:sz w:val="20"/>
              </w:rPr>
            </w:pPr>
            <w:r>
              <w:rPr>
                <w:w w:val="125"/>
                <w:sz w:val="20"/>
              </w:rPr>
              <w:t>By</w:t>
            </w:r>
            <w:r>
              <w:rPr>
                <w:spacing w:val="-1"/>
                <w:w w:val="125"/>
                <w:sz w:val="20"/>
              </w:rPr>
              <w:t xml:space="preserve"> </w:t>
            </w:r>
            <w:r>
              <w:rPr>
                <w:w w:val="125"/>
                <w:sz w:val="20"/>
              </w:rPr>
              <w:t>January</w:t>
            </w:r>
            <w:r>
              <w:rPr>
                <w:spacing w:val="-1"/>
                <w:w w:val="125"/>
                <w:sz w:val="20"/>
              </w:rPr>
              <w:t xml:space="preserve"> </w:t>
            </w:r>
            <w:r>
              <w:rPr>
                <w:w w:val="125"/>
                <w:sz w:val="20"/>
              </w:rPr>
              <w:t>08, 2024,</w:t>
            </w:r>
            <w:r>
              <w:rPr>
                <w:spacing w:val="-1"/>
                <w:w w:val="125"/>
                <w:sz w:val="20"/>
              </w:rPr>
              <w:t xml:space="preserve"> </w:t>
            </w:r>
            <w:r>
              <w:rPr>
                <w:w w:val="125"/>
                <w:sz w:val="20"/>
              </w:rPr>
              <w:t>the Department</w:t>
            </w:r>
            <w:r>
              <w:rPr>
                <w:spacing w:val="-1"/>
                <w:w w:val="125"/>
                <w:sz w:val="20"/>
              </w:rPr>
              <w:t xml:space="preserve"> </w:t>
            </w:r>
            <w:r>
              <w:rPr>
                <w:w w:val="125"/>
                <w:sz w:val="20"/>
              </w:rPr>
              <w:t>will provide</w:t>
            </w:r>
            <w:r>
              <w:rPr>
                <w:spacing w:val="-1"/>
                <w:w w:val="125"/>
                <w:sz w:val="20"/>
              </w:rPr>
              <w:t xml:space="preserve"> </w:t>
            </w:r>
            <w:r>
              <w:rPr>
                <w:w w:val="125"/>
                <w:sz w:val="20"/>
              </w:rPr>
              <w:t>school</w:t>
            </w:r>
            <w:r>
              <w:rPr>
                <w:spacing w:val="-1"/>
                <w:w w:val="125"/>
                <w:sz w:val="20"/>
              </w:rPr>
              <w:t xml:space="preserve"> </w:t>
            </w:r>
            <w:r>
              <w:rPr>
                <w:w w:val="125"/>
                <w:sz w:val="20"/>
              </w:rPr>
              <w:t>leadership with</w:t>
            </w:r>
            <w:r>
              <w:rPr>
                <w:spacing w:val="-1"/>
                <w:w w:val="125"/>
                <w:sz w:val="20"/>
              </w:rPr>
              <w:t xml:space="preserve"> </w:t>
            </w:r>
            <w:r>
              <w:rPr>
                <w:w w:val="125"/>
                <w:sz w:val="20"/>
              </w:rPr>
              <w:t>training on conducting</w:t>
            </w:r>
            <w:r>
              <w:rPr>
                <w:spacing w:val="-10"/>
                <w:w w:val="125"/>
                <w:sz w:val="20"/>
              </w:rPr>
              <w:t xml:space="preserve"> </w:t>
            </w:r>
            <w:r>
              <w:rPr>
                <w:w w:val="125"/>
                <w:sz w:val="20"/>
              </w:rPr>
              <w:t>a</w:t>
            </w:r>
            <w:r>
              <w:rPr>
                <w:spacing w:val="-10"/>
                <w:w w:val="125"/>
                <w:sz w:val="20"/>
              </w:rPr>
              <w:t xml:space="preserve"> </w:t>
            </w:r>
            <w:r>
              <w:rPr>
                <w:w w:val="125"/>
                <w:sz w:val="20"/>
              </w:rPr>
              <w:t>root</w:t>
            </w:r>
            <w:r>
              <w:rPr>
                <w:spacing w:val="-10"/>
                <w:w w:val="125"/>
                <w:sz w:val="20"/>
              </w:rPr>
              <w:t xml:space="preserve"> </w:t>
            </w:r>
            <w:r>
              <w:rPr>
                <w:w w:val="125"/>
                <w:sz w:val="20"/>
              </w:rPr>
              <w:t>cause</w:t>
            </w:r>
            <w:r>
              <w:rPr>
                <w:spacing w:val="-10"/>
                <w:w w:val="125"/>
                <w:sz w:val="20"/>
              </w:rPr>
              <w:t xml:space="preserve"> </w:t>
            </w:r>
            <w:r>
              <w:rPr>
                <w:w w:val="125"/>
                <w:sz w:val="20"/>
              </w:rPr>
              <w:t>analysis</w:t>
            </w:r>
            <w:r>
              <w:rPr>
                <w:spacing w:val="-10"/>
                <w:w w:val="125"/>
                <w:sz w:val="20"/>
              </w:rPr>
              <w:t xml:space="preserve"> </w:t>
            </w:r>
            <w:r>
              <w:rPr>
                <w:w w:val="125"/>
                <w:sz w:val="20"/>
              </w:rPr>
              <w:t>for</w:t>
            </w:r>
            <w:r>
              <w:rPr>
                <w:spacing w:val="-10"/>
                <w:w w:val="125"/>
                <w:sz w:val="20"/>
              </w:rPr>
              <w:t xml:space="preserve"> </w:t>
            </w:r>
            <w:r>
              <w:rPr>
                <w:w w:val="125"/>
                <w:sz w:val="20"/>
              </w:rPr>
              <w:t>the</w:t>
            </w:r>
            <w:r>
              <w:rPr>
                <w:spacing w:val="-10"/>
                <w:w w:val="125"/>
                <w:sz w:val="20"/>
              </w:rPr>
              <w:t xml:space="preserve"> </w:t>
            </w:r>
            <w:r>
              <w:rPr>
                <w:w w:val="125"/>
                <w:sz w:val="20"/>
              </w:rPr>
              <w:t>identified</w:t>
            </w:r>
            <w:r>
              <w:rPr>
                <w:spacing w:val="-10"/>
                <w:w w:val="125"/>
                <w:sz w:val="20"/>
              </w:rPr>
              <w:t xml:space="preserve"> </w:t>
            </w:r>
            <w:r>
              <w:rPr>
                <w:w w:val="125"/>
                <w:sz w:val="20"/>
              </w:rPr>
              <w:t>noncompliance,</w:t>
            </w:r>
            <w:r>
              <w:rPr>
                <w:spacing w:val="-1"/>
                <w:w w:val="125"/>
                <w:sz w:val="20"/>
              </w:rPr>
              <w:t xml:space="preserve"> </w:t>
            </w:r>
            <w:r>
              <w:rPr>
                <w:w w:val="125"/>
                <w:sz w:val="20"/>
              </w:rPr>
              <w:t>prioritization,</w:t>
            </w:r>
            <w:r>
              <w:rPr>
                <w:spacing w:val="-10"/>
                <w:w w:val="125"/>
                <w:sz w:val="20"/>
              </w:rPr>
              <w:t xml:space="preserve"> </w:t>
            </w:r>
            <w:r>
              <w:rPr>
                <w:w w:val="125"/>
                <w:sz w:val="20"/>
              </w:rPr>
              <w:t>action plans, and progress monitoring. Following the training, the school will assemble an appropriate team that will include school administration, special education staff, and general education teachers who will analyze data, conduct a root cause analysis, and develop an action and progress monitoring plan.</w:t>
            </w:r>
          </w:p>
          <w:p w14:paraId="2FD16BDB" w14:textId="77777777" w:rsidR="00FF6C9B" w:rsidRDefault="00FF6C9B">
            <w:pPr>
              <w:pStyle w:val="TableParagraph"/>
              <w:spacing w:before="6"/>
              <w:ind w:left="0"/>
              <w:rPr>
                <w:b/>
                <w:sz w:val="20"/>
              </w:rPr>
            </w:pPr>
          </w:p>
          <w:p w14:paraId="2FD16BDC" w14:textId="77777777" w:rsidR="00FF6C9B" w:rsidRDefault="00FC61E8">
            <w:pPr>
              <w:pStyle w:val="TableParagraph"/>
              <w:rPr>
                <w:sz w:val="20"/>
              </w:rPr>
            </w:pPr>
            <w:r>
              <w:rPr>
                <w:w w:val="125"/>
                <w:sz w:val="20"/>
              </w:rPr>
              <w:t>By February 29, 2024, the team will conduct a data analysis and identify and prioritize actionable root causes. Evidence will include meeting agendas, data analysis results, and summary of the root cause analysis and prioritization.</w:t>
            </w:r>
          </w:p>
          <w:p w14:paraId="2FD16BDD" w14:textId="77777777" w:rsidR="00FF6C9B" w:rsidRDefault="00FF6C9B">
            <w:pPr>
              <w:pStyle w:val="TableParagraph"/>
              <w:spacing w:before="10"/>
              <w:ind w:left="0"/>
              <w:rPr>
                <w:b/>
                <w:sz w:val="18"/>
              </w:rPr>
            </w:pPr>
          </w:p>
          <w:p w14:paraId="2FD16BDE" w14:textId="77777777" w:rsidR="00FF6C9B" w:rsidRDefault="00FC61E8">
            <w:pPr>
              <w:pStyle w:val="TableParagraph"/>
              <w:spacing w:line="230" w:lineRule="atLeast"/>
              <w:ind w:left="107" w:right="124"/>
              <w:rPr>
                <w:sz w:val="20"/>
              </w:rPr>
            </w:pPr>
            <w:r>
              <w:rPr>
                <w:w w:val="125"/>
                <w:sz w:val="20"/>
              </w:rPr>
              <w:t>By March 09, 2024, the team will develop and submit an action plan to address overall inclusion rates for eligible students. Subsequent progress reports will be based on the steps</w:t>
            </w:r>
            <w:r>
              <w:rPr>
                <w:spacing w:val="-2"/>
                <w:w w:val="125"/>
                <w:sz w:val="20"/>
              </w:rPr>
              <w:t xml:space="preserve"> </w:t>
            </w:r>
            <w:r>
              <w:rPr>
                <w:w w:val="125"/>
                <w:sz w:val="20"/>
              </w:rPr>
              <w:t>outlined</w:t>
            </w:r>
            <w:r>
              <w:rPr>
                <w:spacing w:val="-2"/>
                <w:w w:val="125"/>
                <w:sz w:val="20"/>
              </w:rPr>
              <w:t xml:space="preserve"> </w:t>
            </w:r>
            <w:r>
              <w:rPr>
                <w:w w:val="125"/>
                <w:sz w:val="20"/>
              </w:rPr>
              <w:t>in</w:t>
            </w:r>
            <w:r>
              <w:rPr>
                <w:spacing w:val="-2"/>
                <w:w w:val="125"/>
                <w:sz w:val="20"/>
              </w:rPr>
              <w:t xml:space="preserve"> </w:t>
            </w:r>
            <w:r>
              <w:rPr>
                <w:w w:val="125"/>
                <w:sz w:val="20"/>
              </w:rPr>
              <w:t>the action</w:t>
            </w:r>
            <w:r>
              <w:rPr>
                <w:spacing w:val="-2"/>
                <w:w w:val="125"/>
                <w:sz w:val="20"/>
              </w:rPr>
              <w:t xml:space="preserve"> </w:t>
            </w:r>
            <w:r>
              <w:rPr>
                <w:w w:val="125"/>
                <w:sz w:val="20"/>
              </w:rPr>
              <w:t>plan,</w:t>
            </w:r>
            <w:r>
              <w:rPr>
                <w:spacing w:val="-2"/>
                <w:w w:val="125"/>
                <w:sz w:val="20"/>
              </w:rPr>
              <w:t xml:space="preserve"> </w:t>
            </w:r>
            <w:r>
              <w:rPr>
                <w:w w:val="125"/>
                <w:sz w:val="20"/>
              </w:rPr>
              <w:t>including training</w:t>
            </w:r>
            <w:r>
              <w:rPr>
                <w:spacing w:val="-2"/>
                <w:w w:val="125"/>
                <w:sz w:val="20"/>
              </w:rPr>
              <w:t xml:space="preserve"> </w:t>
            </w:r>
            <w:r>
              <w:rPr>
                <w:w w:val="125"/>
                <w:sz w:val="20"/>
              </w:rPr>
              <w:t>on supporting</w:t>
            </w:r>
            <w:r>
              <w:rPr>
                <w:spacing w:val="-2"/>
                <w:w w:val="125"/>
                <w:sz w:val="20"/>
              </w:rPr>
              <w:t xml:space="preserve"> </w:t>
            </w:r>
            <w:r>
              <w:rPr>
                <w:w w:val="125"/>
                <w:sz w:val="20"/>
              </w:rPr>
              <w:t>eligible students</w:t>
            </w:r>
            <w:r>
              <w:rPr>
                <w:spacing w:val="-2"/>
                <w:w w:val="125"/>
                <w:sz w:val="20"/>
              </w:rPr>
              <w:t xml:space="preserve"> </w:t>
            </w:r>
            <w:r>
              <w:rPr>
                <w:w w:val="125"/>
                <w:sz w:val="20"/>
              </w:rPr>
              <w:t>in the general education classroom.</w:t>
            </w:r>
          </w:p>
        </w:tc>
      </w:tr>
      <w:tr w:rsidR="00FF6C9B" w14:paraId="2FD16BE4" w14:textId="77777777">
        <w:trPr>
          <w:trHeight w:val="698"/>
        </w:trPr>
        <w:tc>
          <w:tcPr>
            <w:tcW w:w="6828" w:type="dxa"/>
          </w:tcPr>
          <w:p w14:paraId="2FD16BE0" w14:textId="77777777" w:rsidR="00FF6C9B" w:rsidRDefault="00FC61E8">
            <w:pPr>
              <w:pStyle w:val="TableParagraph"/>
              <w:rPr>
                <w:b/>
                <w:sz w:val="20"/>
              </w:rPr>
            </w:pPr>
            <w:r>
              <w:rPr>
                <w:b/>
                <w:w w:val="105"/>
                <w:sz w:val="20"/>
              </w:rPr>
              <w:t>Title/Role(s)</w:t>
            </w:r>
            <w:r>
              <w:rPr>
                <w:b/>
                <w:spacing w:val="4"/>
                <w:w w:val="105"/>
                <w:sz w:val="20"/>
              </w:rPr>
              <w:t xml:space="preserve"> </w:t>
            </w:r>
            <w:r>
              <w:rPr>
                <w:b/>
                <w:w w:val="105"/>
                <w:sz w:val="20"/>
              </w:rPr>
              <w:t>of</w:t>
            </w:r>
            <w:r>
              <w:rPr>
                <w:b/>
                <w:spacing w:val="5"/>
                <w:w w:val="105"/>
                <w:sz w:val="20"/>
              </w:rPr>
              <w:t xml:space="preserve"> </w:t>
            </w:r>
            <w:r>
              <w:rPr>
                <w:b/>
                <w:w w:val="105"/>
                <w:sz w:val="20"/>
              </w:rPr>
              <w:t>Responsible</w:t>
            </w:r>
            <w:r>
              <w:rPr>
                <w:b/>
                <w:spacing w:val="5"/>
                <w:w w:val="105"/>
                <w:sz w:val="20"/>
              </w:rPr>
              <w:t xml:space="preserve"> </w:t>
            </w:r>
            <w:r>
              <w:rPr>
                <w:b/>
                <w:spacing w:val="-2"/>
                <w:w w:val="105"/>
                <w:sz w:val="20"/>
              </w:rPr>
              <w:t>Persons:</w:t>
            </w:r>
          </w:p>
          <w:p w14:paraId="2FD16BE1" w14:textId="77777777" w:rsidR="00FF6C9B" w:rsidRDefault="00FC61E8">
            <w:pPr>
              <w:pStyle w:val="TableParagraph"/>
              <w:rPr>
                <w:sz w:val="20"/>
              </w:rPr>
            </w:pPr>
            <w:r>
              <w:rPr>
                <w:w w:val="120"/>
                <w:sz w:val="20"/>
              </w:rPr>
              <w:t>Director</w:t>
            </w:r>
            <w:r>
              <w:rPr>
                <w:spacing w:val="-6"/>
                <w:w w:val="120"/>
                <w:sz w:val="20"/>
              </w:rPr>
              <w:t xml:space="preserve"> </w:t>
            </w:r>
            <w:r>
              <w:rPr>
                <w:w w:val="120"/>
                <w:sz w:val="20"/>
              </w:rPr>
              <w:t>of</w:t>
            </w:r>
            <w:r>
              <w:rPr>
                <w:spacing w:val="-5"/>
                <w:w w:val="120"/>
                <w:sz w:val="20"/>
              </w:rPr>
              <w:t xml:space="preserve"> </w:t>
            </w:r>
            <w:r>
              <w:rPr>
                <w:w w:val="120"/>
                <w:sz w:val="20"/>
              </w:rPr>
              <w:t>Special</w:t>
            </w:r>
            <w:r>
              <w:rPr>
                <w:spacing w:val="-5"/>
                <w:w w:val="120"/>
                <w:sz w:val="20"/>
              </w:rPr>
              <w:t xml:space="preserve"> </w:t>
            </w:r>
            <w:r>
              <w:rPr>
                <w:spacing w:val="-2"/>
                <w:w w:val="120"/>
                <w:sz w:val="20"/>
              </w:rPr>
              <w:t>Education</w:t>
            </w:r>
          </w:p>
        </w:tc>
        <w:tc>
          <w:tcPr>
            <w:tcW w:w="2532" w:type="dxa"/>
          </w:tcPr>
          <w:p w14:paraId="2FD16BE2" w14:textId="77777777" w:rsidR="00FF6C9B" w:rsidRDefault="00FC61E8">
            <w:pPr>
              <w:pStyle w:val="TableParagraph"/>
              <w:ind w:left="107"/>
              <w:rPr>
                <w:b/>
                <w:sz w:val="20"/>
              </w:rPr>
            </w:pPr>
            <w:r>
              <w:rPr>
                <w:b/>
                <w:w w:val="105"/>
                <w:sz w:val="20"/>
              </w:rPr>
              <w:t>Expected</w:t>
            </w:r>
            <w:r>
              <w:rPr>
                <w:b/>
                <w:spacing w:val="-5"/>
                <w:w w:val="105"/>
                <w:sz w:val="20"/>
              </w:rPr>
              <w:t xml:space="preserve"> </w:t>
            </w:r>
            <w:r>
              <w:rPr>
                <w:b/>
                <w:w w:val="105"/>
                <w:sz w:val="20"/>
              </w:rPr>
              <w:t>Date</w:t>
            </w:r>
            <w:r>
              <w:rPr>
                <w:b/>
                <w:spacing w:val="-5"/>
                <w:w w:val="105"/>
                <w:sz w:val="20"/>
              </w:rPr>
              <w:t xml:space="preserve"> </w:t>
            </w:r>
            <w:r>
              <w:rPr>
                <w:b/>
                <w:w w:val="105"/>
                <w:sz w:val="20"/>
              </w:rPr>
              <w:t xml:space="preserve">of </w:t>
            </w:r>
            <w:r>
              <w:rPr>
                <w:b/>
                <w:spacing w:val="-2"/>
                <w:w w:val="105"/>
                <w:sz w:val="20"/>
              </w:rPr>
              <w:t>Completion:</w:t>
            </w:r>
          </w:p>
          <w:p w14:paraId="2FD16BE3" w14:textId="77777777" w:rsidR="00FF6C9B" w:rsidRDefault="00FC61E8">
            <w:pPr>
              <w:pStyle w:val="TableParagraph"/>
              <w:spacing w:before="1" w:line="213" w:lineRule="exact"/>
              <w:ind w:left="107"/>
              <w:rPr>
                <w:sz w:val="20"/>
              </w:rPr>
            </w:pPr>
            <w:r>
              <w:rPr>
                <w:spacing w:val="-2"/>
                <w:w w:val="125"/>
                <w:sz w:val="20"/>
              </w:rPr>
              <w:t>03/09/2024</w:t>
            </w:r>
          </w:p>
        </w:tc>
      </w:tr>
      <w:tr w:rsidR="00FF6C9B" w14:paraId="2FD16BE9" w14:textId="77777777">
        <w:trPr>
          <w:trHeight w:val="1396"/>
        </w:trPr>
        <w:tc>
          <w:tcPr>
            <w:tcW w:w="9360" w:type="dxa"/>
            <w:gridSpan w:val="2"/>
          </w:tcPr>
          <w:p w14:paraId="2FD16BE5" w14:textId="77777777" w:rsidR="00FF6C9B" w:rsidRDefault="00FC61E8">
            <w:pPr>
              <w:pStyle w:val="TableParagraph"/>
              <w:rPr>
                <w:b/>
                <w:sz w:val="20"/>
              </w:rPr>
            </w:pPr>
            <w:r>
              <w:rPr>
                <w:b/>
                <w:w w:val="105"/>
                <w:sz w:val="20"/>
              </w:rPr>
              <w:t>Evidence</w:t>
            </w:r>
            <w:r>
              <w:rPr>
                <w:b/>
                <w:spacing w:val="-6"/>
                <w:w w:val="105"/>
                <w:sz w:val="20"/>
              </w:rPr>
              <w:t xml:space="preserve"> </w:t>
            </w:r>
            <w:r>
              <w:rPr>
                <w:b/>
                <w:w w:val="105"/>
                <w:sz w:val="20"/>
              </w:rPr>
              <w:t>of</w:t>
            </w:r>
            <w:r>
              <w:rPr>
                <w:b/>
                <w:spacing w:val="-5"/>
                <w:w w:val="105"/>
                <w:sz w:val="20"/>
              </w:rPr>
              <w:t xml:space="preserve"> </w:t>
            </w:r>
            <w:r>
              <w:rPr>
                <w:b/>
                <w:w w:val="105"/>
                <w:sz w:val="20"/>
              </w:rPr>
              <w:t>Completion</w:t>
            </w:r>
            <w:r>
              <w:rPr>
                <w:b/>
                <w:spacing w:val="-6"/>
                <w:w w:val="105"/>
                <w:sz w:val="20"/>
              </w:rPr>
              <w:t xml:space="preserve"> </w:t>
            </w:r>
            <w:r>
              <w:rPr>
                <w:b/>
                <w:w w:val="105"/>
                <w:sz w:val="20"/>
              </w:rPr>
              <w:t>of</w:t>
            </w:r>
            <w:r>
              <w:rPr>
                <w:b/>
                <w:spacing w:val="-5"/>
                <w:w w:val="105"/>
                <w:sz w:val="20"/>
              </w:rPr>
              <w:t xml:space="preserve"> </w:t>
            </w:r>
            <w:r>
              <w:rPr>
                <w:b/>
                <w:w w:val="105"/>
                <w:sz w:val="20"/>
              </w:rPr>
              <w:t>the</w:t>
            </w:r>
            <w:r>
              <w:rPr>
                <w:b/>
                <w:spacing w:val="-5"/>
                <w:w w:val="105"/>
                <w:sz w:val="20"/>
              </w:rPr>
              <w:t xml:space="preserve"> </w:t>
            </w:r>
            <w:r>
              <w:rPr>
                <w:b/>
                <w:w w:val="105"/>
                <w:sz w:val="20"/>
              </w:rPr>
              <w:t>Corrective</w:t>
            </w:r>
            <w:r>
              <w:rPr>
                <w:b/>
                <w:spacing w:val="-6"/>
                <w:w w:val="105"/>
                <w:sz w:val="20"/>
              </w:rPr>
              <w:t xml:space="preserve"> </w:t>
            </w:r>
            <w:r>
              <w:rPr>
                <w:b/>
                <w:spacing w:val="-2"/>
                <w:w w:val="105"/>
                <w:sz w:val="20"/>
              </w:rPr>
              <w:t>Action:</w:t>
            </w:r>
          </w:p>
          <w:p w14:paraId="2FD16BE6" w14:textId="77777777" w:rsidR="00FF6C9B" w:rsidRDefault="00FC61E8">
            <w:pPr>
              <w:pStyle w:val="TableParagraph"/>
              <w:ind w:right="4870"/>
              <w:rPr>
                <w:sz w:val="20"/>
              </w:rPr>
            </w:pPr>
            <w:r>
              <w:rPr>
                <w:w w:val="125"/>
                <w:sz w:val="20"/>
              </w:rPr>
              <w:t>List</w:t>
            </w:r>
            <w:r>
              <w:rPr>
                <w:spacing w:val="-16"/>
                <w:w w:val="125"/>
                <w:sz w:val="20"/>
              </w:rPr>
              <w:t xml:space="preserve"> </w:t>
            </w:r>
            <w:r>
              <w:rPr>
                <w:w w:val="125"/>
                <w:sz w:val="20"/>
              </w:rPr>
              <w:t>of</w:t>
            </w:r>
            <w:r>
              <w:rPr>
                <w:spacing w:val="-16"/>
                <w:w w:val="125"/>
                <w:sz w:val="20"/>
              </w:rPr>
              <w:t xml:space="preserve"> </w:t>
            </w:r>
            <w:r>
              <w:rPr>
                <w:w w:val="125"/>
                <w:sz w:val="20"/>
              </w:rPr>
              <w:t>team</w:t>
            </w:r>
            <w:r>
              <w:rPr>
                <w:spacing w:val="-16"/>
                <w:w w:val="125"/>
                <w:sz w:val="20"/>
              </w:rPr>
              <w:t xml:space="preserve"> </w:t>
            </w:r>
            <w:r>
              <w:rPr>
                <w:w w:val="125"/>
                <w:sz w:val="20"/>
              </w:rPr>
              <w:t>members</w:t>
            </w:r>
            <w:r>
              <w:rPr>
                <w:spacing w:val="-16"/>
                <w:w w:val="125"/>
                <w:sz w:val="20"/>
              </w:rPr>
              <w:t xml:space="preserve"> </w:t>
            </w:r>
            <w:r>
              <w:rPr>
                <w:w w:val="125"/>
                <w:sz w:val="20"/>
              </w:rPr>
              <w:t>and</w:t>
            </w:r>
            <w:r>
              <w:rPr>
                <w:spacing w:val="-16"/>
                <w:w w:val="125"/>
                <w:sz w:val="20"/>
              </w:rPr>
              <w:t xml:space="preserve"> </w:t>
            </w:r>
            <w:r>
              <w:rPr>
                <w:w w:val="125"/>
                <w:sz w:val="20"/>
              </w:rPr>
              <w:t>their</w:t>
            </w:r>
            <w:r>
              <w:rPr>
                <w:spacing w:val="-16"/>
                <w:w w:val="125"/>
                <w:sz w:val="20"/>
              </w:rPr>
              <w:t xml:space="preserve"> </w:t>
            </w:r>
            <w:r>
              <w:rPr>
                <w:w w:val="125"/>
                <w:sz w:val="20"/>
              </w:rPr>
              <w:t xml:space="preserve">roles Results of data </w:t>
            </w:r>
            <w:proofErr w:type="gramStart"/>
            <w:r>
              <w:rPr>
                <w:w w:val="125"/>
                <w:sz w:val="20"/>
              </w:rPr>
              <w:t>analysis</w:t>
            </w:r>
            <w:proofErr w:type="gramEnd"/>
          </w:p>
          <w:p w14:paraId="2FD16BE7" w14:textId="77777777" w:rsidR="00FF6C9B" w:rsidRDefault="00FC61E8">
            <w:pPr>
              <w:pStyle w:val="TableParagraph"/>
              <w:spacing w:before="2"/>
              <w:ind w:right="4870"/>
              <w:rPr>
                <w:sz w:val="20"/>
              </w:rPr>
            </w:pPr>
            <w:r>
              <w:rPr>
                <w:w w:val="125"/>
                <w:sz w:val="20"/>
              </w:rPr>
              <w:t>Root</w:t>
            </w:r>
            <w:r>
              <w:rPr>
                <w:spacing w:val="-15"/>
                <w:w w:val="125"/>
                <w:sz w:val="20"/>
              </w:rPr>
              <w:t xml:space="preserve"> </w:t>
            </w:r>
            <w:r>
              <w:rPr>
                <w:w w:val="125"/>
                <w:sz w:val="20"/>
              </w:rPr>
              <w:t>cause</w:t>
            </w:r>
            <w:r>
              <w:rPr>
                <w:spacing w:val="-15"/>
                <w:w w:val="125"/>
                <w:sz w:val="20"/>
              </w:rPr>
              <w:t xml:space="preserve"> </w:t>
            </w:r>
            <w:r>
              <w:rPr>
                <w:w w:val="125"/>
                <w:sz w:val="20"/>
              </w:rPr>
              <w:t>analysis</w:t>
            </w:r>
            <w:r>
              <w:rPr>
                <w:spacing w:val="-15"/>
                <w:w w:val="125"/>
                <w:sz w:val="20"/>
              </w:rPr>
              <w:t xml:space="preserve"> </w:t>
            </w:r>
            <w:r>
              <w:rPr>
                <w:w w:val="125"/>
                <w:sz w:val="20"/>
              </w:rPr>
              <w:t>and</w:t>
            </w:r>
            <w:r>
              <w:rPr>
                <w:spacing w:val="-15"/>
                <w:w w:val="125"/>
                <w:sz w:val="20"/>
              </w:rPr>
              <w:t xml:space="preserve"> </w:t>
            </w:r>
            <w:r>
              <w:rPr>
                <w:w w:val="125"/>
                <w:sz w:val="20"/>
              </w:rPr>
              <w:t>prioritization Action plan</w:t>
            </w:r>
          </w:p>
          <w:p w14:paraId="2FD16BE8" w14:textId="77777777" w:rsidR="00FF6C9B" w:rsidRDefault="00FC61E8">
            <w:pPr>
              <w:pStyle w:val="TableParagraph"/>
              <w:spacing w:before="2" w:line="213" w:lineRule="exact"/>
              <w:rPr>
                <w:sz w:val="20"/>
              </w:rPr>
            </w:pPr>
            <w:r>
              <w:rPr>
                <w:w w:val="120"/>
                <w:sz w:val="20"/>
              </w:rPr>
              <w:t>Documentation</w:t>
            </w:r>
            <w:r>
              <w:rPr>
                <w:spacing w:val="8"/>
                <w:w w:val="120"/>
                <w:sz w:val="20"/>
              </w:rPr>
              <w:t xml:space="preserve"> </w:t>
            </w:r>
            <w:r>
              <w:rPr>
                <w:w w:val="120"/>
                <w:sz w:val="20"/>
              </w:rPr>
              <w:t>of</w:t>
            </w:r>
            <w:r>
              <w:rPr>
                <w:spacing w:val="9"/>
                <w:w w:val="120"/>
                <w:sz w:val="20"/>
              </w:rPr>
              <w:t xml:space="preserve"> </w:t>
            </w:r>
            <w:r>
              <w:rPr>
                <w:w w:val="120"/>
                <w:sz w:val="20"/>
              </w:rPr>
              <w:t>ongoing</w:t>
            </w:r>
            <w:r>
              <w:rPr>
                <w:spacing w:val="14"/>
                <w:w w:val="120"/>
                <w:sz w:val="20"/>
              </w:rPr>
              <w:t xml:space="preserve"> </w:t>
            </w:r>
            <w:r>
              <w:rPr>
                <w:w w:val="120"/>
                <w:sz w:val="20"/>
              </w:rPr>
              <w:t>progress</w:t>
            </w:r>
            <w:r>
              <w:rPr>
                <w:spacing w:val="8"/>
                <w:w w:val="120"/>
                <w:sz w:val="20"/>
              </w:rPr>
              <w:t xml:space="preserve"> </w:t>
            </w:r>
            <w:r>
              <w:rPr>
                <w:spacing w:val="-2"/>
                <w:w w:val="120"/>
                <w:sz w:val="20"/>
              </w:rPr>
              <w:t>monitoring</w:t>
            </w:r>
          </w:p>
        </w:tc>
      </w:tr>
      <w:tr w:rsidR="00FF6C9B" w14:paraId="2FD16BEC" w14:textId="77777777">
        <w:trPr>
          <w:trHeight w:val="1629"/>
        </w:trPr>
        <w:tc>
          <w:tcPr>
            <w:tcW w:w="9360" w:type="dxa"/>
            <w:gridSpan w:val="2"/>
          </w:tcPr>
          <w:p w14:paraId="2FD16BEA" w14:textId="77777777" w:rsidR="00FF6C9B" w:rsidRDefault="00FC61E8">
            <w:pPr>
              <w:pStyle w:val="TableParagraph"/>
              <w:rPr>
                <w:b/>
                <w:sz w:val="20"/>
              </w:rPr>
            </w:pPr>
            <w:r>
              <w:rPr>
                <w:b/>
                <w:w w:val="105"/>
                <w:sz w:val="20"/>
              </w:rPr>
              <w:t>Description</w:t>
            </w:r>
            <w:r>
              <w:rPr>
                <w:b/>
                <w:spacing w:val="-12"/>
                <w:w w:val="105"/>
                <w:sz w:val="20"/>
              </w:rPr>
              <w:t xml:space="preserve"> </w:t>
            </w:r>
            <w:r>
              <w:rPr>
                <w:b/>
                <w:w w:val="105"/>
                <w:sz w:val="20"/>
              </w:rPr>
              <w:t>of</w:t>
            </w:r>
            <w:r>
              <w:rPr>
                <w:b/>
                <w:spacing w:val="-9"/>
                <w:w w:val="105"/>
                <w:sz w:val="20"/>
              </w:rPr>
              <w:t xml:space="preserve"> </w:t>
            </w:r>
            <w:r>
              <w:rPr>
                <w:b/>
                <w:w w:val="105"/>
                <w:sz w:val="20"/>
              </w:rPr>
              <w:t>Internal</w:t>
            </w:r>
            <w:r>
              <w:rPr>
                <w:b/>
                <w:spacing w:val="-12"/>
                <w:w w:val="105"/>
                <w:sz w:val="20"/>
              </w:rPr>
              <w:t xml:space="preserve"> </w:t>
            </w:r>
            <w:r>
              <w:rPr>
                <w:b/>
                <w:w w:val="105"/>
                <w:sz w:val="20"/>
              </w:rPr>
              <w:t>Monitoring</w:t>
            </w:r>
            <w:r>
              <w:rPr>
                <w:b/>
                <w:spacing w:val="-11"/>
                <w:w w:val="105"/>
                <w:sz w:val="20"/>
              </w:rPr>
              <w:t xml:space="preserve"> </w:t>
            </w:r>
            <w:r>
              <w:rPr>
                <w:b/>
                <w:spacing w:val="-2"/>
                <w:w w:val="105"/>
                <w:sz w:val="20"/>
              </w:rPr>
              <w:t>Procedures:</w:t>
            </w:r>
          </w:p>
          <w:p w14:paraId="2FD16BEB" w14:textId="77777777" w:rsidR="00FF6C9B" w:rsidRDefault="00FC61E8">
            <w:pPr>
              <w:pStyle w:val="TableParagraph"/>
              <w:spacing w:line="230" w:lineRule="atLeast"/>
              <w:ind w:left="107"/>
              <w:rPr>
                <w:sz w:val="20"/>
              </w:rPr>
            </w:pPr>
            <w:r>
              <w:rPr>
                <w:w w:val="125"/>
                <w:sz w:val="20"/>
              </w:rPr>
              <w:t>Each</w:t>
            </w:r>
            <w:r>
              <w:rPr>
                <w:spacing w:val="-1"/>
                <w:w w:val="125"/>
                <w:sz w:val="20"/>
              </w:rPr>
              <w:t xml:space="preserve"> </w:t>
            </w:r>
            <w:r>
              <w:rPr>
                <w:w w:val="125"/>
                <w:sz w:val="20"/>
              </w:rPr>
              <w:t>quarter,</w:t>
            </w:r>
            <w:r>
              <w:rPr>
                <w:spacing w:val="-2"/>
                <w:w w:val="125"/>
                <w:sz w:val="20"/>
              </w:rPr>
              <w:t xml:space="preserve"> </w:t>
            </w:r>
            <w:r>
              <w:rPr>
                <w:w w:val="125"/>
                <w:sz w:val="20"/>
              </w:rPr>
              <w:t>the Special Education Director</w:t>
            </w:r>
            <w:r>
              <w:rPr>
                <w:spacing w:val="-2"/>
                <w:w w:val="125"/>
                <w:sz w:val="20"/>
              </w:rPr>
              <w:t xml:space="preserve"> </w:t>
            </w:r>
            <w:r>
              <w:rPr>
                <w:w w:val="125"/>
                <w:sz w:val="20"/>
              </w:rPr>
              <w:t>will</w:t>
            </w:r>
            <w:r>
              <w:rPr>
                <w:spacing w:val="-2"/>
                <w:w w:val="125"/>
                <w:sz w:val="20"/>
              </w:rPr>
              <w:t xml:space="preserve"> </w:t>
            </w:r>
            <w:r>
              <w:rPr>
                <w:w w:val="125"/>
                <w:sz w:val="20"/>
              </w:rPr>
              <w:t>review the</w:t>
            </w:r>
            <w:r>
              <w:rPr>
                <w:spacing w:val="-1"/>
                <w:w w:val="125"/>
                <w:sz w:val="20"/>
              </w:rPr>
              <w:t xml:space="preserve"> </w:t>
            </w:r>
            <w:r>
              <w:rPr>
                <w:w w:val="125"/>
                <w:sz w:val="20"/>
              </w:rPr>
              <w:t>school's special education placement</w:t>
            </w:r>
            <w:r>
              <w:rPr>
                <w:spacing w:val="-8"/>
                <w:w w:val="125"/>
                <w:sz w:val="20"/>
              </w:rPr>
              <w:t xml:space="preserve"> </w:t>
            </w:r>
            <w:r>
              <w:rPr>
                <w:w w:val="125"/>
                <w:sz w:val="20"/>
              </w:rPr>
              <w:t>data</w:t>
            </w:r>
            <w:r>
              <w:rPr>
                <w:spacing w:val="-8"/>
                <w:w w:val="125"/>
                <w:sz w:val="20"/>
              </w:rPr>
              <w:t xml:space="preserve"> </w:t>
            </w:r>
            <w:r>
              <w:rPr>
                <w:w w:val="125"/>
                <w:sz w:val="20"/>
              </w:rPr>
              <w:t>to</w:t>
            </w:r>
            <w:r>
              <w:rPr>
                <w:spacing w:val="-6"/>
                <w:w w:val="125"/>
                <w:sz w:val="20"/>
              </w:rPr>
              <w:t xml:space="preserve"> </w:t>
            </w:r>
            <w:r>
              <w:rPr>
                <w:w w:val="125"/>
                <w:sz w:val="20"/>
              </w:rPr>
              <w:t>ensure</w:t>
            </w:r>
            <w:r>
              <w:rPr>
                <w:spacing w:val="-8"/>
                <w:w w:val="125"/>
                <w:sz w:val="20"/>
              </w:rPr>
              <w:t xml:space="preserve"> </w:t>
            </w:r>
            <w:r>
              <w:rPr>
                <w:w w:val="125"/>
                <w:sz w:val="20"/>
              </w:rPr>
              <w:t>continued</w:t>
            </w:r>
            <w:r>
              <w:rPr>
                <w:spacing w:val="-8"/>
                <w:w w:val="125"/>
                <w:sz w:val="20"/>
              </w:rPr>
              <w:t xml:space="preserve"> </w:t>
            </w:r>
            <w:r>
              <w:rPr>
                <w:w w:val="125"/>
                <w:sz w:val="20"/>
              </w:rPr>
              <w:t>progress</w:t>
            </w:r>
            <w:r>
              <w:rPr>
                <w:spacing w:val="-8"/>
                <w:w w:val="125"/>
                <w:sz w:val="20"/>
              </w:rPr>
              <w:t xml:space="preserve"> </w:t>
            </w:r>
            <w:r>
              <w:rPr>
                <w:w w:val="125"/>
                <w:sz w:val="20"/>
              </w:rPr>
              <w:t>in</w:t>
            </w:r>
            <w:r>
              <w:rPr>
                <w:spacing w:val="-8"/>
                <w:w w:val="125"/>
                <w:sz w:val="20"/>
              </w:rPr>
              <w:t xml:space="preserve"> </w:t>
            </w:r>
            <w:r>
              <w:rPr>
                <w:w w:val="125"/>
                <w:sz w:val="20"/>
              </w:rPr>
              <w:t>addressing</w:t>
            </w:r>
            <w:r>
              <w:rPr>
                <w:spacing w:val="-8"/>
                <w:w w:val="125"/>
                <w:sz w:val="20"/>
              </w:rPr>
              <w:t xml:space="preserve"> </w:t>
            </w:r>
            <w:r>
              <w:rPr>
                <w:w w:val="125"/>
                <w:sz w:val="20"/>
              </w:rPr>
              <w:t>the</w:t>
            </w:r>
            <w:r>
              <w:rPr>
                <w:spacing w:val="-8"/>
                <w:w w:val="125"/>
                <w:sz w:val="20"/>
              </w:rPr>
              <w:t xml:space="preserve"> </w:t>
            </w:r>
            <w:r>
              <w:rPr>
                <w:w w:val="125"/>
                <w:sz w:val="20"/>
              </w:rPr>
              <w:t>overall inclusion</w:t>
            </w:r>
            <w:r>
              <w:rPr>
                <w:spacing w:val="-8"/>
                <w:w w:val="125"/>
                <w:sz w:val="20"/>
              </w:rPr>
              <w:t xml:space="preserve"> </w:t>
            </w:r>
            <w:r>
              <w:rPr>
                <w:w w:val="125"/>
                <w:sz w:val="20"/>
              </w:rPr>
              <w:t>rates</w:t>
            </w:r>
            <w:r>
              <w:rPr>
                <w:spacing w:val="-5"/>
                <w:w w:val="125"/>
                <w:sz w:val="20"/>
              </w:rPr>
              <w:t xml:space="preserve"> </w:t>
            </w:r>
            <w:r>
              <w:rPr>
                <w:w w:val="125"/>
                <w:sz w:val="20"/>
              </w:rPr>
              <w:t xml:space="preserve">for eligible students. The results will be discussed with school leadership. Additionally, the school will provide professional development to all relevant staff on least restrictive </w:t>
            </w:r>
            <w:proofErr w:type="gramStart"/>
            <w:r>
              <w:rPr>
                <w:w w:val="125"/>
                <w:sz w:val="20"/>
              </w:rPr>
              <w:t>environment</w:t>
            </w:r>
            <w:proofErr w:type="gramEnd"/>
            <w:r>
              <w:rPr>
                <w:spacing w:val="-13"/>
                <w:w w:val="125"/>
                <w:sz w:val="20"/>
              </w:rPr>
              <w:t xml:space="preserve"> </w:t>
            </w:r>
            <w:r>
              <w:rPr>
                <w:w w:val="125"/>
                <w:sz w:val="20"/>
              </w:rPr>
              <w:t>requirements</w:t>
            </w:r>
            <w:r>
              <w:rPr>
                <w:spacing w:val="-13"/>
                <w:w w:val="125"/>
                <w:sz w:val="20"/>
              </w:rPr>
              <w:t xml:space="preserve"> </w:t>
            </w:r>
            <w:r>
              <w:rPr>
                <w:w w:val="125"/>
                <w:sz w:val="20"/>
              </w:rPr>
              <w:t>and</w:t>
            </w:r>
            <w:r>
              <w:rPr>
                <w:spacing w:val="-13"/>
                <w:w w:val="125"/>
                <w:sz w:val="20"/>
              </w:rPr>
              <w:t xml:space="preserve"> </w:t>
            </w:r>
            <w:r>
              <w:rPr>
                <w:w w:val="125"/>
                <w:sz w:val="20"/>
              </w:rPr>
              <w:t>the</w:t>
            </w:r>
            <w:r>
              <w:rPr>
                <w:spacing w:val="-13"/>
                <w:w w:val="125"/>
                <w:sz w:val="20"/>
              </w:rPr>
              <w:t xml:space="preserve"> </w:t>
            </w:r>
            <w:r>
              <w:rPr>
                <w:w w:val="125"/>
                <w:sz w:val="20"/>
              </w:rPr>
              <w:t>provision</w:t>
            </w:r>
            <w:r>
              <w:rPr>
                <w:spacing w:val="-13"/>
                <w:w w:val="125"/>
                <w:sz w:val="20"/>
              </w:rPr>
              <w:t xml:space="preserve"> </w:t>
            </w:r>
            <w:r>
              <w:rPr>
                <w:w w:val="125"/>
                <w:sz w:val="20"/>
              </w:rPr>
              <w:t>of</w:t>
            </w:r>
            <w:r>
              <w:rPr>
                <w:spacing w:val="-13"/>
                <w:w w:val="125"/>
                <w:sz w:val="20"/>
              </w:rPr>
              <w:t xml:space="preserve"> </w:t>
            </w:r>
            <w:r>
              <w:rPr>
                <w:w w:val="125"/>
                <w:sz w:val="20"/>
              </w:rPr>
              <w:t>appropriate</w:t>
            </w:r>
            <w:r>
              <w:rPr>
                <w:spacing w:val="-13"/>
                <w:w w:val="125"/>
                <w:sz w:val="20"/>
              </w:rPr>
              <w:t xml:space="preserve"> </w:t>
            </w:r>
            <w:r>
              <w:rPr>
                <w:w w:val="125"/>
                <w:sz w:val="20"/>
              </w:rPr>
              <w:t>support</w:t>
            </w:r>
            <w:r>
              <w:rPr>
                <w:spacing w:val="-13"/>
                <w:w w:val="125"/>
                <w:sz w:val="20"/>
              </w:rPr>
              <w:t xml:space="preserve"> </w:t>
            </w:r>
            <w:r>
              <w:rPr>
                <w:w w:val="125"/>
                <w:sz w:val="20"/>
              </w:rPr>
              <w:t>to</w:t>
            </w:r>
            <w:r>
              <w:rPr>
                <w:spacing w:val="-6"/>
                <w:w w:val="125"/>
                <w:sz w:val="20"/>
              </w:rPr>
              <w:t xml:space="preserve"> </w:t>
            </w:r>
            <w:r>
              <w:rPr>
                <w:w w:val="125"/>
                <w:sz w:val="20"/>
              </w:rPr>
              <w:t>all</w:t>
            </w:r>
            <w:r>
              <w:rPr>
                <w:spacing w:val="-13"/>
                <w:w w:val="125"/>
                <w:sz w:val="20"/>
              </w:rPr>
              <w:t xml:space="preserve"> </w:t>
            </w:r>
            <w:r>
              <w:rPr>
                <w:w w:val="125"/>
                <w:sz w:val="20"/>
              </w:rPr>
              <w:t>students</w:t>
            </w:r>
            <w:r>
              <w:rPr>
                <w:spacing w:val="-11"/>
                <w:w w:val="125"/>
                <w:sz w:val="20"/>
              </w:rPr>
              <w:t xml:space="preserve"> </w:t>
            </w:r>
            <w:r>
              <w:rPr>
                <w:w w:val="125"/>
                <w:sz w:val="20"/>
              </w:rPr>
              <w:t>in</w:t>
            </w:r>
            <w:r>
              <w:rPr>
                <w:spacing w:val="-12"/>
                <w:w w:val="125"/>
                <w:sz w:val="20"/>
              </w:rPr>
              <w:t xml:space="preserve"> </w:t>
            </w:r>
            <w:r>
              <w:rPr>
                <w:w w:val="125"/>
                <w:sz w:val="20"/>
              </w:rPr>
              <w:t>the general</w:t>
            </w:r>
            <w:r>
              <w:rPr>
                <w:spacing w:val="-2"/>
                <w:w w:val="125"/>
                <w:sz w:val="20"/>
              </w:rPr>
              <w:t xml:space="preserve"> </w:t>
            </w:r>
            <w:r>
              <w:rPr>
                <w:w w:val="125"/>
                <w:sz w:val="20"/>
              </w:rPr>
              <w:t>education</w:t>
            </w:r>
            <w:r>
              <w:rPr>
                <w:spacing w:val="-2"/>
                <w:w w:val="125"/>
                <w:sz w:val="20"/>
              </w:rPr>
              <w:t xml:space="preserve"> </w:t>
            </w:r>
            <w:r>
              <w:rPr>
                <w:w w:val="125"/>
                <w:sz w:val="20"/>
              </w:rPr>
              <w:t>classroom.</w:t>
            </w:r>
            <w:r>
              <w:rPr>
                <w:spacing w:val="-2"/>
                <w:w w:val="125"/>
                <w:sz w:val="20"/>
              </w:rPr>
              <w:t xml:space="preserve"> </w:t>
            </w:r>
            <w:r>
              <w:rPr>
                <w:w w:val="125"/>
                <w:sz w:val="20"/>
              </w:rPr>
              <w:t>Other</w:t>
            </w:r>
            <w:r>
              <w:rPr>
                <w:spacing w:val="-2"/>
                <w:w w:val="125"/>
                <w:sz w:val="20"/>
              </w:rPr>
              <w:t xml:space="preserve"> </w:t>
            </w:r>
            <w:r>
              <w:rPr>
                <w:w w:val="125"/>
                <w:sz w:val="20"/>
              </w:rPr>
              <w:t>initiatives</w:t>
            </w:r>
            <w:r>
              <w:rPr>
                <w:spacing w:val="-2"/>
                <w:w w:val="125"/>
                <w:sz w:val="20"/>
              </w:rPr>
              <w:t xml:space="preserve"> </w:t>
            </w:r>
            <w:r>
              <w:rPr>
                <w:w w:val="125"/>
                <w:sz w:val="20"/>
              </w:rPr>
              <w:t>will be</w:t>
            </w:r>
            <w:r>
              <w:rPr>
                <w:spacing w:val="-2"/>
                <w:w w:val="125"/>
                <w:sz w:val="20"/>
              </w:rPr>
              <w:t xml:space="preserve"> </w:t>
            </w:r>
            <w:r>
              <w:rPr>
                <w:w w:val="125"/>
                <w:sz w:val="20"/>
              </w:rPr>
              <w:t>implemented</w:t>
            </w:r>
            <w:r>
              <w:rPr>
                <w:spacing w:val="-2"/>
                <w:w w:val="125"/>
                <w:sz w:val="20"/>
              </w:rPr>
              <w:t xml:space="preserve"> </w:t>
            </w:r>
            <w:r>
              <w:rPr>
                <w:w w:val="125"/>
                <w:sz w:val="20"/>
              </w:rPr>
              <w:t>based on</w:t>
            </w:r>
            <w:r>
              <w:rPr>
                <w:spacing w:val="-2"/>
                <w:w w:val="125"/>
                <w:sz w:val="20"/>
              </w:rPr>
              <w:t xml:space="preserve"> </w:t>
            </w:r>
            <w:r>
              <w:rPr>
                <w:w w:val="125"/>
                <w:sz w:val="20"/>
              </w:rPr>
              <w:t>the</w:t>
            </w:r>
            <w:r>
              <w:rPr>
                <w:spacing w:val="-2"/>
                <w:w w:val="125"/>
                <w:sz w:val="20"/>
              </w:rPr>
              <w:t xml:space="preserve"> </w:t>
            </w:r>
            <w:r>
              <w:rPr>
                <w:w w:val="125"/>
                <w:sz w:val="20"/>
              </w:rPr>
              <w:t>root</w:t>
            </w:r>
          </w:p>
        </w:tc>
      </w:tr>
    </w:tbl>
    <w:p w14:paraId="2FD16BED" w14:textId="77777777" w:rsidR="00FF6C9B" w:rsidRDefault="00FF6C9B">
      <w:pPr>
        <w:spacing w:line="230" w:lineRule="atLeast"/>
        <w:rPr>
          <w:sz w:val="20"/>
        </w:rPr>
        <w:sectPr w:rsidR="00FF6C9B">
          <w:pgSz w:w="12240" w:h="15840"/>
          <w:pgMar w:top="1720" w:right="360" w:bottom="1268" w:left="1580" w:header="0" w:footer="936"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5112"/>
      </w:tblGrid>
      <w:tr w:rsidR="00FF6C9B" w14:paraId="2FD16BEF" w14:textId="77777777">
        <w:trPr>
          <w:trHeight w:val="359"/>
        </w:trPr>
        <w:tc>
          <w:tcPr>
            <w:tcW w:w="9360" w:type="dxa"/>
            <w:gridSpan w:val="2"/>
          </w:tcPr>
          <w:p w14:paraId="2FD16BEE" w14:textId="77777777" w:rsidR="00FF6C9B" w:rsidRDefault="00FC61E8">
            <w:pPr>
              <w:pStyle w:val="TableParagraph"/>
              <w:rPr>
                <w:sz w:val="20"/>
              </w:rPr>
            </w:pPr>
            <w:r>
              <w:rPr>
                <w:w w:val="125"/>
                <w:sz w:val="20"/>
              </w:rPr>
              <w:lastRenderedPageBreak/>
              <w:t>cause</w:t>
            </w:r>
            <w:r>
              <w:rPr>
                <w:spacing w:val="-1"/>
                <w:w w:val="125"/>
                <w:sz w:val="20"/>
              </w:rPr>
              <w:t xml:space="preserve"> </w:t>
            </w:r>
            <w:r>
              <w:rPr>
                <w:w w:val="125"/>
                <w:sz w:val="20"/>
              </w:rPr>
              <w:t>analysis,</w:t>
            </w:r>
            <w:r>
              <w:rPr>
                <w:spacing w:val="-1"/>
                <w:w w:val="125"/>
                <w:sz w:val="20"/>
              </w:rPr>
              <w:t xml:space="preserve"> </w:t>
            </w:r>
            <w:r>
              <w:rPr>
                <w:w w:val="125"/>
                <w:sz w:val="20"/>
              </w:rPr>
              <w:t>action</w:t>
            </w:r>
            <w:r>
              <w:rPr>
                <w:spacing w:val="3"/>
                <w:w w:val="125"/>
                <w:sz w:val="20"/>
              </w:rPr>
              <w:t xml:space="preserve"> </w:t>
            </w:r>
            <w:r>
              <w:rPr>
                <w:w w:val="125"/>
                <w:sz w:val="20"/>
              </w:rPr>
              <w:t>plan,</w:t>
            </w:r>
            <w:r>
              <w:rPr>
                <w:spacing w:val="-1"/>
                <w:w w:val="125"/>
                <w:sz w:val="20"/>
              </w:rPr>
              <w:t xml:space="preserve"> </w:t>
            </w:r>
            <w:r>
              <w:rPr>
                <w:w w:val="125"/>
                <w:sz w:val="20"/>
              </w:rPr>
              <w:t>and</w:t>
            </w:r>
            <w:r>
              <w:rPr>
                <w:spacing w:val="-1"/>
                <w:w w:val="125"/>
                <w:sz w:val="20"/>
              </w:rPr>
              <w:t xml:space="preserve"> </w:t>
            </w:r>
            <w:r>
              <w:rPr>
                <w:w w:val="125"/>
                <w:sz w:val="20"/>
              </w:rPr>
              <w:t>results from</w:t>
            </w:r>
            <w:r>
              <w:rPr>
                <w:spacing w:val="-1"/>
                <w:w w:val="125"/>
                <w:sz w:val="20"/>
              </w:rPr>
              <w:t xml:space="preserve"> </w:t>
            </w:r>
            <w:r>
              <w:rPr>
                <w:w w:val="125"/>
                <w:sz w:val="20"/>
              </w:rPr>
              <w:t>ongoing</w:t>
            </w:r>
            <w:r>
              <w:rPr>
                <w:spacing w:val="5"/>
                <w:w w:val="125"/>
                <w:sz w:val="20"/>
              </w:rPr>
              <w:t xml:space="preserve"> </w:t>
            </w:r>
            <w:r>
              <w:rPr>
                <w:w w:val="125"/>
                <w:sz w:val="20"/>
              </w:rPr>
              <w:t>progress</w:t>
            </w:r>
            <w:r>
              <w:rPr>
                <w:spacing w:val="-1"/>
                <w:w w:val="125"/>
                <w:sz w:val="20"/>
              </w:rPr>
              <w:t xml:space="preserve"> </w:t>
            </w:r>
            <w:r>
              <w:rPr>
                <w:spacing w:val="-2"/>
                <w:w w:val="125"/>
                <w:sz w:val="20"/>
              </w:rPr>
              <w:t>monitoring.</w:t>
            </w:r>
          </w:p>
        </w:tc>
      </w:tr>
      <w:tr w:rsidR="00FF6C9B" w14:paraId="2FD16BF1" w14:textId="77777777">
        <w:trPr>
          <w:trHeight w:val="450"/>
        </w:trPr>
        <w:tc>
          <w:tcPr>
            <w:tcW w:w="9360" w:type="dxa"/>
            <w:gridSpan w:val="2"/>
            <w:shd w:val="clear" w:color="auto" w:fill="C0C0C0"/>
          </w:tcPr>
          <w:p w14:paraId="2FD16BF0" w14:textId="77777777" w:rsidR="00FF6C9B" w:rsidRDefault="00FC61E8">
            <w:pPr>
              <w:pStyle w:val="TableParagraph"/>
              <w:spacing w:before="108"/>
              <w:ind w:left="2315" w:right="2306"/>
              <w:jc w:val="center"/>
              <w:rPr>
                <w:b/>
                <w:sz w:val="20"/>
              </w:rPr>
            </w:pPr>
            <w:r>
              <w:rPr>
                <w:b/>
                <w:w w:val="90"/>
                <w:sz w:val="20"/>
              </w:rPr>
              <w:t>CORRECTIVE</w:t>
            </w:r>
            <w:r>
              <w:rPr>
                <w:b/>
                <w:spacing w:val="13"/>
                <w:sz w:val="20"/>
              </w:rPr>
              <w:t xml:space="preserve"> </w:t>
            </w:r>
            <w:r>
              <w:rPr>
                <w:b/>
                <w:w w:val="90"/>
                <w:sz w:val="20"/>
              </w:rPr>
              <w:t>ACTION</w:t>
            </w:r>
            <w:r>
              <w:rPr>
                <w:b/>
                <w:spacing w:val="14"/>
                <w:sz w:val="20"/>
              </w:rPr>
              <w:t xml:space="preserve"> </w:t>
            </w:r>
            <w:r>
              <w:rPr>
                <w:b/>
                <w:w w:val="90"/>
                <w:sz w:val="20"/>
              </w:rPr>
              <w:t>PLAN</w:t>
            </w:r>
            <w:r>
              <w:rPr>
                <w:b/>
                <w:spacing w:val="13"/>
                <w:sz w:val="20"/>
              </w:rPr>
              <w:t xml:space="preserve"> </w:t>
            </w:r>
            <w:r>
              <w:rPr>
                <w:b/>
                <w:w w:val="90"/>
                <w:sz w:val="20"/>
              </w:rPr>
              <w:t>APPROVAL</w:t>
            </w:r>
            <w:r>
              <w:rPr>
                <w:b/>
                <w:spacing w:val="17"/>
                <w:sz w:val="20"/>
              </w:rPr>
              <w:t xml:space="preserve"> </w:t>
            </w:r>
            <w:r>
              <w:rPr>
                <w:b/>
                <w:spacing w:val="-2"/>
                <w:w w:val="90"/>
                <w:sz w:val="20"/>
              </w:rPr>
              <w:t>SECTION</w:t>
            </w:r>
          </w:p>
        </w:tc>
      </w:tr>
      <w:tr w:rsidR="00FF6C9B" w14:paraId="2FD16BF7" w14:textId="77777777">
        <w:trPr>
          <w:trHeight w:val="745"/>
        </w:trPr>
        <w:tc>
          <w:tcPr>
            <w:tcW w:w="4248" w:type="dxa"/>
          </w:tcPr>
          <w:p w14:paraId="2FD16BF2" w14:textId="77777777" w:rsidR="00FF6C9B" w:rsidRDefault="00FC61E8">
            <w:pPr>
              <w:pStyle w:val="TableParagraph"/>
              <w:rPr>
                <w:b/>
                <w:sz w:val="20"/>
              </w:rPr>
            </w:pPr>
            <w:r>
              <w:rPr>
                <w:b/>
                <w:spacing w:val="-2"/>
                <w:sz w:val="20"/>
              </w:rPr>
              <w:t>Criterion:</w:t>
            </w:r>
          </w:p>
          <w:p w14:paraId="2FD16BF3" w14:textId="77777777" w:rsidR="00FF6C9B" w:rsidRDefault="00FC61E8">
            <w:pPr>
              <w:pStyle w:val="TableParagraph"/>
              <w:rPr>
                <w:sz w:val="20"/>
              </w:rPr>
            </w:pPr>
            <w:r>
              <w:rPr>
                <w:w w:val="125"/>
                <w:sz w:val="20"/>
              </w:rPr>
              <w:t>CR</w:t>
            </w:r>
            <w:r>
              <w:rPr>
                <w:spacing w:val="-16"/>
                <w:w w:val="125"/>
                <w:sz w:val="20"/>
              </w:rPr>
              <w:t xml:space="preserve"> </w:t>
            </w:r>
            <w:r>
              <w:rPr>
                <w:w w:val="125"/>
                <w:sz w:val="20"/>
              </w:rPr>
              <w:t>3</w:t>
            </w:r>
            <w:r>
              <w:rPr>
                <w:spacing w:val="-15"/>
                <w:w w:val="125"/>
                <w:sz w:val="20"/>
              </w:rPr>
              <w:t xml:space="preserve"> </w:t>
            </w:r>
            <w:r>
              <w:rPr>
                <w:w w:val="125"/>
                <w:sz w:val="20"/>
              </w:rPr>
              <w:t>Access</w:t>
            </w:r>
            <w:r>
              <w:rPr>
                <w:spacing w:val="-15"/>
                <w:w w:val="125"/>
                <w:sz w:val="20"/>
              </w:rPr>
              <w:t xml:space="preserve"> </w:t>
            </w:r>
            <w:r>
              <w:rPr>
                <w:w w:val="125"/>
                <w:sz w:val="20"/>
              </w:rPr>
              <w:t>to</w:t>
            </w:r>
            <w:r>
              <w:rPr>
                <w:spacing w:val="-16"/>
                <w:w w:val="125"/>
                <w:sz w:val="20"/>
              </w:rPr>
              <w:t xml:space="preserve"> </w:t>
            </w:r>
            <w:r>
              <w:rPr>
                <w:w w:val="125"/>
                <w:sz w:val="20"/>
              </w:rPr>
              <w:t>a</w:t>
            </w:r>
            <w:r>
              <w:rPr>
                <w:spacing w:val="-16"/>
                <w:w w:val="125"/>
                <w:sz w:val="20"/>
              </w:rPr>
              <w:t xml:space="preserve"> </w:t>
            </w:r>
            <w:r>
              <w:rPr>
                <w:w w:val="125"/>
                <w:sz w:val="20"/>
              </w:rPr>
              <w:t>full</w:t>
            </w:r>
            <w:r>
              <w:rPr>
                <w:spacing w:val="-16"/>
                <w:w w:val="125"/>
                <w:sz w:val="20"/>
              </w:rPr>
              <w:t xml:space="preserve"> </w:t>
            </w:r>
            <w:r>
              <w:rPr>
                <w:w w:val="125"/>
                <w:sz w:val="20"/>
              </w:rPr>
              <w:t>range</w:t>
            </w:r>
            <w:r>
              <w:rPr>
                <w:spacing w:val="-16"/>
                <w:w w:val="125"/>
                <w:sz w:val="20"/>
              </w:rPr>
              <w:t xml:space="preserve"> </w:t>
            </w:r>
            <w:r>
              <w:rPr>
                <w:w w:val="125"/>
                <w:sz w:val="20"/>
              </w:rPr>
              <w:t>of</w:t>
            </w:r>
            <w:r>
              <w:rPr>
                <w:spacing w:val="-13"/>
                <w:w w:val="125"/>
                <w:sz w:val="20"/>
              </w:rPr>
              <w:t xml:space="preserve"> </w:t>
            </w:r>
            <w:r>
              <w:rPr>
                <w:w w:val="125"/>
                <w:sz w:val="20"/>
              </w:rPr>
              <w:t xml:space="preserve">education </w:t>
            </w:r>
            <w:r>
              <w:rPr>
                <w:spacing w:val="-2"/>
                <w:w w:val="125"/>
                <w:sz w:val="20"/>
              </w:rPr>
              <w:t>programs</w:t>
            </w:r>
          </w:p>
        </w:tc>
        <w:tc>
          <w:tcPr>
            <w:tcW w:w="5112" w:type="dxa"/>
          </w:tcPr>
          <w:p w14:paraId="2FD16BF4" w14:textId="77777777" w:rsidR="00FF6C9B" w:rsidRDefault="00FC61E8">
            <w:pPr>
              <w:pStyle w:val="TableParagraph"/>
              <w:ind w:left="110"/>
              <w:rPr>
                <w:sz w:val="20"/>
              </w:rPr>
            </w:pPr>
            <w:r>
              <w:rPr>
                <w:b/>
                <w:w w:val="105"/>
                <w:sz w:val="20"/>
              </w:rPr>
              <w:t>Corrective</w:t>
            </w:r>
            <w:r>
              <w:rPr>
                <w:b/>
                <w:spacing w:val="-12"/>
                <w:w w:val="105"/>
                <w:sz w:val="20"/>
              </w:rPr>
              <w:t xml:space="preserve"> </w:t>
            </w:r>
            <w:r>
              <w:rPr>
                <w:b/>
                <w:w w:val="105"/>
                <w:sz w:val="20"/>
              </w:rPr>
              <w:t>Action</w:t>
            </w:r>
            <w:r>
              <w:rPr>
                <w:b/>
                <w:spacing w:val="-11"/>
                <w:w w:val="105"/>
                <w:sz w:val="20"/>
              </w:rPr>
              <w:t xml:space="preserve"> </w:t>
            </w:r>
            <w:r>
              <w:rPr>
                <w:b/>
                <w:w w:val="105"/>
                <w:sz w:val="20"/>
              </w:rPr>
              <w:t>Plan</w:t>
            </w:r>
            <w:r>
              <w:rPr>
                <w:b/>
                <w:spacing w:val="-9"/>
                <w:w w:val="105"/>
                <w:sz w:val="20"/>
              </w:rPr>
              <w:t xml:space="preserve"> </w:t>
            </w:r>
            <w:r>
              <w:rPr>
                <w:b/>
                <w:w w:val="105"/>
                <w:sz w:val="20"/>
              </w:rPr>
              <w:t>Status:</w:t>
            </w:r>
            <w:r>
              <w:rPr>
                <w:b/>
                <w:spacing w:val="-12"/>
                <w:w w:val="105"/>
                <w:sz w:val="20"/>
              </w:rPr>
              <w:t xml:space="preserve"> </w:t>
            </w:r>
            <w:r>
              <w:rPr>
                <w:spacing w:val="-2"/>
                <w:w w:val="105"/>
                <w:sz w:val="20"/>
              </w:rPr>
              <w:t>Approved</w:t>
            </w:r>
          </w:p>
          <w:p w14:paraId="2FD16BF5" w14:textId="77777777" w:rsidR="00FF6C9B" w:rsidRDefault="00FC61E8">
            <w:pPr>
              <w:pStyle w:val="TableParagraph"/>
              <w:ind w:left="0" w:right="520"/>
              <w:jc w:val="right"/>
              <w:rPr>
                <w:sz w:val="24"/>
              </w:rPr>
            </w:pPr>
            <w:r>
              <w:rPr>
                <w:b/>
                <w:sz w:val="20"/>
              </w:rPr>
              <w:t>Status</w:t>
            </w:r>
            <w:r>
              <w:rPr>
                <w:b/>
                <w:spacing w:val="73"/>
                <w:w w:val="150"/>
                <w:sz w:val="20"/>
              </w:rPr>
              <w:t xml:space="preserve"> </w:t>
            </w:r>
            <w:r>
              <w:rPr>
                <w:b/>
                <w:sz w:val="20"/>
              </w:rPr>
              <w:t>Date:</w:t>
            </w:r>
            <w:r>
              <w:rPr>
                <w:b/>
                <w:spacing w:val="60"/>
                <w:w w:val="150"/>
                <w:sz w:val="20"/>
              </w:rPr>
              <w:t xml:space="preserve"> </w:t>
            </w:r>
            <w:r>
              <w:rPr>
                <w:spacing w:val="-2"/>
                <w:sz w:val="24"/>
              </w:rPr>
              <w:t>11/21/2023</w:t>
            </w:r>
          </w:p>
          <w:p w14:paraId="2FD16BF6" w14:textId="77777777" w:rsidR="00FF6C9B" w:rsidRDefault="00FC61E8">
            <w:pPr>
              <w:pStyle w:val="TableParagraph"/>
              <w:spacing w:before="1" w:line="213" w:lineRule="exact"/>
              <w:ind w:left="0" w:right="452"/>
              <w:jc w:val="right"/>
              <w:rPr>
                <w:sz w:val="20"/>
              </w:rPr>
            </w:pPr>
            <w:r>
              <w:rPr>
                <w:b/>
                <w:sz w:val="20"/>
              </w:rPr>
              <w:t>Correction</w:t>
            </w:r>
            <w:r>
              <w:rPr>
                <w:b/>
                <w:spacing w:val="26"/>
                <w:sz w:val="20"/>
              </w:rPr>
              <w:t xml:space="preserve"> </w:t>
            </w:r>
            <w:r>
              <w:rPr>
                <w:b/>
                <w:sz w:val="20"/>
              </w:rPr>
              <w:t>Status:</w:t>
            </w:r>
            <w:r>
              <w:rPr>
                <w:b/>
                <w:spacing w:val="26"/>
                <w:sz w:val="20"/>
              </w:rPr>
              <w:t xml:space="preserve"> </w:t>
            </w:r>
            <w:r>
              <w:rPr>
                <w:sz w:val="20"/>
              </w:rPr>
              <w:t>Not</w:t>
            </w:r>
            <w:r>
              <w:rPr>
                <w:spacing w:val="26"/>
                <w:sz w:val="20"/>
              </w:rPr>
              <w:t xml:space="preserve"> </w:t>
            </w:r>
            <w:r>
              <w:rPr>
                <w:spacing w:val="-2"/>
                <w:sz w:val="20"/>
              </w:rPr>
              <w:t>Corrected</w:t>
            </w:r>
          </w:p>
        </w:tc>
      </w:tr>
      <w:tr w:rsidR="00FF6C9B" w14:paraId="2FD16BF9" w14:textId="77777777">
        <w:trPr>
          <w:trHeight w:val="465"/>
        </w:trPr>
        <w:tc>
          <w:tcPr>
            <w:tcW w:w="9360" w:type="dxa"/>
            <w:gridSpan w:val="2"/>
          </w:tcPr>
          <w:p w14:paraId="2FD16BF8" w14:textId="77777777" w:rsidR="00FF6C9B" w:rsidRDefault="00FC61E8">
            <w:pPr>
              <w:pStyle w:val="TableParagraph"/>
              <w:rPr>
                <w:b/>
                <w:sz w:val="20"/>
              </w:rPr>
            </w:pPr>
            <w:r>
              <w:rPr>
                <w:b/>
                <w:w w:val="105"/>
                <w:sz w:val="20"/>
              </w:rPr>
              <w:t>Basis</w:t>
            </w:r>
            <w:r>
              <w:rPr>
                <w:b/>
                <w:spacing w:val="12"/>
                <w:w w:val="105"/>
                <w:sz w:val="20"/>
              </w:rPr>
              <w:t xml:space="preserve"> </w:t>
            </w:r>
            <w:r>
              <w:rPr>
                <w:b/>
                <w:w w:val="105"/>
                <w:sz w:val="20"/>
              </w:rPr>
              <w:t>for</w:t>
            </w:r>
            <w:r>
              <w:rPr>
                <w:b/>
                <w:spacing w:val="12"/>
                <w:w w:val="105"/>
                <w:sz w:val="20"/>
              </w:rPr>
              <w:t xml:space="preserve"> </w:t>
            </w:r>
            <w:r>
              <w:rPr>
                <w:b/>
                <w:spacing w:val="-2"/>
                <w:w w:val="105"/>
                <w:sz w:val="20"/>
              </w:rPr>
              <w:t>Decision:</w:t>
            </w:r>
          </w:p>
        </w:tc>
      </w:tr>
      <w:tr w:rsidR="00FF6C9B" w14:paraId="2FD16BFB" w14:textId="77777777">
        <w:trPr>
          <w:trHeight w:val="465"/>
        </w:trPr>
        <w:tc>
          <w:tcPr>
            <w:tcW w:w="9360" w:type="dxa"/>
            <w:gridSpan w:val="2"/>
          </w:tcPr>
          <w:p w14:paraId="2FD16BFA" w14:textId="77777777" w:rsidR="00FF6C9B" w:rsidRDefault="00FC61E8">
            <w:pPr>
              <w:pStyle w:val="TableParagraph"/>
              <w:rPr>
                <w:b/>
                <w:sz w:val="20"/>
              </w:rPr>
            </w:pPr>
            <w:r>
              <w:rPr>
                <w:b/>
                <w:sz w:val="20"/>
              </w:rPr>
              <w:t>Department</w:t>
            </w:r>
            <w:r>
              <w:rPr>
                <w:b/>
                <w:spacing w:val="15"/>
                <w:sz w:val="20"/>
              </w:rPr>
              <w:t xml:space="preserve"> </w:t>
            </w:r>
            <w:r>
              <w:rPr>
                <w:b/>
                <w:sz w:val="20"/>
              </w:rPr>
              <w:t>Order</w:t>
            </w:r>
            <w:r>
              <w:rPr>
                <w:b/>
                <w:spacing w:val="16"/>
                <w:sz w:val="20"/>
              </w:rPr>
              <w:t xml:space="preserve"> </w:t>
            </w:r>
            <w:r>
              <w:rPr>
                <w:b/>
                <w:sz w:val="20"/>
              </w:rPr>
              <w:t>of</w:t>
            </w:r>
            <w:r>
              <w:rPr>
                <w:b/>
                <w:spacing w:val="15"/>
                <w:sz w:val="20"/>
              </w:rPr>
              <w:t xml:space="preserve"> </w:t>
            </w:r>
            <w:r>
              <w:rPr>
                <w:b/>
                <w:sz w:val="20"/>
              </w:rPr>
              <w:t>Corrective</w:t>
            </w:r>
            <w:r>
              <w:rPr>
                <w:b/>
                <w:spacing w:val="16"/>
                <w:sz w:val="20"/>
              </w:rPr>
              <w:t xml:space="preserve"> </w:t>
            </w:r>
            <w:r>
              <w:rPr>
                <w:b/>
                <w:spacing w:val="-2"/>
                <w:sz w:val="20"/>
              </w:rPr>
              <w:t>Action:</w:t>
            </w:r>
          </w:p>
        </w:tc>
      </w:tr>
      <w:tr w:rsidR="00FF6C9B" w14:paraId="2FD16C02" w14:textId="77777777">
        <w:trPr>
          <w:trHeight w:val="3725"/>
        </w:trPr>
        <w:tc>
          <w:tcPr>
            <w:tcW w:w="9360" w:type="dxa"/>
            <w:gridSpan w:val="2"/>
          </w:tcPr>
          <w:p w14:paraId="2FD16BFC" w14:textId="77777777" w:rsidR="00FF6C9B" w:rsidRDefault="00FC61E8">
            <w:pPr>
              <w:pStyle w:val="TableParagraph"/>
              <w:rPr>
                <w:b/>
                <w:sz w:val="20"/>
              </w:rPr>
            </w:pPr>
            <w:r>
              <w:rPr>
                <w:b/>
                <w:w w:val="105"/>
                <w:sz w:val="20"/>
              </w:rPr>
              <w:t>Required</w:t>
            </w:r>
            <w:r>
              <w:rPr>
                <w:b/>
                <w:spacing w:val="3"/>
                <w:w w:val="105"/>
                <w:sz w:val="20"/>
              </w:rPr>
              <w:t xml:space="preserve"> </w:t>
            </w:r>
            <w:r>
              <w:rPr>
                <w:b/>
                <w:w w:val="105"/>
                <w:sz w:val="20"/>
              </w:rPr>
              <w:t>Elements</w:t>
            </w:r>
            <w:r>
              <w:rPr>
                <w:b/>
                <w:spacing w:val="7"/>
                <w:w w:val="105"/>
                <w:sz w:val="20"/>
              </w:rPr>
              <w:t xml:space="preserve"> </w:t>
            </w:r>
            <w:r>
              <w:rPr>
                <w:b/>
                <w:w w:val="105"/>
                <w:sz w:val="20"/>
              </w:rPr>
              <w:t>of</w:t>
            </w:r>
            <w:r>
              <w:rPr>
                <w:b/>
                <w:spacing w:val="4"/>
                <w:w w:val="105"/>
                <w:sz w:val="20"/>
              </w:rPr>
              <w:t xml:space="preserve"> </w:t>
            </w:r>
            <w:r>
              <w:rPr>
                <w:b/>
                <w:w w:val="105"/>
                <w:sz w:val="20"/>
              </w:rPr>
              <w:t>Progress</w:t>
            </w:r>
            <w:r>
              <w:rPr>
                <w:b/>
                <w:spacing w:val="4"/>
                <w:w w:val="105"/>
                <w:sz w:val="20"/>
              </w:rPr>
              <w:t xml:space="preserve"> </w:t>
            </w:r>
            <w:r>
              <w:rPr>
                <w:b/>
                <w:spacing w:val="-2"/>
                <w:w w:val="105"/>
                <w:sz w:val="20"/>
              </w:rPr>
              <w:t>Report(s):</w:t>
            </w:r>
          </w:p>
          <w:p w14:paraId="2FD16BFD" w14:textId="77777777" w:rsidR="00FF6C9B" w:rsidRDefault="00FC61E8">
            <w:pPr>
              <w:pStyle w:val="TableParagraph"/>
              <w:ind w:right="124"/>
              <w:rPr>
                <w:sz w:val="20"/>
              </w:rPr>
            </w:pPr>
            <w:r>
              <w:rPr>
                <w:w w:val="125"/>
                <w:sz w:val="20"/>
              </w:rPr>
              <w:t>By</w:t>
            </w:r>
            <w:r>
              <w:rPr>
                <w:spacing w:val="-2"/>
                <w:w w:val="125"/>
                <w:sz w:val="20"/>
              </w:rPr>
              <w:t xml:space="preserve"> </w:t>
            </w:r>
            <w:r>
              <w:rPr>
                <w:w w:val="125"/>
                <w:sz w:val="20"/>
              </w:rPr>
              <w:t>January</w:t>
            </w:r>
            <w:r>
              <w:rPr>
                <w:spacing w:val="-2"/>
                <w:w w:val="125"/>
                <w:sz w:val="20"/>
              </w:rPr>
              <w:t xml:space="preserve"> </w:t>
            </w:r>
            <w:r>
              <w:rPr>
                <w:w w:val="125"/>
                <w:sz w:val="20"/>
              </w:rPr>
              <w:t>08, 2024,</w:t>
            </w:r>
            <w:r>
              <w:rPr>
                <w:spacing w:val="-2"/>
                <w:w w:val="125"/>
                <w:sz w:val="20"/>
              </w:rPr>
              <w:t xml:space="preserve"> </w:t>
            </w:r>
            <w:r>
              <w:rPr>
                <w:w w:val="125"/>
                <w:sz w:val="20"/>
              </w:rPr>
              <w:t>the Department</w:t>
            </w:r>
            <w:r>
              <w:rPr>
                <w:spacing w:val="-2"/>
                <w:w w:val="125"/>
                <w:sz w:val="20"/>
              </w:rPr>
              <w:t xml:space="preserve"> </w:t>
            </w:r>
            <w:r>
              <w:rPr>
                <w:w w:val="125"/>
                <w:sz w:val="20"/>
              </w:rPr>
              <w:t>will</w:t>
            </w:r>
            <w:r>
              <w:rPr>
                <w:spacing w:val="-1"/>
                <w:w w:val="125"/>
                <w:sz w:val="20"/>
              </w:rPr>
              <w:t xml:space="preserve"> </w:t>
            </w:r>
            <w:r>
              <w:rPr>
                <w:w w:val="125"/>
                <w:sz w:val="20"/>
              </w:rPr>
              <w:t>provide</w:t>
            </w:r>
            <w:r>
              <w:rPr>
                <w:spacing w:val="-2"/>
                <w:w w:val="125"/>
                <w:sz w:val="20"/>
              </w:rPr>
              <w:t xml:space="preserve"> </w:t>
            </w:r>
            <w:r>
              <w:rPr>
                <w:w w:val="125"/>
                <w:sz w:val="20"/>
              </w:rPr>
              <w:t>the</w:t>
            </w:r>
            <w:r>
              <w:rPr>
                <w:spacing w:val="-2"/>
                <w:w w:val="125"/>
                <w:sz w:val="20"/>
              </w:rPr>
              <w:t xml:space="preserve"> </w:t>
            </w:r>
            <w:r>
              <w:rPr>
                <w:w w:val="125"/>
                <w:sz w:val="20"/>
              </w:rPr>
              <w:t>school</w:t>
            </w:r>
            <w:r>
              <w:rPr>
                <w:spacing w:val="-2"/>
                <w:w w:val="125"/>
                <w:sz w:val="20"/>
              </w:rPr>
              <w:t xml:space="preserve"> </w:t>
            </w:r>
            <w:r>
              <w:rPr>
                <w:w w:val="125"/>
                <w:sz w:val="20"/>
              </w:rPr>
              <w:t>leadership with</w:t>
            </w:r>
            <w:r>
              <w:rPr>
                <w:spacing w:val="-2"/>
                <w:w w:val="125"/>
                <w:sz w:val="20"/>
              </w:rPr>
              <w:t xml:space="preserve"> </w:t>
            </w:r>
            <w:r>
              <w:rPr>
                <w:w w:val="125"/>
                <w:sz w:val="20"/>
              </w:rPr>
              <w:t>training on conducting a root cause analysis for the identified noncompliance, prioritization, action plans, and progress monitoring. Following the training, the school will assemble an appropriate team that will include school administration, special education staff, and general</w:t>
            </w:r>
            <w:r>
              <w:rPr>
                <w:spacing w:val="-10"/>
                <w:w w:val="125"/>
                <w:sz w:val="20"/>
              </w:rPr>
              <w:t xml:space="preserve"> </w:t>
            </w:r>
            <w:r>
              <w:rPr>
                <w:w w:val="125"/>
                <w:sz w:val="20"/>
              </w:rPr>
              <w:t>education</w:t>
            </w:r>
            <w:r>
              <w:rPr>
                <w:spacing w:val="-10"/>
                <w:w w:val="125"/>
                <w:sz w:val="20"/>
              </w:rPr>
              <w:t xml:space="preserve"> </w:t>
            </w:r>
            <w:r>
              <w:rPr>
                <w:w w:val="125"/>
                <w:sz w:val="20"/>
              </w:rPr>
              <w:t>teachers</w:t>
            </w:r>
            <w:r>
              <w:rPr>
                <w:spacing w:val="-10"/>
                <w:w w:val="125"/>
                <w:sz w:val="20"/>
              </w:rPr>
              <w:t xml:space="preserve"> </w:t>
            </w:r>
            <w:r>
              <w:rPr>
                <w:w w:val="125"/>
                <w:sz w:val="20"/>
              </w:rPr>
              <w:t>and</w:t>
            </w:r>
            <w:r>
              <w:rPr>
                <w:spacing w:val="-10"/>
                <w:w w:val="125"/>
                <w:sz w:val="20"/>
              </w:rPr>
              <w:t xml:space="preserve"> </w:t>
            </w:r>
            <w:r>
              <w:rPr>
                <w:w w:val="125"/>
                <w:sz w:val="20"/>
              </w:rPr>
              <w:t>other</w:t>
            </w:r>
            <w:r>
              <w:rPr>
                <w:spacing w:val="-4"/>
                <w:w w:val="125"/>
                <w:sz w:val="20"/>
              </w:rPr>
              <w:t xml:space="preserve"> </w:t>
            </w:r>
            <w:r>
              <w:rPr>
                <w:w w:val="125"/>
                <w:sz w:val="20"/>
              </w:rPr>
              <w:t>stakeholders</w:t>
            </w:r>
            <w:r>
              <w:rPr>
                <w:spacing w:val="-7"/>
                <w:w w:val="125"/>
                <w:sz w:val="20"/>
              </w:rPr>
              <w:t xml:space="preserve"> </w:t>
            </w:r>
            <w:r>
              <w:rPr>
                <w:w w:val="125"/>
                <w:sz w:val="20"/>
              </w:rPr>
              <w:t>who</w:t>
            </w:r>
            <w:r>
              <w:rPr>
                <w:spacing w:val="-9"/>
                <w:w w:val="125"/>
                <w:sz w:val="20"/>
              </w:rPr>
              <w:t xml:space="preserve"> </w:t>
            </w:r>
            <w:r>
              <w:rPr>
                <w:w w:val="125"/>
                <w:sz w:val="20"/>
              </w:rPr>
              <w:t>will</w:t>
            </w:r>
            <w:r>
              <w:rPr>
                <w:spacing w:val="-10"/>
                <w:w w:val="125"/>
                <w:sz w:val="20"/>
              </w:rPr>
              <w:t xml:space="preserve"> </w:t>
            </w:r>
            <w:r>
              <w:rPr>
                <w:w w:val="125"/>
                <w:sz w:val="20"/>
              </w:rPr>
              <w:t>analyze</w:t>
            </w:r>
            <w:r>
              <w:rPr>
                <w:spacing w:val="-10"/>
                <w:w w:val="125"/>
                <w:sz w:val="20"/>
              </w:rPr>
              <w:t xml:space="preserve"> </w:t>
            </w:r>
            <w:r>
              <w:rPr>
                <w:w w:val="125"/>
                <w:sz w:val="20"/>
              </w:rPr>
              <w:t>data,</w:t>
            </w:r>
            <w:r>
              <w:rPr>
                <w:spacing w:val="-7"/>
                <w:w w:val="125"/>
                <w:sz w:val="20"/>
              </w:rPr>
              <w:t xml:space="preserve"> </w:t>
            </w:r>
            <w:r>
              <w:rPr>
                <w:w w:val="125"/>
                <w:sz w:val="20"/>
              </w:rPr>
              <w:t>conduct</w:t>
            </w:r>
            <w:r>
              <w:rPr>
                <w:spacing w:val="-10"/>
                <w:w w:val="125"/>
                <w:sz w:val="20"/>
              </w:rPr>
              <w:t xml:space="preserve"> </w:t>
            </w:r>
            <w:r>
              <w:rPr>
                <w:w w:val="125"/>
                <w:sz w:val="20"/>
              </w:rPr>
              <w:t>a</w:t>
            </w:r>
            <w:r>
              <w:rPr>
                <w:spacing w:val="-9"/>
                <w:w w:val="125"/>
                <w:sz w:val="20"/>
              </w:rPr>
              <w:t xml:space="preserve"> </w:t>
            </w:r>
            <w:r>
              <w:rPr>
                <w:w w:val="125"/>
                <w:sz w:val="20"/>
              </w:rPr>
              <w:t>root cause analysis, and develop an action and progress monitoring plan.</w:t>
            </w:r>
          </w:p>
          <w:p w14:paraId="2FD16BFE" w14:textId="77777777" w:rsidR="00FF6C9B" w:rsidRDefault="00FF6C9B">
            <w:pPr>
              <w:pStyle w:val="TableParagraph"/>
              <w:spacing w:before="6"/>
              <w:ind w:left="0"/>
              <w:rPr>
                <w:b/>
                <w:sz w:val="20"/>
              </w:rPr>
            </w:pPr>
          </w:p>
          <w:p w14:paraId="2FD16BFF" w14:textId="77777777" w:rsidR="00FF6C9B" w:rsidRDefault="00FC61E8">
            <w:pPr>
              <w:pStyle w:val="TableParagraph"/>
              <w:spacing w:before="1"/>
              <w:ind w:firstLine="63"/>
              <w:rPr>
                <w:sz w:val="20"/>
              </w:rPr>
            </w:pPr>
            <w:r>
              <w:rPr>
                <w:w w:val="125"/>
                <w:sz w:val="20"/>
              </w:rPr>
              <w:t>By March 04, 2024, the team will conduct a data analysis and identify and prioritize actionable root causes. Evidence will include meeting agendas, data analysis results, and summary of the root cause analysis and prioritization.</w:t>
            </w:r>
          </w:p>
          <w:p w14:paraId="2FD16C00" w14:textId="77777777" w:rsidR="00FF6C9B" w:rsidRDefault="00FF6C9B">
            <w:pPr>
              <w:pStyle w:val="TableParagraph"/>
              <w:spacing w:before="10"/>
              <w:ind w:left="0"/>
              <w:rPr>
                <w:b/>
                <w:sz w:val="18"/>
              </w:rPr>
            </w:pPr>
          </w:p>
          <w:p w14:paraId="2FD16C01" w14:textId="77777777" w:rsidR="00FF6C9B" w:rsidRDefault="00FC61E8">
            <w:pPr>
              <w:pStyle w:val="TableParagraph"/>
              <w:spacing w:line="230" w:lineRule="atLeast"/>
              <w:ind w:right="378"/>
              <w:rPr>
                <w:sz w:val="20"/>
              </w:rPr>
            </w:pPr>
            <w:r>
              <w:rPr>
                <w:w w:val="125"/>
                <w:sz w:val="20"/>
              </w:rPr>
              <w:t>By May 09, 2024, the team will develop and submit an action plan to address overall inclusion</w:t>
            </w:r>
            <w:r>
              <w:rPr>
                <w:spacing w:val="-9"/>
                <w:w w:val="125"/>
                <w:sz w:val="20"/>
              </w:rPr>
              <w:t xml:space="preserve"> </w:t>
            </w:r>
            <w:r>
              <w:rPr>
                <w:w w:val="125"/>
                <w:sz w:val="20"/>
              </w:rPr>
              <w:t>rates</w:t>
            </w:r>
            <w:r>
              <w:rPr>
                <w:spacing w:val="-9"/>
                <w:w w:val="125"/>
                <w:sz w:val="20"/>
              </w:rPr>
              <w:t xml:space="preserve"> </w:t>
            </w:r>
            <w:r>
              <w:rPr>
                <w:w w:val="125"/>
                <w:sz w:val="20"/>
              </w:rPr>
              <w:t>for</w:t>
            </w:r>
            <w:r>
              <w:rPr>
                <w:spacing w:val="-9"/>
                <w:w w:val="125"/>
                <w:sz w:val="20"/>
              </w:rPr>
              <w:t xml:space="preserve"> </w:t>
            </w:r>
            <w:r>
              <w:rPr>
                <w:w w:val="125"/>
                <w:sz w:val="20"/>
              </w:rPr>
              <w:t>eligible</w:t>
            </w:r>
            <w:r>
              <w:rPr>
                <w:spacing w:val="-9"/>
                <w:w w:val="125"/>
                <w:sz w:val="20"/>
              </w:rPr>
              <w:t xml:space="preserve"> </w:t>
            </w:r>
            <w:r>
              <w:rPr>
                <w:w w:val="125"/>
                <w:sz w:val="20"/>
              </w:rPr>
              <w:t>students.</w:t>
            </w:r>
            <w:r>
              <w:rPr>
                <w:spacing w:val="-9"/>
                <w:w w:val="125"/>
                <w:sz w:val="20"/>
              </w:rPr>
              <w:t xml:space="preserve"> </w:t>
            </w:r>
            <w:r>
              <w:rPr>
                <w:w w:val="125"/>
                <w:sz w:val="20"/>
              </w:rPr>
              <w:t>Subsequent</w:t>
            </w:r>
            <w:r>
              <w:rPr>
                <w:spacing w:val="-9"/>
                <w:w w:val="125"/>
                <w:sz w:val="20"/>
              </w:rPr>
              <w:t xml:space="preserve"> </w:t>
            </w:r>
            <w:r>
              <w:rPr>
                <w:w w:val="125"/>
                <w:sz w:val="20"/>
              </w:rPr>
              <w:t>progress</w:t>
            </w:r>
            <w:r>
              <w:rPr>
                <w:spacing w:val="-9"/>
                <w:w w:val="125"/>
                <w:sz w:val="20"/>
              </w:rPr>
              <w:t xml:space="preserve"> </w:t>
            </w:r>
            <w:r>
              <w:rPr>
                <w:w w:val="125"/>
                <w:sz w:val="20"/>
              </w:rPr>
              <w:t>reports will</w:t>
            </w:r>
            <w:r>
              <w:rPr>
                <w:spacing w:val="-9"/>
                <w:w w:val="125"/>
                <w:sz w:val="20"/>
              </w:rPr>
              <w:t xml:space="preserve"> </w:t>
            </w:r>
            <w:r>
              <w:rPr>
                <w:w w:val="125"/>
                <w:sz w:val="20"/>
              </w:rPr>
              <w:t>be</w:t>
            </w:r>
            <w:r>
              <w:rPr>
                <w:spacing w:val="-7"/>
                <w:w w:val="125"/>
                <w:sz w:val="20"/>
              </w:rPr>
              <w:t xml:space="preserve"> </w:t>
            </w:r>
            <w:r>
              <w:rPr>
                <w:w w:val="125"/>
                <w:sz w:val="20"/>
              </w:rPr>
              <w:t>based</w:t>
            </w:r>
            <w:r>
              <w:rPr>
                <w:spacing w:val="-9"/>
                <w:w w:val="125"/>
                <w:sz w:val="20"/>
              </w:rPr>
              <w:t xml:space="preserve"> </w:t>
            </w:r>
            <w:r>
              <w:rPr>
                <w:w w:val="125"/>
                <w:sz w:val="20"/>
              </w:rPr>
              <w:t>on</w:t>
            </w:r>
            <w:r>
              <w:rPr>
                <w:spacing w:val="-7"/>
                <w:w w:val="125"/>
                <w:sz w:val="20"/>
              </w:rPr>
              <w:t xml:space="preserve"> </w:t>
            </w:r>
            <w:r>
              <w:rPr>
                <w:w w:val="125"/>
                <w:sz w:val="20"/>
              </w:rPr>
              <w:t>the steps outlined in the action plan, including staff training on supporting eligible special education students in the general education classroom.</w:t>
            </w:r>
          </w:p>
        </w:tc>
      </w:tr>
      <w:tr w:rsidR="00FF6C9B" w14:paraId="2FD16C07" w14:textId="77777777">
        <w:trPr>
          <w:trHeight w:val="1164"/>
        </w:trPr>
        <w:tc>
          <w:tcPr>
            <w:tcW w:w="9360" w:type="dxa"/>
            <w:gridSpan w:val="2"/>
          </w:tcPr>
          <w:p w14:paraId="2FD16C03" w14:textId="77777777" w:rsidR="00FF6C9B" w:rsidRDefault="00FC61E8">
            <w:pPr>
              <w:pStyle w:val="TableParagraph"/>
              <w:rPr>
                <w:b/>
                <w:sz w:val="20"/>
              </w:rPr>
            </w:pPr>
            <w:r>
              <w:rPr>
                <w:b/>
                <w:w w:val="105"/>
                <w:sz w:val="20"/>
              </w:rPr>
              <w:t>Progress</w:t>
            </w:r>
            <w:r>
              <w:rPr>
                <w:b/>
                <w:spacing w:val="-6"/>
                <w:w w:val="105"/>
                <w:sz w:val="20"/>
              </w:rPr>
              <w:t xml:space="preserve"> </w:t>
            </w:r>
            <w:r>
              <w:rPr>
                <w:b/>
                <w:w w:val="105"/>
                <w:sz w:val="20"/>
              </w:rPr>
              <w:t>Report</w:t>
            </w:r>
            <w:r>
              <w:rPr>
                <w:b/>
                <w:spacing w:val="-6"/>
                <w:w w:val="105"/>
                <w:sz w:val="20"/>
              </w:rPr>
              <w:t xml:space="preserve"> </w:t>
            </w:r>
            <w:r>
              <w:rPr>
                <w:b/>
                <w:w w:val="105"/>
                <w:sz w:val="20"/>
              </w:rPr>
              <w:t>Due</w:t>
            </w:r>
            <w:r>
              <w:rPr>
                <w:b/>
                <w:spacing w:val="-4"/>
                <w:w w:val="105"/>
                <w:sz w:val="20"/>
              </w:rPr>
              <w:t xml:space="preserve"> </w:t>
            </w:r>
            <w:r>
              <w:rPr>
                <w:b/>
                <w:spacing w:val="-2"/>
                <w:w w:val="105"/>
                <w:sz w:val="20"/>
              </w:rPr>
              <w:t>Date(s):</w:t>
            </w:r>
          </w:p>
          <w:p w14:paraId="2FD16C04" w14:textId="77777777" w:rsidR="00FF6C9B" w:rsidRDefault="00FC61E8">
            <w:pPr>
              <w:pStyle w:val="TableParagraph"/>
              <w:rPr>
                <w:sz w:val="20"/>
              </w:rPr>
            </w:pPr>
            <w:r>
              <w:rPr>
                <w:spacing w:val="-2"/>
                <w:w w:val="125"/>
                <w:sz w:val="20"/>
              </w:rPr>
              <w:t>01/08/2024</w:t>
            </w:r>
          </w:p>
          <w:p w14:paraId="2FD16C05" w14:textId="77777777" w:rsidR="00FF6C9B" w:rsidRDefault="00FC61E8">
            <w:pPr>
              <w:pStyle w:val="TableParagraph"/>
              <w:spacing w:before="1"/>
              <w:rPr>
                <w:sz w:val="20"/>
              </w:rPr>
            </w:pPr>
            <w:r>
              <w:rPr>
                <w:spacing w:val="-2"/>
                <w:w w:val="125"/>
                <w:sz w:val="20"/>
              </w:rPr>
              <w:t>03/04/2024</w:t>
            </w:r>
          </w:p>
          <w:p w14:paraId="2FD16C06" w14:textId="77777777" w:rsidR="00FF6C9B" w:rsidRDefault="00FC61E8">
            <w:pPr>
              <w:pStyle w:val="TableParagraph"/>
              <w:spacing w:before="1"/>
              <w:rPr>
                <w:sz w:val="20"/>
              </w:rPr>
            </w:pPr>
            <w:r>
              <w:rPr>
                <w:spacing w:val="-2"/>
                <w:w w:val="125"/>
                <w:sz w:val="20"/>
              </w:rPr>
              <w:t>05/09/2024</w:t>
            </w:r>
          </w:p>
        </w:tc>
      </w:tr>
    </w:tbl>
    <w:p w14:paraId="2FD16C08" w14:textId="77777777" w:rsidR="00FF6C9B" w:rsidRDefault="00FF6C9B">
      <w:pPr>
        <w:rPr>
          <w:sz w:val="20"/>
        </w:rPr>
        <w:sectPr w:rsidR="00FF6C9B">
          <w:type w:val="continuous"/>
          <w:pgSz w:w="12240" w:h="15840"/>
          <w:pgMar w:top="1420" w:right="360" w:bottom="1120" w:left="1580" w:header="0" w:footer="936" w:gutter="0"/>
          <w:cols w:space="720"/>
        </w:sectPr>
      </w:pPr>
    </w:p>
    <w:p w14:paraId="2FD16C09" w14:textId="77777777" w:rsidR="00FF6C9B" w:rsidRDefault="00FC61E8">
      <w:pPr>
        <w:ind w:left="107"/>
        <w:rPr>
          <w:sz w:val="20"/>
        </w:rPr>
      </w:pPr>
      <w:r>
        <w:rPr>
          <w:noProof/>
          <w:sz w:val="20"/>
        </w:rPr>
        <w:lastRenderedPageBreak/>
        <mc:AlternateContent>
          <mc:Choice Requires="wps">
            <w:drawing>
              <wp:inline distT="0" distB="0" distL="0" distR="0" wp14:anchorId="2FD16CF6" wp14:editId="2FD16CF7">
                <wp:extent cx="5943600" cy="488315"/>
                <wp:effectExtent l="9525" t="0" r="0" b="6984"/>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488315"/>
                        </a:xfrm>
                        <a:prstGeom prst="rect">
                          <a:avLst/>
                        </a:prstGeom>
                        <a:solidFill>
                          <a:srgbClr val="C0C0C0"/>
                        </a:solidFill>
                        <a:ln w="6350">
                          <a:solidFill>
                            <a:srgbClr val="000000"/>
                          </a:solidFill>
                          <a:prstDash val="solid"/>
                        </a:ln>
                      </wps:spPr>
                      <wps:txbx>
                        <w:txbxContent>
                          <w:p w14:paraId="2FD16D10" w14:textId="77777777" w:rsidR="00FF6C9B" w:rsidRDefault="00FC61E8">
                            <w:pPr>
                              <w:pStyle w:val="BodyText"/>
                              <w:spacing w:before="199"/>
                              <w:ind w:left="3057" w:right="850" w:hanging="697"/>
                              <w:rPr>
                                <w:color w:val="000000"/>
                              </w:rPr>
                            </w:pPr>
                            <w:r>
                              <w:rPr>
                                <w:color w:val="000000"/>
                                <w:w w:val="90"/>
                              </w:rPr>
                              <w:t xml:space="preserve">TIERED FOCUSED MONITORING REVIEW </w:t>
                            </w:r>
                            <w:r>
                              <w:rPr>
                                <w:color w:val="000000"/>
                              </w:rPr>
                              <w:t>CORRECTIVE ACTION PLAN</w:t>
                            </w:r>
                          </w:p>
                        </w:txbxContent>
                      </wps:txbx>
                      <wps:bodyPr wrap="square" lIns="0" tIns="0" rIns="0" bIns="0" rtlCol="0">
                        <a:noAutofit/>
                      </wps:bodyPr>
                    </wps:wsp>
                  </a:graphicData>
                </a:graphic>
              </wp:inline>
            </w:drawing>
          </mc:Choice>
          <mc:Fallback>
            <w:pict>
              <v:shape w14:anchorId="2FD16CF6" id="Textbox 12" o:spid="_x0000_s1035" type="#_x0000_t202" style="width:468pt;height: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7+0QEAALkDAAAOAAAAZHJzL2Uyb0RvYy54bWysU9uO0zAQfUfiHyy/06TbbVWipitotQhp&#10;BUgLH+A4TmPheIzHbdK/Z+ykLdcXRCI5tuf4eM6ZyeZh6Aw7KY8abMnns5wzZSXU2h5K/uXz46s1&#10;ZxiErYUBq0p+Vsgfti9fbHpXqDtowdTKMyKxWPSu5G0IrsgylK3qBM7AKUvBBnwnAi39Iau96Im9&#10;M9ldnq+yHnztPEiFSLv7Mci3ib9plAwfmwZVYKbklFtIo09jFcdsuxHFwQvXajmlIf4hi05oS5de&#10;qfYiCHb0+jeqTksPCE2YSegyaBotVdJAaub5L2qeW+FU0kLmoLvahP+PVn44PbtPnoXhLQxUwCQC&#10;3RPIr0jeZL3DYsJET7FAQkehQ+O7+CUJjA6St+ern2oITNLm8vX9YpVTSFLsfr1ezJfR8Ox22nkM&#10;7xR0LE5K7qleKQNxesIwQi+QeBmC0fWjNiYt/KHaGc9Ogmq7y+M7sf8EM5b1JV8tlvmo7a8UeXr+&#10;RBFT2Atsx6sS+wQzdvJotCUaFIZqYLou+Tpi4k4F9Zks7qnLSo7fjsIrzsx7S2WMLXmZ+Mukukx8&#10;MDtIjRv1WnhzDNDo5MuNd0qA+iM5O/VybMAf1wl1++O23wEAAP//AwBQSwMEFAAGAAgAAAAhAJ0M&#10;lNTdAAAABAEAAA8AAABkcnMvZG93bnJldi54bWxMj09Lw0AQxe+C32EZwYu0GxXSNs2mFLGol0L/&#10;icdtdpoNZmdDdttGP72jF3t58HjDe7/JZ71rxAm7UHtScD9MQCCV3tRUKdhuFoMxiBA1Gd14QgVf&#10;GGBWXF/lOjP+TCs8rWMluIRCphXYGNtMylBadDoMfYvE2cF3Tke2XSVNp89c7hr5kCSpdLomXrC6&#10;xSeL5ef66BTs3jfP5tu+rOYhvo3ulu5jsS1flbq96edTEBH7+H8Mv/iMDgUz7f2RTBCNAn4k/iln&#10;k8eU7V7BKJ2ALHJ5CV/8AAAA//8DAFBLAQItABQABgAIAAAAIQC2gziS/gAAAOEBAAATAAAAAAAA&#10;AAAAAAAAAAAAAABbQ29udGVudF9UeXBlc10ueG1sUEsBAi0AFAAGAAgAAAAhADj9If/WAAAAlAEA&#10;AAsAAAAAAAAAAAAAAAAALwEAAF9yZWxzLy5yZWxzUEsBAi0AFAAGAAgAAAAhAAMarv7RAQAAuQMA&#10;AA4AAAAAAAAAAAAAAAAALgIAAGRycy9lMm9Eb2MueG1sUEsBAi0AFAAGAAgAAAAhAJ0MlNTdAAAA&#10;BAEAAA8AAAAAAAAAAAAAAAAAKwQAAGRycy9kb3ducmV2LnhtbFBLBQYAAAAABAAEAPMAAAA1BQAA&#10;AAA=&#10;" fillcolor="silver" strokeweight=".5pt">
                <v:path arrowok="t"/>
                <v:textbox inset="0,0,0,0">
                  <w:txbxContent>
                    <w:p w14:paraId="2FD16D10" w14:textId="77777777" w:rsidR="00FF6C9B" w:rsidRDefault="00FC61E8">
                      <w:pPr>
                        <w:pStyle w:val="BodyText"/>
                        <w:spacing w:before="199"/>
                        <w:ind w:left="3057" w:right="850" w:hanging="697"/>
                        <w:rPr>
                          <w:color w:val="000000"/>
                        </w:rPr>
                      </w:pPr>
                      <w:r>
                        <w:rPr>
                          <w:color w:val="000000"/>
                          <w:w w:val="90"/>
                        </w:rPr>
                        <w:t xml:space="preserve">TIERED FOCUSED MONITORING REVIEW </w:t>
                      </w:r>
                      <w:r>
                        <w:rPr>
                          <w:color w:val="000000"/>
                        </w:rPr>
                        <w:t>CORRECTIVE ACTION PLAN</w:t>
                      </w:r>
                    </w:p>
                  </w:txbxContent>
                </v:textbox>
                <w10:anchorlock/>
              </v:shape>
            </w:pict>
          </mc:Fallback>
        </mc:AlternateContent>
      </w:r>
    </w:p>
    <w:p w14:paraId="2FD16C0A" w14:textId="77777777" w:rsidR="00FF6C9B" w:rsidRDefault="00FF6C9B">
      <w:pPr>
        <w:spacing w:before="8" w:after="1"/>
        <w:rPr>
          <w:b/>
          <w:sz w:val="1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8"/>
        <w:gridCol w:w="2532"/>
      </w:tblGrid>
      <w:tr w:rsidR="00FF6C9B" w14:paraId="2FD16C0F" w14:textId="77777777">
        <w:trPr>
          <w:trHeight w:val="465"/>
        </w:trPr>
        <w:tc>
          <w:tcPr>
            <w:tcW w:w="6828" w:type="dxa"/>
          </w:tcPr>
          <w:p w14:paraId="2FD16C0B" w14:textId="77777777" w:rsidR="00FF6C9B" w:rsidRDefault="00FC61E8">
            <w:pPr>
              <w:pStyle w:val="TableParagraph"/>
              <w:rPr>
                <w:b/>
                <w:sz w:val="20"/>
              </w:rPr>
            </w:pPr>
            <w:r>
              <w:rPr>
                <w:b/>
                <w:sz w:val="20"/>
              </w:rPr>
              <w:t>Criterion</w:t>
            </w:r>
            <w:r>
              <w:rPr>
                <w:b/>
                <w:spacing w:val="1"/>
                <w:sz w:val="20"/>
              </w:rPr>
              <w:t xml:space="preserve"> </w:t>
            </w:r>
            <w:r>
              <w:rPr>
                <w:b/>
                <w:sz w:val="20"/>
              </w:rPr>
              <w:t>&amp;</w:t>
            </w:r>
            <w:r>
              <w:rPr>
                <w:b/>
                <w:spacing w:val="2"/>
                <w:sz w:val="20"/>
              </w:rPr>
              <w:t xml:space="preserve"> </w:t>
            </w:r>
            <w:r>
              <w:rPr>
                <w:b/>
                <w:spacing w:val="-2"/>
                <w:sz w:val="20"/>
              </w:rPr>
              <w:t>Topic:</w:t>
            </w:r>
          </w:p>
          <w:p w14:paraId="2FD16C0C" w14:textId="77777777" w:rsidR="00FF6C9B" w:rsidRDefault="00FC61E8">
            <w:pPr>
              <w:pStyle w:val="TableParagraph"/>
              <w:spacing w:line="213" w:lineRule="exact"/>
              <w:rPr>
                <w:sz w:val="20"/>
              </w:rPr>
            </w:pPr>
            <w:r>
              <w:rPr>
                <w:w w:val="120"/>
                <w:sz w:val="20"/>
              </w:rPr>
              <w:t>CR</w:t>
            </w:r>
            <w:r>
              <w:rPr>
                <w:spacing w:val="-13"/>
                <w:w w:val="120"/>
                <w:sz w:val="20"/>
              </w:rPr>
              <w:t xml:space="preserve"> </w:t>
            </w:r>
            <w:r>
              <w:rPr>
                <w:w w:val="120"/>
                <w:sz w:val="20"/>
              </w:rPr>
              <w:t>10C</w:t>
            </w:r>
            <w:r>
              <w:rPr>
                <w:spacing w:val="-12"/>
                <w:w w:val="120"/>
                <w:sz w:val="20"/>
              </w:rPr>
              <w:t xml:space="preserve"> </w:t>
            </w:r>
            <w:r>
              <w:rPr>
                <w:w w:val="120"/>
                <w:sz w:val="20"/>
              </w:rPr>
              <w:t>Student</w:t>
            </w:r>
            <w:r>
              <w:rPr>
                <w:spacing w:val="-12"/>
                <w:w w:val="120"/>
                <w:sz w:val="20"/>
              </w:rPr>
              <w:t xml:space="preserve"> </w:t>
            </w:r>
            <w:r>
              <w:rPr>
                <w:spacing w:val="-2"/>
                <w:w w:val="120"/>
                <w:sz w:val="20"/>
              </w:rPr>
              <w:t>Discipline</w:t>
            </w:r>
          </w:p>
        </w:tc>
        <w:tc>
          <w:tcPr>
            <w:tcW w:w="2532" w:type="dxa"/>
          </w:tcPr>
          <w:p w14:paraId="2FD16C0D" w14:textId="77777777" w:rsidR="00FF6C9B" w:rsidRDefault="00FC61E8">
            <w:pPr>
              <w:pStyle w:val="TableParagraph"/>
              <w:ind w:left="107"/>
              <w:rPr>
                <w:b/>
                <w:sz w:val="20"/>
              </w:rPr>
            </w:pPr>
            <w:r>
              <w:rPr>
                <w:b/>
                <w:sz w:val="20"/>
              </w:rPr>
              <w:t>FMR</w:t>
            </w:r>
            <w:r>
              <w:rPr>
                <w:b/>
                <w:spacing w:val="-4"/>
                <w:sz w:val="20"/>
              </w:rPr>
              <w:t xml:space="preserve"> </w:t>
            </w:r>
            <w:r>
              <w:rPr>
                <w:b/>
                <w:spacing w:val="-2"/>
                <w:sz w:val="20"/>
              </w:rPr>
              <w:t>Rating:</w:t>
            </w:r>
          </w:p>
          <w:p w14:paraId="2FD16C0E" w14:textId="77777777" w:rsidR="00FF6C9B" w:rsidRDefault="00FC61E8">
            <w:pPr>
              <w:pStyle w:val="TableParagraph"/>
              <w:spacing w:line="213" w:lineRule="exact"/>
              <w:ind w:left="107"/>
              <w:rPr>
                <w:sz w:val="20"/>
              </w:rPr>
            </w:pPr>
            <w:r>
              <w:rPr>
                <w:w w:val="125"/>
                <w:sz w:val="20"/>
              </w:rPr>
              <w:t>Partially</w:t>
            </w:r>
            <w:r>
              <w:rPr>
                <w:spacing w:val="-3"/>
                <w:w w:val="125"/>
                <w:sz w:val="20"/>
              </w:rPr>
              <w:t xml:space="preserve"> </w:t>
            </w:r>
            <w:r>
              <w:rPr>
                <w:spacing w:val="-2"/>
                <w:w w:val="125"/>
                <w:sz w:val="20"/>
              </w:rPr>
              <w:t>Implemented</w:t>
            </w:r>
          </w:p>
        </w:tc>
      </w:tr>
      <w:tr w:rsidR="00FF6C9B" w14:paraId="2FD16C15" w14:textId="77777777">
        <w:trPr>
          <w:trHeight w:val="3492"/>
        </w:trPr>
        <w:tc>
          <w:tcPr>
            <w:tcW w:w="9360" w:type="dxa"/>
            <w:gridSpan w:val="2"/>
          </w:tcPr>
          <w:p w14:paraId="2FD16C10" w14:textId="77777777" w:rsidR="00FF6C9B" w:rsidRDefault="00FC61E8">
            <w:pPr>
              <w:pStyle w:val="TableParagraph"/>
              <w:rPr>
                <w:b/>
                <w:sz w:val="20"/>
              </w:rPr>
            </w:pPr>
            <w:r>
              <w:rPr>
                <w:b/>
                <w:sz w:val="20"/>
              </w:rPr>
              <w:t>Department</w:t>
            </w:r>
            <w:r>
              <w:rPr>
                <w:b/>
                <w:spacing w:val="1"/>
                <w:sz w:val="20"/>
              </w:rPr>
              <w:t xml:space="preserve"> </w:t>
            </w:r>
            <w:r>
              <w:rPr>
                <w:b/>
                <w:sz w:val="20"/>
              </w:rPr>
              <w:t>TFM</w:t>
            </w:r>
            <w:r>
              <w:rPr>
                <w:b/>
                <w:spacing w:val="1"/>
                <w:sz w:val="20"/>
              </w:rPr>
              <w:t xml:space="preserve"> </w:t>
            </w:r>
            <w:r>
              <w:rPr>
                <w:b/>
                <w:spacing w:val="-2"/>
                <w:sz w:val="20"/>
              </w:rPr>
              <w:t>Findings:</w:t>
            </w:r>
          </w:p>
          <w:p w14:paraId="2FD16C11" w14:textId="77777777" w:rsidR="00FF6C9B" w:rsidRDefault="00FC61E8">
            <w:pPr>
              <w:pStyle w:val="TableParagraph"/>
              <w:ind w:left="107" w:right="138"/>
              <w:rPr>
                <w:sz w:val="20"/>
              </w:rPr>
            </w:pPr>
            <w:r>
              <w:rPr>
                <w:w w:val="125"/>
                <w:sz w:val="20"/>
              </w:rPr>
              <w:t>A review of documents, staff interviews, and an analysis of student discipline data indicated that</w:t>
            </w:r>
            <w:r>
              <w:rPr>
                <w:spacing w:val="-1"/>
                <w:w w:val="125"/>
                <w:sz w:val="20"/>
              </w:rPr>
              <w:t xml:space="preserve"> </w:t>
            </w:r>
            <w:r>
              <w:rPr>
                <w:w w:val="125"/>
                <w:sz w:val="20"/>
              </w:rPr>
              <w:t>although</w:t>
            </w:r>
            <w:r>
              <w:rPr>
                <w:spacing w:val="-1"/>
                <w:w w:val="125"/>
                <w:sz w:val="20"/>
              </w:rPr>
              <w:t xml:space="preserve"> </w:t>
            </w:r>
            <w:r>
              <w:rPr>
                <w:w w:val="125"/>
                <w:sz w:val="20"/>
              </w:rPr>
              <w:t>the</w:t>
            </w:r>
            <w:r>
              <w:rPr>
                <w:spacing w:val="-1"/>
                <w:w w:val="125"/>
                <w:sz w:val="20"/>
              </w:rPr>
              <w:t xml:space="preserve"> </w:t>
            </w:r>
            <w:r>
              <w:rPr>
                <w:w w:val="125"/>
                <w:sz w:val="20"/>
              </w:rPr>
              <w:t>charter</w:t>
            </w:r>
            <w:r>
              <w:rPr>
                <w:spacing w:val="-1"/>
                <w:w w:val="125"/>
                <w:sz w:val="20"/>
              </w:rPr>
              <w:t xml:space="preserve"> </w:t>
            </w:r>
            <w:r>
              <w:rPr>
                <w:w w:val="125"/>
                <w:sz w:val="20"/>
              </w:rPr>
              <w:t>school</w:t>
            </w:r>
            <w:r>
              <w:rPr>
                <w:spacing w:val="-1"/>
                <w:w w:val="125"/>
                <w:sz w:val="20"/>
              </w:rPr>
              <w:t xml:space="preserve"> </w:t>
            </w:r>
            <w:r>
              <w:rPr>
                <w:w w:val="125"/>
                <w:sz w:val="20"/>
              </w:rPr>
              <w:t>has</w:t>
            </w:r>
            <w:r>
              <w:rPr>
                <w:spacing w:val="-1"/>
                <w:w w:val="125"/>
                <w:sz w:val="20"/>
              </w:rPr>
              <w:t xml:space="preserve"> </w:t>
            </w:r>
            <w:r>
              <w:rPr>
                <w:w w:val="125"/>
                <w:sz w:val="20"/>
              </w:rPr>
              <w:t>a data collection system</w:t>
            </w:r>
            <w:r>
              <w:rPr>
                <w:spacing w:val="-1"/>
                <w:w w:val="125"/>
                <w:sz w:val="20"/>
              </w:rPr>
              <w:t xml:space="preserve"> </w:t>
            </w:r>
            <w:r>
              <w:rPr>
                <w:w w:val="125"/>
                <w:sz w:val="20"/>
              </w:rPr>
              <w:t>that</w:t>
            </w:r>
            <w:r>
              <w:rPr>
                <w:spacing w:val="-1"/>
                <w:w w:val="125"/>
                <w:sz w:val="20"/>
              </w:rPr>
              <w:t xml:space="preserve"> </w:t>
            </w:r>
            <w:r>
              <w:rPr>
                <w:w w:val="125"/>
                <w:sz w:val="20"/>
              </w:rPr>
              <w:t>allows</w:t>
            </w:r>
            <w:r>
              <w:rPr>
                <w:spacing w:val="-1"/>
                <w:w w:val="125"/>
                <w:sz w:val="20"/>
              </w:rPr>
              <w:t xml:space="preserve"> </w:t>
            </w:r>
            <w:r>
              <w:rPr>
                <w:w w:val="125"/>
                <w:sz w:val="20"/>
              </w:rPr>
              <w:t>for the disaggregation of data by race, ethnicity, gender, socio-economic status, English language learner status, and disability status,</w:t>
            </w:r>
            <w:r>
              <w:rPr>
                <w:spacing w:val="14"/>
                <w:w w:val="125"/>
                <w:sz w:val="20"/>
              </w:rPr>
              <w:t xml:space="preserve"> </w:t>
            </w:r>
            <w:r>
              <w:rPr>
                <w:w w:val="125"/>
                <w:sz w:val="20"/>
              </w:rPr>
              <w:t>the school does</w:t>
            </w:r>
            <w:r>
              <w:rPr>
                <w:spacing w:val="14"/>
                <w:w w:val="125"/>
                <w:sz w:val="20"/>
              </w:rPr>
              <w:t xml:space="preserve"> </w:t>
            </w:r>
            <w:r>
              <w:rPr>
                <w:w w:val="125"/>
                <w:sz w:val="20"/>
              </w:rPr>
              <w:t>not consistently assess</w:t>
            </w:r>
            <w:r>
              <w:rPr>
                <w:spacing w:val="15"/>
                <w:w w:val="125"/>
                <w:sz w:val="20"/>
              </w:rPr>
              <w:t xml:space="preserve"> </w:t>
            </w:r>
            <w:r>
              <w:rPr>
                <w:w w:val="125"/>
                <w:sz w:val="20"/>
              </w:rPr>
              <w:t>the extent</w:t>
            </w:r>
            <w:r>
              <w:rPr>
                <w:spacing w:val="40"/>
                <w:w w:val="125"/>
                <w:sz w:val="20"/>
              </w:rPr>
              <w:t xml:space="preserve"> </w:t>
            </w:r>
            <w:r>
              <w:rPr>
                <w:w w:val="125"/>
                <w:sz w:val="20"/>
              </w:rPr>
              <w:t>and impact of suspensions on selected student populations and determine whether it is necessary</w:t>
            </w:r>
            <w:r>
              <w:rPr>
                <w:spacing w:val="-1"/>
                <w:w w:val="125"/>
                <w:sz w:val="20"/>
              </w:rPr>
              <w:t xml:space="preserve"> </w:t>
            </w:r>
            <w:r>
              <w:rPr>
                <w:w w:val="125"/>
                <w:sz w:val="20"/>
              </w:rPr>
              <w:t>or</w:t>
            </w:r>
            <w:r>
              <w:rPr>
                <w:spacing w:val="-1"/>
                <w:w w:val="125"/>
                <w:sz w:val="20"/>
              </w:rPr>
              <w:t xml:space="preserve"> </w:t>
            </w:r>
            <w:r>
              <w:rPr>
                <w:w w:val="125"/>
                <w:sz w:val="20"/>
              </w:rPr>
              <w:t>appropriate to modify disciplinary practices due to</w:t>
            </w:r>
            <w:r>
              <w:rPr>
                <w:spacing w:val="-1"/>
                <w:w w:val="125"/>
                <w:sz w:val="20"/>
              </w:rPr>
              <w:t xml:space="preserve"> </w:t>
            </w:r>
            <w:r>
              <w:rPr>
                <w:w w:val="125"/>
                <w:sz w:val="20"/>
              </w:rPr>
              <w:t>an over-reliance</w:t>
            </w:r>
            <w:r>
              <w:rPr>
                <w:spacing w:val="-1"/>
                <w:w w:val="125"/>
                <w:sz w:val="20"/>
              </w:rPr>
              <w:t xml:space="preserve"> </w:t>
            </w:r>
            <w:r>
              <w:rPr>
                <w:w w:val="125"/>
                <w:sz w:val="20"/>
              </w:rPr>
              <w:t>on suspensions. A review of student discipline data demonstrated the following:</w:t>
            </w:r>
          </w:p>
          <w:p w14:paraId="2FD16C12" w14:textId="77777777" w:rsidR="00FF6C9B" w:rsidRDefault="00FC61E8">
            <w:pPr>
              <w:pStyle w:val="TableParagraph"/>
              <w:spacing w:before="7"/>
              <w:rPr>
                <w:sz w:val="20"/>
              </w:rPr>
            </w:pPr>
            <w:r>
              <w:rPr>
                <w:w w:val="125"/>
                <w:sz w:val="20"/>
              </w:rPr>
              <w:t>The discipline rate for all students is approximately 12.1%, a rate significantly higher than the state rate of approximately 4.2%.</w:t>
            </w:r>
          </w:p>
          <w:p w14:paraId="2FD16C13" w14:textId="77777777" w:rsidR="00FF6C9B" w:rsidRDefault="00FC61E8">
            <w:pPr>
              <w:pStyle w:val="TableParagraph"/>
              <w:spacing w:before="1"/>
              <w:rPr>
                <w:sz w:val="20"/>
              </w:rPr>
            </w:pPr>
            <w:r>
              <w:rPr>
                <w:w w:val="125"/>
                <w:sz w:val="20"/>
              </w:rPr>
              <w:t>The</w:t>
            </w:r>
            <w:r>
              <w:rPr>
                <w:spacing w:val="-7"/>
                <w:w w:val="125"/>
                <w:sz w:val="20"/>
              </w:rPr>
              <w:t xml:space="preserve"> </w:t>
            </w:r>
            <w:r>
              <w:rPr>
                <w:w w:val="125"/>
                <w:sz w:val="20"/>
              </w:rPr>
              <w:t>discipline</w:t>
            </w:r>
            <w:r>
              <w:rPr>
                <w:spacing w:val="-6"/>
                <w:w w:val="125"/>
                <w:sz w:val="20"/>
              </w:rPr>
              <w:t xml:space="preserve"> </w:t>
            </w:r>
            <w:r>
              <w:rPr>
                <w:w w:val="125"/>
                <w:sz w:val="20"/>
              </w:rPr>
              <w:t>rate</w:t>
            </w:r>
            <w:r>
              <w:rPr>
                <w:spacing w:val="-7"/>
                <w:w w:val="125"/>
                <w:sz w:val="20"/>
              </w:rPr>
              <w:t xml:space="preserve"> </w:t>
            </w:r>
            <w:r>
              <w:rPr>
                <w:w w:val="125"/>
                <w:sz w:val="20"/>
              </w:rPr>
              <w:t>for</w:t>
            </w:r>
            <w:r>
              <w:rPr>
                <w:spacing w:val="-7"/>
                <w:w w:val="125"/>
                <w:sz w:val="20"/>
              </w:rPr>
              <w:t xml:space="preserve"> </w:t>
            </w:r>
            <w:r>
              <w:rPr>
                <w:w w:val="125"/>
                <w:sz w:val="20"/>
              </w:rPr>
              <w:t>Black</w:t>
            </w:r>
            <w:r>
              <w:rPr>
                <w:spacing w:val="-7"/>
                <w:w w:val="125"/>
                <w:sz w:val="20"/>
              </w:rPr>
              <w:t xml:space="preserve"> </w:t>
            </w:r>
            <w:r>
              <w:rPr>
                <w:w w:val="125"/>
                <w:sz w:val="20"/>
              </w:rPr>
              <w:t>and</w:t>
            </w:r>
            <w:r>
              <w:rPr>
                <w:spacing w:val="-5"/>
                <w:w w:val="125"/>
                <w:sz w:val="20"/>
              </w:rPr>
              <w:t xml:space="preserve"> </w:t>
            </w:r>
            <w:r>
              <w:rPr>
                <w:w w:val="125"/>
                <w:sz w:val="20"/>
              </w:rPr>
              <w:t>African</w:t>
            </w:r>
            <w:r>
              <w:rPr>
                <w:spacing w:val="-6"/>
                <w:w w:val="125"/>
                <w:sz w:val="20"/>
              </w:rPr>
              <w:t xml:space="preserve"> </w:t>
            </w:r>
            <w:r>
              <w:rPr>
                <w:w w:val="125"/>
                <w:sz w:val="20"/>
              </w:rPr>
              <w:t>American</w:t>
            </w:r>
            <w:r>
              <w:rPr>
                <w:spacing w:val="-7"/>
                <w:w w:val="125"/>
                <w:sz w:val="20"/>
              </w:rPr>
              <w:t xml:space="preserve"> </w:t>
            </w:r>
            <w:r>
              <w:rPr>
                <w:w w:val="125"/>
                <w:sz w:val="20"/>
              </w:rPr>
              <w:t>students</w:t>
            </w:r>
            <w:r>
              <w:rPr>
                <w:spacing w:val="-3"/>
                <w:w w:val="125"/>
                <w:sz w:val="20"/>
              </w:rPr>
              <w:t xml:space="preserve"> </w:t>
            </w:r>
            <w:r>
              <w:rPr>
                <w:w w:val="125"/>
                <w:sz w:val="20"/>
              </w:rPr>
              <w:t>is</w:t>
            </w:r>
            <w:r>
              <w:rPr>
                <w:spacing w:val="-7"/>
                <w:w w:val="125"/>
                <w:sz w:val="20"/>
              </w:rPr>
              <w:t xml:space="preserve"> </w:t>
            </w:r>
            <w:r>
              <w:rPr>
                <w:w w:val="125"/>
                <w:sz w:val="20"/>
              </w:rPr>
              <w:t>approximately</w:t>
            </w:r>
            <w:r>
              <w:rPr>
                <w:spacing w:val="-7"/>
                <w:w w:val="125"/>
                <w:sz w:val="20"/>
              </w:rPr>
              <w:t xml:space="preserve"> </w:t>
            </w:r>
            <w:r>
              <w:rPr>
                <w:w w:val="125"/>
                <w:sz w:val="20"/>
              </w:rPr>
              <w:t>16.6%,</w:t>
            </w:r>
            <w:r>
              <w:rPr>
                <w:spacing w:val="-3"/>
                <w:w w:val="125"/>
                <w:sz w:val="20"/>
              </w:rPr>
              <w:t xml:space="preserve"> </w:t>
            </w:r>
            <w:r>
              <w:rPr>
                <w:w w:val="125"/>
                <w:sz w:val="20"/>
              </w:rPr>
              <w:t>a</w:t>
            </w:r>
            <w:r>
              <w:rPr>
                <w:spacing w:val="-6"/>
                <w:w w:val="125"/>
                <w:sz w:val="20"/>
              </w:rPr>
              <w:t xml:space="preserve"> </w:t>
            </w:r>
            <w:r>
              <w:rPr>
                <w:w w:val="125"/>
                <w:sz w:val="20"/>
              </w:rPr>
              <w:t>rate significantly higher than the rate for all other student racial groups at the school of approximately 8.6%.</w:t>
            </w:r>
          </w:p>
          <w:p w14:paraId="2FD16C14" w14:textId="77777777" w:rsidR="00FF6C9B" w:rsidRDefault="00FC61E8">
            <w:pPr>
              <w:pStyle w:val="TableParagraph"/>
              <w:spacing w:line="230" w:lineRule="atLeast"/>
              <w:ind w:right="378"/>
              <w:rPr>
                <w:sz w:val="20"/>
              </w:rPr>
            </w:pPr>
            <w:r>
              <w:rPr>
                <w:w w:val="125"/>
                <w:sz w:val="20"/>
              </w:rPr>
              <w:t>The</w:t>
            </w:r>
            <w:r>
              <w:rPr>
                <w:spacing w:val="-4"/>
                <w:w w:val="125"/>
                <w:sz w:val="20"/>
              </w:rPr>
              <w:t xml:space="preserve"> </w:t>
            </w:r>
            <w:r>
              <w:rPr>
                <w:w w:val="125"/>
                <w:sz w:val="20"/>
              </w:rPr>
              <w:t>discipline</w:t>
            </w:r>
            <w:r>
              <w:rPr>
                <w:spacing w:val="-3"/>
                <w:w w:val="125"/>
                <w:sz w:val="20"/>
              </w:rPr>
              <w:t xml:space="preserve"> </w:t>
            </w:r>
            <w:r>
              <w:rPr>
                <w:w w:val="125"/>
                <w:sz w:val="20"/>
              </w:rPr>
              <w:t>rate</w:t>
            </w:r>
            <w:r>
              <w:rPr>
                <w:spacing w:val="-4"/>
                <w:w w:val="125"/>
                <w:sz w:val="20"/>
              </w:rPr>
              <w:t xml:space="preserve"> </w:t>
            </w:r>
            <w:r>
              <w:rPr>
                <w:w w:val="125"/>
                <w:sz w:val="20"/>
              </w:rPr>
              <w:t>for</w:t>
            </w:r>
            <w:r>
              <w:rPr>
                <w:spacing w:val="-4"/>
                <w:w w:val="125"/>
                <w:sz w:val="20"/>
              </w:rPr>
              <w:t xml:space="preserve"> </w:t>
            </w:r>
            <w:r>
              <w:rPr>
                <w:w w:val="125"/>
                <w:sz w:val="20"/>
              </w:rPr>
              <w:t>students</w:t>
            </w:r>
            <w:r>
              <w:rPr>
                <w:spacing w:val="-4"/>
                <w:w w:val="125"/>
                <w:sz w:val="20"/>
              </w:rPr>
              <w:t xml:space="preserve"> </w:t>
            </w:r>
            <w:r>
              <w:rPr>
                <w:w w:val="125"/>
                <w:sz w:val="20"/>
              </w:rPr>
              <w:t>with</w:t>
            </w:r>
            <w:r>
              <w:rPr>
                <w:spacing w:val="-1"/>
                <w:w w:val="125"/>
                <w:sz w:val="20"/>
              </w:rPr>
              <w:t xml:space="preserve"> </w:t>
            </w:r>
            <w:r>
              <w:rPr>
                <w:w w:val="125"/>
                <w:sz w:val="20"/>
              </w:rPr>
              <w:t>disabilities</w:t>
            </w:r>
            <w:r>
              <w:rPr>
                <w:spacing w:val="-4"/>
                <w:w w:val="125"/>
                <w:sz w:val="20"/>
              </w:rPr>
              <w:t xml:space="preserve"> </w:t>
            </w:r>
            <w:r>
              <w:rPr>
                <w:w w:val="125"/>
                <w:sz w:val="20"/>
              </w:rPr>
              <w:t>is</w:t>
            </w:r>
            <w:r>
              <w:rPr>
                <w:spacing w:val="-1"/>
                <w:w w:val="125"/>
                <w:sz w:val="20"/>
              </w:rPr>
              <w:t xml:space="preserve"> </w:t>
            </w:r>
            <w:r>
              <w:rPr>
                <w:w w:val="125"/>
                <w:sz w:val="20"/>
              </w:rPr>
              <w:t>approximately</w:t>
            </w:r>
            <w:r>
              <w:rPr>
                <w:spacing w:val="-4"/>
                <w:w w:val="125"/>
                <w:sz w:val="20"/>
              </w:rPr>
              <w:t xml:space="preserve"> </w:t>
            </w:r>
            <w:r>
              <w:rPr>
                <w:w w:val="125"/>
                <w:sz w:val="20"/>
              </w:rPr>
              <w:t>16.3%,</w:t>
            </w:r>
            <w:r>
              <w:rPr>
                <w:spacing w:val="-4"/>
                <w:w w:val="125"/>
                <w:sz w:val="20"/>
              </w:rPr>
              <w:t xml:space="preserve"> </w:t>
            </w:r>
            <w:r>
              <w:rPr>
                <w:w w:val="125"/>
                <w:sz w:val="20"/>
              </w:rPr>
              <w:t>a rate significantly higher than the state rate of approximately 7.6%.</w:t>
            </w:r>
          </w:p>
        </w:tc>
      </w:tr>
      <w:tr w:rsidR="00FF6C9B" w14:paraId="2FD16C20" w14:textId="77777777">
        <w:trPr>
          <w:trHeight w:val="5820"/>
        </w:trPr>
        <w:tc>
          <w:tcPr>
            <w:tcW w:w="9360" w:type="dxa"/>
            <w:gridSpan w:val="2"/>
          </w:tcPr>
          <w:p w14:paraId="2FD16C16" w14:textId="77777777" w:rsidR="00FF6C9B" w:rsidRDefault="00FC61E8">
            <w:pPr>
              <w:pStyle w:val="TableParagraph"/>
              <w:rPr>
                <w:b/>
                <w:sz w:val="20"/>
              </w:rPr>
            </w:pPr>
            <w:r>
              <w:rPr>
                <w:b/>
                <w:w w:val="105"/>
                <w:sz w:val="20"/>
              </w:rPr>
              <w:t>Description</w:t>
            </w:r>
            <w:r>
              <w:rPr>
                <w:b/>
                <w:spacing w:val="-15"/>
                <w:w w:val="105"/>
                <w:sz w:val="20"/>
              </w:rPr>
              <w:t xml:space="preserve"> </w:t>
            </w:r>
            <w:r>
              <w:rPr>
                <w:b/>
                <w:w w:val="105"/>
                <w:sz w:val="20"/>
              </w:rPr>
              <w:t>of</w:t>
            </w:r>
            <w:r>
              <w:rPr>
                <w:b/>
                <w:spacing w:val="-13"/>
                <w:w w:val="105"/>
                <w:sz w:val="20"/>
              </w:rPr>
              <w:t xml:space="preserve"> </w:t>
            </w:r>
            <w:r>
              <w:rPr>
                <w:b/>
                <w:w w:val="105"/>
                <w:sz w:val="20"/>
              </w:rPr>
              <w:t>Corrective</w:t>
            </w:r>
            <w:r>
              <w:rPr>
                <w:b/>
                <w:spacing w:val="-14"/>
                <w:w w:val="105"/>
                <w:sz w:val="20"/>
              </w:rPr>
              <w:t xml:space="preserve"> </w:t>
            </w:r>
            <w:r>
              <w:rPr>
                <w:b/>
                <w:spacing w:val="-2"/>
                <w:w w:val="105"/>
                <w:sz w:val="20"/>
              </w:rPr>
              <w:t>Action:</w:t>
            </w:r>
          </w:p>
          <w:p w14:paraId="2FD16C17" w14:textId="77777777" w:rsidR="00FF6C9B" w:rsidRDefault="00FC61E8">
            <w:pPr>
              <w:pStyle w:val="TableParagraph"/>
              <w:ind w:left="107" w:right="185"/>
              <w:rPr>
                <w:sz w:val="20"/>
              </w:rPr>
            </w:pPr>
            <w:r>
              <w:rPr>
                <w:w w:val="125"/>
                <w:sz w:val="20"/>
              </w:rPr>
              <w:t>BGA</w:t>
            </w:r>
            <w:r>
              <w:rPr>
                <w:spacing w:val="-11"/>
                <w:w w:val="125"/>
                <w:sz w:val="20"/>
              </w:rPr>
              <w:t xml:space="preserve"> </w:t>
            </w:r>
            <w:r>
              <w:rPr>
                <w:w w:val="125"/>
                <w:sz w:val="20"/>
              </w:rPr>
              <w:t>conducted</w:t>
            </w:r>
            <w:r>
              <w:rPr>
                <w:spacing w:val="-10"/>
                <w:w w:val="125"/>
                <w:sz w:val="20"/>
              </w:rPr>
              <w:t xml:space="preserve"> </w:t>
            </w:r>
            <w:r>
              <w:rPr>
                <w:w w:val="125"/>
                <w:sz w:val="20"/>
              </w:rPr>
              <w:t>an</w:t>
            </w:r>
            <w:r>
              <w:rPr>
                <w:spacing w:val="-11"/>
                <w:w w:val="125"/>
                <w:sz w:val="20"/>
              </w:rPr>
              <w:t xml:space="preserve"> </w:t>
            </w:r>
            <w:r>
              <w:rPr>
                <w:w w:val="125"/>
                <w:sz w:val="20"/>
              </w:rPr>
              <w:t>analysis</w:t>
            </w:r>
            <w:r>
              <w:rPr>
                <w:spacing w:val="-12"/>
                <w:w w:val="125"/>
                <w:sz w:val="20"/>
              </w:rPr>
              <w:t xml:space="preserve"> </w:t>
            </w:r>
            <w:r>
              <w:rPr>
                <w:w w:val="125"/>
                <w:sz w:val="20"/>
              </w:rPr>
              <w:t>of</w:t>
            </w:r>
            <w:r>
              <w:rPr>
                <w:spacing w:val="-12"/>
                <w:w w:val="125"/>
                <w:sz w:val="20"/>
              </w:rPr>
              <w:t xml:space="preserve"> </w:t>
            </w:r>
            <w:r>
              <w:rPr>
                <w:w w:val="125"/>
                <w:sz w:val="20"/>
              </w:rPr>
              <w:t>data,</w:t>
            </w:r>
            <w:r>
              <w:rPr>
                <w:spacing w:val="-12"/>
                <w:w w:val="125"/>
                <w:sz w:val="20"/>
              </w:rPr>
              <w:t xml:space="preserve"> </w:t>
            </w:r>
            <w:r>
              <w:rPr>
                <w:w w:val="125"/>
                <w:sz w:val="20"/>
              </w:rPr>
              <w:t>policies,</w:t>
            </w:r>
            <w:r>
              <w:rPr>
                <w:spacing w:val="-12"/>
                <w:w w:val="125"/>
                <w:sz w:val="20"/>
              </w:rPr>
              <w:t xml:space="preserve"> </w:t>
            </w:r>
            <w:r>
              <w:rPr>
                <w:w w:val="125"/>
                <w:sz w:val="20"/>
              </w:rPr>
              <w:t>and</w:t>
            </w:r>
            <w:r>
              <w:rPr>
                <w:spacing w:val="-12"/>
                <w:w w:val="125"/>
                <w:sz w:val="20"/>
              </w:rPr>
              <w:t xml:space="preserve"> </w:t>
            </w:r>
            <w:r>
              <w:rPr>
                <w:w w:val="125"/>
                <w:sz w:val="20"/>
              </w:rPr>
              <w:t>procedures</w:t>
            </w:r>
            <w:r>
              <w:rPr>
                <w:spacing w:val="-12"/>
                <w:w w:val="125"/>
                <w:sz w:val="20"/>
              </w:rPr>
              <w:t xml:space="preserve"> </w:t>
            </w:r>
            <w:r>
              <w:rPr>
                <w:w w:val="125"/>
                <w:sz w:val="20"/>
              </w:rPr>
              <w:t>to</w:t>
            </w:r>
            <w:r>
              <w:rPr>
                <w:spacing w:val="-4"/>
                <w:w w:val="125"/>
                <w:sz w:val="20"/>
              </w:rPr>
              <w:t xml:space="preserve"> </w:t>
            </w:r>
            <w:r>
              <w:rPr>
                <w:w w:val="125"/>
                <w:sz w:val="20"/>
              </w:rPr>
              <w:t>determine</w:t>
            </w:r>
            <w:r>
              <w:rPr>
                <w:spacing w:val="-12"/>
                <w:w w:val="125"/>
                <w:sz w:val="20"/>
              </w:rPr>
              <w:t xml:space="preserve"> </w:t>
            </w:r>
            <w:r>
              <w:rPr>
                <w:w w:val="125"/>
                <w:sz w:val="20"/>
              </w:rPr>
              <w:t>the</w:t>
            </w:r>
            <w:r>
              <w:rPr>
                <w:spacing w:val="-12"/>
                <w:w w:val="125"/>
                <w:sz w:val="20"/>
              </w:rPr>
              <w:t xml:space="preserve"> </w:t>
            </w:r>
            <w:r>
              <w:rPr>
                <w:w w:val="125"/>
                <w:sz w:val="20"/>
              </w:rPr>
              <w:t>root</w:t>
            </w:r>
            <w:r>
              <w:rPr>
                <w:spacing w:val="-12"/>
                <w:w w:val="125"/>
                <w:sz w:val="20"/>
              </w:rPr>
              <w:t xml:space="preserve"> </w:t>
            </w:r>
            <w:r>
              <w:rPr>
                <w:w w:val="125"/>
                <w:sz w:val="20"/>
              </w:rPr>
              <w:t>causes for identified issues of noncompliance. The analysis indicated that the school did not evaluate the student suspension data deeply to assess the impact on students and consider more suitable alternative methods to suspension. Based upon that analysis, the school has identified corrective actions necessary to address the root causes and ensure future compliance to meet the requirements related to evaluating its special education programs and services.</w:t>
            </w:r>
          </w:p>
          <w:p w14:paraId="2FD16C18" w14:textId="77777777" w:rsidR="00FF6C9B" w:rsidRDefault="00FF6C9B">
            <w:pPr>
              <w:pStyle w:val="TableParagraph"/>
              <w:spacing w:before="7"/>
              <w:ind w:left="0"/>
              <w:rPr>
                <w:b/>
                <w:sz w:val="20"/>
              </w:rPr>
            </w:pPr>
          </w:p>
          <w:p w14:paraId="2FD16C19" w14:textId="77777777" w:rsidR="00FF6C9B" w:rsidRDefault="00FC61E8">
            <w:pPr>
              <w:pStyle w:val="TableParagraph"/>
              <w:ind w:left="107" w:right="124"/>
              <w:rPr>
                <w:sz w:val="20"/>
              </w:rPr>
            </w:pPr>
            <w:r>
              <w:rPr>
                <w:w w:val="125"/>
                <w:sz w:val="20"/>
              </w:rPr>
              <w:t>By</w:t>
            </w:r>
            <w:r>
              <w:rPr>
                <w:spacing w:val="-6"/>
                <w:w w:val="125"/>
                <w:sz w:val="20"/>
              </w:rPr>
              <w:t xml:space="preserve"> </w:t>
            </w:r>
            <w:r>
              <w:rPr>
                <w:w w:val="125"/>
                <w:sz w:val="20"/>
              </w:rPr>
              <w:t>January</w:t>
            </w:r>
            <w:r>
              <w:rPr>
                <w:spacing w:val="-6"/>
                <w:w w:val="125"/>
                <w:sz w:val="20"/>
              </w:rPr>
              <w:t xml:space="preserve"> </w:t>
            </w:r>
            <w:r>
              <w:rPr>
                <w:w w:val="125"/>
                <w:sz w:val="20"/>
              </w:rPr>
              <w:t>08,</w:t>
            </w:r>
            <w:r>
              <w:rPr>
                <w:spacing w:val="-4"/>
                <w:w w:val="125"/>
                <w:sz w:val="20"/>
              </w:rPr>
              <w:t xml:space="preserve"> </w:t>
            </w:r>
            <w:r>
              <w:rPr>
                <w:w w:val="125"/>
                <w:sz w:val="20"/>
              </w:rPr>
              <w:t>2024,</w:t>
            </w:r>
            <w:r>
              <w:rPr>
                <w:spacing w:val="-6"/>
                <w:w w:val="125"/>
                <w:sz w:val="20"/>
              </w:rPr>
              <w:t xml:space="preserve"> </w:t>
            </w:r>
            <w:r>
              <w:rPr>
                <w:w w:val="125"/>
                <w:sz w:val="20"/>
              </w:rPr>
              <w:t>the</w:t>
            </w:r>
            <w:r>
              <w:rPr>
                <w:spacing w:val="-4"/>
                <w:w w:val="125"/>
                <w:sz w:val="20"/>
              </w:rPr>
              <w:t xml:space="preserve"> </w:t>
            </w:r>
            <w:r>
              <w:rPr>
                <w:w w:val="125"/>
                <w:sz w:val="20"/>
              </w:rPr>
              <w:t>school</w:t>
            </w:r>
            <w:r>
              <w:rPr>
                <w:spacing w:val="-6"/>
                <w:w w:val="125"/>
                <w:sz w:val="20"/>
              </w:rPr>
              <w:t xml:space="preserve"> </w:t>
            </w:r>
            <w:r>
              <w:rPr>
                <w:w w:val="125"/>
                <w:sz w:val="20"/>
              </w:rPr>
              <w:t>will</w:t>
            </w:r>
            <w:r>
              <w:rPr>
                <w:spacing w:val="-4"/>
                <w:w w:val="125"/>
                <w:sz w:val="20"/>
              </w:rPr>
              <w:t xml:space="preserve"> </w:t>
            </w:r>
            <w:r>
              <w:rPr>
                <w:w w:val="125"/>
                <w:sz w:val="20"/>
              </w:rPr>
              <w:t>develop</w:t>
            </w:r>
            <w:r>
              <w:rPr>
                <w:spacing w:val="-5"/>
                <w:w w:val="125"/>
                <w:sz w:val="20"/>
              </w:rPr>
              <w:t xml:space="preserve"> </w:t>
            </w:r>
            <w:r>
              <w:rPr>
                <w:w w:val="125"/>
                <w:sz w:val="20"/>
              </w:rPr>
              <w:t>procedures</w:t>
            </w:r>
            <w:r>
              <w:rPr>
                <w:spacing w:val="-6"/>
                <w:w w:val="125"/>
                <w:sz w:val="20"/>
              </w:rPr>
              <w:t xml:space="preserve"> </w:t>
            </w:r>
            <w:r>
              <w:rPr>
                <w:w w:val="125"/>
                <w:sz w:val="20"/>
              </w:rPr>
              <w:t>to</w:t>
            </w:r>
            <w:r>
              <w:rPr>
                <w:spacing w:val="-6"/>
                <w:w w:val="125"/>
                <w:sz w:val="20"/>
              </w:rPr>
              <w:t xml:space="preserve"> </w:t>
            </w:r>
            <w:r>
              <w:rPr>
                <w:w w:val="125"/>
                <w:sz w:val="20"/>
              </w:rPr>
              <w:t>ensure</w:t>
            </w:r>
            <w:r>
              <w:rPr>
                <w:spacing w:val="-2"/>
                <w:w w:val="125"/>
                <w:sz w:val="20"/>
              </w:rPr>
              <w:t xml:space="preserve"> </w:t>
            </w:r>
            <w:r>
              <w:rPr>
                <w:w w:val="125"/>
                <w:sz w:val="20"/>
              </w:rPr>
              <w:t>that</w:t>
            </w:r>
            <w:r>
              <w:rPr>
                <w:spacing w:val="-5"/>
                <w:w w:val="125"/>
                <w:sz w:val="20"/>
              </w:rPr>
              <w:t xml:space="preserve"> </w:t>
            </w:r>
            <w:r>
              <w:rPr>
                <w:w w:val="125"/>
                <w:sz w:val="20"/>
              </w:rPr>
              <w:t>disciplinary</w:t>
            </w:r>
            <w:r>
              <w:rPr>
                <w:spacing w:val="-4"/>
                <w:w w:val="125"/>
                <w:sz w:val="20"/>
              </w:rPr>
              <w:t xml:space="preserve"> </w:t>
            </w:r>
            <w:r>
              <w:rPr>
                <w:w w:val="125"/>
                <w:sz w:val="20"/>
              </w:rPr>
              <w:t>data</w:t>
            </w:r>
            <w:r>
              <w:rPr>
                <w:spacing w:val="-6"/>
                <w:w w:val="125"/>
                <w:sz w:val="20"/>
              </w:rPr>
              <w:t xml:space="preserve"> </w:t>
            </w:r>
            <w:r>
              <w:rPr>
                <w:w w:val="125"/>
                <w:sz w:val="20"/>
              </w:rPr>
              <w:t>is periodically assessed to determine the extent and impact of disciplinary actions on selected</w:t>
            </w:r>
            <w:r>
              <w:rPr>
                <w:spacing w:val="-1"/>
                <w:w w:val="125"/>
                <w:sz w:val="20"/>
              </w:rPr>
              <w:t xml:space="preserve"> </w:t>
            </w:r>
            <w:r>
              <w:rPr>
                <w:w w:val="125"/>
                <w:sz w:val="20"/>
              </w:rPr>
              <w:t>student</w:t>
            </w:r>
            <w:r>
              <w:rPr>
                <w:spacing w:val="-2"/>
                <w:w w:val="125"/>
                <w:sz w:val="20"/>
              </w:rPr>
              <w:t xml:space="preserve"> </w:t>
            </w:r>
            <w:r>
              <w:rPr>
                <w:w w:val="125"/>
                <w:sz w:val="20"/>
              </w:rPr>
              <w:t>populations</w:t>
            </w:r>
            <w:r>
              <w:rPr>
                <w:spacing w:val="-3"/>
                <w:w w:val="125"/>
                <w:sz w:val="20"/>
              </w:rPr>
              <w:t xml:space="preserve"> </w:t>
            </w:r>
            <w:r>
              <w:rPr>
                <w:w w:val="125"/>
                <w:sz w:val="20"/>
              </w:rPr>
              <w:t>so</w:t>
            </w:r>
            <w:r>
              <w:rPr>
                <w:spacing w:val="-3"/>
                <w:w w:val="125"/>
                <w:sz w:val="20"/>
              </w:rPr>
              <w:t xml:space="preserve"> </w:t>
            </w:r>
            <w:r>
              <w:rPr>
                <w:w w:val="125"/>
                <w:sz w:val="20"/>
              </w:rPr>
              <w:t>that</w:t>
            </w:r>
            <w:r>
              <w:rPr>
                <w:spacing w:val="-3"/>
                <w:w w:val="125"/>
                <w:sz w:val="20"/>
              </w:rPr>
              <w:t xml:space="preserve"> </w:t>
            </w:r>
            <w:r>
              <w:rPr>
                <w:w w:val="125"/>
                <w:sz w:val="20"/>
              </w:rPr>
              <w:t>disciplinary</w:t>
            </w:r>
            <w:r>
              <w:rPr>
                <w:spacing w:val="-3"/>
                <w:w w:val="125"/>
                <w:sz w:val="20"/>
              </w:rPr>
              <w:t xml:space="preserve"> </w:t>
            </w:r>
            <w:r>
              <w:rPr>
                <w:w w:val="125"/>
                <w:sz w:val="20"/>
              </w:rPr>
              <w:t>practices</w:t>
            </w:r>
            <w:r>
              <w:rPr>
                <w:spacing w:val="-3"/>
                <w:w w:val="125"/>
                <w:sz w:val="20"/>
              </w:rPr>
              <w:t xml:space="preserve"> </w:t>
            </w:r>
            <w:r>
              <w:rPr>
                <w:w w:val="125"/>
                <w:sz w:val="20"/>
              </w:rPr>
              <w:t>can be</w:t>
            </w:r>
            <w:r>
              <w:rPr>
                <w:spacing w:val="-3"/>
                <w:w w:val="125"/>
                <w:sz w:val="20"/>
              </w:rPr>
              <w:t xml:space="preserve"> </w:t>
            </w:r>
            <w:r>
              <w:rPr>
                <w:w w:val="125"/>
                <w:sz w:val="20"/>
              </w:rPr>
              <w:t>modified</w:t>
            </w:r>
            <w:r>
              <w:rPr>
                <w:spacing w:val="-1"/>
                <w:w w:val="125"/>
                <w:sz w:val="20"/>
              </w:rPr>
              <w:t xml:space="preserve"> </w:t>
            </w:r>
            <w:r>
              <w:rPr>
                <w:w w:val="125"/>
                <w:sz w:val="20"/>
              </w:rPr>
              <w:t>to</w:t>
            </w:r>
            <w:r>
              <w:rPr>
                <w:spacing w:val="-3"/>
                <w:w w:val="125"/>
                <w:sz w:val="20"/>
              </w:rPr>
              <w:t xml:space="preserve"> </w:t>
            </w:r>
            <w:r>
              <w:rPr>
                <w:w w:val="125"/>
                <w:sz w:val="20"/>
              </w:rPr>
              <w:t>address</w:t>
            </w:r>
            <w:r>
              <w:rPr>
                <w:spacing w:val="-1"/>
                <w:w w:val="125"/>
                <w:sz w:val="20"/>
              </w:rPr>
              <w:t xml:space="preserve"> </w:t>
            </w:r>
            <w:r>
              <w:rPr>
                <w:w w:val="125"/>
                <w:sz w:val="20"/>
              </w:rPr>
              <w:t xml:space="preserve">any </w:t>
            </w:r>
            <w:r>
              <w:rPr>
                <w:spacing w:val="-2"/>
                <w:w w:val="125"/>
                <w:sz w:val="20"/>
              </w:rPr>
              <w:t>discrepancies.</w:t>
            </w:r>
          </w:p>
          <w:p w14:paraId="2FD16C1A" w14:textId="77777777" w:rsidR="00FF6C9B" w:rsidRDefault="00FF6C9B">
            <w:pPr>
              <w:pStyle w:val="TableParagraph"/>
              <w:spacing w:before="5"/>
              <w:ind w:left="0"/>
              <w:rPr>
                <w:b/>
                <w:sz w:val="20"/>
              </w:rPr>
            </w:pPr>
          </w:p>
          <w:p w14:paraId="2FD16C1B" w14:textId="77777777" w:rsidR="00FF6C9B" w:rsidRDefault="00FC61E8">
            <w:pPr>
              <w:pStyle w:val="TableParagraph"/>
              <w:rPr>
                <w:sz w:val="20"/>
              </w:rPr>
            </w:pPr>
            <w:r>
              <w:rPr>
                <w:w w:val="125"/>
                <w:sz w:val="20"/>
              </w:rPr>
              <w:t>By</w:t>
            </w:r>
            <w:r>
              <w:rPr>
                <w:spacing w:val="-11"/>
                <w:w w:val="125"/>
                <w:sz w:val="20"/>
              </w:rPr>
              <w:t xml:space="preserve"> </w:t>
            </w:r>
            <w:r>
              <w:rPr>
                <w:w w:val="125"/>
                <w:sz w:val="20"/>
              </w:rPr>
              <w:t>February</w:t>
            </w:r>
            <w:r>
              <w:rPr>
                <w:spacing w:val="-9"/>
                <w:w w:val="125"/>
                <w:sz w:val="20"/>
              </w:rPr>
              <w:t xml:space="preserve"> </w:t>
            </w:r>
            <w:r>
              <w:rPr>
                <w:w w:val="125"/>
                <w:sz w:val="20"/>
              </w:rPr>
              <w:t>29,</w:t>
            </w:r>
            <w:r>
              <w:rPr>
                <w:spacing w:val="-10"/>
                <w:w w:val="125"/>
                <w:sz w:val="20"/>
              </w:rPr>
              <w:t xml:space="preserve"> </w:t>
            </w:r>
            <w:r>
              <w:rPr>
                <w:w w:val="125"/>
                <w:sz w:val="20"/>
              </w:rPr>
              <w:t>2024,</w:t>
            </w:r>
            <w:r>
              <w:rPr>
                <w:spacing w:val="-10"/>
                <w:w w:val="125"/>
                <w:sz w:val="20"/>
              </w:rPr>
              <w:t xml:space="preserve"> </w:t>
            </w:r>
            <w:r>
              <w:rPr>
                <w:w w:val="125"/>
                <w:sz w:val="20"/>
              </w:rPr>
              <w:t>the</w:t>
            </w:r>
            <w:r>
              <w:rPr>
                <w:spacing w:val="-11"/>
                <w:w w:val="125"/>
                <w:sz w:val="20"/>
              </w:rPr>
              <w:t xml:space="preserve"> </w:t>
            </w:r>
            <w:r>
              <w:rPr>
                <w:w w:val="125"/>
                <w:sz w:val="20"/>
              </w:rPr>
              <w:t>school</w:t>
            </w:r>
            <w:r>
              <w:rPr>
                <w:spacing w:val="-9"/>
                <w:w w:val="125"/>
                <w:sz w:val="20"/>
              </w:rPr>
              <w:t xml:space="preserve"> </w:t>
            </w:r>
            <w:r>
              <w:rPr>
                <w:w w:val="125"/>
                <w:sz w:val="20"/>
              </w:rPr>
              <w:t>will</w:t>
            </w:r>
            <w:r>
              <w:rPr>
                <w:spacing w:val="-10"/>
                <w:w w:val="125"/>
                <w:sz w:val="20"/>
              </w:rPr>
              <w:t xml:space="preserve"> </w:t>
            </w:r>
            <w:r>
              <w:rPr>
                <w:w w:val="125"/>
                <w:sz w:val="20"/>
              </w:rPr>
              <w:t>provide</w:t>
            </w:r>
            <w:r>
              <w:rPr>
                <w:spacing w:val="-11"/>
                <w:w w:val="125"/>
                <w:sz w:val="20"/>
              </w:rPr>
              <w:t xml:space="preserve"> </w:t>
            </w:r>
            <w:r>
              <w:rPr>
                <w:w w:val="125"/>
                <w:sz w:val="20"/>
              </w:rPr>
              <w:t>training</w:t>
            </w:r>
            <w:r>
              <w:rPr>
                <w:spacing w:val="-9"/>
                <w:w w:val="125"/>
                <w:sz w:val="20"/>
              </w:rPr>
              <w:t xml:space="preserve"> </w:t>
            </w:r>
            <w:r>
              <w:rPr>
                <w:w w:val="125"/>
                <w:sz w:val="20"/>
              </w:rPr>
              <w:t>for</w:t>
            </w:r>
            <w:r>
              <w:rPr>
                <w:spacing w:val="-11"/>
                <w:w w:val="125"/>
                <w:sz w:val="20"/>
              </w:rPr>
              <w:t xml:space="preserve"> </w:t>
            </w:r>
            <w:r>
              <w:rPr>
                <w:w w:val="125"/>
                <w:sz w:val="20"/>
              </w:rPr>
              <w:t>appropriate</w:t>
            </w:r>
            <w:r>
              <w:rPr>
                <w:spacing w:val="-10"/>
                <w:w w:val="125"/>
                <w:sz w:val="20"/>
              </w:rPr>
              <w:t xml:space="preserve"> </w:t>
            </w:r>
            <w:r>
              <w:rPr>
                <w:w w:val="125"/>
                <w:sz w:val="20"/>
              </w:rPr>
              <w:t>staff</w:t>
            </w:r>
            <w:r>
              <w:rPr>
                <w:spacing w:val="-10"/>
                <w:w w:val="125"/>
                <w:sz w:val="20"/>
              </w:rPr>
              <w:t xml:space="preserve"> </w:t>
            </w:r>
            <w:r>
              <w:rPr>
                <w:w w:val="125"/>
                <w:sz w:val="20"/>
              </w:rPr>
              <w:t>on</w:t>
            </w:r>
            <w:r>
              <w:rPr>
                <w:spacing w:val="-11"/>
                <w:w w:val="125"/>
                <w:sz w:val="20"/>
              </w:rPr>
              <w:t xml:space="preserve"> </w:t>
            </w:r>
            <w:r>
              <w:rPr>
                <w:w w:val="125"/>
                <w:sz w:val="20"/>
              </w:rPr>
              <w:t>the</w:t>
            </w:r>
            <w:r>
              <w:rPr>
                <w:spacing w:val="-11"/>
                <w:w w:val="125"/>
                <w:sz w:val="20"/>
              </w:rPr>
              <w:t xml:space="preserve"> </w:t>
            </w:r>
            <w:r>
              <w:rPr>
                <w:w w:val="125"/>
                <w:sz w:val="20"/>
              </w:rPr>
              <w:t>newly developed procedures and alternatives to suspension.</w:t>
            </w:r>
          </w:p>
          <w:p w14:paraId="2FD16C1C" w14:textId="77777777" w:rsidR="00FF6C9B" w:rsidRDefault="00FF6C9B">
            <w:pPr>
              <w:pStyle w:val="TableParagraph"/>
              <w:spacing w:before="2"/>
              <w:ind w:left="0"/>
              <w:rPr>
                <w:b/>
                <w:sz w:val="20"/>
              </w:rPr>
            </w:pPr>
          </w:p>
          <w:p w14:paraId="2FD16C1D" w14:textId="77777777" w:rsidR="00FF6C9B" w:rsidRDefault="00FC61E8">
            <w:pPr>
              <w:pStyle w:val="TableParagraph"/>
              <w:spacing w:before="1"/>
              <w:ind w:right="124"/>
              <w:rPr>
                <w:sz w:val="20"/>
              </w:rPr>
            </w:pPr>
            <w:r>
              <w:rPr>
                <w:w w:val="125"/>
                <w:sz w:val="20"/>
              </w:rPr>
              <w:t>By</w:t>
            </w:r>
            <w:r>
              <w:rPr>
                <w:spacing w:val="-4"/>
                <w:w w:val="125"/>
                <w:sz w:val="20"/>
              </w:rPr>
              <w:t xml:space="preserve"> </w:t>
            </w:r>
            <w:r>
              <w:rPr>
                <w:w w:val="125"/>
                <w:sz w:val="20"/>
              </w:rPr>
              <w:t>May</w:t>
            </w:r>
            <w:r>
              <w:rPr>
                <w:spacing w:val="-4"/>
                <w:w w:val="125"/>
                <w:sz w:val="20"/>
              </w:rPr>
              <w:t xml:space="preserve"> </w:t>
            </w:r>
            <w:r>
              <w:rPr>
                <w:w w:val="125"/>
                <w:sz w:val="20"/>
              </w:rPr>
              <w:t>09,</w:t>
            </w:r>
            <w:r>
              <w:rPr>
                <w:spacing w:val="-2"/>
                <w:w w:val="125"/>
                <w:sz w:val="20"/>
              </w:rPr>
              <w:t xml:space="preserve"> </w:t>
            </w:r>
            <w:r>
              <w:rPr>
                <w:w w:val="125"/>
                <w:sz w:val="20"/>
              </w:rPr>
              <w:t>2024,</w:t>
            </w:r>
            <w:r>
              <w:rPr>
                <w:spacing w:val="-4"/>
                <w:w w:val="125"/>
                <w:sz w:val="20"/>
              </w:rPr>
              <w:t xml:space="preserve"> </w:t>
            </w:r>
            <w:r>
              <w:rPr>
                <w:w w:val="125"/>
                <w:sz w:val="20"/>
              </w:rPr>
              <w:t>the</w:t>
            </w:r>
            <w:r>
              <w:rPr>
                <w:spacing w:val="-4"/>
                <w:w w:val="125"/>
                <w:sz w:val="20"/>
              </w:rPr>
              <w:t xml:space="preserve"> </w:t>
            </w:r>
            <w:r>
              <w:rPr>
                <w:w w:val="125"/>
                <w:sz w:val="20"/>
              </w:rPr>
              <w:t>school</w:t>
            </w:r>
            <w:r>
              <w:rPr>
                <w:spacing w:val="-4"/>
                <w:w w:val="125"/>
                <w:sz w:val="20"/>
              </w:rPr>
              <w:t xml:space="preserve"> </w:t>
            </w:r>
            <w:r>
              <w:rPr>
                <w:w w:val="125"/>
                <w:sz w:val="20"/>
              </w:rPr>
              <w:t>will</w:t>
            </w:r>
            <w:r>
              <w:rPr>
                <w:spacing w:val="-4"/>
                <w:w w:val="125"/>
                <w:sz w:val="20"/>
              </w:rPr>
              <w:t xml:space="preserve"> </w:t>
            </w:r>
            <w:r>
              <w:rPr>
                <w:w w:val="125"/>
                <w:sz w:val="20"/>
              </w:rPr>
              <w:t>conduct</w:t>
            </w:r>
            <w:r>
              <w:rPr>
                <w:spacing w:val="-4"/>
                <w:w w:val="125"/>
                <w:sz w:val="20"/>
              </w:rPr>
              <w:t xml:space="preserve"> </w:t>
            </w:r>
            <w:r>
              <w:rPr>
                <w:w w:val="125"/>
                <w:sz w:val="20"/>
              </w:rPr>
              <w:t>a root</w:t>
            </w:r>
            <w:r>
              <w:rPr>
                <w:spacing w:val="-4"/>
                <w:w w:val="125"/>
                <w:sz w:val="20"/>
              </w:rPr>
              <w:t xml:space="preserve"> </w:t>
            </w:r>
            <w:r>
              <w:rPr>
                <w:w w:val="125"/>
                <w:sz w:val="20"/>
              </w:rPr>
              <w:t>cause</w:t>
            </w:r>
            <w:r>
              <w:rPr>
                <w:spacing w:val="-3"/>
                <w:w w:val="125"/>
                <w:sz w:val="20"/>
              </w:rPr>
              <w:t xml:space="preserve"> </w:t>
            </w:r>
            <w:r>
              <w:rPr>
                <w:w w:val="125"/>
                <w:sz w:val="20"/>
              </w:rPr>
              <w:t>analysis</w:t>
            </w:r>
            <w:r>
              <w:rPr>
                <w:spacing w:val="-4"/>
                <w:w w:val="125"/>
                <w:sz w:val="20"/>
              </w:rPr>
              <w:t xml:space="preserve"> </w:t>
            </w:r>
            <w:r>
              <w:rPr>
                <w:w w:val="125"/>
                <w:sz w:val="20"/>
              </w:rPr>
              <w:t>and</w:t>
            </w:r>
            <w:r>
              <w:rPr>
                <w:spacing w:val="-2"/>
                <w:w w:val="125"/>
                <w:sz w:val="20"/>
              </w:rPr>
              <w:t xml:space="preserve"> </w:t>
            </w:r>
            <w:r>
              <w:rPr>
                <w:w w:val="125"/>
                <w:sz w:val="20"/>
              </w:rPr>
              <w:t>develop</w:t>
            </w:r>
            <w:r>
              <w:rPr>
                <w:spacing w:val="-2"/>
                <w:w w:val="125"/>
                <w:sz w:val="20"/>
              </w:rPr>
              <w:t xml:space="preserve"> </w:t>
            </w:r>
            <w:r>
              <w:rPr>
                <w:w w:val="125"/>
                <w:sz w:val="20"/>
              </w:rPr>
              <w:t>an</w:t>
            </w:r>
            <w:r>
              <w:rPr>
                <w:spacing w:val="-4"/>
                <w:w w:val="125"/>
                <w:sz w:val="20"/>
              </w:rPr>
              <w:t xml:space="preserve"> </w:t>
            </w:r>
            <w:r>
              <w:rPr>
                <w:w w:val="125"/>
                <w:sz w:val="20"/>
              </w:rPr>
              <w:t>action</w:t>
            </w:r>
            <w:r>
              <w:rPr>
                <w:spacing w:val="-4"/>
                <w:w w:val="125"/>
                <w:sz w:val="20"/>
              </w:rPr>
              <w:t xml:space="preserve"> </w:t>
            </w:r>
            <w:r>
              <w:rPr>
                <w:w w:val="125"/>
                <w:sz w:val="20"/>
              </w:rPr>
              <w:t>and monitoring plan to address the identified disciplinary rate for all students, as well as the discrepancies identified for the suspension of Black and African American and students with disabilities.</w:t>
            </w:r>
          </w:p>
          <w:p w14:paraId="2FD16C1E" w14:textId="77777777" w:rsidR="00FF6C9B" w:rsidRDefault="00FF6C9B">
            <w:pPr>
              <w:pStyle w:val="TableParagraph"/>
              <w:spacing w:before="10"/>
              <w:ind w:left="0"/>
              <w:rPr>
                <w:b/>
                <w:sz w:val="18"/>
              </w:rPr>
            </w:pPr>
          </w:p>
          <w:p w14:paraId="2FD16C1F" w14:textId="77777777" w:rsidR="00FF6C9B" w:rsidRDefault="00FC61E8">
            <w:pPr>
              <w:pStyle w:val="TableParagraph"/>
              <w:spacing w:line="230" w:lineRule="atLeast"/>
              <w:ind w:right="124"/>
              <w:rPr>
                <w:sz w:val="20"/>
              </w:rPr>
            </w:pPr>
            <w:r>
              <w:rPr>
                <w:w w:val="125"/>
                <w:sz w:val="20"/>
              </w:rPr>
              <w:t>By</w:t>
            </w:r>
            <w:r>
              <w:rPr>
                <w:spacing w:val="-2"/>
                <w:w w:val="125"/>
                <w:sz w:val="20"/>
              </w:rPr>
              <w:t xml:space="preserve"> </w:t>
            </w:r>
            <w:r>
              <w:rPr>
                <w:w w:val="125"/>
                <w:sz w:val="20"/>
              </w:rPr>
              <w:t>July</w:t>
            </w:r>
            <w:r>
              <w:rPr>
                <w:spacing w:val="-2"/>
                <w:w w:val="125"/>
                <w:sz w:val="20"/>
              </w:rPr>
              <w:t xml:space="preserve"> </w:t>
            </w:r>
            <w:r>
              <w:rPr>
                <w:w w:val="125"/>
                <w:sz w:val="20"/>
              </w:rPr>
              <w:t>01,</w:t>
            </w:r>
            <w:r>
              <w:rPr>
                <w:spacing w:val="-2"/>
                <w:w w:val="125"/>
                <w:sz w:val="20"/>
              </w:rPr>
              <w:t xml:space="preserve"> </w:t>
            </w:r>
            <w:r>
              <w:rPr>
                <w:w w:val="125"/>
                <w:sz w:val="20"/>
              </w:rPr>
              <w:t>2024,</w:t>
            </w:r>
            <w:r>
              <w:rPr>
                <w:spacing w:val="-2"/>
                <w:w w:val="125"/>
                <w:sz w:val="20"/>
              </w:rPr>
              <w:t xml:space="preserve"> </w:t>
            </w:r>
            <w:r>
              <w:rPr>
                <w:w w:val="125"/>
                <w:sz w:val="20"/>
              </w:rPr>
              <w:t>the school</w:t>
            </w:r>
            <w:r>
              <w:rPr>
                <w:spacing w:val="-2"/>
                <w:w w:val="125"/>
                <w:sz w:val="20"/>
              </w:rPr>
              <w:t xml:space="preserve"> </w:t>
            </w:r>
            <w:r>
              <w:rPr>
                <w:w w:val="125"/>
                <w:sz w:val="20"/>
              </w:rPr>
              <w:t>will conduct</w:t>
            </w:r>
            <w:r>
              <w:rPr>
                <w:spacing w:val="-2"/>
                <w:w w:val="125"/>
                <w:sz w:val="20"/>
              </w:rPr>
              <w:t xml:space="preserve"> </w:t>
            </w:r>
            <w:r>
              <w:rPr>
                <w:w w:val="125"/>
                <w:sz w:val="20"/>
              </w:rPr>
              <w:t>progress</w:t>
            </w:r>
            <w:r>
              <w:rPr>
                <w:spacing w:val="-2"/>
                <w:w w:val="125"/>
                <w:sz w:val="20"/>
              </w:rPr>
              <w:t xml:space="preserve"> </w:t>
            </w:r>
            <w:r>
              <w:rPr>
                <w:w w:val="125"/>
                <w:sz w:val="20"/>
              </w:rPr>
              <w:t>monitoring activities that</w:t>
            </w:r>
            <w:r>
              <w:rPr>
                <w:spacing w:val="-1"/>
                <w:w w:val="125"/>
                <w:sz w:val="20"/>
              </w:rPr>
              <w:t xml:space="preserve"> </w:t>
            </w:r>
            <w:r>
              <w:rPr>
                <w:w w:val="125"/>
                <w:sz w:val="20"/>
              </w:rPr>
              <w:t xml:space="preserve">include </w:t>
            </w:r>
            <w:r>
              <w:rPr>
                <w:w w:val="130"/>
                <w:sz w:val="20"/>
              </w:rPr>
              <w:t>analysis</w:t>
            </w:r>
            <w:r>
              <w:rPr>
                <w:spacing w:val="-18"/>
                <w:w w:val="130"/>
                <w:sz w:val="20"/>
              </w:rPr>
              <w:t xml:space="preserve"> </w:t>
            </w:r>
            <w:r>
              <w:rPr>
                <w:w w:val="130"/>
                <w:sz w:val="20"/>
              </w:rPr>
              <w:t>of</w:t>
            </w:r>
            <w:r>
              <w:rPr>
                <w:spacing w:val="-18"/>
                <w:w w:val="130"/>
                <w:sz w:val="20"/>
              </w:rPr>
              <w:t xml:space="preserve"> </w:t>
            </w:r>
            <w:r>
              <w:rPr>
                <w:w w:val="130"/>
                <w:sz w:val="20"/>
              </w:rPr>
              <w:t>discipline</w:t>
            </w:r>
            <w:r>
              <w:rPr>
                <w:spacing w:val="-15"/>
                <w:w w:val="130"/>
                <w:sz w:val="20"/>
              </w:rPr>
              <w:t xml:space="preserve"> </w:t>
            </w:r>
            <w:r>
              <w:rPr>
                <w:w w:val="130"/>
                <w:sz w:val="20"/>
              </w:rPr>
              <w:t>data</w:t>
            </w:r>
            <w:r>
              <w:rPr>
                <w:spacing w:val="-17"/>
                <w:w w:val="130"/>
                <w:sz w:val="20"/>
              </w:rPr>
              <w:t xml:space="preserve"> </w:t>
            </w:r>
            <w:r>
              <w:rPr>
                <w:w w:val="130"/>
                <w:sz w:val="20"/>
              </w:rPr>
              <w:t>to</w:t>
            </w:r>
            <w:r>
              <w:rPr>
                <w:spacing w:val="-18"/>
                <w:w w:val="130"/>
                <w:sz w:val="20"/>
              </w:rPr>
              <w:t xml:space="preserve"> </w:t>
            </w:r>
            <w:r>
              <w:rPr>
                <w:w w:val="130"/>
                <w:sz w:val="20"/>
              </w:rPr>
              <w:t>gauge</w:t>
            </w:r>
            <w:r>
              <w:rPr>
                <w:spacing w:val="-18"/>
                <w:w w:val="130"/>
                <w:sz w:val="20"/>
              </w:rPr>
              <w:t xml:space="preserve"> </w:t>
            </w:r>
            <w:r>
              <w:rPr>
                <w:w w:val="130"/>
                <w:sz w:val="20"/>
              </w:rPr>
              <w:t>the</w:t>
            </w:r>
            <w:r>
              <w:rPr>
                <w:spacing w:val="-18"/>
                <w:w w:val="130"/>
                <w:sz w:val="20"/>
              </w:rPr>
              <w:t xml:space="preserve"> </w:t>
            </w:r>
            <w:r>
              <w:rPr>
                <w:w w:val="130"/>
                <w:sz w:val="20"/>
              </w:rPr>
              <w:t>effectiveness</w:t>
            </w:r>
            <w:r>
              <w:rPr>
                <w:spacing w:val="-14"/>
                <w:w w:val="130"/>
                <w:sz w:val="20"/>
              </w:rPr>
              <w:t xml:space="preserve"> </w:t>
            </w:r>
            <w:r>
              <w:rPr>
                <w:w w:val="130"/>
                <w:sz w:val="20"/>
              </w:rPr>
              <w:t>of</w:t>
            </w:r>
            <w:r>
              <w:rPr>
                <w:spacing w:val="-18"/>
                <w:w w:val="130"/>
                <w:sz w:val="20"/>
              </w:rPr>
              <w:t xml:space="preserve"> </w:t>
            </w:r>
            <w:r>
              <w:rPr>
                <w:w w:val="130"/>
                <w:sz w:val="20"/>
              </w:rPr>
              <w:t>the</w:t>
            </w:r>
            <w:r>
              <w:rPr>
                <w:spacing w:val="-18"/>
                <w:w w:val="130"/>
                <w:sz w:val="20"/>
              </w:rPr>
              <w:t xml:space="preserve"> </w:t>
            </w:r>
            <w:r>
              <w:rPr>
                <w:w w:val="130"/>
                <w:sz w:val="20"/>
              </w:rPr>
              <w:t>action</w:t>
            </w:r>
            <w:r>
              <w:rPr>
                <w:spacing w:val="-18"/>
                <w:w w:val="130"/>
                <w:sz w:val="20"/>
              </w:rPr>
              <w:t xml:space="preserve"> </w:t>
            </w:r>
            <w:r>
              <w:rPr>
                <w:w w:val="130"/>
                <w:sz w:val="20"/>
              </w:rPr>
              <w:t>plan.</w:t>
            </w:r>
            <w:r>
              <w:rPr>
                <w:spacing w:val="-15"/>
                <w:w w:val="130"/>
                <w:sz w:val="20"/>
              </w:rPr>
              <w:t xml:space="preserve"> </w:t>
            </w:r>
            <w:r>
              <w:rPr>
                <w:w w:val="130"/>
                <w:sz w:val="20"/>
              </w:rPr>
              <w:t>Subsequent progress</w:t>
            </w:r>
            <w:r>
              <w:rPr>
                <w:spacing w:val="-11"/>
                <w:w w:val="130"/>
                <w:sz w:val="20"/>
              </w:rPr>
              <w:t xml:space="preserve"> </w:t>
            </w:r>
            <w:r>
              <w:rPr>
                <w:w w:val="130"/>
                <w:sz w:val="20"/>
              </w:rPr>
              <w:t>updates</w:t>
            </w:r>
            <w:r>
              <w:rPr>
                <w:spacing w:val="-13"/>
                <w:w w:val="130"/>
                <w:sz w:val="20"/>
              </w:rPr>
              <w:t xml:space="preserve"> </w:t>
            </w:r>
            <w:r>
              <w:rPr>
                <w:w w:val="130"/>
                <w:sz w:val="20"/>
              </w:rPr>
              <w:t>may</w:t>
            </w:r>
            <w:r>
              <w:rPr>
                <w:spacing w:val="-11"/>
                <w:w w:val="130"/>
                <w:sz w:val="20"/>
              </w:rPr>
              <w:t xml:space="preserve"> </w:t>
            </w:r>
            <w:r>
              <w:rPr>
                <w:w w:val="130"/>
                <w:sz w:val="20"/>
              </w:rPr>
              <w:t>be</w:t>
            </w:r>
            <w:r>
              <w:rPr>
                <w:spacing w:val="-13"/>
                <w:w w:val="130"/>
                <w:sz w:val="20"/>
              </w:rPr>
              <w:t xml:space="preserve"> </w:t>
            </w:r>
            <w:r>
              <w:rPr>
                <w:w w:val="130"/>
                <w:sz w:val="20"/>
              </w:rPr>
              <w:t>required</w:t>
            </w:r>
            <w:r>
              <w:rPr>
                <w:spacing w:val="-13"/>
                <w:w w:val="130"/>
                <w:sz w:val="20"/>
              </w:rPr>
              <w:t xml:space="preserve"> </w:t>
            </w:r>
            <w:r>
              <w:rPr>
                <w:w w:val="130"/>
                <w:sz w:val="20"/>
              </w:rPr>
              <w:t>based</w:t>
            </w:r>
            <w:r>
              <w:rPr>
                <w:spacing w:val="-13"/>
                <w:w w:val="130"/>
                <w:sz w:val="20"/>
              </w:rPr>
              <w:t xml:space="preserve"> </w:t>
            </w:r>
            <w:r>
              <w:rPr>
                <w:w w:val="130"/>
                <w:sz w:val="20"/>
              </w:rPr>
              <w:t>on</w:t>
            </w:r>
            <w:r>
              <w:rPr>
                <w:spacing w:val="-13"/>
                <w:w w:val="130"/>
                <w:sz w:val="20"/>
              </w:rPr>
              <w:t xml:space="preserve"> </w:t>
            </w:r>
            <w:r>
              <w:rPr>
                <w:w w:val="130"/>
                <w:sz w:val="20"/>
              </w:rPr>
              <w:t>the</w:t>
            </w:r>
            <w:r>
              <w:rPr>
                <w:spacing w:val="-13"/>
                <w:w w:val="130"/>
                <w:sz w:val="20"/>
              </w:rPr>
              <w:t xml:space="preserve"> </w:t>
            </w:r>
            <w:r>
              <w:rPr>
                <w:w w:val="130"/>
                <w:sz w:val="20"/>
              </w:rPr>
              <w:t>results</w:t>
            </w:r>
            <w:r>
              <w:rPr>
                <w:spacing w:val="-13"/>
                <w:w w:val="130"/>
                <w:sz w:val="20"/>
              </w:rPr>
              <w:t xml:space="preserve"> </w:t>
            </w:r>
            <w:r>
              <w:rPr>
                <w:w w:val="130"/>
                <w:sz w:val="20"/>
              </w:rPr>
              <w:t>of</w:t>
            </w:r>
            <w:r>
              <w:rPr>
                <w:spacing w:val="-7"/>
                <w:w w:val="130"/>
                <w:sz w:val="20"/>
              </w:rPr>
              <w:t xml:space="preserve"> </w:t>
            </w:r>
            <w:r>
              <w:rPr>
                <w:w w:val="130"/>
                <w:sz w:val="20"/>
              </w:rPr>
              <w:t>the</w:t>
            </w:r>
            <w:r>
              <w:rPr>
                <w:spacing w:val="-12"/>
                <w:w w:val="130"/>
                <w:sz w:val="20"/>
              </w:rPr>
              <w:t xml:space="preserve"> </w:t>
            </w:r>
            <w:r>
              <w:rPr>
                <w:w w:val="130"/>
                <w:sz w:val="20"/>
              </w:rPr>
              <w:t>data</w:t>
            </w:r>
            <w:r>
              <w:rPr>
                <w:spacing w:val="-12"/>
                <w:w w:val="130"/>
                <w:sz w:val="20"/>
              </w:rPr>
              <w:t xml:space="preserve"> </w:t>
            </w:r>
            <w:r>
              <w:rPr>
                <w:w w:val="130"/>
                <w:sz w:val="20"/>
              </w:rPr>
              <w:t>analysis.</w:t>
            </w:r>
          </w:p>
        </w:tc>
      </w:tr>
      <w:tr w:rsidR="00FF6C9B" w14:paraId="2FD16C25" w14:textId="77777777">
        <w:trPr>
          <w:trHeight w:val="698"/>
        </w:trPr>
        <w:tc>
          <w:tcPr>
            <w:tcW w:w="6828" w:type="dxa"/>
          </w:tcPr>
          <w:p w14:paraId="2FD16C21" w14:textId="77777777" w:rsidR="00FF6C9B" w:rsidRDefault="00FC61E8">
            <w:pPr>
              <w:pStyle w:val="TableParagraph"/>
              <w:rPr>
                <w:b/>
                <w:sz w:val="20"/>
              </w:rPr>
            </w:pPr>
            <w:r>
              <w:rPr>
                <w:b/>
                <w:w w:val="105"/>
                <w:sz w:val="20"/>
              </w:rPr>
              <w:t>Title/Role(s)</w:t>
            </w:r>
            <w:r>
              <w:rPr>
                <w:b/>
                <w:spacing w:val="4"/>
                <w:w w:val="105"/>
                <w:sz w:val="20"/>
              </w:rPr>
              <w:t xml:space="preserve"> </w:t>
            </w:r>
            <w:r>
              <w:rPr>
                <w:b/>
                <w:w w:val="105"/>
                <w:sz w:val="20"/>
              </w:rPr>
              <w:t>of</w:t>
            </w:r>
            <w:r>
              <w:rPr>
                <w:b/>
                <w:spacing w:val="5"/>
                <w:w w:val="105"/>
                <w:sz w:val="20"/>
              </w:rPr>
              <w:t xml:space="preserve"> </w:t>
            </w:r>
            <w:r>
              <w:rPr>
                <w:b/>
                <w:w w:val="105"/>
                <w:sz w:val="20"/>
              </w:rPr>
              <w:t>Responsible</w:t>
            </w:r>
            <w:r>
              <w:rPr>
                <w:b/>
                <w:spacing w:val="5"/>
                <w:w w:val="105"/>
                <w:sz w:val="20"/>
              </w:rPr>
              <w:t xml:space="preserve"> </w:t>
            </w:r>
            <w:r>
              <w:rPr>
                <w:b/>
                <w:spacing w:val="-2"/>
                <w:w w:val="105"/>
                <w:sz w:val="20"/>
              </w:rPr>
              <w:t>Persons:</w:t>
            </w:r>
          </w:p>
          <w:p w14:paraId="2FD16C22" w14:textId="77777777" w:rsidR="00FF6C9B" w:rsidRDefault="00FC61E8">
            <w:pPr>
              <w:pStyle w:val="TableParagraph"/>
              <w:spacing w:line="230" w:lineRule="atLeast"/>
              <w:ind w:right="597"/>
              <w:rPr>
                <w:sz w:val="20"/>
              </w:rPr>
            </w:pPr>
            <w:r>
              <w:rPr>
                <w:w w:val="120"/>
                <w:sz w:val="20"/>
              </w:rPr>
              <w:t>Director</w:t>
            </w:r>
            <w:r>
              <w:rPr>
                <w:spacing w:val="-4"/>
                <w:w w:val="120"/>
                <w:sz w:val="20"/>
              </w:rPr>
              <w:t xml:space="preserve"> </w:t>
            </w:r>
            <w:r>
              <w:rPr>
                <w:w w:val="120"/>
                <w:sz w:val="20"/>
              </w:rPr>
              <w:t>of</w:t>
            </w:r>
            <w:r>
              <w:rPr>
                <w:spacing w:val="-4"/>
                <w:w w:val="120"/>
                <w:sz w:val="20"/>
              </w:rPr>
              <w:t xml:space="preserve"> </w:t>
            </w:r>
            <w:r>
              <w:rPr>
                <w:w w:val="120"/>
                <w:sz w:val="20"/>
              </w:rPr>
              <w:t>Special</w:t>
            </w:r>
            <w:r>
              <w:rPr>
                <w:spacing w:val="-4"/>
                <w:w w:val="120"/>
                <w:sz w:val="20"/>
              </w:rPr>
              <w:t xml:space="preserve"> </w:t>
            </w:r>
            <w:r>
              <w:rPr>
                <w:w w:val="120"/>
                <w:sz w:val="20"/>
              </w:rPr>
              <w:t>Education; Director</w:t>
            </w:r>
            <w:r>
              <w:rPr>
                <w:spacing w:val="-3"/>
                <w:w w:val="120"/>
                <w:sz w:val="20"/>
              </w:rPr>
              <w:t xml:space="preserve"> </w:t>
            </w:r>
            <w:r>
              <w:rPr>
                <w:w w:val="120"/>
                <w:sz w:val="20"/>
              </w:rPr>
              <w:t>of</w:t>
            </w:r>
            <w:r>
              <w:rPr>
                <w:spacing w:val="-3"/>
                <w:w w:val="120"/>
                <w:sz w:val="20"/>
              </w:rPr>
              <w:t xml:space="preserve"> </w:t>
            </w:r>
            <w:r>
              <w:rPr>
                <w:w w:val="120"/>
                <w:sz w:val="20"/>
              </w:rPr>
              <w:t>Instruction</w:t>
            </w:r>
            <w:r>
              <w:rPr>
                <w:spacing w:val="-2"/>
                <w:w w:val="120"/>
                <w:sz w:val="20"/>
              </w:rPr>
              <w:t xml:space="preserve"> </w:t>
            </w:r>
            <w:r>
              <w:rPr>
                <w:w w:val="120"/>
                <w:sz w:val="20"/>
              </w:rPr>
              <w:t>&amp; Curriculum; Dean of Students; Principal</w:t>
            </w:r>
          </w:p>
        </w:tc>
        <w:tc>
          <w:tcPr>
            <w:tcW w:w="2532" w:type="dxa"/>
          </w:tcPr>
          <w:p w14:paraId="2FD16C23" w14:textId="77777777" w:rsidR="00FF6C9B" w:rsidRDefault="00FC61E8">
            <w:pPr>
              <w:pStyle w:val="TableParagraph"/>
              <w:ind w:left="107"/>
              <w:rPr>
                <w:b/>
                <w:sz w:val="20"/>
              </w:rPr>
            </w:pPr>
            <w:r>
              <w:rPr>
                <w:b/>
                <w:w w:val="105"/>
                <w:sz w:val="20"/>
              </w:rPr>
              <w:t>Expected</w:t>
            </w:r>
            <w:r>
              <w:rPr>
                <w:b/>
                <w:spacing w:val="-5"/>
                <w:w w:val="105"/>
                <w:sz w:val="20"/>
              </w:rPr>
              <w:t xml:space="preserve"> </w:t>
            </w:r>
            <w:r>
              <w:rPr>
                <w:b/>
                <w:w w:val="105"/>
                <w:sz w:val="20"/>
              </w:rPr>
              <w:t>Date</w:t>
            </w:r>
            <w:r>
              <w:rPr>
                <w:b/>
                <w:spacing w:val="-5"/>
                <w:w w:val="105"/>
                <w:sz w:val="20"/>
              </w:rPr>
              <w:t xml:space="preserve"> </w:t>
            </w:r>
            <w:r>
              <w:rPr>
                <w:b/>
                <w:w w:val="105"/>
                <w:sz w:val="20"/>
              </w:rPr>
              <w:t xml:space="preserve">of </w:t>
            </w:r>
            <w:r>
              <w:rPr>
                <w:b/>
                <w:spacing w:val="-2"/>
                <w:w w:val="105"/>
                <w:sz w:val="20"/>
              </w:rPr>
              <w:t>Completion:</w:t>
            </w:r>
          </w:p>
          <w:p w14:paraId="2FD16C24" w14:textId="77777777" w:rsidR="00FF6C9B" w:rsidRDefault="00FC61E8">
            <w:pPr>
              <w:pStyle w:val="TableParagraph"/>
              <w:spacing w:before="1" w:line="213" w:lineRule="exact"/>
              <w:ind w:left="107"/>
              <w:rPr>
                <w:sz w:val="20"/>
              </w:rPr>
            </w:pPr>
            <w:r>
              <w:rPr>
                <w:spacing w:val="-2"/>
                <w:w w:val="125"/>
                <w:sz w:val="20"/>
              </w:rPr>
              <w:t>07/01/2024</w:t>
            </w:r>
          </w:p>
        </w:tc>
      </w:tr>
      <w:tr w:rsidR="00FF6C9B" w14:paraId="2FD16C2A" w14:textId="77777777">
        <w:trPr>
          <w:trHeight w:val="1164"/>
        </w:trPr>
        <w:tc>
          <w:tcPr>
            <w:tcW w:w="9360" w:type="dxa"/>
            <w:gridSpan w:val="2"/>
          </w:tcPr>
          <w:p w14:paraId="2FD16C26" w14:textId="77777777" w:rsidR="00FF6C9B" w:rsidRDefault="00FC61E8">
            <w:pPr>
              <w:pStyle w:val="TableParagraph"/>
              <w:rPr>
                <w:b/>
                <w:sz w:val="20"/>
              </w:rPr>
            </w:pPr>
            <w:r>
              <w:rPr>
                <w:b/>
                <w:w w:val="105"/>
                <w:sz w:val="20"/>
              </w:rPr>
              <w:t>Evidence</w:t>
            </w:r>
            <w:r>
              <w:rPr>
                <w:b/>
                <w:spacing w:val="-6"/>
                <w:w w:val="105"/>
                <w:sz w:val="20"/>
              </w:rPr>
              <w:t xml:space="preserve"> </w:t>
            </w:r>
            <w:r>
              <w:rPr>
                <w:b/>
                <w:w w:val="105"/>
                <w:sz w:val="20"/>
              </w:rPr>
              <w:t>of</w:t>
            </w:r>
            <w:r>
              <w:rPr>
                <w:b/>
                <w:spacing w:val="-5"/>
                <w:w w:val="105"/>
                <w:sz w:val="20"/>
              </w:rPr>
              <w:t xml:space="preserve"> </w:t>
            </w:r>
            <w:r>
              <w:rPr>
                <w:b/>
                <w:w w:val="105"/>
                <w:sz w:val="20"/>
              </w:rPr>
              <w:t>Completion</w:t>
            </w:r>
            <w:r>
              <w:rPr>
                <w:b/>
                <w:spacing w:val="-6"/>
                <w:w w:val="105"/>
                <w:sz w:val="20"/>
              </w:rPr>
              <w:t xml:space="preserve"> </w:t>
            </w:r>
            <w:r>
              <w:rPr>
                <w:b/>
                <w:w w:val="105"/>
                <w:sz w:val="20"/>
              </w:rPr>
              <w:t>of</w:t>
            </w:r>
            <w:r>
              <w:rPr>
                <w:b/>
                <w:spacing w:val="-5"/>
                <w:w w:val="105"/>
                <w:sz w:val="20"/>
              </w:rPr>
              <w:t xml:space="preserve"> </w:t>
            </w:r>
            <w:r>
              <w:rPr>
                <w:b/>
                <w:w w:val="105"/>
                <w:sz w:val="20"/>
              </w:rPr>
              <w:t>the</w:t>
            </w:r>
            <w:r>
              <w:rPr>
                <w:b/>
                <w:spacing w:val="-5"/>
                <w:w w:val="105"/>
                <w:sz w:val="20"/>
              </w:rPr>
              <w:t xml:space="preserve"> </w:t>
            </w:r>
            <w:r>
              <w:rPr>
                <w:b/>
                <w:w w:val="105"/>
                <w:sz w:val="20"/>
              </w:rPr>
              <w:t>Corrective</w:t>
            </w:r>
            <w:r>
              <w:rPr>
                <w:b/>
                <w:spacing w:val="-6"/>
                <w:w w:val="105"/>
                <w:sz w:val="20"/>
              </w:rPr>
              <w:t xml:space="preserve"> </w:t>
            </w:r>
            <w:r>
              <w:rPr>
                <w:b/>
                <w:spacing w:val="-2"/>
                <w:w w:val="105"/>
                <w:sz w:val="20"/>
              </w:rPr>
              <w:t>Action:</w:t>
            </w:r>
          </w:p>
          <w:p w14:paraId="2FD16C27" w14:textId="77777777" w:rsidR="00FF6C9B" w:rsidRDefault="00FC61E8">
            <w:pPr>
              <w:pStyle w:val="TableParagraph"/>
              <w:rPr>
                <w:sz w:val="20"/>
              </w:rPr>
            </w:pPr>
            <w:r>
              <w:rPr>
                <w:spacing w:val="-2"/>
                <w:w w:val="125"/>
                <w:sz w:val="20"/>
              </w:rPr>
              <w:t>Procedures</w:t>
            </w:r>
            <w:r>
              <w:rPr>
                <w:spacing w:val="-7"/>
                <w:w w:val="125"/>
                <w:sz w:val="20"/>
              </w:rPr>
              <w:t xml:space="preserve"> </w:t>
            </w:r>
            <w:r>
              <w:rPr>
                <w:spacing w:val="-2"/>
                <w:w w:val="125"/>
                <w:sz w:val="20"/>
              </w:rPr>
              <w:t>to</w:t>
            </w:r>
            <w:r>
              <w:rPr>
                <w:spacing w:val="-6"/>
                <w:w w:val="125"/>
                <w:sz w:val="20"/>
              </w:rPr>
              <w:t xml:space="preserve"> </w:t>
            </w:r>
            <w:r>
              <w:rPr>
                <w:spacing w:val="-2"/>
                <w:w w:val="125"/>
                <w:sz w:val="20"/>
              </w:rPr>
              <w:t>assess</w:t>
            </w:r>
            <w:r>
              <w:rPr>
                <w:spacing w:val="-6"/>
                <w:w w:val="125"/>
                <w:sz w:val="20"/>
              </w:rPr>
              <w:t xml:space="preserve"> </w:t>
            </w:r>
            <w:proofErr w:type="gramStart"/>
            <w:r>
              <w:rPr>
                <w:spacing w:val="-4"/>
                <w:w w:val="125"/>
                <w:sz w:val="20"/>
              </w:rPr>
              <w:t>data</w:t>
            </w:r>
            <w:proofErr w:type="gramEnd"/>
          </w:p>
          <w:p w14:paraId="2FD16C28" w14:textId="77777777" w:rsidR="00FF6C9B" w:rsidRDefault="00FC61E8">
            <w:pPr>
              <w:pStyle w:val="TableParagraph"/>
              <w:spacing w:before="1"/>
              <w:ind w:right="4870"/>
              <w:rPr>
                <w:sz w:val="20"/>
              </w:rPr>
            </w:pPr>
            <w:r>
              <w:rPr>
                <w:w w:val="125"/>
                <w:sz w:val="20"/>
              </w:rPr>
              <w:t>Training materials, agenda, and attendance Results of the root cause analysis</w:t>
            </w:r>
          </w:p>
          <w:p w14:paraId="2FD16C29" w14:textId="77777777" w:rsidR="00FF6C9B" w:rsidRDefault="00FC61E8">
            <w:pPr>
              <w:pStyle w:val="TableParagraph"/>
              <w:spacing w:before="2" w:line="213" w:lineRule="exact"/>
              <w:rPr>
                <w:sz w:val="20"/>
              </w:rPr>
            </w:pPr>
            <w:r>
              <w:rPr>
                <w:w w:val="120"/>
                <w:sz w:val="20"/>
              </w:rPr>
              <w:t>Action</w:t>
            </w:r>
            <w:r>
              <w:rPr>
                <w:spacing w:val="1"/>
                <w:w w:val="120"/>
                <w:sz w:val="20"/>
              </w:rPr>
              <w:t xml:space="preserve"> </w:t>
            </w:r>
            <w:r>
              <w:rPr>
                <w:w w:val="120"/>
                <w:sz w:val="20"/>
              </w:rPr>
              <w:t>and</w:t>
            </w:r>
            <w:r>
              <w:rPr>
                <w:spacing w:val="2"/>
                <w:w w:val="120"/>
                <w:sz w:val="20"/>
              </w:rPr>
              <w:t xml:space="preserve"> </w:t>
            </w:r>
            <w:r>
              <w:rPr>
                <w:w w:val="120"/>
                <w:sz w:val="20"/>
              </w:rPr>
              <w:t>progress</w:t>
            </w:r>
            <w:r>
              <w:rPr>
                <w:spacing w:val="1"/>
                <w:w w:val="120"/>
                <w:sz w:val="20"/>
              </w:rPr>
              <w:t xml:space="preserve"> </w:t>
            </w:r>
            <w:r>
              <w:rPr>
                <w:w w:val="120"/>
                <w:sz w:val="20"/>
              </w:rPr>
              <w:t>monitoring</w:t>
            </w:r>
            <w:r>
              <w:rPr>
                <w:spacing w:val="7"/>
                <w:w w:val="120"/>
                <w:sz w:val="20"/>
              </w:rPr>
              <w:t xml:space="preserve"> </w:t>
            </w:r>
            <w:r>
              <w:rPr>
                <w:spacing w:val="-4"/>
                <w:w w:val="120"/>
                <w:sz w:val="20"/>
              </w:rPr>
              <w:t>plan</w:t>
            </w:r>
          </w:p>
        </w:tc>
      </w:tr>
    </w:tbl>
    <w:p w14:paraId="2FD16C2B" w14:textId="77777777" w:rsidR="00FF6C9B" w:rsidRDefault="00FF6C9B">
      <w:pPr>
        <w:spacing w:line="213" w:lineRule="exact"/>
        <w:rPr>
          <w:sz w:val="20"/>
        </w:rPr>
        <w:sectPr w:rsidR="00FF6C9B">
          <w:pgSz w:w="12240" w:h="15840"/>
          <w:pgMar w:top="1720" w:right="360" w:bottom="1291" w:left="1580" w:header="0" w:footer="936"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5112"/>
      </w:tblGrid>
      <w:tr w:rsidR="00FF6C9B" w14:paraId="2FD16C2D" w14:textId="77777777">
        <w:trPr>
          <w:trHeight w:val="330"/>
        </w:trPr>
        <w:tc>
          <w:tcPr>
            <w:tcW w:w="9360" w:type="dxa"/>
            <w:gridSpan w:val="2"/>
          </w:tcPr>
          <w:p w14:paraId="2FD16C2C" w14:textId="77777777" w:rsidR="00FF6C9B" w:rsidRDefault="00FC61E8">
            <w:pPr>
              <w:pStyle w:val="TableParagraph"/>
              <w:rPr>
                <w:sz w:val="20"/>
              </w:rPr>
            </w:pPr>
            <w:r>
              <w:rPr>
                <w:w w:val="125"/>
                <w:sz w:val="20"/>
              </w:rPr>
              <w:lastRenderedPageBreak/>
              <w:t>Results</w:t>
            </w:r>
            <w:r>
              <w:rPr>
                <w:spacing w:val="-4"/>
                <w:w w:val="125"/>
                <w:sz w:val="20"/>
              </w:rPr>
              <w:t xml:space="preserve"> </w:t>
            </w:r>
            <w:r>
              <w:rPr>
                <w:w w:val="125"/>
                <w:sz w:val="20"/>
              </w:rPr>
              <w:t>of</w:t>
            </w:r>
            <w:r>
              <w:rPr>
                <w:spacing w:val="-3"/>
                <w:w w:val="125"/>
                <w:sz w:val="20"/>
              </w:rPr>
              <w:t xml:space="preserve"> </w:t>
            </w:r>
            <w:r>
              <w:rPr>
                <w:w w:val="125"/>
                <w:sz w:val="20"/>
              </w:rPr>
              <w:t>subsequent</w:t>
            </w:r>
            <w:r>
              <w:rPr>
                <w:spacing w:val="-3"/>
                <w:w w:val="125"/>
                <w:sz w:val="20"/>
              </w:rPr>
              <w:t xml:space="preserve"> </w:t>
            </w:r>
            <w:r>
              <w:rPr>
                <w:w w:val="125"/>
                <w:sz w:val="20"/>
              </w:rPr>
              <w:t>data</w:t>
            </w:r>
            <w:r>
              <w:rPr>
                <w:spacing w:val="-3"/>
                <w:w w:val="125"/>
                <w:sz w:val="20"/>
              </w:rPr>
              <w:t xml:space="preserve"> </w:t>
            </w:r>
            <w:r>
              <w:rPr>
                <w:spacing w:val="-2"/>
                <w:w w:val="125"/>
                <w:sz w:val="20"/>
              </w:rPr>
              <w:t>analysis</w:t>
            </w:r>
          </w:p>
        </w:tc>
      </w:tr>
      <w:tr w:rsidR="00FF6C9B" w14:paraId="2FD16C30" w14:textId="77777777">
        <w:trPr>
          <w:trHeight w:val="2095"/>
        </w:trPr>
        <w:tc>
          <w:tcPr>
            <w:tcW w:w="9360" w:type="dxa"/>
            <w:gridSpan w:val="2"/>
          </w:tcPr>
          <w:p w14:paraId="2FD16C2E" w14:textId="77777777" w:rsidR="00FF6C9B" w:rsidRDefault="00FC61E8">
            <w:pPr>
              <w:pStyle w:val="TableParagraph"/>
              <w:rPr>
                <w:b/>
                <w:sz w:val="20"/>
              </w:rPr>
            </w:pPr>
            <w:r>
              <w:rPr>
                <w:b/>
                <w:w w:val="105"/>
                <w:sz w:val="20"/>
              </w:rPr>
              <w:t>Description</w:t>
            </w:r>
            <w:r>
              <w:rPr>
                <w:b/>
                <w:spacing w:val="-12"/>
                <w:w w:val="105"/>
                <w:sz w:val="20"/>
              </w:rPr>
              <w:t xml:space="preserve"> </w:t>
            </w:r>
            <w:r>
              <w:rPr>
                <w:b/>
                <w:w w:val="105"/>
                <w:sz w:val="20"/>
              </w:rPr>
              <w:t>of</w:t>
            </w:r>
            <w:r>
              <w:rPr>
                <w:b/>
                <w:spacing w:val="-9"/>
                <w:w w:val="105"/>
                <w:sz w:val="20"/>
              </w:rPr>
              <w:t xml:space="preserve"> </w:t>
            </w:r>
            <w:r>
              <w:rPr>
                <w:b/>
                <w:w w:val="105"/>
                <w:sz w:val="20"/>
              </w:rPr>
              <w:t>Internal</w:t>
            </w:r>
            <w:r>
              <w:rPr>
                <w:b/>
                <w:spacing w:val="-12"/>
                <w:w w:val="105"/>
                <w:sz w:val="20"/>
              </w:rPr>
              <w:t xml:space="preserve"> </w:t>
            </w:r>
            <w:r>
              <w:rPr>
                <w:b/>
                <w:w w:val="105"/>
                <w:sz w:val="20"/>
              </w:rPr>
              <w:t>Monitoring</w:t>
            </w:r>
            <w:r>
              <w:rPr>
                <w:b/>
                <w:spacing w:val="-11"/>
                <w:w w:val="105"/>
                <w:sz w:val="20"/>
              </w:rPr>
              <w:t xml:space="preserve"> </w:t>
            </w:r>
            <w:r>
              <w:rPr>
                <w:b/>
                <w:spacing w:val="-2"/>
                <w:w w:val="105"/>
                <w:sz w:val="20"/>
              </w:rPr>
              <w:t>Procedures:</w:t>
            </w:r>
          </w:p>
          <w:p w14:paraId="2FD16C2F" w14:textId="77777777" w:rsidR="00FF6C9B" w:rsidRDefault="00FC61E8">
            <w:pPr>
              <w:pStyle w:val="TableParagraph"/>
              <w:spacing w:line="230" w:lineRule="atLeast"/>
              <w:ind w:left="107" w:right="124"/>
              <w:rPr>
                <w:sz w:val="20"/>
              </w:rPr>
            </w:pPr>
            <w:r>
              <w:rPr>
                <w:w w:val="125"/>
                <w:sz w:val="20"/>
              </w:rPr>
              <w:t>Continuing</w:t>
            </w:r>
            <w:r>
              <w:rPr>
                <w:spacing w:val="-12"/>
                <w:w w:val="125"/>
                <w:sz w:val="20"/>
              </w:rPr>
              <w:t xml:space="preserve"> </w:t>
            </w:r>
            <w:r>
              <w:rPr>
                <w:w w:val="125"/>
                <w:sz w:val="20"/>
              </w:rPr>
              <w:t>after</w:t>
            </w:r>
            <w:r>
              <w:rPr>
                <w:spacing w:val="-12"/>
                <w:w w:val="125"/>
                <w:sz w:val="20"/>
              </w:rPr>
              <w:t xml:space="preserve"> </w:t>
            </w:r>
            <w:r>
              <w:rPr>
                <w:w w:val="125"/>
                <w:sz w:val="20"/>
              </w:rPr>
              <w:t>the</w:t>
            </w:r>
            <w:r>
              <w:rPr>
                <w:spacing w:val="-12"/>
                <w:w w:val="125"/>
                <w:sz w:val="20"/>
              </w:rPr>
              <w:t xml:space="preserve"> </w:t>
            </w:r>
            <w:r>
              <w:rPr>
                <w:w w:val="125"/>
                <w:sz w:val="20"/>
              </w:rPr>
              <w:t>completion</w:t>
            </w:r>
            <w:r>
              <w:rPr>
                <w:spacing w:val="-12"/>
                <w:w w:val="125"/>
                <w:sz w:val="20"/>
              </w:rPr>
              <w:t xml:space="preserve"> </w:t>
            </w:r>
            <w:r>
              <w:rPr>
                <w:w w:val="125"/>
                <w:sz w:val="20"/>
              </w:rPr>
              <w:t>deadline,</w:t>
            </w:r>
            <w:r>
              <w:rPr>
                <w:spacing w:val="-12"/>
                <w:w w:val="125"/>
                <w:sz w:val="20"/>
              </w:rPr>
              <w:t xml:space="preserve"> </w:t>
            </w:r>
            <w:r>
              <w:rPr>
                <w:w w:val="125"/>
                <w:sz w:val="20"/>
              </w:rPr>
              <w:t>the</w:t>
            </w:r>
            <w:r>
              <w:rPr>
                <w:spacing w:val="-12"/>
                <w:w w:val="125"/>
                <w:sz w:val="20"/>
              </w:rPr>
              <w:t xml:space="preserve"> </w:t>
            </w:r>
            <w:r>
              <w:rPr>
                <w:w w:val="125"/>
                <w:sz w:val="20"/>
              </w:rPr>
              <w:t>Special</w:t>
            </w:r>
            <w:r>
              <w:rPr>
                <w:spacing w:val="-12"/>
                <w:w w:val="125"/>
                <w:sz w:val="20"/>
              </w:rPr>
              <w:t xml:space="preserve"> </w:t>
            </w:r>
            <w:r>
              <w:rPr>
                <w:w w:val="125"/>
                <w:sz w:val="20"/>
              </w:rPr>
              <w:t>Education</w:t>
            </w:r>
            <w:r>
              <w:rPr>
                <w:spacing w:val="-12"/>
                <w:w w:val="125"/>
                <w:sz w:val="20"/>
              </w:rPr>
              <w:t xml:space="preserve"> </w:t>
            </w:r>
            <w:r>
              <w:rPr>
                <w:w w:val="125"/>
                <w:sz w:val="20"/>
              </w:rPr>
              <w:t>Director,</w:t>
            </w:r>
            <w:r>
              <w:rPr>
                <w:spacing w:val="-2"/>
                <w:w w:val="125"/>
                <w:sz w:val="20"/>
              </w:rPr>
              <w:t xml:space="preserve"> </w:t>
            </w:r>
            <w:r>
              <w:rPr>
                <w:w w:val="125"/>
                <w:sz w:val="20"/>
              </w:rPr>
              <w:t>the</w:t>
            </w:r>
            <w:r>
              <w:rPr>
                <w:spacing w:val="-11"/>
                <w:w w:val="125"/>
                <w:sz w:val="20"/>
              </w:rPr>
              <w:t xml:space="preserve"> </w:t>
            </w:r>
            <w:r>
              <w:rPr>
                <w:w w:val="125"/>
                <w:sz w:val="20"/>
              </w:rPr>
              <w:t>Director</w:t>
            </w:r>
            <w:r>
              <w:rPr>
                <w:spacing w:val="-11"/>
                <w:w w:val="125"/>
                <w:sz w:val="20"/>
              </w:rPr>
              <w:t xml:space="preserve"> </w:t>
            </w:r>
            <w:r>
              <w:rPr>
                <w:w w:val="125"/>
                <w:sz w:val="20"/>
              </w:rPr>
              <w:t xml:space="preserve">of </w:t>
            </w:r>
            <w:r>
              <w:rPr>
                <w:spacing w:val="-2"/>
                <w:w w:val="125"/>
                <w:sz w:val="20"/>
              </w:rPr>
              <w:t>Curriculum,</w:t>
            </w:r>
            <w:r>
              <w:rPr>
                <w:spacing w:val="-6"/>
                <w:w w:val="125"/>
                <w:sz w:val="20"/>
              </w:rPr>
              <w:t xml:space="preserve"> </w:t>
            </w:r>
            <w:r>
              <w:rPr>
                <w:spacing w:val="-2"/>
                <w:w w:val="125"/>
                <w:sz w:val="20"/>
              </w:rPr>
              <w:t>Instruction,</w:t>
            </w:r>
            <w:r>
              <w:rPr>
                <w:spacing w:val="-6"/>
                <w:w w:val="125"/>
                <w:sz w:val="20"/>
              </w:rPr>
              <w:t xml:space="preserve"> </w:t>
            </w:r>
            <w:r>
              <w:rPr>
                <w:spacing w:val="-2"/>
                <w:w w:val="125"/>
                <w:sz w:val="20"/>
              </w:rPr>
              <w:t>and</w:t>
            </w:r>
            <w:r>
              <w:rPr>
                <w:spacing w:val="-6"/>
                <w:w w:val="125"/>
                <w:sz w:val="20"/>
              </w:rPr>
              <w:t xml:space="preserve"> </w:t>
            </w:r>
            <w:r>
              <w:rPr>
                <w:spacing w:val="-2"/>
                <w:w w:val="125"/>
                <w:sz w:val="20"/>
              </w:rPr>
              <w:t>Assessment</w:t>
            </w:r>
            <w:r>
              <w:rPr>
                <w:spacing w:val="-6"/>
                <w:w w:val="125"/>
                <w:sz w:val="20"/>
              </w:rPr>
              <w:t xml:space="preserve"> </w:t>
            </w:r>
            <w:r>
              <w:rPr>
                <w:spacing w:val="-2"/>
                <w:w w:val="125"/>
                <w:sz w:val="20"/>
              </w:rPr>
              <w:t>together</w:t>
            </w:r>
            <w:r>
              <w:rPr>
                <w:spacing w:val="-6"/>
                <w:w w:val="125"/>
                <w:sz w:val="20"/>
              </w:rPr>
              <w:t xml:space="preserve"> </w:t>
            </w:r>
            <w:r>
              <w:rPr>
                <w:spacing w:val="-2"/>
                <w:w w:val="125"/>
                <w:sz w:val="20"/>
              </w:rPr>
              <w:t>with</w:t>
            </w:r>
            <w:r>
              <w:rPr>
                <w:spacing w:val="-6"/>
                <w:w w:val="125"/>
                <w:sz w:val="20"/>
              </w:rPr>
              <w:t xml:space="preserve"> </w:t>
            </w:r>
            <w:r>
              <w:rPr>
                <w:spacing w:val="-2"/>
                <w:w w:val="125"/>
                <w:sz w:val="20"/>
              </w:rPr>
              <w:t>the</w:t>
            </w:r>
            <w:r>
              <w:rPr>
                <w:spacing w:val="-6"/>
                <w:w w:val="125"/>
                <w:sz w:val="20"/>
              </w:rPr>
              <w:t xml:space="preserve"> </w:t>
            </w:r>
            <w:r>
              <w:rPr>
                <w:spacing w:val="-2"/>
                <w:w w:val="125"/>
                <w:sz w:val="20"/>
              </w:rPr>
              <w:t>school principal</w:t>
            </w:r>
            <w:r>
              <w:rPr>
                <w:spacing w:val="-4"/>
                <w:w w:val="125"/>
                <w:sz w:val="20"/>
              </w:rPr>
              <w:t xml:space="preserve"> </w:t>
            </w:r>
            <w:r>
              <w:rPr>
                <w:spacing w:val="-2"/>
                <w:w w:val="125"/>
                <w:sz w:val="20"/>
              </w:rPr>
              <w:t>will</w:t>
            </w:r>
            <w:r>
              <w:rPr>
                <w:spacing w:val="-6"/>
                <w:w w:val="125"/>
                <w:sz w:val="20"/>
              </w:rPr>
              <w:t xml:space="preserve"> </w:t>
            </w:r>
            <w:r>
              <w:rPr>
                <w:spacing w:val="-2"/>
                <w:w w:val="125"/>
                <w:sz w:val="20"/>
              </w:rPr>
              <w:t xml:space="preserve">periodically </w:t>
            </w:r>
            <w:r>
              <w:rPr>
                <w:w w:val="125"/>
                <w:sz w:val="20"/>
              </w:rPr>
              <w:t>review discipline data to assess the extent and impact of disciplinary actions on selected student populations and implement alternative behavioral interventions to address any discrepancies in</w:t>
            </w:r>
            <w:r>
              <w:rPr>
                <w:spacing w:val="-3"/>
                <w:w w:val="125"/>
                <w:sz w:val="20"/>
              </w:rPr>
              <w:t xml:space="preserve"> </w:t>
            </w:r>
            <w:r>
              <w:rPr>
                <w:w w:val="125"/>
                <w:sz w:val="20"/>
              </w:rPr>
              <w:t>student</w:t>
            </w:r>
            <w:r>
              <w:rPr>
                <w:spacing w:val="-3"/>
                <w:w w:val="125"/>
                <w:sz w:val="20"/>
              </w:rPr>
              <w:t xml:space="preserve"> </w:t>
            </w:r>
            <w:r>
              <w:rPr>
                <w:w w:val="125"/>
                <w:sz w:val="20"/>
              </w:rPr>
              <w:t>removals.</w:t>
            </w:r>
            <w:r>
              <w:rPr>
                <w:spacing w:val="-3"/>
                <w:w w:val="125"/>
                <w:sz w:val="20"/>
              </w:rPr>
              <w:t xml:space="preserve"> </w:t>
            </w:r>
            <w:r>
              <w:rPr>
                <w:w w:val="125"/>
                <w:sz w:val="20"/>
              </w:rPr>
              <w:t>Additionally, the</w:t>
            </w:r>
            <w:r>
              <w:rPr>
                <w:spacing w:val="-2"/>
                <w:w w:val="125"/>
                <w:sz w:val="20"/>
              </w:rPr>
              <w:t xml:space="preserve"> </w:t>
            </w:r>
            <w:r>
              <w:rPr>
                <w:w w:val="125"/>
                <w:sz w:val="20"/>
              </w:rPr>
              <w:t>school</w:t>
            </w:r>
            <w:r>
              <w:rPr>
                <w:spacing w:val="-3"/>
                <w:w w:val="125"/>
                <w:sz w:val="20"/>
              </w:rPr>
              <w:t xml:space="preserve"> </w:t>
            </w:r>
            <w:r>
              <w:rPr>
                <w:w w:val="125"/>
                <w:sz w:val="20"/>
              </w:rPr>
              <w:t>will</w:t>
            </w:r>
            <w:r>
              <w:rPr>
                <w:spacing w:val="-3"/>
                <w:w w:val="125"/>
                <w:sz w:val="20"/>
              </w:rPr>
              <w:t xml:space="preserve"> </w:t>
            </w:r>
            <w:r>
              <w:rPr>
                <w:w w:val="125"/>
                <w:sz w:val="20"/>
              </w:rPr>
              <w:t>provide annual</w:t>
            </w:r>
            <w:r>
              <w:rPr>
                <w:spacing w:val="-2"/>
                <w:w w:val="125"/>
                <w:sz w:val="20"/>
              </w:rPr>
              <w:t xml:space="preserve"> </w:t>
            </w:r>
            <w:r>
              <w:rPr>
                <w:w w:val="125"/>
                <w:sz w:val="20"/>
              </w:rPr>
              <w:t>training</w:t>
            </w:r>
            <w:r>
              <w:rPr>
                <w:spacing w:val="-1"/>
                <w:w w:val="125"/>
                <w:sz w:val="20"/>
              </w:rPr>
              <w:t xml:space="preserve"> </w:t>
            </w:r>
            <w:r>
              <w:rPr>
                <w:w w:val="125"/>
                <w:sz w:val="20"/>
              </w:rPr>
              <w:t xml:space="preserve">for relevant staff on student discipline requirements. Other initiatives will be implemented based on the root cause analysis, action plan, and results from ongoing progress </w:t>
            </w:r>
            <w:r>
              <w:rPr>
                <w:spacing w:val="-2"/>
                <w:w w:val="125"/>
                <w:sz w:val="20"/>
              </w:rPr>
              <w:t>monitoring.</w:t>
            </w:r>
          </w:p>
        </w:tc>
      </w:tr>
      <w:tr w:rsidR="00FF6C9B" w14:paraId="2FD16C32" w14:textId="77777777">
        <w:trPr>
          <w:trHeight w:val="450"/>
        </w:trPr>
        <w:tc>
          <w:tcPr>
            <w:tcW w:w="9360" w:type="dxa"/>
            <w:gridSpan w:val="2"/>
            <w:shd w:val="clear" w:color="auto" w:fill="C0C0C0"/>
          </w:tcPr>
          <w:p w14:paraId="2FD16C31" w14:textId="77777777" w:rsidR="00FF6C9B" w:rsidRDefault="00FC61E8">
            <w:pPr>
              <w:pStyle w:val="TableParagraph"/>
              <w:spacing w:before="108"/>
              <w:ind w:left="2315" w:right="2306"/>
              <w:jc w:val="center"/>
              <w:rPr>
                <w:b/>
                <w:sz w:val="20"/>
              </w:rPr>
            </w:pPr>
            <w:r>
              <w:rPr>
                <w:b/>
                <w:w w:val="90"/>
                <w:sz w:val="20"/>
              </w:rPr>
              <w:t>CORRECTIVE</w:t>
            </w:r>
            <w:r>
              <w:rPr>
                <w:b/>
                <w:spacing w:val="13"/>
                <w:sz w:val="20"/>
              </w:rPr>
              <w:t xml:space="preserve"> </w:t>
            </w:r>
            <w:r>
              <w:rPr>
                <w:b/>
                <w:w w:val="90"/>
                <w:sz w:val="20"/>
              </w:rPr>
              <w:t>ACTION</w:t>
            </w:r>
            <w:r>
              <w:rPr>
                <w:b/>
                <w:spacing w:val="14"/>
                <w:sz w:val="20"/>
              </w:rPr>
              <w:t xml:space="preserve"> </w:t>
            </w:r>
            <w:r>
              <w:rPr>
                <w:b/>
                <w:w w:val="90"/>
                <w:sz w:val="20"/>
              </w:rPr>
              <w:t>PLAN</w:t>
            </w:r>
            <w:r>
              <w:rPr>
                <w:b/>
                <w:spacing w:val="13"/>
                <w:sz w:val="20"/>
              </w:rPr>
              <w:t xml:space="preserve"> </w:t>
            </w:r>
            <w:r>
              <w:rPr>
                <w:b/>
                <w:w w:val="90"/>
                <w:sz w:val="20"/>
              </w:rPr>
              <w:t>APPROVAL</w:t>
            </w:r>
            <w:r>
              <w:rPr>
                <w:b/>
                <w:spacing w:val="17"/>
                <w:sz w:val="20"/>
              </w:rPr>
              <w:t xml:space="preserve"> </w:t>
            </w:r>
            <w:r>
              <w:rPr>
                <w:b/>
                <w:spacing w:val="-2"/>
                <w:w w:val="90"/>
                <w:sz w:val="20"/>
              </w:rPr>
              <w:t>SECTION</w:t>
            </w:r>
          </w:p>
        </w:tc>
      </w:tr>
      <w:tr w:rsidR="00FF6C9B" w14:paraId="2FD16C38" w14:textId="77777777">
        <w:trPr>
          <w:trHeight w:val="745"/>
        </w:trPr>
        <w:tc>
          <w:tcPr>
            <w:tcW w:w="4248" w:type="dxa"/>
          </w:tcPr>
          <w:p w14:paraId="2FD16C33" w14:textId="77777777" w:rsidR="00FF6C9B" w:rsidRDefault="00FC61E8">
            <w:pPr>
              <w:pStyle w:val="TableParagraph"/>
              <w:rPr>
                <w:b/>
                <w:sz w:val="20"/>
              </w:rPr>
            </w:pPr>
            <w:r>
              <w:rPr>
                <w:b/>
                <w:spacing w:val="-2"/>
                <w:sz w:val="20"/>
              </w:rPr>
              <w:t>Criterion:</w:t>
            </w:r>
          </w:p>
          <w:p w14:paraId="2FD16C34" w14:textId="77777777" w:rsidR="00FF6C9B" w:rsidRDefault="00FC61E8">
            <w:pPr>
              <w:pStyle w:val="TableParagraph"/>
              <w:rPr>
                <w:sz w:val="20"/>
              </w:rPr>
            </w:pPr>
            <w:r>
              <w:rPr>
                <w:w w:val="120"/>
                <w:sz w:val="20"/>
              </w:rPr>
              <w:t>CR</w:t>
            </w:r>
            <w:r>
              <w:rPr>
                <w:spacing w:val="-13"/>
                <w:w w:val="120"/>
                <w:sz w:val="20"/>
              </w:rPr>
              <w:t xml:space="preserve"> </w:t>
            </w:r>
            <w:r>
              <w:rPr>
                <w:w w:val="120"/>
                <w:sz w:val="20"/>
              </w:rPr>
              <w:t>10C</w:t>
            </w:r>
            <w:r>
              <w:rPr>
                <w:spacing w:val="-12"/>
                <w:w w:val="120"/>
                <w:sz w:val="20"/>
              </w:rPr>
              <w:t xml:space="preserve"> </w:t>
            </w:r>
            <w:r>
              <w:rPr>
                <w:w w:val="120"/>
                <w:sz w:val="20"/>
              </w:rPr>
              <w:t>Student</w:t>
            </w:r>
            <w:r>
              <w:rPr>
                <w:spacing w:val="-12"/>
                <w:w w:val="120"/>
                <w:sz w:val="20"/>
              </w:rPr>
              <w:t xml:space="preserve"> </w:t>
            </w:r>
            <w:r>
              <w:rPr>
                <w:spacing w:val="-2"/>
                <w:w w:val="120"/>
                <w:sz w:val="20"/>
              </w:rPr>
              <w:t>Discipline</w:t>
            </w:r>
          </w:p>
        </w:tc>
        <w:tc>
          <w:tcPr>
            <w:tcW w:w="5112" w:type="dxa"/>
          </w:tcPr>
          <w:p w14:paraId="2FD16C35" w14:textId="77777777" w:rsidR="00FF6C9B" w:rsidRDefault="00FC61E8">
            <w:pPr>
              <w:pStyle w:val="TableParagraph"/>
              <w:ind w:left="110"/>
              <w:rPr>
                <w:sz w:val="20"/>
              </w:rPr>
            </w:pPr>
            <w:r>
              <w:rPr>
                <w:b/>
                <w:w w:val="105"/>
                <w:sz w:val="20"/>
              </w:rPr>
              <w:t>Corrective</w:t>
            </w:r>
            <w:r>
              <w:rPr>
                <w:b/>
                <w:spacing w:val="-12"/>
                <w:w w:val="105"/>
                <w:sz w:val="20"/>
              </w:rPr>
              <w:t xml:space="preserve"> </w:t>
            </w:r>
            <w:r>
              <w:rPr>
                <w:b/>
                <w:w w:val="105"/>
                <w:sz w:val="20"/>
              </w:rPr>
              <w:t>Action</w:t>
            </w:r>
            <w:r>
              <w:rPr>
                <w:b/>
                <w:spacing w:val="-11"/>
                <w:w w:val="105"/>
                <w:sz w:val="20"/>
              </w:rPr>
              <w:t xml:space="preserve"> </w:t>
            </w:r>
            <w:r>
              <w:rPr>
                <w:b/>
                <w:w w:val="105"/>
                <w:sz w:val="20"/>
              </w:rPr>
              <w:t>Plan</w:t>
            </w:r>
            <w:r>
              <w:rPr>
                <w:b/>
                <w:spacing w:val="-9"/>
                <w:w w:val="105"/>
                <w:sz w:val="20"/>
              </w:rPr>
              <w:t xml:space="preserve"> </w:t>
            </w:r>
            <w:r>
              <w:rPr>
                <w:b/>
                <w:w w:val="105"/>
                <w:sz w:val="20"/>
              </w:rPr>
              <w:t>Status:</w:t>
            </w:r>
            <w:r>
              <w:rPr>
                <w:b/>
                <w:spacing w:val="-12"/>
                <w:w w:val="105"/>
                <w:sz w:val="20"/>
              </w:rPr>
              <w:t xml:space="preserve"> </w:t>
            </w:r>
            <w:r>
              <w:rPr>
                <w:spacing w:val="-2"/>
                <w:w w:val="105"/>
                <w:sz w:val="20"/>
              </w:rPr>
              <w:t>Approved</w:t>
            </w:r>
          </w:p>
          <w:p w14:paraId="2FD16C36" w14:textId="77777777" w:rsidR="00FF6C9B" w:rsidRDefault="00FC61E8">
            <w:pPr>
              <w:pStyle w:val="TableParagraph"/>
              <w:ind w:left="0" w:right="520"/>
              <w:jc w:val="right"/>
              <w:rPr>
                <w:sz w:val="24"/>
              </w:rPr>
            </w:pPr>
            <w:r>
              <w:rPr>
                <w:b/>
                <w:sz w:val="20"/>
              </w:rPr>
              <w:t>Status</w:t>
            </w:r>
            <w:r>
              <w:rPr>
                <w:b/>
                <w:spacing w:val="73"/>
                <w:w w:val="150"/>
                <w:sz w:val="20"/>
              </w:rPr>
              <w:t xml:space="preserve"> </w:t>
            </w:r>
            <w:r>
              <w:rPr>
                <w:b/>
                <w:sz w:val="20"/>
              </w:rPr>
              <w:t>Date:</w:t>
            </w:r>
            <w:r>
              <w:rPr>
                <w:b/>
                <w:spacing w:val="60"/>
                <w:w w:val="150"/>
                <w:sz w:val="20"/>
              </w:rPr>
              <w:t xml:space="preserve"> </w:t>
            </w:r>
            <w:r>
              <w:rPr>
                <w:spacing w:val="-2"/>
                <w:sz w:val="24"/>
              </w:rPr>
              <w:t>11/21/2023</w:t>
            </w:r>
          </w:p>
          <w:p w14:paraId="2FD16C37" w14:textId="77777777" w:rsidR="00FF6C9B" w:rsidRDefault="00FC61E8">
            <w:pPr>
              <w:pStyle w:val="TableParagraph"/>
              <w:spacing w:before="1" w:line="213" w:lineRule="exact"/>
              <w:ind w:left="0" w:right="452"/>
              <w:jc w:val="right"/>
              <w:rPr>
                <w:sz w:val="20"/>
              </w:rPr>
            </w:pPr>
            <w:r>
              <w:rPr>
                <w:b/>
                <w:sz w:val="20"/>
              </w:rPr>
              <w:t>Correction</w:t>
            </w:r>
            <w:r>
              <w:rPr>
                <w:b/>
                <w:spacing w:val="26"/>
                <w:sz w:val="20"/>
              </w:rPr>
              <w:t xml:space="preserve"> </w:t>
            </w:r>
            <w:r>
              <w:rPr>
                <w:b/>
                <w:sz w:val="20"/>
              </w:rPr>
              <w:t>Status:</w:t>
            </w:r>
            <w:r>
              <w:rPr>
                <w:b/>
                <w:spacing w:val="26"/>
                <w:sz w:val="20"/>
              </w:rPr>
              <w:t xml:space="preserve"> </w:t>
            </w:r>
            <w:r>
              <w:rPr>
                <w:sz w:val="20"/>
              </w:rPr>
              <w:t>Not</w:t>
            </w:r>
            <w:r>
              <w:rPr>
                <w:spacing w:val="26"/>
                <w:sz w:val="20"/>
              </w:rPr>
              <w:t xml:space="preserve"> </w:t>
            </w:r>
            <w:r>
              <w:rPr>
                <w:spacing w:val="-2"/>
                <w:sz w:val="20"/>
              </w:rPr>
              <w:t>Corrected</w:t>
            </w:r>
          </w:p>
        </w:tc>
      </w:tr>
      <w:tr w:rsidR="00FF6C9B" w14:paraId="2FD16C3A" w14:textId="77777777">
        <w:trPr>
          <w:trHeight w:val="465"/>
        </w:trPr>
        <w:tc>
          <w:tcPr>
            <w:tcW w:w="9360" w:type="dxa"/>
            <w:gridSpan w:val="2"/>
          </w:tcPr>
          <w:p w14:paraId="2FD16C39" w14:textId="77777777" w:rsidR="00FF6C9B" w:rsidRDefault="00FC61E8">
            <w:pPr>
              <w:pStyle w:val="TableParagraph"/>
              <w:rPr>
                <w:b/>
                <w:sz w:val="20"/>
              </w:rPr>
            </w:pPr>
            <w:r>
              <w:rPr>
                <w:b/>
                <w:w w:val="105"/>
                <w:sz w:val="20"/>
              </w:rPr>
              <w:t>Basis</w:t>
            </w:r>
            <w:r>
              <w:rPr>
                <w:b/>
                <w:spacing w:val="12"/>
                <w:w w:val="105"/>
                <w:sz w:val="20"/>
              </w:rPr>
              <w:t xml:space="preserve"> </w:t>
            </w:r>
            <w:r>
              <w:rPr>
                <w:b/>
                <w:w w:val="105"/>
                <w:sz w:val="20"/>
              </w:rPr>
              <w:t>for</w:t>
            </w:r>
            <w:r>
              <w:rPr>
                <w:b/>
                <w:spacing w:val="12"/>
                <w:w w:val="105"/>
                <w:sz w:val="20"/>
              </w:rPr>
              <w:t xml:space="preserve"> </w:t>
            </w:r>
            <w:r>
              <w:rPr>
                <w:b/>
                <w:spacing w:val="-2"/>
                <w:w w:val="105"/>
                <w:sz w:val="20"/>
              </w:rPr>
              <w:t>Decision:</w:t>
            </w:r>
          </w:p>
        </w:tc>
      </w:tr>
      <w:tr w:rsidR="00FF6C9B" w14:paraId="2FD16C3C" w14:textId="77777777">
        <w:trPr>
          <w:trHeight w:val="465"/>
        </w:trPr>
        <w:tc>
          <w:tcPr>
            <w:tcW w:w="9360" w:type="dxa"/>
            <w:gridSpan w:val="2"/>
          </w:tcPr>
          <w:p w14:paraId="2FD16C3B" w14:textId="77777777" w:rsidR="00FF6C9B" w:rsidRDefault="00FC61E8">
            <w:pPr>
              <w:pStyle w:val="TableParagraph"/>
              <w:rPr>
                <w:b/>
                <w:sz w:val="20"/>
              </w:rPr>
            </w:pPr>
            <w:r>
              <w:rPr>
                <w:b/>
                <w:sz w:val="20"/>
              </w:rPr>
              <w:t>Department</w:t>
            </w:r>
            <w:r>
              <w:rPr>
                <w:b/>
                <w:spacing w:val="15"/>
                <w:sz w:val="20"/>
              </w:rPr>
              <w:t xml:space="preserve"> </w:t>
            </w:r>
            <w:r>
              <w:rPr>
                <w:b/>
                <w:sz w:val="20"/>
              </w:rPr>
              <w:t>Order</w:t>
            </w:r>
            <w:r>
              <w:rPr>
                <w:b/>
                <w:spacing w:val="16"/>
                <w:sz w:val="20"/>
              </w:rPr>
              <w:t xml:space="preserve"> </w:t>
            </w:r>
            <w:r>
              <w:rPr>
                <w:b/>
                <w:sz w:val="20"/>
              </w:rPr>
              <w:t>of</w:t>
            </w:r>
            <w:r>
              <w:rPr>
                <w:b/>
                <w:spacing w:val="15"/>
                <w:sz w:val="20"/>
              </w:rPr>
              <w:t xml:space="preserve"> </w:t>
            </w:r>
            <w:r>
              <w:rPr>
                <w:b/>
                <w:sz w:val="20"/>
              </w:rPr>
              <w:t>Corrective</w:t>
            </w:r>
            <w:r>
              <w:rPr>
                <w:b/>
                <w:spacing w:val="16"/>
                <w:sz w:val="20"/>
              </w:rPr>
              <w:t xml:space="preserve"> </w:t>
            </w:r>
            <w:r>
              <w:rPr>
                <w:b/>
                <w:spacing w:val="-2"/>
                <w:sz w:val="20"/>
              </w:rPr>
              <w:t>Action:</w:t>
            </w:r>
          </w:p>
        </w:tc>
      </w:tr>
      <w:tr w:rsidR="00FF6C9B" w14:paraId="2FD16C43" w14:textId="77777777">
        <w:trPr>
          <w:trHeight w:val="3259"/>
        </w:trPr>
        <w:tc>
          <w:tcPr>
            <w:tcW w:w="9360" w:type="dxa"/>
            <w:gridSpan w:val="2"/>
          </w:tcPr>
          <w:p w14:paraId="2FD16C3D" w14:textId="77777777" w:rsidR="00FF6C9B" w:rsidRDefault="00FC61E8">
            <w:pPr>
              <w:pStyle w:val="TableParagraph"/>
              <w:rPr>
                <w:b/>
                <w:sz w:val="20"/>
              </w:rPr>
            </w:pPr>
            <w:r>
              <w:rPr>
                <w:b/>
                <w:w w:val="105"/>
                <w:sz w:val="20"/>
              </w:rPr>
              <w:t>Required</w:t>
            </w:r>
            <w:r>
              <w:rPr>
                <w:b/>
                <w:spacing w:val="3"/>
                <w:w w:val="105"/>
                <w:sz w:val="20"/>
              </w:rPr>
              <w:t xml:space="preserve"> </w:t>
            </w:r>
            <w:r>
              <w:rPr>
                <w:b/>
                <w:w w:val="105"/>
                <w:sz w:val="20"/>
              </w:rPr>
              <w:t>Elements</w:t>
            </w:r>
            <w:r>
              <w:rPr>
                <w:b/>
                <w:spacing w:val="7"/>
                <w:w w:val="105"/>
                <w:sz w:val="20"/>
              </w:rPr>
              <w:t xml:space="preserve"> </w:t>
            </w:r>
            <w:r>
              <w:rPr>
                <w:b/>
                <w:w w:val="105"/>
                <w:sz w:val="20"/>
              </w:rPr>
              <w:t>of</w:t>
            </w:r>
            <w:r>
              <w:rPr>
                <w:b/>
                <w:spacing w:val="4"/>
                <w:w w:val="105"/>
                <w:sz w:val="20"/>
              </w:rPr>
              <w:t xml:space="preserve"> </w:t>
            </w:r>
            <w:r>
              <w:rPr>
                <w:b/>
                <w:w w:val="105"/>
                <w:sz w:val="20"/>
              </w:rPr>
              <w:t>Progress</w:t>
            </w:r>
            <w:r>
              <w:rPr>
                <w:b/>
                <w:spacing w:val="4"/>
                <w:w w:val="105"/>
                <w:sz w:val="20"/>
              </w:rPr>
              <w:t xml:space="preserve"> </w:t>
            </w:r>
            <w:r>
              <w:rPr>
                <w:b/>
                <w:spacing w:val="-2"/>
                <w:w w:val="105"/>
                <w:sz w:val="20"/>
              </w:rPr>
              <w:t>Report(s):</w:t>
            </w:r>
          </w:p>
          <w:p w14:paraId="2FD16C3E" w14:textId="77777777" w:rsidR="00FF6C9B" w:rsidRDefault="00FC61E8">
            <w:pPr>
              <w:pStyle w:val="TableParagraph"/>
              <w:ind w:right="124"/>
              <w:rPr>
                <w:sz w:val="20"/>
              </w:rPr>
            </w:pPr>
            <w:r>
              <w:rPr>
                <w:w w:val="125"/>
                <w:sz w:val="20"/>
              </w:rPr>
              <w:t>By</w:t>
            </w:r>
            <w:r>
              <w:rPr>
                <w:spacing w:val="-2"/>
                <w:w w:val="125"/>
                <w:sz w:val="20"/>
              </w:rPr>
              <w:t xml:space="preserve"> </w:t>
            </w:r>
            <w:r>
              <w:rPr>
                <w:w w:val="125"/>
                <w:sz w:val="20"/>
              </w:rPr>
              <w:t>January</w:t>
            </w:r>
            <w:r>
              <w:rPr>
                <w:spacing w:val="-2"/>
                <w:w w:val="125"/>
                <w:sz w:val="20"/>
              </w:rPr>
              <w:t xml:space="preserve"> </w:t>
            </w:r>
            <w:r>
              <w:rPr>
                <w:w w:val="125"/>
                <w:sz w:val="20"/>
              </w:rPr>
              <w:t>08, 2024,</w:t>
            </w:r>
            <w:r>
              <w:rPr>
                <w:spacing w:val="-2"/>
                <w:w w:val="125"/>
                <w:sz w:val="20"/>
              </w:rPr>
              <w:t xml:space="preserve"> </w:t>
            </w:r>
            <w:r>
              <w:rPr>
                <w:w w:val="125"/>
                <w:sz w:val="20"/>
              </w:rPr>
              <w:t>the school</w:t>
            </w:r>
            <w:r>
              <w:rPr>
                <w:spacing w:val="-2"/>
                <w:w w:val="125"/>
                <w:sz w:val="20"/>
              </w:rPr>
              <w:t xml:space="preserve"> </w:t>
            </w:r>
            <w:r>
              <w:rPr>
                <w:w w:val="125"/>
                <w:sz w:val="20"/>
              </w:rPr>
              <w:t>will submit</w:t>
            </w:r>
            <w:r>
              <w:rPr>
                <w:spacing w:val="-2"/>
                <w:w w:val="125"/>
                <w:sz w:val="20"/>
              </w:rPr>
              <w:t xml:space="preserve"> </w:t>
            </w:r>
            <w:r>
              <w:rPr>
                <w:w w:val="125"/>
                <w:sz w:val="20"/>
              </w:rPr>
              <w:t>evidence</w:t>
            </w:r>
            <w:r>
              <w:rPr>
                <w:spacing w:val="-1"/>
                <w:w w:val="125"/>
                <w:sz w:val="20"/>
              </w:rPr>
              <w:t xml:space="preserve"> </w:t>
            </w:r>
            <w:r>
              <w:rPr>
                <w:w w:val="125"/>
                <w:sz w:val="20"/>
              </w:rPr>
              <w:t>of</w:t>
            </w:r>
            <w:r>
              <w:rPr>
                <w:spacing w:val="-1"/>
                <w:w w:val="125"/>
                <w:sz w:val="20"/>
              </w:rPr>
              <w:t xml:space="preserve"> </w:t>
            </w:r>
            <w:r>
              <w:rPr>
                <w:w w:val="125"/>
                <w:sz w:val="20"/>
              </w:rPr>
              <w:t>conducting</w:t>
            </w:r>
            <w:r>
              <w:rPr>
                <w:spacing w:val="-2"/>
                <w:w w:val="125"/>
                <w:sz w:val="20"/>
              </w:rPr>
              <w:t xml:space="preserve"> </w:t>
            </w:r>
            <w:r>
              <w:rPr>
                <w:w w:val="125"/>
                <w:sz w:val="20"/>
              </w:rPr>
              <w:t>a root</w:t>
            </w:r>
            <w:r>
              <w:rPr>
                <w:spacing w:val="-2"/>
                <w:w w:val="125"/>
                <w:sz w:val="20"/>
              </w:rPr>
              <w:t xml:space="preserve"> </w:t>
            </w:r>
            <w:r>
              <w:rPr>
                <w:w w:val="125"/>
                <w:sz w:val="20"/>
              </w:rPr>
              <w:t>cause</w:t>
            </w:r>
            <w:r>
              <w:rPr>
                <w:spacing w:val="-1"/>
                <w:w w:val="125"/>
                <w:sz w:val="20"/>
              </w:rPr>
              <w:t xml:space="preserve"> </w:t>
            </w:r>
            <w:r>
              <w:rPr>
                <w:w w:val="125"/>
                <w:sz w:val="20"/>
              </w:rPr>
              <w:t xml:space="preserve">analysis and new procedures to ensure that discipline data is periodically assessed to determine </w:t>
            </w:r>
            <w:r>
              <w:rPr>
                <w:spacing w:val="-2"/>
                <w:w w:val="130"/>
                <w:sz w:val="20"/>
              </w:rPr>
              <w:t>the</w:t>
            </w:r>
            <w:r>
              <w:rPr>
                <w:spacing w:val="-11"/>
                <w:w w:val="130"/>
                <w:sz w:val="20"/>
              </w:rPr>
              <w:t xml:space="preserve"> </w:t>
            </w:r>
            <w:r>
              <w:rPr>
                <w:spacing w:val="-2"/>
                <w:w w:val="130"/>
                <w:sz w:val="20"/>
              </w:rPr>
              <w:t>extent</w:t>
            </w:r>
            <w:r>
              <w:rPr>
                <w:spacing w:val="-11"/>
                <w:w w:val="130"/>
                <w:sz w:val="20"/>
              </w:rPr>
              <w:t xml:space="preserve"> </w:t>
            </w:r>
            <w:r>
              <w:rPr>
                <w:spacing w:val="-2"/>
                <w:w w:val="130"/>
                <w:sz w:val="20"/>
              </w:rPr>
              <w:t>and</w:t>
            </w:r>
            <w:r>
              <w:rPr>
                <w:spacing w:val="-11"/>
                <w:w w:val="130"/>
                <w:sz w:val="20"/>
              </w:rPr>
              <w:t xml:space="preserve"> </w:t>
            </w:r>
            <w:r>
              <w:rPr>
                <w:spacing w:val="-2"/>
                <w:w w:val="130"/>
                <w:sz w:val="20"/>
              </w:rPr>
              <w:t>impact</w:t>
            </w:r>
            <w:r>
              <w:rPr>
                <w:spacing w:val="-9"/>
                <w:w w:val="130"/>
                <w:sz w:val="20"/>
              </w:rPr>
              <w:t xml:space="preserve"> </w:t>
            </w:r>
            <w:r>
              <w:rPr>
                <w:spacing w:val="-2"/>
                <w:w w:val="130"/>
                <w:sz w:val="20"/>
              </w:rPr>
              <w:t>of</w:t>
            </w:r>
            <w:r>
              <w:rPr>
                <w:spacing w:val="-11"/>
                <w:w w:val="130"/>
                <w:sz w:val="20"/>
              </w:rPr>
              <w:t xml:space="preserve"> </w:t>
            </w:r>
            <w:r>
              <w:rPr>
                <w:spacing w:val="-2"/>
                <w:w w:val="130"/>
                <w:sz w:val="20"/>
              </w:rPr>
              <w:t>disciplinary</w:t>
            </w:r>
            <w:r>
              <w:rPr>
                <w:spacing w:val="-11"/>
                <w:w w:val="130"/>
                <w:sz w:val="20"/>
              </w:rPr>
              <w:t xml:space="preserve"> </w:t>
            </w:r>
            <w:r>
              <w:rPr>
                <w:spacing w:val="-2"/>
                <w:w w:val="130"/>
                <w:sz w:val="20"/>
              </w:rPr>
              <w:t>actions</w:t>
            </w:r>
            <w:r>
              <w:rPr>
                <w:spacing w:val="-11"/>
                <w:w w:val="130"/>
                <w:sz w:val="20"/>
              </w:rPr>
              <w:t xml:space="preserve"> </w:t>
            </w:r>
            <w:r>
              <w:rPr>
                <w:spacing w:val="-2"/>
                <w:w w:val="130"/>
                <w:sz w:val="20"/>
              </w:rPr>
              <w:t>on</w:t>
            </w:r>
            <w:r>
              <w:rPr>
                <w:spacing w:val="-7"/>
                <w:w w:val="130"/>
                <w:sz w:val="20"/>
              </w:rPr>
              <w:t xml:space="preserve"> </w:t>
            </w:r>
            <w:r>
              <w:rPr>
                <w:spacing w:val="-2"/>
                <w:w w:val="130"/>
                <w:sz w:val="20"/>
              </w:rPr>
              <w:t>selected</w:t>
            </w:r>
            <w:r>
              <w:rPr>
                <w:spacing w:val="-11"/>
                <w:w w:val="130"/>
                <w:sz w:val="20"/>
              </w:rPr>
              <w:t xml:space="preserve"> </w:t>
            </w:r>
            <w:r>
              <w:rPr>
                <w:spacing w:val="-2"/>
                <w:w w:val="130"/>
                <w:sz w:val="20"/>
              </w:rPr>
              <w:t>student</w:t>
            </w:r>
            <w:r>
              <w:rPr>
                <w:spacing w:val="-9"/>
                <w:w w:val="130"/>
                <w:sz w:val="20"/>
              </w:rPr>
              <w:t xml:space="preserve"> </w:t>
            </w:r>
            <w:r>
              <w:rPr>
                <w:spacing w:val="-2"/>
                <w:w w:val="130"/>
                <w:sz w:val="20"/>
              </w:rPr>
              <w:t>populations</w:t>
            </w:r>
            <w:r>
              <w:rPr>
                <w:spacing w:val="-8"/>
                <w:w w:val="130"/>
                <w:sz w:val="20"/>
              </w:rPr>
              <w:t xml:space="preserve"> </w:t>
            </w:r>
            <w:r>
              <w:rPr>
                <w:spacing w:val="-2"/>
                <w:w w:val="130"/>
                <w:sz w:val="20"/>
              </w:rPr>
              <w:t>so</w:t>
            </w:r>
            <w:r>
              <w:rPr>
                <w:spacing w:val="-11"/>
                <w:w w:val="130"/>
                <w:sz w:val="20"/>
              </w:rPr>
              <w:t xml:space="preserve"> </w:t>
            </w:r>
            <w:r>
              <w:rPr>
                <w:spacing w:val="-2"/>
                <w:w w:val="130"/>
                <w:sz w:val="20"/>
              </w:rPr>
              <w:t xml:space="preserve">that </w:t>
            </w:r>
            <w:r>
              <w:rPr>
                <w:w w:val="130"/>
                <w:sz w:val="20"/>
              </w:rPr>
              <w:t>disciplinary</w:t>
            </w:r>
            <w:r>
              <w:rPr>
                <w:spacing w:val="-14"/>
                <w:w w:val="130"/>
                <w:sz w:val="20"/>
              </w:rPr>
              <w:t xml:space="preserve"> </w:t>
            </w:r>
            <w:r>
              <w:rPr>
                <w:w w:val="130"/>
                <w:sz w:val="20"/>
              </w:rPr>
              <w:t>practices</w:t>
            </w:r>
            <w:r>
              <w:rPr>
                <w:spacing w:val="-14"/>
                <w:w w:val="130"/>
                <w:sz w:val="20"/>
              </w:rPr>
              <w:t xml:space="preserve"> </w:t>
            </w:r>
            <w:r>
              <w:rPr>
                <w:w w:val="130"/>
                <w:sz w:val="20"/>
              </w:rPr>
              <w:t>can</w:t>
            </w:r>
            <w:r>
              <w:rPr>
                <w:spacing w:val="-9"/>
                <w:w w:val="130"/>
                <w:sz w:val="20"/>
              </w:rPr>
              <w:t xml:space="preserve"> </w:t>
            </w:r>
            <w:r>
              <w:rPr>
                <w:w w:val="130"/>
                <w:sz w:val="20"/>
              </w:rPr>
              <w:t>be</w:t>
            </w:r>
            <w:r>
              <w:rPr>
                <w:spacing w:val="-14"/>
                <w:w w:val="130"/>
                <w:sz w:val="20"/>
              </w:rPr>
              <w:t xml:space="preserve"> </w:t>
            </w:r>
            <w:r>
              <w:rPr>
                <w:w w:val="130"/>
                <w:sz w:val="20"/>
              </w:rPr>
              <w:t>modified</w:t>
            </w:r>
            <w:r>
              <w:rPr>
                <w:spacing w:val="-14"/>
                <w:w w:val="130"/>
                <w:sz w:val="20"/>
              </w:rPr>
              <w:t xml:space="preserve"> </w:t>
            </w:r>
            <w:r>
              <w:rPr>
                <w:w w:val="130"/>
                <w:sz w:val="20"/>
              </w:rPr>
              <w:t>to</w:t>
            </w:r>
            <w:r>
              <w:rPr>
                <w:spacing w:val="-14"/>
                <w:w w:val="130"/>
                <w:sz w:val="20"/>
              </w:rPr>
              <w:t xml:space="preserve"> </w:t>
            </w:r>
            <w:r>
              <w:rPr>
                <w:w w:val="130"/>
                <w:sz w:val="20"/>
              </w:rPr>
              <w:t>address</w:t>
            </w:r>
            <w:r>
              <w:rPr>
                <w:spacing w:val="-10"/>
                <w:w w:val="130"/>
                <w:sz w:val="20"/>
              </w:rPr>
              <w:t xml:space="preserve"> </w:t>
            </w:r>
            <w:r>
              <w:rPr>
                <w:w w:val="130"/>
                <w:sz w:val="20"/>
              </w:rPr>
              <w:t>any</w:t>
            </w:r>
            <w:r>
              <w:rPr>
                <w:spacing w:val="-13"/>
                <w:w w:val="130"/>
                <w:sz w:val="20"/>
              </w:rPr>
              <w:t xml:space="preserve"> </w:t>
            </w:r>
            <w:r>
              <w:rPr>
                <w:w w:val="130"/>
                <w:sz w:val="20"/>
              </w:rPr>
              <w:t>discrepancies.</w:t>
            </w:r>
          </w:p>
          <w:p w14:paraId="2FD16C3F" w14:textId="77777777" w:rsidR="00FF6C9B" w:rsidRDefault="00FF6C9B">
            <w:pPr>
              <w:pStyle w:val="TableParagraph"/>
              <w:spacing w:before="5"/>
              <w:ind w:left="0"/>
              <w:rPr>
                <w:b/>
                <w:sz w:val="20"/>
              </w:rPr>
            </w:pPr>
          </w:p>
          <w:p w14:paraId="2FD16C40" w14:textId="77777777" w:rsidR="00FF6C9B" w:rsidRDefault="00FC61E8">
            <w:pPr>
              <w:pStyle w:val="TableParagraph"/>
              <w:rPr>
                <w:sz w:val="20"/>
              </w:rPr>
            </w:pPr>
            <w:r>
              <w:rPr>
                <w:w w:val="125"/>
                <w:sz w:val="20"/>
              </w:rPr>
              <w:t>By</w:t>
            </w:r>
            <w:r>
              <w:rPr>
                <w:spacing w:val="-3"/>
                <w:w w:val="125"/>
                <w:sz w:val="20"/>
              </w:rPr>
              <w:t xml:space="preserve"> </w:t>
            </w:r>
            <w:r>
              <w:rPr>
                <w:w w:val="125"/>
                <w:sz w:val="20"/>
              </w:rPr>
              <w:t>March</w:t>
            </w:r>
            <w:r>
              <w:rPr>
                <w:spacing w:val="-3"/>
                <w:w w:val="125"/>
                <w:sz w:val="20"/>
              </w:rPr>
              <w:t xml:space="preserve"> </w:t>
            </w:r>
            <w:r>
              <w:rPr>
                <w:w w:val="125"/>
                <w:sz w:val="20"/>
              </w:rPr>
              <w:t>04, 2024,</w:t>
            </w:r>
            <w:r>
              <w:rPr>
                <w:spacing w:val="-2"/>
                <w:w w:val="125"/>
                <w:sz w:val="20"/>
              </w:rPr>
              <w:t xml:space="preserve"> </w:t>
            </w:r>
            <w:r>
              <w:rPr>
                <w:w w:val="125"/>
                <w:sz w:val="20"/>
              </w:rPr>
              <w:t>the</w:t>
            </w:r>
            <w:r>
              <w:rPr>
                <w:spacing w:val="-3"/>
                <w:w w:val="125"/>
                <w:sz w:val="20"/>
              </w:rPr>
              <w:t xml:space="preserve"> </w:t>
            </w:r>
            <w:r>
              <w:rPr>
                <w:w w:val="125"/>
                <w:sz w:val="20"/>
              </w:rPr>
              <w:t>school</w:t>
            </w:r>
            <w:r>
              <w:rPr>
                <w:spacing w:val="-3"/>
                <w:w w:val="125"/>
                <w:sz w:val="20"/>
              </w:rPr>
              <w:t xml:space="preserve"> </w:t>
            </w:r>
            <w:r>
              <w:rPr>
                <w:w w:val="125"/>
                <w:sz w:val="20"/>
              </w:rPr>
              <w:t>will provide</w:t>
            </w:r>
            <w:r>
              <w:rPr>
                <w:spacing w:val="-3"/>
                <w:w w:val="125"/>
                <w:sz w:val="20"/>
              </w:rPr>
              <w:t xml:space="preserve"> </w:t>
            </w:r>
            <w:r>
              <w:rPr>
                <w:w w:val="125"/>
                <w:sz w:val="20"/>
              </w:rPr>
              <w:t>training for</w:t>
            </w:r>
            <w:r>
              <w:rPr>
                <w:spacing w:val="-3"/>
                <w:w w:val="125"/>
                <w:sz w:val="20"/>
              </w:rPr>
              <w:t xml:space="preserve"> </w:t>
            </w:r>
            <w:r>
              <w:rPr>
                <w:w w:val="125"/>
                <w:sz w:val="20"/>
              </w:rPr>
              <w:t>appropriate</w:t>
            </w:r>
            <w:r>
              <w:rPr>
                <w:spacing w:val="-2"/>
                <w:w w:val="125"/>
                <w:sz w:val="20"/>
              </w:rPr>
              <w:t xml:space="preserve"> </w:t>
            </w:r>
            <w:r>
              <w:rPr>
                <w:w w:val="125"/>
                <w:sz w:val="20"/>
              </w:rPr>
              <w:t>staff</w:t>
            </w:r>
            <w:r>
              <w:rPr>
                <w:spacing w:val="-2"/>
                <w:w w:val="125"/>
                <w:sz w:val="20"/>
              </w:rPr>
              <w:t xml:space="preserve"> </w:t>
            </w:r>
            <w:r>
              <w:rPr>
                <w:w w:val="125"/>
                <w:sz w:val="20"/>
              </w:rPr>
              <w:t>on</w:t>
            </w:r>
            <w:r>
              <w:rPr>
                <w:spacing w:val="-3"/>
                <w:w w:val="125"/>
                <w:sz w:val="20"/>
              </w:rPr>
              <w:t xml:space="preserve"> </w:t>
            </w:r>
            <w:r>
              <w:rPr>
                <w:w w:val="125"/>
                <w:sz w:val="20"/>
              </w:rPr>
              <w:t>the</w:t>
            </w:r>
            <w:r>
              <w:rPr>
                <w:spacing w:val="-3"/>
                <w:w w:val="125"/>
                <w:sz w:val="20"/>
              </w:rPr>
              <w:t xml:space="preserve"> </w:t>
            </w:r>
            <w:r>
              <w:rPr>
                <w:w w:val="125"/>
                <w:sz w:val="20"/>
              </w:rPr>
              <w:t>newly developed</w:t>
            </w:r>
            <w:r>
              <w:rPr>
                <w:spacing w:val="-12"/>
                <w:w w:val="125"/>
                <w:sz w:val="20"/>
              </w:rPr>
              <w:t xml:space="preserve"> </w:t>
            </w:r>
            <w:r>
              <w:rPr>
                <w:w w:val="125"/>
                <w:sz w:val="20"/>
              </w:rPr>
              <w:t>procedures</w:t>
            </w:r>
            <w:r>
              <w:rPr>
                <w:spacing w:val="-9"/>
                <w:w w:val="125"/>
                <w:sz w:val="20"/>
              </w:rPr>
              <w:t xml:space="preserve"> </w:t>
            </w:r>
            <w:r>
              <w:rPr>
                <w:w w:val="125"/>
                <w:sz w:val="20"/>
              </w:rPr>
              <w:t>and</w:t>
            </w:r>
            <w:r>
              <w:rPr>
                <w:spacing w:val="-12"/>
                <w:w w:val="125"/>
                <w:sz w:val="20"/>
              </w:rPr>
              <w:t xml:space="preserve"> </w:t>
            </w:r>
            <w:r>
              <w:rPr>
                <w:w w:val="125"/>
                <w:sz w:val="20"/>
              </w:rPr>
              <w:t>alternatives</w:t>
            </w:r>
            <w:r>
              <w:rPr>
                <w:spacing w:val="-9"/>
                <w:w w:val="125"/>
                <w:sz w:val="20"/>
              </w:rPr>
              <w:t xml:space="preserve"> </w:t>
            </w:r>
            <w:r>
              <w:rPr>
                <w:w w:val="125"/>
                <w:sz w:val="20"/>
              </w:rPr>
              <w:t>to</w:t>
            </w:r>
            <w:r>
              <w:rPr>
                <w:spacing w:val="-11"/>
                <w:w w:val="125"/>
                <w:sz w:val="20"/>
              </w:rPr>
              <w:t xml:space="preserve"> </w:t>
            </w:r>
            <w:r>
              <w:rPr>
                <w:w w:val="125"/>
                <w:sz w:val="20"/>
              </w:rPr>
              <w:t>suspension.</w:t>
            </w:r>
            <w:r>
              <w:rPr>
                <w:spacing w:val="-12"/>
                <w:w w:val="125"/>
                <w:sz w:val="20"/>
              </w:rPr>
              <w:t xml:space="preserve"> </w:t>
            </w:r>
            <w:r>
              <w:rPr>
                <w:w w:val="125"/>
                <w:sz w:val="20"/>
              </w:rPr>
              <w:t>Additionally,</w:t>
            </w:r>
            <w:r>
              <w:rPr>
                <w:spacing w:val="-8"/>
                <w:w w:val="125"/>
                <w:sz w:val="20"/>
              </w:rPr>
              <w:t xml:space="preserve"> </w:t>
            </w:r>
            <w:r>
              <w:rPr>
                <w:w w:val="125"/>
                <w:sz w:val="20"/>
              </w:rPr>
              <w:t>the</w:t>
            </w:r>
            <w:r>
              <w:rPr>
                <w:spacing w:val="-11"/>
                <w:w w:val="125"/>
                <w:sz w:val="20"/>
              </w:rPr>
              <w:t xml:space="preserve"> </w:t>
            </w:r>
            <w:r>
              <w:rPr>
                <w:w w:val="125"/>
                <w:sz w:val="20"/>
              </w:rPr>
              <w:t>school</w:t>
            </w:r>
            <w:r>
              <w:rPr>
                <w:spacing w:val="-12"/>
                <w:w w:val="125"/>
                <w:sz w:val="20"/>
              </w:rPr>
              <w:t xml:space="preserve"> </w:t>
            </w:r>
            <w:r>
              <w:rPr>
                <w:w w:val="125"/>
                <w:sz w:val="20"/>
              </w:rPr>
              <w:t>will</w:t>
            </w:r>
            <w:r>
              <w:rPr>
                <w:spacing w:val="-12"/>
                <w:w w:val="125"/>
                <w:sz w:val="20"/>
              </w:rPr>
              <w:t xml:space="preserve"> </w:t>
            </w:r>
            <w:r>
              <w:rPr>
                <w:w w:val="125"/>
                <w:sz w:val="20"/>
              </w:rPr>
              <w:t>submit specific strategies that will be implemented to address the discrepancies identified in the suspension of Black/African American students and students with disabilities.</w:t>
            </w:r>
          </w:p>
          <w:p w14:paraId="2FD16C41" w14:textId="77777777" w:rsidR="00FF6C9B" w:rsidRDefault="00FF6C9B">
            <w:pPr>
              <w:pStyle w:val="TableParagraph"/>
              <w:spacing w:before="10"/>
              <w:ind w:left="0"/>
              <w:rPr>
                <w:b/>
                <w:sz w:val="18"/>
              </w:rPr>
            </w:pPr>
          </w:p>
          <w:p w14:paraId="2FD16C42" w14:textId="77777777" w:rsidR="00FF6C9B" w:rsidRDefault="00FC61E8">
            <w:pPr>
              <w:pStyle w:val="TableParagraph"/>
              <w:spacing w:line="230" w:lineRule="atLeast"/>
              <w:ind w:right="124"/>
              <w:rPr>
                <w:sz w:val="20"/>
              </w:rPr>
            </w:pPr>
            <w:r>
              <w:rPr>
                <w:w w:val="125"/>
                <w:sz w:val="20"/>
              </w:rPr>
              <w:t>By</w:t>
            </w:r>
            <w:r>
              <w:rPr>
                <w:spacing w:val="-4"/>
                <w:w w:val="125"/>
                <w:sz w:val="20"/>
              </w:rPr>
              <w:t xml:space="preserve"> </w:t>
            </w:r>
            <w:r>
              <w:rPr>
                <w:w w:val="125"/>
                <w:sz w:val="20"/>
              </w:rPr>
              <w:t>May</w:t>
            </w:r>
            <w:r>
              <w:rPr>
                <w:spacing w:val="-4"/>
                <w:w w:val="125"/>
                <w:sz w:val="20"/>
              </w:rPr>
              <w:t xml:space="preserve"> </w:t>
            </w:r>
            <w:r>
              <w:rPr>
                <w:w w:val="125"/>
                <w:sz w:val="20"/>
              </w:rPr>
              <w:t>09,</w:t>
            </w:r>
            <w:r>
              <w:rPr>
                <w:spacing w:val="-2"/>
                <w:w w:val="125"/>
                <w:sz w:val="20"/>
              </w:rPr>
              <w:t xml:space="preserve"> </w:t>
            </w:r>
            <w:r>
              <w:rPr>
                <w:w w:val="125"/>
                <w:sz w:val="20"/>
              </w:rPr>
              <w:t>2024,</w:t>
            </w:r>
            <w:r>
              <w:rPr>
                <w:spacing w:val="-4"/>
                <w:w w:val="125"/>
                <w:sz w:val="20"/>
              </w:rPr>
              <w:t xml:space="preserve"> </w:t>
            </w:r>
            <w:r>
              <w:rPr>
                <w:w w:val="125"/>
                <w:sz w:val="20"/>
              </w:rPr>
              <w:t>the</w:t>
            </w:r>
            <w:r>
              <w:rPr>
                <w:spacing w:val="-4"/>
                <w:w w:val="125"/>
                <w:sz w:val="20"/>
              </w:rPr>
              <w:t xml:space="preserve"> </w:t>
            </w:r>
            <w:r>
              <w:rPr>
                <w:w w:val="125"/>
                <w:sz w:val="20"/>
              </w:rPr>
              <w:t>school</w:t>
            </w:r>
            <w:r>
              <w:rPr>
                <w:spacing w:val="-4"/>
                <w:w w:val="125"/>
                <w:sz w:val="20"/>
              </w:rPr>
              <w:t xml:space="preserve"> </w:t>
            </w:r>
            <w:r>
              <w:rPr>
                <w:w w:val="125"/>
                <w:sz w:val="20"/>
              </w:rPr>
              <w:t>will</w:t>
            </w:r>
            <w:r>
              <w:rPr>
                <w:spacing w:val="-4"/>
                <w:w w:val="125"/>
                <w:sz w:val="20"/>
              </w:rPr>
              <w:t xml:space="preserve"> </w:t>
            </w:r>
            <w:r>
              <w:rPr>
                <w:w w:val="125"/>
                <w:sz w:val="20"/>
              </w:rPr>
              <w:t>conduct</w:t>
            </w:r>
            <w:r>
              <w:rPr>
                <w:spacing w:val="-4"/>
                <w:w w:val="125"/>
                <w:sz w:val="20"/>
              </w:rPr>
              <w:t xml:space="preserve"> </w:t>
            </w:r>
            <w:r>
              <w:rPr>
                <w:w w:val="125"/>
                <w:sz w:val="20"/>
              </w:rPr>
              <w:t>progress monitoring</w:t>
            </w:r>
            <w:r>
              <w:rPr>
                <w:spacing w:val="-4"/>
                <w:w w:val="125"/>
                <w:sz w:val="20"/>
              </w:rPr>
              <w:t xml:space="preserve"> </w:t>
            </w:r>
            <w:r>
              <w:rPr>
                <w:w w:val="125"/>
                <w:sz w:val="20"/>
              </w:rPr>
              <w:t>activities that</w:t>
            </w:r>
            <w:r>
              <w:rPr>
                <w:spacing w:val="-3"/>
                <w:w w:val="125"/>
                <w:sz w:val="20"/>
              </w:rPr>
              <w:t xml:space="preserve"> </w:t>
            </w:r>
            <w:r>
              <w:rPr>
                <w:w w:val="125"/>
                <w:sz w:val="20"/>
              </w:rPr>
              <w:t>include analysis of discipline data to assess the effectiveness of the action plan. Subsequent progress reports may be required based on the results of the data analysis.</w:t>
            </w:r>
          </w:p>
        </w:tc>
      </w:tr>
      <w:tr w:rsidR="00FF6C9B" w14:paraId="2FD16C48" w14:textId="77777777">
        <w:trPr>
          <w:trHeight w:val="1164"/>
        </w:trPr>
        <w:tc>
          <w:tcPr>
            <w:tcW w:w="9360" w:type="dxa"/>
            <w:gridSpan w:val="2"/>
          </w:tcPr>
          <w:p w14:paraId="2FD16C44" w14:textId="77777777" w:rsidR="00FF6C9B" w:rsidRDefault="00FC61E8">
            <w:pPr>
              <w:pStyle w:val="TableParagraph"/>
              <w:rPr>
                <w:b/>
                <w:sz w:val="20"/>
              </w:rPr>
            </w:pPr>
            <w:r>
              <w:rPr>
                <w:b/>
                <w:w w:val="105"/>
                <w:sz w:val="20"/>
              </w:rPr>
              <w:t>Progress</w:t>
            </w:r>
            <w:r>
              <w:rPr>
                <w:b/>
                <w:spacing w:val="-6"/>
                <w:w w:val="105"/>
                <w:sz w:val="20"/>
              </w:rPr>
              <w:t xml:space="preserve"> </w:t>
            </w:r>
            <w:r>
              <w:rPr>
                <w:b/>
                <w:w w:val="105"/>
                <w:sz w:val="20"/>
              </w:rPr>
              <w:t>Report</w:t>
            </w:r>
            <w:r>
              <w:rPr>
                <w:b/>
                <w:spacing w:val="-6"/>
                <w:w w:val="105"/>
                <w:sz w:val="20"/>
              </w:rPr>
              <w:t xml:space="preserve"> </w:t>
            </w:r>
            <w:r>
              <w:rPr>
                <w:b/>
                <w:w w:val="105"/>
                <w:sz w:val="20"/>
              </w:rPr>
              <w:t>Due</w:t>
            </w:r>
            <w:r>
              <w:rPr>
                <w:b/>
                <w:spacing w:val="-4"/>
                <w:w w:val="105"/>
                <w:sz w:val="20"/>
              </w:rPr>
              <w:t xml:space="preserve"> </w:t>
            </w:r>
            <w:r>
              <w:rPr>
                <w:b/>
                <w:spacing w:val="-2"/>
                <w:w w:val="105"/>
                <w:sz w:val="20"/>
              </w:rPr>
              <w:t>Date(s):</w:t>
            </w:r>
          </w:p>
          <w:p w14:paraId="2FD16C45" w14:textId="77777777" w:rsidR="00FF6C9B" w:rsidRDefault="00FC61E8">
            <w:pPr>
              <w:pStyle w:val="TableParagraph"/>
              <w:rPr>
                <w:sz w:val="20"/>
              </w:rPr>
            </w:pPr>
            <w:r>
              <w:rPr>
                <w:spacing w:val="-2"/>
                <w:w w:val="125"/>
                <w:sz w:val="20"/>
              </w:rPr>
              <w:t>01/08/2024</w:t>
            </w:r>
          </w:p>
          <w:p w14:paraId="2FD16C46" w14:textId="77777777" w:rsidR="00FF6C9B" w:rsidRDefault="00FC61E8">
            <w:pPr>
              <w:pStyle w:val="TableParagraph"/>
              <w:spacing w:before="1"/>
              <w:rPr>
                <w:sz w:val="20"/>
              </w:rPr>
            </w:pPr>
            <w:r>
              <w:rPr>
                <w:spacing w:val="-2"/>
                <w:w w:val="125"/>
                <w:sz w:val="20"/>
              </w:rPr>
              <w:t>03/04/2024</w:t>
            </w:r>
          </w:p>
          <w:p w14:paraId="2FD16C47" w14:textId="77777777" w:rsidR="00FF6C9B" w:rsidRDefault="00FC61E8">
            <w:pPr>
              <w:pStyle w:val="TableParagraph"/>
              <w:spacing w:before="1"/>
              <w:rPr>
                <w:sz w:val="20"/>
              </w:rPr>
            </w:pPr>
            <w:r>
              <w:rPr>
                <w:spacing w:val="-2"/>
                <w:w w:val="125"/>
                <w:sz w:val="20"/>
              </w:rPr>
              <w:t>05/09/2024</w:t>
            </w:r>
          </w:p>
        </w:tc>
      </w:tr>
    </w:tbl>
    <w:p w14:paraId="2FD16C49" w14:textId="77777777" w:rsidR="00FF6C9B" w:rsidRDefault="00FF6C9B">
      <w:pPr>
        <w:rPr>
          <w:sz w:val="20"/>
        </w:rPr>
        <w:sectPr w:rsidR="00FF6C9B">
          <w:type w:val="continuous"/>
          <w:pgSz w:w="12240" w:h="15840"/>
          <w:pgMar w:top="1420" w:right="360" w:bottom="1120" w:left="1580" w:header="0" w:footer="936" w:gutter="0"/>
          <w:cols w:space="720"/>
        </w:sectPr>
      </w:pPr>
    </w:p>
    <w:p w14:paraId="2FD16C4A" w14:textId="77777777" w:rsidR="00FF6C9B" w:rsidRDefault="00FC61E8">
      <w:pPr>
        <w:ind w:left="107"/>
        <w:rPr>
          <w:sz w:val="20"/>
        </w:rPr>
      </w:pPr>
      <w:r>
        <w:rPr>
          <w:noProof/>
          <w:sz w:val="20"/>
        </w:rPr>
        <w:lastRenderedPageBreak/>
        <mc:AlternateContent>
          <mc:Choice Requires="wps">
            <w:drawing>
              <wp:inline distT="0" distB="0" distL="0" distR="0" wp14:anchorId="2FD16CF8" wp14:editId="2FD16CF9">
                <wp:extent cx="5943600" cy="488315"/>
                <wp:effectExtent l="9525" t="0" r="0" b="6984"/>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488315"/>
                        </a:xfrm>
                        <a:prstGeom prst="rect">
                          <a:avLst/>
                        </a:prstGeom>
                        <a:solidFill>
                          <a:srgbClr val="C0C0C0"/>
                        </a:solidFill>
                        <a:ln w="6350">
                          <a:solidFill>
                            <a:srgbClr val="000000"/>
                          </a:solidFill>
                          <a:prstDash val="solid"/>
                        </a:ln>
                      </wps:spPr>
                      <wps:txbx>
                        <w:txbxContent>
                          <w:p w14:paraId="2FD16D11" w14:textId="77777777" w:rsidR="00FF6C9B" w:rsidRDefault="00FC61E8">
                            <w:pPr>
                              <w:pStyle w:val="BodyText"/>
                              <w:spacing w:before="199"/>
                              <w:ind w:left="3057" w:right="850" w:hanging="697"/>
                              <w:rPr>
                                <w:color w:val="000000"/>
                              </w:rPr>
                            </w:pPr>
                            <w:r>
                              <w:rPr>
                                <w:color w:val="000000"/>
                                <w:w w:val="90"/>
                              </w:rPr>
                              <w:t xml:space="preserve">TIERED FOCUSED MONITORING REVIEW </w:t>
                            </w:r>
                            <w:r>
                              <w:rPr>
                                <w:color w:val="000000"/>
                              </w:rPr>
                              <w:t>CORRECTIVE ACTION PLAN</w:t>
                            </w:r>
                          </w:p>
                        </w:txbxContent>
                      </wps:txbx>
                      <wps:bodyPr wrap="square" lIns="0" tIns="0" rIns="0" bIns="0" rtlCol="0">
                        <a:noAutofit/>
                      </wps:bodyPr>
                    </wps:wsp>
                  </a:graphicData>
                </a:graphic>
              </wp:inline>
            </w:drawing>
          </mc:Choice>
          <mc:Fallback>
            <w:pict>
              <v:shape w14:anchorId="2FD16CF8" id="Textbox 13" o:spid="_x0000_s1036" type="#_x0000_t202" style="width:468pt;height: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KP0gEAALkDAAAOAAAAZHJzL2Uyb0RvYy54bWysU9GO0zAQfEfiHyy/06TXa9WLmp6g1SGk&#10;E5x03Ac4jtNYOF7jdZv071m7aQsHvCASybG94/HO7GZ1P3SGHZRHDbbk00nOmbISam13JX/5+vBu&#10;yRkGYWthwKqSHxXy+/XbN6veFeoGWjC18oxILBa9K3kbgiuyDGWrOoETcMpSsAHfiUBLv8tqL3pi&#10;70x2k+eLrAdfOw9SIdLu9hTk68TfNEqGL02DKjBTcsotpNGnsYpjtl6JYueFa7Uc0xD/kEUntKVL&#10;L1RbEQTbe/0bVaelB4QmTCR0GTSNlippIDXT/JWa51Y4lbSQOeguNuH/o5WfD8/uybMwfICBCphE&#10;oHsE+Q3Jm6x3WIyY6CkWSOgodGh8F78kgdFB8vZ48VMNgUnanN/dzhY5hSTFbpfL2XQeDc+up53H&#10;8FFBx+Kk5J7qlTIQh0cMJ+gZEi9DMLp+0Makhd9VG+PZQVBtN3l8R/ZfYMayvuSL2Tw/afsrRZ6e&#10;P1HEFLYC29NViX2EGTt6dLIlGhSGamC6LvldxMSdCuojWdxTl5Ucv++FV5yZT5bKGFvyPPHnSXWe&#10;+GA2kBo36rXwfh+g0cmXK++YAPVHcnbs5diAP68T6vrHrX8AAAD//wMAUEsDBBQABgAIAAAAIQCd&#10;DJTU3QAAAAQBAAAPAAAAZHJzL2Rvd25yZXYueG1sTI9PS8NAEMXvgt9hGcGLtBsV0jbNphSxqJdC&#10;/4nHbXaaDWZnQ3bbRj+9oxd7efB4w3u/yWe9a8QJu1B7UnA/TEAgld7UVCnYbhaDMYgQNRndeEIF&#10;XxhgVlxf5Toz/kwrPK1jJbiEQqYV2BjbTMpQWnQ6DH2LxNnBd05Htl0lTafPXO4a+ZAkqXS6Jl6w&#10;usUni+Xn+ugU7N43z+bbvqzmIb6N7pbuY7EtX5W6vennUxAR+/h/DL/4jA4FM+39kUwQjQJ+JP4p&#10;Z5PHlO1ewSidgCxyeQlf/AAAAP//AwBQSwECLQAUAAYACAAAACEAtoM4kv4AAADhAQAAEwAAAAAA&#10;AAAAAAAAAAAAAAAAW0NvbnRlbnRfVHlwZXNdLnhtbFBLAQItABQABgAIAAAAIQA4/SH/1gAAAJQB&#10;AAALAAAAAAAAAAAAAAAAAC8BAABfcmVscy8ucmVsc1BLAQItABQABgAIAAAAIQBEwgKP0gEAALkD&#10;AAAOAAAAAAAAAAAAAAAAAC4CAABkcnMvZTJvRG9jLnhtbFBLAQItABQABgAIAAAAIQCdDJTU3QAA&#10;AAQBAAAPAAAAAAAAAAAAAAAAACwEAABkcnMvZG93bnJldi54bWxQSwUGAAAAAAQABADzAAAANgUA&#10;AAAA&#10;" fillcolor="silver" strokeweight=".5pt">
                <v:path arrowok="t"/>
                <v:textbox inset="0,0,0,0">
                  <w:txbxContent>
                    <w:p w14:paraId="2FD16D11" w14:textId="77777777" w:rsidR="00FF6C9B" w:rsidRDefault="00FC61E8">
                      <w:pPr>
                        <w:pStyle w:val="BodyText"/>
                        <w:spacing w:before="199"/>
                        <w:ind w:left="3057" w:right="850" w:hanging="697"/>
                        <w:rPr>
                          <w:color w:val="000000"/>
                        </w:rPr>
                      </w:pPr>
                      <w:r>
                        <w:rPr>
                          <w:color w:val="000000"/>
                          <w:w w:val="90"/>
                        </w:rPr>
                        <w:t xml:space="preserve">TIERED FOCUSED MONITORING REVIEW </w:t>
                      </w:r>
                      <w:r>
                        <w:rPr>
                          <w:color w:val="000000"/>
                        </w:rPr>
                        <w:t>CORRECTIVE ACTION PLAN</w:t>
                      </w:r>
                    </w:p>
                  </w:txbxContent>
                </v:textbox>
                <w10:anchorlock/>
              </v:shape>
            </w:pict>
          </mc:Fallback>
        </mc:AlternateContent>
      </w:r>
    </w:p>
    <w:p w14:paraId="2FD16C4B" w14:textId="77777777" w:rsidR="00FF6C9B" w:rsidRDefault="00FF6C9B">
      <w:pPr>
        <w:spacing w:before="8" w:after="1"/>
        <w:rPr>
          <w:b/>
          <w:sz w:val="1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2580"/>
        <w:gridCol w:w="2532"/>
      </w:tblGrid>
      <w:tr w:rsidR="00FF6C9B" w14:paraId="2FD16C50" w14:textId="77777777">
        <w:trPr>
          <w:trHeight w:val="698"/>
        </w:trPr>
        <w:tc>
          <w:tcPr>
            <w:tcW w:w="6828" w:type="dxa"/>
            <w:gridSpan w:val="2"/>
          </w:tcPr>
          <w:p w14:paraId="2FD16C4C" w14:textId="77777777" w:rsidR="00FF6C9B" w:rsidRDefault="00FC61E8">
            <w:pPr>
              <w:pStyle w:val="TableParagraph"/>
              <w:rPr>
                <w:b/>
                <w:sz w:val="20"/>
              </w:rPr>
            </w:pPr>
            <w:r>
              <w:rPr>
                <w:b/>
                <w:sz w:val="20"/>
              </w:rPr>
              <w:t>Criterion</w:t>
            </w:r>
            <w:r>
              <w:rPr>
                <w:b/>
                <w:spacing w:val="1"/>
                <w:sz w:val="20"/>
              </w:rPr>
              <w:t xml:space="preserve"> </w:t>
            </w:r>
            <w:r>
              <w:rPr>
                <w:b/>
                <w:sz w:val="20"/>
              </w:rPr>
              <w:t>&amp;</w:t>
            </w:r>
            <w:r>
              <w:rPr>
                <w:b/>
                <w:spacing w:val="2"/>
                <w:sz w:val="20"/>
              </w:rPr>
              <w:t xml:space="preserve"> </w:t>
            </w:r>
            <w:r>
              <w:rPr>
                <w:b/>
                <w:spacing w:val="-2"/>
                <w:sz w:val="20"/>
              </w:rPr>
              <w:t>Topic:</w:t>
            </w:r>
          </w:p>
          <w:p w14:paraId="2FD16C4D" w14:textId="77777777" w:rsidR="00FF6C9B" w:rsidRDefault="00FC61E8">
            <w:pPr>
              <w:pStyle w:val="TableParagraph"/>
              <w:spacing w:line="230" w:lineRule="atLeast"/>
              <w:ind w:right="597"/>
              <w:rPr>
                <w:sz w:val="20"/>
              </w:rPr>
            </w:pPr>
            <w:r>
              <w:rPr>
                <w:w w:val="125"/>
                <w:sz w:val="20"/>
              </w:rPr>
              <w:t>CR</w:t>
            </w:r>
            <w:r>
              <w:rPr>
                <w:spacing w:val="-16"/>
                <w:w w:val="125"/>
                <w:sz w:val="20"/>
              </w:rPr>
              <w:t xml:space="preserve"> </w:t>
            </w:r>
            <w:r>
              <w:rPr>
                <w:w w:val="125"/>
                <w:sz w:val="20"/>
              </w:rPr>
              <w:t>17A</w:t>
            </w:r>
            <w:r>
              <w:rPr>
                <w:spacing w:val="-15"/>
                <w:w w:val="125"/>
                <w:sz w:val="20"/>
              </w:rPr>
              <w:t xml:space="preserve"> </w:t>
            </w:r>
            <w:r>
              <w:rPr>
                <w:w w:val="125"/>
                <w:sz w:val="20"/>
              </w:rPr>
              <w:t>Use</w:t>
            </w:r>
            <w:r>
              <w:rPr>
                <w:spacing w:val="-16"/>
                <w:w w:val="125"/>
                <w:sz w:val="20"/>
              </w:rPr>
              <w:t xml:space="preserve"> </w:t>
            </w:r>
            <w:r>
              <w:rPr>
                <w:w w:val="125"/>
                <w:sz w:val="20"/>
              </w:rPr>
              <w:t>of</w:t>
            </w:r>
            <w:r>
              <w:rPr>
                <w:spacing w:val="-15"/>
                <w:w w:val="125"/>
                <w:sz w:val="20"/>
              </w:rPr>
              <w:t xml:space="preserve"> </w:t>
            </w:r>
            <w:r>
              <w:rPr>
                <w:w w:val="125"/>
                <w:sz w:val="20"/>
              </w:rPr>
              <w:t>physical</w:t>
            </w:r>
            <w:r>
              <w:rPr>
                <w:spacing w:val="-15"/>
                <w:w w:val="125"/>
                <w:sz w:val="20"/>
              </w:rPr>
              <w:t xml:space="preserve"> </w:t>
            </w:r>
            <w:r>
              <w:rPr>
                <w:w w:val="125"/>
                <w:sz w:val="20"/>
              </w:rPr>
              <w:t>restraint</w:t>
            </w:r>
            <w:r>
              <w:rPr>
                <w:spacing w:val="-16"/>
                <w:w w:val="125"/>
                <w:sz w:val="20"/>
              </w:rPr>
              <w:t xml:space="preserve"> </w:t>
            </w:r>
            <w:r>
              <w:rPr>
                <w:w w:val="125"/>
                <w:sz w:val="20"/>
              </w:rPr>
              <w:t>on</w:t>
            </w:r>
            <w:r>
              <w:rPr>
                <w:spacing w:val="-15"/>
                <w:w w:val="125"/>
                <w:sz w:val="20"/>
              </w:rPr>
              <w:t xml:space="preserve"> </w:t>
            </w:r>
            <w:r>
              <w:rPr>
                <w:w w:val="125"/>
                <w:sz w:val="20"/>
              </w:rPr>
              <w:t>any</w:t>
            </w:r>
            <w:r>
              <w:rPr>
                <w:spacing w:val="-16"/>
                <w:w w:val="125"/>
                <w:sz w:val="20"/>
              </w:rPr>
              <w:t xml:space="preserve"> </w:t>
            </w:r>
            <w:r>
              <w:rPr>
                <w:w w:val="125"/>
                <w:sz w:val="20"/>
              </w:rPr>
              <w:t>student</w:t>
            </w:r>
            <w:r>
              <w:rPr>
                <w:spacing w:val="-16"/>
                <w:w w:val="125"/>
                <w:sz w:val="20"/>
              </w:rPr>
              <w:t xml:space="preserve"> </w:t>
            </w:r>
            <w:r>
              <w:rPr>
                <w:w w:val="125"/>
                <w:sz w:val="20"/>
              </w:rPr>
              <w:t>enrolled</w:t>
            </w:r>
            <w:r>
              <w:rPr>
                <w:spacing w:val="-14"/>
                <w:w w:val="125"/>
                <w:sz w:val="20"/>
              </w:rPr>
              <w:t xml:space="preserve"> </w:t>
            </w:r>
            <w:r>
              <w:rPr>
                <w:w w:val="125"/>
                <w:sz w:val="20"/>
              </w:rPr>
              <w:t>in</w:t>
            </w:r>
            <w:r>
              <w:rPr>
                <w:spacing w:val="-16"/>
                <w:w w:val="125"/>
                <w:sz w:val="20"/>
              </w:rPr>
              <w:t xml:space="preserve"> </w:t>
            </w:r>
            <w:r>
              <w:rPr>
                <w:w w:val="125"/>
                <w:sz w:val="20"/>
              </w:rPr>
              <w:t xml:space="preserve">a </w:t>
            </w:r>
            <w:proofErr w:type="gramStart"/>
            <w:r>
              <w:rPr>
                <w:w w:val="125"/>
                <w:sz w:val="20"/>
              </w:rPr>
              <w:t>publicly-funded</w:t>
            </w:r>
            <w:proofErr w:type="gramEnd"/>
            <w:r>
              <w:rPr>
                <w:w w:val="125"/>
                <w:sz w:val="20"/>
              </w:rPr>
              <w:t xml:space="preserve"> education program</w:t>
            </w:r>
          </w:p>
        </w:tc>
        <w:tc>
          <w:tcPr>
            <w:tcW w:w="2532" w:type="dxa"/>
          </w:tcPr>
          <w:p w14:paraId="2FD16C4E" w14:textId="77777777" w:rsidR="00FF6C9B" w:rsidRDefault="00FC61E8">
            <w:pPr>
              <w:pStyle w:val="TableParagraph"/>
              <w:ind w:left="107"/>
              <w:rPr>
                <w:b/>
                <w:sz w:val="20"/>
              </w:rPr>
            </w:pPr>
            <w:r>
              <w:rPr>
                <w:b/>
                <w:sz w:val="20"/>
              </w:rPr>
              <w:t>FMR</w:t>
            </w:r>
            <w:r>
              <w:rPr>
                <w:b/>
                <w:spacing w:val="-4"/>
                <w:sz w:val="20"/>
              </w:rPr>
              <w:t xml:space="preserve"> </w:t>
            </w:r>
            <w:r>
              <w:rPr>
                <w:b/>
                <w:spacing w:val="-2"/>
                <w:sz w:val="20"/>
              </w:rPr>
              <w:t>Rating:</w:t>
            </w:r>
          </w:p>
          <w:p w14:paraId="2FD16C4F" w14:textId="77777777" w:rsidR="00FF6C9B" w:rsidRDefault="00FC61E8">
            <w:pPr>
              <w:pStyle w:val="TableParagraph"/>
              <w:ind w:left="107"/>
              <w:rPr>
                <w:sz w:val="20"/>
              </w:rPr>
            </w:pPr>
            <w:r>
              <w:rPr>
                <w:w w:val="125"/>
                <w:sz w:val="20"/>
              </w:rPr>
              <w:t>Partially</w:t>
            </w:r>
            <w:r>
              <w:rPr>
                <w:spacing w:val="-3"/>
                <w:w w:val="125"/>
                <w:sz w:val="20"/>
              </w:rPr>
              <w:t xml:space="preserve"> </w:t>
            </w:r>
            <w:r>
              <w:rPr>
                <w:spacing w:val="-2"/>
                <w:w w:val="125"/>
                <w:sz w:val="20"/>
              </w:rPr>
              <w:t>Implemented</w:t>
            </w:r>
          </w:p>
        </w:tc>
      </w:tr>
      <w:tr w:rsidR="00FF6C9B" w14:paraId="2FD16C52" w14:textId="77777777">
        <w:trPr>
          <w:trHeight w:val="465"/>
        </w:trPr>
        <w:tc>
          <w:tcPr>
            <w:tcW w:w="9360" w:type="dxa"/>
            <w:gridSpan w:val="3"/>
          </w:tcPr>
          <w:p w14:paraId="2FD16C51" w14:textId="77777777" w:rsidR="00FF6C9B" w:rsidRDefault="00FC61E8">
            <w:pPr>
              <w:pStyle w:val="TableParagraph"/>
              <w:rPr>
                <w:b/>
                <w:sz w:val="20"/>
              </w:rPr>
            </w:pPr>
            <w:r>
              <w:rPr>
                <w:b/>
                <w:sz w:val="20"/>
              </w:rPr>
              <w:t>Department</w:t>
            </w:r>
            <w:r>
              <w:rPr>
                <w:b/>
                <w:spacing w:val="1"/>
                <w:sz w:val="20"/>
              </w:rPr>
              <w:t xml:space="preserve"> </w:t>
            </w:r>
            <w:r>
              <w:rPr>
                <w:b/>
                <w:sz w:val="20"/>
              </w:rPr>
              <w:t>TFM</w:t>
            </w:r>
            <w:r>
              <w:rPr>
                <w:b/>
                <w:spacing w:val="1"/>
                <w:sz w:val="20"/>
              </w:rPr>
              <w:t xml:space="preserve"> </w:t>
            </w:r>
            <w:r>
              <w:rPr>
                <w:b/>
                <w:spacing w:val="-2"/>
                <w:sz w:val="20"/>
              </w:rPr>
              <w:t>Findings:</w:t>
            </w:r>
          </w:p>
        </w:tc>
      </w:tr>
      <w:tr w:rsidR="00FF6C9B" w14:paraId="2FD16C55" w14:textId="77777777">
        <w:trPr>
          <w:trHeight w:val="2095"/>
        </w:trPr>
        <w:tc>
          <w:tcPr>
            <w:tcW w:w="9360" w:type="dxa"/>
            <w:gridSpan w:val="3"/>
          </w:tcPr>
          <w:p w14:paraId="2FD16C53" w14:textId="77777777" w:rsidR="00FF6C9B" w:rsidRDefault="00FC61E8">
            <w:pPr>
              <w:pStyle w:val="TableParagraph"/>
              <w:rPr>
                <w:b/>
                <w:sz w:val="20"/>
              </w:rPr>
            </w:pPr>
            <w:r>
              <w:rPr>
                <w:b/>
                <w:w w:val="105"/>
                <w:sz w:val="20"/>
              </w:rPr>
              <w:t>Description</w:t>
            </w:r>
            <w:r>
              <w:rPr>
                <w:b/>
                <w:spacing w:val="-15"/>
                <w:w w:val="105"/>
                <w:sz w:val="20"/>
              </w:rPr>
              <w:t xml:space="preserve"> </w:t>
            </w:r>
            <w:r>
              <w:rPr>
                <w:b/>
                <w:w w:val="105"/>
                <w:sz w:val="20"/>
              </w:rPr>
              <w:t>of</w:t>
            </w:r>
            <w:r>
              <w:rPr>
                <w:b/>
                <w:spacing w:val="-13"/>
                <w:w w:val="105"/>
                <w:sz w:val="20"/>
              </w:rPr>
              <w:t xml:space="preserve"> </w:t>
            </w:r>
            <w:r>
              <w:rPr>
                <w:b/>
                <w:w w:val="105"/>
                <w:sz w:val="20"/>
              </w:rPr>
              <w:t>Corrective</w:t>
            </w:r>
            <w:r>
              <w:rPr>
                <w:b/>
                <w:spacing w:val="-14"/>
                <w:w w:val="105"/>
                <w:sz w:val="20"/>
              </w:rPr>
              <w:t xml:space="preserve"> </w:t>
            </w:r>
            <w:r>
              <w:rPr>
                <w:b/>
                <w:spacing w:val="-2"/>
                <w:w w:val="105"/>
                <w:sz w:val="20"/>
              </w:rPr>
              <w:t>Action:</w:t>
            </w:r>
          </w:p>
          <w:p w14:paraId="2FD16C54" w14:textId="77777777" w:rsidR="00FF6C9B" w:rsidRDefault="00FC61E8">
            <w:pPr>
              <w:pStyle w:val="TableParagraph"/>
              <w:spacing w:line="230" w:lineRule="atLeast"/>
              <w:ind w:left="107"/>
              <w:rPr>
                <w:sz w:val="20"/>
              </w:rPr>
            </w:pPr>
            <w:r>
              <w:rPr>
                <w:w w:val="125"/>
                <w:sz w:val="20"/>
              </w:rPr>
              <w:t>The school has identified corrective actions necessary to address the finding of noncompliance</w:t>
            </w:r>
            <w:r>
              <w:rPr>
                <w:spacing w:val="-3"/>
                <w:w w:val="125"/>
                <w:sz w:val="20"/>
              </w:rPr>
              <w:t xml:space="preserve"> </w:t>
            </w:r>
            <w:r>
              <w:rPr>
                <w:w w:val="125"/>
                <w:sz w:val="20"/>
              </w:rPr>
              <w:t>including revising</w:t>
            </w:r>
            <w:r>
              <w:rPr>
                <w:spacing w:val="-2"/>
                <w:w w:val="125"/>
                <w:sz w:val="20"/>
              </w:rPr>
              <w:t xml:space="preserve"> </w:t>
            </w:r>
            <w:r>
              <w:rPr>
                <w:w w:val="125"/>
                <w:sz w:val="20"/>
              </w:rPr>
              <w:t>the</w:t>
            </w:r>
            <w:r>
              <w:rPr>
                <w:spacing w:val="-2"/>
                <w:w w:val="125"/>
                <w:sz w:val="20"/>
              </w:rPr>
              <w:t xml:space="preserve"> </w:t>
            </w:r>
            <w:r>
              <w:rPr>
                <w:w w:val="125"/>
                <w:sz w:val="20"/>
              </w:rPr>
              <w:t>physical</w:t>
            </w:r>
            <w:r>
              <w:rPr>
                <w:spacing w:val="-1"/>
                <w:w w:val="125"/>
                <w:sz w:val="20"/>
              </w:rPr>
              <w:t xml:space="preserve"> </w:t>
            </w:r>
            <w:r>
              <w:rPr>
                <w:w w:val="125"/>
                <w:sz w:val="20"/>
              </w:rPr>
              <w:t>restraint</w:t>
            </w:r>
            <w:r>
              <w:rPr>
                <w:spacing w:val="-2"/>
                <w:w w:val="125"/>
                <w:sz w:val="20"/>
              </w:rPr>
              <w:t xml:space="preserve"> </w:t>
            </w:r>
            <w:r>
              <w:rPr>
                <w:w w:val="125"/>
                <w:sz w:val="20"/>
              </w:rPr>
              <w:t>prevention</w:t>
            </w:r>
            <w:r>
              <w:rPr>
                <w:spacing w:val="-1"/>
                <w:w w:val="125"/>
                <w:sz w:val="20"/>
              </w:rPr>
              <w:t xml:space="preserve"> </w:t>
            </w:r>
            <w:r>
              <w:rPr>
                <w:w w:val="125"/>
                <w:sz w:val="20"/>
              </w:rPr>
              <w:t>and</w:t>
            </w:r>
            <w:r>
              <w:rPr>
                <w:spacing w:val="-2"/>
                <w:w w:val="125"/>
                <w:sz w:val="20"/>
              </w:rPr>
              <w:t xml:space="preserve"> </w:t>
            </w:r>
            <w:r>
              <w:rPr>
                <w:w w:val="125"/>
                <w:sz w:val="20"/>
              </w:rPr>
              <w:t>behavior</w:t>
            </w:r>
            <w:r>
              <w:rPr>
                <w:spacing w:val="-3"/>
                <w:w w:val="125"/>
                <w:sz w:val="20"/>
              </w:rPr>
              <w:t xml:space="preserve"> </w:t>
            </w:r>
            <w:r>
              <w:rPr>
                <w:w w:val="125"/>
                <w:sz w:val="20"/>
              </w:rPr>
              <w:t>support procedures</w:t>
            </w:r>
            <w:r>
              <w:rPr>
                <w:spacing w:val="-18"/>
                <w:w w:val="125"/>
                <w:sz w:val="20"/>
              </w:rPr>
              <w:t xml:space="preserve"> </w:t>
            </w:r>
            <w:r>
              <w:rPr>
                <w:w w:val="125"/>
                <w:sz w:val="20"/>
              </w:rPr>
              <w:t>consistent</w:t>
            </w:r>
            <w:r>
              <w:rPr>
                <w:spacing w:val="-17"/>
                <w:w w:val="125"/>
                <w:sz w:val="20"/>
              </w:rPr>
              <w:t xml:space="preserve"> </w:t>
            </w:r>
            <w:r>
              <w:rPr>
                <w:w w:val="125"/>
                <w:sz w:val="20"/>
              </w:rPr>
              <w:t>with</w:t>
            </w:r>
            <w:r>
              <w:rPr>
                <w:spacing w:val="-18"/>
                <w:w w:val="125"/>
                <w:sz w:val="20"/>
              </w:rPr>
              <w:t xml:space="preserve"> </w:t>
            </w:r>
            <w:r>
              <w:rPr>
                <w:w w:val="125"/>
                <w:sz w:val="20"/>
              </w:rPr>
              <w:t>regulations</w:t>
            </w:r>
            <w:r>
              <w:rPr>
                <w:spacing w:val="-17"/>
                <w:w w:val="125"/>
                <w:sz w:val="20"/>
              </w:rPr>
              <w:t xml:space="preserve"> </w:t>
            </w:r>
            <w:r>
              <w:rPr>
                <w:w w:val="125"/>
                <w:sz w:val="20"/>
              </w:rPr>
              <w:t>under</w:t>
            </w:r>
            <w:r>
              <w:rPr>
                <w:spacing w:val="-17"/>
                <w:w w:val="125"/>
                <w:sz w:val="20"/>
              </w:rPr>
              <w:t xml:space="preserve"> </w:t>
            </w:r>
            <w:r>
              <w:rPr>
                <w:w w:val="125"/>
                <w:sz w:val="20"/>
              </w:rPr>
              <w:t>603</w:t>
            </w:r>
            <w:r>
              <w:rPr>
                <w:spacing w:val="-18"/>
                <w:w w:val="125"/>
                <w:sz w:val="20"/>
              </w:rPr>
              <w:t xml:space="preserve"> </w:t>
            </w:r>
            <w:r>
              <w:rPr>
                <w:w w:val="125"/>
                <w:sz w:val="20"/>
              </w:rPr>
              <w:t>CMR</w:t>
            </w:r>
            <w:r>
              <w:rPr>
                <w:spacing w:val="-17"/>
                <w:w w:val="125"/>
                <w:sz w:val="20"/>
              </w:rPr>
              <w:t xml:space="preserve"> </w:t>
            </w:r>
            <w:r>
              <w:rPr>
                <w:w w:val="125"/>
                <w:sz w:val="20"/>
              </w:rPr>
              <w:t>46.00.</w:t>
            </w:r>
            <w:r>
              <w:rPr>
                <w:spacing w:val="-17"/>
                <w:w w:val="125"/>
                <w:sz w:val="20"/>
              </w:rPr>
              <w:t xml:space="preserve"> </w:t>
            </w:r>
            <w:r>
              <w:rPr>
                <w:w w:val="125"/>
                <w:sz w:val="20"/>
              </w:rPr>
              <w:t>The</w:t>
            </w:r>
            <w:r>
              <w:rPr>
                <w:spacing w:val="-18"/>
                <w:w w:val="125"/>
                <w:sz w:val="20"/>
              </w:rPr>
              <w:t xml:space="preserve"> </w:t>
            </w:r>
            <w:r>
              <w:rPr>
                <w:w w:val="125"/>
                <w:sz w:val="20"/>
              </w:rPr>
              <w:t>school</w:t>
            </w:r>
            <w:r>
              <w:rPr>
                <w:spacing w:val="-17"/>
                <w:w w:val="125"/>
                <w:sz w:val="20"/>
              </w:rPr>
              <w:t xml:space="preserve"> </w:t>
            </w:r>
            <w:r>
              <w:rPr>
                <w:w w:val="125"/>
                <w:sz w:val="20"/>
              </w:rPr>
              <w:t>will</w:t>
            </w:r>
            <w:r>
              <w:rPr>
                <w:spacing w:val="-17"/>
                <w:w w:val="125"/>
                <w:sz w:val="20"/>
              </w:rPr>
              <w:t xml:space="preserve"> </w:t>
            </w:r>
            <w:r>
              <w:rPr>
                <w:w w:val="125"/>
                <w:sz w:val="20"/>
              </w:rPr>
              <w:t>discuss</w:t>
            </w:r>
            <w:r>
              <w:rPr>
                <w:spacing w:val="-18"/>
                <w:w w:val="125"/>
                <w:sz w:val="20"/>
              </w:rPr>
              <w:t xml:space="preserve"> </w:t>
            </w:r>
            <w:r>
              <w:rPr>
                <w:w w:val="125"/>
                <w:sz w:val="20"/>
              </w:rPr>
              <w:t>the proposed changes in the physical restraint prevention and behavior support policy and procedures</w:t>
            </w:r>
            <w:r>
              <w:rPr>
                <w:spacing w:val="-8"/>
                <w:w w:val="125"/>
                <w:sz w:val="20"/>
              </w:rPr>
              <w:t xml:space="preserve"> </w:t>
            </w:r>
            <w:r>
              <w:rPr>
                <w:w w:val="125"/>
                <w:sz w:val="20"/>
              </w:rPr>
              <w:t>with</w:t>
            </w:r>
            <w:r>
              <w:rPr>
                <w:spacing w:val="-8"/>
                <w:w w:val="125"/>
                <w:sz w:val="20"/>
              </w:rPr>
              <w:t xml:space="preserve"> </w:t>
            </w:r>
            <w:r>
              <w:rPr>
                <w:w w:val="125"/>
                <w:sz w:val="20"/>
              </w:rPr>
              <w:t>the</w:t>
            </w:r>
            <w:r>
              <w:rPr>
                <w:spacing w:val="-5"/>
                <w:w w:val="125"/>
                <w:sz w:val="20"/>
              </w:rPr>
              <w:t xml:space="preserve"> </w:t>
            </w:r>
            <w:r>
              <w:rPr>
                <w:w w:val="125"/>
                <w:sz w:val="20"/>
              </w:rPr>
              <w:t>board</w:t>
            </w:r>
            <w:r>
              <w:rPr>
                <w:spacing w:val="-8"/>
                <w:w w:val="125"/>
                <w:sz w:val="20"/>
              </w:rPr>
              <w:t xml:space="preserve"> </w:t>
            </w:r>
            <w:r>
              <w:rPr>
                <w:w w:val="125"/>
                <w:sz w:val="20"/>
              </w:rPr>
              <w:t>of</w:t>
            </w:r>
            <w:r>
              <w:rPr>
                <w:spacing w:val="-8"/>
                <w:w w:val="125"/>
                <w:sz w:val="20"/>
              </w:rPr>
              <w:t xml:space="preserve"> </w:t>
            </w:r>
            <w:r>
              <w:rPr>
                <w:w w:val="125"/>
                <w:sz w:val="20"/>
              </w:rPr>
              <w:t>trustees</w:t>
            </w:r>
            <w:r>
              <w:rPr>
                <w:spacing w:val="-8"/>
                <w:w w:val="125"/>
                <w:sz w:val="20"/>
              </w:rPr>
              <w:t xml:space="preserve"> </w:t>
            </w:r>
            <w:r>
              <w:rPr>
                <w:w w:val="125"/>
                <w:sz w:val="20"/>
              </w:rPr>
              <w:t>for</w:t>
            </w:r>
            <w:r>
              <w:rPr>
                <w:spacing w:val="-8"/>
                <w:w w:val="125"/>
                <w:sz w:val="20"/>
              </w:rPr>
              <w:t xml:space="preserve"> </w:t>
            </w:r>
            <w:r>
              <w:rPr>
                <w:w w:val="125"/>
                <w:sz w:val="20"/>
              </w:rPr>
              <w:t>approval.</w:t>
            </w:r>
            <w:r>
              <w:rPr>
                <w:spacing w:val="-8"/>
                <w:w w:val="125"/>
                <w:sz w:val="20"/>
              </w:rPr>
              <w:t xml:space="preserve"> </w:t>
            </w:r>
            <w:r>
              <w:rPr>
                <w:w w:val="125"/>
                <w:sz w:val="20"/>
              </w:rPr>
              <w:t>Additionally,</w:t>
            </w:r>
            <w:r>
              <w:rPr>
                <w:spacing w:val="-1"/>
                <w:w w:val="125"/>
                <w:sz w:val="20"/>
              </w:rPr>
              <w:t xml:space="preserve"> </w:t>
            </w:r>
            <w:r>
              <w:rPr>
                <w:w w:val="125"/>
                <w:sz w:val="20"/>
              </w:rPr>
              <w:t>school</w:t>
            </w:r>
            <w:r>
              <w:rPr>
                <w:spacing w:val="-7"/>
                <w:w w:val="125"/>
                <w:sz w:val="20"/>
              </w:rPr>
              <w:t xml:space="preserve"> </w:t>
            </w:r>
            <w:r>
              <w:rPr>
                <w:w w:val="125"/>
                <w:sz w:val="20"/>
              </w:rPr>
              <w:t>leadership</w:t>
            </w:r>
            <w:r>
              <w:rPr>
                <w:spacing w:val="-6"/>
                <w:w w:val="125"/>
                <w:sz w:val="20"/>
              </w:rPr>
              <w:t xml:space="preserve"> </w:t>
            </w:r>
            <w:r>
              <w:rPr>
                <w:w w:val="125"/>
                <w:sz w:val="20"/>
              </w:rPr>
              <w:t>will disseminate</w:t>
            </w:r>
            <w:r>
              <w:rPr>
                <w:spacing w:val="-2"/>
                <w:w w:val="125"/>
                <w:sz w:val="20"/>
              </w:rPr>
              <w:t xml:space="preserve"> </w:t>
            </w:r>
            <w:r>
              <w:rPr>
                <w:w w:val="125"/>
                <w:sz w:val="20"/>
              </w:rPr>
              <w:t>the</w:t>
            </w:r>
            <w:r>
              <w:rPr>
                <w:spacing w:val="-2"/>
                <w:w w:val="125"/>
                <w:sz w:val="20"/>
              </w:rPr>
              <w:t xml:space="preserve"> </w:t>
            </w:r>
            <w:r>
              <w:rPr>
                <w:w w:val="125"/>
                <w:sz w:val="20"/>
              </w:rPr>
              <w:t>revised</w:t>
            </w:r>
            <w:r>
              <w:rPr>
                <w:spacing w:val="-2"/>
                <w:w w:val="125"/>
                <w:sz w:val="20"/>
              </w:rPr>
              <w:t xml:space="preserve"> </w:t>
            </w:r>
            <w:r>
              <w:rPr>
                <w:w w:val="125"/>
                <w:sz w:val="20"/>
              </w:rPr>
              <w:t>restraint</w:t>
            </w:r>
            <w:r>
              <w:rPr>
                <w:spacing w:val="-2"/>
                <w:w w:val="125"/>
                <w:sz w:val="20"/>
              </w:rPr>
              <w:t xml:space="preserve"> </w:t>
            </w:r>
            <w:r>
              <w:rPr>
                <w:w w:val="125"/>
                <w:sz w:val="20"/>
              </w:rPr>
              <w:t>prevention and</w:t>
            </w:r>
            <w:r>
              <w:rPr>
                <w:spacing w:val="-2"/>
                <w:w w:val="125"/>
                <w:sz w:val="20"/>
              </w:rPr>
              <w:t xml:space="preserve"> </w:t>
            </w:r>
            <w:r>
              <w:rPr>
                <w:w w:val="125"/>
                <w:sz w:val="20"/>
              </w:rPr>
              <w:t>behavior</w:t>
            </w:r>
            <w:r>
              <w:rPr>
                <w:spacing w:val="-2"/>
                <w:w w:val="125"/>
                <w:sz w:val="20"/>
              </w:rPr>
              <w:t xml:space="preserve"> </w:t>
            </w:r>
            <w:r>
              <w:rPr>
                <w:w w:val="125"/>
                <w:sz w:val="20"/>
              </w:rPr>
              <w:t>support</w:t>
            </w:r>
            <w:r>
              <w:rPr>
                <w:spacing w:val="-2"/>
                <w:w w:val="125"/>
                <w:sz w:val="20"/>
              </w:rPr>
              <w:t xml:space="preserve"> </w:t>
            </w:r>
            <w:r>
              <w:rPr>
                <w:w w:val="125"/>
                <w:sz w:val="20"/>
              </w:rPr>
              <w:t>procedures to</w:t>
            </w:r>
            <w:r>
              <w:rPr>
                <w:spacing w:val="-2"/>
                <w:w w:val="125"/>
                <w:sz w:val="20"/>
              </w:rPr>
              <w:t xml:space="preserve"> </w:t>
            </w:r>
            <w:r>
              <w:rPr>
                <w:w w:val="125"/>
                <w:sz w:val="20"/>
              </w:rPr>
              <w:t>the school</w:t>
            </w:r>
            <w:r>
              <w:rPr>
                <w:spacing w:val="-1"/>
                <w:w w:val="125"/>
                <w:sz w:val="20"/>
              </w:rPr>
              <w:t xml:space="preserve"> </w:t>
            </w:r>
            <w:r>
              <w:rPr>
                <w:w w:val="125"/>
                <w:sz w:val="20"/>
              </w:rPr>
              <w:t>community.</w:t>
            </w:r>
            <w:r>
              <w:rPr>
                <w:spacing w:val="-1"/>
                <w:w w:val="125"/>
                <w:sz w:val="20"/>
              </w:rPr>
              <w:t xml:space="preserve"> </w:t>
            </w:r>
            <w:r>
              <w:rPr>
                <w:w w:val="125"/>
                <w:sz w:val="20"/>
              </w:rPr>
              <w:t>The</w:t>
            </w:r>
            <w:r>
              <w:rPr>
                <w:spacing w:val="-1"/>
                <w:w w:val="125"/>
                <w:sz w:val="20"/>
              </w:rPr>
              <w:t xml:space="preserve"> </w:t>
            </w:r>
            <w:r>
              <w:rPr>
                <w:w w:val="125"/>
                <w:sz w:val="20"/>
              </w:rPr>
              <w:t>school</w:t>
            </w:r>
            <w:r>
              <w:rPr>
                <w:spacing w:val="-1"/>
                <w:w w:val="125"/>
                <w:sz w:val="20"/>
              </w:rPr>
              <w:t xml:space="preserve"> </w:t>
            </w:r>
            <w:r>
              <w:rPr>
                <w:w w:val="125"/>
                <w:sz w:val="20"/>
              </w:rPr>
              <w:t>will</w:t>
            </w:r>
            <w:r>
              <w:rPr>
                <w:spacing w:val="-1"/>
                <w:w w:val="125"/>
                <w:sz w:val="20"/>
              </w:rPr>
              <w:t xml:space="preserve"> </w:t>
            </w:r>
            <w:r>
              <w:rPr>
                <w:w w:val="125"/>
                <w:sz w:val="20"/>
              </w:rPr>
              <w:t>also submit</w:t>
            </w:r>
            <w:r>
              <w:rPr>
                <w:spacing w:val="-1"/>
                <w:w w:val="125"/>
                <w:sz w:val="20"/>
              </w:rPr>
              <w:t xml:space="preserve"> </w:t>
            </w:r>
            <w:r>
              <w:rPr>
                <w:w w:val="125"/>
                <w:sz w:val="20"/>
              </w:rPr>
              <w:t>evidence of training for</w:t>
            </w:r>
            <w:r>
              <w:rPr>
                <w:spacing w:val="-1"/>
                <w:w w:val="125"/>
                <w:sz w:val="20"/>
              </w:rPr>
              <w:t xml:space="preserve"> </w:t>
            </w:r>
            <w:r>
              <w:rPr>
                <w:w w:val="125"/>
                <w:sz w:val="20"/>
              </w:rPr>
              <w:t>all staff on</w:t>
            </w:r>
            <w:r>
              <w:rPr>
                <w:spacing w:val="-1"/>
                <w:w w:val="125"/>
                <w:sz w:val="20"/>
              </w:rPr>
              <w:t xml:space="preserve"> </w:t>
            </w:r>
            <w:r>
              <w:rPr>
                <w:w w:val="125"/>
                <w:sz w:val="20"/>
              </w:rPr>
              <w:t>the revised restraint prevention and behavior support procedures.</w:t>
            </w:r>
          </w:p>
        </w:tc>
      </w:tr>
      <w:tr w:rsidR="00FF6C9B" w14:paraId="2FD16C5A" w14:textId="77777777">
        <w:trPr>
          <w:trHeight w:val="698"/>
        </w:trPr>
        <w:tc>
          <w:tcPr>
            <w:tcW w:w="6828" w:type="dxa"/>
            <w:gridSpan w:val="2"/>
          </w:tcPr>
          <w:p w14:paraId="2FD16C56" w14:textId="77777777" w:rsidR="00FF6C9B" w:rsidRDefault="00FC61E8">
            <w:pPr>
              <w:pStyle w:val="TableParagraph"/>
              <w:rPr>
                <w:b/>
                <w:sz w:val="20"/>
              </w:rPr>
            </w:pPr>
            <w:r>
              <w:rPr>
                <w:b/>
                <w:w w:val="105"/>
                <w:sz w:val="20"/>
              </w:rPr>
              <w:t>Title/Role(s)</w:t>
            </w:r>
            <w:r>
              <w:rPr>
                <w:b/>
                <w:spacing w:val="4"/>
                <w:w w:val="105"/>
                <w:sz w:val="20"/>
              </w:rPr>
              <w:t xml:space="preserve"> </w:t>
            </w:r>
            <w:r>
              <w:rPr>
                <w:b/>
                <w:w w:val="105"/>
                <w:sz w:val="20"/>
              </w:rPr>
              <w:t>of</w:t>
            </w:r>
            <w:r>
              <w:rPr>
                <w:b/>
                <w:spacing w:val="5"/>
                <w:w w:val="105"/>
                <w:sz w:val="20"/>
              </w:rPr>
              <w:t xml:space="preserve"> </w:t>
            </w:r>
            <w:r>
              <w:rPr>
                <w:b/>
                <w:w w:val="105"/>
                <w:sz w:val="20"/>
              </w:rPr>
              <w:t>Responsible</w:t>
            </w:r>
            <w:r>
              <w:rPr>
                <w:b/>
                <w:spacing w:val="5"/>
                <w:w w:val="105"/>
                <w:sz w:val="20"/>
              </w:rPr>
              <w:t xml:space="preserve"> </w:t>
            </w:r>
            <w:r>
              <w:rPr>
                <w:b/>
                <w:spacing w:val="-2"/>
                <w:w w:val="105"/>
                <w:sz w:val="20"/>
              </w:rPr>
              <w:t>Persons:</w:t>
            </w:r>
          </w:p>
          <w:p w14:paraId="2FD16C57" w14:textId="77777777" w:rsidR="00FF6C9B" w:rsidRDefault="00FC61E8">
            <w:pPr>
              <w:pStyle w:val="TableParagraph"/>
              <w:rPr>
                <w:sz w:val="20"/>
              </w:rPr>
            </w:pPr>
            <w:r>
              <w:rPr>
                <w:spacing w:val="-2"/>
                <w:w w:val="125"/>
                <w:sz w:val="20"/>
              </w:rPr>
              <w:t>Director</w:t>
            </w:r>
            <w:r>
              <w:rPr>
                <w:spacing w:val="-10"/>
                <w:w w:val="125"/>
                <w:sz w:val="20"/>
              </w:rPr>
              <w:t xml:space="preserve"> </w:t>
            </w:r>
            <w:r>
              <w:rPr>
                <w:spacing w:val="-2"/>
                <w:w w:val="125"/>
                <w:sz w:val="20"/>
              </w:rPr>
              <w:t>of</w:t>
            </w:r>
            <w:r>
              <w:rPr>
                <w:spacing w:val="-10"/>
                <w:w w:val="125"/>
                <w:sz w:val="20"/>
              </w:rPr>
              <w:t xml:space="preserve"> </w:t>
            </w:r>
            <w:r>
              <w:rPr>
                <w:spacing w:val="-2"/>
                <w:w w:val="125"/>
                <w:sz w:val="20"/>
              </w:rPr>
              <w:t>Special</w:t>
            </w:r>
            <w:r>
              <w:rPr>
                <w:spacing w:val="-10"/>
                <w:w w:val="125"/>
                <w:sz w:val="20"/>
              </w:rPr>
              <w:t xml:space="preserve"> </w:t>
            </w:r>
            <w:r>
              <w:rPr>
                <w:spacing w:val="-2"/>
                <w:w w:val="125"/>
                <w:sz w:val="20"/>
              </w:rPr>
              <w:t>Education;</w:t>
            </w:r>
            <w:r>
              <w:rPr>
                <w:spacing w:val="-7"/>
                <w:w w:val="125"/>
                <w:sz w:val="20"/>
              </w:rPr>
              <w:t xml:space="preserve"> </w:t>
            </w:r>
            <w:r>
              <w:rPr>
                <w:spacing w:val="-2"/>
                <w:w w:val="125"/>
                <w:sz w:val="20"/>
              </w:rPr>
              <w:t>School</w:t>
            </w:r>
            <w:r>
              <w:rPr>
                <w:spacing w:val="-9"/>
                <w:w w:val="125"/>
                <w:sz w:val="20"/>
              </w:rPr>
              <w:t xml:space="preserve"> </w:t>
            </w:r>
            <w:r>
              <w:rPr>
                <w:spacing w:val="-2"/>
                <w:w w:val="125"/>
                <w:sz w:val="20"/>
              </w:rPr>
              <w:t>Principal;</w:t>
            </w:r>
            <w:r>
              <w:rPr>
                <w:spacing w:val="-10"/>
                <w:w w:val="125"/>
                <w:sz w:val="20"/>
              </w:rPr>
              <w:t xml:space="preserve"> </w:t>
            </w:r>
            <w:r>
              <w:rPr>
                <w:spacing w:val="-2"/>
                <w:w w:val="125"/>
                <w:sz w:val="20"/>
              </w:rPr>
              <w:t>Dean</w:t>
            </w:r>
            <w:r>
              <w:rPr>
                <w:spacing w:val="-7"/>
                <w:w w:val="125"/>
                <w:sz w:val="20"/>
              </w:rPr>
              <w:t xml:space="preserve"> </w:t>
            </w:r>
            <w:r>
              <w:rPr>
                <w:spacing w:val="-2"/>
                <w:w w:val="125"/>
                <w:sz w:val="20"/>
              </w:rPr>
              <w:t>of</w:t>
            </w:r>
            <w:r>
              <w:rPr>
                <w:spacing w:val="-9"/>
                <w:w w:val="125"/>
                <w:sz w:val="20"/>
              </w:rPr>
              <w:t xml:space="preserve"> </w:t>
            </w:r>
            <w:r>
              <w:rPr>
                <w:spacing w:val="-2"/>
                <w:w w:val="125"/>
                <w:sz w:val="20"/>
              </w:rPr>
              <w:t>Students</w:t>
            </w:r>
          </w:p>
        </w:tc>
        <w:tc>
          <w:tcPr>
            <w:tcW w:w="2532" w:type="dxa"/>
          </w:tcPr>
          <w:p w14:paraId="2FD16C58" w14:textId="77777777" w:rsidR="00FF6C9B" w:rsidRDefault="00FC61E8">
            <w:pPr>
              <w:pStyle w:val="TableParagraph"/>
              <w:ind w:left="107"/>
              <w:rPr>
                <w:b/>
                <w:sz w:val="20"/>
              </w:rPr>
            </w:pPr>
            <w:r>
              <w:rPr>
                <w:b/>
                <w:w w:val="105"/>
                <w:sz w:val="20"/>
              </w:rPr>
              <w:t>Expected</w:t>
            </w:r>
            <w:r>
              <w:rPr>
                <w:b/>
                <w:spacing w:val="-5"/>
                <w:w w:val="105"/>
                <w:sz w:val="20"/>
              </w:rPr>
              <w:t xml:space="preserve"> </w:t>
            </w:r>
            <w:r>
              <w:rPr>
                <w:b/>
                <w:w w:val="105"/>
                <w:sz w:val="20"/>
              </w:rPr>
              <w:t>Date</w:t>
            </w:r>
            <w:r>
              <w:rPr>
                <w:b/>
                <w:spacing w:val="-5"/>
                <w:w w:val="105"/>
                <w:sz w:val="20"/>
              </w:rPr>
              <w:t xml:space="preserve"> </w:t>
            </w:r>
            <w:r>
              <w:rPr>
                <w:b/>
                <w:w w:val="105"/>
                <w:sz w:val="20"/>
              </w:rPr>
              <w:t xml:space="preserve">of </w:t>
            </w:r>
            <w:r>
              <w:rPr>
                <w:b/>
                <w:spacing w:val="-2"/>
                <w:w w:val="105"/>
                <w:sz w:val="20"/>
              </w:rPr>
              <w:t>Completion:</w:t>
            </w:r>
          </w:p>
          <w:p w14:paraId="2FD16C59" w14:textId="77777777" w:rsidR="00FF6C9B" w:rsidRDefault="00FC61E8">
            <w:pPr>
              <w:pStyle w:val="TableParagraph"/>
              <w:spacing w:before="1" w:line="213" w:lineRule="exact"/>
              <w:ind w:left="107"/>
              <w:rPr>
                <w:sz w:val="20"/>
              </w:rPr>
            </w:pPr>
            <w:r>
              <w:rPr>
                <w:spacing w:val="-2"/>
                <w:w w:val="125"/>
                <w:sz w:val="20"/>
              </w:rPr>
              <w:t>10/01/2024</w:t>
            </w:r>
          </w:p>
        </w:tc>
      </w:tr>
      <w:tr w:rsidR="00FF6C9B" w14:paraId="2FD16C5F" w14:textId="77777777">
        <w:trPr>
          <w:trHeight w:val="1164"/>
        </w:trPr>
        <w:tc>
          <w:tcPr>
            <w:tcW w:w="9360" w:type="dxa"/>
            <w:gridSpan w:val="3"/>
          </w:tcPr>
          <w:p w14:paraId="2FD16C5B" w14:textId="77777777" w:rsidR="00FF6C9B" w:rsidRDefault="00FC61E8">
            <w:pPr>
              <w:pStyle w:val="TableParagraph"/>
              <w:rPr>
                <w:b/>
                <w:sz w:val="20"/>
              </w:rPr>
            </w:pPr>
            <w:r>
              <w:rPr>
                <w:b/>
                <w:w w:val="105"/>
                <w:sz w:val="20"/>
              </w:rPr>
              <w:t>Evidence</w:t>
            </w:r>
            <w:r>
              <w:rPr>
                <w:b/>
                <w:spacing w:val="-6"/>
                <w:w w:val="105"/>
                <w:sz w:val="20"/>
              </w:rPr>
              <w:t xml:space="preserve"> </w:t>
            </w:r>
            <w:r>
              <w:rPr>
                <w:b/>
                <w:w w:val="105"/>
                <w:sz w:val="20"/>
              </w:rPr>
              <w:t>of</w:t>
            </w:r>
            <w:r>
              <w:rPr>
                <w:b/>
                <w:spacing w:val="-5"/>
                <w:w w:val="105"/>
                <w:sz w:val="20"/>
              </w:rPr>
              <w:t xml:space="preserve"> </w:t>
            </w:r>
            <w:r>
              <w:rPr>
                <w:b/>
                <w:w w:val="105"/>
                <w:sz w:val="20"/>
              </w:rPr>
              <w:t>Completion</w:t>
            </w:r>
            <w:r>
              <w:rPr>
                <w:b/>
                <w:spacing w:val="-6"/>
                <w:w w:val="105"/>
                <w:sz w:val="20"/>
              </w:rPr>
              <w:t xml:space="preserve"> </w:t>
            </w:r>
            <w:r>
              <w:rPr>
                <w:b/>
                <w:w w:val="105"/>
                <w:sz w:val="20"/>
              </w:rPr>
              <w:t>of</w:t>
            </w:r>
            <w:r>
              <w:rPr>
                <w:b/>
                <w:spacing w:val="-5"/>
                <w:w w:val="105"/>
                <w:sz w:val="20"/>
              </w:rPr>
              <w:t xml:space="preserve"> </w:t>
            </w:r>
            <w:r>
              <w:rPr>
                <w:b/>
                <w:w w:val="105"/>
                <w:sz w:val="20"/>
              </w:rPr>
              <w:t>the</w:t>
            </w:r>
            <w:r>
              <w:rPr>
                <w:b/>
                <w:spacing w:val="-5"/>
                <w:w w:val="105"/>
                <w:sz w:val="20"/>
              </w:rPr>
              <w:t xml:space="preserve"> </w:t>
            </w:r>
            <w:r>
              <w:rPr>
                <w:b/>
                <w:w w:val="105"/>
                <w:sz w:val="20"/>
              </w:rPr>
              <w:t>Corrective</w:t>
            </w:r>
            <w:r>
              <w:rPr>
                <w:b/>
                <w:spacing w:val="-6"/>
                <w:w w:val="105"/>
                <w:sz w:val="20"/>
              </w:rPr>
              <w:t xml:space="preserve"> </w:t>
            </w:r>
            <w:r>
              <w:rPr>
                <w:b/>
                <w:spacing w:val="-2"/>
                <w:w w:val="105"/>
                <w:sz w:val="20"/>
              </w:rPr>
              <w:t>Action:</w:t>
            </w:r>
          </w:p>
          <w:p w14:paraId="2FD16C5C" w14:textId="77777777" w:rsidR="00FF6C9B" w:rsidRDefault="00FC61E8">
            <w:pPr>
              <w:pStyle w:val="TableParagraph"/>
              <w:rPr>
                <w:sz w:val="20"/>
              </w:rPr>
            </w:pPr>
            <w:r>
              <w:rPr>
                <w:spacing w:val="-2"/>
                <w:w w:val="125"/>
                <w:sz w:val="20"/>
              </w:rPr>
              <w:t>Revised</w:t>
            </w:r>
            <w:r>
              <w:rPr>
                <w:spacing w:val="-5"/>
                <w:w w:val="125"/>
                <w:sz w:val="20"/>
              </w:rPr>
              <w:t xml:space="preserve"> </w:t>
            </w:r>
            <w:r>
              <w:rPr>
                <w:spacing w:val="-2"/>
                <w:w w:val="125"/>
                <w:sz w:val="20"/>
              </w:rPr>
              <w:t>restraint</w:t>
            </w:r>
            <w:r>
              <w:rPr>
                <w:spacing w:val="-5"/>
                <w:w w:val="125"/>
                <w:sz w:val="20"/>
              </w:rPr>
              <w:t xml:space="preserve"> </w:t>
            </w:r>
            <w:r>
              <w:rPr>
                <w:spacing w:val="-2"/>
                <w:w w:val="125"/>
                <w:sz w:val="20"/>
              </w:rPr>
              <w:t>prevention</w:t>
            </w:r>
            <w:r>
              <w:rPr>
                <w:spacing w:val="-4"/>
                <w:w w:val="125"/>
                <w:sz w:val="20"/>
              </w:rPr>
              <w:t xml:space="preserve"> </w:t>
            </w:r>
            <w:r>
              <w:rPr>
                <w:spacing w:val="-2"/>
                <w:w w:val="125"/>
                <w:sz w:val="20"/>
              </w:rPr>
              <w:t>and</w:t>
            </w:r>
            <w:r>
              <w:rPr>
                <w:spacing w:val="-5"/>
                <w:w w:val="125"/>
                <w:sz w:val="20"/>
              </w:rPr>
              <w:t xml:space="preserve"> </w:t>
            </w:r>
            <w:r>
              <w:rPr>
                <w:spacing w:val="-2"/>
                <w:w w:val="125"/>
                <w:sz w:val="20"/>
              </w:rPr>
              <w:t>behavior</w:t>
            </w:r>
            <w:r>
              <w:rPr>
                <w:spacing w:val="-4"/>
                <w:w w:val="125"/>
                <w:sz w:val="20"/>
              </w:rPr>
              <w:t xml:space="preserve"> </w:t>
            </w:r>
            <w:r>
              <w:rPr>
                <w:spacing w:val="-2"/>
                <w:w w:val="125"/>
                <w:sz w:val="20"/>
              </w:rPr>
              <w:t>support</w:t>
            </w:r>
            <w:r>
              <w:rPr>
                <w:spacing w:val="-5"/>
                <w:w w:val="125"/>
                <w:sz w:val="20"/>
              </w:rPr>
              <w:t xml:space="preserve"> </w:t>
            </w:r>
            <w:r>
              <w:rPr>
                <w:spacing w:val="-2"/>
                <w:w w:val="125"/>
                <w:sz w:val="20"/>
              </w:rPr>
              <w:t>procedures</w:t>
            </w:r>
          </w:p>
          <w:p w14:paraId="2FD16C5D" w14:textId="77777777" w:rsidR="00FF6C9B" w:rsidRDefault="00FC61E8">
            <w:pPr>
              <w:pStyle w:val="TableParagraph"/>
              <w:spacing w:before="1"/>
              <w:ind w:right="547"/>
              <w:rPr>
                <w:sz w:val="20"/>
              </w:rPr>
            </w:pPr>
            <w:r>
              <w:rPr>
                <w:w w:val="125"/>
                <w:sz w:val="20"/>
              </w:rPr>
              <w:t>School board</w:t>
            </w:r>
            <w:r>
              <w:rPr>
                <w:spacing w:val="-1"/>
                <w:w w:val="125"/>
                <w:sz w:val="20"/>
              </w:rPr>
              <w:t xml:space="preserve"> </w:t>
            </w:r>
            <w:r>
              <w:rPr>
                <w:w w:val="125"/>
                <w:sz w:val="20"/>
              </w:rPr>
              <w:t>of</w:t>
            </w:r>
            <w:r>
              <w:rPr>
                <w:spacing w:val="-1"/>
                <w:w w:val="125"/>
                <w:sz w:val="20"/>
              </w:rPr>
              <w:t xml:space="preserve"> </w:t>
            </w:r>
            <w:r>
              <w:rPr>
                <w:w w:val="125"/>
                <w:sz w:val="20"/>
              </w:rPr>
              <w:t>trustees</w:t>
            </w:r>
            <w:r>
              <w:rPr>
                <w:spacing w:val="-1"/>
                <w:w w:val="125"/>
                <w:sz w:val="20"/>
              </w:rPr>
              <w:t xml:space="preserve"> </w:t>
            </w:r>
            <w:r>
              <w:rPr>
                <w:w w:val="125"/>
                <w:sz w:val="20"/>
              </w:rPr>
              <w:t>meeting agenda</w:t>
            </w:r>
            <w:r>
              <w:rPr>
                <w:spacing w:val="-1"/>
                <w:w w:val="125"/>
                <w:sz w:val="20"/>
              </w:rPr>
              <w:t xml:space="preserve"> </w:t>
            </w:r>
            <w:r>
              <w:rPr>
                <w:w w:val="125"/>
                <w:sz w:val="20"/>
              </w:rPr>
              <w:t>and minutes demonstrating</w:t>
            </w:r>
            <w:r>
              <w:rPr>
                <w:spacing w:val="-1"/>
                <w:w w:val="125"/>
                <w:sz w:val="20"/>
              </w:rPr>
              <w:t xml:space="preserve"> </w:t>
            </w:r>
            <w:r>
              <w:rPr>
                <w:w w:val="125"/>
                <w:sz w:val="20"/>
              </w:rPr>
              <w:t xml:space="preserve">approval Training materials, agendas, and signed attendance </w:t>
            </w:r>
            <w:proofErr w:type="gramStart"/>
            <w:r>
              <w:rPr>
                <w:w w:val="125"/>
                <w:sz w:val="20"/>
              </w:rPr>
              <w:t>sheets</w:t>
            </w:r>
            <w:proofErr w:type="gramEnd"/>
          </w:p>
          <w:p w14:paraId="2FD16C5E" w14:textId="77777777" w:rsidR="00FF6C9B" w:rsidRDefault="00FC61E8">
            <w:pPr>
              <w:pStyle w:val="TableParagraph"/>
              <w:spacing w:before="2" w:line="213" w:lineRule="exact"/>
              <w:rPr>
                <w:sz w:val="20"/>
              </w:rPr>
            </w:pPr>
            <w:r>
              <w:rPr>
                <w:w w:val="120"/>
                <w:sz w:val="20"/>
              </w:rPr>
              <w:t>Documentation</w:t>
            </w:r>
            <w:r>
              <w:rPr>
                <w:spacing w:val="16"/>
                <w:w w:val="120"/>
                <w:sz w:val="20"/>
              </w:rPr>
              <w:t xml:space="preserve"> </w:t>
            </w:r>
            <w:r>
              <w:rPr>
                <w:w w:val="120"/>
                <w:sz w:val="20"/>
              </w:rPr>
              <w:t>of</w:t>
            </w:r>
            <w:r>
              <w:rPr>
                <w:spacing w:val="17"/>
                <w:w w:val="120"/>
                <w:sz w:val="20"/>
              </w:rPr>
              <w:t xml:space="preserve"> </w:t>
            </w:r>
            <w:r>
              <w:rPr>
                <w:w w:val="120"/>
                <w:sz w:val="20"/>
              </w:rPr>
              <w:t>dissemination</w:t>
            </w:r>
            <w:r>
              <w:rPr>
                <w:spacing w:val="16"/>
                <w:w w:val="120"/>
                <w:sz w:val="20"/>
              </w:rPr>
              <w:t xml:space="preserve"> </w:t>
            </w:r>
            <w:r>
              <w:rPr>
                <w:w w:val="120"/>
                <w:sz w:val="20"/>
              </w:rPr>
              <w:t>including</w:t>
            </w:r>
            <w:r>
              <w:rPr>
                <w:spacing w:val="17"/>
                <w:w w:val="120"/>
                <w:sz w:val="20"/>
              </w:rPr>
              <w:t xml:space="preserve"> </w:t>
            </w:r>
            <w:r>
              <w:rPr>
                <w:w w:val="120"/>
                <w:sz w:val="20"/>
              </w:rPr>
              <w:t>link</w:t>
            </w:r>
            <w:r>
              <w:rPr>
                <w:spacing w:val="26"/>
                <w:w w:val="120"/>
                <w:sz w:val="20"/>
              </w:rPr>
              <w:t xml:space="preserve"> </w:t>
            </w:r>
            <w:r>
              <w:rPr>
                <w:w w:val="120"/>
                <w:sz w:val="20"/>
              </w:rPr>
              <w:t>to</w:t>
            </w:r>
            <w:r>
              <w:rPr>
                <w:spacing w:val="16"/>
                <w:w w:val="120"/>
                <w:sz w:val="20"/>
              </w:rPr>
              <w:t xml:space="preserve"> </w:t>
            </w:r>
            <w:r>
              <w:rPr>
                <w:w w:val="120"/>
                <w:sz w:val="20"/>
              </w:rPr>
              <w:t>updated</w:t>
            </w:r>
            <w:r>
              <w:rPr>
                <w:spacing w:val="19"/>
                <w:w w:val="120"/>
                <w:sz w:val="20"/>
              </w:rPr>
              <w:t xml:space="preserve"> </w:t>
            </w:r>
            <w:r>
              <w:rPr>
                <w:spacing w:val="-2"/>
                <w:w w:val="120"/>
                <w:sz w:val="20"/>
              </w:rPr>
              <w:t>website</w:t>
            </w:r>
          </w:p>
        </w:tc>
      </w:tr>
      <w:tr w:rsidR="00FF6C9B" w14:paraId="2FD16C62" w14:textId="77777777">
        <w:trPr>
          <w:trHeight w:val="1164"/>
        </w:trPr>
        <w:tc>
          <w:tcPr>
            <w:tcW w:w="9360" w:type="dxa"/>
            <w:gridSpan w:val="3"/>
          </w:tcPr>
          <w:p w14:paraId="2FD16C60" w14:textId="77777777" w:rsidR="00FF6C9B" w:rsidRDefault="00FC61E8">
            <w:pPr>
              <w:pStyle w:val="TableParagraph"/>
              <w:rPr>
                <w:b/>
                <w:sz w:val="20"/>
              </w:rPr>
            </w:pPr>
            <w:r>
              <w:rPr>
                <w:b/>
                <w:w w:val="105"/>
                <w:sz w:val="20"/>
              </w:rPr>
              <w:t>Description</w:t>
            </w:r>
            <w:r>
              <w:rPr>
                <w:b/>
                <w:spacing w:val="-12"/>
                <w:w w:val="105"/>
                <w:sz w:val="20"/>
              </w:rPr>
              <w:t xml:space="preserve"> </w:t>
            </w:r>
            <w:r>
              <w:rPr>
                <w:b/>
                <w:w w:val="105"/>
                <w:sz w:val="20"/>
              </w:rPr>
              <w:t>of</w:t>
            </w:r>
            <w:r>
              <w:rPr>
                <w:b/>
                <w:spacing w:val="-9"/>
                <w:w w:val="105"/>
                <w:sz w:val="20"/>
              </w:rPr>
              <w:t xml:space="preserve"> </w:t>
            </w:r>
            <w:r>
              <w:rPr>
                <w:b/>
                <w:w w:val="105"/>
                <w:sz w:val="20"/>
              </w:rPr>
              <w:t>Internal</w:t>
            </w:r>
            <w:r>
              <w:rPr>
                <w:b/>
                <w:spacing w:val="-12"/>
                <w:w w:val="105"/>
                <w:sz w:val="20"/>
              </w:rPr>
              <w:t xml:space="preserve"> </w:t>
            </w:r>
            <w:r>
              <w:rPr>
                <w:b/>
                <w:w w:val="105"/>
                <w:sz w:val="20"/>
              </w:rPr>
              <w:t>Monitoring</w:t>
            </w:r>
            <w:r>
              <w:rPr>
                <w:b/>
                <w:spacing w:val="-11"/>
                <w:w w:val="105"/>
                <w:sz w:val="20"/>
              </w:rPr>
              <w:t xml:space="preserve"> </w:t>
            </w:r>
            <w:r>
              <w:rPr>
                <w:b/>
                <w:spacing w:val="-2"/>
                <w:w w:val="105"/>
                <w:sz w:val="20"/>
              </w:rPr>
              <w:t>Procedures:</w:t>
            </w:r>
          </w:p>
          <w:p w14:paraId="2FD16C61" w14:textId="77777777" w:rsidR="00FF6C9B" w:rsidRDefault="00FC61E8">
            <w:pPr>
              <w:pStyle w:val="TableParagraph"/>
              <w:spacing w:line="230" w:lineRule="atLeast"/>
              <w:ind w:right="124"/>
              <w:rPr>
                <w:sz w:val="20"/>
              </w:rPr>
            </w:pPr>
            <w:r>
              <w:rPr>
                <w:w w:val="125"/>
                <w:sz w:val="20"/>
              </w:rPr>
              <w:t>Continuing</w:t>
            </w:r>
            <w:r>
              <w:rPr>
                <w:spacing w:val="-13"/>
                <w:w w:val="125"/>
                <w:sz w:val="20"/>
              </w:rPr>
              <w:t xml:space="preserve"> </w:t>
            </w:r>
            <w:r>
              <w:rPr>
                <w:w w:val="125"/>
                <w:sz w:val="20"/>
              </w:rPr>
              <w:t>after</w:t>
            </w:r>
            <w:r>
              <w:rPr>
                <w:spacing w:val="-13"/>
                <w:w w:val="125"/>
                <w:sz w:val="20"/>
              </w:rPr>
              <w:t xml:space="preserve"> </w:t>
            </w:r>
            <w:r>
              <w:rPr>
                <w:w w:val="125"/>
                <w:sz w:val="20"/>
              </w:rPr>
              <w:t>the</w:t>
            </w:r>
            <w:r>
              <w:rPr>
                <w:spacing w:val="-13"/>
                <w:w w:val="125"/>
                <w:sz w:val="20"/>
              </w:rPr>
              <w:t xml:space="preserve"> </w:t>
            </w:r>
            <w:r>
              <w:rPr>
                <w:w w:val="125"/>
                <w:sz w:val="20"/>
              </w:rPr>
              <w:t>completion</w:t>
            </w:r>
            <w:r>
              <w:rPr>
                <w:spacing w:val="-13"/>
                <w:w w:val="125"/>
                <w:sz w:val="20"/>
              </w:rPr>
              <w:t xml:space="preserve"> </w:t>
            </w:r>
            <w:r>
              <w:rPr>
                <w:w w:val="125"/>
                <w:sz w:val="20"/>
              </w:rPr>
              <w:t>deadline,</w:t>
            </w:r>
            <w:r>
              <w:rPr>
                <w:spacing w:val="-13"/>
                <w:w w:val="125"/>
                <w:sz w:val="20"/>
              </w:rPr>
              <w:t xml:space="preserve"> </w:t>
            </w:r>
            <w:r>
              <w:rPr>
                <w:w w:val="125"/>
                <w:sz w:val="20"/>
              </w:rPr>
              <w:t>the</w:t>
            </w:r>
            <w:r>
              <w:rPr>
                <w:spacing w:val="-13"/>
                <w:w w:val="125"/>
                <w:sz w:val="20"/>
              </w:rPr>
              <w:t xml:space="preserve"> </w:t>
            </w:r>
            <w:r>
              <w:rPr>
                <w:w w:val="125"/>
                <w:sz w:val="20"/>
              </w:rPr>
              <w:t>school</w:t>
            </w:r>
            <w:r>
              <w:rPr>
                <w:spacing w:val="-6"/>
                <w:w w:val="125"/>
                <w:sz w:val="20"/>
              </w:rPr>
              <w:t xml:space="preserve"> </w:t>
            </w:r>
            <w:r>
              <w:rPr>
                <w:w w:val="125"/>
                <w:sz w:val="20"/>
              </w:rPr>
              <w:t>will</w:t>
            </w:r>
            <w:r>
              <w:rPr>
                <w:spacing w:val="-13"/>
                <w:w w:val="125"/>
                <w:sz w:val="20"/>
              </w:rPr>
              <w:t xml:space="preserve"> </w:t>
            </w:r>
            <w:r>
              <w:rPr>
                <w:w w:val="125"/>
                <w:sz w:val="20"/>
              </w:rPr>
              <w:t>conduct</w:t>
            </w:r>
            <w:r>
              <w:rPr>
                <w:spacing w:val="-12"/>
                <w:w w:val="125"/>
                <w:sz w:val="20"/>
              </w:rPr>
              <w:t xml:space="preserve"> </w:t>
            </w:r>
            <w:r>
              <w:rPr>
                <w:w w:val="125"/>
                <w:sz w:val="20"/>
              </w:rPr>
              <w:t>an</w:t>
            </w:r>
            <w:r>
              <w:rPr>
                <w:spacing w:val="-13"/>
                <w:w w:val="125"/>
                <w:sz w:val="20"/>
              </w:rPr>
              <w:t xml:space="preserve"> </w:t>
            </w:r>
            <w:r>
              <w:rPr>
                <w:w w:val="125"/>
                <w:sz w:val="20"/>
              </w:rPr>
              <w:t>annual</w:t>
            </w:r>
            <w:r>
              <w:rPr>
                <w:spacing w:val="-13"/>
                <w:w w:val="125"/>
                <w:sz w:val="20"/>
              </w:rPr>
              <w:t xml:space="preserve"> </w:t>
            </w:r>
            <w:r>
              <w:rPr>
                <w:w w:val="125"/>
                <w:sz w:val="20"/>
              </w:rPr>
              <w:t>review</w:t>
            </w:r>
            <w:r>
              <w:rPr>
                <w:spacing w:val="-10"/>
                <w:w w:val="125"/>
                <w:sz w:val="20"/>
              </w:rPr>
              <w:t xml:space="preserve"> </w:t>
            </w:r>
            <w:r>
              <w:rPr>
                <w:w w:val="125"/>
                <w:sz w:val="20"/>
              </w:rPr>
              <w:t>of</w:t>
            </w:r>
            <w:r>
              <w:rPr>
                <w:spacing w:val="-12"/>
                <w:w w:val="125"/>
                <w:sz w:val="20"/>
              </w:rPr>
              <w:t xml:space="preserve"> </w:t>
            </w:r>
            <w:r>
              <w:rPr>
                <w:w w:val="125"/>
                <w:sz w:val="20"/>
              </w:rPr>
              <w:t>the physical</w:t>
            </w:r>
            <w:r>
              <w:rPr>
                <w:spacing w:val="-12"/>
                <w:w w:val="125"/>
                <w:sz w:val="20"/>
              </w:rPr>
              <w:t xml:space="preserve"> </w:t>
            </w:r>
            <w:r>
              <w:rPr>
                <w:w w:val="125"/>
                <w:sz w:val="20"/>
              </w:rPr>
              <w:t>restraint</w:t>
            </w:r>
            <w:r>
              <w:rPr>
                <w:spacing w:val="-12"/>
                <w:w w:val="125"/>
                <w:sz w:val="20"/>
              </w:rPr>
              <w:t xml:space="preserve"> </w:t>
            </w:r>
            <w:r>
              <w:rPr>
                <w:w w:val="125"/>
                <w:sz w:val="20"/>
              </w:rPr>
              <w:t>policy</w:t>
            </w:r>
            <w:r>
              <w:rPr>
                <w:spacing w:val="-12"/>
                <w:w w:val="125"/>
                <w:sz w:val="20"/>
              </w:rPr>
              <w:t xml:space="preserve"> </w:t>
            </w:r>
            <w:r>
              <w:rPr>
                <w:w w:val="125"/>
                <w:sz w:val="20"/>
              </w:rPr>
              <w:t>and</w:t>
            </w:r>
            <w:r>
              <w:rPr>
                <w:spacing w:val="-12"/>
                <w:w w:val="125"/>
                <w:sz w:val="20"/>
              </w:rPr>
              <w:t xml:space="preserve"> </w:t>
            </w:r>
            <w:r>
              <w:rPr>
                <w:w w:val="125"/>
                <w:sz w:val="20"/>
              </w:rPr>
              <w:t>procedures</w:t>
            </w:r>
            <w:r>
              <w:rPr>
                <w:spacing w:val="-12"/>
                <w:w w:val="125"/>
                <w:sz w:val="20"/>
              </w:rPr>
              <w:t xml:space="preserve"> </w:t>
            </w:r>
            <w:r>
              <w:rPr>
                <w:w w:val="125"/>
                <w:sz w:val="20"/>
              </w:rPr>
              <w:t>to</w:t>
            </w:r>
            <w:r>
              <w:rPr>
                <w:spacing w:val="-12"/>
                <w:w w:val="125"/>
                <w:sz w:val="20"/>
              </w:rPr>
              <w:t xml:space="preserve"> </w:t>
            </w:r>
            <w:r>
              <w:rPr>
                <w:w w:val="125"/>
                <w:sz w:val="20"/>
              </w:rPr>
              <w:t>ensure</w:t>
            </w:r>
            <w:r>
              <w:rPr>
                <w:spacing w:val="-12"/>
                <w:w w:val="125"/>
                <w:sz w:val="20"/>
              </w:rPr>
              <w:t xml:space="preserve"> </w:t>
            </w:r>
            <w:r>
              <w:rPr>
                <w:w w:val="125"/>
                <w:sz w:val="20"/>
              </w:rPr>
              <w:t>ongoing</w:t>
            </w:r>
            <w:r>
              <w:rPr>
                <w:spacing w:val="-12"/>
                <w:w w:val="125"/>
                <w:sz w:val="20"/>
              </w:rPr>
              <w:t xml:space="preserve"> </w:t>
            </w:r>
            <w:r>
              <w:rPr>
                <w:w w:val="125"/>
                <w:sz w:val="20"/>
              </w:rPr>
              <w:t>compliance</w:t>
            </w:r>
            <w:r>
              <w:rPr>
                <w:spacing w:val="-3"/>
                <w:w w:val="125"/>
                <w:sz w:val="20"/>
              </w:rPr>
              <w:t xml:space="preserve"> </w:t>
            </w:r>
            <w:r>
              <w:rPr>
                <w:w w:val="125"/>
                <w:sz w:val="20"/>
              </w:rPr>
              <w:t>with</w:t>
            </w:r>
            <w:r>
              <w:rPr>
                <w:spacing w:val="-12"/>
                <w:w w:val="125"/>
                <w:sz w:val="20"/>
              </w:rPr>
              <w:t xml:space="preserve"> </w:t>
            </w:r>
            <w:r>
              <w:rPr>
                <w:w w:val="125"/>
                <w:sz w:val="20"/>
              </w:rPr>
              <w:t>current</w:t>
            </w:r>
            <w:r>
              <w:rPr>
                <w:spacing w:val="-10"/>
                <w:w w:val="125"/>
                <w:sz w:val="20"/>
              </w:rPr>
              <w:t xml:space="preserve"> </w:t>
            </w:r>
            <w:r>
              <w:rPr>
                <w:w w:val="125"/>
                <w:sz w:val="20"/>
              </w:rPr>
              <w:t>state and federal regulations. The school will also ensure that all staff receive the required annual training.</w:t>
            </w:r>
          </w:p>
        </w:tc>
      </w:tr>
      <w:tr w:rsidR="00FF6C9B" w14:paraId="2FD16C64" w14:textId="77777777">
        <w:trPr>
          <w:trHeight w:val="450"/>
        </w:trPr>
        <w:tc>
          <w:tcPr>
            <w:tcW w:w="9360" w:type="dxa"/>
            <w:gridSpan w:val="3"/>
            <w:shd w:val="clear" w:color="auto" w:fill="C0C0C0"/>
          </w:tcPr>
          <w:p w14:paraId="2FD16C63" w14:textId="77777777" w:rsidR="00FF6C9B" w:rsidRDefault="00FC61E8">
            <w:pPr>
              <w:pStyle w:val="TableParagraph"/>
              <w:spacing w:before="108"/>
              <w:ind w:left="2315" w:right="2306"/>
              <w:jc w:val="center"/>
              <w:rPr>
                <w:b/>
                <w:sz w:val="20"/>
              </w:rPr>
            </w:pPr>
            <w:r>
              <w:rPr>
                <w:b/>
                <w:w w:val="90"/>
                <w:sz w:val="20"/>
              </w:rPr>
              <w:t>CORRECTIVE</w:t>
            </w:r>
            <w:r>
              <w:rPr>
                <w:b/>
                <w:spacing w:val="13"/>
                <w:sz w:val="20"/>
              </w:rPr>
              <w:t xml:space="preserve"> </w:t>
            </w:r>
            <w:r>
              <w:rPr>
                <w:b/>
                <w:w w:val="90"/>
                <w:sz w:val="20"/>
              </w:rPr>
              <w:t>ACTION</w:t>
            </w:r>
            <w:r>
              <w:rPr>
                <w:b/>
                <w:spacing w:val="14"/>
                <w:sz w:val="20"/>
              </w:rPr>
              <w:t xml:space="preserve"> </w:t>
            </w:r>
            <w:r>
              <w:rPr>
                <w:b/>
                <w:w w:val="90"/>
                <w:sz w:val="20"/>
              </w:rPr>
              <w:t>PLAN</w:t>
            </w:r>
            <w:r>
              <w:rPr>
                <w:b/>
                <w:spacing w:val="13"/>
                <w:sz w:val="20"/>
              </w:rPr>
              <w:t xml:space="preserve"> </w:t>
            </w:r>
            <w:r>
              <w:rPr>
                <w:b/>
                <w:w w:val="90"/>
                <w:sz w:val="20"/>
              </w:rPr>
              <w:t>APPROVAL</w:t>
            </w:r>
            <w:r>
              <w:rPr>
                <w:b/>
                <w:spacing w:val="17"/>
                <w:sz w:val="20"/>
              </w:rPr>
              <w:t xml:space="preserve"> </w:t>
            </w:r>
            <w:r>
              <w:rPr>
                <w:b/>
                <w:spacing w:val="-2"/>
                <w:w w:val="90"/>
                <w:sz w:val="20"/>
              </w:rPr>
              <w:t>SECTION</w:t>
            </w:r>
          </w:p>
        </w:tc>
      </w:tr>
      <w:tr w:rsidR="00FF6C9B" w14:paraId="2FD16C6A" w14:textId="77777777">
        <w:trPr>
          <w:trHeight w:val="931"/>
        </w:trPr>
        <w:tc>
          <w:tcPr>
            <w:tcW w:w="4248" w:type="dxa"/>
          </w:tcPr>
          <w:p w14:paraId="2FD16C65" w14:textId="77777777" w:rsidR="00FF6C9B" w:rsidRDefault="00FC61E8">
            <w:pPr>
              <w:pStyle w:val="TableParagraph"/>
              <w:rPr>
                <w:b/>
                <w:sz w:val="20"/>
              </w:rPr>
            </w:pPr>
            <w:r>
              <w:rPr>
                <w:b/>
                <w:spacing w:val="-2"/>
                <w:sz w:val="20"/>
              </w:rPr>
              <w:t>Criterion:</w:t>
            </w:r>
          </w:p>
          <w:p w14:paraId="2FD16C66" w14:textId="77777777" w:rsidR="00FF6C9B" w:rsidRDefault="00FC61E8">
            <w:pPr>
              <w:pStyle w:val="TableParagraph"/>
              <w:spacing w:line="230" w:lineRule="atLeast"/>
              <w:ind w:right="155"/>
              <w:rPr>
                <w:sz w:val="20"/>
              </w:rPr>
            </w:pPr>
            <w:r>
              <w:rPr>
                <w:w w:val="125"/>
                <w:sz w:val="20"/>
              </w:rPr>
              <w:t>CR</w:t>
            </w:r>
            <w:r>
              <w:rPr>
                <w:spacing w:val="-18"/>
                <w:w w:val="125"/>
                <w:sz w:val="20"/>
              </w:rPr>
              <w:t xml:space="preserve"> </w:t>
            </w:r>
            <w:r>
              <w:rPr>
                <w:w w:val="125"/>
                <w:sz w:val="20"/>
              </w:rPr>
              <w:t>17A</w:t>
            </w:r>
            <w:r>
              <w:rPr>
                <w:spacing w:val="-17"/>
                <w:w w:val="125"/>
                <w:sz w:val="20"/>
              </w:rPr>
              <w:t xml:space="preserve"> </w:t>
            </w:r>
            <w:r>
              <w:rPr>
                <w:w w:val="125"/>
                <w:sz w:val="20"/>
              </w:rPr>
              <w:t>Use</w:t>
            </w:r>
            <w:r>
              <w:rPr>
                <w:spacing w:val="-18"/>
                <w:w w:val="125"/>
                <w:sz w:val="20"/>
              </w:rPr>
              <w:t xml:space="preserve"> </w:t>
            </w:r>
            <w:r>
              <w:rPr>
                <w:w w:val="125"/>
                <w:sz w:val="20"/>
              </w:rPr>
              <w:t>of</w:t>
            </w:r>
            <w:r>
              <w:rPr>
                <w:spacing w:val="-17"/>
                <w:w w:val="125"/>
                <w:sz w:val="20"/>
              </w:rPr>
              <w:t xml:space="preserve"> </w:t>
            </w:r>
            <w:r>
              <w:rPr>
                <w:w w:val="125"/>
                <w:sz w:val="20"/>
              </w:rPr>
              <w:t>physical</w:t>
            </w:r>
            <w:r>
              <w:rPr>
                <w:spacing w:val="-17"/>
                <w:w w:val="125"/>
                <w:sz w:val="20"/>
              </w:rPr>
              <w:t xml:space="preserve"> </w:t>
            </w:r>
            <w:r>
              <w:rPr>
                <w:w w:val="125"/>
                <w:sz w:val="20"/>
              </w:rPr>
              <w:t>restraint</w:t>
            </w:r>
            <w:r>
              <w:rPr>
                <w:spacing w:val="-18"/>
                <w:w w:val="125"/>
                <w:sz w:val="20"/>
              </w:rPr>
              <w:t xml:space="preserve"> </w:t>
            </w:r>
            <w:r>
              <w:rPr>
                <w:w w:val="125"/>
                <w:sz w:val="20"/>
              </w:rPr>
              <w:t>on</w:t>
            </w:r>
            <w:r>
              <w:rPr>
                <w:spacing w:val="-17"/>
                <w:w w:val="125"/>
                <w:sz w:val="20"/>
              </w:rPr>
              <w:t xml:space="preserve"> </w:t>
            </w:r>
            <w:r>
              <w:rPr>
                <w:w w:val="125"/>
                <w:sz w:val="20"/>
              </w:rPr>
              <w:t xml:space="preserve">any student enrolled in a </w:t>
            </w:r>
            <w:proofErr w:type="gramStart"/>
            <w:r>
              <w:rPr>
                <w:w w:val="125"/>
                <w:sz w:val="20"/>
              </w:rPr>
              <w:t>publicly-funded</w:t>
            </w:r>
            <w:proofErr w:type="gramEnd"/>
            <w:r>
              <w:rPr>
                <w:w w:val="125"/>
                <w:sz w:val="20"/>
              </w:rPr>
              <w:t xml:space="preserve"> education program</w:t>
            </w:r>
          </w:p>
        </w:tc>
        <w:tc>
          <w:tcPr>
            <w:tcW w:w="5112" w:type="dxa"/>
            <w:gridSpan w:val="2"/>
          </w:tcPr>
          <w:p w14:paraId="2FD16C67" w14:textId="77777777" w:rsidR="00FF6C9B" w:rsidRDefault="00FC61E8">
            <w:pPr>
              <w:pStyle w:val="TableParagraph"/>
              <w:ind w:left="110"/>
              <w:rPr>
                <w:sz w:val="20"/>
              </w:rPr>
            </w:pPr>
            <w:r>
              <w:rPr>
                <w:b/>
                <w:w w:val="105"/>
                <w:sz w:val="20"/>
              </w:rPr>
              <w:t>Corrective</w:t>
            </w:r>
            <w:r>
              <w:rPr>
                <w:b/>
                <w:spacing w:val="-12"/>
                <w:w w:val="105"/>
                <w:sz w:val="20"/>
              </w:rPr>
              <w:t xml:space="preserve"> </w:t>
            </w:r>
            <w:r>
              <w:rPr>
                <w:b/>
                <w:w w:val="105"/>
                <w:sz w:val="20"/>
              </w:rPr>
              <w:t>Action</w:t>
            </w:r>
            <w:r>
              <w:rPr>
                <w:b/>
                <w:spacing w:val="-11"/>
                <w:w w:val="105"/>
                <w:sz w:val="20"/>
              </w:rPr>
              <w:t xml:space="preserve"> </w:t>
            </w:r>
            <w:r>
              <w:rPr>
                <w:b/>
                <w:w w:val="105"/>
                <w:sz w:val="20"/>
              </w:rPr>
              <w:t>Plan</w:t>
            </w:r>
            <w:r>
              <w:rPr>
                <w:b/>
                <w:spacing w:val="-9"/>
                <w:w w:val="105"/>
                <w:sz w:val="20"/>
              </w:rPr>
              <w:t xml:space="preserve"> </w:t>
            </w:r>
            <w:r>
              <w:rPr>
                <w:b/>
                <w:w w:val="105"/>
                <w:sz w:val="20"/>
              </w:rPr>
              <w:t>Status:</w:t>
            </w:r>
            <w:r>
              <w:rPr>
                <w:b/>
                <w:spacing w:val="-12"/>
                <w:w w:val="105"/>
                <w:sz w:val="20"/>
              </w:rPr>
              <w:t xml:space="preserve"> </w:t>
            </w:r>
            <w:r>
              <w:rPr>
                <w:spacing w:val="-2"/>
                <w:w w:val="105"/>
                <w:sz w:val="20"/>
              </w:rPr>
              <w:t>Approved</w:t>
            </w:r>
          </w:p>
          <w:p w14:paraId="2FD16C68" w14:textId="77777777" w:rsidR="00FF6C9B" w:rsidRDefault="00FC61E8">
            <w:pPr>
              <w:pStyle w:val="TableParagraph"/>
              <w:ind w:left="0" w:right="520"/>
              <w:jc w:val="right"/>
              <w:rPr>
                <w:sz w:val="24"/>
              </w:rPr>
            </w:pPr>
            <w:r>
              <w:rPr>
                <w:b/>
                <w:sz w:val="20"/>
              </w:rPr>
              <w:t>Status</w:t>
            </w:r>
            <w:r>
              <w:rPr>
                <w:b/>
                <w:spacing w:val="73"/>
                <w:w w:val="150"/>
                <w:sz w:val="20"/>
              </w:rPr>
              <w:t xml:space="preserve"> </w:t>
            </w:r>
            <w:r>
              <w:rPr>
                <w:b/>
                <w:sz w:val="20"/>
              </w:rPr>
              <w:t>Date:</w:t>
            </w:r>
            <w:r>
              <w:rPr>
                <w:b/>
                <w:spacing w:val="60"/>
                <w:w w:val="150"/>
                <w:sz w:val="20"/>
              </w:rPr>
              <w:t xml:space="preserve"> </w:t>
            </w:r>
            <w:r>
              <w:rPr>
                <w:spacing w:val="-2"/>
                <w:sz w:val="24"/>
              </w:rPr>
              <w:t>11/21/2023</w:t>
            </w:r>
          </w:p>
          <w:p w14:paraId="2FD16C69" w14:textId="77777777" w:rsidR="00FF6C9B" w:rsidRDefault="00FC61E8">
            <w:pPr>
              <w:pStyle w:val="TableParagraph"/>
              <w:spacing w:before="1"/>
              <w:ind w:left="0" w:right="452"/>
              <w:jc w:val="right"/>
              <w:rPr>
                <w:sz w:val="20"/>
              </w:rPr>
            </w:pPr>
            <w:r>
              <w:rPr>
                <w:b/>
                <w:sz w:val="20"/>
              </w:rPr>
              <w:t>Correction</w:t>
            </w:r>
            <w:r>
              <w:rPr>
                <w:b/>
                <w:spacing w:val="26"/>
                <w:sz w:val="20"/>
              </w:rPr>
              <w:t xml:space="preserve"> </w:t>
            </w:r>
            <w:r>
              <w:rPr>
                <w:b/>
                <w:sz w:val="20"/>
              </w:rPr>
              <w:t>Status:</w:t>
            </w:r>
            <w:r>
              <w:rPr>
                <w:b/>
                <w:spacing w:val="26"/>
                <w:sz w:val="20"/>
              </w:rPr>
              <w:t xml:space="preserve"> </w:t>
            </w:r>
            <w:r>
              <w:rPr>
                <w:sz w:val="20"/>
              </w:rPr>
              <w:t>Not</w:t>
            </w:r>
            <w:r>
              <w:rPr>
                <w:spacing w:val="26"/>
                <w:sz w:val="20"/>
              </w:rPr>
              <w:t xml:space="preserve"> </w:t>
            </w:r>
            <w:r>
              <w:rPr>
                <w:spacing w:val="-2"/>
                <w:sz w:val="20"/>
              </w:rPr>
              <w:t>Corrected</w:t>
            </w:r>
          </w:p>
        </w:tc>
      </w:tr>
      <w:tr w:rsidR="00FF6C9B" w14:paraId="2FD16C6C" w14:textId="77777777">
        <w:trPr>
          <w:trHeight w:val="465"/>
        </w:trPr>
        <w:tc>
          <w:tcPr>
            <w:tcW w:w="9360" w:type="dxa"/>
            <w:gridSpan w:val="3"/>
          </w:tcPr>
          <w:p w14:paraId="2FD16C6B" w14:textId="77777777" w:rsidR="00FF6C9B" w:rsidRDefault="00FC61E8">
            <w:pPr>
              <w:pStyle w:val="TableParagraph"/>
              <w:rPr>
                <w:b/>
                <w:sz w:val="20"/>
              </w:rPr>
            </w:pPr>
            <w:r>
              <w:rPr>
                <w:b/>
                <w:w w:val="105"/>
                <w:sz w:val="20"/>
              </w:rPr>
              <w:t>Basis</w:t>
            </w:r>
            <w:r>
              <w:rPr>
                <w:b/>
                <w:spacing w:val="12"/>
                <w:w w:val="105"/>
                <w:sz w:val="20"/>
              </w:rPr>
              <w:t xml:space="preserve"> </w:t>
            </w:r>
            <w:r>
              <w:rPr>
                <w:b/>
                <w:w w:val="105"/>
                <w:sz w:val="20"/>
              </w:rPr>
              <w:t>for</w:t>
            </w:r>
            <w:r>
              <w:rPr>
                <w:b/>
                <w:spacing w:val="12"/>
                <w:w w:val="105"/>
                <w:sz w:val="20"/>
              </w:rPr>
              <w:t xml:space="preserve"> </w:t>
            </w:r>
            <w:r>
              <w:rPr>
                <w:b/>
                <w:spacing w:val="-2"/>
                <w:w w:val="105"/>
                <w:sz w:val="20"/>
              </w:rPr>
              <w:t>Decision:</w:t>
            </w:r>
          </w:p>
        </w:tc>
      </w:tr>
      <w:tr w:rsidR="00FF6C9B" w14:paraId="2FD16C6E" w14:textId="77777777">
        <w:trPr>
          <w:trHeight w:val="465"/>
        </w:trPr>
        <w:tc>
          <w:tcPr>
            <w:tcW w:w="9360" w:type="dxa"/>
            <w:gridSpan w:val="3"/>
          </w:tcPr>
          <w:p w14:paraId="2FD16C6D" w14:textId="77777777" w:rsidR="00FF6C9B" w:rsidRDefault="00FC61E8">
            <w:pPr>
              <w:pStyle w:val="TableParagraph"/>
              <w:rPr>
                <w:b/>
                <w:sz w:val="20"/>
              </w:rPr>
            </w:pPr>
            <w:r>
              <w:rPr>
                <w:b/>
                <w:sz w:val="20"/>
              </w:rPr>
              <w:t>Department</w:t>
            </w:r>
            <w:r>
              <w:rPr>
                <w:b/>
                <w:spacing w:val="15"/>
                <w:sz w:val="20"/>
              </w:rPr>
              <w:t xml:space="preserve"> </w:t>
            </w:r>
            <w:r>
              <w:rPr>
                <w:b/>
                <w:sz w:val="20"/>
              </w:rPr>
              <w:t>Order</w:t>
            </w:r>
            <w:r>
              <w:rPr>
                <w:b/>
                <w:spacing w:val="16"/>
                <w:sz w:val="20"/>
              </w:rPr>
              <w:t xml:space="preserve"> </w:t>
            </w:r>
            <w:r>
              <w:rPr>
                <w:b/>
                <w:sz w:val="20"/>
              </w:rPr>
              <w:t>of</w:t>
            </w:r>
            <w:r>
              <w:rPr>
                <w:b/>
                <w:spacing w:val="15"/>
                <w:sz w:val="20"/>
              </w:rPr>
              <w:t xml:space="preserve"> </w:t>
            </w:r>
            <w:r>
              <w:rPr>
                <w:b/>
                <w:sz w:val="20"/>
              </w:rPr>
              <w:t>Corrective</w:t>
            </w:r>
            <w:r>
              <w:rPr>
                <w:b/>
                <w:spacing w:val="16"/>
                <w:sz w:val="20"/>
              </w:rPr>
              <w:t xml:space="preserve"> </w:t>
            </w:r>
            <w:r>
              <w:rPr>
                <w:b/>
                <w:spacing w:val="-2"/>
                <w:sz w:val="20"/>
              </w:rPr>
              <w:t>Action:</w:t>
            </w:r>
          </w:p>
        </w:tc>
      </w:tr>
      <w:tr w:rsidR="00FF6C9B" w14:paraId="2FD16C74" w14:textId="77777777">
        <w:trPr>
          <w:trHeight w:val="2095"/>
        </w:trPr>
        <w:tc>
          <w:tcPr>
            <w:tcW w:w="9360" w:type="dxa"/>
            <w:gridSpan w:val="3"/>
          </w:tcPr>
          <w:p w14:paraId="2FD16C6F" w14:textId="77777777" w:rsidR="00FF6C9B" w:rsidRDefault="00FC61E8">
            <w:pPr>
              <w:pStyle w:val="TableParagraph"/>
              <w:rPr>
                <w:b/>
                <w:sz w:val="20"/>
              </w:rPr>
            </w:pPr>
            <w:r>
              <w:rPr>
                <w:b/>
                <w:w w:val="105"/>
                <w:sz w:val="20"/>
              </w:rPr>
              <w:t>Required</w:t>
            </w:r>
            <w:r>
              <w:rPr>
                <w:b/>
                <w:spacing w:val="3"/>
                <w:w w:val="105"/>
                <w:sz w:val="20"/>
              </w:rPr>
              <w:t xml:space="preserve"> </w:t>
            </w:r>
            <w:r>
              <w:rPr>
                <w:b/>
                <w:w w:val="105"/>
                <w:sz w:val="20"/>
              </w:rPr>
              <w:t>Elements</w:t>
            </w:r>
            <w:r>
              <w:rPr>
                <w:b/>
                <w:spacing w:val="7"/>
                <w:w w:val="105"/>
                <w:sz w:val="20"/>
              </w:rPr>
              <w:t xml:space="preserve"> </w:t>
            </w:r>
            <w:r>
              <w:rPr>
                <w:b/>
                <w:w w:val="105"/>
                <w:sz w:val="20"/>
              </w:rPr>
              <w:t>of</w:t>
            </w:r>
            <w:r>
              <w:rPr>
                <w:b/>
                <w:spacing w:val="4"/>
                <w:w w:val="105"/>
                <w:sz w:val="20"/>
              </w:rPr>
              <w:t xml:space="preserve"> </w:t>
            </w:r>
            <w:r>
              <w:rPr>
                <w:b/>
                <w:w w:val="105"/>
                <w:sz w:val="20"/>
              </w:rPr>
              <w:t>Progress</w:t>
            </w:r>
            <w:r>
              <w:rPr>
                <w:b/>
                <w:spacing w:val="4"/>
                <w:w w:val="105"/>
                <w:sz w:val="20"/>
              </w:rPr>
              <w:t xml:space="preserve"> </w:t>
            </w:r>
            <w:r>
              <w:rPr>
                <w:b/>
                <w:spacing w:val="-2"/>
                <w:w w:val="105"/>
                <w:sz w:val="20"/>
              </w:rPr>
              <w:t>Report(s):</w:t>
            </w:r>
          </w:p>
          <w:p w14:paraId="2FD16C70" w14:textId="77777777" w:rsidR="00FF6C9B" w:rsidRDefault="00FC61E8">
            <w:pPr>
              <w:pStyle w:val="TableParagraph"/>
              <w:ind w:right="378"/>
              <w:rPr>
                <w:sz w:val="20"/>
              </w:rPr>
            </w:pPr>
            <w:r>
              <w:rPr>
                <w:w w:val="120"/>
                <w:sz w:val="20"/>
              </w:rPr>
              <w:t>By January 08, 2024, the school will submit revised restraint prevention and behavior</w:t>
            </w:r>
            <w:r>
              <w:rPr>
                <w:spacing w:val="40"/>
                <w:w w:val="120"/>
                <w:sz w:val="20"/>
              </w:rPr>
              <w:t xml:space="preserve"> </w:t>
            </w:r>
            <w:r>
              <w:rPr>
                <w:w w:val="120"/>
                <w:sz w:val="20"/>
              </w:rPr>
              <w:t>support procedures that are consistent with regulations under 603 CMR 46.00 and obtain the Board of Trustees' approval of the updated policy and procedures.</w:t>
            </w:r>
          </w:p>
          <w:p w14:paraId="2FD16C71" w14:textId="77777777" w:rsidR="00FF6C9B" w:rsidRDefault="00FC61E8">
            <w:pPr>
              <w:pStyle w:val="TableParagraph"/>
              <w:spacing w:before="3"/>
              <w:rPr>
                <w:sz w:val="20"/>
              </w:rPr>
            </w:pPr>
            <w:r>
              <w:rPr>
                <w:w w:val="125"/>
                <w:sz w:val="20"/>
              </w:rPr>
              <w:t>Additionally,</w:t>
            </w:r>
            <w:r>
              <w:rPr>
                <w:spacing w:val="-9"/>
                <w:w w:val="125"/>
                <w:sz w:val="20"/>
              </w:rPr>
              <w:t xml:space="preserve"> </w:t>
            </w:r>
            <w:proofErr w:type="gramStart"/>
            <w:r>
              <w:rPr>
                <w:w w:val="125"/>
                <w:sz w:val="20"/>
              </w:rPr>
              <w:t>school</w:t>
            </w:r>
            <w:proofErr w:type="gramEnd"/>
            <w:r>
              <w:rPr>
                <w:spacing w:val="-9"/>
                <w:w w:val="125"/>
                <w:sz w:val="20"/>
              </w:rPr>
              <w:t xml:space="preserve"> </w:t>
            </w:r>
            <w:r>
              <w:rPr>
                <w:w w:val="125"/>
                <w:sz w:val="20"/>
              </w:rPr>
              <w:t>will</w:t>
            </w:r>
            <w:r>
              <w:rPr>
                <w:spacing w:val="-9"/>
                <w:w w:val="125"/>
                <w:sz w:val="20"/>
              </w:rPr>
              <w:t xml:space="preserve"> </w:t>
            </w:r>
            <w:r>
              <w:rPr>
                <w:w w:val="125"/>
                <w:sz w:val="20"/>
              </w:rPr>
              <w:t>submit</w:t>
            </w:r>
            <w:r>
              <w:rPr>
                <w:spacing w:val="-9"/>
                <w:w w:val="125"/>
                <w:sz w:val="20"/>
              </w:rPr>
              <w:t xml:space="preserve"> </w:t>
            </w:r>
            <w:r>
              <w:rPr>
                <w:w w:val="125"/>
                <w:sz w:val="20"/>
              </w:rPr>
              <w:t>evidence</w:t>
            </w:r>
            <w:r>
              <w:rPr>
                <w:spacing w:val="-4"/>
                <w:w w:val="125"/>
                <w:sz w:val="20"/>
              </w:rPr>
              <w:t xml:space="preserve"> </w:t>
            </w:r>
            <w:r>
              <w:rPr>
                <w:w w:val="125"/>
                <w:sz w:val="20"/>
              </w:rPr>
              <w:t>of</w:t>
            </w:r>
            <w:r>
              <w:rPr>
                <w:spacing w:val="-8"/>
                <w:w w:val="125"/>
                <w:sz w:val="20"/>
              </w:rPr>
              <w:t xml:space="preserve"> </w:t>
            </w:r>
            <w:r>
              <w:rPr>
                <w:w w:val="125"/>
                <w:sz w:val="20"/>
              </w:rPr>
              <w:t>dissemination</w:t>
            </w:r>
            <w:r>
              <w:rPr>
                <w:spacing w:val="-6"/>
                <w:w w:val="125"/>
                <w:sz w:val="20"/>
              </w:rPr>
              <w:t xml:space="preserve"> </w:t>
            </w:r>
            <w:r>
              <w:rPr>
                <w:w w:val="125"/>
                <w:sz w:val="20"/>
              </w:rPr>
              <w:t>of</w:t>
            </w:r>
            <w:r>
              <w:rPr>
                <w:spacing w:val="-8"/>
                <w:w w:val="125"/>
                <w:sz w:val="20"/>
              </w:rPr>
              <w:t xml:space="preserve"> </w:t>
            </w:r>
            <w:r>
              <w:rPr>
                <w:w w:val="125"/>
                <w:sz w:val="20"/>
              </w:rPr>
              <w:t>the</w:t>
            </w:r>
            <w:r>
              <w:rPr>
                <w:spacing w:val="-9"/>
                <w:w w:val="125"/>
                <w:sz w:val="20"/>
              </w:rPr>
              <w:t xml:space="preserve"> </w:t>
            </w:r>
            <w:r>
              <w:rPr>
                <w:w w:val="125"/>
                <w:sz w:val="20"/>
              </w:rPr>
              <w:t>revised</w:t>
            </w:r>
            <w:r>
              <w:rPr>
                <w:spacing w:val="-7"/>
                <w:w w:val="125"/>
                <w:sz w:val="20"/>
              </w:rPr>
              <w:t xml:space="preserve"> </w:t>
            </w:r>
            <w:r>
              <w:rPr>
                <w:w w:val="125"/>
                <w:sz w:val="20"/>
              </w:rPr>
              <w:t>physical</w:t>
            </w:r>
            <w:r>
              <w:rPr>
                <w:spacing w:val="-9"/>
                <w:w w:val="125"/>
                <w:sz w:val="20"/>
              </w:rPr>
              <w:t xml:space="preserve"> </w:t>
            </w:r>
            <w:r>
              <w:rPr>
                <w:w w:val="125"/>
                <w:sz w:val="20"/>
              </w:rPr>
              <w:t>restraint prevention</w:t>
            </w:r>
            <w:r>
              <w:rPr>
                <w:spacing w:val="-5"/>
                <w:w w:val="125"/>
                <w:sz w:val="20"/>
              </w:rPr>
              <w:t xml:space="preserve"> </w:t>
            </w:r>
            <w:r>
              <w:rPr>
                <w:w w:val="125"/>
                <w:sz w:val="20"/>
              </w:rPr>
              <w:t>and</w:t>
            </w:r>
            <w:r>
              <w:rPr>
                <w:spacing w:val="-5"/>
                <w:w w:val="125"/>
                <w:sz w:val="20"/>
              </w:rPr>
              <w:t xml:space="preserve"> </w:t>
            </w:r>
            <w:r>
              <w:rPr>
                <w:w w:val="125"/>
                <w:sz w:val="20"/>
              </w:rPr>
              <w:t>behavior</w:t>
            </w:r>
            <w:r>
              <w:rPr>
                <w:spacing w:val="-5"/>
                <w:w w:val="125"/>
                <w:sz w:val="20"/>
              </w:rPr>
              <w:t xml:space="preserve"> </w:t>
            </w:r>
            <w:r>
              <w:rPr>
                <w:w w:val="125"/>
                <w:sz w:val="20"/>
              </w:rPr>
              <w:t>support</w:t>
            </w:r>
            <w:r>
              <w:rPr>
                <w:spacing w:val="-5"/>
                <w:w w:val="125"/>
                <w:sz w:val="20"/>
              </w:rPr>
              <w:t xml:space="preserve"> </w:t>
            </w:r>
            <w:r>
              <w:rPr>
                <w:w w:val="125"/>
                <w:sz w:val="20"/>
              </w:rPr>
              <w:t>procedures to</w:t>
            </w:r>
            <w:r>
              <w:rPr>
                <w:spacing w:val="-5"/>
                <w:w w:val="125"/>
                <w:sz w:val="20"/>
              </w:rPr>
              <w:t xml:space="preserve"> </w:t>
            </w:r>
            <w:r>
              <w:rPr>
                <w:w w:val="125"/>
                <w:sz w:val="20"/>
              </w:rPr>
              <w:t>the</w:t>
            </w:r>
            <w:r>
              <w:rPr>
                <w:spacing w:val="-4"/>
                <w:w w:val="125"/>
                <w:sz w:val="20"/>
              </w:rPr>
              <w:t xml:space="preserve"> </w:t>
            </w:r>
            <w:r>
              <w:rPr>
                <w:w w:val="125"/>
                <w:sz w:val="20"/>
              </w:rPr>
              <w:t>school</w:t>
            </w:r>
            <w:r>
              <w:rPr>
                <w:spacing w:val="-4"/>
                <w:w w:val="125"/>
                <w:sz w:val="20"/>
              </w:rPr>
              <w:t xml:space="preserve"> </w:t>
            </w:r>
            <w:r>
              <w:rPr>
                <w:w w:val="125"/>
                <w:sz w:val="20"/>
              </w:rPr>
              <w:t>community.</w:t>
            </w:r>
          </w:p>
          <w:p w14:paraId="2FD16C72" w14:textId="77777777" w:rsidR="00FF6C9B" w:rsidRDefault="00FF6C9B">
            <w:pPr>
              <w:pStyle w:val="TableParagraph"/>
              <w:spacing w:before="8"/>
              <w:ind w:left="0"/>
              <w:rPr>
                <w:b/>
                <w:sz w:val="18"/>
              </w:rPr>
            </w:pPr>
          </w:p>
          <w:p w14:paraId="2FD16C73" w14:textId="77777777" w:rsidR="00FF6C9B" w:rsidRDefault="00FC61E8">
            <w:pPr>
              <w:pStyle w:val="TableParagraph"/>
              <w:spacing w:line="230" w:lineRule="atLeast"/>
              <w:rPr>
                <w:sz w:val="20"/>
              </w:rPr>
            </w:pPr>
            <w:r>
              <w:rPr>
                <w:w w:val="125"/>
                <w:sz w:val="20"/>
              </w:rPr>
              <w:t>By</w:t>
            </w:r>
            <w:r>
              <w:rPr>
                <w:spacing w:val="-7"/>
                <w:w w:val="125"/>
                <w:sz w:val="20"/>
              </w:rPr>
              <w:t xml:space="preserve"> </w:t>
            </w:r>
            <w:r>
              <w:rPr>
                <w:w w:val="125"/>
                <w:sz w:val="20"/>
              </w:rPr>
              <w:t>March</w:t>
            </w:r>
            <w:r>
              <w:rPr>
                <w:spacing w:val="-7"/>
                <w:w w:val="125"/>
                <w:sz w:val="20"/>
              </w:rPr>
              <w:t xml:space="preserve"> </w:t>
            </w:r>
            <w:r>
              <w:rPr>
                <w:w w:val="125"/>
                <w:sz w:val="20"/>
              </w:rPr>
              <w:t>04,</w:t>
            </w:r>
            <w:r>
              <w:rPr>
                <w:spacing w:val="-5"/>
                <w:w w:val="125"/>
                <w:sz w:val="20"/>
              </w:rPr>
              <w:t xml:space="preserve"> </w:t>
            </w:r>
            <w:r>
              <w:rPr>
                <w:w w:val="125"/>
                <w:sz w:val="20"/>
              </w:rPr>
              <w:t>2024,</w:t>
            </w:r>
            <w:r>
              <w:rPr>
                <w:spacing w:val="-6"/>
                <w:w w:val="125"/>
                <w:sz w:val="20"/>
              </w:rPr>
              <w:t xml:space="preserve"> </w:t>
            </w:r>
            <w:r>
              <w:rPr>
                <w:w w:val="125"/>
                <w:sz w:val="20"/>
              </w:rPr>
              <w:t>the</w:t>
            </w:r>
            <w:r>
              <w:rPr>
                <w:spacing w:val="-7"/>
                <w:w w:val="125"/>
                <w:sz w:val="20"/>
              </w:rPr>
              <w:t xml:space="preserve"> </w:t>
            </w:r>
            <w:r>
              <w:rPr>
                <w:w w:val="125"/>
                <w:sz w:val="20"/>
              </w:rPr>
              <w:t>school</w:t>
            </w:r>
            <w:r>
              <w:rPr>
                <w:spacing w:val="-7"/>
                <w:w w:val="125"/>
                <w:sz w:val="20"/>
              </w:rPr>
              <w:t xml:space="preserve"> </w:t>
            </w:r>
            <w:r>
              <w:rPr>
                <w:w w:val="125"/>
                <w:sz w:val="20"/>
              </w:rPr>
              <w:t>will</w:t>
            </w:r>
            <w:r>
              <w:rPr>
                <w:spacing w:val="-5"/>
                <w:w w:val="125"/>
                <w:sz w:val="20"/>
              </w:rPr>
              <w:t xml:space="preserve"> </w:t>
            </w:r>
            <w:r>
              <w:rPr>
                <w:w w:val="125"/>
                <w:sz w:val="20"/>
              </w:rPr>
              <w:t>submit</w:t>
            </w:r>
            <w:r>
              <w:rPr>
                <w:spacing w:val="-7"/>
                <w:w w:val="125"/>
                <w:sz w:val="20"/>
              </w:rPr>
              <w:t xml:space="preserve"> </w:t>
            </w:r>
            <w:r>
              <w:rPr>
                <w:w w:val="125"/>
                <w:sz w:val="20"/>
              </w:rPr>
              <w:t>evidence</w:t>
            </w:r>
            <w:r>
              <w:rPr>
                <w:spacing w:val="-6"/>
                <w:w w:val="125"/>
                <w:sz w:val="20"/>
              </w:rPr>
              <w:t xml:space="preserve"> </w:t>
            </w:r>
            <w:r>
              <w:rPr>
                <w:w w:val="125"/>
                <w:sz w:val="20"/>
              </w:rPr>
              <w:t>of</w:t>
            </w:r>
            <w:r>
              <w:rPr>
                <w:spacing w:val="-6"/>
                <w:w w:val="125"/>
                <w:sz w:val="20"/>
              </w:rPr>
              <w:t xml:space="preserve"> </w:t>
            </w:r>
            <w:r>
              <w:rPr>
                <w:w w:val="125"/>
                <w:sz w:val="20"/>
              </w:rPr>
              <w:t>training</w:t>
            </w:r>
            <w:r>
              <w:rPr>
                <w:spacing w:val="-5"/>
                <w:w w:val="125"/>
                <w:sz w:val="20"/>
              </w:rPr>
              <w:t xml:space="preserve"> </w:t>
            </w:r>
            <w:r>
              <w:rPr>
                <w:w w:val="125"/>
                <w:sz w:val="20"/>
              </w:rPr>
              <w:t>for</w:t>
            </w:r>
            <w:r>
              <w:rPr>
                <w:spacing w:val="-7"/>
                <w:w w:val="125"/>
                <w:sz w:val="20"/>
              </w:rPr>
              <w:t xml:space="preserve"> </w:t>
            </w:r>
            <w:r>
              <w:rPr>
                <w:w w:val="125"/>
                <w:sz w:val="20"/>
              </w:rPr>
              <w:t>all</w:t>
            </w:r>
            <w:r>
              <w:rPr>
                <w:spacing w:val="-6"/>
                <w:w w:val="125"/>
                <w:sz w:val="20"/>
              </w:rPr>
              <w:t xml:space="preserve"> </w:t>
            </w:r>
            <w:r>
              <w:rPr>
                <w:w w:val="125"/>
                <w:sz w:val="20"/>
              </w:rPr>
              <w:t>staff</w:t>
            </w:r>
            <w:r>
              <w:rPr>
                <w:spacing w:val="-7"/>
                <w:w w:val="125"/>
                <w:sz w:val="20"/>
              </w:rPr>
              <w:t xml:space="preserve"> </w:t>
            </w:r>
            <w:r>
              <w:rPr>
                <w:w w:val="125"/>
                <w:sz w:val="20"/>
              </w:rPr>
              <w:t>on</w:t>
            </w:r>
            <w:r>
              <w:rPr>
                <w:spacing w:val="-6"/>
                <w:w w:val="125"/>
                <w:sz w:val="20"/>
              </w:rPr>
              <w:t xml:space="preserve"> </w:t>
            </w:r>
            <w:r>
              <w:rPr>
                <w:w w:val="125"/>
                <w:sz w:val="20"/>
              </w:rPr>
              <w:t>the</w:t>
            </w:r>
            <w:r>
              <w:rPr>
                <w:spacing w:val="-7"/>
                <w:w w:val="125"/>
                <w:sz w:val="20"/>
              </w:rPr>
              <w:t xml:space="preserve"> </w:t>
            </w:r>
            <w:r>
              <w:rPr>
                <w:w w:val="125"/>
                <w:sz w:val="20"/>
              </w:rPr>
              <w:t>revised physical restraint prevention and behavior support procedures.</w:t>
            </w:r>
          </w:p>
        </w:tc>
      </w:tr>
      <w:tr w:rsidR="00FF6C9B" w14:paraId="2FD16C78" w14:textId="77777777">
        <w:trPr>
          <w:trHeight w:val="698"/>
        </w:trPr>
        <w:tc>
          <w:tcPr>
            <w:tcW w:w="9360" w:type="dxa"/>
            <w:gridSpan w:val="3"/>
          </w:tcPr>
          <w:p w14:paraId="2FD16C75" w14:textId="77777777" w:rsidR="00FF6C9B" w:rsidRDefault="00FC61E8">
            <w:pPr>
              <w:pStyle w:val="TableParagraph"/>
              <w:rPr>
                <w:b/>
                <w:sz w:val="20"/>
              </w:rPr>
            </w:pPr>
            <w:r>
              <w:rPr>
                <w:b/>
                <w:w w:val="105"/>
                <w:sz w:val="20"/>
              </w:rPr>
              <w:t>Progress</w:t>
            </w:r>
            <w:r>
              <w:rPr>
                <w:b/>
                <w:spacing w:val="-6"/>
                <w:w w:val="105"/>
                <w:sz w:val="20"/>
              </w:rPr>
              <w:t xml:space="preserve"> </w:t>
            </w:r>
            <w:r>
              <w:rPr>
                <w:b/>
                <w:w w:val="105"/>
                <w:sz w:val="20"/>
              </w:rPr>
              <w:t>Report</w:t>
            </w:r>
            <w:r>
              <w:rPr>
                <w:b/>
                <w:spacing w:val="-6"/>
                <w:w w:val="105"/>
                <w:sz w:val="20"/>
              </w:rPr>
              <w:t xml:space="preserve"> </w:t>
            </w:r>
            <w:r>
              <w:rPr>
                <w:b/>
                <w:w w:val="105"/>
                <w:sz w:val="20"/>
              </w:rPr>
              <w:t>Due</w:t>
            </w:r>
            <w:r>
              <w:rPr>
                <w:b/>
                <w:spacing w:val="-4"/>
                <w:w w:val="105"/>
                <w:sz w:val="20"/>
              </w:rPr>
              <w:t xml:space="preserve"> </w:t>
            </w:r>
            <w:r>
              <w:rPr>
                <w:b/>
                <w:spacing w:val="-2"/>
                <w:w w:val="105"/>
                <w:sz w:val="20"/>
              </w:rPr>
              <w:t>Date(s):</w:t>
            </w:r>
          </w:p>
          <w:p w14:paraId="2FD16C76" w14:textId="77777777" w:rsidR="00FF6C9B" w:rsidRDefault="00FC61E8">
            <w:pPr>
              <w:pStyle w:val="TableParagraph"/>
              <w:rPr>
                <w:sz w:val="20"/>
              </w:rPr>
            </w:pPr>
            <w:r>
              <w:rPr>
                <w:spacing w:val="-2"/>
                <w:w w:val="125"/>
                <w:sz w:val="20"/>
              </w:rPr>
              <w:t>01/08/2024</w:t>
            </w:r>
          </w:p>
          <w:p w14:paraId="2FD16C77" w14:textId="77777777" w:rsidR="00FF6C9B" w:rsidRDefault="00FC61E8">
            <w:pPr>
              <w:pStyle w:val="TableParagraph"/>
              <w:spacing w:before="1" w:line="213" w:lineRule="exact"/>
              <w:rPr>
                <w:sz w:val="20"/>
              </w:rPr>
            </w:pPr>
            <w:r>
              <w:rPr>
                <w:spacing w:val="-2"/>
                <w:w w:val="125"/>
                <w:sz w:val="20"/>
              </w:rPr>
              <w:t>03/04/2024</w:t>
            </w:r>
          </w:p>
        </w:tc>
      </w:tr>
    </w:tbl>
    <w:p w14:paraId="2FD16C79" w14:textId="77777777" w:rsidR="00FF6C9B" w:rsidRDefault="00FF6C9B">
      <w:pPr>
        <w:spacing w:line="213" w:lineRule="exact"/>
        <w:rPr>
          <w:sz w:val="20"/>
        </w:rPr>
        <w:sectPr w:rsidR="00FF6C9B">
          <w:pgSz w:w="12240" w:h="15840"/>
          <w:pgMar w:top="1720" w:right="360" w:bottom="1120" w:left="1580" w:header="0" w:footer="936" w:gutter="0"/>
          <w:cols w:space="720"/>
        </w:sectPr>
      </w:pPr>
    </w:p>
    <w:p w14:paraId="2FD16C7A" w14:textId="24DEF4AF" w:rsidR="00FF6C9B" w:rsidRDefault="00FF6C9B">
      <w:pPr>
        <w:ind w:left="102"/>
        <w:rPr>
          <w:sz w:val="20"/>
        </w:rPr>
      </w:pPr>
    </w:p>
    <w:p w14:paraId="2FD16C7B" w14:textId="77777777" w:rsidR="00FF6C9B" w:rsidRDefault="00FF6C9B">
      <w:pPr>
        <w:rPr>
          <w:sz w:val="20"/>
        </w:rPr>
        <w:sectPr w:rsidR="00FF6C9B">
          <w:pgSz w:w="12240" w:h="15840"/>
          <w:pgMar w:top="1440" w:right="360" w:bottom="1120" w:left="1580" w:header="0" w:footer="936" w:gutter="0"/>
          <w:cols w:space="720"/>
        </w:sectPr>
      </w:pPr>
    </w:p>
    <w:p w14:paraId="2FD16C7C" w14:textId="77777777" w:rsidR="00FF6C9B" w:rsidRDefault="00FC61E8">
      <w:pPr>
        <w:ind w:left="107"/>
        <w:rPr>
          <w:sz w:val="20"/>
        </w:rPr>
      </w:pPr>
      <w:r>
        <w:rPr>
          <w:noProof/>
          <w:sz w:val="20"/>
        </w:rPr>
        <w:lastRenderedPageBreak/>
        <mc:AlternateContent>
          <mc:Choice Requires="wps">
            <w:drawing>
              <wp:inline distT="0" distB="0" distL="0" distR="0" wp14:anchorId="2FD16CFC" wp14:editId="2FD16CFD">
                <wp:extent cx="5943600" cy="488315"/>
                <wp:effectExtent l="9525" t="0" r="0" b="6984"/>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488315"/>
                        </a:xfrm>
                        <a:prstGeom prst="rect">
                          <a:avLst/>
                        </a:prstGeom>
                        <a:solidFill>
                          <a:srgbClr val="C0C0C0"/>
                        </a:solidFill>
                        <a:ln w="6350">
                          <a:solidFill>
                            <a:srgbClr val="000000"/>
                          </a:solidFill>
                          <a:prstDash val="solid"/>
                        </a:ln>
                      </wps:spPr>
                      <wps:txbx>
                        <w:txbxContent>
                          <w:p w14:paraId="2FD16D12" w14:textId="77777777" w:rsidR="00FF6C9B" w:rsidRDefault="00FC61E8">
                            <w:pPr>
                              <w:pStyle w:val="BodyText"/>
                              <w:spacing w:before="199"/>
                              <w:ind w:left="3057" w:right="850" w:hanging="697"/>
                              <w:rPr>
                                <w:color w:val="000000"/>
                              </w:rPr>
                            </w:pPr>
                            <w:r>
                              <w:rPr>
                                <w:color w:val="000000"/>
                                <w:w w:val="90"/>
                              </w:rPr>
                              <w:t xml:space="preserve">TIERED FOCUSED MONITORING REVIEW </w:t>
                            </w:r>
                            <w:r>
                              <w:rPr>
                                <w:color w:val="000000"/>
                              </w:rPr>
                              <w:t>CORRECTIVE ACTION PLAN</w:t>
                            </w:r>
                          </w:p>
                        </w:txbxContent>
                      </wps:txbx>
                      <wps:bodyPr wrap="square" lIns="0" tIns="0" rIns="0" bIns="0" rtlCol="0">
                        <a:noAutofit/>
                      </wps:bodyPr>
                    </wps:wsp>
                  </a:graphicData>
                </a:graphic>
              </wp:inline>
            </w:drawing>
          </mc:Choice>
          <mc:Fallback>
            <w:pict>
              <v:shape w14:anchorId="2FD16CFC" id="Textbox 16" o:spid="_x0000_s1037" type="#_x0000_t202" style="width:468pt;height: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Fu0QEAALoDAAAOAAAAZHJzL2Uyb0RvYy54bWysU9uO0zAQfUfiHyy/06TbbVWipitotQhp&#10;BUgLH+A4TmPheIzHbdK/Z+ykLdcXRCI5Y8/4zJwzk83D0Bl2Uh412JLPZzlnykqotT2U/Mvnx1dr&#10;zjAIWwsDVpX8rJA/bF++2PSuUHfQgqmVZwRisehdydsQXJFlKFvVCZyBU5acDfhOBNr6Q1Z70RN6&#10;Z7K7PF9lPfjaeZAKkU73o5NvE37TKBk+Ng2qwEzJqbaQVp/WKq7ZdiOKgxeu1XIqQ/xDFZ3QlpJe&#10;ofYiCHb0+jeoTksPCE2YSegyaBotVeJAbOb5L2yeW+FU4kLioLvKhP8PVn44PbtPnoXhLQzUwEQC&#10;3RPIr0jaZL3DYoqJmmKBFB2JDo3v4pcoMLpI2p6veqohMEmHy9f3i1VOLkm++/V6MV9GwbPbbecx&#10;vFPQsWiU3FO/UgXi9IRhDL2ExGQIRteP2pi08YdqZzw7CertLo/vhP5TmLGsL/lqscxHbn+FyNPz&#10;J4hYwl5gO6ZK6FOYsZNGoyxRoDBUA9M1aZnKiUcV1GfSuKcxKzl+OwqvODPvLfUxzuTF8Bejuhg+&#10;mB2kyY2ELbw5Bmh0EuaGO1VAA5KknYY5TuCP+xR1++W23wEAAP//AwBQSwMEFAAGAAgAAAAhAJ0M&#10;lNTdAAAABAEAAA8AAABkcnMvZG93bnJldi54bWxMj09Lw0AQxe+C32EZwYu0GxXSNs2mFLGol0L/&#10;icdtdpoNZmdDdttGP72jF3t58HjDe7/JZ71rxAm7UHtScD9MQCCV3tRUKdhuFoMxiBA1Gd14QgVf&#10;GGBWXF/lOjP+TCs8rWMluIRCphXYGNtMylBadDoMfYvE2cF3Tke2XSVNp89c7hr5kCSpdLomXrC6&#10;xSeL5ef66BTs3jfP5tu+rOYhvo3ulu5jsS1flbq96edTEBH7+H8Mv/iMDgUz7f2RTBCNAn4k/iln&#10;k8eU7V7BKJ2ALHJ5CV/8AAAA//8DAFBLAQItABQABgAIAAAAIQC2gziS/gAAAOEBAAATAAAAAAAA&#10;AAAAAAAAAAAAAABbQ29udGVudF9UeXBlc10ueG1sUEsBAi0AFAAGAAgAAAAhADj9If/WAAAAlAEA&#10;AAsAAAAAAAAAAAAAAAAALwEAAF9yZWxzLy5yZWxzUEsBAi0AFAAGAAgAAAAhAI4OIW7RAQAAugMA&#10;AA4AAAAAAAAAAAAAAAAALgIAAGRycy9lMm9Eb2MueG1sUEsBAi0AFAAGAAgAAAAhAJ0MlNTdAAAA&#10;BAEAAA8AAAAAAAAAAAAAAAAAKwQAAGRycy9kb3ducmV2LnhtbFBLBQYAAAAABAAEAPMAAAA1BQAA&#10;AAA=&#10;" fillcolor="silver" strokeweight=".5pt">
                <v:path arrowok="t"/>
                <v:textbox inset="0,0,0,0">
                  <w:txbxContent>
                    <w:p w14:paraId="2FD16D12" w14:textId="77777777" w:rsidR="00FF6C9B" w:rsidRDefault="00FC61E8">
                      <w:pPr>
                        <w:pStyle w:val="BodyText"/>
                        <w:spacing w:before="199"/>
                        <w:ind w:left="3057" w:right="850" w:hanging="697"/>
                        <w:rPr>
                          <w:color w:val="000000"/>
                        </w:rPr>
                      </w:pPr>
                      <w:r>
                        <w:rPr>
                          <w:color w:val="000000"/>
                          <w:w w:val="90"/>
                        </w:rPr>
                        <w:t xml:space="preserve">TIERED FOCUSED MONITORING REVIEW </w:t>
                      </w:r>
                      <w:r>
                        <w:rPr>
                          <w:color w:val="000000"/>
                        </w:rPr>
                        <w:t>CORRECTIVE ACTION PLAN</w:t>
                      </w:r>
                    </w:p>
                  </w:txbxContent>
                </v:textbox>
                <w10:anchorlock/>
              </v:shape>
            </w:pict>
          </mc:Fallback>
        </mc:AlternateContent>
      </w:r>
    </w:p>
    <w:p w14:paraId="2FD16C7D" w14:textId="77777777" w:rsidR="00FF6C9B" w:rsidRDefault="00FF6C9B">
      <w:pPr>
        <w:spacing w:before="8" w:after="1"/>
        <w:rPr>
          <w:b/>
          <w:sz w:val="1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2580"/>
        <w:gridCol w:w="2532"/>
      </w:tblGrid>
      <w:tr w:rsidR="00FF6C9B" w14:paraId="2FD16C82" w14:textId="77777777">
        <w:trPr>
          <w:trHeight w:val="465"/>
        </w:trPr>
        <w:tc>
          <w:tcPr>
            <w:tcW w:w="6828" w:type="dxa"/>
            <w:gridSpan w:val="2"/>
          </w:tcPr>
          <w:p w14:paraId="2FD16C7E" w14:textId="77777777" w:rsidR="00FF6C9B" w:rsidRDefault="00FC61E8">
            <w:pPr>
              <w:pStyle w:val="TableParagraph"/>
              <w:rPr>
                <w:b/>
                <w:sz w:val="20"/>
              </w:rPr>
            </w:pPr>
            <w:r>
              <w:rPr>
                <w:b/>
                <w:sz w:val="20"/>
              </w:rPr>
              <w:t>Criterion</w:t>
            </w:r>
            <w:r>
              <w:rPr>
                <w:b/>
                <w:spacing w:val="1"/>
                <w:sz w:val="20"/>
              </w:rPr>
              <w:t xml:space="preserve"> </w:t>
            </w:r>
            <w:r>
              <w:rPr>
                <w:b/>
                <w:sz w:val="20"/>
              </w:rPr>
              <w:t>&amp;</w:t>
            </w:r>
            <w:r>
              <w:rPr>
                <w:b/>
                <w:spacing w:val="2"/>
                <w:sz w:val="20"/>
              </w:rPr>
              <w:t xml:space="preserve"> </w:t>
            </w:r>
            <w:r>
              <w:rPr>
                <w:b/>
                <w:spacing w:val="-2"/>
                <w:sz w:val="20"/>
              </w:rPr>
              <w:t>Topic:</w:t>
            </w:r>
          </w:p>
          <w:p w14:paraId="2FD16C7F" w14:textId="77777777" w:rsidR="00FF6C9B" w:rsidRDefault="00FC61E8">
            <w:pPr>
              <w:pStyle w:val="TableParagraph"/>
              <w:spacing w:line="213" w:lineRule="exact"/>
              <w:rPr>
                <w:sz w:val="20"/>
              </w:rPr>
            </w:pPr>
            <w:r>
              <w:rPr>
                <w:w w:val="115"/>
                <w:sz w:val="20"/>
              </w:rPr>
              <w:t>CR</w:t>
            </w:r>
            <w:r>
              <w:rPr>
                <w:spacing w:val="4"/>
                <w:w w:val="115"/>
                <w:sz w:val="20"/>
              </w:rPr>
              <w:t xml:space="preserve"> </w:t>
            </w:r>
            <w:r>
              <w:rPr>
                <w:w w:val="115"/>
                <w:sz w:val="20"/>
              </w:rPr>
              <w:t>24</w:t>
            </w:r>
            <w:r>
              <w:rPr>
                <w:spacing w:val="5"/>
                <w:w w:val="115"/>
                <w:sz w:val="20"/>
              </w:rPr>
              <w:t xml:space="preserve"> </w:t>
            </w:r>
            <w:r>
              <w:rPr>
                <w:w w:val="115"/>
                <w:sz w:val="20"/>
              </w:rPr>
              <w:t>Curriculum</w:t>
            </w:r>
            <w:r>
              <w:rPr>
                <w:spacing w:val="5"/>
                <w:w w:val="115"/>
                <w:sz w:val="20"/>
              </w:rPr>
              <w:t xml:space="preserve"> </w:t>
            </w:r>
            <w:r>
              <w:rPr>
                <w:spacing w:val="-2"/>
                <w:w w:val="115"/>
                <w:sz w:val="20"/>
              </w:rPr>
              <w:t>review</w:t>
            </w:r>
          </w:p>
        </w:tc>
        <w:tc>
          <w:tcPr>
            <w:tcW w:w="2532" w:type="dxa"/>
          </w:tcPr>
          <w:p w14:paraId="2FD16C80" w14:textId="77777777" w:rsidR="00FF6C9B" w:rsidRDefault="00FC61E8">
            <w:pPr>
              <w:pStyle w:val="TableParagraph"/>
              <w:ind w:left="107"/>
              <w:rPr>
                <w:b/>
                <w:sz w:val="20"/>
              </w:rPr>
            </w:pPr>
            <w:r>
              <w:rPr>
                <w:b/>
                <w:sz w:val="20"/>
              </w:rPr>
              <w:t>FMR</w:t>
            </w:r>
            <w:r>
              <w:rPr>
                <w:b/>
                <w:spacing w:val="-4"/>
                <w:sz w:val="20"/>
              </w:rPr>
              <w:t xml:space="preserve"> </w:t>
            </w:r>
            <w:r>
              <w:rPr>
                <w:b/>
                <w:spacing w:val="-2"/>
                <w:sz w:val="20"/>
              </w:rPr>
              <w:t>Rating:</w:t>
            </w:r>
          </w:p>
          <w:p w14:paraId="2FD16C81" w14:textId="77777777" w:rsidR="00FF6C9B" w:rsidRDefault="00FC61E8">
            <w:pPr>
              <w:pStyle w:val="TableParagraph"/>
              <w:spacing w:line="213" w:lineRule="exact"/>
              <w:ind w:left="107"/>
              <w:rPr>
                <w:sz w:val="20"/>
              </w:rPr>
            </w:pPr>
            <w:r>
              <w:rPr>
                <w:w w:val="125"/>
                <w:sz w:val="20"/>
              </w:rPr>
              <w:t>Partially</w:t>
            </w:r>
            <w:r>
              <w:rPr>
                <w:spacing w:val="-3"/>
                <w:w w:val="125"/>
                <w:sz w:val="20"/>
              </w:rPr>
              <w:t xml:space="preserve"> </w:t>
            </w:r>
            <w:r>
              <w:rPr>
                <w:spacing w:val="-2"/>
                <w:w w:val="125"/>
                <w:sz w:val="20"/>
              </w:rPr>
              <w:t>Implemented</w:t>
            </w:r>
          </w:p>
        </w:tc>
      </w:tr>
      <w:tr w:rsidR="00FF6C9B" w14:paraId="2FD16C84" w14:textId="77777777">
        <w:trPr>
          <w:trHeight w:val="465"/>
        </w:trPr>
        <w:tc>
          <w:tcPr>
            <w:tcW w:w="9360" w:type="dxa"/>
            <w:gridSpan w:val="3"/>
          </w:tcPr>
          <w:p w14:paraId="2FD16C83" w14:textId="77777777" w:rsidR="00FF6C9B" w:rsidRDefault="00FC61E8">
            <w:pPr>
              <w:pStyle w:val="TableParagraph"/>
              <w:rPr>
                <w:b/>
                <w:sz w:val="20"/>
              </w:rPr>
            </w:pPr>
            <w:r>
              <w:rPr>
                <w:b/>
                <w:sz w:val="20"/>
              </w:rPr>
              <w:t>Department</w:t>
            </w:r>
            <w:r>
              <w:rPr>
                <w:b/>
                <w:spacing w:val="1"/>
                <w:sz w:val="20"/>
              </w:rPr>
              <w:t xml:space="preserve"> </w:t>
            </w:r>
            <w:r>
              <w:rPr>
                <w:b/>
                <w:sz w:val="20"/>
              </w:rPr>
              <w:t>TFM</w:t>
            </w:r>
            <w:r>
              <w:rPr>
                <w:b/>
                <w:spacing w:val="1"/>
                <w:sz w:val="20"/>
              </w:rPr>
              <w:t xml:space="preserve"> </w:t>
            </w:r>
            <w:r>
              <w:rPr>
                <w:b/>
                <w:spacing w:val="-2"/>
                <w:sz w:val="20"/>
              </w:rPr>
              <w:t>Findings:</w:t>
            </w:r>
          </w:p>
        </w:tc>
      </w:tr>
      <w:tr w:rsidR="00FF6C9B" w14:paraId="2FD16C8B" w14:textId="77777777">
        <w:trPr>
          <w:trHeight w:val="4889"/>
        </w:trPr>
        <w:tc>
          <w:tcPr>
            <w:tcW w:w="9360" w:type="dxa"/>
            <w:gridSpan w:val="3"/>
          </w:tcPr>
          <w:p w14:paraId="2FD16C85" w14:textId="77777777" w:rsidR="00FF6C9B" w:rsidRDefault="00FC61E8">
            <w:pPr>
              <w:pStyle w:val="TableParagraph"/>
              <w:rPr>
                <w:b/>
                <w:sz w:val="20"/>
              </w:rPr>
            </w:pPr>
            <w:r>
              <w:rPr>
                <w:b/>
                <w:w w:val="105"/>
                <w:sz w:val="20"/>
              </w:rPr>
              <w:t>Description</w:t>
            </w:r>
            <w:r>
              <w:rPr>
                <w:b/>
                <w:spacing w:val="-15"/>
                <w:w w:val="105"/>
                <w:sz w:val="20"/>
              </w:rPr>
              <w:t xml:space="preserve"> </w:t>
            </w:r>
            <w:r>
              <w:rPr>
                <w:b/>
                <w:w w:val="105"/>
                <w:sz w:val="20"/>
              </w:rPr>
              <w:t>of</w:t>
            </w:r>
            <w:r>
              <w:rPr>
                <w:b/>
                <w:spacing w:val="-13"/>
                <w:w w:val="105"/>
                <w:sz w:val="20"/>
              </w:rPr>
              <w:t xml:space="preserve"> </w:t>
            </w:r>
            <w:r>
              <w:rPr>
                <w:b/>
                <w:w w:val="105"/>
                <w:sz w:val="20"/>
              </w:rPr>
              <w:t>Corrective</w:t>
            </w:r>
            <w:r>
              <w:rPr>
                <w:b/>
                <w:spacing w:val="-14"/>
                <w:w w:val="105"/>
                <w:sz w:val="20"/>
              </w:rPr>
              <w:t xml:space="preserve"> </w:t>
            </w:r>
            <w:r>
              <w:rPr>
                <w:b/>
                <w:spacing w:val="-2"/>
                <w:w w:val="105"/>
                <w:sz w:val="20"/>
              </w:rPr>
              <w:t>Action:</w:t>
            </w:r>
          </w:p>
          <w:p w14:paraId="2FD16C86" w14:textId="77777777" w:rsidR="00FF6C9B" w:rsidRDefault="00FC61E8">
            <w:pPr>
              <w:pStyle w:val="TableParagraph"/>
              <w:ind w:right="124"/>
              <w:rPr>
                <w:sz w:val="20"/>
              </w:rPr>
            </w:pPr>
            <w:r>
              <w:rPr>
                <w:w w:val="125"/>
                <w:sz w:val="20"/>
              </w:rPr>
              <w:t>Boston</w:t>
            </w:r>
            <w:r>
              <w:rPr>
                <w:spacing w:val="-5"/>
                <w:w w:val="125"/>
                <w:sz w:val="20"/>
              </w:rPr>
              <w:t xml:space="preserve"> </w:t>
            </w:r>
            <w:r>
              <w:rPr>
                <w:w w:val="125"/>
                <w:sz w:val="20"/>
              </w:rPr>
              <w:t>Green</w:t>
            </w:r>
            <w:r>
              <w:rPr>
                <w:spacing w:val="-5"/>
                <w:w w:val="125"/>
                <w:sz w:val="20"/>
              </w:rPr>
              <w:t xml:space="preserve"> </w:t>
            </w:r>
            <w:r>
              <w:rPr>
                <w:w w:val="125"/>
                <w:sz w:val="20"/>
              </w:rPr>
              <w:t>Academy</w:t>
            </w:r>
            <w:r>
              <w:rPr>
                <w:spacing w:val="-5"/>
                <w:w w:val="125"/>
                <w:sz w:val="20"/>
              </w:rPr>
              <w:t xml:space="preserve"> </w:t>
            </w:r>
            <w:r>
              <w:rPr>
                <w:w w:val="125"/>
                <w:sz w:val="20"/>
              </w:rPr>
              <w:t>(BGA)</w:t>
            </w:r>
            <w:r>
              <w:rPr>
                <w:spacing w:val="-1"/>
                <w:w w:val="125"/>
                <w:sz w:val="20"/>
              </w:rPr>
              <w:t xml:space="preserve"> </w:t>
            </w:r>
            <w:r>
              <w:rPr>
                <w:w w:val="125"/>
                <w:sz w:val="20"/>
              </w:rPr>
              <w:t>conducted</w:t>
            </w:r>
            <w:r>
              <w:rPr>
                <w:spacing w:val="-3"/>
                <w:w w:val="125"/>
                <w:sz w:val="20"/>
              </w:rPr>
              <w:t xml:space="preserve"> </w:t>
            </w:r>
            <w:r>
              <w:rPr>
                <w:w w:val="125"/>
                <w:sz w:val="20"/>
              </w:rPr>
              <w:t>an</w:t>
            </w:r>
            <w:r>
              <w:rPr>
                <w:spacing w:val="-5"/>
                <w:w w:val="125"/>
                <w:sz w:val="20"/>
              </w:rPr>
              <w:t xml:space="preserve"> </w:t>
            </w:r>
            <w:r>
              <w:rPr>
                <w:w w:val="125"/>
                <w:sz w:val="20"/>
              </w:rPr>
              <w:t>analysis</w:t>
            </w:r>
            <w:r>
              <w:rPr>
                <w:spacing w:val="-2"/>
                <w:w w:val="125"/>
                <w:sz w:val="20"/>
              </w:rPr>
              <w:t xml:space="preserve"> </w:t>
            </w:r>
            <w:r>
              <w:rPr>
                <w:w w:val="125"/>
                <w:sz w:val="20"/>
              </w:rPr>
              <w:t>of</w:t>
            </w:r>
            <w:r>
              <w:rPr>
                <w:spacing w:val="-4"/>
                <w:w w:val="125"/>
                <w:sz w:val="20"/>
              </w:rPr>
              <w:t xml:space="preserve"> </w:t>
            </w:r>
            <w:r>
              <w:rPr>
                <w:w w:val="125"/>
                <w:sz w:val="20"/>
              </w:rPr>
              <w:t>data,</w:t>
            </w:r>
            <w:r>
              <w:rPr>
                <w:spacing w:val="-5"/>
                <w:w w:val="125"/>
                <w:sz w:val="20"/>
              </w:rPr>
              <w:t xml:space="preserve"> </w:t>
            </w:r>
            <w:r>
              <w:rPr>
                <w:w w:val="125"/>
                <w:sz w:val="20"/>
              </w:rPr>
              <w:t>policies,</w:t>
            </w:r>
            <w:r>
              <w:rPr>
                <w:spacing w:val="-2"/>
                <w:w w:val="125"/>
                <w:sz w:val="20"/>
              </w:rPr>
              <w:t xml:space="preserve"> </w:t>
            </w:r>
            <w:r>
              <w:rPr>
                <w:w w:val="125"/>
                <w:sz w:val="20"/>
              </w:rPr>
              <w:t>and</w:t>
            </w:r>
            <w:r>
              <w:rPr>
                <w:spacing w:val="-4"/>
                <w:w w:val="125"/>
                <w:sz w:val="20"/>
              </w:rPr>
              <w:t xml:space="preserve"> </w:t>
            </w:r>
            <w:r>
              <w:rPr>
                <w:w w:val="125"/>
                <w:sz w:val="20"/>
              </w:rPr>
              <w:t>procedures</w:t>
            </w:r>
            <w:r>
              <w:rPr>
                <w:spacing w:val="-5"/>
                <w:w w:val="125"/>
                <w:sz w:val="20"/>
              </w:rPr>
              <w:t xml:space="preserve"> </w:t>
            </w:r>
            <w:r>
              <w:rPr>
                <w:w w:val="125"/>
                <w:sz w:val="20"/>
              </w:rPr>
              <w:t>to determine the root causes for identified issues of noncompliance. The analysis indicated that although teachers are expected to continually assess all educational material for biases</w:t>
            </w:r>
            <w:r>
              <w:rPr>
                <w:spacing w:val="-1"/>
                <w:w w:val="125"/>
                <w:sz w:val="20"/>
              </w:rPr>
              <w:t xml:space="preserve"> </w:t>
            </w:r>
            <w:r>
              <w:rPr>
                <w:w w:val="125"/>
                <w:sz w:val="20"/>
              </w:rPr>
              <w:t>prior</w:t>
            </w:r>
            <w:r>
              <w:rPr>
                <w:spacing w:val="-1"/>
                <w:w w:val="125"/>
                <w:sz w:val="20"/>
              </w:rPr>
              <w:t xml:space="preserve"> </w:t>
            </w:r>
            <w:r>
              <w:rPr>
                <w:w w:val="125"/>
                <w:sz w:val="20"/>
              </w:rPr>
              <w:t>to</w:t>
            </w:r>
            <w:r>
              <w:rPr>
                <w:spacing w:val="-1"/>
                <w:w w:val="125"/>
                <w:sz w:val="20"/>
              </w:rPr>
              <w:t xml:space="preserve"> </w:t>
            </w:r>
            <w:r>
              <w:rPr>
                <w:w w:val="125"/>
                <w:sz w:val="20"/>
              </w:rPr>
              <w:t>using in class,</w:t>
            </w:r>
            <w:r>
              <w:rPr>
                <w:spacing w:val="-1"/>
                <w:w w:val="125"/>
                <w:sz w:val="20"/>
              </w:rPr>
              <w:t xml:space="preserve"> </w:t>
            </w:r>
            <w:r>
              <w:rPr>
                <w:w w:val="125"/>
                <w:sz w:val="20"/>
              </w:rPr>
              <w:t>the</w:t>
            </w:r>
            <w:r>
              <w:rPr>
                <w:spacing w:val="-1"/>
                <w:w w:val="125"/>
                <w:sz w:val="20"/>
              </w:rPr>
              <w:t xml:space="preserve"> </w:t>
            </w:r>
            <w:r>
              <w:rPr>
                <w:w w:val="125"/>
                <w:sz w:val="20"/>
              </w:rPr>
              <w:t>school</w:t>
            </w:r>
            <w:r>
              <w:rPr>
                <w:spacing w:val="-1"/>
                <w:w w:val="125"/>
                <w:sz w:val="20"/>
              </w:rPr>
              <w:t xml:space="preserve"> </w:t>
            </w:r>
            <w:r>
              <w:rPr>
                <w:w w:val="125"/>
                <w:sz w:val="20"/>
              </w:rPr>
              <w:t>was</w:t>
            </w:r>
            <w:r>
              <w:rPr>
                <w:spacing w:val="-1"/>
                <w:w w:val="125"/>
                <w:sz w:val="20"/>
              </w:rPr>
              <w:t xml:space="preserve"> </w:t>
            </w:r>
            <w:r>
              <w:rPr>
                <w:w w:val="125"/>
                <w:sz w:val="20"/>
              </w:rPr>
              <w:t>not</w:t>
            </w:r>
            <w:r>
              <w:rPr>
                <w:spacing w:val="-1"/>
                <w:w w:val="125"/>
                <w:sz w:val="20"/>
              </w:rPr>
              <w:t xml:space="preserve"> </w:t>
            </w:r>
            <w:r>
              <w:rPr>
                <w:w w:val="125"/>
                <w:sz w:val="20"/>
              </w:rPr>
              <w:t>cognizant of</w:t>
            </w:r>
            <w:r>
              <w:rPr>
                <w:spacing w:val="-1"/>
                <w:w w:val="125"/>
                <w:sz w:val="20"/>
              </w:rPr>
              <w:t xml:space="preserve"> </w:t>
            </w:r>
            <w:r>
              <w:rPr>
                <w:w w:val="125"/>
                <w:sz w:val="20"/>
              </w:rPr>
              <w:t>a requirement to</w:t>
            </w:r>
            <w:r>
              <w:rPr>
                <w:spacing w:val="-1"/>
                <w:w w:val="125"/>
                <w:sz w:val="20"/>
              </w:rPr>
              <w:t xml:space="preserve"> </w:t>
            </w:r>
            <w:r>
              <w:rPr>
                <w:w w:val="125"/>
                <w:sz w:val="20"/>
              </w:rPr>
              <w:t>provide evidence that</w:t>
            </w:r>
            <w:r>
              <w:rPr>
                <w:spacing w:val="-1"/>
                <w:w w:val="125"/>
                <w:sz w:val="20"/>
              </w:rPr>
              <w:t xml:space="preserve"> </w:t>
            </w:r>
            <w:r>
              <w:rPr>
                <w:w w:val="125"/>
                <w:sz w:val="20"/>
              </w:rPr>
              <w:t>individual</w:t>
            </w:r>
            <w:r>
              <w:rPr>
                <w:spacing w:val="-1"/>
                <w:w w:val="125"/>
                <w:sz w:val="20"/>
              </w:rPr>
              <w:t xml:space="preserve"> </w:t>
            </w:r>
            <w:r>
              <w:rPr>
                <w:w w:val="125"/>
                <w:sz w:val="20"/>
              </w:rPr>
              <w:t>teachers follow</w:t>
            </w:r>
            <w:r>
              <w:rPr>
                <w:spacing w:val="-1"/>
                <w:w w:val="125"/>
                <w:sz w:val="20"/>
              </w:rPr>
              <w:t xml:space="preserve"> </w:t>
            </w:r>
            <w:r>
              <w:rPr>
                <w:w w:val="125"/>
                <w:sz w:val="20"/>
              </w:rPr>
              <w:t>a</w:t>
            </w:r>
            <w:r>
              <w:rPr>
                <w:spacing w:val="-1"/>
                <w:w w:val="125"/>
                <w:sz w:val="20"/>
              </w:rPr>
              <w:t xml:space="preserve"> </w:t>
            </w:r>
            <w:r>
              <w:rPr>
                <w:w w:val="125"/>
                <w:sz w:val="20"/>
              </w:rPr>
              <w:t>formal protocol to review all</w:t>
            </w:r>
            <w:r>
              <w:rPr>
                <w:spacing w:val="-1"/>
                <w:w w:val="125"/>
                <w:sz w:val="20"/>
              </w:rPr>
              <w:t xml:space="preserve"> </w:t>
            </w:r>
            <w:r>
              <w:rPr>
                <w:w w:val="125"/>
                <w:sz w:val="20"/>
              </w:rPr>
              <w:t>educational materials after the adoption of a vetted curricula. Based upon that analysis, BGA has identified corrective actions necessary to address the root causes and ensure future compliance</w:t>
            </w:r>
            <w:r>
              <w:rPr>
                <w:spacing w:val="-5"/>
                <w:w w:val="125"/>
                <w:sz w:val="20"/>
              </w:rPr>
              <w:t xml:space="preserve"> </w:t>
            </w:r>
            <w:r>
              <w:rPr>
                <w:w w:val="125"/>
                <w:sz w:val="20"/>
              </w:rPr>
              <w:t>to</w:t>
            </w:r>
            <w:r>
              <w:rPr>
                <w:spacing w:val="-5"/>
                <w:w w:val="125"/>
                <w:sz w:val="20"/>
              </w:rPr>
              <w:t xml:space="preserve"> </w:t>
            </w:r>
            <w:r>
              <w:rPr>
                <w:w w:val="125"/>
                <w:sz w:val="20"/>
              </w:rPr>
              <w:t>meet</w:t>
            </w:r>
            <w:r>
              <w:rPr>
                <w:spacing w:val="-3"/>
                <w:w w:val="125"/>
                <w:sz w:val="20"/>
              </w:rPr>
              <w:t xml:space="preserve"> </w:t>
            </w:r>
            <w:r>
              <w:rPr>
                <w:w w:val="125"/>
                <w:sz w:val="20"/>
              </w:rPr>
              <w:t>the</w:t>
            </w:r>
            <w:r>
              <w:rPr>
                <w:spacing w:val="-5"/>
                <w:w w:val="125"/>
                <w:sz w:val="20"/>
              </w:rPr>
              <w:t xml:space="preserve"> </w:t>
            </w:r>
            <w:r>
              <w:rPr>
                <w:w w:val="125"/>
                <w:sz w:val="20"/>
              </w:rPr>
              <w:t>requirements</w:t>
            </w:r>
            <w:r>
              <w:rPr>
                <w:spacing w:val="-2"/>
                <w:w w:val="125"/>
                <w:sz w:val="20"/>
              </w:rPr>
              <w:t xml:space="preserve"> </w:t>
            </w:r>
            <w:r>
              <w:rPr>
                <w:w w:val="125"/>
                <w:sz w:val="20"/>
              </w:rPr>
              <w:t>related</w:t>
            </w:r>
            <w:r>
              <w:rPr>
                <w:spacing w:val="-4"/>
                <w:w w:val="125"/>
                <w:sz w:val="20"/>
              </w:rPr>
              <w:t xml:space="preserve"> </w:t>
            </w:r>
            <w:r>
              <w:rPr>
                <w:w w:val="125"/>
                <w:sz w:val="20"/>
              </w:rPr>
              <w:t>to</w:t>
            </w:r>
            <w:r>
              <w:rPr>
                <w:spacing w:val="-5"/>
                <w:w w:val="125"/>
                <w:sz w:val="20"/>
              </w:rPr>
              <w:t xml:space="preserve"> </w:t>
            </w:r>
            <w:r>
              <w:rPr>
                <w:w w:val="125"/>
                <w:sz w:val="20"/>
              </w:rPr>
              <w:t>evaluating</w:t>
            </w:r>
            <w:r>
              <w:rPr>
                <w:spacing w:val="-5"/>
                <w:w w:val="125"/>
                <w:sz w:val="20"/>
              </w:rPr>
              <w:t xml:space="preserve"> </w:t>
            </w:r>
            <w:r>
              <w:rPr>
                <w:w w:val="125"/>
                <w:sz w:val="20"/>
              </w:rPr>
              <w:t>its</w:t>
            </w:r>
            <w:r>
              <w:rPr>
                <w:spacing w:val="-2"/>
                <w:w w:val="125"/>
                <w:sz w:val="20"/>
              </w:rPr>
              <w:t xml:space="preserve"> </w:t>
            </w:r>
            <w:r>
              <w:rPr>
                <w:w w:val="125"/>
                <w:sz w:val="20"/>
              </w:rPr>
              <w:t>special</w:t>
            </w:r>
            <w:r>
              <w:rPr>
                <w:spacing w:val="-5"/>
                <w:w w:val="125"/>
                <w:sz w:val="20"/>
              </w:rPr>
              <w:t xml:space="preserve"> </w:t>
            </w:r>
            <w:r>
              <w:rPr>
                <w:w w:val="125"/>
                <w:sz w:val="20"/>
              </w:rPr>
              <w:t>education</w:t>
            </w:r>
            <w:r>
              <w:rPr>
                <w:spacing w:val="-2"/>
                <w:w w:val="125"/>
                <w:sz w:val="20"/>
              </w:rPr>
              <w:t xml:space="preserve"> </w:t>
            </w:r>
            <w:r>
              <w:rPr>
                <w:w w:val="125"/>
                <w:sz w:val="20"/>
              </w:rPr>
              <w:t>programs and services.</w:t>
            </w:r>
          </w:p>
          <w:p w14:paraId="2FD16C87" w14:textId="77777777" w:rsidR="00FF6C9B" w:rsidRDefault="00FF6C9B">
            <w:pPr>
              <w:pStyle w:val="TableParagraph"/>
              <w:spacing w:before="9"/>
              <w:ind w:left="0"/>
              <w:rPr>
                <w:b/>
                <w:sz w:val="20"/>
              </w:rPr>
            </w:pPr>
          </w:p>
          <w:p w14:paraId="2FD16C88" w14:textId="77777777" w:rsidR="00FF6C9B" w:rsidRDefault="00FC61E8">
            <w:pPr>
              <w:pStyle w:val="TableParagraph"/>
              <w:ind w:left="107" w:right="124"/>
              <w:rPr>
                <w:sz w:val="20"/>
              </w:rPr>
            </w:pPr>
            <w:r>
              <w:rPr>
                <w:w w:val="125"/>
                <w:sz w:val="20"/>
              </w:rPr>
              <w:t>By</w:t>
            </w:r>
            <w:r>
              <w:rPr>
                <w:spacing w:val="-1"/>
                <w:w w:val="125"/>
                <w:sz w:val="20"/>
              </w:rPr>
              <w:t xml:space="preserve"> </w:t>
            </w:r>
            <w:r>
              <w:rPr>
                <w:w w:val="125"/>
                <w:sz w:val="20"/>
              </w:rPr>
              <w:t>January</w:t>
            </w:r>
            <w:r>
              <w:rPr>
                <w:spacing w:val="-1"/>
                <w:w w:val="125"/>
                <w:sz w:val="20"/>
              </w:rPr>
              <w:t xml:space="preserve"> </w:t>
            </w:r>
            <w:r>
              <w:rPr>
                <w:w w:val="125"/>
                <w:sz w:val="20"/>
              </w:rPr>
              <w:t>08, 2024,</w:t>
            </w:r>
            <w:r>
              <w:rPr>
                <w:spacing w:val="-1"/>
                <w:w w:val="125"/>
                <w:sz w:val="20"/>
              </w:rPr>
              <w:t xml:space="preserve"> </w:t>
            </w:r>
            <w:proofErr w:type="gramStart"/>
            <w:r>
              <w:rPr>
                <w:w w:val="125"/>
                <w:sz w:val="20"/>
              </w:rPr>
              <w:t>The</w:t>
            </w:r>
            <w:proofErr w:type="gramEnd"/>
            <w:r>
              <w:rPr>
                <w:spacing w:val="-1"/>
                <w:w w:val="125"/>
                <w:sz w:val="20"/>
              </w:rPr>
              <w:t xml:space="preserve"> </w:t>
            </w:r>
            <w:r>
              <w:rPr>
                <w:w w:val="125"/>
                <w:sz w:val="20"/>
              </w:rPr>
              <w:t>school</w:t>
            </w:r>
            <w:r>
              <w:rPr>
                <w:spacing w:val="-1"/>
                <w:w w:val="125"/>
                <w:sz w:val="20"/>
              </w:rPr>
              <w:t xml:space="preserve"> </w:t>
            </w:r>
            <w:r>
              <w:rPr>
                <w:w w:val="125"/>
                <w:sz w:val="20"/>
              </w:rPr>
              <w:t>will submit</w:t>
            </w:r>
            <w:r>
              <w:rPr>
                <w:spacing w:val="-1"/>
                <w:w w:val="125"/>
                <w:sz w:val="20"/>
              </w:rPr>
              <w:t xml:space="preserve"> </w:t>
            </w:r>
            <w:r>
              <w:rPr>
                <w:w w:val="125"/>
                <w:sz w:val="20"/>
              </w:rPr>
              <w:t>evidence that individual</w:t>
            </w:r>
            <w:r>
              <w:rPr>
                <w:spacing w:val="-1"/>
                <w:w w:val="125"/>
                <w:sz w:val="20"/>
              </w:rPr>
              <w:t xml:space="preserve"> </w:t>
            </w:r>
            <w:r>
              <w:rPr>
                <w:w w:val="125"/>
                <w:sz w:val="20"/>
              </w:rPr>
              <w:t>teachers have been trained</w:t>
            </w:r>
            <w:r>
              <w:rPr>
                <w:spacing w:val="-4"/>
                <w:w w:val="125"/>
                <w:sz w:val="20"/>
              </w:rPr>
              <w:t xml:space="preserve"> </w:t>
            </w:r>
            <w:r>
              <w:rPr>
                <w:w w:val="125"/>
                <w:sz w:val="20"/>
              </w:rPr>
              <w:t>on</w:t>
            </w:r>
            <w:r>
              <w:rPr>
                <w:spacing w:val="-2"/>
                <w:w w:val="125"/>
                <w:sz w:val="20"/>
              </w:rPr>
              <w:t xml:space="preserve"> </w:t>
            </w:r>
            <w:r>
              <w:rPr>
                <w:w w:val="125"/>
                <w:sz w:val="20"/>
              </w:rPr>
              <w:t>school</w:t>
            </w:r>
            <w:r>
              <w:rPr>
                <w:spacing w:val="-4"/>
                <w:w w:val="125"/>
                <w:sz w:val="20"/>
              </w:rPr>
              <w:t xml:space="preserve"> </w:t>
            </w:r>
            <w:r>
              <w:rPr>
                <w:w w:val="125"/>
                <w:sz w:val="20"/>
              </w:rPr>
              <w:t>procedures for</w:t>
            </w:r>
            <w:r>
              <w:rPr>
                <w:spacing w:val="-4"/>
                <w:w w:val="125"/>
                <w:sz w:val="20"/>
              </w:rPr>
              <w:t xml:space="preserve"> </w:t>
            </w:r>
            <w:r>
              <w:rPr>
                <w:w w:val="125"/>
                <w:sz w:val="20"/>
              </w:rPr>
              <w:t>reviewing</w:t>
            </w:r>
            <w:r>
              <w:rPr>
                <w:spacing w:val="-4"/>
                <w:w w:val="125"/>
                <w:sz w:val="20"/>
              </w:rPr>
              <w:t xml:space="preserve"> </w:t>
            </w:r>
            <w:r>
              <w:rPr>
                <w:w w:val="125"/>
                <w:sz w:val="20"/>
              </w:rPr>
              <w:t>instructional</w:t>
            </w:r>
            <w:r>
              <w:rPr>
                <w:spacing w:val="-4"/>
                <w:w w:val="125"/>
                <w:sz w:val="20"/>
              </w:rPr>
              <w:t xml:space="preserve"> </w:t>
            </w:r>
            <w:r>
              <w:rPr>
                <w:w w:val="125"/>
                <w:sz w:val="20"/>
              </w:rPr>
              <w:t>and educational</w:t>
            </w:r>
            <w:r>
              <w:rPr>
                <w:spacing w:val="-2"/>
                <w:w w:val="125"/>
                <w:sz w:val="20"/>
              </w:rPr>
              <w:t xml:space="preserve"> </w:t>
            </w:r>
            <w:r>
              <w:rPr>
                <w:w w:val="125"/>
                <w:sz w:val="20"/>
              </w:rPr>
              <w:t>materials</w:t>
            </w:r>
            <w:r>
              <w:rPr>
                <w:spacing w:val="-4"/>
                <w:w w:val="125"/>
                <w:sz w:val="20"/>
              </w:rPr>
              <w:t xml:space="preserve"> </w:t>
            </w:r>
            <w:r>
              <w:rPr>
                <w:w w:val="125"/>
                <w:sz w:val="20"/>
              </w:rPr>
              <w:t>for simplistic and demeaning generalizations and providing balance and context using appropriate activities, discussions and/or supplementary materials. The school will also submit</w:t>
            </w:r>
            <w:r>
              <w:rPr>
                <w:spacing w:val="-4"/>
                <w:w w:val="125"/>
                <w:sz w:val="20"/>
              </w:rPr>
              <w:t xml:space="preserve"> </w:t>
            </w:r>
            <w:r>
              <w:rPr>
                <w:w w:val="125"/>
                <w:sz w:val="20"/>
              </w:rPr>
              <w:t>evidence</w:t>
            </w:r>
            <w:r>
              <w:rPr>
                <w:spacing w:val="-3"/>
                <w:w w:val="125"/>
                <w:sz w:val="20"/>
              </w:rPr>
              <w:t xml:space="preserve"> </w:t>
            </w:r>
            <w:r>
              <w:rPr>
                <w:w w:val="125"/>
                <w:sz w:val="20"/>
              </w:rPr>
              <w:t>that</w:t>
            </w:r>
            <w:r>
              <w:rPr>
                <w:spacing w:val="-4"/>
                <w:w w:val="125"/>
                <w:sz w:val="20"/>
              </w:rPr>
              <w:t xml:space="preserve"> </w:t>
            </w:r>
            <w:r>
              <w:rPr>
                <w:w w:val="125"/>
                <w:sz w:val="20"/>
              </w:rPr>
              <w:t>staff</w:t>
            </w:r>
            <w:r>
              <w:rPr>
                <w:spacing w:val="-4"/>
                <w:w w:val="125"/>
                <w:sz w:val="20"/>
              </w:rPr>
              <w:t xml:space="preserve"> </w:t>
            </w:r>
            <w:r>
              <w:rPr>
                <w:w w:val="125"/>
                <w:sz w:val="20"/>
              </w:rPr>
              <w:t>have</w:t>
            </w:r>
            <w:r>
              <w:rPr>
                <w:spacing w:val="-3"/>
                <w:w w:val="125"/>
                <w:sz w:val="20"/>
              </w:rPr>
              <w:t xml:space="preserve"> </w:t>
            </w:r>
            <w:r>
              <w:rPr>
                <w:w w:val="125"/>
                <w:sz w:val="20"/>
              </w:rPr>
              <w:t>been</w:t>
            </w:r>
            <w:r>
              <w:rPr>
                <w:spacing w:val="-3"/>
                <w:w w:val="125"/>
                <w:sz w:val="20"/>
              </w:rPr>
              <w:t xml:space="preserve"> </w:t>
            </w:r>
            <w:r>
              <w:rPr>
                <w:w w:val="125"/>
                <w:sz w:val="20"/>
              </w:rPr>
              <w:t>trained</w:t>
            </w:r>
            <w:r>
              <w:rPr>
                <w:spacing w:val="-4"/>
                <w:w w:val="125"/>
                <w:sz w:val="20"/>
              </w:rPr>
              <w:t xml:space="preserve"> </w:t>
            </w:r>
            <w:r>
              <w:rPr>
                <w:w w:val="125"/>
                <w:sz w:val="20"/>
              </w:rPr>
              <w:t>on</w:t>
            </w:r>
            <w:r>
              <w:rPr>
                <w:spacing w:val="-1"/>
                <w:w w:val="125"/>
                <w:sz w:val="20"/>
              </w:rPr>
              <w:t xml:space="preserve"> </w:t>
            </w:r>
            <w:r>
              <w:rPr>
                <w:w w:val="125"/>
                <w:sz w:val="20"/>
              </w:rPr>
              <w:t>any</w:t>
            </w:r>
            <w:r>
              <w:rPr>
                <w:spacing w:val="-3"/>
                <w:w w:val="125"/>
                <w:sz w:val="20"/>
              </w:rPr>
              <w:t xml:space="preserve"> </w:t>
            </w:r>
            <w:r>
              <w:rPr>
                <w:w w:val="125"/>
                <w:sz w:val="20"/>
              </w:rPr>
              <w:t>school</w:t>
            </w:r>
            <w:r>
              <w:rPr>
                <w:spacing w:val="-4"/>
                <w:w w:val="125"/>
                <w:sz w:val="20"/>
              </w:rPr>
              <w:t xml:space="preserve"> </w:t>
            </w:r>
            <w:r>
              <w:rPr>
                <w:w w:val="125"/>
                <w:sz w:val="20"/>
              </w:rPr>
              <w:t>curriculum</w:t>
            </w:r>
            <w:r>
              <w:rPr>
                <w:spacing w:val="-1"/>
                <w:w w:val="125"/>
                <w:sz w:val="20"/>
              </w:rPr>
              <w:t xml:space="preserve"> </w:t>
            </w:r>
            <w:r>
              <w:rPr>
                <w:w w:val="125"/>
                <w:sz w:val="20"/>
              </w:rPr>
              <w:t>review</w:t>
            </w:r>
            <w:r>
              <w:rPr>
                <w:spacing w:val="-3"/>
                <w:w w:val="125"/>
                <w:sz w:val="20"/>
              </w:rPr>
              <w:t xml:space="preserve"> </w:t>
            </w:r>
            <w:r>
              <w:rPr>
                <w:w w:val="125"/>
                <w:sz w:val="20"/>
              </w:rPr>
              <w:t>protocols and tools as well as the school's internal monitoring procedures.</w:t>
            </w:r>
          </w:p>
          <w:p w14:paraId="2FD16C89" w14:textId="77777777" w:rsidR="00FF6C9B" w:rsidRDefault="00FF6C9B">
            <w:pPr>
              <w:pStyle w:val="TableParagraph"/>
              <w:spacing w:before="1"/>
              <w:ind w:left="0"/>
              <w:rPr>
                <w:b/>
                <w:sz w:val="19"/>
              </w:rPr>
            </w:pPr>
          </w:p>
          <w:p w14:paraId="2FD16C8A" w14:textId="77777777" w:rsidR="00FF6C9B" w:rsidRDefault="00FC61E8">
            <w:pPr>
              <w:pStyle w:val="TableParagraph"/>
              <w:spacing w:line="230" w:lineRule="atLeast"/>
              <w:rPr>
                <w:sz w:val="20"/>
              </w:rPr>
            </w:pPr>
            <w:r>
              <w:rPr>
                <w:w w:val="125"/>
                <w:sz w:val="20"/>
              </w:rPr>
              <w:t>By</w:t>
            </w:r>
            <w:r>
              <w:rPr>
                <w:spacing w:val="-9"/>
                <w:w w:val="125"/>
                <w:sz w:val="20"/>
              </w:rPr>
              <w:t xml:space="preserve"> </w:t>
            </w:r>
            <w:r>
              <w:rPr>
                <w:w w:val="125"/>
                <w:sz w:val="20"/>
              </w:rPr>
              <w:t>February</w:t>
            </w:r>
            <w:r>
              <w:rPr>
                <w:spacing w:val="-7"/>
                <w:w w:val="125"/>
                <w:sz w:val="20"/>
              </w:rPr>
              <w:t xml:space="preserve"> </w:t>
            </w:r>
            <w:r>
              <w:rPr>
                <w:w w:val="125"/>
                <w:sz w:val="20"/>
              </w:rPr>
              <w:t>29,</w:t>
            </w:r>
            <w:r>
              <w:rPr>
                <w:spacing w:val="-8"/>
                <w:w w:val="125"/>
                <w:sz w:val="20"/>
              </w:rPr>
              <w:t xml:space="preserve"> </w:t>
            </w:r>
            <w:r>
              <w:rPr>
                <w:w w:val="125"/>
                <w:sz w:val="20"/>
              </w:rPr>
              <w:t>2024,</w:t>
            </w:r>
            <w:r>
              <w:rPr>
                <w:spacing w:val="-8"/>
                <w:w w:val="125"/>
                <w:sz w:val="20"/>
              </w:rPr>
              <w:t xml:space="preserve"> </w:t>
            </w:r>
            <w:r>
              <w:rPr>
                <w:w w:val="125"/>
                <w:sz w:val="20"/>
              </w:rPr>
              <w:t>BGA</w:t>
            </w:r>
            <w:r>
              <w:rPr>
                <w:spacing w:val="-8"/>
                <w:w w:val="125"/>
                <w:sz w:val="20"/>
              </w:rPr>
              <w:t xml:space="preserve"> </w:t>
            </w:r>
            <w:r>
              <w:rPr>
                <w:w w:val="125"/>
                <w:sz w:val="20"/>
              </w:rPr>
              <w:t>will</w:t>
            </w:r>
            <w:r>
              <w:rPr>
                <w:spacing w:val="-9"/>
                <w:w w:val="125"/>
                <w:sz w:val="20"/>
              </w:rPr>
              <w:t xml:space="preserve"> </w:t>
            </w:r>
            <w:r>
              <w:rPr>
                <w:w w:val="125"/>
                <w:sz w:val="20"/>
              </w:rPr>
              <w:t>submit</w:t>
            </w:r>
            <w:r>
              <w:rPr>
                <w:spacing w:val="-9"/>
                <w:w w:val="125"/>
                <w:sz w:val="20"/>
              </w:rPr>
              <w:t xml:space="preserve"> </w:t>
            </w:r>
            <w:r>
              <w:rPr>
                <w:w w:val="125"/>
                <w:sz w:val="20"/>
              </w:rPr>
              <w:t>the</w:t>
            </w:r>
            <w:r>
              <w:rPr>
                <w:spacing w:val="-9"/>
                <w:w w:val="125"/>
                <w:sz w:val="20"/>
              </w:rPr>
              <w:t xml:space="preserve"> </w:t>
            </w:r>
            <w:r>
              <w:rPr>
                <w:w w:val="125"/>
                <w:sz w:val="20"/>
              </w:rPr>
              <w:t>results</w:t>
            </w:r>
            <w:r>
              <w:rPr>
                <w:spacing w:val="-9"/>
                <w:w w:val="125"/>
                <w:sz w:val="20"/>
              </w:rPr>
              <w:t xml:space="preserve"> </w:t>
            </w:r>
            <w:r>
              <w:rPr>
                <w:w w:val="125"/>
                <w:sz w:val="20"/>
              </w:rPr>
              <w:t>of</w:t>
            </w:r>
            <w:r>
              <w:rPr>
                <w:spacing w:val="-5"/>
                <w:w w:val="125"/>
                <w:sz w:val="20"/>
              </w:rPr>
              <w:t xml:space="preserve"> </w:t>
            </w:r>
            <w:r>
              <w:rPr>
                <w:w w:val="125"/>
                <w:sz w:val="20"/>
              </w:rPr>
              <w:t>internal</w:t>
            </w:r>
            <w:r>
              <w:rPr>
                <w:spacing w:val="-7"/>
                <w:w w:val="125"/>
                <w:sz w:val="20"/>
              </w:rPr>
              <w:t xml:space="preserve"> </w:t>
            </w:r>
            <w:r>
              <w:rPr>
                <w:w w:val="125"/>
                <w:sz w:val="20"/>
              </w:rPr>
              <w:t>monitoring</w:t>
            </w:r>
            <w:r>
              <w:rPr>
                <w:spacing w:val="-9"/>
                <w:w w:val="125"/>
                <w:sz w:val="20"/>
              </w:rPr>
              <w:t xml:space="preserve"> </w:t>
            </w:r>
            <w:r>
              <w:rPr>
                <w:w w:val="125"/>
                <w:sz w:val="20"/>
              </w:rPr>
              <w:t>to</w:t>
            </w:r>
            <w:r>
              <w:rPr>
                <w:spacing w:val="-7"/>
                <w:w w:val="125"/>
                <w:sz w:val="20"/>
              </w:rPr>
              <w:t xml:space="preserve"> </w:t>
            </w:r>
            <w:r>
              <w:rPr>
                <w:w w:val="125"/>
                <w:sz w:val="20"/>
              </w:rPr>
              <w:t>ensure</w:t>
            </w:r>
            <w:r>
              <w:rPr>
                <w:spacing w:val="-8"/>
                <w:w w:val="125"/>
                <w:sz w:val="20"/>
              </w:rPr>
              <w:t xml:space="preserve"> </w:t>
            </w:r>
            <w:r>
              <w:rPr>
                <w:w w:val="125"/>
                <w:sz w:val="20"/>
              </w:rPr>
              <w:t xml:space="preserve">the </w:t>
            </w:r>
            <w:r>
              <w:rPr>
                <w:spacing w:val="-2"/>
                <w:w w:val="125"/>
                <w:sz w:val="20"/>
              </w:rPr>
              <w:t>curriculum</w:t>
            </w:r>
            <w:r>
              <w:rPr>
                <w:spacing w:val="-10"/>
                <w:w w:val="125"/>
                <w:sz w:val="20"/>
              </w:rPr>
              <w:t xml:space="preserve"> </w:t>
            </w:r>
            <w:r>
              <w:rPr>
                <w:spacing w:val="-2"/>
                <w:w w:val="125"/>
                <w:sz w:val="20"/>
              </w:rPr>
              <w:t>review</w:t>
            </w:r>
            <w:r>
              <w:rPr>
                <w:spacing w:val="-10"/>
                <w:w w:val="125"/>
                <w:sz w:val="20"/>
              </w:rPr>
              <w:t xml:space="preserve"> </w:t>
            </w:r>
            <w:r>
              <w:rPr>
                <w:spacing w:val="-2"/>
                <w:w w:val="125"/>
                <w:sz w:val="20"/>
              </w:rPr>
              <w:t>procedures</w:t>
            </w:r>
            <w:r>
              <w:rPr>
                <w:spacing w:val="-6"/>
                <w:w w:val="125"/>
                <w:sz w:val="20"/>
              </w:rPr>
              <w:t xml:space="preserve"> </w:t>
            </w:r>
            <w:r>
              <w:rPr>
                <w:spacing w:val="-2"/>
                <w:w w:val="125"/>
                <w:sz w:val="20"/>
              </w:rPr>
              <w:t>are</w:t>
            </w:r>
            <w:r>
              <w:rPr>
                <w:spacing w:val="-10"/>
                <w:w w:val="125"/>
                <w:sz w:val="20"/>
              </w:rPr>
              <w:t xml:space="preserve"> </w:t>
            </w:r>
            <w:r>
              <w:rPr>
                <w:spacing w:val="-2"/>
                <w:w w:val="125"/>
                <w:sz w:val="20"/>
              </w:rPr>
              <w:t>being</w:t>
            </w:r>
            <w:r>
              <w:rPr>
                <w:spacing w:val="-10"/>
                <w:w w:val="125"/>
                <w:sz w:val="20"/>
              </w:rPr>
              <w:t xml:space="preserve"> </w:t>
            </w:r>
            <w:r>
              <w:rPr>
                <w:spacing w:val="-2"/>
                <w:w w:val="125"/>
                <w:sz w:val="20"/>
              </w:rPr>
              <w:t>implemented.</w:t>
            </w:r>
            <w:r>
              <w:rPr>
                <w:spacing w:val="-10"/>
                <w:w w:val="125"/>
                <w:sz w:val="20"/>
              </w:rPr>
              <w:t xml:space="preserve"> </w:t>
            </w:r>
            <w:r>
              <w:rPr>
                <w:spacing w:val="-2"/>
                <w:w w:val="125"/>
                <w:sz w:val="20"/>
              </w:rPr>
              <w:t>BGA</w:t>
            </w:r>
            <w:r>
              <w:rPr>
                <w:spacing w:val="-10"/>
                <w:w w:val="125"/>
                <w:sz w:val="20"/>
              </w:rPr>
              <w:t xml:space="preserve"> </w:t>
            </w:r>
            <w:r>
              <w:rPr>
                <w:spacing w:val="-2"/>
                <w:w w:val="125"/>
                <w:sz w:val="20"/>
              </w:rPr>
              <w:t>will</w:t>
            </w:r>
            <w:r>
              <w:rPr>
                <w:spacing w:val="-10"/>
                <w:w w:val="125"/>
                <w:sz w:val="20"/>
              </w:rPr>
              <w:t xml:space="preserve"> </w:t>
            </w:r>
            <w:r>
              <w:rPr>
                <w:spacing w:val="-2"/>
                <w:w w:val="125"/>
                <w:sz w:val="20"/>
              </w:rPr>
              <w:t>provide</w:t>
            </w:r>
            <w:r>
              <w:rPr>
                <w:spacing w:val="-10"/>
                <w:w w:val="125"/>
                <w:sz w:val="20"/>
              </w:rPr>
              <w:t xml:space="preserve"> </w:t>
            </w:r>
            <w:r>
              <w:rPr>
                <w:spacing w:val="-2"/>
                <w:w w:val="125"/>
                <w:sz w:val="20"/>
              </w:rPr>
              <w:t>further</w:t>
            </w:r>
            <w:r>
              <w:rPr>
                <w:spacing w:val="-4"/>
                <w:w w:val="125"/>
                <w:sz w:val="20"/>
              </w:rPr>
              <w:t xml:space="preserve"> </w:t>
            </w:r>
            <w:r>
              <w:rPr>
                <w:spacing w:val="-2"/>
                <w:w w:val="125"/>
                <w:sz w:val="20"/>
              </w:rPr>
              <w:t xml:space="preserve">teacher </w:t>
            </w:r>
            <w:r>
              <w:rPr>
                <w:w w:val="125"/>
                <w:sz w:val="20"/>
              </w:rPr>
              <w:t>training and support, as needed, following the results of the internal monitoring.</w:t>
            </w:r>
          </w:p>
        </w:tc>
      </w:tr>
      <w:tr w:rsidR="00FF6C9B" w14:paraId="2FD16C90" w14:textId="77777777">
        <w:trPr>
          <w:trHeight w:val="698"/>
        </w:trPr>
        <w:tc>
          <w:tcPr>
            <w:tcW w:w="6828" w:type="dxa"/>
            <w:gridSpan w:val="2"/>
          </w:tcPr>
          <w:p w14:paraId="2FD16C8C" w14:textId="77777777" w:rsidR="00FF6C9B" w:rsidRDefault="00FC61E8">
            <w:pPr>
              <w:pStyle w:val="TableParagraph"/>
              <w:rPr>
                <w:b/>
                <w:sz w:val="20"/>
              </w:rPr>
            </w:pPr>
            <w:r>
              <w:rPr>
                <w:b/>
                <w:w w:val="105"/>
                <w:sz w:val="20"/>
              </w:rPr>
              <w:t>Title/Role(s)</w:t>
            </w:r>
            <w:r>
              <w:rPr>
                <w:b/>
                <w:spacing w:val="4"/>
                <w:w w:val="105"/>
                <w:sz w:val="20"/>
              </w:rPr>
              <w:t xml:space="preserve"> </w:t>
            </w:r>
            <w:r>
              <w:rPr>
                <w:b/>
                <w:w w:val="105"/>
                <w:sz w:val="20"/>
              </w:rPr>
              <w:t>of</w:t>
            </w:r>
            <w:r>
              <w:rPr>
                <w:b/>
                <w:spacing w:val="5"/>
                <w:w w:val="105"/>
                <w:sz w:val="20"/>
              </w:rPr>
              <w:t xml:space="preserve"> </w:t>
            </w:r>
            <w:r>
              <w:rPr>
                <w:b/>
                <w:w w:val="105"/>
                <w:sz w:val="20"/>
              </w:rPr>
              <w:t>Responsible</w:t>
            </w:r>
            <w:r>
              <w:rPr>
                <w:b/>
                <w:spacing w:val="5"/>
                <w:w w:val="105"/>
                <w:sz w:val="20"/>
              </w:rPr>
              <w:t xml:space="preserve"> </w:t>
            </w:r>
            <w:r>
              <w:rPr>
                <w:b/>
                <w:spacing w:val="-2"/>
                <w:w w:val="105"/>
                <w:sz w:val="20"/>
              </w:rPr>
              <w:t>Persons:</w:t>
            </w:r>
          </w:p>
          <w:p w14:paraId="2FD16C8D" w14:textId="77777777" w:rsidR="00FF6C9B" w:rsidRDefault="00FC61E8">
            <w:pPr>
              <w:pStyle w:val="TableParagraph"/>
              <w:spacing w:line="230" w:lineRule="atLeast"/>
              <w:rPr>
                <w:sz w:val="20"/>
              </w:rPr>
            </w:pPr>
            <w:r>
              <w:rPr>
                <w:w w:val="120"/>
                <w:sz w:val="20"/>
              </w:rPr>
              <w:t>Director</w:t>
            </w:r>
            <w:r>
              <w:rPr>
                <w:spacing w:val="-6"/>
                <w:w w:val="120"/>
                <w:sz w:val="20"/>
              </w:rPr>
              <w:t xml:space="preserve"> </w:t>
            </w:r>
            <w:r>
              <w:rPr>
                <w:w w:val="120"/>
                <w:sz w:val="20"/>
              </w:rPr>
              <w:t>of</w:t>
            </w:r>
            <w:r>
              <w:rPr>
                <w:spacing w:val="-6"/>
                <w:w w:val="120"/>
                <w:sz w:val="20"/>
              </w:rPr>
              <w:t xml:space="preserve"> </w:t>
            </w:r>
            <w:r>
              <w:rPr>
                <w:w w:val="120"/>
                <w:sz w:val="20"/>
              </w:rPr>
              <w:t>Special</w:t>
            </w:r>
            <w:r>
              <w:rPr>
                <w:spacing w:val="-6"/>
                <w:w w:val="120"/>
                <w:sz w:val="20"/>
              </w:rPr>
              <w:t xml:space="preserve"> </w:t>
            </w:r>
            <w:r>
              <w:rPr>
                <w:w w:val="120"/>
                <w:sz w:val="20"/>
              </w:rPr>
              <w:t>Education;</w:t>
            </w:r>
            <w:r>
              <w:rPr>
                <w:spacing w:val="-2"/>
                <w:w w:val="120"/>
                <w:sz w:val="20"/>
              </w:rPr>
              <w:t xml:space="preserve"> </w:t>
            </w:r>
            <w:r>
              <w:rPr>
                <w:w w:val="120"/>
                <w:sz w:val="20"/>
              </w:rPr>
              <w:t>Director</w:t>
            </w:r>
            <w:r>
              <w:rPr>
                <w:spacing w:val="-5"/>
                <w:w w:val="120"/>
                <w:sz w:val="20"/>
              </w:rPr>
              <w:t xml:space="preserve"> </w:t>
            </w:r>
            <w:r>
              <w:rPr>
                <w:w w:val="120"/>
                <w:sz w:val="20"/>
              </w:rPr>
              <w:t>of</w:t>
            </w:r>
            <w:r>
              <w:rPr>
                <w:spacing w:val="-5"/>
                <w:w w:val="120"/>
                <w:sz w:val="20"/>
              </w:rPr>
              <w:t xml:space="preserve"> </w:t>
            </w:r>
            <w:r>
              <w:rPr>
                <w:w w:val="120"/>
                <w:sz w:val="20"/>
              </w:rPr>
              <w:t>Instruction,</w:t>
            </w:r>
            <w:r>
              <w:rPr>
                <w:spacing w:val="-4"/>
                <w:w w:val="120"/>
                <w:sz w:val="20"/>
              </w:rPr>
              <w:t xml:space="preserve"> </w:t>
            </w:r>
            <w:r>
              <w:rPr>
                <w:w w:val="120"/>
                <w:sz w:val="20"/>
              </w:rPr>
              <w:t>Curriculum and Assessment</w:t>
            </w:r>
          </w:p>
        </w:tc>
        <w:tc>
          <w:tcPr>
            <w:tcW w:w="2532" w:type="dxa"/>
          </w:tcPr>
          <w:p w14:paraId="2FD16C8E" w14:textId="77777777" w:rsidR="00FF6C9B" w:rsidRDefault="00FC61E8">
            <w:pPr>
              <w:pStyle w:val="TableParagraph"/>
              <w:ind w:left="107"/>
              <w:rPr>
                <w:b/>
                <w:sz w:val="20"/>
              </w:rPr>
            </w:pPr>
            <w:r>
              <w:rPr>
                <w:b/>
                <w:w w:val="105"/>
                <w:sz w:val="20"/>
              </w:rPr>
              <w:t>Expected</w:t>
            </w:r>
            <w:r>
              <w:rPr>
                <w:b/>
                <w:spacing w:val="-5"/>
                <w:w w:val="105"/>
                <w:sz w:val="20"/>
              </w:rPr>
              <w:t xml:space="preserve"> </w:t>
            </w:r>
            <w:r>
              <w:rPr>
                <w:b/>
                <w:w w:val="105"/>
                <w:sz w:val="20"/>
              </w:rPr>
              <w:t>Date</w:t>
            </w:r>
            <w:r>
              <w:rPr>
                <w:b/>
                <w:spacing w:val="-5"/>
                <w:w w:val="105"/>
                <w:sz w:val="20"/>
              </w:rPr>
              <w:t xml:space="preserve"> </w:t>
            </w:r>
            <w:r>
              <w:rPr>
                <w:b/>
                <w:w w:val="105"/>
                <w:sz w:val="20"/>
              </w:rPr>
              <w:t xml:space="preserve">of </w:t>
            </w:r>
            <w:r>
              <w:rPr>
                <w:b/>
                <w:spacing w:val="-2"/>
                <w:w w:val="105"/>
                <w:sz w:val="20"/>
              </w:rPr>
              <w:t>Completion:</w:t>
            </w:r>
          </w:p>
          <w:p w14:paraId="2FD16C8F" w14:textId="77777777" w:rsidR="00FF6C9B" w:rsidRDefault="00FC61E8">
            <w:pPr>
              <w:pStyle w:val="TableParagraph"/>
              <w:spacing w:before="1" w:line="213" w:lineRule="exact"/>
              <w:ind w:left="107"/>
              <w:rPr>
                <w:sz w:val="20"/>
              </w:rPr>
            </w:pPr>
            <w:r>
              <w:rPr>
                <w:spacing w:val="-2"/>
                <w:w w:val="125"/>
                <w:sz w:val="20"/>
              </w:rPr>
              <w:t>02/29/2024</w:t>
            </w:r>
          </w:p>
        </w:tc>
      </w:tr>
      <w:tr w:rsidR="00FF6C9B" w14:paraId="2FD16C94" w14:textId="77777777">
        <w:trPr>
          <w:trHeight w:val="1164"/>
        </w:trPr>
        <w:tc>
          <w:tcPr>
            <w:tcW w:w="9360" w:type="dxa"/>
            <w:gridSpan w:val="3"/>
          </w:tcPr>
          <w:p w14:paraId="2FD16C91" w14:textId="77777777" w:rsidR="00FF6C9B" w:rsidRDefault="00FC61E8">
            <w:pPr>
              <w:pStyle w:val="TableParagraph"/>
              <w:rPr>
                <w:b/>
                <w:sz w:val="20"/>
              </w:rPr>
            </w:pPr>
            <w:r>
              <w:rPr>
                <w:b/>
                <w:w w:val="105"/>
                <w:sz w:val="20"/>
              </w:rPr>
              <w:t>Evidence</w:t>
            </w:r>
            <w:r>
              <w:rPr>
                <w:b/>
                <w:spacing w:val="-6"/>
                <w:w w:val="105"/>
                <w:sz w:val="20"/>
              </w:rPr>
              <w:t xml:space="preserve"> </w:t>
            </w:r>
            <w:r>
              <w:rPr>
                <w:b/>
                <w:w w:val="105"/>
                <w:sz w:val="20"/>
              </w:rPr>
              <w:t>of</w:t>
            </w:r>
            <w:r>
              <w:rPr>
                <w:b/>
                <w:spacing w:val="-5"/>
                <w:w w:val="105"/>
                <w:sz w:val="20"/>
              </w:rPr>
              <w:t xml:space="preserve"> </w:t>
            </w:r>
            <w:r>
              <w:rPr>
                <w:b/>
                <w:w w:val="105"/>
                <w:sz w:val="20"/>
              </w:rPr>
              <w:t>Completion</w:t>
            </w:r>
            <w:r>
              <w:rPr>
                <w:b/>
                <w:spacing w:val="-6"/>
                <w:w w:val="105"/>
                <w:sz w:val="20"/>
              </w:rPr>
              <w:t xml:space="preserve"> </w:t>
            </w:r>
            <w:r>
              <w:rPr>
                <w:b/>
                <w:w w:val="105"/>
                <w:sz w:val="20"/>
              </w:rPr>
              <w:t>of</w:t>
            </w:r>
            <w:r>
              <w:rPr>
                <w:b/>
                <w:spacing w:val="-5"/>
                <w:w w:val="105"/>
                <w:sz w:val="20"/>
              </w:rPr>
              <w:t xml:space="preserve"> </w:t>
            </w:r>
            <w:r>
              <w:rPr>
                <w:b/>
                <w:w w:val="105"/>
                <w:sz w:val="20"/>
              </w:rPr>
              <w:t>the</w:t>
            </w:r>
            <w:r>
              <w:rPr>
                <w:b/>
                <w:spacing w:val="-5"/>
                <w:w w:val="105"/>
                <w:sz w:val="20"/>
              </w:rPr>
              <w:t xml:space="preserve"> </w:t>
            </w:r>
            <w:r>
              <w:rPr>
                <w:b/>
                <w:w w:val="105"/>
                <w:sz w:val="20"/>
              </w:rPr>
              <w:t>Corrective</w:t>
            </w:r>
            <w:r>
              <w:rPr>
                <w:b/>
                <w:spacing w:val="-6"/>
                <w:w w:val="105"/>
                <w:sz w:val="20"/>
              </w:rPr>
              <w:t xml:space="preserve"> </w:t>
            </w:r>
            <w:r>
              <w:rPr>
                <w:b/>
                <w:spacing w:val="-2"/>
                <w:w w:val="105"/>
                <w:sz w:val="20"/>
              </w:rPr>
              <w:t>Action:</w:t>
            </w:r>
          </w:p>
          <w:p w14:paraId="2FD16C92" w14:textId="77777777" w:rsidR="00FF6C9B" w:rsidRDefault="00FC61E8">
            <w:pPr>
              <w:pStyle w:val="TableParagraph"/>
              <w:ind w:right="2445"/>
              <w:rPr>
                <w:sz w:val="20"/>
              </w:rPr>
            </w:pPr>
            <w:r>
              <w:rPr>
                <w:w w:val="120"/>
                <w:sz w:val="20"/>
              </w:rPr>
              <w:t>Protocol for individual teacher review of educational materials Internal monitoring tools</w:t>
            </w:r>
          </w:p>
          <w:p w14:paraId="2FD16C93" w14:textId="77777777" w:rsidR="00FF6C9B" w:rsidRDefault="00FC61E8">
            <w:pPr>
              <w:pStyle w:val="TableParagraph"/>
              <w:spacing w:line="230" w:lineRule="atLeast"/>
              <w:ind w:right="124"/>
              <w:rPr>
                <w:sz w:val="20"/>
              </w:rPr>
            </w:pPr>
            <w:r>
              <w:rPr>
                <w:w w:val="125"/>
                <w:sz w:val="20"/>
              </w:rPr>
              <w:t>Administrator and teacher training materials, agenda, and signed attendance sheets Samples of completed internal monitoring tools</w:t>
            </w:r>
          </w:p>
        </w:tc>
      </w:tr>
      <w:tr w:rsidR="00FF6C9B" w14:paraId="2FD16C97" w14:textId="77777777">
        <w:trPr>
          <w:trHeight w:val="2561"/>
        </w:trPr>
        <w:tc>
          <w:tcPr>
            <w:tcW w:w="9360" w:type="dxa"/>
            <w:gridSpan w:val="3"/>
          </w:tcPr>
          <w:p w14:paraId="2FD16C95" w14:textId="77777777" w:rsidR="00FF6C9B" w:rsidRDefault="00FC61E8">
            <w:pPr>
              <w:pStyle w:val="TableParagraph"/>
              <w:rPr>
                <w:b/>
                <w:sz w:val="20"/>
              </w:rPr>
            </w:pPr>
            <w:r>
              <w:rPr>
                <w:b/>
                <w:w w:val="105"/>
                <w:sz w:val="20"/>
              </w:rPr>
              <w:t>Description</w:t>
            </w:r>
            <w:r>
              <w:rPr>
                <w:b/>
                <w:spacing w:val="-12"/>
                <w:w w:val="105"/>
                <w:sz w:val="20"/>
              </w:rPr>
              <w:t xml:space="preserve"> </w:t>
            </w:r>
            <w:r>
              <w:rPr>
                <w:b/>
                <w:w w:val="105"/>
                <w:sz w:val="20"/>
              </w:rPr>
              <w:t>of</w:t>
            </w:r>
            <w:r>
              <w:rPr>
                <w:b/>
                <w:spacing w:val="-9"/>
                <w:w w:val="105"/>
                <w:sz w:val="20"/>
              </w:rPr>
              <w:t xml:space="preserve"> </w:t>
            </w:r>
            <w:r>
              <w:rPr>
                <w:b/>
                <w:w w:val="105"/>
                <w:sz w:val="20"/>
              </w:rPr>
              <w:t>Internal</w:t>
            </w:r>
            <w:r>
              <w:rPr>
                <w:b/>
                <w:spacing w:val="-12"/>
                <w:w w:val="105"/>
                <w:sz w:val="20"/>
              </w:rPr>
              <w:t xml:space="preserve"> </w:t>
            </w:r>
            <w:r>
              <w:rPr>
                <w:b/>
                <w:w w:val="105"/>
                <w:sz w:val="20"/>
              </w:rPr>
              <w:t>Monitoring</w:t>
            </w:r>
            <w:r>
              <w:rPr>
                <w:b/>
                <w:spacing w:val="-11"/>
                <w:w w:val="105"/>
                <w:sz w:val="20"/>
              </w:rPr>
              <w:t xml:space="preserve"> </w:t>
            </w:r>
            <w:r>
              <w:rPr>
                <w:b/>
                <w:spacing w:val="-2"/>
                <w:w w:val="105"/>
                <w:sz w:val="20"/>
              </w:rPr>
              <w:t>Procedures:</w:t>
            </w:r>
          </w:p>
          <w:p w14:paraId="2FD16C96" w14:textId="77777777" w:rsidR="00FF6C9B" w:rsidRDefault="00FC61E8">
            <w:pPr>
              <w:pStyle w:val="TableParagraph"/>
              <w:spacing w:line="230" w:lineRule="atLeast"/>
              <w:ind w:left="107" w:right="108"/>
              <w:rPr>
                <w:sz w:val="20"/>
              </w:rPr>
            </w:pPr>
            <w:r>
              <w:rPr>
                <w:w w:val="125"/>
                <w:sz w:val="20"/>
              </w:rPr>
              <w:t xml:space="preserve">Continuing after the completion deadline, individual teachers in the school will review all educational materials for simplistic and demeaning generalizations, lacking intellectual merit, </w:t>
            </w:r>
            <w:proofErr w:type="gramStart"/>
            <w:r>
              <w:rPr>
                <w:w w:val="125"/>
                <w:sz w:val="20"/>
              </w:rPr>
              <w:t>on the basis of</w:t>
            </w:r>
            <w:proofErr w:type="gramEnd"/>
            <w:r>
              <w:rPr>
                <w:w w:val="125"/>
                <w:sz w:val="20"/>
              </w:rPr>
              <w:t xml:space="preserve"> race, color, sex, gender identity, religion, national origin and sexual orientation. In addition, the school will ensure that appropriate activities, discussions and/or supplementary materials are used to provide balance and context for any such stereotypes depicted in the materials. The school will also develop a tracking system to track</w:t>
            </w:r>
            <w:r>
              <w:rPr>
                <w:spacing w:val="-2"/>
                <w:w w:val="125"/>
                <w:sz w:val="20"/>
              </w:rPr>
              <w:t xml:space="preserve"> </w:t>
            </w:r>
            <w:r>
              <w:rPr>
                <w:w w:val="125"/>
                <w:sz w:val="20"/>
              </w:rPr>
              <w:t>individual</w:t>
            </w:r>
            <w:r>
              <w:rPr>
                <w:spacing w:val="-3"/>
                <w:w w:val="125"/>
                <w:sz w:val="20"/>
              </w:rPr>
              <w:t xml:space="preserve"> </w:t>
            </w:r>
            <w:r>
              <w:rPr>
                <w:w w:val="125"/>
                <w:sz w:val="20"/>
              </w:rPr>
              <w:t>teachers?</w:t>
            </w:r>
            <w:r>
              <w:rPr>
                <w:spacing w:val="-3"/>
                <w:w w:val="125"/>
                <w:sz w:val="20"/>
              </w:rPr>
              <w:t xml:space="preserve"> </w:t>
            </w:r>
            <w:r>
              <w:rPr>
                <w:w w:val="125"/>
                <w:sz w:val="20"/>
              </w:rPr>
              <w:t>review</w:t>
            </w:r>
            <w:r>
              <w:rPr>
                <w:spacing w:val="-3"/>
                <w:w w:val="125"/>
                <w:sz w:val="20"/>
              </w:rPr>
              <w:t xml:space="preserve"> </w:t>
            </w:r>
            <w:r>
              <w:rPr>
                <w:w w:val="125"/>
                <w:sz w:val="20"/>
              </w:rPr>
              <w:t>of</w:t>
            </w:r>
            <w:r>
              <w:rPr>
                <w:spacing w:val="-3"/>
                <w:w w:val="125"/>
                <w:sz w:val="20"/>
              </w:rPr>
              <w:t xml:space="preserve"> </w:t>
            </w:r>
            <w:r>
              <w:rPr>
                <w:w w:val="125"/>
                <w:sz w:val="20"/>
              </w:rPr>
              <w:t>curriculum</w:t>
            </w:r>
            <w:r>
              <w:rPr>
                <w:spacing w:val="-3"/>
                <w:w w:val="125"/>
                <w:sz w:val="20"/>
              </w:rPr>
              <w:t xml:space="preserve"> </w:t>
            </w:r>
            <w:r>
              <w:rPr>
                <w:w w:val="125"/>
                <w:sz w:val="20"/>
              </w:rPr>
              <w:t>materials.</w:t>
            </w:r>
            <w:r>
              <w:rPr>
                <w:spacing w:val="-3"/>
                <w:w w:val="125"/>
                <w:sz w:val="20"/>
              </w:rPr>
              <w:t xml:space="preserve"> </w:t>
            </w:r>
            <w:r>
              <w:rPr>
                <w:w w:val="125"/>
                <w:sz w:val="20"/>
              </w:rPr>
              <w:t>Should there</w:t>
            </w:r>
            <w:r>
              <w:rPr>
                <w:spacing w:val="-3"/>
                <w:w w:val="125"/>
                <w:sz w:val="20"/>
              </w:rPr>
              <w:t xml:space="preserve"> </w:t>
            </w:r>
            <w:r>
              <w:rPr>
                <w:w w:val="125"/>
                <w:sz w:val="20"/>
              </w:rPr>
              <w:t>be</w:t>
            </w:r>
            <w:r>
              <w:rPr>
                <w:spacing w:val="-2"/>
                <w:w w:val="125"/>
                <w:sz w:val="20"/>
              </w:rPr>
              <w:t xml:space="preserve"> </w:t>
            </w:r>
            <w:r>
              <w:rPr>
                <w:w w:val="125"/>
                <w:sz w:val="20"/>
              </w:rPr>
              <w:t>any</w:t>
            </w:r>
            <w:r>
              <w:rPr>
                <w:spacing w:val="-3"/>
                <w:w w:val="125"/>
                <w:sz w:val="20"/>
              </w:rPr>
              <w:t xml:space="preserve"> </w:t>
            </w:r>
            <w:r>
              <w:rPr>
                <w:w w:val="125"/>
                <w:sz w:val="20"/>
              </w:rPr>
              <w:t>instances of non-compliance</w:t>
            </w:r>
            <w:r>
              <w:rPr>
                <w:spacing w:val="-5"/>
                <w:w w:val="125"/>
                <w:sz w:val="20"/>
              </w:rPr>
              <w:t xml:space="preserve"> </w:t>
            </w:r>
            <w:r>
              <w:rPr>
                <w:w w:val="125"/>
                <w:sz w:val="20"/>
              </w:rPr>
              <w:t>identified,</w:t>
            </w:r>
            <w:r>
              <w:rPr>
                <w:spacing w:val="-5"/>
                <w:w w:val="125"/>
                <w:sz w:val="20"/>
              </w:rPr>
              <w:t xml:space="preserve"> </w:t>
            </w:r>
            <w:r>
              <w:rPr>
                <w:w w:val="125"/>
                <w:sz w:val="20"/>
              </w:rPr>
              <w:t>the</w:t>
            </w:r>
            <w:r>
              <w:rPr>
                <w:spacing w:val="-5"/>
                <w:w w:val="125"/>
                <w:sz w:val="20"/>
              </w:rPr>
              <w:t xml:space="preserve"> </w:t>
            </w:r>
            <w:r>
              <w:rPr>
                <w:w w:val="125"/>
                <w:sz w:val="20"/>
              </w:rPr>
              <w:t>Special</w:t>
            </w:r>
            <w:r>
              <w:rPr>
                <w:spacing w:val="-5"/>
                <w:w w:val="125"/>
                <w:sz w:val="20"/>
              </w:rPr>
              <w:t xml:space="preserve"> </w:t>
            </w:r>
            <w:r>
              <w:rPr>
                <w:w w:val="125"/>
                <w:sz w:val="20"/>
              </w:rPr>
              <w:t>Education</w:t>
            </w:r>
            <w:r>
              <w:rPr>
                <w:spacing w:val="-5"/>
                <w:w w:val="125"/>
                <w:sz w:val="20"/>
              </w:rPr>
              <w:t xml:space="preserve"> </w:t>
            </w:r>
            <w:r>
              <w:rPr>
                <w:w w:val="125"/>
                <w:sz w:val="20"/>
              </w:rPr>
              <w:t>Director will</w:t>
            </w:r>
            <w:r>
              <w:rPr>
                <w:spacing w:val="-5"/>
                <w:w w:val="125"/>
                <w:sz w:val="20"/>
              </w:rPr>
              <w:t xml:space="preserve"> </w:t>
            </w:r>
            <w:r>
              <w:rPr>
                <w:w w:val="125"/>
                <w:sz w:val="20"/>
              </w:rPr>
              <w:t>conduct</w:t>
            </w:r>
            <w:r>
              <w:rPr>
                <w:spacing w:val="-4"/>
                <w:w w:val="125"/>
                <w:sz w:val="20"/>
              </w:rPr>
              <w:t xml:space="preserve"> </w:t>
            </w:r>
            <w:r>
              <w:rPr>
                <w:w w:val="125"/>
                <w:sz w:val="20"/>
              </w:rPr>
              <w:t>a</w:t>
            </w:r>
            <w:r>
              <w:rPr>
                <w:spacing w:val="-4"/>
                <w:w w:val="125"/>
                <w:sz w:val="20"/>
              </w:rPr>
              <w:t xml:space="preserve"> </w:t>
            </w:r>
            <w:r>
              <w:rPr>
                <w:w w:val="125"/>
                <w:sz w:val="20"/>
              </w:rPr>
              <w:t>root</w:t>
            </w:r>
            <w:r>
              <w:rPr>
                <w:spacing w:val="-4"/>
                <w:w w:val="125"/>
                <w:sz w:val="20"/>
              </w:rPr>
              <w:t xml:space="preserve"> </w:t>
            </w:r>
            <w:r>
              <w:rPr>
                <w:w w:val="125"/>
                <w:sz w:val="20"/>
              </w:rPr>
              <w:t xml:space="preserve">cause analysis and take appropriate corrective actions to address the issue(s) based upon that </w:t>
            </w:r>
            <w:r>
              <w:rPr>
                <w:spacing w:val="-2"/>
                <w:w w:val="125"/>
                <w:sz w:val="20"/>
              </w:rPr>
              <w:t>analysis.</w:t>
            </w:r>
          </w:p>
        </w:tc>
      </w:tr>
      <w:tr w:rsidR="00FF6C9B" w14:paraId="2FD16C99" w14:textId="77777777">
        <w:trPr>
          <w:trHeight w:val="450"/>
        </w:trPr>
        <w:tc>
          <w:tcPr>
            <w:tcW w:w="9360" w:type="dxa"/>
            <w:gridSpan w:val="3"/>
            <w:shd w:val="clear" w:color="auto" w:fill="C0C0C0"/>
          </w:tcPr>
          <w:p w14:paraId="2FD16C98" w14:textId="77777777" w:rsidR="00FF6C9B" w:rsidRDefault="00FC61E8">
            <w:pPr>
              <w:pStyle w:val="TableParagraph"/>
              <w:spacing w:before="108"/>
              <w:ind w:left="2315" w:right="2306"/>
              <w:jc w:val="center"/>
              <w:rPr>
                <w:b/>
                <w:sz w:val="20"/>
              </w:rPr>
            </w:pPr>
            <w:r>
              <w:rPr>
                <w:b/>
                <w:w w:val="90"/>
                <w:sz w:val="20"/>
              </w:rPr>
              <w:t>CORRECTIVE</w:t>
            </w:r>
            <w:r>
              <w:rPr>
                <w:b/>
                <w:spacing w:val="13"/>
                <w:sz w:val="20"/>
              </w:rPr>
              <w:t xml:space="preserve"> </w:t>
            </w:r>
            <w:r>
              <w:rPr>
                <w:b/>
                <w:w w:val="90"/>
                <w:sz w:val="20"/>
              </w:rPr>
              <w:t>ACTION</w:t>
            </w:r>
            <w:r>
              <w:rPr>
                <w:b/>
                <w:spacing w:val="14"/>
                <w:sz w:val="20"/>
              </w:rPr>
              <w:t xml:space="preserve"> </w:t>
            </w:r>
            <w:r>
              <w:rPr>
                <w:b/>
                <w:w w:val="90"/>
                <w:sz w:val="20"/>
              </w:rPr>
              <w:t>PLAN</w:t>
            </w:r>
            <w:r>
              <w:rPr>
                <w:b/>
                <w:spacing w:val="13"/>
                <w:sz w:val="20"/>
              </w:rPr>
              <w:t xml:space="preserve"> </w:t>
            </w:r>
            <w:r>
              <w:rPr>
                <w:b/>
                <w:w w:val="90"/>
                <w:sz w:val="20"/>
              </w:rPr>
              <w:t>APPROVAL</w:t>
            </w:r>
            <w:r>
              <w:rPr>
                <w:b/>
                <w:spacing w:val="17"/>
                <w:sz w:val="20"/>
              </w:rPr>
              <w:t xml:space="preserve"> </w:t>
            </w:r>
            <w:r>
              <w:rPr>
                <w:b/>
                <w:spacing w:val="-2"/>
                <w:w w:val="90"/>
                <w:sz w:val="20"/>
              </w:rPr>
              <w:t>SECTION</w:t>
            </w:r>
          </w:p>
        </w:tc>
      </w:tr>
      <w:tr w:rsidR="00FF6C9B" w14:paraId="2FD16C9F" w14:textId="77777777">
        <w:trPr>
          <w:trHeight w:val="745"/>
        </w:trPr>
        <w:tc>
          <w:tcPr>
            <w:tcW w:w="4248" w:type="dxa"/>
          </w:tcPr>
          <w:p w14:paraId="2FD16C9A" w14:textId="77777777" w:rsidR="00FF6C9B" w:rsidRDefault="00FC61E8">
            <w:pPr>
              <w:pStyle w:val="TableParagraph"/>
              <w:rPr>
                <w:b/>
                <w:sz w:val="20"/>
              </w:rPr>
            </w:pPr>
            <w:r>
              <w:rPr>
                <w:b/>
                <w:spacing w:val="-2"/>
                <w:sz w:val="20"/>
              </w:rPr>
              <w:t>Criterion:</w:t>
            </w:r>
          </w:p>
          <w:p w14:paraId="2FD16C9B" w14:textId="77777777" w:rsidR="00FF6C9B" w:rsidRDefault="00FC61E8">
            <w:pPr>
              <w:pStyle w:val="TableParagraph"/>
              <w:rPr>
                <w:sz w:val="20"/>
              </w:rPr>
            </w:pPr>
            <w:r>
              <w:rPr>
                <w:w w:val="115"/>
                <w:sz w:val="20"/>
              </w:rPr>
              <w:t>CR</w:t>
            </w:r>
            <w:r>
              <w:rPr>
                <w:spacing w:val="4"/>
                <w:w w:val="115"/>
                <w:sz w:val="20"/>
              </w:rPr>
              <w:t xml:space="preserve"> </w:t>
            </w:r>
            <w:r>
              <w:rPr>
                <w:w w:val="115"/>
                <w:sz w:val="20"/>
              </w:rPr>
              <w:t>24</w:t>
            </w:r>
            <w:r>
              <w:rPr>
                <w:spacing w:val="5"/>
                <w:w w:val="115"/>
                <w:sz w:val="20"/>
              </w:rPr>
              <w:t xml:space="preserve"> </w:t>
            </w:r>
            <w:r>
              <w:rPr>
                <w:w w:val="115"/>
                <w:sz w:val="20"/>
              </w:rPr>
              <w:t>Curriculum</w:t>
            </w:r>
            <w:r>
              <w:rPr>
                <w:spacing w:val="5"/>
                <w:w w:val="115"/>
                <w:sz w:val="20"/>
              </w:rPr>
              <w:t xml:space="preserve"> </w:t>
            </w:r>
            <w:r>
              <w:rPr>
                <w:spacing w:val="-2"/>
                <w:w w:val="115"/>
                <w:sz w:val="20"/>
              </w:rPr>
              <w:t>review</w:t>
            </w:r>
          </w:p>
        </w:tc>
        <w:tc>
          <w:tcPr>
            <w:tcW w:w="5112" w:type="dxa"/>
            <w:gridSpan w:val="2"/>
          </w:tcPr>
          <w:p w14:paraId="2FD16C9C" w14:textId="77777777" w:rsidR="00FF6C9B" w:rsidRDefault="00FC61E8">
            <w:pPr>
              <w:pStyle w:val="TableParagraph"/>
              <w:ind w:left="110"/>
              <w:rPr>
                <w:sz w:val="20"/>
              </w:rPr>
            </w:pPr>
            <w:r>
              <w:rPr>
                <w:b/>
                <w:w w:val="105"/>
                <w:sz w:val="20"/>
              </w:rPr>
              <w:t>Corrective</w:t>
            </w:r>
            <w:r>
              <w:rPr>
                <w:b/>
                <w:spacing w:val="-12"/>
                <w:w w:val="105"/>
                <w:sz w:val="20"/>
              </w:rPr>
              <w:t xml:space="preserve"> </w:t>
            </w:r>
            <w:r>
              <w:rPr>
                <w:b/>
                <w:w w:val="105"/>
                <w:sz w:val="20"/>
              </w:rPr>
              <w:t>Action</w:t>
            </w:r>
            <w:r>
              <w:rPr>
                <w:b/>
                <w:spacing w:val="-11"/>
                <w:w w:val="105"/>
                <w:sz w:val="20"/>
              </w:rPr>
              <w:t xml:space="preserve"> </w:t>
            </w:r>
            <w:r>
              <w:rPr>
                <w:b/>
                <w:w w:val="105"/>
                <w:sz w:val="20"/>
              </w:rPr>
              <w:t>Plan</w:t>
            </w:r>
            <w:r>
              <w:rPr>
                <w:b/>
                <w:spacing w:val="-9"/>
                <w:w w:val="105"/>
                <w:sz w:val="20"/>
              </w:rPr>
              <w:t xml:space="preserve"> </w:t>
            </w:r>
            <w:r>
              <w:rPr>
                <w:b/>
                <w:w w:val="105"/>
                <w:sz w:val="20"/>
              </w:rPr>
              <w:t>Status:</w:t>
            </w:r>
            <w:r>
              <w:rPr>
                <w:b/>
                <w:spacing w:val="-12"/>
                <w:w w:val="105"/>
                <w:sz w:val="20"/>
              </w:rPr>
              <w:t xml:space="preserve"> </w:t>
            </w:r>
            <w:r>
              <w:rPr>
                <w:spacing w:val="-2"/>
                <w:w w:val="105"/>
                <w:sz w:val="20"/>
              </w:rPr>
              <w:t>Approved</w:t>
            </w:r>
          </w:p>
          <w:p w14:paraId="2FD16C9D" w14:textId="77777777" w:rsidR="00FF6C9B" w:rsidRDefault="00FC61E8">
            <w:pPr>
              <w:pStyle w:val="TableParagraph"/>
              <w:ind w:left="0" w:right="520"/>
              <w:jc w:val="right"/>
              <w:rPr>
                <w:sz w:val="24"/>
              </w:rPr>
            </w:pPr>
            <w:r>
              <w:rPr>
                <w:b/>
                <w:sz w:val="20"/>
              </w:rPr>
              <w:t>Status</w:t>
            </w:r>
            <w:r>
              <w:rPr>
                <w:b/>
                <w:spacing w:val="73"/>
                <w:w w:val="150"/>
                <w:sz w:val="20"/>
              </w:rPr>
              <w:t xml:space="preserve"> </w:t>
            </w:r>
            <w:r>
              <w:rPr>
                <w:b/>
                <w:sz w:val="20"/>
              </w:rPr>
              <w:t>Date:</w:t>
            </w:r>
            <w:r>
              <w:rPr>
                <w:b/>
                <w:spacing w:val="60"/>
                <w:w w:val="150"/>
                <w:sz w:val="20"/>
              </w:rPr>
              <w:t xml:space="preserve"> </w:t>
            </w:r>
            <w:r>
              <w:rPr>
                <w:spacing w:val="-2"/>
                <w:sz w:val="24"/>
              </w:rPr>
              <w:t>11/21/2023</w:t>
            </w:r>
          </w:p>
          <w:p w14:paraId="2FD16C9E" w14:textId="77777777" w:rsidR="00FF6C9B" w:rsidRDefault="00FC61E8">
            <w:pPr>
              <w:pStyle w:val="TableParagraph"/>
              <w:spacing w:before="1" w:line="213" w:lineRule="exact"/>
              <w:ind w:left="0" w:right="452"/>
              <w:jc w:val="right"/>
              <w:rPr>
                <w:sz w:val="20"/>
              </w:rPr>
            </w:pPr>
            <w:r>
              <w:rPr>
                <w:b/>
                <w:sz w:val="20"/>
              </w:rPr>
              <w:t>Correction</w:t>
            </w:r>
            <w:r>
              <w:rPr>
                <w:b/>
                <w:spacing w:val="26"/>
                <w:sz w:val="20"/>
              </w:rPr>
              <w:t xml:space="preserve"> </w:t>
            </w:r>
            <w:r>
              <w:rPr>
                <w:b/>
                <w:sz w:val="20"/>
              </w:rPr>
              <w:t>Status:</w:t>
            </w:r>
            <w:r>
              <w:rPr>
                <w:b/>
                <w:spacing w:val="26"/>
                <w:sz w:val="20"/>
              </w:rPr>
              <w:t xml:space="preserve"> </w:t>
            </w:r>
            <w:r>
              <w:rPr>
                <w:sz w:val="20"/>
              </w:rPr>
              <w:t>Not</w:t>
            </w:r>
            <w:r>
              <w:rPr>
                <w:spacing w:val="26"/>
                <w:sz w:val="20"/>
              </w:rPr>
              <w:t xml:space="preserve"> </w:t>
            </w:r>
            <w:r>
              <w:rPr>
                <w:spacing w:val="-2"/>
                <w:sz w:val="20"/>
              </w:rPr>
              <w:t>Corrected</w:t>
            </w:r>
          </w:p>
        </w:tc>
      </w:tr>
    </w:tbl>
    <w:p w14:paraId="2FD16CA0" w14:textId="77777777" w:rsidR="00FF6C9B" w:rsidRDefault="00FF6C9B">
      <w:pPr>
        <w:spacing w:line="213" w:lineRule="exact"/>
        <w:jc w:val="right"/>
        <w:rPr>
          <w:sz w:val="20"/>
        </w:rPr>
        <w:sectPr w:rsidR="00FF6C9B">
          <w:pgSz w:w="12240" w:h="15840"/>
          <w:pgMar w:top="1720" w:right="360" w:bottom="1396" w:left="1580" w:header="0" w:footer="936"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FF6C9B" w14:paraId="2FD16CA2" w14:textId="77777777">
        <w:trPr>
          <w:trHeight w:val="465"/>
        </w:trPr>
        <w:tc>
          <w:tcPr>
            <w:tcW w:w="9360" w:type="dxa"/>
          </w:tcPr>
          <w:p w14:paraId="2FD16CA1" w14:textId="77777777" w:rsidR="00FF6C9B" w:rsidRDefault="00FC61E8">
            <w:pPr>
              <w:pStyle w:val="TableParagraph"/>
              <w:rPr>
                <w:b/>
                <w:sz w:val="20"/>
              </w:rPr>
            </w:pPr>
            <w:r>
              <w:rPr>
                <w:b/>
                <w:w w:val="105"/>
                <w:sz w:val="20"/>
              </w:rPr>
              <w:lastRenderedPageBreak/>
              <w:t>Basis</w:t>
            </w:r>
            <w:r>
              <w:rPr>
                <w:b/>
                <w:spacing w:val="12"/>
                <w:w w:val="105"/>
                <w:sz w:val="20"/>
              </w:rPr>
              <w:t xml:space="preserve"> </w:t>
            </w:r>
            <w:r>
              <w:rPr>
                <w:b/>
                <w:w w:val="105"/>
                <w:sz w:val="20"/>
              </w:rPr>
              <w:t>for</w:t>
            </w:r>
            <w:r>
              <w:rPr>
                <w:b/>
                <w:spacing w:val="12"/>
                <w:w w:val="105"/>
                <w:sz w:val="20"/>
              </w:rPr>
              <w:t xml:space="preserve"> </w:t>
            </w:r>
            <w:r>
              <w:rPr>
                <w:b/>
                <w:spacing w:val="-2"/>
                <w:w w:val="105"/>
                <w:sz w:val="20"/>
              </w:rPr>
              <w:t>Decision:</w:t>
            </w:r>
          </w:p>
        </w:tc>
      </w:tr>
      <w:tr w:rsidR="00FF6C9B" w14:paraId="2FD16CA4" w14:textId="77777777">
        <w:trPr>
          <w:trHeight w:val="465"/>
        </w:trPr>
        <w:tc>
          <w:tcPr>
            <w:tcW w:w="9360" w:type="dxa"/>
          </w:tcPr>
          <w:p w14:paraId="2FD16CA3" w14:textId="77777777" w:rsidR="00FF6C9B" w:rsidRDefault="00FC61E8">
            <w:pPr>
              <w:pStyle w:val="TableParagraph"/>
              <w:rPr>
                <w:b/>
                <w:sz w:val="20"/>
              </w:rPr>
            </w:pPr>
            <w:r>
              <w:rPr>
                <w:b/>
                <w:sz w:val="20"/>
              </w:rPr>
              <w:t>Department</w:t>
            </w:r>
            <w:r>
              <w:rPr>
                <w:b/>
                <w:spacing w:val="15"/>
                <w:sz w:val="20"/>
              </w:rPr>
              <w:t xml:space="preserve"> </w:t>
            </w:r>
            <w:r>
              <w:rPr>
                <w:b/>
                <w:sz w:val="20"/>
              </w:rPr>
              <w:t>Order</w:t>
            </w:r>
            <w:r>
              <w:rPr>
                <w:b/>
                <w:spacing w:val="16"/>
                <w:sz w:val="20"/>
              </w:rPr>
              <w:t xml:space="preserve"> </w:t>
            </w:r>
            <w:r>
              <w:rPr>
                <w:b/>
                <w:sz w:val="20"/>
              </w:rPr>
              <w:t>of</w:t>
            </w:r>
            <w:r>
              <w:rPr>
                <w:b/>
                <w:spacing w:val="15"/>
                <w:sz w:val="20"/>
              </w:rPr>
              <w:t xml:space="preserve"> </w:t>
            </w:r>
            <w:r>
              <w:rPr>
                <w:b/>
                <w:sz w:val="20"/>
              </w:rPr>
              <w:t>Corrective</w:t>
            </w:r>
            <w:r>
              <w:rPr>
                <w:b/>
                <w:spacing w:val="16"/>
                <w:sz w:val="20"/>
              </w:rPr>
              <w:t xml:space="preserve"> </w:t>
            </w:r>
            <w:r>
              <w:rPr>
                <w:b/>
                <w:spacing w:val="-2"/>
                <w:sz w:val="20"/>
              </w:rPr>
              <w:t>Action:</w:t>
            </w:r>
          </w:p>
        </w:tc>
      </w:tr>
      <w:tr w:rsidR="00FF6C9B" w14:paraId="2FD16CA9" w14:textId="77777777">
        <w:trPr>
          <w:trHeight w:val="2793"/>
        </w:trPr>
        <w:tc>
          <w:tcPr>
            <w:tcW w:w="9360" w:type="dxa"/>
          </w:tcPr>
          <w:p w14:paraId="2FD16CA5" w14:textId="77777777" w:rsidR="00FF6C9B" w:rsidRDefault="00FC61E8">
            <w:pPr>
              <w:pStyle w:val="TableParagraph"/>
              <w:rPr>
                <w:b/>
                <w:sz w:val="20"/>
              </w:rPr>
            </w:pPr>
            <w:r>
              <w:rPr>
                <w:b/>
                <w:w w:val="105"/>
                <w:sz w:val="20"/>
              </w:rPr>
              <w:t>Required</w:t>
            </w:r>
            <w:r>
              <w:rPr>
                <w:b/>
                <w:spacing w:val="3"/>
                <w:w w:val="105"/>
                <w:sz w:val="20"/>
              </w:rPr>
              <w:t xml:space="preserve"> </w:t>
            </w:r>
            <w:r>
              <w:rPr>
                <w:b/>
                <w:w w:val="105"/>
                <w:sz w:val="20"/>
              </w:rPr>
              <w:t>Elements</w:t>
            </w:r>
            <w:r>
              <w:rPr>
                <w:b/>
                <w:spacing w:val="7"/>
                <w:w w:val="105"/>
                <w:sz w:val="20"/>
              </w:rPr>
              <w:t xml:space="preserve"> </w:t>
            </w:r>
            <w:r>
              <w:rPr>
                <w:b/>
                <w:w w:val="105"/>
                <w:sz w:val="20"/>
              </w:rPr>
              <w:t>of</w:t>
            </w:r>
            <w:r>
              <w:rPr>
                <w:b/>
                <w:spacing w:val="4"/>
                <w:w w:val="105"/>
                <w:sz w:val="20"/>
              </w:rPr>
              <w:t xml:space="preserve"> </w:t>
            </w:r>
            <w:r>
              <w:rPr>
                <w:b/>
                <w:w w:val="105"/>
                <w:sz w:val="20"/>
              </w:rPr>
              <w:t>Progress</w:t>
            </w:r>
            <w:r>
              <w:rPr>
                <w:b/>
                <w:spacing w:val="4"/>
                <w:w w:val="105"/>
                <w:sz w:val="20"/>
              </w:rPr>
              <w:t xml:space="preserve"> </w:t>
            </w:r>
            <w:r>
              <w:rPr>
                <w:b/>
                <w:spacing w:val="-2"/>
                <w:w w:val="105"/>
                <w:sz w:val="20"/>
              </w:rPr>
              <w:t>Report(s):</w:t>
            </w:r>
          </w:p>
          <w:p w14:paraId="2FD16CA6" w14:textId="77777777" w:rsidR="00FF6C9B" w:rsidRDefault="00FC61E8">
            <w:pPr>
              <w:pStyle w:val="TableParagraph"/>
              <w:ind w:left="107"/>
              <w:rPr>
                <w:sz w:val="20"/>
              </w:rPr>
            </w:pPr>
            <w:r>
              <w:rPr>
                <w:w w:val="125"/>
                <w:sz w:val="20"/>
              </w:rPr>
              <w:t>By January 08, 2024, the school will submit evidence that individual teachers have been trained</w:t>
            </w:r>
            <w:r>
              <w:rPr>
                <w:spacing w:val="-18"/>
                <w:w w:val="125"/>
                <w:sz w:val="20"/>
              </w:rPr>
              <w:t xml:space="preserve"> </w:t>
            </w:r>
            <w:r>
              <w:rPr>
                <w:w w:val="125"/>
                <w:sz w:val="20"/>
              </w:rPr>
              <w:t>on</w:t>
            </w:r>
            <w:r>
              <w:rPr>
                <w:spacing w:val="-17"/>
                <w:w w:val="125"/>
                <w:sz w:val="20"/>
              </w:rPr>
              <w:t xml:space="preserve"> </w:t>
            </w:r>
            <w:r>
              <w:rPr>
                <w:w w:val="125"/>
                <w:sz w:val="20"/>
              </w:rPr>
              <w:t>the</w:t>
            </w:r>
            <w:r>
              <w:rPr>
                <w:spacing w:val="-18"/>
                <w:w w:val="125"/>
                <w:sz w:val="20"/>
              </w:rPr>
              <w:t xml:space="preserve"> </w:t>
            </w:r>
            <w:r>
              <w:rPr>
                <w:w w:val="125"/>
                <w:sz w:val="20"/>
              </w:rPr>
              <w:t>school's</w:t>
            </w:r>
            <w:r>
              <w:rPr>
                <w:spacing w:val="-17"/>
                <w:w w:val="125"/>
                <w:sz w:val="20"/>
              </w:rPr>
              <w:t xml:space="preserve"> </w:t>
            </w:r>
            <w:r>
              <w:rPr>
                <w:w w:val="125"/>
                <w:sz w:val="20"/>
              </w:rPr>
              <w:t>procedures,</w:t>
            </w:r>
            <w:r>
              <w:rPr>
                <w:spacing w:val="-17"/>
                <w:w w:val="125"/>
                <w:sz w:val="20"/>
              </w:rPr>
              <w:t xml:space="preserve"> </w:t>
            </w:r>
            <w:proofErr w:type="gramStart"/>
            <w:r>
              <w:rPr>
                <w:w w:val="125"/>
                <w:sz w:val="20"/>
              </w:rPr>
              <w:t>tools</w:t>
            </w:r>
            <w:proofErr w:type="gramEnd"/>
            <w:r>
              <w:rPr>
                <w:spacing w:val="-18"/>
                <w:w w:val="125"/>
                <w:sz w:val="20"/>
              </w:rPr>
              <w:t xml:space="preserve"> </w:t>
            </w:r>
            <w:r>
              <w:rPr>
                <w:w w:val="125"/>
                <w:sz w:val="20"/>
              </w:rPr>
              <w:t>and</w:t>
            </w:r>
            <w:r>
              <w:rPr>
                <w:spacing w:val="-17"/>
                <w:w w:val="125"/>
                <w:sz w:val="20"/>
              </w:rPr>
              <w:t xml:space="preserve"> </w:t>
            </w:r>
            <w:r>
              <w:rPr>
                <w:w w:val="125"/>
                <w:sz w:val="20"/>
              </w:rPr>
              <w:t>protocols</w:t>
            </w:r>
            <w:r>
              <w:rPr>
                <w:spacing w:val="-17"/>
                <w:w w:val="125"/>
                <w:sz w:val="20"/>
              </w:rPr>
              <w:t xml:space="preserve"> </w:t>
            </w:r>
            <w:r>
              <w:rPr>
                <w:w w:val="125"/>
                <w:sz w:val="20"/>
              </w:rPr>
              <w:t>for</w:t>
            </w:r>
            <w:r>
              <w:rPr>
                <w:spacing w:val="-13"/>
                <w:w w:val="125"/>
                <w:sz w:val="20"/>
              </w:rPr>
              <w:t xml:space="preserve"> </w:t>
            </w:r>
            <w:r>
              <w:rPr>
                <w:w w:val="125"/>
                <w:sz w:val="20"/>
              </w:rPr>
              <w:t>reviewing</w:t>
            </w:r>
            <w:r>
              <w:rPr>
                <w:spacing w:val="-17"/>
                <w:w w:val="125"/>
                <w:sz w:val="20"/>
              </w:rPr>
              <w:t xml:space="preserve"> </w:t>
            </w:r>
            <w:r>
              <w:rPr>
                <w:w w:val="125"/>
                <w:sz w:val="20"/>
              </w:rPr>
              <w:t>educational</w:t>
            </w:r>
            <w:r>
              <w:rPr>
                <w:spacing w:val="-16"/>
                <w:w w:val="125"/>
                <w:sz w:val="20"/>
              </w:rPr>
              <w:t xml:space="preserve"> </w:t>
            </w:r>
            <w:r>
              <w:rPr>
                <w:w w:val="125"/>
                <w:sz w:val="20"/>
              </w:rPr>
              <w:t xml:space="preserve">materials for simplistic and demeaning generalizations and providing balance and context using appropriate activities, discussions and/or supplementary materials for any stereotypes identified in learning materials. The school will also submit evidence that staff have been trained </w:t>
            </w:r>
            <w:proofErr w:type="gramStart"/>
            <w:r>
              <w:rPr>
                <w:w w:val="125"/>
                <w:sz w:val="20"/>
              </w:rPr>
              <w:t>on</w:t>
            </w:r>
            <w:proofErr w:type="gramEnd"/>
            <w:r>
              <w:rPr>
                <w:w w:val="125"/>
                <w:sz w:val="20"/>
              </w:rPr>
              <w:t xml:space="preserve"> the school's internal monitoring procedures.</w:t>
            </w:r>
          </w:p>
          <w:p w14:paraId="2FD16CA7" w14:textId="77777777" w:rsidR="00FF6C9B" w:rsidRDefault="00FF6C9B">
            <w:pPr>
              <w:pStyle w:val="TableParagraph"/>
              <w:spacing w:before="2"/>
              <w:ind w:left="0"/>
              <w:rPr>
                <w:b/>
                <w:sz w:val="19"/>
              </w:rPr>
            </w:pPr>
          </w:p>
          <w:p w14:paraId="2FD16CA8" w14:textId="77777777" w:rsidR="00FF6C9B" w:rsidRDefault="00FC61E8">
            <w:pPr>
              <w:pStyle w:val="TableParagraph"/>
              <w:spacing w:line="230" w:lineRule="atLeast"/>
              <w:rPr>
                <w:sz w:val="20"/>
              </w:rPr>
            </w:pPr>
            <w:r>
              <w:rPr>
                <w:w w:val="125"/>
                <w:sz w:val="20"/>
              </w:rPr>
              <w:t>By</w:t>
            </w:r>
            <w:r>
              <w:rPr>
                <w:spacing w:val="-6"/>
                <w:w w:val="125"/>
                <w:sz w:val="20"/>
              </w:rPr>
              <w:t xml:space="preserve"> </w:t>
            </w:r>
            <w:r>
              <w:rPr>
                <w:w w:val="125"/>
                <w:sz w:val="20"/>
              </w:rPr>
              <w:t>March</w:t>
            </w:r>
            <w:r>
              <w:rPr>
                <w:spacing w:val="-6"/>
                <w:w w:val="125"/>
                <w:sz w:val="20"/>
              </w:rPr>
              <w:t xml:space="preserve"> </w:t>
            </w:r>
            <w:r>
              <w:rPr>
                <w:w w:val="125"/>
                <w:sz w:val="20"/>
              </w:rPr>
              <w:t>04,</w:t>
            </w:r>
            <w:r>
              <w:rPr>
                <w:spacing w:val="-4"/>
                <w:w w:val="125"/>
                <w:sz w:val="20"/>
              </w:rPr>
              <w:t xml:space="preserve"> </w:t>
            </w:r>
            <w:r>
              <w:rPr>
                <w:w w:val="125"/>
                <w:sz w:val="20"/>
              </w:rPr>
              <w:t>2024,</w:t>
            </w:r>
            <w:r>
              <w:rPr>
                <w:spacing w:val="-5"/>
                <w:w w:val="125"/>
                <w:sz w:val="20"/>
              </w:rPr>
              <w:t xml:space="preserve"> </w:t>
            </w:r>
            <w:r>
              <w:rPr>
                <w:w w:val="125"/>
                <w:sz w:val="20"/>
              </w:rPr>
              <w:t>the</w:t>
            </w:r>
            <w:r>
              <w:rPr>
                <w:spacing w:val="-6"/>
                <w:w w:val="125"/>
                <w:sz w:val="20"/>
              </w:rPr>
              <w:t xml:space="preserve"> </w:t>
            </w:r>
            <w:r>
              <w:rPr>
                <w:w w:val="125"/>
                <w:sz w:val="20"/>
              </w:rPr>
              <w:t>school</w:t>
            </w:r>
            <w:r>
              <w:rPr>
                <w:spacing w:val="-6"/>
                <w:w w:val="125"/>
                <w:sz w:val="20"/>
              </w:rPr>
              <w:t xml:space="preserve"> </w:t>
            </w:r>
            <w:r>
              <w:rPr>
                <w:w w:val="125"/>
                <w:sz w:val="20"/>
              </w:rPr>
              <w:t>will</w:t>
            </w:r>
            <w:r>
              <w:rPr>
                <w:spacing w:val="-4"/>
                <w:w w:val="125"/>
                <w:sz w:val="20"/>
              </w:rPr>
              <w:t xml:space="preserve"> </w:t>
            </w:r>
            <w:r>
              <w:rPr>
                <w:w w:val="125"/>
                <w:sz w:val="20"/>
              </w:rPr>
              <w:t>submit</w:t>
            </w:r>
            <w:r>
              <w:rPr>
                <w:spacing w:val="-6"/>
                <w:w w:val="125"/>
                <w:sz w:val="20"/>
              </w:rPr>
              <w:t xml:space="preserve"> </w:t>
            </w:r>
            <w:r>
              <w:rPr>
                <w:w w:val="125"/>
                <w:sz w:val="20"/>
              </w:rPr>
              <w:t>the</w:t>
            </w:r>
            <w:r>
              <w:rPr>
                <w:spacing w:val="-6"/>
                <w:w w:val="125"/>
                <w:sz w:val="20"/>
              </w:rPr>
              <w:t xml:space="preserve"> </w:t>
            </w:r>
            <w:r>
              <w:rPr>
                <w:w w:val="125"/>
                <w:sz w:val="20"/>
              </w:rPr>
              <w:t>results</w:t>
            </w:r>
            <w:r>
              <w:rPr>
                <w:spacing w:val="-3"/>
                <w:w w:val="125"/>
                <w:sz w:val="20"/>
              </w:rPr>
              <w:t xml:space="preserve"> </w:t>
            </w:r>
            <w:r>
              <w:rPr>
                <w:w w:val="125"/>
                <w:sz w:val="20"/>
              </w:rPr>
              <w:t>of</w:t>
            </w:r>
            <w:r>
              <w:rPr>
                <w:spacing w:val="-5"/>
                <w:w w:val="125"/>
                <w:sz w:val="20"/>
              </w:rPr>
              <w:t xml:space="preserve"> </w:t>
            </w:r>
            <w:r>
              <w:rPr>
                <w:w w:val="125"/>
                <w:sz w:val="20"/>
              </w:rPr>
              <w:t>internal</w:t>
            </w:r>
            <w:r>
              <w:rPr>
                <w:spacing w:val="-4"/>
                <w:w w:val="125"/>
                <w:sz w:val="20"/>
              </w:rPr>
              <w:t xml:space="preserve"> </w:t>
            </w:r>
            <w:r>
              <w:rPr>
                <w:w w:val="125"/>
                <w:sz w:val="20"/>
              </w:rPr>
              <w:t>monitoring</w:t>
            </w:r>
            <w:r>
              <w:rPr>
                <w:spacing w:val="-6"/>
                <w:w w:val="125"/>
                <w:sz w:val="20"/>
              </w:rPr>
              <w:t xml:space="preserve"> </w:t>
            </w:r>
            <w:r>
              <w:rPr>
                <w:w w:val="125"/>
                <w:sz w:val="20"/>
              </w:rPr>
              <w:t>to</w:t>
            </w:r>
            <w:r>
              <w:rPr>
                <w:spacing w:val="-4"/>
                <w:w w:val="125"/>
                <w:sz w:val="20"/>
              </w:rPr>
              <w:t xml:space="preserve"> </w:t>
            </w:r>
            <w:r>
              <w:rPr>
                <w:w w:val="125"/>
                <w:sz w:val="20"/>
              </w:rPr>
              <w:t>ensure</w:t>
            </w:r>
            <w:r>
              <w:rPr>
                <w:spacing w:val="-6"/>
                <w:w w:val="125"/>
                <w:sz w:val="20"/>
              </w:rPr>
              <w:t xml:space="preserve"> </w:t>
            </w:r>
            <w:r>
              <w:rPr>
                <w:w w:val="125"/>
                <w:sz w:val="20"/>
              </w:rPr>
              <w:t>the curriculum</w:t>
            </w:r>
            <w:r>
              <w:rPr>
                <w:spacing w:val="-18"/>
                <w:w w:val="125"/>
                <w:sz w:val="20"/>
              </w:rPr>
              <w:t xml:space="preserve"> </w:t>
            </w:r>
            <w:r>
              <w:rPr>
                <w:w w:val="125"/>
                <w:sz w:val="20"/>
              </w:rPr>
              <w:t>review</w:t>
            </w:r>
            <w:r>
              <w:rPr>
                <w:spacing w:val="-17"/>
                <w:w w:val="125"/>
                <w:sz w:val="20"/>
              </w:rPr>
              <w:t xml:space="preserve"> </w:t>
            </w:r>
            <w:r>
              <w:rPr>
                <w:w w:val="125"/>
                <w:sz w:val="20"/>
              </w:rPr>
              <w:t>procedures</w:t>
            </w:r>
            <w:r>
              <w:rPr>
                <w:spacing w:val="-18"/>
                <w:w w:val="125"/>
                <w:sz w:val="20"/>
              </w:rPr>
              <w:t xml:space="preserve"> </w:t>
            </w:r>
            <w:r>
              <w:rPr>
                <w:w w:val="125"/>
                <w:sz w:val="20"/>
              </w:rPr>
              <w:t>are</w:t>
            </w:r>
            <w:r>
              <w:rPr>
                <w:spacing w:val="-17"/>
                <w:w w:val="125"/>
                <w:sz w:val="20"/>
              </w:rPr>
              <w:t xml:space="preserve"> </w:t>
            </w:r>
            <w:r>
              <w:rPr>
                <w:w w:val="125"/>
                <w:sz w:val="20"/>
              </w:rPr>
              <w:t>being</w:t>
            </w:r>
            <w:r>
              <w:rPr>
                <w:spacing w:val="-17"/>
                <w:w w:val="125"/>
                <w:sz w:val="20"/>
              </w:rPr>
              <w:t xml:space="preserve"> </w:t>
            </w:r>
            <w:r>
              <w:rPr>
                <w:w w:val="125"/>
                <w:sz w:val="20"/>
              </w:rPr>
              <w:t>consistently</w:t>
            </w:r>
            <w:r>
              <w:rPr>
                <w:spacing w:val="-18"/>
                <w:w w:val="125"/>
                <w:sz w:val="20"/>
              </w:rPr>
              <w:t xml:space="preserve"> </w:t>
            </w:r>
            <w:r>
              <w:rPr>
                <w:w w:val="125"/>
                <w:sz w:val="20"/>
              </w:rPr>
              <w:t>implemented.</w:t>
            </w:r>
            <w:r>
              <w:rPr>
                <w:spacing w:val="-17"/>
                <w:w w:val="125"/>
                <w:sz w:val="20"/>
              </w:rPr>
              <w:t xml:space="preserve"> </w:t>
            </w:r>
            <w:r>
              <w:rPr>
                <w:w w:val="125"/>
                <w:sz w:val="20"/>
              </w:rPr>
              <w:t>The</w:t>
            </w:r>
            <w:r>
              <w:rPr>
                <w:spacing w:val="-17"/>
                <w:w w:val="125"/>
                <w:sz w:val="20"/>
              </w:rPr>
              <w:t xml:space="preserve"> </w:t>
            </w:r>
            <w:r>
              <w:rPr>
                <w:w w:val="125"/>
                <w:sz w:val="20"/>
              </w:rPr>
              <w:t>school</w:t>
            </w:r>
            <w:r>
              <w:rPr>
                <w:spacing w:val="-18"/>
                <w:w w:val="125"/>
                <w:sz w:val="20"/>
              </w:rPr>
              <w:t xml:space="preserve"> </w:t>
            </w:r>
            <w:r>
              <w:rPr>
                <w:w w:val="125"/>
                <w:sz w:val="20"/>
              </w:rPr>
              <w:t>will</w:t>
            </w:r>
            <w:r>
              <w:rPr>
                <w:spacing w:val="-17"/>
                <w:w w:val="125"/>
                <w:sz w:val="20"/>
              </w:rPr>
              <w:t xml:space="preserve"> </w:t>
            </w:r>
            <w:r>
              <w:rPr>
                <w:w w:val="125"/>
                <w:sz w:val="20"/>
              </w:rPr>
              <w:t xml:space="preserve">provide further teacher training and support, as needed, following the results of the internal </w:t>
            </w:r>
            <w:r>
              <w:rPr>
                <w:spacing w:val="-2"/>
                <w:w w:val="125"/>
                <w:sz w:val="20"/>
              </w:rPr>
              <w:t>monitoring.</w:t>
            </w:r>
          </w:p>
        </w:tc>
      </w:tr>
      <w:tr w:rsidR="00FF6C9B" w14:paraId="2FD16CAD" w14:textId="77777777">
        <w:trPr>
          <w:trHeight w:val="931"/>
        </w:trPr>
        <w:tc>
          <w:tcPr>
            <w:tcW w:w="9360" w:type="dxa"/>
          </w:tcPr>
          <w:p w14:paraId="2FD16CAA" w14:textId="77777777" w:rsidR="00FF6C9B" w:rsidRDefault="00FC61E8">
            <w:pPr>
              <w:pStyle w:val="TableParagraph"/>
              <w:rPr>
                <w:b/>
                <w:sz w:val="20"/>
              </w:rPr>
            </w:pPr>
            <w:r>
              <w:rPr>
                <w:b/>
                <w:w w:val="105"/>
                <w:sz w:val="20"/>
              </w:rPr>
              <w:t>Progress</w:t>
            </w:r>
            <w:r>
              <w:rPr>
                <w:b/>
                <w:spacing w:val="-6"/>
                <w:w w:val="105"/>
                <w:sz w:val="20"/>
              </w:rPr>
              <w:t xml:space="preserve"> </w:t>
            </w:r>
            <w:r>
              <w:rPr>
                <w:b/>
                <w:w w:val="105"/>
                <w:sz w:val="20"/>
              </w:rPr>
              <w:t>Report</w:t>
            </w:r>
            <w:r>
              <w:rPr>
                <w:b/>
                <w:spacing w:val="-6"/>
                <w:w w:val="105"/>
                <w:sz w:val="20"/>
              </w:rPr>
              <w:t xml:space="preserve"> </w:t>
            </w:r>
            <w:r>
              <w:rPr>
                <w:b/>
                <w:w w:val="105"/>
                <w:sz w:val="20"/>
              </w:rPr>
              <w:t>Due</w:t>
            </w:r>
            <w:r>
              <w:rPr>
                <w:b/>
                <w:spacing w:val="-4"/>
                <w:w w:val="105"/>
                <w:sz w:val="20"/>
              </w:rPr>
              <w:t xml:space="preserve"> </w:t>
            </w:r>
            <w:r>
              <w:rPr>
                <w:b/>
                <w:spacing w:val="-2"/>
                <w:w w:val="105"/>
                <w:sz w:val="20"/>
              </w:rPr>
              <w:t>Date(s):</w:t>
            </w:r>
          </w:p>
          <w:p w14:paraId="2FD16CAB" w14:textId="77777777" w:rsidR="00FF6C9B" w:rsidRDefault="00FC61E8">
            <w:pPr>
              <w:pStyle w:val="TableParagraph"/>
              <w:rPr>
                <w:sz w:val="20"/>
              </w:rPr>
            </w:pPr>
            <w:r>
              <w:rPr>
                <w:spacing w:val="-2"/>
                <w:w w:val="125"/>
                <w:sz w:val="20"/>
              </w:rPr>
              <w:t>01/08/2024</w:t>
            </w:r>
          </w:p>
          <w:p w14:paraId="2FD16CAC" w14:textId="77777777" w:rsidR="00FF6C9B" w:rsidRDefault="00FC61E8">
            <w:pPr>
              <w:pStyle w:val="TableParagraph"/>
              <w:spacing w:before="1"/>
              <w:rPr>
                <w:sz w:val="20"/>
              </w:rPr>
            </w:pPr>
            <w:r>
              <w:rPr>
                <w:spacing w:val="-2"/>
                <w:w w:val="125"/>
                <w:sz w:val="20"/>
              </w:rPr>
              <w:t>03/04/2024</w:t>
            </w:r>
          </w:p>
        </w:tc>
      </w:tr>
    </w:tbl>
    <w:p w14:paraId="2FD16CAE" w14:textId="77777777" w:rsidR="00FF6C9B" w:rsidRDefault="00FF6C9B">
      <w:pPr>
        <w:rPr>
          <w:sz w:val="20"/>
        </w:rPr>
        <w:sectPr w:rsidR="00FF6C9B">
          <w:type w:val="continuous"/>
          <w:pgSz w:w="12240" w:h="15840"/>
          <w:pgMar w:top="1420" w:right="360" w:bottom="1120" w:left="1580" w:header="0" w:footer="936"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FF6C9B" w14:paraId="2FD16CB0" w14:textId="77777777">
        <w:trPr>
          <w:trHeight w:val="758"/>
        </w:trPr>
        <w:tc>
          <w:tcPr>
            <w:tcW w:w="9360" w:type="dxa"/>
            <w:shd w:val="clear" w:color="auto" w:fill="C0C0C0"/>
          </w:tcPr>
          <w:p w14:paraId="2FD16CAF" w14:textId="77777777" w:rsidR="00FF6C9B" w:rsidRDefault="00FC61E8">
            <w:pPr>
              <w:pStyle w:val="TableParagraph"/>
              <w:spacing w:before="178" w:line="280" w:lineRule="atLeast"/>
              <w:ind w:left="3062" w:right="850" w:hanging="697"/>
              <w:rPr>
                <w:b/>
                <w:sz w:val="24"/>
              </w:rPr>
            </w:pPr>
            <w:r>
              <w:rPr>
                <w:b/>
                <w:w w:val="90"/>
                <w:sz w:val="24"/>
              </w:rPr>
              <w:lastRenderedPageBreak/>
              <w:t xml:space="preserve">TIERED FOCUSED MONITORING REVIEW </w:t>
            </w:r>
            <w:r>
              <w:rPr>
                <w:b/>
                <w:spacing w:val="-4"/>
                <w:sz w:val="24"/>
              </w:rPr>
              <w:t>CORRECTIVE</w:t>
            </w:r>
            <w:r>
              <w:rPr>
                <w:b/>
                <w:spacing w:val="-13"/>
                <w:sz w:val="24"/>
              </w:rPr>
              <w:t xml:space="preserve"> </w:t>
            </w:r>
            <w:r>
              <w:rPr>
                <w:b/>
                <w:spacing w:val="-4"/>
                <w:sz w:val="24"/>
              </w:rPr>
              <w:t>ACTION</w:t>
            </w:r>
            <w:r>
              <w:rPr>
                <w:b/>
                <w:spacing w:val="-13"/>
                <w:sz w:val="24"/>
              </w:rPr>
              <w:t xml:space="preserve"> </w:t>
            </w:r>
            <w:r>
              <w:rPr>
                <w:b/>
                <w:spacing w:val="-4"/>
                <w:sz w:val="24"/>
              </w:rPr>
              <w:t>PLAN</w:t>
            </w:r>
          </w:p>
        </w:tc>
      </w:tr>
    </w:tbl>
    <w:p w14:paraId="2FD16CB1" w14:textId="77777777" w:rsidR="00FF6C9B" w:rsidRDefault="00FF6C9B">
      <w:pPr>
        <w:spacing w:before="9"/>
        <w:rPr>
          <w:b/>
          <w:sz w:val="17"/>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8"/>
        <w:gridCol w:w="2532"/>
      </w:tblGrid>
      <w:tr w:rsidR="00FF6C9B" w14:paraId="2FD16CB6" w14:textId="77777777">
        <w:trPr>
          <w:trHeight w:val="465"/>
        </w:trPr>
        <w:tc>
          <w:tcPr>
            <w:tcW w:w="6828" w:type="dxa"/>
          </w:tcPr>
          <w:p w14:paraId="2FD16CB2" w14:textId="77777777" w:rsidR="00FF6C9B" w:rsidRDefault="00FC61E8">
            <w:pPr>
              <w:pStyle w:val="TableParagraph"/>
              <w:rPr>
                <w:b/>
                <w:sz w:val="20"/>
              </w:rPr>
            </w:pPr>
            <w:r>
              <w:rPr>
                <w:b/>
                <w:sz w:val="20"/>
              </w:rPr>
              <w:t>Criterion</w:t>
            </w:r>
            <w:r>
              <w:rPr>
                <w:b/>
                <w:spacing w:val="1"/>
                <w:sz w:val="20"/>
              </w:rPr>
              <w:t xml:space="preserve"> </w:t>
            </w:r>
            <w:r>
              <w:rPr>
                <w:b/>
                <w:sz w:val="20"/>
              </w:rPr>
              <w:t>&amp;</w:t>
            </w:r>
            <w:r>
              <w:rPr>
                <w:b/>
                <w:spacing w:val="2"/>
                <w:sz w:val="20"/>
              </w:rPr>
              <w:t xml:space="preserve"> </w:t>
            </w:r>
            <w:r>
              <w:rPr>
                <w:b/>
                <w:spacing w:val="-2"/>
                <w:sz w:val="20"/>
              </w:rPr>
              <w:t>Topic:</w:t>
            </w:r>
          </w:p>
          <w:p w14:paraId="2FD16CB3" w14:textId="77777777" w:rsidR="00FF6C9B" w:rsidRDefault="00FC61E8">
            <w:pPr>
              <w:pStyle w:val="TableParagraph"/>
              <w:spacing w:line="213" w:lineRule="exact"/>
              <w:rPr>
                <w:sz w:val="20"/>
              </w:rPr>
            </w:pPr>
            <w:r>
              <w:rPr>
                <w:w w:val="120"/>
                <w:sz w:val="20"/>
              </w:rPr>
              <w:t>CR</w:t>
            </w:r>
            <w:r>
              <w:rPr>
                <w:spacing w:val="3"/>
                <w:w w:val="120"/>
                <w:sz w:val="20"/>
              </w:rPr>
              <w:t xml:space="preserve"> </w:t>
            </w:r>
            <w:r>
              <w:rPr>
                <w:w w:val="120"/>
                <w:sz w:val="20"/>
              </w:rPr>
              <w:t>25</w:t>
            </w:r>
            <w:r>
              <w:rPr>
                <w:spacing w:val="5"/>
                <w:w w:val="120"/>
                <w:sz w:val="20"/>
              </w:rPr>
              <w:t xml:space="preserve"> </w:t>
            </w:r>
            <w:r>
              <w:rPr>
                <w:w w:val="120"/>
                <w:sz w:val="20"/>
              </w:rPr>
              <w:t>Institutional</w:t>
            </w:r>
            <w:r>
              <w:rPr>
                <w:spacing w:val="3"/>
                <w:w w:val="120"/>
                <w:sz w:val="20"/>
              </w:rPr>
              <w:t xml:space="preserve"> </w:t>
            </w:r>
            <w:r>
              <w:rPr>
                <w:w w:val="120"/>
                <w:sz w:val="20"/>
              </w:rPr>
              <w:t>self-</w:t>
            </w:r>
            <w:r>
              <w:rPr>
                <w:spacing w:val="-2"/>
                <w:w w:val="120"/>
                <w:sz w:val="20"/>
              </w:rPr>
              <w:t>evaluation</w:t>
            </w:r>
          </w:p>
        </w:tc>
        <w:tc>
          <w:tcPr>
            <w:tcW w:w="2532" w:type="dxa"/>
          </w:tcPr>
          <w:p w14:paraId="2FD16CB4" w14:textId="77777777" w:rsidR="00FF6C9B" w:rsidRDefault="00FC61E8">
            <w:pPr>
              <w:pStyle w:val="TableParagraph"/>
              <w:ind w:left="107"/>
              <w:rPr>
                <w:b/>
                <w:sz w:val="20"/>
              </w:rPr>
            </w:pPr>
            <w:r>
              <w:rPr>
                <w:b/>
                <w:sz w:val="20"/>
              </w:rPr>
              <w:t>FMR</w:t>
            </w:r>
            <w:r>
              <w:rPr>
                <w:b/>
                <w:spacing w:val="-4"/>
                <w:sz w:val="20"/>
              </w:rPr>
              <w:t xml:space="preserve"> </w:t>
            </w:r>
            <w:r>
              <w:rPr>
                <w:b/>
                <w:spacing w:val="-2"/>
                <w:sz w:val="20"/>
              </w:rPr>
              <w:t>Rating:</w:t>
            </w:r>
          </w:p>
          <w:p w14:paraId="2FD16CB5" w14:textId="77777777" w:rsidR="00FF6C9B" w:rsidRDefault="00FC61E8">
            <w:pPr>
              <w:pStyle w:val="TableParagraph"/>
              <w:spacing w:line="213" w:lineRule="exact"/>
              <w:ind w:left="107"/>
              <w:rPr>
                <w:sz w:val="20"/>
              </w:rPr>
            </w:pPr>
            <w:r>
              <w:rPr>
                <w:spacing w:val="-2"/>
                <w:w w:val="110"/>
                <w:sz w:val="20"/>
              </w:rPr>
              <w:t>Not</w:t>
            </w:r>
            <w:r>
              <w:rPr>
                <w:spacing w:val="-11"/>
                <w:w w:val="110"/>
                <w:sz w:val="20"/>
              </w:rPr>
              <w:t xml:space="preserve"> </w:t>
            </w:r>
            <w:r>
              <w:rPr>
                <w:spacing w:val="-2"/>
                <w:w w:val="120"/>
                <w:sz w:val="20"/>
              </w:rPr>
              <w:t>Implemented</w:t>
            </w:r>
          </w:p>
        </w:tc>
      </w:tr>
      <w:tr w:rsidR="00FF6C9B" w14:paraId="2FD16CB8" w14:textId="77777777">
        <w:trPr>
          <w:trHeight w:val="465"/>
        </w:trPr>
        <w:tc>
          <w:tcPr>
            <w:tcW w:w="9360" w:type="dxa"/>
            <w:gridSpan w:val="2"/>
          </w:tcPr>
          <w:p w14:paraId="2FD16CB7" w14:textId="77777777" w:rsidR="00FF6C9B" w:rsidRDefault="00FC61E8">
            <w:pPr>
              <w:pStyle w:val="TableParagraph"/>
              <w:rPr>
                <w:b/>
                <w:sz w:val="20"/>
              </w:rPr>
            </w:pPr>
            <w:r>
              <w:rPr>
                <w:b/>
                <w:sz w:val="20"/>
              </w:rPr>
              <w:t>Department</w:t>
            </w:r>
            <w:r>
              <w:rPr>
                <w:b/>
                <w:spacing w:val="1"/>
                <w:sz w:val="20"/>
              </w:rPr>
              <w:t xml:space="preserve"> </w:t>
            </w:r>
            <w:r>
              <w:rPr>
                <w:b/>
                <w:sz w:val="20"/>
              </w:rPr>
              <w:t>TFM</w:t>
            </w:r>
            <w:r>
              <w:rPr>
                <w:b/>
                <w:spacing w:val="1"/>
                <w:sz w:val="20"/>
              </w:rPr>
              <w:t xml:space="preserve"> </w:t>
            </w:r>
            <w:r>
              <w:rPr>
                <w:b/>
                <w:spacing w:val="-2"/>
                <w:sz w:val="20"/>
              </w:rPr>
              <w:t>Findings:</w:t>
            </w:r>
          </w:p>
        </w:tc>
      </w:tr>
      <w:tr w:rsidR="00FF6C9B" w14:paraId="2FD16CC1" w14:textId="77777777">
        <w:trPr>
          <w:trHeight w:val="5820"/>
        </w:trPr>
        <w:tc>
          <w:tcPr>
            <w:tcW w:w="9360" w:type="dxa"/>
            <w:gridSpan w:val="2"/>
          </w:tcPr>
          <w:p w14:paraId="2FD16CB9" w14:textId="77777777" w:rsidR="00FF6C9B" w:rsidRDefault="00FC61E8">
            <w:pPr>
              <w:pStyle w:val="TableParagraph"/>
              <w:rPr>
                <w:b/>
                <w:sz w:val="20"/>
              </w:rPr>
            </w:pPr>
            <w:r>
              <w:rPr>
                <w:b/>
                <w:w w:val="105"/>
                <w:sz w:val="20"/>
              </w:rPr>
              <w:t>Description</w:t>
            </w:r>
            <w:r>
              <w:rPr>
                <w:b/>
                <w:spacing w:val="-15"/>
                <w:w w:val="105"/>
                <w:sz w:val="20"/>
              </w:rPr>
              <w:t xml:space="preserve"> </w:t>
            </w:r>
            <w:r>
              <w:rPr>
                <w:b/>
                <w:w w:val="105"/>
                <w:sz w:val="20"/>
              </w:rPr>
              <w:t>of</w:t>
            </w:r>
            <w:r>
              <w:rPr>
                <w:b/>
                <w:spacing w:val="-13"/>
                <w:w w:val="105"/>
                <w:sz w:val="20"/>
              </w:rPr>
              <w:t xml:space="preserve"> </w:t>
            </w:r>
            <w:r>
              <w:rPr>
                <w:b/>
                <w:w w:val="105"/>
                <w:sz w:val="20"/>
              </w:rPr>
              <w:t>Corrective</w:t>
            </w:r>
            <w:r>
              <w:rPr>
                <w:b/>
                <w:spacing w:val="-14"/>
                <w:w w:val="105"/>
                <w:sz w:val="20"/>
              </w:rPr>
              <w:t xml:space="preserve"> </w:t>
            </w:r>
            <w:r>
              <w:rPr>
                <w:b/>
                <w:spacing w:val="-2"/>
                <w:w w:val="105"/>
                <w:sz w:val="20"/>
              </w:rPr>
              <w:t>Action:</w:t>
            </w:r>
          </w:p>
          <w:p w14:paraId="2FD16CBA" w14:textId="77777777" w:rsidR="00FF6C9B" w:rsidRDefault="00FC61E8">
            <w:pPr>
              <w:pStyle w:val="TableParagraph"/>
              <w:ind w:right="124"/>
              <w:rPr>
                <w:sz w:val="20"/>
              </w:rPr>
            </w:pPr>
            <w:r>
              <w:rPr>
                <w:w w:val="125"/>
                <w:sz w:val="20"/>
              </w:rPr>
              <w:t>BGA</w:t>
            </w:r>
            <w:r>
              <w:rPr>
                <w:spacing w:val="-4"/>
                <w:w w:val="125"/>
                <w:sz w:val="20"/>
              </w:rPr>
              <w:t xml:space="preserve"> </w:t>
            </w:r>
            <w:r>
              <w:rPr>
                <w:w w:val="125"/>
                <w:sz w:val="20"/>
              </w:rPr>
              <w:t>will</w:t>
            </w:r>
            <w:r>
              <w:rPr>
                <w:spacing w:val="-4"/>
                <w:w w:val="125"/>
                <w:sz w:val="20"/>
              </w:rPr>
              <w:t xml:space="preserve"> </w:t>
            </w:r>
            <w:r>
              <w:rPr>
                <w:w w:val="125"/>
                <w:sz w:val="20"/>
              </w:rPr>
              <w:t>conduct</w:t>
            </w:r>
            <w:r>
              <w:rPr>
                <w:spacing w:val="-5"/>
                <w:w w:val="125"/>
                <w:sz w:val="20"/>
              </w:rPr>
              <w:t xml:space="preserve"> </w:t>
            </w:r>
            <w:r>
              <w:rPr>
                <w:w w:val="125"/>
                <w:sz w:val="20"/>
              </w:rPr>
              <w:t>an</w:t>
            </w:r>
            <w:r>
              <w:rPr>
                <w:spacing w:val="-5"/>
                <w:w w:val="125"/>
                <w:sz w:val="20"/>
              </w:rPr>
              <w:t xml:space="preserve"> </w:t>
            </w:r>
            <w:r>
              <w:rPr>
                <w:w w:val="125"/>
                <w:sz w:val="20"/>
              </w:rPr>
              <w:t>analysis</w:t>
            </w:r>
            <w:r>
              <w:rPr>
                <w:spacing w:val="-5"/>
                <w:w w:val="125"/>
                <w:sz w:val="20"/>
              </w:rPr>
              <w:t xml:space="preserve"> </w:t>
            </w:r>
            <w:r>
              <w:rPr>
                <w:w w:val="125"/>
                <w:sz w:val="20"/>
              </w:rPr>
              <w:t>of</w:t>
            </w:r>
            <w:r>
              <w:rPr>
                <w:spacing w:val="-2"/>
                <w:w w:val="125"/>
                <w:sz w:val="20"/>
              </w:rPr>
              <w:t xml:space="preserve"> </w:t>
            </w:r>
            <w:r>
              <w:rPr>
                <w:w w:val="125"/>
                <w:sz w:val="20"/>
              </w:rPr>
              <w:t>data,</w:t>
            </w:r>
            <w:r>
              <w:rPr>
                <w:spacing w:val="-5"/>
                <w:w w:val="125"/>
                <w:sz w:val="20"/>
              </w:rPr>
              <w:t xml:space="preserve"> </w:t>
            </w:r>
            <w:r>
              <w:rPr>
                <w:w w:val="125"/>
                <w:sz w:val="20"/>
              </w:rPr>
              <w:t>policies,</w:t>
            </w:r>
            <w:r>
              <w:rPr>
                <w:spacing w:val="-5"/>
                <w:w w:val="125"/>
                <w:sz w:val="20"/>
              </w:rPr>
              <w:t xml:space="preserve"> </w:t>
            </w:r>
            <w:r>
              <w:rPr>
                <w:w w:val="125"/>
                <w:sz w:val="20"/>
              </w:rPr>
              <w:t>and</w:t>
            </w:r>
            <w:r>
              <w:rPr>
                <w:spacing w:val="-1"/>
                <w:w w:val="125"/>
                <w:sz w:val="20"/>
              </w:rPr>
              <w:t xml:space="preserve"> </w:t>
            </w:r>
            <w:r>
              <w:rPr>
                <w:w w:val="125"/>
                <w:sz w:val="20"/>
              </w:rPr>
              <w:t>procedures</w:t>
            </w:r>
            <w:r>
              <w:rPr>
                <w:spacing w:val="-5"/>
                <w:w w:val="125"/>
                <w:sz w:val="20"/>
              </w:rPr>
              <w:t xml:space="preserve"> </w:t>
            </w:r>
            <w:r>
              <w:rPr>
                <w:w w:val="125"/>
                <w:sz w:val="20"/>
              </w:rPr>
              <w:t>to</w:t>
            </w:r>
            <w:r>
              <w:rPr>
                <w:spacing w:val="-2"/>
                <w:w w:val="125"/>
                <w:sz w:val="20"/>
              </w:rPr>
              <w:t xml:space="preserve"> </w:t>
            </w:r>
            <w:r>
              <w:rPr>
                <w:w w:val="125"/>
                <w:sz w:val="20"/>
              </w:rPr>
              <w:t>determine</w:t>
            </w:r>
            <w:r>
              <w:rPr>
                <w:spacing w:val="-5"/>
                <w:w w:val="125"/>
                <w:sz w:val="20"/>
              </w:rPr>
              <w:t xml:space="preserve"> </w:t>
            </w:r>
            <w:r>
              <w:rPr>
                <w:w w:val="125"/>
                <w:sz w:val="20"/>
              </w:rPr>
              <w:t>the</w:t>
            </w:r>
            <w:r>
              <w:rPr>
                <w:spacing w:val="-5"/>
                <w:w w:val="125"/>
                <w:sz w:val="20"/>
              </w:rPr>
              <w:t xml:space="preserve"> </w:t>
            </w:r>
            <w:r>
              <w:rPr>
                <w:w w:val="125"/>
                <w:sz w:val="20"/>
              </w:rPr>
              <w:t>root causes for the identified issue of noncompliance. Based upon that analysis, the school will identify corrective actions necessary to address the root causes and ensure future compliance</w:t>
            </w:r>
            <w:r>
              <w:rPr>
                <w:spacing w:val="-5"/>
                <w:w w:val="125"/>
                <w:sz w:val="20"/>
              </w:rPr>
              <w:t xml:space="preserve"> </w:t>
            </w:r>
            <w:r>
              <w:rPr>
                <w:w w:val="125"/>
                <w:sz w:val="20"/>
              </w:rPr>
              <w:t>to</w:t>
            </w:r>
            <w:r>
              <w:rPr>
                <w:spacing w:val="-5"/>
                <w:w w:val="125"/>
                <w:sz w:val="20"/>
              </w:rPr>
              <w:t xml:space="preserve"> </w:t>
            </w:r>
            <w:r>
              <w:rPr>
                <w:w w:val="125"/>
                <w:sz w:val="20"/>
              </w:rPr>
              <w:t>meet</w:t>
            </w:r>
            <w:r>
              <w:rPr>
                <w:spacing w:val="-3"/>
                <w:w w:val="125"/>
                <w:sz w:val="20"/>
              </w:rPr>
              <w:t xml:space="preserve"> </w:t>
            </w:r>
            <w:r>
              <w:rPr>
                <w:w w:val="125"/>
                <w:sz w:val="20"/>
              </w:rPr>
              <w:t>the</w:t>
            </w:r>
            <w:r>
              <w:rPr>
                <w:spacing w:val="-5"/>
                <w:w w:val="125"/>
                <w:sz w:val="20"/>
              </w:rPr>
              <w:t xml:space="preserve"> </w:t>
            </w:r>
            <w:r>
              <w:rPr>
                <w:w w:val="125"/>
                <w:sz w:val="20"/>
              </w:rPr>
              <w:t>requirements</w:t>
            </w:r>
            <w:r>
              <w:rPr>
                <w:spacing w:val="-2"/>
                <w:w w:val="125"/>
                <w:sz w:val="20"/>
              </w:rPr>
              <w:t xml:space="preserve"> </w:t>
            </w:r>
            <w:r>
              <w:rPr>
                <w:w w:val="125"/>
                <w:sz w:val="20"/>
              </w:rPr>
              <w:t>related</w:t>
            </w:r>
            <w:r>
              <w:rPr>
                <w:spacing w:val="-4"/>
                <w:w w:val="125"/>
                <w:sz w:val="20"/>
              </w:rPr>
              <w:t xml:space="preserve"> </w:t>
            </w:r>
            <w:r>
              <w:rPr>
                <w:w w:val="125"/>
                <w:sz w:val="20"/>
              </w:rPr>
              <w:t>to</w:t>
            </w:r>
            <w:r>
              <w:rPr>
                <w:spacing w:val="-5"/>
                <w:w w:val="125"/>
                <w:sz w:val="20"/>
              </w:rPr>
              <w:t xml:space="preserve"> </w:t>
            </w:r>
            <w:r>
              <w:rPr>
                <w:w w:val="125"/>
                <w:sz w:val="20"/>
              </w:rPr>
              <w:t>evaluating</w:t>
            </w:r>
            <w:r>
              <w:rPr>
                <w:spacing w:val="-5"/>
                <w:w w:val="125"/>
                <w:sz w:val="20"/>
              </w:rPr>
              <w:t xml:space="preserve"> </w:t>
            </w:r>
            <w:r>
              <w:rPr>
                <w:w w:val="125"/>
                <w:sz w:val="20"/>
              </w:rPr>
              <w:t>its</w:t>
            </w:r>
            <w:r>
              <w:rPr>
                <w:spacing w:val="-2"/>
                <w:w w:val="125"/>
                <w:sz w:val="20"/>
              </w:rPr>
              <w:t xml:space="preserve"> </w:t>
            </w:r>
            <w:r>
              <w:rPr>
                <w:w w:val="125"/>
                <w:sz w:val="20"/>
              </w:rPr>
              <w:t>special</w:t>
            </w:r>
            <w:r>
              <w:rPr>
                <w:spacing w:val="-5"/>
                <w:w w:val="125"/>
                <w:sz w:val="20"/>
              </w:rPr>
              <w:t xml:space="preserve"> </w:t>
            </w:r>
            <w:r>
              <w:rPr>
                <w:w w:val="125"/>
                <w:sz w:val="20"/>
              </w:rPr>
              <w:t>education</w:t>
            </w:r>
            <w:r>
              <w:rPr>
                <w:spacing w:val="-2"/>
                <w:w w:val="125"/>
                <w:sz w:val="20"/>
              </w:rPr>
              <w:t xml:space="preserve"> </w:t>
            </w:r>
            <w:r>
              <w:rPr>
                <w:w w:val="125"/>
                <w:sz w:val="20"/>
              </w:rPr>
              <w:t>programs and services.</w:t>
            </w:r>
          </w:p>
          <w:p w14:paraId="2FD16CBB" w14:textId="77777777" w:rsidR="00FF6C9B" w:rsidRDefault="00FF6C9B">
            <w:pPr>
              <w:pStyle w:val="TableParagraph"/>
              <w:spacing w:before="6"/>
              <w:ind w:left="0"/>
              <w:rPr>
                <w:b/>
                <w:sz w:val="20"/>
              </w:rPr>
            </w:pPr>
          </w:p>
          <w:p w14:paraId="2FD16CBC" w14:textId="77777777" w:rsidR="00FF6C9B" w:rsidRDefault="00FC61E8">
            <w:pPr>
              <w:pStyle w:val="TableParagraph"/>
              <w:rPr>
                <w:sz w:val="20"/>
              </w:rPr>
            </w:pPr>
            <w:r>
              <w:rPr>
                <w:w w:val="125"/>
                <w:sz w:val="20"/>
              </w:rPr>
              <w:t>By</w:t>
            </w:r>
            <w:r>
              <w:rPr>
                <w:spacing w:val="-11"/>
                <w:w w:val="125"/>
                <w:sz w:val="20"/>
              </w:rPr>
              <w:t xml:space="preserve"> </w:t>
            </w:r>
            <w:r>
              <w:rPr>
                <w:w w:val="125"/>
                <w:sz w:val="20"/>
              </w:rPr>
              <w:t>January</w:t>
            </w:r>
            <w:r>
              <w:rPr>
                <w:spacing w:val="-11"/>
                <w:w w:val="125"/>
                <w:sz w:val="20"/>
              </w:rPr>
              <w:t xml:space="preserve"> </w:t>
            </w:r>
            <w:r>
              <w:rPr>
                <w:w w:val="125"/>
                <w:sz w:val="20"/>
              </w:rPr>
              <w:t>08,</w:t>
            </w:r>
            <w:r>
              <w:rPr>
                <w:spacing w:val="-9"/>
                <w:w w:val="125"/>
                <w:sz w:val="20"/>
              </w:rPr>
              <w:t xml:space="preserve"> </w:t>
            </w:r>
            <w:r>
              <w:rPr>
                <w:w w:val="125"/>
                <w:sz w:val="20"/>
              </w:rPr>
              <w:t>2024,</w:t>
            </w:r>
            <w:r>
              <w:rPr>
                <w:spacing w:val="-11"/>
                <w:w w:val="125"/>
                <w:sz w:val="20"/>
              </w:rPr>
              <w:t xml:space="preserve"> </w:t>
            </w:r>
            <w:r>
              <w:rPr>
                <w:w w:val="125"/>
                <w:sz w:val="20"/>
              </w:rPr>
              <w:t>the</w:t>
            </w:r>
            <w:r>
              <w:rPr>
                <w:spacing w:val="-9"/>
                <w:w w:val="125"/>
                <w:sz w:val="20"/>
              </w:rPr>
              <w:t xml:space="preserve"> </w:t>
            </w:r>
            <w:r>
              <w:rPr>
                <w:w w:val="125"/>
                <w:sz w:val="20"/>
              </w:rPr>
              <w:t>school</w:t>
            </w:r>
            <w:r>
              <w:rPr>
                <w:spacing w:val="-11"/>
                <w:w w:val="125"/>
                <w:sz w:val="20"/>
              </w:rPr>
              <w:t xml:space="preserve"> </w:t>
            </w:r>
            <w:r>
              <w:rPr>
                <w:w w:val="125"/>
                <w:sz w:val="20"/>
              </w:rPr>
              <w:t>will</w:t>
            </w:r>
            <w:r>
              <w:rPr>
                <w:spacing w:val="-9"/>
                <w:w w:val="125"/>
                <w:sz w:val="20"/>
              </w:rPr>
              <w:t xml:space="preserve"> </w:t>
            </w:r>
            <w:r>
              <w:rPr>
                <w:w w:val="125"/>
                <w:sz w:val="20"/>
              </w:rPr>
              <w:t>receive</w:t>
            </w:r>
            <w:r>
              <w:rPr>
                <w:spacing w:val="-11"/>
                <w:w w:val="125"/>
                <w:sz w:val="20"/>
              </w:rPr>
              <w:t xml:space="preserve"> </w:t>
            </w:r>
            <w:r>
              <w:rPr>
                <w:w w:val="125"/>
                <w:sz w:val="20"/>
              </w:rPr>
              <w:t>training</w:t>
            </w:r>
            <w:r>
              <w:rPr>
                <w:spacing w:val="-9"/>
                <w:w w:val="125"/>
                <w:sz w:val="20"/>
              </w:rPr>
              <w:t xml:space="preserve"> </w:t>
            </w:r>
            <w:r>
              <w:rPr>
                <w:w w:val="125"/>
                <w:sz w:val="20"/>
              </w:rPr>
              <w:t>from</w:t>
            </w:r>
            <w:r>
              <w:rPr>
                <w:spacing w:val="-10"/>
                <w:w w:val="125"/>
                <w:sz w:val="20"/>
              </w:rPr>
              <w:t xml:space="preserve"> </w:t>
            </w:r>
            <w:r>
              <w:rPr>
                <w:w w:val="125"/>
                <w:sz w:val="20"/>
              </w:rPr>
              <w:t>the</w:t>
            </w:r>
            <w:r>
              <w:rPr>
                <w:spacing w:val="-10"/>
                <w:w w:val="125"/>
                <w:sz w:val="20"/>
              </w:rPr>
              <w:t xml:space="preserve"> </w:t>
            </w:r>
            <w:r>
              <w:rPr>
                <w:w w:val="125"/>
                <w:sz w:val="20"/>
              </w:rPr>
              <w:t>Department</w:t>
            </w:r>
            <w:r>
              <w:rPr>
                <w:spacing w:val="-11"/>
                <w:w w:val="125"/>
                <w:sz w:val="20"/>
              </w:rPr>
              <w:t xml:space="preserve"> </w:t>
            </w:r>
            <w:r>
              <w:rPr>
                <w:w w:val="125"/>
                <w:sz w:val="20"/>
              </w:rPr>
              <w:t>on</w:t>
            </w:r>
            <w:r>
              <w:rPr>
                <w:spacing w:val="-10"/>
                <w:w w:val="125"/>
                <w:sz w:val="20"/>
              </w:rPr>
              <w:t xml:space="preserve"> </w:t>
            </w:r>
            <w:r>
              <w:rPr>
                <w:w w:val="125"/>
                <w:sz w:val="20"/>
              </w:rPr>
              <w:t xml:space="preserve">conducting institutional self-evaluation. The training will include assembling an appropriate team, preparing, and sharing data, determining root causes, </w:t>
            </w:r>
            <w:proofErr w:type="gramStart"/>
            <w:r>
              <w:rPr>
                <w:w w:val="125"/>
                <w:sz w:val="20"/>
              </w:rPr>
              <w:t>developing</w:t>
            </w:r>
            <w:proofErr w:type="gramEnd"/>
            <w:r>
              <w:rPr>
                <w:w w:val="125"/>
                <w:sz w:val="20"/>
              </w:rPr>
              <w:t xml:space="preserve"> and implementing an action plan, and monitoring progress. Following the training, the school will develop procedures to ensure that an institutional self-evaluation occurs annually.</w:t>
            </w:r>
          </w:p>
          <w:p w14:paraId="2FD16CBD" w14:textId="77777777" w:rsidR="00FF6C9B" w:rsidRDefault="00FF6C9B">
            <w:pPr>
              <w:pStyle w:val="TableParagraph"/>
              <w:spacing w:before="5"/>
              <w:ind w:left="0"/>
              <w:rPr>
                <w:b/>
                <w:sz w:val="20"/>
              </w:rPr>
            </w:pPr>
          </w:p>
          <w:p w14:paraId="2FD16CBE" w14:textId="77777777" w:rsidR="00FF6C9B" w:rsidRDefault="00FC61E8">
            <w:pPr>
              <w:pStyle w:val="TableParagraph"/>
              <w:ind w:left="107" w:right="185"/>
              <w:rPr>
                <w:sz w:val="20"/>
              </w:rPr>
            </w:pPr>
            <w:r>
              <w:rPr>
                <w:w w:val="125"/>
                <w:sz w:val="20"/>
              </w:rPr>
              <w:t>By February 29, 2024, the school will assemble an appropriate data team to analyze relevant student data including graduation rates, special education placement, discipline rates,</w:t>
            </w:r>
            <w:r>
              <w:rPr>
                <w:spacing w:val="-3"/>
                <w:w w:val="125"/>
                <w:sz w:val="20"/>
              </w:rPr>
              <w:t xml:space="preserve"> </w:t>
            </w:r>
            <w:r>
              <w:rPr>
                <w:w w:val="125"/>
                <w:sz w:val="20"/>
              </w:rPr>
              <w:t>and</w:t>
            </w:r>
            <w:r>
              <w:rPr>
                <w:spacing w:val="-4"/>
                <w:w w:val="125"/>
                <w:sz w:val="20"/>
              </w:rPr>
              <w:t xml:space="preserve"> </w:t>
            </w:r>
            <w:r>
              <w:rPr>
                <w:w w:val="125"/>
                <w:sz w:val="20"/>
              </w:rPr>
              <w:t>any</w:t>
            </w:r>
            <w:r>
              <w:rPr>
                <w:spacing w:val="-3"/>
                <w:w w:val="125"/>
                <w:sz w:val="20"/>
              </w:rPr>
              <w:t xml:space="preserve"> </w:t>
            </w:r>
            <w:r>
              <w:rPr>
                <w:w w:val="125"/>
                <w:sz w:val="20"/>
              </w:rPr>
              <w:t>other</w:t>
            </w:r>
            <w:r>
              <w:rPr>
                <w:spacing w:val="-4"/>
                <w:w w:val="125"/>
                <w:sz w:val="20"/>
              </w:rPr>
              <w:t xml:space="preserve"> </w:t>
            </w:r>
            <w:r>
              <w:rPr>
                <w:w w:val="125"/>
                <w:sz w:val="20"/>
              </w:rPr>
              <w:t>relevant</w:t>
            </w:r>
            <w:r>
              <w:rPr>
                <w:spacing w:val="-4"/>
                <w:w w:val="125"/>
                <w:sz w:val="20"/>
              </w:rPr>
              <w:t xml:space="preserve"> </w:t>
            </w:r>
            <w:r>
              <w:rPr>
                <w:w w:val="125"/>
                <w:sz w:val="20"/>
              </w:rPr>
              <w:t>program</w:t>
            </w:r>
            <w:r>
              <w:rPr>
                <w:spacing w:val="-4"/>
                <w:w w:val="125"/>
                <w:sz w:val="20"/>
              </w:rPr>
              <w:t xml:space="preserve"> </w:t>
            </w:r>
            <w:r>
              <w:rPr>
                <w:w w:val="125"/>
                <w:sz w:val="20"/>
              </w:rPr>
              <w:t>access</w:t>
            </w:r>
            <w:r>
              <w:rPr>
                <w:spacing w:val="-4"/>
                <w:w w:val="125"/>
                <w:sz w:val="20"/>
              </w:rPr>
              <w:t xml:space="preserve"> </w:t>
            </w:r>
            <w:r>
              <w:rPr>
                <w:w w:val="125"/>
                <w:sz w:val="20"/>
              </w:rPr>
              <w:t>data.</w:t>
            </w:r>
            <w:r>
              <w:rPr>
                <w:spacing w:val="-4"/>
                <w:w w:val="125"/>
                <w:sz w:val="20"/>
              </w:rPr>
              <w:t xml:space="preserve"> </w:t>
            </w:r>
            <w:r>
              <w:rPr>
                <w:w w:val="125"/>
                <w:sz w:val="20"/>
              </w:rPr>
              <w:t>The team</w:t>
            </w:r>
            <w:r>
              <w:rPr>
                <w:spacing w:val="-3"/>
                <w:w w:val="125"/>
                <w:sz w:val="20"/>
              </w:rPr>
              <w:t xml:space="preserve"> </w:t>
            </w:r>
            <w:r>
              <w:rPr>
                <w:w w:val="125"/>
                <w:sz w:val="20"/>
              </w:rPr>
              <w:t>will</w:t>
            </w:r>
            <w:r>
              <w:rPr>
                <w:spacing w:val="-4"/>
                <w:w w:val="125"/>
                <w:sz w:val="20"/>
              </w:rPr>
              <w:t xml:space="preserve"> </w:t>
            </w:r>
            <w:r>
              <w:rPr>
                <w:w w:val="125"/>
                <w:sz w:val="20"/>
              </w:rPr>
              <w:t>also</w:t>
            </w:r>
            <w:r>
              <w:rPr>
                <w:spacing w:val="-4"/>
                <w:w w:val="125"/>
                <w:sz w:val="20"/>
              </w:rPr>
              <w:t xml:space="preserve"> </w:t>
            </w:r>
            <w:r>
              <w:rPr>
                <w:w w:val="125"/>
                <w:sz w:val="20"/>
              </w:rPr>
              <w:t>obtain</w:t>
            </w:r>
            <w:r>
              <w:rPr>
                <w:spacing w:val="-4"/>
                <w:w w:val="125"/>
                <w:sz w:val="20"/>
              </w:rPr>
              <w:t xml:space="preserve"> </w:t>
            </w:r>
            <w:r>
              <w:rPr>
                <w:w w:val="125"/>
                <w:sz w:val="20"/>
              </w:rPr>
              <w:t xml:space="preserve">stakeholder input on student access by surveying athletics administrators, teachers, parents, and students. The team will use this information to identify any gaps or discrepancies in </w:t>
            </w:r>
            <w:r>
              <w:rPr>
                <w:spacing w:val="-2"/>
                <w:w w:val="125"/>
                <w:sz w:val="20"/>
              </w:rPr>
              <w:t>access.</w:t>
            </w:r>
          </w:p>
          <w:p w14:paraId="2FD16CBF" w14:textId="77777777" w:rsidR="00FF6C9B" w:rsidRDefault="00FF6C9B">
            <w:pPr>
              <w:pStyle w:val="TableParagraph"/>
              <w:spacing w:before="2"/>
              <w:ind w:left="0"/>
              <w:rPr>
                <w:b/>
                <w:sz w:val="19"/>
              </w:rPr>
            </w:pPr>
          </w:p>
          <w:p w14:paraId="2FD16CC0" w14:textId="77777777" w:rsidR="00FF6C9B" w:rsidRDefault="00FC61E8">
            <w:pPr>
              <w:pStyle w:val="TableParagraph"/>
              <w:spacing w:line="230" w:lineRule="atLeast"/>
              <w:ind w:left="107" w:right="251"/>
              <w:rPr>
                <w:sz w:val="20"/>
              </w:rPr>
            </w:pPr>
            <w:r>
              <w:rPr>
                <w:w w:val="125"/>
                <w:sz w:val="20"/>
              </w:rPr>
              <w:t>By</w:t>
            </w:r>
            <w:r>
              <w:rPr>
                <w:spacing w:val="-2"/>
                <w:w w:val="125"/>
                <w:sz w:val="20"/>
              </w:rPr>
              <w:t xml:space="preserve"> </w:t>
            </w:r>
            <w:r>
              <w:rPr>
                <w:w w:val="125"/>
                <w:sz w:val="20"/>
              </w:rPr>
              <w:t>May</w:t>
            </w:r>
            <w:r>
              <w:rPr>
                <w:spacing w:val="-2"/>
                <w:w w:val="125"/>
                <w:sz w:val="20"/>
              </w:rPr>
              <w:t xml:space="preserve"> </w:t>
            </w:r>
            <w:r>
              <w:rPr>
                <w:w w:val="125"/>
                <w:sz w:val="20"/>
              </w:rPr>
              <w:t>09, 2024,</w:t>
            </w:r>
            <w:r>
              <w:rPr>
                <w:spacing w:val="-2"/>
                <w:w w:val="125"/>
                <w:sz w:val="20"/>
              </w:rPr>
              <w:t xml:space="preserve"> </w:t>
            </w:r>
            <w:r>
              <w:rPr>
                <w:w w:val="125"/>
                <w:sz w:val="20"/>
              </w:rPr>
              <w:t>the</w:t>
            </w:r>
            <w:r>
              <w:rPr>
                <w:spacing w:val="-2"/>
                <w:w w:val="125"/>
                <w:sz w:val="20"/>
              </w:rPr>
              <w:t xml:space="preserve"> </w:t>
            </w:r>
            <w:r>
              <w:rPr>
                <w:w w:val="125"/>
                <w:sz w:val="20"/>
              </w:rPr>
              <w:t>school</w:t>
            </w:r>
            <w:r>
              <w:rPr>
                <w:spacing w:val="-2"/>
                <w:w w:val="125"/>
                <w:sz w:val="20"/>
              </w:rPr>
              <w:t xml:space="preserve"> </w:t>
            </w:r>
            <w:r>
              <w:rPr>
                <w:w w:val="125"/>
                <w:sz w:val="20"/>
              </w:rPr>
              <w:t>leadership and</w:t>
            </w:r>
            <w:r>
              <w:rPr>
                <w:spacing w:val="-2"/>
                <w:w w:val="125"/>
                <w:sz w:val="20"/>
              </w:rPr>
              <w:t xml:space="preserve"> </w:t>
            </w:r>
            <w:r>
              <w:rPr>
                <w:w w:val="125"/>
                <w:sz w:val="20"/>
              </w:rPr>
              <w:t>the</w:t>
            </w:r>
            <w:r>
              <w:rPr>
                <w:spacing w:val="-2"/>
                <w:w w:val="125"/>
                <w:sz w:val="20"/>
              </w:rPr>
              <w:t xml:space="preserve"> </w:t>
            </w:r>
            <w:r>
              <w:rPr>
                <w:w w:val="125"/>
                <w:sz w:val="20"/>
              </w:rPr>
              <w:t>data team</w:t>
            </w:r>
            <w:r>
              <w:rPr>
                <w:spacing w:val="-1"/>
                <w:w w:val="125"/>
                <w:sz w:val="20"/>
              </w:rPr>
              <w:t xml:space="preserve"> </w:t>
            </w:r>
            <w:r>
              <w:rPr>
                <w:w w:val="125"/>
                <w:sz w:val="20"/>
              </w:rPr>
              <w:t>will</w:t>
            </w:r>
            <w:r>
              <w:rPr>
                <w:spacing w:val="-1"/>
                <w:w w:val="125"/>
                <w:sz w:val="20"/>
              </w:rPr>
              <w:t xml:space="preserve"> </w:t>
            </w:r>
            <w:r>
              <w:rPr>
                <w:w w:val="125"/>
                <w:sz w:val="20"/>
              </w:rPr>
              <w:t>develop</w:t>
            </w:r>
            <w:r>
              <w:rPr>
                <w:spacing w:val="-1"/>
                <w:w w:val="125"/>
                <w:sz w:val="20"/>
              </w:rPr>
              <w:t xml:space="preserve"> </w:t>
            </w:r>
            <w:r>
              <w:rPr>
                <w:w w:val="125"/>
                <w:sz w:val="20"/>
              </w:rPr>
              <w:t>a</w:t>
            </w:r>
            <w:r>
              <w:rPr>
                <w:spacing w:val="-2"/>
                <w:w w:val="125"/>
                <w:sz w:val="20"/>
              </w:rPr>
              <w:t xml:space="preserve"> </w:t>
            </w:r>
            <w:r>
              <w:rPr>
                <w:w w:val="125"/>
                <w:sz w:val="20"/>
              </w:rPr>
              <w:t>summary of</w:t>
            </w:r>
            <w:r>
              <w:rPr>
                <w:spacing w:val="-2"/>
                <w:w w:val="125"/>
                <w:sz w:val="20"/>
              </w:rPr>
              <w:t xml:space="preserve"> </w:t>
            </w:r>
            <w:r>
              <w:rPr>
                <w:w w:val="125"/>
                <w:sz w:val="20"/>
              </w:rPr>
              <w:t>the institutional</w:t>
            </w:r>
            <w:r>
              <w:rPr>
                <w:spacing w:val="-4"/>
                <w:w w:val="125"/>
                <w:sz w:val="20"/>
              </w:rPr>
              <w:t xml:space="preserve"> </w:t>
            </w:r>
            <w:r>
              <w:rPr>
                <w:w w:val="125"/>
                <w:sz w:val="20"/>
              </w:rPr>
              <w:t>self-evaluation</w:t>
            </w:r>
            <w:r>
              <w:rPr>
                <w:spacing w:val="-4"/>
                <w:w w:val="125"/>
                <w:sz w:val="20"/>
              </w:rPr>
              <w:t xml:space="preserve"> </w:t>
            </w:r>
            <w:r>
              <w:rPr>
                <w:w w:val="125"/>
                <w:sz w:val="20"/>
              </w:rPr>
              <w:t>that</w:t>
            </w:r>
            <w:r>
              <w:rPr>
                <w:spacing w:val="-4"/>
                <w:w w:val="125"/>
                <w:sz w:val="20"/>
              </w:rPr>
              <w:t xml:space="preserve"> </w:t>
            </w:r>
            <w:r>
              <w:rPr>
                <w:w w:val="125"/>
                <w:sz w:val="20"/>
              </w:rPr>
              <w:t>includes</w:t>
            </w:r>
            <w:r>
              <w:rPr>
                <w:spacing w:val="-4"/>
                <w:w w:val="125"/>
                <w:sz w:val="20"/>
              </w:rPr>
              <w:t xml:space="preserve"> </w:t>
            </w:r>
            <w:r>
              <w:rPr>
                <w:w w:val="125"/>
                <w:sz w:val="20"/>
              </w:rPr>
              <w:t>the</w:t>
            </w:r>
            <w:r>
              <w:rPr>
                <w:spacing w:val="-4"/>
                <w:w w:val="125"/>
                <w:sz w:val="20"/>
              </w:rPr>
              <w:t xml:space="preserve"> </w:t>
            </w:r>
            <w:r>
              <w:rPr>
                <w:w w:val="125"/>
                <w:sz w:val="20"/>
              </w:rPr>
              <w:t>root</w:t>
            </w:r>
            <w:r>
              <w:rPr>
                <w:spacing w:val="-4"/>
                <w:w w:val="125"/>
                <w:sz w:val="20"/>
              </w:rPr>
              <w:t xml:space="preserve"> </w:t>
            </w:r>
            <w:r>
              <w:rPr>
                <w:w w:val="125"/>
                <w:sz w:val="20"/>
              </w:rPr>
              <w:t>cause analysis</w:t>
            </w:r>
            <w:r>
              <w:rPr>
                <w:spacing w:val="-4"/>
                <w:w w:val="125"/>
                <w:sz w:val="20"/>
              </w:rPr>
              <w:t xml:space="preserve"> </w:t>
            </w:r>
            <w:r>
              <w:rPr>
                <w:w w:val="125"/>
                <w:sz w:val="20"/>
              </w:rPr>
              <w:t>and</w:t>
            </w:r>
            <w:r>
              <w:rPr>
                <w:spacing w:val="-2"/>
                <w:w w:val="125"/>
                <w:sz w:val="20"/>
              </w:rPr>
              <w:t xml:space="preserve"> </w:t>
            </w:r>
            <w:r>
              <w:rPr>
                <w:w w:val="125"/>
                <w:sz w:val="20"/>
              </w:rPr>
              <w:t>prioritization,</w:t>
            </w:r>
            <w:r>
              <w:rPr>
                <w:spacing w:val="-1"/>
                <w:w w:val="125"/>
                <w:sz w:val="20"/>
              </w:rPr>
              <w:t xml:space="preserve"> </w:t>
            </w:r>
            <w:r>
              <w:rPr>
                <w:w w:val="125"/>
                <w:sz w:val="20"/>
              </w:rPr>
              <w:t xml:space="preserve">action plan, and a progress monitoring plan. The school will maintain documentation of the progress monitoring activities and any additional actions taken to ensure equitable </w:t>
            </w:r>
            <w:r>
              <w:rPr>
                <w:spacing w:val="-2"/>
                <w:w w:val="125"/>
                <w:sz w:val="20"/>
              </w:rPr>
              <w:t>access.</w:t>
            </w:r>
          </w:p>
        </w:tc>
      </w:tr>
      <w:tr w:rsidR="00FF6C9B" w14:paraId="2FD16CC6" w14:textId="77777777">
        <w:trPr>
          <w:trHeight w:val="698"/>
        </w:trPr>
        <w:tc>
          <w:tcPr>
            <w:tcW w:w="6828" w:type="dxa"/>
          </w:tcPr>
          <w:p w14:paraId="2FD16CC2" w14:textId="77777777" w:rsidR="00FF6C9B" w:rsidRDefault="00FC61E8">
            <w:pPr>
              <w:pStyle w:val="TableParagraph"/>
              <w:rPr>
                <w:b/>
                <w:sz w:val="20"/>
              </w:rPr>
            </w:pPr>
            <w:r>
              <w:rPr>
                <w:b/>
                <w:w w:val="105"/>
                <w:sz w:val="20"/>
              </w:rPr>
              <w:t>Title/Role(s)</w:t>
            </w:r>
            <w:r>
              <w:rPr>
                <w:b/>
                <w:spacing w:val="4"/>
                <w:w w:val="105"/>
                <w:sz w:val="20"/>
              </w:rPr>
              <w:t xml:space="preserve"> </w:t>
            </w:r>
            <w:r>
              <w:rPr>
                <w:b/>
                <w:w w:val="105"/>
                <w:sz w:val="20"/>
              </w:rPr>
              <w:t>of</w:t>
            </w:r>
            <w:r>
              <w:rPr>
                <w:b/>
                <w:spacing w:val="5"/>
                <w:w w:val="105"/>
                <w:sz w:val="20"/>
              </w:rPr>
              <w:t xml:space="preserve"> </w:t>
            </w:r>
            <w:r>
              <w:rPr>
                <w:b/>
                <w:w w:val="105"/>
                <w:sz w:val="20"/>
              </w:rPr>
              <w:t>Responsible</w:t>
            </w:r>
            <w:r>
              <w:rPr>
                <w:b/>
                <w:spacing w:val="5"/>
                <w:w w:val="105"/>
                <w:sz w:val="20"/>
              </w:rPr>
              <w:t xml:space="preserve"> </w:t>
            </w:r>
            <w:r>
              <w:rPr>
                <w:b/>
                <w:spacing w:val="-2"/>
                <w:w w:val="105"/>
                <w:sz w:val="20"/>
              </w:rPr>
              <w:t>Persons:</w:t>
            </w:r>
          </w:p>
          <w:p w14:paraId="2FD16CC3" w14:textId="77777777" w:rsidR="00FF6C9B" w:rsidRDefault="00FC61E8">
            <w:pPr>
              <w:pStyle w:val="TableParagraph"/>
              <w:spacing w:line="230" w:lineRule="atLeast"/>
              <w:rPr>
                <w:sz w:val="20"/>
              </w:rPr>
            </w:pPr>
            <w:r>
              <w:rPr>
                <w:w w:val="120"/>
                <w:sz w:val="20"/>
              </w:rPr>
              <w:t>Director</w:t>
            </w:r>
            <w:r>
              <w:rPr>
                <w:spacing w:val="-5"/>
                <w:w w:val="120"/>
                <w:sz w:val="20"/>
              </w:rPr>
              <w:t xml:space="preserve"> </w:t>
            </w:r>
            <w:r>
              <w:rPr>
                <w:w w:val="120"/>
                <w:sz w:val="20"/>
              </w:rPr>
              <w:t>of</w:t>
            </w:r>
            <w:r>
              <w:rPr>
                <w:spacing w:val="-5"/>
                <w:w w:val="120"/>
                <w:sz w:val="20"/>
              </w:rPr>
              <w:t xml:space="preserve"> </w:t>
            </w:r>
            <w:r>
              <w:rPr>
                <w:w w:val="120"/>
                <w:sz w:val="20"/>
              </w:rPr>
              <w:t>Special</w:t>
            </w:r>
            <w:r>
              <w:rPr>
                <w:spacing w:val="-5"/>
                <w:w w:val="120"/>
                <w:sz w:val="20"/>
              </w:rPr>
              <w:t xml:space="preserve"> </w:t>
            </w:r>
            <w:r>
              <w:rPr>
                <w:w w:val="120"/>
                <w:sz w:val="20"/>
              </w:rPr>
              <w:t>Education;</w:t>
            </w:r>
            <w:r>
              <w:rPr>
                <w:spacing w:val="-1"/>
                <w:w w:val="120"/>
                <w:sz w:val="20"/>
              </w:rPr>
              <w:t xml:space="preserve"> </w:t>
            </w:r>
            <w:r>
              <w:rPr>
                <w:w w:val="120"/>
                <w:sz w:val="20"/>
              </w:rPr>
              <w:t>Director</w:t>
            </w:r>
            <w:r>
              <w:rPr>
                <w:spacing w:val="-4"/>
                <w:w w:val="120"/>
                <w:sz w:val="20"/>
              </w:rPr>
              <w:t xml:space="preserve"> </w:t>
            </w:r>
            <w:r>
              <w:rPr>
                <w:w w:val="120"/>
                <w:sz w:val="20"/>
              </w:rPr>
              <w:t>of</w:t>
            </w:r>
            <w:r>
              <w:rPr>
                <w:spacing w:val="-4"/>
                <w:w w:val="120"/>
                <w:sz w:val="20"/>
              </w:rPr>
              <w:t xml:space="preserve"> </w:t>
            </w:r>
            <w:r>
              <w:rPr>
                <w:w w:val="120"/>
                <w:sz w:val="20"/>
              </w:rPr>
              <w:t>Operations;</w:t>
            </w:r>
            <w:r>
              <w:rPr>
                <w:spacing w:val="-3"/>
                <w:w w:val="120"/>
                <w:sz w:val="20"/>
              </w:rPr>
              <w:t xml:space="preserve"> </w:t>
            </w:r>
            <w:r>
              <w:rPr>
                <w:w w:val="120"/>
                <w:sz w:val="20"/>
              </w:rPr>
              <w:t xml:space="preserve">School </w:t>
            </w:r>
            <w:r>
              <w:rPr>
                <w:spacing w:val="-2"/>
                <w:w w:val="120"/>
                <w:sz w:val="20"/>
              </w:rPr>
              <w:t>Principal</w:t>
            </w:r>
          </w:p>
        </w:tc>
        <w:tc>
          <w:tcPr>
            <w:tcW w:w="2532" w:type="dxa"/>
          </w:tcPr>
          <w:p w14:paraId="2FD16CC4" w14:textId="77777777" w:rsidR="00FF6C9B" w:rsidRDefault="00FC61E8">
            <w:pPr>
              <w:pStyle w:val="TableParagraph"/>
              <w:ind w:left="107"/>
              <w:rPr>
                <w:b/>
                <w:sz w:val="20"/>
              </w:rPr>
            </w:pPr>
            <w:r>
              <w:rPr>
                <w:b/>
                <w:w w:val="105"/>
                <w:sz w:val="20"/>
              </w:rPr>
              <w:t>Expected</w:t>
            </w:r>
            <w:r>
              <w:rPr>
                <w:b/>
                <w:spacing w:val="-5"/>
                <w:w w:val="105"/>
                <w:sz w:val="20"/>
              </w:rPr>
              <w:t xml:space="preserve"> </w:t>
            </w:r>
            <w:r>
              <w:rPr>
                <w:b/>
                <w:w w:val="105"/>
                <w:sz w:val="20"/>
              </w:rPr>
              <w:t>Date</w:t>
            </w:r>
            <w:r>
              <w:rPr>
                <w:b/>
                <w:spacing w:val="-5"/>
                <w:w w:val="105"/>
                <w:sz w:val="20"/>
              </w:rPr>
              <w:t xml:space="preserve"> </w:t>
            </w:r>
            <w:r>
              <w:rPr>
                <w:b/>
                <w:w w:val="105"/>
                <w:sz w:val="20"/>
              </w:rPr>
              <w:t xml:space="preserve">of </w:t>
            </w:r>
            <w:r>
              <w:rPr>
                <w:b/>
                <w:spacing w:val="-2"/>
                <w:w w:val="105"/>
                <w:sz w:val="20"/>
              </w:rPr>
              <w:t>Completion:</w:t>
            </w:r>
          </w:p>
          <w:p w14:paraId="2FD16CC5" w14:textId="77777777" w:rsidR="00FF6C9B" w:rsidRDefault="00FC61E8">
            <w:pPr>
              <w:pStyle w:val="TableParagraph"/>
              <w:spacing w:before="1" w:line="213" w:lineRule="exact"/>
              <w:ind w:left="107"/>
              <w:rPr>
                <w:sz w:val="20"/>
              </w:rPr>
            </w:pPr>
            <w:r>
              <w:rPr>
                <w:spacing w:val="-2"/>
                <w:w w:val="125"/>
                <w:sz w:val="20"/>
              </w:rPr>
              <w:t>05/09/2024</w:t>
            </w:r>
          </w:p>
        </w:tc>
      </w:tr>
      <w:tr w:rsidR="00FF6C9B" w14:paraId="2FD16CCB" w14:textId="77777777">
        <w:trPr>
          <w:trHeight w:val="1396"/>
        </w:trPr>
        <w:tc>
          <w:tcPr>
            <w:tcW w:w="9360" w:type="dxa"/>
            <w:gridSpan w:val="2"/>
          </w:tcPr>
          <w:p w14:paraId="2FD16CC7" w14:textId="77777777" w:rsidR="00FF6C9B" w:rsidRDefault="00FC61E8">
            <w:pPr>
              <w:pStyle w:val="TableParagraph"/>
              <w:rPr>
                <w:b/>
                <w:sz w:val="20"/>
              </w:rPr>
            </w:pPr>
            <w:r>
              <w:rPr>
                <w:b/>
                <w:w w:val="105"/>
                <w:sz w:val="20"/>
              </w:rPr>
              <w:t>Evidence</w:t>
            </w:r>
            <w:r>
              <w:rPr>
                <w:b/>
                <w:spacing w:val="-6"/>
                <w:w w:val="105"/>
                <w:sz w:val="20"/>
              </w:rPr>
              <w:t xml:space="preserve"> </w:t>
            </w:r>
            <w:r>
              <w:rPr>
                <w:b/>
                <w:w w:val="105"/>
                <w:sz w:val="20"/>
              </w:rPr>
              <w:t>of</w:t>
            </w:r>
            <w:r>
              <w:rPr>
                <w:b/>
                <w:spacing w:val="-5"/>
                <w:w w:val="105"/>
                <w:sz w:val="20"/>
              </w:rPr>
              <w:t xml:space="preserve"> </w:t>
            </w:r>
            <w:r>
              <w:rPr>
                <w:b/>
                <w:w w:val="105"/>
                <w:sz w:val="20"/>
              </w:rPr>
              <w:t>Completion</w:t>
            </w:r>
            <w:r>
              <w:rPr>
                <w:b/>
                <w:spacing w:val="-6"/>
                <w:w w:val="105"/>
                <w:sz w:val="20"/>
              </w:rPr>
              <w:t xml:space="preserve"> </w:t>
            </w:r>
            <w:r>
              <w:rPr>
                <w:b/>
                <w:w w:val="105"/>
                <w:sz w:val="20"/>
              </w:rPr>
              <w:t>of</w:t>
            </w:r>
            <w:r>
              <w:rPr>
                <w:b/>
                <w:spacing w:val="-5"/>
                <w:w w:val="105"/>
                <w:sz w:val="20"/>
              </w:rPr>
              <w:t xml:space="preserve"> </w:t>
            </w:r>
            <w:r>
              <w:rPr>
                <w:b/>
                <w:w w:val="105"/>
                <w:sz w:val="20"/>
              </w:rPr>
              <w:t>the</w:t>
            </w:r>
            <w:r>
              <w:rPr>
                <w:b/>
                <w:spacing w:val="-5"/>
                <w:w w:val="105"/>
                <w:sz w:val="20"/>
              </w:rPr>
              <w:t xml:space="preserve"> </w:t>
            </w:r>
            <w:r>
              <w:rPr>
                <w:b/>
                <w:w w:val="105"/>
                <w:sz w:val="20"/>
              </w:rPr>
              <w:t>Corrective</w:t>
            </w:r>
            <w:r>
              <w:rPr>
                <w:b/>
                <w:spacing w:val="-6"/>
                <w:w w:val="105"/>
                <w:sz w:val="20"/>
              </w:rPr>
              <w:t xml:space="preserve"> </w:t>
            </w:r>
            <w:r>
              <w:rPr>
                <w:b/>
                <w:spacing w:val="-2"/>
                <w:w w:val="105"/>
                <w:sz w:val="20"/>
              </w:rPr>
              <w:t>Action:</w:t>
            </w:r>
          </w:p>
          <w:p w14:paraId="2FD16CC8" w14:textId="77777777" w:rsidR="00FF6C9B" w:rsidRDefault="00FC61E8">
            <w:pPr>
              <w:pStyle w:val="TableParagraph"/>
              <w:ind w:right="5396"/>
              <w:rPr>
                <w:sz w:val="20"/>
              </w:rPr>
            </w:pPr>
            <w:r>
              <w:rPr>
                <w:w w:val="120"/>
                <w:sz w:val="20"/>
              </w:rPr>
              <w:t>List of team members by role Evaluation procedures</w:t>
            </w:r>
          </w:p>
          <w:p w14:paraId="2FD16CC9" w14:textId="77777777" w:rsidR="00FF6C9B" w:rsidRDefault="00FC61E8">
            <w:pPr>
              <w:pStyle w:val="TableParagraph"/>
              <w:spacing w:before="2"/>
              <w:rPr>
                <w:sz w:val="20"/>
              </w:rPr>
            </w:pPr>
            <w:r>
              <w:rPr>
                <w:spacing w:val="-2"/>
                <w:w w:val="130"/>
                <w:sz w:val="20"/>
              </w:rPr>
              <w:t>Data</w:t>
            </w:r>
            <w:r>
              <w:rPr>
                <w:spacing w:val="-8"/>
                <w:w w:val="130"/>
                <w:sz w:val="20"/>
              </w:rPr>
              <w:t xml:space="preserve"> </w:t>
            </w:r>
            <w:r>
              <w:rPr>
                <w:spacing w:val="-2"/>
                <w:w w:val="130"/>
                <w:sz w:val="20"/>
              </w:rPr>
              <w:t>analysis,</w:t>
            </w:r>
            <w:r>
              <w:rPr>
                <w:spacing w:val="-8"/>
                <w:w w:val="130"/>
                <w:sz w:val="20"/>
              </w:rPr>
              <w:t xml:space="preserve"> </w:t>
            </w:r>
            <w:r>
              <w:rPr>
                <w:spacing w:val="-2"/>
                <w:w w:val="130"/>
                <w:sz w:val="20"/>
              </w:rPr>
              <w:t>including</w:t>
            </w:r>
            <w:r>
              <w:rPr>
                <w:spacing w:val="-8"/>
                <w:w w:val="130"/>
                <w:sz w:val="20"/>
              </w:rPr>
              <w:t xml:space="preserve"> </w:t>
            </w:r>
            <w:r>
              <w:rPr>
                <w:spacing w:val="-2"/>
                <w:w w:val="130"/>
                <w:sz w:val="20"/>
              </w:rPr>
              <w:t>survey</w:t>
            </w:r>
            <w:r>
              <w:rPr>
                <w:spacing w:val="-8"/>
                <w:w w:val="130"/>
                <w:sz w:val="20"/>
              </w:rPr>
              <w:t xml:space="preserve"> </w:t>
            </w:r>
            <w:proofErr w:type="gramStart"/>
            <w:r>
              <w:rPr>
                <w:spacing w:val="-2"/>
                <w:w w:val="130"/>
                <w:sz w:val="20"/>
              </w:rPr>
              <w:t>results</w:t>
            </w:r>
            <w:proofErr w:type="gramEnd"/>
          </w:p>
          <w:p w14:paraId="2FD16CCA" w14:textId="77777777" w:rsidR="00FF6C9B" w:rsidRDefault="00FC61E8">
            <w:pPr>
              <w:pStyle w:val="TableParagraph"/>
              <w:spacing w:line="230" w:lineRule="atLeast"/>
              <w:ind w:right="124"/>
              <w:rPr>
                <w:sz w:val="20"/>
              </w:rPr>
            </w:pPr>
            <w:r>
              <w:rPr>
                <w:w w:val="125"/>
                <w:sz w:val="20"/>
              </w:rPr>
              <w:t>Institutional self-evaluation summary - (including identified discrepancies; root cause analysis &amp; prioritization, action plan, progress monitoring plan)</w:t>
            </w:r>
          </w:p>
        </w:tc>
      </w:tr>
      <w:tr w:rsidR="00FF6C9B" w14:paraId="2FD16CCE" w14:textId="77777777">
        <w:trPr>
          <w:trHeight w:val="1862"/>
        </w:trPr>
        <w:tc>
          <w:tcPr>
            <w:tcW w:w="9360" w:type="dxa"/>
            <w:gridSpan w:val="2"/>
          </w:tcPr>
          <w:p w14:paraId="2FD16CCC" w14:textId="77777777" w:rsidR="00FF6C9B" w:rsidRDefault="00FC61E8">
            <w:pPr>
              <w:pStyle w:val="TableParagraph"/>
              <w:rPr>
                <w:b/>
                <w:sz w:val="20"/>
              </w:rPr>
            </w:pPr>
            <w:r>
              <w:rPr>
                <w:b/>
                <w:w w:val="105"/>
                <w:sz w:val="20"/>
              </w:rPr>
              <w:t>Description</w:t>
            </w:r>
            <w:r>
              <w:rPr>
                <w:b/>
                <w:spacing w:val="-12"/>
                <w:w w:val="105"/>
                <w:sz w:val="20"/>
              </w:rPr>
              <w:t xml:space="preserve"> </w:t>
            </w:r>
            <w:r>
              <w:rPr>
                <w:b/>
                <w:w w:val="105"/>
                <w:sz w:val="20"/>
              </w:rPr>
              <w:t>of</w:t>
            </w:r>
            <w:r>
              <w:rPr>
                <w:b/>
                <w:spacing w:val="-9"/>
                <w:w w:val="105"/>
                <w:sz w:val="20"/>
              </w:rPr>
              <w:t xml:space="preserve"> </w:t>
            </w:r>
            <w:r>
              <w:rPr>
                <w:b/>
                <w:w w:val="105"/>
                <w:sz w:val="20"/>
              </w:rPr>
              <w:t>Internal</w:t>
            </w:r>
            <w:r>
              <w:rPr>
                <w:b/>
                <w:spacing w:val="-12"/>
                <w:w w:val="105"/>
                <w:sz w:val="20"/>
              </w:rPr>
              <w:t xml:space="preserve"> </w:t>
            </w:r>
            <w:r>
              <w:rPr>
                <w:b/>
                <w:w w:val="105"/>
                <w:sz w:val="20"/>
              </w:rPr>
              <w:t>Monitoring</w:t>
            </w:r>
            <w:r>
              <w:rPr>
                <w:b/>
                <w:spacing w:val="-11"/>
                <w:w w:val="105"/>
                <w:sz w:val="20"/>
              </w:rPr>
              <w:t xml:space="preserve"> </w:t>
            </w:r>
            <w:r>
              <w:rPr>
                <w:b/>
                <w:spacing w:val="-2"/>
                <w:w w:val="105"/>
                <w:sz w:val="20"/>
              </w:rPr>
              <w:t>Procedures:</w:t>
            </w:r>
          </w:p>
          <w:p w14:paraId="2FD16CCD" w14:textId="77777777" w:rsidR="00FF6C9B" w:rsidRDefault="00FC61E8">
            <w:pPr>
              <w:pStyle w:val="TableParagraph"/>
              <w:spacing w:line="230" w:lineRule="atLeast"/>
              <w:ind w:left="107" w:right="221"/>
              <w:rPr>
                <w:sz w:val="20"/>
              </w:rPr>
            </w:pPr>
            <w:r>
              <w:rPr>
                <w:w w:val="125"/>
                <w:sz w:val="20"/>
              </w:rPr>
              <w:t>Continuing</w:t>
            </w:r>
            <w:r>
              <w:rPr>
                <w:spacing w:val="-11"/>
                <w:w w:val="125"/>
                <w:sz w:val="20"/>
              </w:rPr>
              <w:t xml:space="preserve"> </w:t>
            </w:r>
            <w:r>
              <w:rPr>
                <w:w w:val="125"/>
                <w:sz w:val="20"/>
              </w:rPr>
              <w:t>after</w:t>
            </w:r>
            <w:r>
              <w:rPr>
                <w:spacing w:val="-11"/>
                <w:w w:val="125"/>
                <w:sz w:val="20"/>
              </w:rPr>
              <w:t xml:space="preserve"> </w:t>
            </w:r>
            <w:r>
              <w:rPr>
                <w:w w:val="125"/>
                <w:sz w:val="20"/>
              </w:rPr>
              <w:t>the</w:t>
            </w:r>
            <w:r>
              <w:rPr>
                <w:spacing w:val="-11"/>
                <w:w w:val="125"/>
                <w:sz w:val="20"/>
              </w:rPr>
              <w:t xml:space="preserve"> </w:t>
            </w:r>
            <w:r>
              <w:rPr>
                <w:w w:val="125"/>
                <w:sz w:val="20"/>
              </w:rPr>
              <w:t>completion</w:t>
            </w:r>
            <w:r>
              <w:rPr>
                <w:spacing w:val="-11"/>
                <w:w w:val="125"/>
                <w:sz w:val="20"/>
              </w:rPr>
              <w:t xml:space="preserve"> </w:t>
            </w:r>
            <w:r>
              <w:rPr>
                <w:w w:val="125"/>
                <w:sz w:val="20"/>
              </w:rPr>
              <w:t>deadline,</w:t>
            </w:r>
            <w:r>
              <w:rPr>
                <w:spacing w:val="-11"/>
                <w:w w:val="125"/>
                <w:sz w:val="20"/>
              </w:rPr>
              <w:t xml:space="preserve"> </w:t>
            </w:r>
            <w:r>
              <w:rPr>
                <w:w w:val="125"/>
                <w:sz w:val="20"/>
              </w:rPr>
              <w:t>the</w:t>
            </w:r>
            <w:r>
              <w:rPr>
                <w:spacing w:val="-11"/>
                <w:w w:val="125"/>
                <w:sz w:val="20"/>
              </w:rPr>
              <w:t xml:space="preserve"> </w:t>
            </w:r>
            <w:r>
              <w:rPr>
                <w:w w:val="125"/>
                <w:sz w:val="20"/>
              </w:rPr>
              <w:t>school</w:t>
            </w:r>
            <w:r>
              <w:rPr>
                <w:spacing w:val="-3"/>
                <w:w w:val="125"/>
                <w:sz w:val="20"/>
              </w:rPr>
              <w:t xml:space="preserve"> </w:t>
            </w:r>
            <w:r>
              <w:rPr>
                <w:w w:val="125"/>
                <w:sz w:val="20"/>
              </w:rPr>
              <w:t>will</w:t>
            </w:r>
            <w:r>
              <w:rPr>
                <w:spacing w:val="-11"/>
                <w:w w:val="125"/>
                <w:sz w:val="20"/>
              </w:rPr>
              <w:t xml:space="preserve"> </w:t>
            </w:r>
            <w:r>
              <w:rPr>
                <w:w w:val="125"/>
                <w:sz w:val="20"/>
              </w:rPr>
              <w:t>annually</w:t>
            </w:r>
            <w:r>
              <w:rPr>
                <w:spacing w:val="-9"/>
                <w:w w:val="125"/>
                <w:sz w:val="20"/>
              </w:rPr>
              <w:t xml:space="preserve"> </w:t>
            </w:r>
            <w:r>
              <w:rPr>
                <w:w w:val="125"/>
                <w:sz w:val="20"/>
              </w:rPr>
              <w:t>conduct</w:t>
            </w:r>
            <w:r>
              <w:rPr>
                <w:spacing w:val="-10"/>
                <w:w w:val="125"/>
                <w:sz w:val="20"/>
              </w:rPr>
              <w:t xml:space="preserve"> </w:t>
            </w:r>
            <w:r>
              <w:rPr>
                <w:w w:val="125"/>
                <w:sz w:val="20"/>
              </w:rPr>
              <w:t>an</w:t>
            </w:r>
            <w:r>
              <w:rPr>
                <w:spacing w:val="-11"/>
                <w:w w:val="125"/>
                <w:sz w:val="20"/>
              </w:rPr>
              <w:t xml:space="preserve"> </w:t>
            </w:r>
            <w:r>
              <w:rPr>
                <w:w w:val="125"/>
                <w:sz w:val="20"/>
              </w:rPr>
              <w:t>institutional self-evaluation of its 6-12 program to ensure that all students, regardless of race, color, sex, gender identity, religion, national origin, limited English proficiency, sexual orientation, disability, or housing status, have equal access to all programs, including athletics and other extracurricular activities. The school leadership will implement appropriate actions as indicated by the results of the self-evaluation to address any access gaps.</w:t>
            </w:r>
          </w:p>
        </w:tc>
      </w:tr>
    </w:tbl>
    <w:p w14:paraId="2FD16CCF" w14:textId="77777777" w:rsidR="00FF6C9B" w:rsidRDefault="00FF6C9B">
      <w:pPr>
        <w:spacing w:line="230" w:lineRule="atLeast"/>
        <w:rPr>
          <w:sz w:val="20"/>
        </w:rPr>
        <w:sectPr w:rsidR="00FF6C9B">
          <w:pgSz w:w="12240" w:h="15840"/>
          <w:pgMar w:top="1700" w:right="360" w:bottom="2154" w:left="1580" w:header="0" w:footer="936"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5112"/>
      </w:tblGrid>
      <w:tr w:rsidR="00FF6C9B" w14:paraId="2FD16CD1" w14:textId="77777777">
        <w:trPr>
          <w:trHeight w:val="450"/>
        </w:trPr>
        <w:tc>
          <w:tcPr>
            <w:tcW w:w="9360" w:type="dxa"/>
            <w:gridSpan w:val="2"/>
            <w:shd w:val="clear" w:color="auto" w:fill="C0C0C0"/>
          </w:tcPr>
          <w:p w14:paraId="2FD16CD0" w14:textId="77777777" w:rsidR="00FF6C9B" w:rsidRDefault="00FC61E8">
            <w:pPr>
              <w:pStyle w:val="TableParagraph"/>
              <w:spacing w:before="108"/>
              <w:ind w:left="2315" w:right="2306"/>
              <w:jc w:val="center"/>
              <w:rPr>
                <w:b/>
                <w:sz w:val="20"/>
              </w:rPr>
            </w:pPr>
            <w:r>
              <w:rPr>
                <w:b/>
                <w:w w:val="90"/>
                <w:sz w:val="20"/>
              </w:rPr>
              <w:lastRenderedPageBreak/>
              <w:t>CORRECTIVE</w:t>
            </w:r>
            <w:r>
              <w:rPr>
                <w:b/>
                <w:spacing w:val="13"/>
                <w:sz w:val="20"/>
              </w:rPr>
              <w:t xml:space="preserve"> </w:t>
            </w:r>
            <w:r>
              <w:rPr>
                <w:b/>
                <w:w w:val="90"/>
                <w:sz w:val="20"/>
              </w:rPr>
              <w:t>ACTION</w:t>
            </w:r>
            <w:r>
              <w:rPr>
                <w:b/>
                <w:spacing w:val="14"/>
                <w:sz w:val="20"/>
              </w:rPr>
              <w:t xml:space="preserve"> </w:t>
            </w:r>
            <w:r>
              <w:rPr>
                <w:b/>
                <w:w w:val="90"/>
                <w:sz w:val="20"/>
              </w:rPr>
              <w:t>PLAN</w:t>
            </w:r>
            <w:r>
              <w:rPr>
                <w:b/>
                <w:spacing w:val="13"/>
                <w:sz w:val="20"/>
              </w:rPr>
              <w:t xml:space="preserve"> </w:t>
            </w:r>
            <w:r>
              <w:rPr>
                <w:b/>
                <w:w w:val="90"/>
                <w:sz w:val="20"/>
              </w:rPr>
              <w:t>APPROVAL</w:t>
            </w:r>
            <w:r>
              <w:rPr>
                <w:b/>
                <w:spacing w:val="17"/>
                <w:sz w:val="20"/>
              </w:rPr>
              <w:t xml:space="preserve"> </w:t>
            </w:r>
            <w:r>
              <w:rPr>
                <w:b/>
                <w:spacing w:val="-2"/>
                <w:w w:val="90"/>
                <w:sz w:val="20"/>
              </w:rPr>
              <w:t>SECTION</w:t>
            </w:r>
          </w:p>
        </w:tc>
      </w:tr>
      <w:tr w:rsidR="00FF6C9B" w14:paraId="2FD16CD7" w14:textId="77777777">
        <w:trPr>
          <w:trHeight w:val="745"/>
        </w:trPr>
        <w:tc>
          <w:tcPr>
            <w:tcW w:w="4248" w:type="dxa"/>
          </w:tcPr>
          <w:p w14:paraId="2FD16CD2" w14:textId="77777777" w:rsidR="00FF6C9B" w:rsidRDefault="00FC61E8">
            <w:pPr>
              <w:pStyle w:val="TableParagraph"/>
              <w:rPr>
                <w:b/>
                <w:sz w:val="20"/>
              </w:rPr>
            </w:pPr>
            <w:r>
              <w:rPr>
                <w:b/>
                <w:spacing w:val="-2"/>
                <w:sz w:val="20"/>
              </w:rPr>
              <w:t>Criterion:</w:t>
            </w:r>
          </w:p>
          <w:p w14:paraId="2FD16CD3" w14:textId="77777777" w:rsidR="00FF6C9B" w:rsidRDefault="00FC61E8">
            <w:pPr>
              <w:pStyle w:val="TableParagraph"/>
              <w:rPr>
                <w:sz w:val="20"/>
              </w:rPr>
            </w:pPr>
            <w:r>
              <w:rPr>
                <w:w w:val="120"/>
                <w:sz w:val="20"/>
              </w:rPr>
              <w:t>CR</w:t>
            </w:r>
            <w:r>
              <w:rPr>
                <w:spacing w:val="3"/>
                <w:w w:val="120"/>
                <w:sz w:val="20"/>
              </w:rPr>
              <w:t xml:space="preserve"> </w:t>
            </w:r>
            <w:r>
              <w:rPr>
                <w:w w:val="120"/>
                <w:sz w:val="20"/>
              </w:rPr>
              <w:t>25</w:t>
            </w:r>
            <w:r>
              <w:rPr>
                <w:spacing w:val="5"/>
                <w:w w:val="120"/>
                <w:sz w:val="20"/>
              </w:rPr>
              <w:t xml:space="preserve"> </w:t>
            </w:r>
            <w:r>
              <w:rPr>
                <w:w w:val="120"/>
                <w:sz w:val="20"/>
              </w:rPr>
              <w:t>Institutional</w:t>
            </w:r>
            <w:r>
              <w:rPr>
                <w:spacing w:val="3"/>
                <w:w w:val="120"/>
                <w:sz w:val="20"/>
              </w:rPr>
              <w:t xml:space="preserve"> </w:t>
            </w:r>
            <w:r>
              <w:rPr>
                <w:w w:val="120"/>
                <w:sz w:val="20"/>
              </w:rPr>
              <w:t>self-</w:t>
            </w:r>
            <w:r>
              <w:rPr>
                <w:spacing w:val="-2"/>
                <w:w w:val="120"/>
                <w:sz w:val="20"/>
              </w:rPr>
              <w:t>evaluation</w:t>
            </w:r>
          </w:p>
        </w:tc>
        <w:tc>
          <w:tcPr>
            <w:tcW w:w="5112" w:type="dxa"/>
          </w:tcPr>
          <w:p w14:paraId="2FD16CD4" w14:textId="77777777" w:rsidR="00FF6C9B" w:rsidRDefault="00FC61E8">
            <w:pPr>
              <w:pStyle w:val="TableParagraph"/>
              <w:ind w:left="110"/>
              <w:rPr>
                <w:sz w:val="20"/>
              </w:rPr>
            </w:pPr>
            <w:r>
              <w:rPr>
                <w:b/>
                <w:w w:val="105"/>
                <w:sz w:val="20"/>
              </w:rPr>
              <w:t>Corrective</w:t>
            </w:r>
            <w:r>
              <w:rPr>
                <w:b/>
                <w:spacing w:val="-12"/>
                <w:w w:val="105"/>
                <w:sz w:val="20"/>
              </w:rPr>
              <w:t xml:space="preserve"> </w:t>
            </w:r>
            <w:r>
              <w:rPr>
                <w:b/>
                <w:w w:val="105"/>
                <w:sz w:val="20"/>
              </w:rPr>
              <w:t>Action</w:t>
            </w:r>
            <w:r>
              <w:rPr>
                <w:b/>
                <w:spacing w:val="-11"/>
                <w:w w:val="105"/>
                <w:sz w:val="20"/>
              </w:rPr>
              <w:t xml:space="preserve"> </w:t>
            </w:r>
            <w:r>
              <w:rPr>
                <w:b/>
                <w:w w:val="105"/>
                <w:sz w:val="20"/>
              </w:rPr>
              <w:t>Plan</w:t>
            </w:r>
            <w:r>
              <w:rPr>
                <w:b/>
                <w:spacing w:val="-9"/>
                <w:w w:val="105"/>
                <w:sz w:val="20"/>
              </w:rPr>
              <w:t xml:space="preserve"> </w:t>
            </w:r>
            <w:r>
              <w:rPr>
                <w:b/>
                <w:w w:val="105"/>
                <w:sz w:val="20"/>
              </w:rPr>
              <w:t>Status:</w:t>
            </w:r>
            <w:r>
              <w:rPr>
                <w:b/>
                <w:spacing w:val="-12"/>
                <w:w w:val="105"/>
                <w:sz w:val="20"/>
              </w:rPr>
              <w:t xml:space="preserve"> </w:t>
            </w:r>
            <w:r>
              <w:rPr>
                <w:spacing w:val="-2"/>
                <w:w w:val="105"/>
                <w:sz w:val="20"/>
              </w:rPr>
              <w:t>Approved</w:t>
            </w:r>
          </w:p>
          <w:p w14:paraId="2FD16CD5" w14:textId="77777777" w:rsidR="00FF6C9B" w:rsidRDefault="00FC61E8">
            <w:pPr>
              <w:pStyle w:val="TableParagraph"/>
              <w:ind w:left="0" w:right="520"/>
              <w:jc w:val="right"/>
              <w:rPr>
                <w:sz w:val="24"/>
              </w:rPr>
            </w:pPr>
            <w:r>
              <w:rPr>
                <w:b/>
                <w:sz w:val="20"/>
              </w:rPr>
              <w:t>Status</w:t>
            </w:r>
            <w:r>
              <w:rPr>
                <w:b/>
                <w:spacing w:val="73"/>
                <w:w w:val="150"/>
                <w:sz w:val="20"/>
              </w:rPr>
              <w:t xml:space="preserve"> </w:t>
            </w:r>
            <w:r>
              <w:rPr>
                <w:b/>
                <w:sz w:val="20"/>
              </w:rPr>
              <w:t>Date:</w:t>
            </w:r>
            <w:r>
              <w:rPr>
                <w:b/>
                <w:spacing w:val="60"/>
                <w:w w:val="150"/>
                <w:sz w:val="20"/>
              </w:rPr>
              <w:t xml:space="preserve"> </w:t>
            </w:r>
            <w:r>
              <w:rPr>
                <w:spacing w:val="-2"/>
                <w:sz w:val="24"/>
              </w:rPr>
              <w:t>11/21/2023</w:t>
            </w:r>
          </w:p>
          <w:p w14:paraId="2FD16CD6" w14:textId="77777777" w:rsidR="00FF6C9B" w:rsidRDefault="00FC61E8">
            <w:pPr>
              <w:pStyle w:val="TableParagraph"/>
              <w:spacing w:before="1" w:line="213" w:lineRule="exact"/>
              <w:ind w:left="0" w:right="452"/>
              <w:jc w:val="right"/>
              <w:rPr>
                <w:sz w:val="20"/>
              </w:rPr>
            </w:pPr>
            <w:r>
              <w:rPr>
                <w:b/>
                <w:sz w:val="20"/>
              </w:rPr>
              <w:t>Correction</w:t>
            </w:r>
            <w:r>
              <w:rPr>
                <w:b/>
                <w:spacing w:val="26"/>
                <w:sz w:val="20"/>
              </w:rPr>
              <w:t xml:space="preserve"> </w:t>
            </w:r>
            <w:r>
              <w:rPr>
                <w:b/>
                <w:sz w:val="20"/>
              </w:rPr>
              <w:t>Status:</w:t>
            </w:r>
            <w:r>
              <w:rPr>
                <w:b/>
                <w:spacing w:val="26"/>
                <w:sz w:val="20"/>
              </w:rPr>
              <w:t xml:space="preserve"> </w:t>
            </w:r>
            <w:r>
              <w:rPr>
                <w:sz w:val="20"/>
              </w:rPr>
              <w:t>Not</w:t>
            </w:r>
            <w:r>
              <w:rPr>
                <w:spacing w:val="26"/>
                <w:sz w:val="20"/>
              </w:rPr>
              <w:t xml:space="preserve"> </w:t>
            </w:r>
            <w:r>
              <w:rPr>
                <w:spacing w:val="-2"/>
                <w:sz w:val="20"/>
              </w:rPr>
              <w:t>Corrected</w:t>
            </w:r>
          </w:p>
        </w:tc>
      </w:tr>
      <w:tr w:rsidR="00FF6C9B" w14:paraId="2FD16CD9" w14:textId="77777777">
        <w:trPr>
          <w:trHeight w:val="465"/>
        </w:trPr>
        <w:tc>
          <w:tcPr>
            <w:tcW w:w="9360" w:type="dxa"/>
            <w:gridSpan w:val="2"/>
          </w:tcPr>
          <w:p w14:paraId="2FD16CD8" w14:textId="77777777" w:rsidR="00FF6C9B" w:rsidRDefault="00FC61E8">
            <w:pPr>
              <w:pStyle w:val="TableParagraph"/>
              <w:rPr>
                <w:b/>
                <w:sz w:val="20"/>
              </w:rPr>
            </w:pPr>
            <w:r>
              <w:rPr>
                <w:b/>
                <w:w w:val="105"/>
                <w:sz w:val="20"/>
              </w:rPr>
              <w:t>Basis</w:t>
            </w:r>
            <w:r>
              <w:rPr>
                <w:b/>
                <w:spacing w:val="12"/>
                <w:w w:val="105"/>
                <w:sz w:val="20"/>
              </w:rPr>
              <w:t xml:space="preserve"> </w:t>
            </w:r>
            <w:r>
              <w:rPr>
                <w:b/>
                <w:w w:val="105"/>
                <w:sz w:val="20"/>
              </w:rPr>
              <w:t>for</w:t>
            </w:r>
            <w:r>
              <w:rPr>
                <w:b/>
                <w:spacing w:val="12"/>
                <w:w w:val="105"/>
                <w:sz w:val="20"/>
              </w:rPr>
              <w:t xml:space="preserve"> </w:t>
            </w:r>
            <w:r>
              <w:rPr>
                <w:b/>
                <w:spacing w:val="-2"/>
                <w:w w:val="105"/>
                <w:sz w:val="20"/>
              </w:rPr>
              <w:t>Decision:</w:t>
            </w:r>
          </w:p>
        </w:tc>
      </w:tr>
      <w:tr w:rsidR="00FF6C9B" w14:paraId="2FD16CDB" w14:textId="77777777">
        <w:trPr>
          <w:trHeight w:val="465"/>
        </w:trPr>
        <w:tc>
          <w:tcPr>
            <w:tcW w:w="9360" w:type="dxa"/>
            <w:gridSpan w:val="2"/>
          </w:tcPr>
          <w:p w14:paraId="2FD16CDA" w14:textId="77777777" w:rsidR="00FF6C9B" w:rsidRDefault="00FC61E8">
            <w:pPr>
              <w:pStyle w:val="TableParagraph"/>
              <w:rPr>
                <w:b/>
                <w:sz w:val="20"/>
              </w:rPr>
            </w:pPr>
            <w:r>
              <w:rPr>
                <w:b/>
                <w:sz w:val="20"/>
              </w:rPr>
              <w:t>Department</w:t>
            </w:r>
            <w:r>
              <w:rPr>
                <w:b/>
                <w:spacing w:val="15"/>
                <w:sz w:val="20"/>
              </w:rPr>
              <w:t xml:space="preserve"> </w:t>
            </w:r>
            <w:r>
              <w:rPr>
                <w:b/>
                <w:sz w:val="20"/>
              </w:rPr>
              <w:t>Order</w:t>
            </w:r>
            <w:r>
              <w:rPr>
                <w:b/>
                <w:spacing w:val="16"/>
                <w:sz w:val="20"/>
              </w:rPr>
              <w:t xml:space="preserve"> </w:t>
            </w:r>
            <w:r>
              <w:rPr>
                <w:b/>
                <w:sz w:val="20"/>
              </w:rPr>
              <w:t>of</w:t>
            </w:r>
            <w:r>
              <w:rPr>
                <w:b/>
                <w:spacing w:val="15"/>
                <w:sz w:val="20"/>
              </w:rPr>
              <w:t xml:space="preserve"> </w:t>
            </w:r>
            <w:r>
              <w:rPr>
                <w:b/>
                <w:sz w:val="20"/>
              </w:rPr>
              <w:t>Corrective</w:t>
            </w:r>
            <w:r>
              <w:rPr>
                <w:b/>
                <w:spacing w:val="16"/>
                <w:sz w:val="20"/>
              </w:rPr>
              <w:t xml:space="preserve"> </w:t>
            </w:r>
            <w:r>
              <w:rPr>
                <w:b/>
                <w:spacing w:val="-2"/>
                <w:sz w:val="20"/>
              </w:rPr>
              <w:t>Action:</w:t>
            </w:r>
          </w:p>
        </w:tc>
      </w:tr>
      <w:tr w:rsidR="00FF6C9B" w14:paraId="2FD16CE2" w14:textId="77777777">
        <w:trPr>
          <w:trHeight w:val="4423"/>
        </w:trPr>
        <w:tc>
          <w:tcPr>
            <w:tcW w:w="9360" w:type="dxa"/>
            <w:gridSpan w:val="2"/>
          </w:tcPr>
          <w:p w14:paraId="2FD16CDC" w14:textId="77777777" w:rsidR="00FF6C9B" w:rsidRDefault="00FC61E8">
            <w:pPr>
              <w:pStyle w:val="TableParagraph"/>
              <w:rPr>
                <w:b/>
                <w:sz w:val="20"/>
              </w:rPr>
            </w:pPr>
            <w:r>
              <w:rPr>
                <w:b/>
                <w:w w:val="105"/>
                <w:sz w:val="20"/>
              </w:rPr>
              <w:t>Required</w:t>
            </w:r>
            <w:r>
              <w:rPr>
                <w:b/>
                <w:spacing w:val="3"/>
                <w:w w:val="105"/>
                <w:sz w:val="20"/>
              </w:rPr>
              <w:t xml:space="preserve"> </w:t>
            </w:r>
            <w:r>
              <w:rPr>
                <w:b/>
                <w:w w:val="105"/>
                <w:sz w:val="20"/>
              </w:rPr>
              <w:t>Elements</w:t>
            </w:r>
            <w:r>
              <w:rPr>
                <w:b/>
                <w:spacing w:val="7"/>
                <w:w w:val="105"/>
                <w:sz w:val="20"/>
              </w:rPr>
              <w:t xml:space="preserve"> </w:t>
            </w:r>
            <w:r>
              <w:rPr>
                <w:b/>
                <w:w w:val="105"/>
                <w:sz w:val="20"/>
              </w:rPr>
              <w:t>of</w:t>
            </w:r>
            <w:r>
              <w:rPr>
                <w:b/>
                <w:spacing w:val="4"/>
                <w:w w:val="105"/>
                <w:sz w:val="20"/>
              </w:rPr>
              <w:t xml:space="preserve"> </w:t>
            </w:r>
            <w:r>
              <w:rPr>
                <w:b/>
                <w:w w:val="105"/>
                <w:sz w:val="20"/>
              </w:rPr>
              <w:t>Progress</w:t>
            </w:r>
            <w:r>
              <w:rPr>
                <w:b/>
                <w:spacing w:val="4"/>
                <w:w w:val="105"/>
                <w:sz w:val="20"/>
              </w:rPr>
              <w:t xml:space="preserve"> </w:t>
            </w:r>
            <w:r>
              <w:rPr>
                <w:b/>
                <w:spacing w:val="-2"/>
                <w:w w:val="105"/>
                <w:sz w:val="20"/>
              </w:rPr>
              <w:t>Report(s):</w:t>
            </w:r>
          </w:p>
          <w:p w14:paraId="2FD16CDD" w14:textId="77777777" w:rsidR="00FF6C9B" w:rsidRDefault="00FC61E8">
            <w:pPr>
              <w:pStyle w:val="TableParagraph"/>
              <w:rPr>
                <w:sz w:val="20"/>
              </w:rPr>
            </w:pPr>
            <w:r>
              <w:rPr>
                <w:w w:val="125"/>
                <w:sz w:val="20"/>
              </w:rPr>
              <w:t>By</w:t>
            </w:r>
            <w:r>
              <w:rPr>
                <w:spacing w:val="-11"/>
                <w:w w:val="125"/>
                <w:sz w:val="20"/>
              </w:rPr>
              <w:t xml:space="preserve"> </w:t>
            </w:r>
            <w:r>
              <w:rPr>
                <w:w w:val="125"/>
                <w:sz w:val="20"/>
              </w:rPr>
              <w:t>January</w:t>
            </w:r>
            <w:r>
              <w:rPr>
                <w:spacing w:val="-11"/>
                <w:w w:val="125"/>
                <w:sz w:val="20"/>
              </w:rPr>
              <w:t xml:space="preserve"> </w:t>
            </w:r>
            <w:r>
              <w:rPr>
                <w:w w:val="125"/>
                <w:sz w:val="20"/>
              </w:rPr>
              <w:t>08,</w:t>
            </w:r>
            <w:r>
              <w:rPr>
                <w:spacing w:val="-9"/>
                <w:w w:val="125"/>
                <w:sz w:val="20"/>
              </w:rPr>
              <w:t xml:space="preserve"> </w:t>
            </w:r>
            <w:r>
              <w:rPr>
                <w:w w:val="125"/>
                <w:sz w:val="20"/>
              </w:rPr>
              <w:t>2024,</w:t>
            </w:r>
            <w:r>
              <w:rPr>
                <w:spacing w:val="-11"/>
                <w:w w:val="125"/>
                <w:sz w:val="20"/>
              </w:rPr>
              <w:t xml:space="preserve"> </w:t>
            </w:r>
            <w:r>
              <w:rPr>
                <w:w w:val="125"/>
                <w:sz w:val="20"/>
              </w:rPr>
              <w:t>the</w:t>
            </w:r>
            <w:r>
              <w:rPr>
                <w:spacing w:val="-9"/>
                <w:w w:val="125"/>
                <w:sz w:val="20"/>
              </w:rPr>
              <w:t xml:space="preserve"> </w:t>
            </w:r>
            <w:r>
              <w:rPr>
                <w:w w:val="125"/>
                <w:sz w:val="20"/>
              </w:rPr>
              <w:t>school</w:t>
            </w:r>
            <w:r>
              <w:rPr>
                <w:spacing w:val="-11"/>
                <w:w w:val="125"/>
                <w:sz w:val="20"/>
              </w:rPr>
              <w:t xml:space="preserve"> </w:t>
            </w:r>
            <w:r>
              <w:rPr>
                <w:w w:val="125"/>
                <w:sz w:val="20"/>
              </w:rPr>
              <w:t>will</w:t>
            </w:r>
            <w:r>
              <w:rPr>
                <w:spacing w:val="-9"/>
                <w:w w:val="125"/>
                <w:sz w:val="20"/>
              </w:rPr>
              <w:t xml:space="preserve"> </w:t>
            </w:r>
            <w:r>
              <w:rPr>
                <w:w w:val="125"/>
                <w:sz w:val="20"/>
              </w:rPr>
              <w:t>receive</w:t>
            </w:r>
            <w:r>
              <w:rPr>
                <w:spacing w:val="-11"/>
                <w:w w:val="125"/>
                <w:sz w:val="20"/>
              </w:rPr>
              <w:t xml:space="preserve"> </w:t>
            </w:r>
            <w:r>
              <w:rPr>
                <w:w w:val="125"/>
                <w:sz w:val="20"/>
              </w:rPr>
              <w:t>training</w:t>
            </w:r>
            <w:r>
              <w:rPr>
                <w:spacing w:val="-9"/>
                <w:w w:val="125"/>
                <w:sz w:val="20"/>
              </w:rPr>
              <w:t xml:space="preserve"> </w:t>
            </w:r>
            <w:r>
              <w:rPr>
                <w:w w:val="125"/>
                <w:sz w:val="20"/>
              </w:rPr>
              <w:t>from</w:t>
            </w:r>
            <w:r>
              <w:rPr>
                <w:spacing w:val="-10"/>
                <w:w w:val="125"/>
                <w:sz w:val="20"/>
              </w:rPr>
              <w:t xml:space="preserve"> </w:t>
            </w:r>
            <w:r>
              <w:rPr>
                <w:w w:val="125"/>
                <w:sz w:val="20"/>
              </w:rPr>
              <w:t>the</w:t>
            </w:r>
            <w:r>
              <w:rPr>
                <w:spacing w:val="-10"/>
                <w:w w:val="125"/>
                <w:sz w:val="20"/>
              </w:rPr>
              <w:t xml:space="preserve"> </w:t>
            </w:r>
            <w:r>
              <w:rPr>
                <w:w w:val="125"/>
                <w:sz w:val="20"/>
              </w:rPr>
              <w:t>Department</w:t>
            </w:r>
            <w:r>
              <w:rPr>
                <w:spacing w:val="-11"/>
                <w:w w:val="125"/>
                <w:sz w:val="20"/>
              </w:rPr>
              <w:t xml:space="preserve"> </w:t>
            </w:r>
            <w:r>
              <w:rPr>
                <w:w w:val="125"/>
                <w:sz w:val="20"/>
              </w:rPr>
              <w:t>on</w:t>
            </w:r>
            <w:r>
              <w:rPr>
                <w:spacing w:val="-10"/>
                <w:w w:val="125"/>
                <w:sz w:val="20"/>
              </w:rPr>
              <w:t xml:space="preserve"> </w:t>
            </w:r>
            <w:r>
              <w:rPr>
                <w:w w:val="125"/>
                <w:sz w:val="20"/>
              </w:rPr>
              <w:t xml:space="preserve">conducting institutional self-evaluation. The training will address assembling an appropriate team, preparing, and sharing data, determining root causes, </w:t>
            </w:r>
            <w:proofErr w:type="gramStart"/>
            <w:r>
              <w:rPr>
                <w:w w:val="125"/>
                <w:sz w:val="20"/>
              </w:rPr>
              <w:t>developing</w:t>
            </w:r>
            <w:proofErr w:type="gramEnd"/>
            <w:r>
              <w:rPr>
                <w:w w:val="125"/>
                <w:sz w:val="20"/>
              </w:rPr>
              <w:t xml:space="preserve"> and implementing an action plan, and monitoring progress. Following the training, the school will develop procedures to ensure that an institutional self-evaluation occurs annually.</w:t>
            </w:r>
          </w:p>
          <w:p w14:paraId="2FD16CDE" w14:textId="77777777" w:rsidR="00FF6C9B" w:rsidRDefault="00FF6C9B">
            <w:pPr>
              <w:pStyle w:val="TableParagraph"/>
              <w:spacing w:before="6"/>
              <w:ind w:left="0"/>
              <w:rPr>
                <w:b/>
                <w:sz w:val="20"/>
              </w:rPr>
            </w:pPr>
          </w:p>
          <w:p w14:paraId="2FD16CDF" w14:textId="77777777" w:rsidR="00FF6C9B" w:rsidRDefault="00FC61E8">
            <w:pPr>
              <w:pStyle w:val="TableParagraph"/>
              <w:ind w:right="124"/>
              <w:rPr>
                <w:sz w:val="20"/>
              </w:rPr>
            </w:pPr>
            <w:r>
              <w:rPr>
                <w:w w:val="125"/>
                <w:sz w:val="20"/>
              </w:rPr>
              <w:t>By</w:t>
            </w:r>
            <w:r>
              <w:rPr>
                <w:spacing w:val="-2"/>
                <w:w w:val="125"/>
                <w:sz w:val="20"/>
              </w:rPr>
              <w:t xml:space="preserve"> </w:t>
            </w:r>
            <w:r>
              <w:rPr>
                <w:w w:val="125"/>
                <w:sz w:val="20"/>
              </w:rPr>
              <w:t>March</w:t>
            </w:r>
            <w:r>
              <w:rPr>
                <w:spacing w:val="-2"/>
                <w:w w:val="125"/>
                <w:sz w:val="20"/>
              </w:rPr>
              <w:t xml:space="preserve"> </w:t>
            </w:r>
            <w:r>
              <w:rPr>
                <w:w w:val="125"/>
                <w:sz w:val="20"/>
              </w:rPr>
              <w:t>04, 2024,</w:t>
            </w:r>
            <w:r>
              <w:rPr>
                <w:spacing w:val="-1"/>
                <w:w w:val="125"/>
                <w:sz w:val="20"/>
              </w:rPr>
              <w:t xml:space="preserve"> </w:t>
            </w:r>
            <w:r>
              <w:rPr>
                <w:w w:val="125"/>
                <w:sz w:val="20"/>
              </w:rPr>
              <w:t>the</w:t>
            </w:r>
            <w:r>
              <w:rPr>
                <w:spacing w:val="-2"/>
                <w:w w:val="125"/>
                <w:sz w:val="20"/>
              </w:rPr>
              <w:t xml:space="preserve"> </w:t>
            </w:r>
            <w:r>
              <w:rPr>
                <w:w w:val="125"/>
                <w:sz w:val="20"/>
              </w:rPr>
              <w:t>school</w:t>
            </w:r>
            <w:r>
              <w:rPr>
                <w:spacing w:val="-2"/>
                <w:w w:val="125"/>
                <w:sz w:val="20"/>
              </w:rPr>
              <w:t xml:space="preserve"> </w:t>
            </w:r>
            <w:r>
              <w:rPr>
                <w:w w:val="125"/>
                <w:sz w:val="20"/>
              </w:rPr>
              <w:t>will assemble</w:t>
            </w:r>
            <w:r>
              <w:rPr>
                <w:spacing w:val="-1"/>
                <w:w w:val="125"/>
                <w:sz w:val="20"/>
              </w:rPr>
              <w:t xml:space="preserve"> </w:t>
            </w:r>
            <w:r>
              <w:rPr>
                <w:w w:val="125"/>
                <w:sz w:val="20"/>
              </w:rPr>
              <w:t>an</w:t>
            </w:r>
            <w:r>
              <w:rPr>
                <w:spacing w:val="-2"/>
                <w:w w:val="125"/>
                <w:sz w:val="20"/>
              </w:rPr>
              <w:t xml:space="preserve"> </w:t>
            </w:r>
            <w:r>
              <w:rPr>
                <w:w w:val="125"/>
                <w:sz w:val="20"/>
              </w:rPr>
              <w:t>appropriate</w:t>
            </w:r>
            <w:r>
              <w:rPr>
                <w:spacing w:val="-2"/>
                <w:w w:val="125"/>
                <w:sz w:val="20"/>
              </w:rPr>
              <w:t xml:space="preserve"> </w:t>
            </w:r>
            <w:r>
              <w:rPr>
                <w:w w:val="125"/>
                <w:sz w:val="20"/>
              </w:rPr>
              <w:t>data team</w:t>
            </w:r>
            <w:r>
              <w:rPr>
                <w:spacing w:val="-1"/>
                <w:w w:val="125"/>
                <w:sz w:val="20"/>
              </w:rPr>
              <w:t xml:space="preserve"> </w:t>
            </w:r>
            <w:r>
              <w:rPr>
                <w:w w:val="125"/>
                <w:sz w:val="20"/>
              </w:rPr>
              <w:t>to</w:t>
            </w:r>
            <w:r>
              <w:rPr>
                <w:spacing w:val="-2"/>
                <w:w w:val="125"/>
                <w:sz w:val="20"/>
              </w:rPr>
              <w:t xml:space="preserve"> </w:t>
            </w:r>
            <w:r>
              <w:rPr>
                <w:w w:val="125"/>
                <w:sz w:val="20"/>
              </w:rPr>
              <w:t>analyze</w:t>
            </w:r>
            <w:r>
              <w:rPr>
                <w:spacing w:val="-1"/>
                <w:w w:val="125"/>
                <w:sz w:val="20"/>
              </w:rPr>
              <w:t xml:space="preserve"> </w:t>
            </w:r>
            <w:r>
              <w:rPr>
                <w:w w:val="125"/>
                <w:sz w:val="20"/>
              </w:rPr>
              <w:t>relevant student data including graduation rates, special education placement, discipline rates, participation in athletics and extracurricular activities and any other relevant data. The team</w:t>
            </w:r>
            <w:r>
              <w:rPr>
                <w:spacing w:val="-1"/>
                <w:w w:val="125"/>
                <w:sz w:val="20"/>
              </w:rPr>
              <w:t xml:space="preserve"> </w:t>
            </w:r>
            <w:r>
              <w:rPr>
                <w:w w:val="125"/>
                <w:sz w:val="20"/>
              </w:rPr>
              <w:t>will</w:t>
            </w:r>
            <w:r>
              <w:rPr>
                <w:spacing w:val="-1"/>
                <w:w w:val="125"/>
                <w:sz w:val="20"/>
              </w:rPr>
              <w:t xml:space="preserve"> </w:t>
            </w:r>
            <w:r>
              <w:rPr>
                <w:w w:val="125"/>
                <w:sz w:val="20"/>
              </w:rPr>
              <w:t>also</w:t>
            </w:r>
            <w:r>
              <w:rPr>
                <w:spacing w:val="-2"/>
                <w:w w:val="125"/>
                <w:sz w:val="20"/>
              </w:rPr>
              <w:t xml:space="preserve"> </w:t>
            </w:r>
            <w:r>
              <w:rPr>
                <w:w w:val="125"/>
                <w:sz w:val="20"/>
              </w:rPr>
              <w:t>obtain</w:t>
            </w:r>
            <w:r>
              <w:rPr>
                <w:spacing w:val="-2"/>
                <w:w w:val="125"/>
                <w:sz w:val="20"/>
              </w:rPr>
              <w:t xml:space="preserve"> </w:t>
            </w:r>
            <w:r>
              <w:rPr>
                <w:w w:val="125"/>
                <w:sz w:val="20"/>
              </w:rPr>
              <w:t>stakeholder</w:t>
            </w:r>
            <w:r>
              <w:rPr>
                <w:spacing w:val="-2"/>
                <w:w w:val="125"/>
                <w:sz w:val="20"/>
              </w:rPr>
              <w:t xml:space="preserve"> </w:t>
            </w:r>
            <w:r>
              <w:rPr>
                <w:w w:val="125"/>
                <w:sz w:val="20"/>
              </w:rPr>
              <w:t>input</w:t>
            </w:r>
            <w:r>
              <w:rPr>
                <w:spacing w:val="-2"/>
                <w:w w:val="125"/>
                <w:sz w:val="20"/>
              </w:rPr>
              <w:t xml:space="preserve"> </w:t>
            </w:r>
            <w:r>
              <w:rPr>
                <w:w w:val="125"/>
                <w:sz w:val="20"/>
              </w:rPr>
              <w:t>on</w:t>
            </w:r>
            <w:r>
              <w:rPr>
                <w:spacing w:val="-2"/>
                <w:w w:val="125"/>
                <w:sz w:val="20"/>
              </w:rPr>
              <w:t xml:space="preserve"> </w:t>
            </w:r>
            <w:r>
              <w:rPr>
                <w:w w:val="125"/>
                <w:sz w:val="20"/>
              </w:rPr>
              <w:t>student access by</w:t>
            </w:r>
            <w:r>
              <w:rPr>
                <w:spacing w:val="-1"/>
                <w:w w:val="125"/>
                <w:sz w:val="20"/>
              </w:rPr>
              <w:t xml:space="preserve"> </w:t>
            </w:r>
            <w:r>
              <w:rPr>
                <w:w w:val="125"/>
                <w:sz w:val="20"/>
              </w:rPr>
              <w:t>surveying</w:t>
            </w:r>
            <w:r>
              <w:rPr>
                <w:spacing w:val="-2"/>
                <w:w w:val="125"/>
                <w:sz w:val="20"/>
              </w:rPr>
              <w:t xml:space="preserve"> </w:t>
            </w:r>
            <w:r>
              <w:rPr>
                <w:w w:val="125"/>
                <w:sz w:val="20"/>
              </w:rPr>
              <w:t>athletics</w:t>
            </w:r>
            <w:r>
              <w:rPr>
                <w:spacing w:val="-2"/>
                <w:w w:val="125"/>
                <w:sz w:val="20"/>
              </w:rPr>
              <w:t xml:space="preserve"> </w:t>
            </w:r>
            <w:r>
              <w:rPr>
                <w:w w:val="125"/>
                <w:sz w:val="20"/>
              </w:rPr>
              <w:t>directors, teachers,</w:t>
            </w:r>
            <w:r>
              <w:rPr>
                <w:spacing w:val="-2"/>
                <w:w w:val="125"/>
                <w:sz w:val="20"/>
              </w:rPr>
              <w:t xml:space="preserve"> </w:t>
            </w:r>
            <w:r>
              <w:rPr>
                <w:w w:val="125"/>
                <w:sz w:val="20"/>
              </w:rPr>
              <w:t>parents, and</w:t>
            </w:r>
            <w:r>
              <w:rPr>
                <w:spacing w:val="-1"/>
                <w:w w:val="125"/>
                <w:sz w:val="20"/>
              </w:rPr>
              <w:t xml:space="preserve"> </w:t>
            </w:r>
            <w:r>
              <w:rPr>
                <w:w w:val="125"/>
                <w:sz w:val="20"/>
              </w:rPr>
              <w:t>students. The</w:t>
            </w:r>
            <w:r>
              <w:rPr>
                <w:spacing w:val="-1"/>
                <w:w w:val="125"/>
                <w:sz w:val="20"/>
              </w:rPr>
              <w:t xml:space="preserve"> </w:t>
            </w:r>
            <w:r>
              <w:rPr>
                <w:w w:val="125"/>
                <w:sz w:val="20"/>
              </w:rPr>
              <w:t>team</w:t>
            </w:r>
            <w:r>
              <w:rPr>
                <w:spacing w:val="-2"/>
                <w:w w:val="125"/>
                <w:sz w:val="20"/>
              </w:rPr>
              <w:t xml:space="preserve"> </w:t>
            </w:r>
            <w:r>
              <w:rPr>
                <w:w w:val="125"/>
                <w:sz w:val="20"/>
              </w:rPr>
              <w:t>will</w:t>
            </w:r>
            <w:r>
              <w:rPr>
                <w:spacing w:val="-2"/>
                <w:w w:val="125"/>
                <w:sz w:val="20"/>
              </w:rPr>
              <w:t xml:space="preserve"> </w:t>
            </w:r>
            <w:r>
              <w:rPr>
                <w:w w:val="125"/>
                <w:sz w:val="20"/>
              </w:rPr>
              <w:t>use</w:t>
            </w:r>
            <w:r>
              <w:rPr>
                <w:spacing w:val="-2"/>
                <w:w w:val="125"/>
                <w:sz w:val="20"/>
              </w:rPr>
              <w:t xml:space="preserve"> </w:t>
            </w:r>
            <w:r>
              <w:rPr>
                <w:w w:val="125"/>
                <w:sz w:val="20"/>
              </w:rPr>
              <w:t>this information</w:t>
            </w:r>
            <w:r>
              <w:rPr>
                <w:spacing w:val="-2"/>
                <w:w w:val="125"/>
                <w:sz w:val="20"/>
              </w:rPr>
              <w:t xml:space="preserve"> </w:t>
            </w:r>
            <w:r>
              <w:rPr>
                <w:w w:val="125"/>
                <w:sz w:val="20"/>
              </w:rPr>
              <w:t>to identify</w:t>
            </w:r>
            <w:r>
              <w:rPr>
                <w:spacing w:val="-2"/>
                <w:w w:val="125"/>
                <w:sz w:val="20"/>
              </w:rPr>
              <w:t xml:space="preserve"> </w:t>
            </w:r>
            <w:r>
              <w:rPr>
                <w:w w:val="125"/>
                <w:sz w:val="20"/>
              </w:rPr>
              <w:t>any gaps</w:t>
            </w:r>
            <w:r>
              <w:rPr>
                <w:spacing w:val="-1"/>
                <w:w w:val="125"/>
                <w:sz w:val="20"/>
              </w:rPr>
              <w:t xml:space="preserve"> </w:t>
            </w:r>
            <w:r>
              <w:rPr>
                <w:w w:val="125"/>
                <w:sz w:val="20"/>
              </w:rPr>
              <w:t>or discrepancies in access.</w:t>
            </w:r>
          </w:p>
          <w:p w14:paraId="2FD16CE0" w14:textId="77777777" w:rsidR="00FF6C9B" w:rsidRDefault="00FF6C9B">
            <w:pPr>
              <w:pStyle w:val="TableParagraph"/>
              <w:spacing w:before="2"/>
              <w:ind w:left="0"/>
              <w:rPr>
                <w:b/>
                <w:sz w:val="19"/>
              </w:rPr>
            </w:pPr>
          </w:p>
          <w:p w14:paraId="2FD16CE1" w14:textId="77777777" w:rsidR="00FF6C9B" w:rsidRDefault="00FC61E8">
            <w:pPr>
              <w:pStyle w:val="TableParagraph"/>
              <w:spacing w:line="230" w:lineRule="atLeast"/>
              <w:ind w:left="107" w:right="251"/>
              <w:rPr>
                <w:sz w:val="20"/>
              </w:rPr>
            </w:pPr>
            <w:r>
              <w:rPr>
                <w:w w:val="125"/>
                <w:sz w:val="20"/>
              </w:rPr>
              <w:t>By</w:t>
            </w:r>
            <w:r>
              <w:rPr>
                <w:spacing w:val="-2"/>
                <w:w w:val="125"/>
                <w:sz w:val="20"/>
              </w:rPr>
              <w:t xml:space="preserve"> </w:t>
            </w:r>
            <w:r>
              <w:rPr>
                <w:w w:val="125"/>
                <w:sz w:val="20"/>
              </w:rPr>
              <w:t>May</w:t>
            </w:r>
            <w:r>
              <w:rPr>
                <w:spacing w:val="-2"/>
                <w:w w:val="125"/>
                <w:sz w:val="20"/>
              </w:rPr>
              <w:t xml:space="preserve"> </w:t>
            </w:r>
            <w:r>
              <w:rPr>
                <w:w w:val="125"/>
                <w:sz w:val="20"/>
              </w:rPr>
              <w:t>09, 2024,</w:t>
            </w:r>
            <w:r>
              <w:rPr>
                <w:spacing w:val="-2"/>
                <w:w w:val="125"/>
                <w:sz w:val="20"/>
              </w:rPr>
              <w:t xml:space="preserve"> </w:t>
            </w:r>
            <w:r>
              <w:rPr>
                <w:w w:val="125"/>
                <w:sz w:val="20"/>
              </w:rPr>
              <w:t>the</w:t>
            </w:r>
            <w:r>
              <w:rPr>
                <w:spacing w:val="-2"/>
                <w:w w:val="125"/>
                <w:sz w:val="20"/>
              </w:rPr>
              <w:t xml:space="preserve"> </w:t>
            </w:r>
            <w:r>
              <w:rPr>
                <w:w w:val="125"/>
                <w:sz w:val="20"/>
              </w:rPr>
              <w:t>school</w:t>
            </w:r>
            <w:r>
              <w:rPr>
                <w:spacing w:val="-2"/>
                <w:w w:val="125"/>
                <w:sz w:val="20"/>
              </w:rPr>
              <w:t xml:space="preserve"> </w:t>
            </w:r>
            <w:r>
              <w:rPr>
                <w:w w:val="125"/>
                <w:sz w:val="20"/>
              </w:rPr>
              <w:t>leadership and</w:t>
            </w:r>
            <w:r>
              <w:rPr>
                <w:spacing w:val="-2"/>
                <w:w w:val="125"/>
                <w:sz w:val="20"/>
              </w:rPr>
              <w:t xml:space="preserve"> </w:t>
            </w:r>
            <w:r>
              <w:rPr>
                <w:w w:val="125"/>
                <w:sz w:val="20"/>
              </w:rPr>
              <w:t>the</w:t>
            </w:r>
            <w:r>
              <w:rPr>
                <w:spacing w:val="-2"/>
                <w:w w:val="125"/>
                <w:sz w:val="20"/>
              </w:rPr>
              <w:t xml:space="preserve"> </w:t>
            </w:r>
            <w:r>
              <w:rPr>
                <w:w w:val="125"/>
                <w:sz w:val="20"/>
              </w:rPr>
              <w:t>data team</w:t>
            </w:r>
            <w:r>
              <w:rPr>
                <w:spacing w:val="-1"/>
                <w:w w:val="125"/>
                <w:sz w:val="20"/>
              </w:rPr>
              <w:t xml:space="preserve"> </w:t>
            </w:r>
            <w:r>
              <w:rPr>
                <w:w w:val="125"/>
                <w:sz w:val="20"/>
              </w:rPr>
              <w:t>will</w:t>
            </w:r>
            <w:r>
              <w:rPr>
                <w:spacing w:val="-1"/>
                <w:w w:val="125"/>
                <w:sz w:val="20"/>
              </w:rPr>
              <w:t xml:space="preserve"> </w:t>
            </w:r>
            <w:r>
              <w:rPr>
                <w:w w:val="125"/>
                <w:sz w:val="20"/>
              </w:rPr>
              <w:t>develop</w:t>
            </w:r>
            <w:r>
              <w:rPr>
                <w:spacing w:val="-1"/>
                <w:w w:val="125"/>
                <w:sz w:val="20"/>
              </w:rPr>
              <w:t xml:space="preserve"> </w:t>
            </w:r>
            <w:r>
              <w:rPr>
                <w:w w:val="125"/>
                <w:sz w:val="20"/>
              </w:rPr>
              <w:t>a</w:t>
            </w:r>
            <w:r>
              <w:rPr>
                <w:spacing w:val="-2"/>
                <w:w w:val="125"/>
                <w:sz w:val="20"/>
              </w:rPr>
              <w:t xml:space="preserve"> </w:t>
            </w:r>
            <w:r>
              <w:rPr>
                <w:w w:val="125"/>
                <w:sz w:val="20"/>
              </w:rPr>
              <w:t>summary of</w:t>
            </w:r>
            <w:r>
              <w:rPr>
                <w:spacing w:val="-2"/>
                <w:w w:val="125"/>
                <w:sz w:val="20"/>
              </w:rPr>
              <w:t xml:space="preserve"> </w:t>
            </w:r>
            <w:r>
              <w:rPr>
                <w:w w:val="125"/>
                <w:sz w:val="20"/>
              </w:rPr>
              <w:t>the institutional</w:t>
            </w:r>
            <w:r>
              <w:rPr>
                <w:spacing w:val="-4"/>
                <w:w w:val="125"/>
                <w:sz w:val="20"/>
              </w:rPr>
              <w:t xml:space="preserve"> </w:t>
            </w:r>
            <w:r>
              <w:rPr>
                <w:w w:val="125"/>
                <w:sz w:val="20"/>
              </w:rPr>
              <w:t>self-evaluation</w:t>
            </w:r>
            <w:r>
              <w:rPr>
                <w:spacing w:val="-4"/>
                <w:w w:val="125"/>
                <w:sz w:val="20"/>
              </w:rPr>
              <w:t xml:space="preserve"> </w:t>
            </w:r>
            <w:r>
              <w:rPr>
                <w:w w:val="125"/>
                <w:sz w:val="20"/>
              </w:rPr>
              <w:t>that</w:t>
            </w:r>
            <w:r>
              <w:rPr>
                <w:spacing w:val="-4"/>
                <w:w w:val="125"/>
                <w:sz w:val="20"/>
              </w:rPr>
              <w:t xml:space="preserve"> </w:t>
            </w:r>
            <w:r>
              <w:rPr>
                <w:w w:val="125"/>
                <w:sz w:val="20"/>
              </w:rPr>
              <w:t>includes</w:t>
            </w:r>
            <w:r>
              <w:rPr>
                <w:spacing w:val="-4"/>
                <w:w w:val="125"/>
                <w:sz w:val="20"/>
              </w:rPr>
              <w:t xml:space="preserve"> </w:t>
            </w:r>
            <w:r>
              <w:rPr>
                <w:w w:val="125"/>
                <w:sz w:val="20"/>
              </w:rPr>
              <w:t>the</w:t>
            </w:r>
            <w:r>
              <w:rPr>
                <w:spacing w:val="-4"/>
                <w:w w:val="125"/>
                <w:sz w:val="20"/>
              </w:rPr>
              <w:t xml:space="preserve"> </w:t>
            </w:r>
            <w:r>
              <w:rPr>
                <w:w w:val="125"/>
                <w:sz w:val="20"/>
              </w:rPr>
              <w:t>root</w:t>
            </w:r>
            <w:r>
              <w:rPr>
                <w:spacing w:val="-4"/>
                <w:w w:val="125"/>
                <w:sz w:val="20"/>
              </w:rPr>
              <w:t xml:space="preserve"> </w:t>
            </w:r>
            <w:r>
              <w:rPr>
                <w:w w:val="125"/>
                <w:sz w:val="20"/>
              </w:rPr>
              <w:t>cause analysis</w:t>
            </w:r>
            <w:r>
              <w:rPr>
                <w:spacing w:val="-4"/>
                <w:w w:val="125"/>
                <w:sz w:val="20"/>
              </w:rPr>
              <w:t xml:space="preserve"> </w:t>
            </w:r>
            <w:r>
              <w:rPr>
                <w:w w:val="125"/>
                <w:sz w:val="20"/>
              </w:rPr>
              <w:t>and</w:t>
            </w:r>
            <w:r>
              <w:rPr>
                <w:spacing w:val="-2"/>
                <w:w w:val="125"/>
                <w:sz w:val="20"/>
              </w:rPr>
              <w:t xml:space="preserve"> </w:t>
            </w:r>
            <w:r>
              <w:rPr>
                <w:w w:val="125"/>
                <w:sz w:val="20"/>
              </w:rPr>
              <w:t>prioritization,</w:t>
            </w:r>
            <w:r>
              <w:rPr>
                <w:spacing w:val="-1"/>
                <w:w w:val="125"/>
                <w:sz w:val="20"/>
              </w:rPr>
              <w:t xml:space="preserve"> </w:t>
            </w:r>
            <w:r>
              <w:rPr>
                <w:w w:val="125"/>
                <w:sz w:val="20"/>
              </w:rPr>
              <w:t xml:space="preserve">action plan, and a progress monitoring plan. The school will maintain documentation of the progress monitoring activities and any additional actions taken to ensure equitable </w:t>
            </w:r>
            <w:r>
              <w:rPr>
                <w:spacing w:val="-2"/>
                <w:w w:val="125"/>
                <w:sz w:val="20"/>
              </w:rPr>
              <w:t>access.</w:t>
            </w:r>
          </w:p>
        </w:tc>
      </w:tr>
      <w:tr w:rsidR="00FF6C9B" w14:paraId="2FD16CE7" w14:textId="77777777">
        <w:trPr>
          <w:trHeight w:val="1164"/>
        </w:trPr>
        <w:tc>
          <w:tcPr>
            <w:tcW w:w="9360" w:type="dxa"/>
            <w:gridSpan w:val="2"/>
          </w:tcPr>
          <w:p w14:paraId="2FD16CE3" w14:textId="77777777" w:rsidR="00FF6C9B" w:rsidRDefault="00FC61E8">
            <w:pPr>
              <w:pStyle w:val="TableParagraph"/>
              <w:rPr>
                <w:b/>
                <w:sz w:val="20"/>
              </w:rPr>
            </w:pPr>
            <w:r>
              <w:rPr>
                <w:b/>
                <w:w w:val="105"/>
                <w:sz w:val="20"/>
              </w:rPr>
              <w:t>Progress</w:t>
            </w:r>
            <w:r>
              <w:rPr>
                <w:b/>
                <w:spacing w:val="-6"/>
                <w:w w:val="105"/>
                <w:sz w:val="20"/>
              </w:rPr>
              <w:t xml:space="preserve"> </w:t>
            </w:r>
            <w:r>
              <w:rPr>
                <w:b/>
                <w:w w:val="105"/>
                <w:sz w:val="20"/>
              </w:rPr>
              <w:t>Report</w:t>
            </w:r>
            <w:r>
              <w:rPr>
                <w:b/>
                <w:spacing w:val="-6"/>
                <w:w w:val="105"/>
                <w:sz w:val="20"/>
              </w:rPr>
              <w:t xml:space="preserve"> </w:t>
            </w:r>
            <w:r>
              <w:rPr>
                <w:b/>
                <w:w w:val="105"/>
                <w:sz w:val="20"/>
              </w:rPr>
              <w:t>Due</w:t>
            </w:r>
            <w:r>
              <w:rPr>
                <w:b/>
                <w:spacing w:val="-4"/>
                <w:w w:val="105"/>
                <w:sz w:val="20"/>
              </w:rPr>
              <w:t xml:space="preserve"> </w:t>
            </w:r>
            <w:r>
              <w:rPr>
                <w:b/>
                <w:spacing w:val="-2"/>
                <w:w w:val="105"/>
                <w:sz w:val="20"/>
              </w:rPr>
              <w:t>Date(s):</w:t>
            </w:r>
          </w:p>
          <w:p w14:paraId="2FD16CE4" w14:textId="77777777" w:rsidR="00FF6C9B" w:rsidRDefault="00FC61E8">
            <w:pPr>
              <w:pStyle w:val="TableParagraph"/>
              <w:rPr>
                <w:sz w:val="20"/>
              </w:rPr>
            </w:pPr>
            <w:r>
              <w:rPr>
                <w:spacing w:val="-2"/>
                <w:w w:val="125"/>
                <w:sz w:val="20"/>
              </w:rPr>
              <w:t>01/08/2024</w:t>
            </w:r>
          </w:p>
          <w:p w14:paraId="2FD16CE5" w14:textId="77777777" w:rsidR="00FF6C9B" w:rsidRDefault="00FC61E8">
            <w:pPr>
              <w:pStyle w:val="TableParagraph"/>
              <w:spacing w:before="1"/>
              <w:rPr>
                <w:sz w:val="20"/>
              </w:rPr>
            </w:pPr>
            <w:r>
              <w:rPr>
                <w:spacing w:val="-2"/>
                <w:w w:val="125"/>
                <w:sz w:val="20"/>
              </w:rPr>
              <w:t>03/04/2024</w:t>
            </w:r>
          </w:p>
          <w:p w14:paraId="2FD16CE6" w14:textId="77777777" w:rsidR="00FF6C9B" w:rsidRDefault="00FC61E8">
            <w:pPr>
              <w:pStyle w:val="TableParagraph"/>
              <w:spacing w:before="1"/>
              <w:rPr>
                <w:sz w:val="20"/>
              </w:rPr>
            </w:pPr>
            <w:r>
              <w:rPr>
                <w:spacing w:val="-2"/>
                <w:w w:val="125"/>
                <w:sz w:val="20"/>
              </w:rPr>
              <w:t>05/09/2024</w:t>
            </w:r>
          </w:p>
        </w:tc>
      </w:tr>
    </w:tbl>
    <w:p w14:paraId="2FD16CE8" w14:textId="77777777" w:rsidR="00FC61E8" w:rsidRDefault="00FC61E8"/>
    <w:sectPr w:rsidR="00FC61E8">
      <w:type w:val="continuous"/>
      <w:pgSz w:w="12240" w:h="15840"/>
      <w:pgMar w:top="1420" w:right="360" w:bottom="1120" w:left="1580" w:header="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BF5B6" w14:textId="77777777" w:rsidR="00BF7D50" w:rsidRDefault="00BF7D50">
      <w:r>
        <w:separator/>
      </w:r>
    </w:p>
  </w:endnote>
  <w:endnote w:type="continuationSeparator" w:id="0">
    <w:p w14:paraId="43426194" w14:textId="77777777" w:rsidR="00BF7D50" w:rsidRDefault="00BF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6CFE" w14:textId="77777777" w:rsidR="00FF6C9B" w:rsidRDefault="00FC61E8">
    <w:pPr>
      <w:pStyle w:val="BodyText"/>
      <w:spacing w:line="14" w:lineRule="auto"/>
      <w:rPr>
        <w:b w:val="0"/>
        <w:sz w:val="20"/>
      </w:rPr>
    </w:pPr>
    <w:r>
      <w:rPr>
        <w:noProof/>
      </w:rPr>
      <mc:AlternateContent>
        <mc:Choice Requires="wps">
          <w:drawing>
            <wp:anchor distT="0" distB="0" distL="0" distR="0" simplePos="0" relativeHeight="487168000" behindDoc="1" locked="0" layoutInCell="1" allowOverlap="1" wp14:anchorId="2FD16CFF" wp14:editId="129AAD77">
              <wp:simplePos x="0" y="0"/>
              <wp:positionH relativeFrom="page">
                <wp:posOffset>1126489</wp:posOffset>
              </wp:positionH>
              <wp:positionV relativeFrom="page">
                <wp:posOffset>9289643</wp:posOffset>
              </wp:positionV>
              <wp:extent cx="5976620" cy="1270"/>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6620" cy="1270"/>
                      </a:xfrm>
                      <a:custGeom>
                        <a:avLst/>
                        <a:gdLst/>
                        <a:ahLst/>
                        <a:cxnLst/>
                        <a:rect l="l" t="t" r="r" b="b"/>
                        <a:pathLst>
                          <a:path w="5976620">
                            <a:moveTo>
                              <a:pt x="0" y="0"/>
                            </a:moveTo>
                            <a:lnTo>
                              <a:pt x="597662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92CF57" id="Graphic 3" o:spid="_x0000_s1026" alt="&quot;&quot;" style="position:absolute;margin-left:88.7pt;margin-top:731.45pt;width:470.6pt;height:.1pt;z-index:-16148480;visibility:visible;mso-wrap-style:square;mso-wrap-distance-left:0;mso-wrap-distance-top:0;mso-wrap-distance-right:0;mso-wrap-distance-bottom:0;mso-position-horizontal:absolute;mso-position-horizontal-relative:page;mso-position-vertical:absolute;mso-position-vertical-relative:page;v-text-anchor:top" coordsize="5976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rvEAIAAFsEAAAOAAAAZHJzL2Uyb0RvYy54bWysVMFu2zAMvQ/YPwi6L04yNF2NOMXQoMOA&#10;oivQDDsrshwbk0WNVOLk70fJsZN1t2E+CJT4RD7yUV7eH1srDgapAVfI2WQqhXEaysbtCvl98/jh&#10;kxQUlCuVBWcKeTIk71fv3y07n5s51GBLg4KDOMo7X8g6BJ9nGenatIom4I1jZwXYqsBb3GUlqo6j&#10;tzabT6eLrAMsPYI2RHy67p1yleJXldHhW1WRCcIWkrmFtGJat3HNVkuV71D5utFnGuofWLSqcZx0&#10;DLVWQYk9Nn+FahuNQFCFiYY2g6pqtEk1cDWz6ZtqXmvlTaqFm0N+bBP9v7D6+fDqXzBSJ/8E+idx&#10;R7LOUz564obOmGOFbcQycXFMXTyNXTTHIDQf3tzdLhZzbrZm32x+m5qcqXy4q/cUvhhIcdThiUKv&#10;QTlYqh4sfXSDiaxk1NAmDYMUrCFKwRpuew29CvFeJBdN0V2IxLMWDmYDyRveMGdqF69116ixlKFK&#10;xvYINmIa7lVvpNRsXxdnXWSx+HgzTaNBYJvysbE2siDcbR8sioOKg5m+WAdH+APmkcJaUd3jkusM&#10;s+6sUy9NFGkL5ekFRcfTXEj6tVdopLBfHY9LHP3BwMHYDgYG+wDpgaQGcc7N8YdCL2L6QgZW9hmG&#10;YVT5IFosfcTGmw4+7wNUTVQ0zVDP6LzhCU4Fnl9bfCLX+4S6/BNWvwEAAP//AwBQSwMEFAAGAAgA&#10;AAAhAJRlOxTiAAAADgEAAA8AAABkcnMvZG93bnJldi54bWxMj81OwzAQhO9IvIO1SNyok7YkJcSp&#10;EBIHLkikJerRjZckwj+R7abh7dlygdvO7mj2m3I7G80m9GFwVkC6SIChbZ0abCdgv3u52wALUVol&#10;tbMo4BsDbKvrq1IWyp3tO0517BiF2FBIAX2MY8F5aHs0MizciJZun84bGUn6jisvzxRuNF8mScaN&#10;HCx96OWIzz22X/XJCPi4b2r+2up88nnc7w5vzWHVNULc3sxPj8AizvHPDBd8QoeKmI7uZFVgmnSe&#10;r8lKwzpbPgC7WNJ0kwE7/u5WKfCq5P9rVD8AAAD//wMAUEsBAi0AFAAGAAgAAAAhALaDOJL+AAAA&#10;4QEAABMAAAAAAAAAAAAAAAAAAAAAAFtDb250ZW50X1R5cGVzXS54bWxQSwECLQAUAAYACAAAACEA&#10;OP0h/9YAAACUAQAACwAAAAAAAAAAAAAAAAAvAQAAX3JlbHMvLnJlbHNQSwECLQAUAAYACAAAACEA&#10;PvHq7xACAABbBAAADgAAAAAAAAAAAAAAAAAuAgAAZHJzL2Uyb0RvYy54bWxQSwECLQAUAAYACAAA&#10;ACEAlGU7FOIAAAAOAQAADwAAAAAAAAAAAAAAAABqBAAAZHJzL2Rvd25yZXYueG1sUEsFBgAAAAAE&#10;AAQA8wAAAHkFAAAAAA==&#10;" path="m,l5976620,e" filled="f" strokeweight=".5pt">
              <v:path arrowok="t"/>
              <w10:wrap anchorx="page" anchory="page"/>
            </v:shape>
          </w:pict>
        </mc:Fallback>
      </mc:AlternateContent>
    </w:r>
    <w:r>
      <w:rPr>
        <w:noProof/>
      </w:rPr>
      <mc:AlternateContent>
        <mc:Choice Requires="wps">
          <w:drawing>
            <wp:anchor distT="0" distB="0" distL="0" distR="0" simplePos="0" relativeHeight="487168512" behindDoc="1" locked="0" layoutInCell="1" allowOverlap="1" wp14:anchorId="2FD16D01" wp14:editId="2FD16D02">
              <wp:simplePos x="0" y="0"/>
              <wp:positionH relativeFrom="page">
                <wp:posOffset>1130300</wp:posOffset>
              </wp:positionH>
              <wp:positionV relativeFrom="page">
                <wp:posOffset>9274413</wp:posOffset>
              </wp:positionV>
              <wp:extent cx="6088380" cy="3416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341630"/>
                      </a:xfrm>
                      <a:prstGeom prst="rect">
                        <a:avLst/>
                      </a:prstGeom>
                    </wps:spPr>
                    <wps:txbx>
                      <w:txbxContent>
                        <w:p w14:paraId="2FD16D13" w14:textId="5640AE7B" w:rsidR="00FF6C9B" w:rsidRDefault="00FC61E8">
                          <w:pPr>
                            <w:spacing w:before="28" w:line="228" w:lineRule="auto"/>
                            <w:ind w:left="20"/>
                            <w:rPr>
                              <w:rFonts w:ascii="Trebuchet MS"/>
                              <w:i/>
                              <w:sz w:val="21"/>
                            </w:rPr>
                          </w:pPr>
                          <w:r>
                            <w:rPr>
                              <w:w w:val="115"/>
                              <w:sz w:val="20"/>
                            </w:rPr>
                            <w:t xml:space="preserve">MA Department of Elementary &amp; Secondary Education, </w:t>
                          </w:r>
                          <w:r>
                            <w:rPr>
                              <w:rFonts w:ascii="Trebuchet MS"/>
                              <w:i/>
                              <w:w w:val="115"/>
                              <w:sz w:val="21"/>
                            </w:rPr>
                            <w:t>Program</w:t>
                          </w:r>
                          <w:r>
                            <w:rPr>
                              <w:rFonts w:ascii="Trebuchet MS"/>
                              <w:i/>
                              <w:spacing w:val="-3"/>
                              <w:w w:val="115"/>
                              <w:sz w:val="21"/>
                            </w:rPr>
                            <w:t xml:space="preserve"> </w:t>
                          </w:r>
                          <w:r>
                            <w:rPr>
                              <w:rFonts w:ascii="Trebuchet MS"/>
                              <w:i/>
                              <w:w w:val="115"/>
                              <w:sz w:val="21"/>
                            </w:rPr>
                            <w:t>Quality</w:t>
                          </w:r>
                          <w:r>
                            <w:rPr>
                              <w:rFonts w:ascii="Trebuchet MS"/>
                              <w:i/>
                              <w:spacing w:val="-2"/>
                              <w:w w:val="115"/>
                              <w:sz w:val="21"/>
                            </w:rPr>
                            <w:t xml:space="preserve"> </w:t>
                          </w:r>
                          <w:r>
                            <w:rPr>
                              <w:rFonts w:ascii="Trebuchet MS"/>
                              <w:i/>
                              <w:w w:val="115"/>
                              <w:sz w:val="21"/>
                            </w:rPr>
                            <w:t>Assurance</w:t>
                          </w:r>
                          <w:r>
                            <w:rPr>
                              <w:rFonts w:ascii="Trebuchet MS"/>
                              <w:i/>
                              <w:spacing w:val="-3"/>
                              <w:w w:val="115"/>
                              <w:sz w:val="21"/>
                            </w:rPr>
                            <w:t xml:space="preserve"> </w:t>
                          </w:r>
                          <w:r>
                            <w:rPr>
                              <w:rFonts w:ascii="Trebuchet MS"/>
                              <w:i/>
                              <w:w w:val="115"/>
                              <w:sz w:val="21"/>
                            </w:rPr>
                            <w:t>Services</w:t>
                          </w:r>
                          <w:r>
                            <w:rPr>
                              <w:w w:val="115"/>
                              <w:position w:val="3"/>
                              <w:sz w:val="20"/>
                            </w:rPr>
                            <w:fldChar w:fldCharType="begin"/>
                          </w:r>
                          <w:r>
                            <w:rPr>
                              <w:w w:val="115"/>
                              <w:position w:val="3"/>
                              <w:sz w:val="20"/>
                            </w:rPr>
                            <w:instrText xml:space="preserve"> PAGE </w:instrText>
                          </w:r>
                          <w:r>
                            <w:rPr>
                              <w:w w:val="115"/>
                              <w:position w:val="3"/>
                              <w:sz w:val="20"/>
                            </w:rPr>
                            <w:fldChar w:fldCharType="separate"/>
                          </w:r>
                          <w:r>
                            <w:rPr>
                              <w:w w:val="115"/>
                              <w:position w:val="3"/>
                              <w:sz w:val="20"/>
                            </w:rPr>
                            <w:t>10</w:t>
                          </w:r>
                          <w:r>
                            <w:rPr>
                              <w:w w:val="115"/>
                              <w:position w:val="3"/>
                              <w:sz w:val="20"/>
                            </w:rPr>
                            <w:fldChar w:fldCharType="end"/>
                          </w:r>
                          <w:r>
                            <w:rPr>
                              <w:w w:val="115"/>
                              <w:position w:val="3"/>
                              <w:sz w:val="20"/>
                            </w:rPr>
                            <w:t xml:space="preserve"> </w:t>
                          </w:r>
                          <w:r>
                            <w:rPr>
                              <w:rFonts w:ascii="Trebuchet MS"/>
                              <w:i/>
                              <w:spacing w:val="-2"/>
                              <w:w w:val="110"/>
                              <w:sz w:val="21"/>
                            </w:rPr>
                            <w:t>Boston</w:t>
                          </w:r>
                          <w:r>
                            <w:rPr>
                              <w:rFonts w:ascii="Trebuchet MS"/>
                              <w:i/>
                              <w:spacing w:val="-7"/>
                              <w:w w:val="110"/>
                              <w:sz w:val="21"/>
                            </w:rPr>
                            <w:t xml:space="preserve"> </w:t>
                          </w:r>
                          <w:r>
                            <w:rPr>
                              <w:rFonts w:ascii="Trebuchet MS"/>
                              <w:i/>
                              <w:spacing w:val="-2"/>
                              <w:w w:val="110"/>
                              <w:sz w:val="21"/>
                            </w:rPr>
                            <w:t>Green</w:t>
                          </w:r>
                          <w:r>
                            <w:rPr>
                              <w:rFonts w:ascii="Trebuchet MS"/>
                              <w:i/>
                              <w:spacing w:val="-8"/>
                              <w:w w:val="110"/>
                              <w:sz w:val="21"/>
                            </w:rPr>
                            <w:t xml:space="preserve"> </w:t>
                          </w:r>
                          <w:r>
                            <w:rPr>
                              <w:rFonts w:ascii="Trebuchet MS"/>
                              <w:i/>
                              <w:spacing w:val="-2"/>
                              <w:w w:val="110"/>
                              <w:sz w:val="21"/>
                            </w:rPr>
                            <w:t>Academy</w:t>
                          </w:r>
                          <w:r>
                            <w:rPr>
                              <w:rFonts w:ascii="Trebuchet MS"/>
                              <w:i/>
                              <w:spacing w:val="-7"/>
                              <w:w w:val="110"/>
                              <w:sz w:val="21"/>
                            </w:rPr>
                            <w:t xml:space="preserve"> </w:t>
                          </w:r>
                          <w:r>
                            <w:rPr>
                              <w:rFonts w:ascii="Trebuchet MS"/>
                              <w:i/>
                              <w:spacing w:val="-2"/>
                              <w:w w:val="110"/>
                              <w:sz w:val="21"/>
                            </w:rPr>
                            <w:t>Horace</w:t>
                          </w:r>
                          <w:r>
                            <w:rPr>
                              <w:rFonts w:ascii="Trebuchet MS"/>
                              <w:i/>
                              <w:spacing w:val="-8"/>
                              <w:w w:val="110"/>
                              <w:sz w:val="21"/>
                            </w:rPr>
                            <w:t xml:space="preserve"> </w:t>
                          </w:r>
                          <w:r>
                            <w:rPr>
                              <w:rFonts w:ascii="Trebuchet MS"/>
                              <w:i/>
                              <w:spacing w:val="-2"/>
                              <w:w w:val="110"/>
                              <w:sz w:val="21"/>
                            </w:rPr>
                            <w:t>Mann</w:t>
                          </w:r>
                          <w:r>
                            <w:rPr>
                              <w:rFonts w:ascii="Trebuchet MS"/>
                              <w:i/>
                              <w:spacing w:val="-8"/>
                              <w:w w:val="110"/>
                              <w:sz w:val="21"/>
                            </w:rPr>
                            <w:t xml:space="preserve"> </w:t>
                          </w:r>
                          <w:r>
                            <w:rPr>
                              <w:rFonts w:ascii="Trebuchet MS"/>
                              <w:i/>
                              <w:spacing w:val="-2"/>
                              <w:w w:val="110"/>
                              <w:sz w:val="21"/>
                            </w:rPr>
                            <w:t>Charter</w:t>
                          </w:r>
                          <w:r>
                            <w:rPr>
                              <w:rFonts w:ascii="Trebuchet MS"/>
                              <w:i/>
                              <w:spacing w:val="-8"/>
                              <w:w w:val="110"/>
                              <w:sz w:val="21"/>
                            </w:rPr>
                            <w:t xml:space="preserve"> </w:t>
                          </w:r>
                          <w:r>
                            <w:rPr>
                              <w:rFonts w:ascii="Trebuchet MS"/>
                              <w:i/>
                              <w:spacing w:val="-2"/>
                              <w:w w:val="110"/>
                              <w:sz w:val="21"/>
                            </w:rPr>
                            <w:t>School</w:t>
                          </w:r>
                          <w:r>
                            <w:rPr>
                              <w:rFonts w:ascii="Trebuchet MS"/>
                              <w:i/>
                              <w:spacing w:val="-7"/>
                              <w:w w:val="110"/>
                              <w:sz w:val="21"/>
                            </w:rPr>
                            <w:t xml:space="preserve"> </w:t>
                          </w:r>
                          <w:r>
                            <w:rPr>
                              <w:rFonts w:ascii="Trebuchet MS"/>
                              <w:i/>
                              <w:spacing w:val="-2"/>
                              <w:w w:val="110"/>
                              <w:sz w:val="21"/>
                            </w:rPr>
                            <w:t>(District)</w:t>
                          </w:r>
                          <w:r>
                            <w:rPr>
                              <w:rFonts w:ascii="Trebuchet MS"/>
                              <w:i/>
                              <w:spacing w:val="-8"/>
                              <w:w w:val="110"/>
                              <w:sz w:val="21"/>
                            </w:rPr>
                            <w:t xml:space="preserve"> </w:t>
                          </w:r>
                          <w:r>
                            <w:rPr>
                              <w:rFonts w:ascii="Trebuchet MS"/>
                              <w:i/>
                              <w:spacing w:val="-2"/>
                              <w:w w:val="110"/>
                              <w:sz w:val="21"/>
                            </w:rPr>
                            <w:t>CPR</w:t>
                          </w:r>
                          <w:r>
                            <w:rPr>
                              <w:rFonts w:ascii="Trebuchet MS"/>
                              <w:i/>
                              <w:spacing w:val="-8"/>
                              <w:w w:val="110"/>
                              <w:sz w:val="21"/>
                            </w:rPr>
                            <w:t xml:space="preserve"> </w:t>
                          </w:r>
                          <w:r>
                            <w:rPr>
                              <w:rFonts w:ascii="Trebuchet MS"/>
                              <w:i/>
                              <w:spacing w:val="-2"/>
                              <w:w w:val="110"/>
                              <w:sz w:val="21"/>
                            </w:rPr>
                            <w:t>Corrective</w:t>
                          </w:r>
                          <w:r>
                            <w:rPr>
                              <w:rFonts w:ascii="Trebuchet MS"/>
                              <w:i/>
                              <w:spacing w:val="-8"/>
                              <w:w w:val="110"/>
                              <w:sz w:val="21"/>
                            </w:rPr>
                            <w:t xml:space="preserve"> </w:t>
                          </w:r>
                          <w:r>
                            <w:rPr>
                              <w:rFonts w:ascii="Trebuchet MS"/>
                              <w:i/>
                              <w:spacing w:val="-2"/>
                              <w:w w:val="110"/>
                              <w:sz w:val="21"/>
                            </w:rPr>
                            <w:t>Action</w:t>
                          </w:r>
                          <w:r>
                            <w:rPr>
                              <w:rFonts w:ascii="Trebuchet MS"/>
                              <w:i/>
                              <w:spacing w:val="-7"/>
                              <w:w w:val="110"/>
                              <w:sz w:val="21"/>
                            </w:rPr>
                            <w:t xml:space="preserve"> </w:t>
                          </w:r>
                          <w:r>
                            <w:rPr>
                              <w:rFonts w:ascii="Trebuchet MS"/>
                              <w:i/>
                              <w:spacing w:val="-2"/>
                              <w:w w:val="110"/>
                              <w:sz w:val="21"/>
                            </w:rPr>
                            <w:t>Plan</w:t>
                          </w:r>
                        </w:p>
                      </w:txbxContent>
                    </wps:txbx>
                    <wps:bodyPr wrap="square" lIns="0" tIns="0" rIns="0" bIns="0" rtlCol="0">
                      <a:noAutofit/>
                    </wps:bodyPr>
                  </wps:wsp>
                </a:graphicData>
              </a:graphic>
            </wp:anchor>
          </w:drawing>
        </mc:Choice>
        <mc:Fallback>
          <w:pict>
            <v:shapetype w14:anchorId="2FD16D01" id="_x0000_t202" coordsize="21600,21600" o:spt="202" path="m,l,21600r21600,l21600,xe">
              <v:stroke joinstyle="miter"/>
              <v:path gradientshapeok="t" o:connecttype="rect"/>
            </v:shapetype>
            <v:shape id="Textbox 4" o:spid="_x0000_s1038" type="#_x0000_t202" style="position:absolute;margin-left:89pt;margin-top:730.25pt;width:479.4pt;height:26.9pt;z-index:-1614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MvkwEAABsDAAAOAAAAZHJzL2Uyb0RvYy54bWysUsGO0zAQvSPxD5bv1OkWVVXUdAWsQEgr&#10;QNrlA1zHbiJij5lxm/TvGXvTFsENcbHHnvGb9954ez/5QZwsUg+hkctFJYUNBto+HBr5/fnjm40U&#10;lHRo9QDBNvJsSd7vXr/ajrG2d9DB0FoUDBKoHmMju5RirRSZznpNC4g2cNIBep34iAfVoh4Z3Q/q&#10;rqrWagRsI4KxRHz78JKUu4LvnDXpq3NkkxgaydxSWbGs+7yq3VbXB9Sx681MQ/8DC6/7wE2vUA86&#10;aXHE/i8o3xsEApcWBrwC53pjiwZWs6z+UPPU6WiLFjaH4tUm+n+w5svpKX5Dkab3MPEAiwiKj2B+&#10;EHujxkj1XJM9pZq4OgudHPq8swTBD9nb89VPOyVh+HJdbTarDacM51Zvl+tVMVzdXkek9MmCFzlo&#10;JPK8CgN9eqSU++v6UjKTeemfmaRpP3FJDvfQnlnEyHNsJP08arRSDJ8DG5WHfgnwEuwvAabhA5Sv&#10;kbUEeHdM4PrS+YY7d+YJFELzb8kj/v1cqm5/evcLAAD//wMAUEsDBBQABgAIAAAAIQCYbbpa4gAA&#10;AA4BAAAPAAAAZHJzL2Rvd25yZXYueG1sTI/BTsMwEETvSPyDtUjcqB3ahhLiVFUFJyREGg4cndhN&#10;rMbrNHbb8PdsT3Cb0Y5m5+XryfXsbMZgPUpIZgKYwcZri62Er+rtYQUsRIVa9R6NhB8TYF3c3uQq&#10;0/6CpTnvYsuoBEOmJHQxDhnnoemMU2HmB4N02/vRqUh2bLke1YXKXc8fhUi5UxbpQ6cGs+1Mc9id&#10;nITNN5av9vhRf5b70lbVs8D39CDl/d20eQEWzRT/wnCdT9OhoE21P6EOrCf/tCKWSGKRiiWwaySZ&#10;p4RTk1omiznwIuf/MYpfAAAA//8DAFBLAQItABQABgAIAAAAIQC2gziS/gAAAOEBAAATAAAAAAAA&#10;AAAAAAAAAAAAAABbQ29udGVudF9UeXBlc10ueG1sUEsBAi0AFAAGAAgAAAAhADj9If/WAAAAlAEA&#10;AAsAAAAAAAAAAAAAAAAALwEAAF9yZWxzLy5yZWxzUEsBAi0AFAAGAAgAAAAhAGQPky+TAQAAGwMA&#10;AA4AAAAAAAAAAAAAAAAALgIAAGRycy9lMm9Eb2MueG1sUEsBAi0AFAAGAAgAAAAhAJhtulriAAAA&#10;DgEAAA8AAAAAAAAAAAAAAAAA7QMAAGRycy9kb3ducmV2LnhtbFBLBQYAAAAABAAEAPMAAAD8BAAA&#10;AAA=&#10;" filled="f" stroked="f">
              <v:textbox inset="0,0,0,0">
                <w:txbxContent>
                  <w:p w14:paraId="2FD16D13" w14:textId="5640AE7B" w:rsidR="00FF6C9B" w:rsidRDefault="00FC61E8">
                    <w:pPr>
                      <w:spacing w:before="28" w:line="228" w:lineRule="auto"/>
                      <w:ind w:left="20"/>
                      <w:rPr>
                        <w:rFonts w:ascii="Trebuchet MS"/>
                        <w:i/>
                        <w:sz w:val="21"/>
                      </w:rPr>
                    </w:pPr>
                    <w:r>
                      <w:rPr>
                        <w:w w:val="115"/>
                        <w:sz w:val="20"/>
                      </w:rPr>
                      <w:t xml:space="preserve">MA Department of Elementary &amp; Secondary Education, </w:t>
                    </w:r>
                    <w:r>
                      <w:rPr>
                        <w:rFonts w:ascii="Trebuchet MS"/>
                        <w:i/>
                        <w:w w:val="115"/>
                        <w:sz w:val="21"/>
                      </w:rPr>
                      <w:t>Program</w:t>
                    </w:r>
                    <w:r>
                      <w:rPr>
                        <w:rFonts w:ascii="Trebuchet MS"/>
                        <w:i/>
                        <w:spacing w:val="-3"/>
                        <w:w w:val="115"/>
                        <w:sz w:val="21"/>
                      </w:rPr>
                      <w:t xml:space="preserve"> </w:t>
                    </w:r>
                    <w:r>
                      <w:rPr>
                        <w:rFonts w:ascii="Trebuchet MS"/>
                        <w:i/>
                        <w:w w:val="115"/>
                        <w:sz w:val="21"/>
                      </w:rPr>
                      <w:t>Quality</w:t>
                    </w:r>
                    <w:r>
                      <w:rPr>
                        <w:rFonts w:ascii="Trebuchet MS"/>
                        <w:i/>
                        <w:spacing w:val="-2"/>
                        <w:w w:val="115"/>
                        <w:sz w:val="21"/>
                      </w:rPr>
                      <w:t xml:space="preserve"> </w:t>
                    </w:r>
                    <w:r>
                      <w:rPr>
                        <w:rFonts w:ascii="Trebuchet MS"/>
                        <w:i/>
                        <w:w w:val="115"/>
                        <w:sz w:val="21"/>
                      </w:rPr>
                      <w:t>Assurance</w:t>
                    </w:r>
                    <w:r>
                      <w:rPr>
                        <w:rFonts w:ascii="Trebuchet MS"/>
                        <w:i/>
                        <w:spacing w:val="-3"/>
                        <w:w w:val="115"/>
                        <w:sz w:val="21"/>
                      </w:rPr>
                      <w:t xml:space="preserve"> </w:t>
                    </w:r>
                    <w:r>
                      <w:rPr>
                        <w:rFonts w:ascii="Trebuchet MS"/>
                        <w:i/>
                        <w:w w:val="115"/>
                        <w:sz w:val="21"/>
                      </w:rPr>
                      <w:t>Services</w:t>
                    </w:r>
                    <w:r>
                      <w:rPr>
                        <w:w w:val="115"/>
                        <w:position w:val="3"/>
                        <w:sz w:val="20"/>
                      </w:rPr>
                      <w:fldChar w:fldCharType="begin"/>
                    </w:r>
                    <w:r>
                      <w:rPr>
                        <w:w w:val="115"/>
                        <w:position w:val="3"/>
                        <w:sz w:val="20"/>
                      </w:rPr>
                      <w:instrText xml:space="preserve"> PAGE </w:instrText>
                    </w:r>
                    <w:r>
                      <w:rPr>
                        <w:w w:val="115"/>
                        <w:position w:val="3"/>
                        <w:sz w:val="20"/>
                      </w:rPr>
                      <w:fldChar w:fldCharType="separate"/>
                    </w:r>
                    <w:r>
                      <w:rPr>
                        <w:w w:val="115"/>
                        <w:position w:val="3"/>
                        <w:sz w:val="20"/>
                      </w:rPr>
                      <w:t>10</w:t>
                    </w:r>
                    <w:r>
                      <w:rPr>
                        <w:w w:val="115"/>
                        <w:position w:val="3"/>
                        <w:sz w:val="20"/>
                      </w:rPr>
                      <w:fldChar w:fldCharType="end"/>
                    </w:r>
                    <w:r>
                      <w:rPr>
                        <w:w w:val="115"/>
                        <w:position w:val="3"/>
                        <w:sz w:val="20"/>
                      </w:rPr>
                      <w:t xml:space="preserve"> </w:t>
                    </w:r>
                    <w:r>
                      <w:rPr>
                        <w:rFonts w:ascii="Trebuchet MS"/>
                        <w:i/>
                        <w:spacing w:val="-2"/>
                        <w:w w:val="110"/>
                        <w:sz w:val="21"/>
                      </w:rPr>
                      <w:t>Boston</w:t>
                    </w:r>
                    <w:r>
                      <w:rPr>
                        <w:rFonts w:ascii="Trebuchet MS"/>
                        <w:i/>
                        <w:spacing w:val="-7"/>
                        <w:w w:val="110"/>
                        <w:sz w:val="21"/>
                      </w:rPr>
                      <w:t xml:space="preserve"> </w:t>
                    </w:r>
                    <w:r>
                      <w:rPr>
                        <w:rFonts w:ascii="Trebuchet MS"/>
                        <w:i/>
                        <w:spacing w:val="-2"/>
                        <w:w w:val="110"/>
                        <w:sz w:val="21"/>
                      </w:rPr>
                      <w:t>Green</w:t>
                    </w:r>
                    <w:r>
                      <w:rPr>
                        <w:rFonts w:ascii="Trebuchet MS"/>
                        <w:i/>
                        <w:spacing w:val="-8"/>
                        <w:w w:val="110"/>
                        <w:sz w:val="21"/>
                      </w:rPr>
                      <w:t xml:space="preserve"> </w:t>
                    </w:r>
                    <w:r>
                      <w:rPr>
                        <w:rFonts w:ascii="Trebuchet MS"/>
                        <w:i/>
                        <w:spacing w:val="-2"/>
                        <w:w w:val="110"/>
                        <w:sz w:val="21"/>
                      </w:rPr>
                      <w:t>Academy</w:t>
                    </w:r>
                    <w:r>
                      <w:rPr>
                        <w:rFonts w:ascii="Trebuchet MS"/>
                        <w:i/>
                        <w:spacing w:val="-7"/>
                        <w:w w:val="110"/>
                        <w:sz w:val="21"/>
                      </w:rPr>
                      <w:t xml:space="preserve"> </w:t>
                    </w:r>
                    <w:r>
                      <w:rPr>
                        <w:rFonts w:ascii="Trebuchet MS"/>
                        <w:i/>
                        <w:spacing w:val="-2"/>
                        <w:w w:val="110"/>
                        <w:sz w:val="21"/>
                      </w:rPr>
                      <w:t>Horace</w:t>
                    </w:r>
                    <w:r>
                      <w:rPr>
                        <w:rFonts w:ascii="Trebuchet MS"/>
                        <w:i/>
                        <w:spacing w:val="-8"/>
                        <w:w w:val="110"/>
                        <w:sz w:val="21"/>
                      </w:rPr>
                      <w:t xml:space="preserve"> </w:t>
                    </w:r>
                    <w:r>
                      <w:rPr>
                        <w:rFonts w:ascii="Trebuchet MS"/>
                        <w:i/>
                        <w:spacing w:val="-2"/>
                        <w:w w:val="110"/>
                        <w:sz w:val="21"/>
                      </w:rPr>
                      <w:t>Mann</w:t>
                    </w:r>
                    <w:r>
                      <w:rPr>
                        <w:rFonts w:ascii="Trebuchet MS"/>
                        <w:i/>
                        <w:spacing w:val="-8"/>
                        <w:w w:val="110"/>
                        <w:sz w:val="21"/>
                      </w:rPr>
                      <w:t xml:space="preserve"> </w:t>
                    </w:r>
                    <w:r>
                      <w:rPr>
                        <w:rFonts w:ascii="Trebuchet MS"/>
                        <w:i/>
                        <w:spacing w:val="-2"/>
                        <w:w w:val="110"/>
                        <w:sz w:val="21"/>
                      </w:rPr>
                      <w:t>Charter</w:t>
                    </w:r>
                    <w:r>
                      <w:rPr>
                        <w:rFonts w:ascii="Trebuchet MS"/>
                        <w:i/>
                        <w:spacing w:val="-8"/>
                        <w:w w:val="110"/>
                        <w:sz w:val="21"/>
                      </w:rPr>
                      <w:t xml:space="preserve"> </w:t>
                    </w:r>
                    <w:r>
                      <w:rPr>
                        <w:rFonts w:ascii="Trebuchet MS"/>
                        <w:i/>
                        <w:spacing w:val="-2"/>
                        <w:w w:val="110"/>
                        <w:sz w:val="21"/>
                      </w:rPr>
                      <w:t>School</w:t>
                    </w:r>
                    <w:r>
                      <w:rPr>
                        <w:rFonts w:ascii="Trebuchet MS"/>
                        <w:i/>
                        <w:spacing w:val="-7"/>
                        <w:w w:val="110"/>
                        <w:sz w:val="21"/>
                      </w:rPr>
                      <w:t xml:space="preserve"> </w:t>
                    </w:r>
                    <w:r>
                      <w:rPr>
                        <w:rFonts w:ascii="Trebuchet MS"/>
                        <w:i/>
                        <w:spacing w:val="-2"/>
                        <w:w w:val="110"/>
                        <w:sz w:val="21"/>
                      </w:rPr>
                      <w:t>(District)</w:t>
                    </w:r>
                    <w:r>
                      <w:rPr>
                        <w:rFonts w:ascii="Trebuchet MS"/>
                        <w:i/>
                        <w:spacing w:val="-8"/>
                        <w:w w:val="110"/>
                        <w:sz w:val="21"/>
                      </w:rPr>
                      <w:t xml:space="preserve"> </w:t>
                    </w:r>
                    <w:r>
                      <w:rPr>
                        <w:rFonts w:ascii="Trebuchet MS"/>
                        <w:i/>
                        <w:spacing w:val="-2"/>
                        <w:w w:val="110"/>
                        <w:sz w:val="21"/>
                      </w:rPr>
                      <w:t>CPR</w:t>
                    </w:r>
                    <w:r>
                      <w:rPr>
                        <w:rFonts w:ascii="Trebuchet MS"/>
                        <w:i/>
                        <w:spacing w:val="-8"/>
                        <w:w w:val="110"/>
                        <w:sz w:val="21"/>
                      </w:rPr>
                      <w:t xml:space="preserve"> </w:t>
                    </w:r>
                    <w:r>
                      <w:rPr>
                        <w:rFonts w:ascii="Trebuchet MS"/>
                        <w:i/>
                        <w:spacing w:val="-2"/>
                        <w:w w:val="110"/>
                        <w:sz w:val="21"/>
                      </w:rPr>
                      <w:t>Corrective</w:t>
                    </w:r>
                    <w:r>
                      <w:rPr>
                        <w:rFonts w:ascii="Trebuchet MS"/>
                        <w:i/>
                        <w:spacing w:val="-8"/>
                        <w:w w:val="110"/>
                        <w:sz w:val="21"/>
                      </w:rPr>
                      <w:t xml:space="preserve"> </w:t>
                    </w:r>
                    <w:r>
                      <w:rPr>
                        <w:rFonts w:ascii="Trebuchet MS"/>
                        <w:i/>
                        <w:spacing w:val="-2"/>
                        <w:w w:val="110"/>
                        <w:sz w:val="21"/>
                      </w:rPr>
                      <w:t>Action</w:t>
                    </w:r>
                    <w:r>
                      <w:rPr>
                        <w:rFonts w:ascii="Trebuchet MS"/>
                        <w:i/>
                        <w:spacing w:val="-7"/>
                        <w:w w:val="110"/>
                        <w:sz w:val="21"/>
                      </w:rPr>
                      <w:t xml:space="preserve"> </w:t>
                    </w:r>
                    <w:r>
                      <w:rPr>
                        <w:rFonts w:ascii="Trebuchet MS"/>
                        <w:i/>
                        <w:spacing w:val="-2"/>
                        <w:w w:val="110"/>
                        <w:sz w:val="21"/>
                      </w:rPr>
                      <w:t>Plan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6C3A3" w14:textId="77777777" w:rsidR="00BF7D50" w:rsidRDefault="00BF7D50">
      <w:r>
        <w:separator/>
      </w:r>
    </w:p>
  </w:footnote>
  <w:footnote w:type="continuationSeparator" w:id="0">
    <w:p w14:paraId="1F4D5885" w14:textId="77777777" w:rsidR="00BF7D50" w:rsidRDefault="00BF7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9B"/>
    <w:rsid w:val="001639C6"/>
    <w:rsid w:val="001A10DB"/>
    <w:rsid w:val="008E2071"/>
    <w:rsid w:val="009D716D"/>
    <w:rsid w:val="009F01FF"/>
    <w:rsid w:val="00BF7D50"/>
    <w:rsid w:val="00CB5D60"/>
    <w:rsid w:val="00F8418D"/>
    <w:rsid w:val="00FC61E8"/>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16AEE"/>
  <w15:docId w15:val="{249A62DE-9D63-4FE5-95B5-1F0FC7E4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spacing w:before="17"/>
      <w:ind w:left="167" w:right="186" w:hanging="1"/>
      <w:jc w:val="center"/>
    </w:pPr>
    <w:rPr>
      <w:rFonts w:ascii="Trebuchet MS" w:eastAsia="Trebuchet MS" w:hAnsi="Trebuchet MS" w:cs="Trebuchet MS"/>
      <w:i/>
      <w:iCs/>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8E2071"/>
    <w:pPr>
      <w:tabs>
        <w:tab w:val="center" w:pos="4680"/>
        <w:tab w:val="right" w:pos="9360"/>
      </w:tabs>
    </w:pPr>
  </w:style>
  <w:style w:type="character" w:customStyle="1" w:styleId="HeaderChar">
    <w:name w:val="Header Char"/>
    <w:basedOn w:val="DefaultParagraphFont"/>
    <w:link w:val="Header"/>
    <w:uiPriority w:val="99"/>
    <w:rsid w:val="008E2071"/>
    <w:rPr>
      <w:rFonts w:ascii="Gill Sans MT" w:eastAsia="Gill Sans MT" w:hAnsi="Gill Sans MT" w:cs="Gill Sans MT"/>
    </w:rPr>
  </w:style>
  <w:style w:type="paragraph" w:styleId="Footer">
    <w:name w:val="footer"/>
    <w:basedOn w:val="Normal"/>
    <w:link w:val="FooterChar"/>
    <w:uiPriority w:val="99"/>
    <w:unhideWhenUsed/>
    <w:rsid w:val="008E2071"/>
    <w:pPr>
      <w:tabs>
        <w:tab w:val="center" w:pos="4680"/>
        <w:tab w:val="right" w:pos="9360"/>
      </w:tabs>
    </w:pPr>
  </w:style>
  <w:style w:type="character" w:customStyle="1" w:styleId="FooterChar">
    <w:name w:val="Footer Char"/>
    <w:basedOn w:val="DefaultParagraphFont"/>
    <w:link w:val="Footer"/>
    <w:uiPriority w:val="99"/>
    <w:rsid w:val="008E2071"/>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4914</Words>
  <Characters>28016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2022-23 Boston Green Academy Horace Mann CS CAP</vt:lpstr>
    </vt:vector>
  </TitlesOfParts>
  <Company/>
  <LinksUpToDate>false</LinksUpToDate>
  <CharactersWithSpaces>32865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Boston Green Academy Horace Mann CS CAP</dc:title>
  <dc:subject/>
  <dc:creator>DESE</dc:creator>
  <cp:keywords/>
  <cp:lastModifiedBy>Zou, Dong (EOE)</cp:lastModifiedBy>
  <cp:revision>8</cp:revision>
  <dcterms:created xsi:type="dcterms:W3CDTF">2023-12-08T20:14:00Z</dcterms:created>
  <dcterms:modified xsi:type="dcterms:W3CDTF">2023-12-11T15:24:00Z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2023 12:00AM</vt:lpwstr>
  </property>
</Properties>
</file>