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1D140F" w:rsidRPr="008E14D8" w14:paraId="16462852" w14:textId="77777777" w:rsidTr="001D140F">
        <w:tc>
          <w:tcPr>
            <w:tcW w:w="10080" w:type="dxa"/>
            <w:tcBorders>
              <w:top w:val="double" w:sz="4" w:space="0" w:color="auto"/>
              <w:bottom w:val="double" w:sz="4" w:space="0" w:color="auto"/>
            </w:tcBorders>
          </w:tcPr>
          <w:p w14:paraId="677677B7" w14:textId="77777777" w:rsidR="001D140F" w:rsidRPr="008E14D8" w:rsidRDefault="001D140F" w:rsidP="001D140F">
            <w:pPr>
              <w:pStyle w:val="Footer"/>
              <w:tabs>
                <w:tab w:val="clear" w:pos="4320"/>
                <w:tab w:val="clear" w:pos="8640"/>
              </w:tabs>
              <w:spacing w:line="201" w:lineRule="exact"/>
              <w:jc w:val="center"/>
              <w:rPr>
                <w:rFonts w:ascii="Verdana" w:hAnsi="Verdana"/>
                <w:sz w:val="16"/>
                <w:szCs w:val="16"/>
              </w:rPr>
            </w:pPr>
          </w:p>
          <w:p w14:paraId="46DB9B52" w14:textId="77777777" w:rsidR="001D140F" w:rsidRPr="008E14D8" w:rsidRDefault="001D140F" w:rsidP="001D140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1E26B95" w14:textId="77777777" w:rsidR="001D140F" w:rsidRPr="008E14D8" w:rsidRDefault="001D140F" w:rsidP="001D140F">
            <w:pPr>
              <w:tabs>
                <w:tab w:val="center" w:pos="4503"/>
              </w:tabs>
              <w:spacing w:after="58"/>
              <w:jc w:val="center"/>
              <w:rPr>
                <w:rFonts w:ascii="Verdana" w:hAnsi="Verdana"/>
                <w:b/>
                <w:sz w:val="16"/>
                <w:szCs w:val="16"/>
              </w:rPr>
            </w:pPr>
            <w:r>
              <w:rPr>
                <w:rFonts w:ascii="Verdana" w:hAnsi="Verdana"/>
                <w:b/>
              </w:rPr>
              <w:t>Public School Monitoring</w:t>
            </w:r>
          </w:p>
        </w:tc>
      </w:tr>
    </w:tbl>
    <w:p w14:paraId="1C858890" w14:textId="77777777" w:rsidR="001D140F" w:rsidRPr="008E14D8" w:rsidRDefault="001D140F" w:rsidP="001D140F">
      <w:pPr>
        <w:pStyle w:val="Title"/>
        <w:rPr>
          <w:rFonts w:ascii="Verdana" w:hAnsi="Verdana"/>
          <w:sz w:val="16"/>
          <w:szCs w:val="16"/>
        </w:rPr>
      </w:pPr>
    </w:p>
    <w:p w14:paraId="49D4CDAF" w14:textId="77777777" w:rsidR="001D140F" w:rsidRDefault="001D140F" w:rsidP="001D140F">
      <w:pPr>
        <w:pStyle w:val="Heading5"/>
      </w:pPr>
    </w:p>
    <w:p w14:paraId="03E39675" w14:textId="77777777" w:rsidR="001D140F" w:rsidRPr="003A0944" w:rsidRDefault="004275A7" w:rsidP="001D140F">
      <w:pPr>
        <w:pStyle w:val="Heading5"/>
      </w:pPr>
      <w:r>
        <w:t xml:space="preserve">INTEGRATED </w:t>
      </w:r>
      <w:r w:rsidR="001D140F">
        <w:t>MONITORING</w:t>
      </w:r>
      <w:r w:rsidR="001D140F" w:rsidRPr="003A0944">
        <w:t xml:space="preserve"> REVIEW</w:t>
      </w:r>
    </w:p>
    <w:p w14:paraId="4D0FBED9" w14:textId="77777777" w:rsidR="001D140F" w:rsidRDefault="001D140F" w:rsidP="001D140F">
      <w:pPr>
        <w:pStyle w:val="Heading2"/>
        <w:rPr>
          <w:rFonts w:ascii="Verdana" w:hAnsi="Verdana"/>
        </w:rPr>
      </w:pPr>
    </w:p>
    <w:p w14:paraId="70197B72" w14:textId="77777777" w:rsidR="001D140F" w:rsidRPr="008E14D8" w:rsidRDefault="001D140F" w:rsidP="001D140F">
      <w:pPr>
        <w:pStyle w:val="Heading2"/>
        <w:rPr>
          <w:rFonts w:ascii="Verdana" w:hAnsi="Verdana"/>
        </w:rPr>
      </w:pPr>
      <w:r w:rsidRPr="008E14D8">
        <w:rPr>
          <w:rFonts w:ascii="Verdana" w:hAnsi="Verdana"/>
        </w:rPr>
        <w:t>CORRECTIVE ACTION PLAN</w:t>
      </w:r>
    </w:p>
    <w:p w14:paraId="1CA1C4D8" w14:textId="77777777" w:rsidR="001D140F" w:rsidRDefault="001D140F" w:rsidP="001D140F">
      <w:pPr>
        <w:pStyle w:val="Title"/>
        <w:rPr>
          <w:rFonts w:ascii="Verdana" w:hAnsi="Verdana"/>
          <w:sz w:val="16"/>
          <w:szCs w:val="16"/>
        </w:rPr>
      </w:pPr>
    </w:p>
    <w:p w14:paraId="050952D6" w14:textId="77777777" w:rsidR="001D140F" w:rsidRDefault="001D140F" w:rsidP="001D140F">
      <w:pPr>
        <w:pStyle w:val="Title"/>
        <w:rPr>
          <w:rFonts w:ascii="Verdana" w:hAnsi="Verdana"/>
        </w:rPr>
      </w:pPr>
      <w:bookmarkStart w:id="0" w:name="DistrictName"/>
      <w:r>
        <w:rPr>
          <w:rFonts w:ascii="Verdana" w:hAnsi="Verdana"/>
        </w:rPr>
        <w:t>Hatfield Public Schools</w:t>
      </w:r>
      <w:bookmarkEnd w:id="0"/>
    </w:p>
    <w:p w14:paraId="51BB9057" w14:textId="77777777" w:rsidR="001D140F" w:rsidRDefault="001D140F" w:rsidP="001D140F">
      <w:pPr>
        <w:pStyle w:val="Title"/>
        <w:rPr>
          <w:rFonts w:ascii="Verdana" w:hAnsi="Verdana"/>
        </w:rPr>
      </w:pPr>
    </w:p>
    <w:p w14:paraId="239D4714" w14:textId="77777777" w:rsidR="001D140F" w:rsidRPr="003029DB" w:rsidRDefault="001D140F" w:rsidP="001D140F">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63BC8C33" w14:textId="77777777" w:rsidR="001D140F" w:rsidRDefault="001D140F" w:rsidP="001D140F">
      <w:pPr>
        <w:pStyle w:val="Title"/>
        <w:rPr>
          <w:rFonts w:ascii="Verdana" w:hAnsi="Verdana"/>
        </w:rPr>
      </w:pPr>
    </w:p>
    <w:p w14:paraId="535B7ABC" w14:textId="77777777" w:rsidR="001D140F" w:rsidRPr="008E14D8" w:rsidRDefault="001D140F" w:rsidP="001D140F">
      <w:pPr>
        <w:pStyle w:val="Title"/>
        <w:rPr>
          <w:rFonts w:ascii="Verdana" w:hAnsi="Verdana"/>
        </w:rPr>
      </w:pPr>
      <w:r w:rsidRPr="008E14D8">
        <w:rPr>
          <w:rFonts w:ascii="Verdana" w:hAnsi="Verdana"/>
        </w:rPr>
        <w:t>Program Area: Special Education</w:t>
      </w:r>
      <w:r w:rsidR="004275A7">
        <w:rPr>
          <w:rFonts w:ascii="Verdana" w:hAnsi="Verdana"/>
        </w:rPr>
        <w:t xml:space="preserve"> and Civil Rights</w:t>
      </w:r>
    </w:p>
    <w:p w14:paraId="778061F3" w14:textId="77777777" w:rsidR="001D140F" w:rsidRDefault="001D140F" w:rsidP="001D140F">
      <w:pPr>
        <w:pStyle w:val="Title"/>
        <w:rPr>
          <w:rFonts w:ascii="Verdana" w:hAnsi="Verdana"/>
          <w:sz w:val="16"/>
          <w:szCs w:val="16"/>
        </w:rPr>
      </w:pPr>
    </w:p>
    <w:p w14:paraId="133A9773" w14:textId="77777777" w:rsidR="001D140F" w:rsidRPr="008E14D8" w:rsidRDefault="001D140F" w:rsidP="001D140F">
      <w:pPr>
        <w:pStyle w:val="Title"/>
        <w:rPr>
          <w:rFonts w:ascii="Verdana" w:hAnsi="Verdana"/>
          <w:sz w:val="16"/>
          <w:szCs w:val="16"/>
        </w:rPr>
      </w:pPr>
    </w:p>
    <w:p w14:paraId="49D0C71B" w14:textId="77777777" w:rsidR="001D140F" w:rsidRPr="008E14D8" w:rsidRDefault="001D140F" w:rsidP="001D140F">
      <w:pPr>
        <w:jc w:val="center"/>
        <w:rPr>
          <w:rFonts w:ascii="Verdana" w:hAnsi="Verdana"/>
          <w:i/>
          <w:iCs/>
          <w:sz w:val="16"/>
          <w:szCs w:val="16"/>
        </w:rPr>
      </w:pPr>
    </w:p>
    <w:p w14:paraId="697336B7" w14:textId="77777777" w:rsidR="001D140F" w:rsidRDefault="001D140F" w:rsidP="001D140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03/19/2025</w:t>
      </w:r>
      <w:bookmarkEnd w:id="2"/>
      <w:r w:rsidRPr="008E14D8">
        <w:rPr>
          <w:rFonts w:ascii="Verdana" w:hAnsi="Verdana"/>
        </w:rPr>
        <w:t>.</w:t>
      </w:r>
    </w:p>
    <w:p w14:paraId="0406F781" w14:textId="77777777" w:rsidR="001D140F" w:rsidRPr="008E14D8" w:rsidRDefault="001D140F" w:rsidP="001D140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A51CE5B" w14:textId="77777777" w:rsidR="001D140F" w:rsidRPr="00316D76" w:rsidRDefault="001D140F" w:rsidP="001D140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03/19/2026</w:t>
      </w:r>
      <w:bookmarkEnd w:id="3"/>
    </w:p>
    <w:p w14:paraId="4F663F44" w14:textId="77777777" w:rsidR="001D140F" w:rsidRPr="008E14D8" w:rsidRDefault="001D140F" w:rsidP="001D140F">
      <w:pPr>
        <w:rPr>
          <w:rFonts w:ascii="Verdana" w:hAnsi="Verdana"/>
          <w:sz w:val="16"/>
          <w:szCs w:val="16"/>
        </w:rPr>
      </w:pPr>
    </w:p>
    <w:p w14:paraId="2095F51D" w14:textId="77777777" w:rsidR="001D140F" w:rsidRDefault="001D140F" w:rsidP="001D140F">
      <w:pPr>
        <w:jc w:val="center"/>
        <w:rPr>
          <w:rFonts w:ascii="Verdana" w:hAnsi="Verdana"/>
          <w:b/>
          <w:sz w:val="16"/>
          <w:szCs w:val="16"/>
        </w:rPr>
      </w:pPr>
    </w:p>
    <w:p w14:paraId="33E9121B" w14:textId="77777777" w:rsidR="001D140F" w:rsidRDefault="001D140F" w:rsidP="001D140F">
      <w:pPr>
        <w:jc w:val="center"/>
        <w:rPr>
          <w:rFonts w:ascii="Verdana" w:hAnsi="Verdana"/>
          <w:b/>
          <w:sz w:val="16"/>
          <w:szCs w:val="16"/>
        </w:rPr>
      </w:pPr>
    </w:p>
    <w:p w14:paraId="0F6874F9" w14:textId="77777777" w:rsidR="001D140F" w:rsidRPr="008E14D8" w:rsidRDefault="001D140F" w:rsidP="001D140F">
      <w:pPr>
        <w:jc w:val="center"/>
        <w:rPr>
          <w:rFonts w:ascii="Verdana" w:hAnsi="Verdana"/>
          <w:b/>
        </w:rPr>
      </w:pPr>
      <w:r w:rsidRPr="008E14D8">
        <w:rPr>
          <w:rFonts w:ascii="Verdana" w:hAnsi="Verdana"/>
          <w:b/>
        </w:rPr>
        <w:t>Summary of Required Corrective Action Plans in this Report</w:t>
      </w:r>
    </w:p>
    <w:p w14:paraId="355C1BCC" w14:textId="77777777" w:rsidR="001D140F" w:rsidRPr="008E14D8" w:rsidRDefault="001D140F" w:rsidP="001D140F">
      <w:pPr>
        <w:jc w:val="center"/>
        <w:rPr>
          <w:rFonts w:ascii="Verdana" w:hAnsi="Verdana"/>
          <w:b/>
        </w:rPr>
      </w:pPr>
    </w:p>
    <w:p w14:paraId="29A32273" w14:textId="77777777" w:rsidR="001D140F" w:rsidRPr="008E14D8" w:rsidRDefault="001D140F" w:rsidP="001D140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1D140F" w:rsidRPr="0044473B" w14:paraId="73C1DA29" w14:textId="77777777" w:rsidTr="001D140F">
        <w:trPr>
          <w:cantSplit/>
          <w:tblHeader/>
        </w:trPr>
        <w:tc>
          <w:tcPr>
            <w:tcW w:w="1548" w:type="dxa"/>
          </w:tcPr>
          <w:p w14:paraId="726D583C" w14:textId="77777777" w:rsidR="001D140F" w:rsidRPr="0044473B" w:rsidRDefault="001D140F" w:rsidP="001D140F">
            <w:pPr>
              <w:rPr>
                <w:rFonts w:ascii="Verdana" w:hAnsi="Verdana"/>
                <w:b/>
              </w:rPr>
            </w:pPr>
            <w:r w:rsidRPr="0044473B">
              <w:rPr>
                <w:rFonts w:ascii="Verdana" w:hAnsi="Verdana"/>
                <w:b/>
              </w:rPr>
              <w:t>Criterion</w:t>
            </w:r>
          </w:p>
        </w:tc>
        <w:tc>
          <w:tcPr>
            <w:tcW w:w="6142" w:type="dxa"/>
          </w:tcPr>
          <w:p w14:paraId="67DEFA6B" w14:textId="77777777" w:rsidR="001D140F" w:rsidRPr="0044473B" w:rsidRDefault="001D140F" w:rsidP="001D140F">
            <w:pPr>
              <w:rPr>
                <w:rFonts w:ascii="Verdana" w:hAnsi="Verdana"/>
                <w:b/>
              </w:rPr>
            </w:pPr>
            <w:r w:rsidRPr="0044473B">
              <w:rPr>
                <w:rFonts w:ascii="Verdana" w:hAnsi="Verdana"/>
                <w:b/>
              </w:rPr>
              <w:t>Criterion Title</w:t>
            </w:r>
          </w:p>
        </w:tc>
        <w:tc>
          <w:tcPr>
            <w:tcW w:w="2066" w:type="dxa"/>
          </w:tcPr>
          <w:p w14:paraId="7039C830" w14:textId="77777777" w:rsidR="001D140F" w:rsidRPr="0044473B" w:rsidRDefault="001D140F" w:rsidP="001D140F">
            <w:pPr>
              <w:rPr>
                <w:rFonts w:ascii="Verdana" w:hAnsi="Verdana"/>
                <w:b/>
              </w:rPr>
            </w:pPr>
            <w:r w:rsidRPr="0044473B">
              <w:rPr>
                <w:rFonts w:ascii="Verdana" w:hAnsi="Verdana"/>
                <w:b/>
              </w:rPr>
              <w:t>Rating</w:t>
            </w:r>
          </w:p>
        </w:tc>
      </w:tr>
      <w:tr w:rsidR="001D140F" w:rsidRPr="0044473B" w14:paraId="29EFC76A" w14:textId="77777777" w:rsidTr="001D140F">
        <w:trPr>
          <w:cantSplit/>
        </w:trPr>
        <w:tc>
          <w:tcPr>
            <w:tcW w:w="1548" w:type="dxa"/>
          </w:tcPr>
          <w:p w14:paraId="6EDB597E" w14:textId="77777777" w:rsidR="001D140F" w:rsidRPr="00316D76" w:rsidRDefault="001D140F" w:rsidP="001D140F">
            <w:pPr>
              <w:rPr>
                <w:rFonts w:ascii="Verdana" w:hAnsi="Verdana"/>
              </w:rPr>
            </w:pPr>
            <w:bookmarkStart w:id="4" w:name="CAP_SUMMARY_TABLE"/>
            <w:bookmarkEnd w:id="4"/>
            <w:r>
              <w:t>SE 32</w:t>
            </w:r>
          </w:p>
        </w:tc>
        <w:tc>
          <w:tcPr>
            <w:tcW w:w="6142" w:type="dxa"/>
          </w:tcPr>
          <w:p w14:paraId="700527B0" w14:textId="77777777" w:rsidR="001D140F" w:rsidRPr="0044473B" w:rsidRDefault="001D140F" w:rsidP="001D140F">
            <w:pPr>
              <w:rPr>
                <w:rFonts w:ascii="Verdana" w:hAnsi="Verdana"/>
              </w:rPr>
            </w:pPr>
            <w:r>
              <w:t>Parent advisory council for special education</w:t>
            </w:r>
          </w:p>
        </w:tc>
        <w:tc>
          <w:tcPr>
            <w:tcW w:w="2066" w:type="dxa"/>
          </w:tcPr>
          <w:p w14:paraId="10D080F4" w14:textId="77777777" w:rsidR="001D140F" w:rsidRPr="0044473B" w:rsidRDefault="001D140F" w:rsidP="001D140F">
            <w:pPr>
              <w:rPr>
                <w:rFonts w:ascii="Verdana" w:hAnsi="Verdana"/>
              </w:rPr>
            </w:pPr>
            <w:r>
              <w:t>Partially Implemented</w:t>
            </w:r>
          </w:p>
        </w:tc>
      </w:tr>
      <w:tr w:rsidR="001D140F" w:rsidRPr="0044473B" w14:paraId="5B63614C" w14:textId="77777777" w:rsidTr="001D140F">
        <w:trPr>
          <w:cantSplit/>
        </w:trPr>
        <w:tc>
          <w:tcPr>
            <w:tcW w:w="1548" w:type="dxa"/>
          </w:tcPr>
          <w:p w14:paraId="6EC1FEE1" w14:textId="77777777" w:rsidR="001D140F" w:rsidRPr="00316D76" w:rsidRDefault="001D140F" w:rsidP="001D140F">
            <w:pPr>
              <w:rPr>
                <w:rFonts w:ascii="Verdana" w:hAnsi="Verdana"/>
              </w:rPr>
            </w:pPr>
            <w:r>
              <w:t>SE 51</w:t>
            </w:r>
          </w:p>
        </w:tc>
        <w:tc>
          <w:tcPr>
            <w:tcW w:w="6142" w:type="dxa"/>
          </w:tcPr>
          <w:p w14:paraId="235BE19F" w14:textId="77777777" w:rsidR="001D140F" w:rsidRPr="0044473B" w:rsidRDefault="001D140F" w:rsidP="001D140F">
            <w:pPr>
              <w:rPr>
                <w:rFonts w:ascii="Verdana" w:hAnsi="Verdana"/>
              </w:rPr>
            </w:pPr>
            <w:r>
              <w:t>Appropriate special education teacher licensure</w:t>
            </w:r>
          </w:p>
        </w:tc>
        <w:tc>
          <w:tcPr>
            <w:tcW w:w="2066" w:type="dxa"/>
          </w:tcPr>
          <w:p w14:paraId="16EB4930" w14:textId="77777777" w:rsidR="001D140F" w:rsidRPr="0044473B" w:rsidRDefault="001D140F" w:rsidP="001D140F">
            <w:pPr>
              <w:rPr>
                <w:rFonts w:ascii="Verdana" w:hAnsi="Verdana"/>
              </w:rPr>
            </w:pPr>
            <w:r>
              <w:t>Partially Implemented</w:t>
            </w:r>
          </w:p>
        </w:tc>
      </w:tr>
      <w:tr w:rsidR="001D140F" w:rsidRPr="0044473B" w14:paraId="641A2D4D" w14:textId="77777777" w:rsidTr="001D140F">
        <w:trPr>
          <w:cantSplit/>
        </w:trPr>
        <w:tc>
          <w:tcPr>
            <w:tcW w:w="1548" w:type="dxa"/>
          </w:tcPr>
          <w:p w14:paraId="0E98768E" w14:textId="77777777" w:rsidR="001D140F" w:rsidRPr="00316D76" w:rsidRDefault="001D140F" w:rsidP="001D140F">
            <w:pPr>
              <w:rPr>
                <w:rFonts w:ascii="Verdana" w:hAnsi="Verdana"/>
              </w:rPr>
            </w:pPr>
            <w:r>
              <w:t>SE 54</w:t>
            </w:r>
          </w:p>
        </w:tc>
        <w:tc>
          <w:tcPr>
            <w:tcW w:w="6142" w:type="dxa"/>
          </w:tcPr>
          <w:p w14:paraId="0A08E62E" w14:textId="77777777" w:rsidR="001D140F" w:rsidRPr="0044473B" w:rsidRDefault="001D140F" w:rsidP="001D140F">
            <w:pPr>
              <w:rPr>
                <w:rFonts w:ascii="Verdana" w:hAnsi="Verdana"/>
              </w:rPr>
            </w:pPr>
            <w:r>
              <w:t>Professional development</w:t>
            </w:r>
          </w:p>
        </w:tc>
        <w:tc>
          <w:tcPr>
            <w:tcW w:w="2066" w:type="dxa"/>
          </w:tcPr>
          <w:p w14:paraId="127315DB" w14:textId="77777777" w:rsidR="001D140F" w:rsidRPr="0044473B" w:rsidRDefault="001D140F" w:rsidP="001D140F">
            <w:pPr>
              <w:rPr>
                <w:rFonts w:ascii="Verdana" w:hAnsi="Verdana"/>
              </w:rPr>
            </w:pPr>
            <w:r>
              <w:t>Partially Implemented</w:t>
            </w:r>
          </w:p>
        </w:tc>
      </w:tr>
      <w:tr w:rsidR="001D140F" w:rsidRPr="0044473B" w14:paraId="7F8C95D6" w14:textId="77777777" w:rsidTr="001D140F">
        <w:trPr>
          <w:cantSplit/>
        </w:trPr>
        <w:tc>
          <w:tcPr>
            <w:tcW w:w="1548" w:type="dxa"/>
          </w:tcPr>
          <w:p w14:paraId="5B48CC65" w14:textId="77777777" w:rsidR="001D140F" w:rsidRPr="00316D76" w:rsidRDefault="001D140F" w:rsidP="001D140F">
            <w:pPr>
              <w:rPr>
                <w:rFonts w:ascii="Verdana" w:hAnsi="Verdana"/>
              </w:rPr>
            </w:pPr>
            <w:r>
              <w:t>CR 10A</w:t>
            </w:r>
          </w:p>
        </w:tc>
        <w:tc>
          <w:tcPr>
            <w:tcW w:w="6142" w:type="dxa"/>
          </w:tcPr>
          <w:p w14:paraId="12D62E56" w14:textId="77777777" w:rsidR="001D140F" w:rsidRPr="0044473B" w:rsidRDefault="001D140F" w:rsidP="001D140F">
            <w:pPr>
              <w:rPr>
                <w:rFonts w:ascii="Verdana" w:hAnsi="Verdana"/>
              </w:rPr>
            </w:pPr>
            <w:r>
              <w:t>Student handbooks and codes of conduct</w:t>
            </w:r>
          </w:p>
        </w:tc>
        <w:tc>
          <w:tcPr>
            <w:tcW w:w="2066" w:type="dxa"/>
          </w:tcPr>
          <w:p w14:paraId="3DBC6572" w14:textId="77777777" w:rsidR="001D140F" w:rsidRPr="0044473B" w:rsidRDefault="001D140F" w:rsidP="001D140F">
            <w:pPr>
              <w:rPr>
                <w:rFonts w:ascii="Verdana" w:hAnsi="Verdana"/>
              </w:rPr>
            </w:pPr>
            <w:r>
              <w:t>Partially Implemented</w:t>
            </w:r>
          </w:p>
        </w:tc>
      </w:tr>
      <w:tr w:rsidR="001D140F" w:rsidRPr="0044473B" w14:paraId="6C2EC45D" w14:textId="77777777" w:rsidTr="001D140F">
        <w:trPr>
          <w:cantSplit/>
        </w:trPr>
        <w:tc>
          <w:tcPr>
            <w:tcW w:w="1548" w:type="dxa"/>
          </w:tcPr>
          <w:p w14:paraId="4F5D2143" w14:textId="77777777" w:rsidR="001D140F" w:rsidRPr="00316D76" w:rsidRDefault="001D140F" w:rsidP="001D140F">
            <w:pPr>
              <w:rPr>
                <w:rFonts w:ascii="Verdana" w:hAnsi="Verdana"/>
              </w:rPr>
            </w:pPr>
            <w:r>
              <w:t>CR 24</w:t>
            </w:r>
          </w:p>
        </w:tc>
        <w:tc>
          <w:tcPr>
            <w:tcW w:w="6142" w:type="dxa"/>
          </w:tcPr>
          <w:p w14:paraId="42D1DE2F" w14:textId="77777777" w:rsidR="001D140F" w:rsidRPr="0044473B" w:rsidRDefault="001D140F" w:rsidP="001D140F">
            <w:pPr>
              <w:rPr>
                <w:rFonts w:ascii="Verdana" w:hAnsi="Verdana"/>
              </w:rPr>
            </w:pPr>
            <w:r>
              <w:t>Curriculum review</w:t>
            </w:r>
          </w:p>
        </w:tc>
        <w:tc>
          <w:tcPr>
            <w:tcW w:w="2066" w:type="dxa"/>
          </w:tcPr>
          <w:p w14:paraId="0845788F" w14:textId="77777777" w:rsidR="001D140F" w:rsidRPr="0044473B" w:rsidRDefault="001D140F" w:rsidP="001D140F">
            <w:pPr>
              <w:rPr>
                <w:rFonts w:ascii="Verdana" w:hAnsi="Verdana"/>
              </w:rPr>
            </w:pPr>
            <w:r>
              <w:t>Partially Implemented</w:t>
            </w:r>
          </w:p>
        </w:tc>
      </w:tr>
    </w:tbl>
    <w:p w14:paraId="59300963" w14:textId="77777777" w:rsidR="001D140F" w:rsidRDefault="001D140F" w:rsidP="001D140F">
      <w:pPr>
        <w:sectPr w:rsidR="001D140F" w:rsidSect="001D140F">
          <w:footerReference w:type="default" r:id="rId7"/>
          <w:pgSz w:w="12240" w:h="15840"/>
          <w:pgMar w:top="1440" w:right="1080" w:bottom="1440" w:left="1800" w:header="720" w:footer="720" w:gutter="0"/>
          <w:cols w:space="720"/>
          <w:docGrid w:linePitch="360"/>
        </w:sectPr>
      </w:pPr>
    </w:p>
    <w:p w14:paraId="22E5007F" w14:textId="77777777" w:rsidR="001D140F" w:rsidRPr="008E14D8" w:rsidRDefault="001D140F" w:rsidP="001D140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140F" w:rsidRPr="008E14D8" w14:paraId="16824A72" w14:textId="77777777">
        <w:trPr>
          <w:trHeight w:val="705"/>
        </w:trPr>
        <w:tc>
          <w:tcPr>
            <w:tcW w:w="9360" w:type="dxa"/>
            <w:shd w:val="clear" w:color="auto" w:fill="C0C0C0"/>
            <w:vAlign w:val="center"/>
          </w:tcPr>
          <w:p w14:paraId="4650C055" w14:textId="77777777" w:rsidR="001D140F" w:rsidRDefault="001D140F" w:rsidP="001D140F">
            <w:pPr>
              <w:pStyle w:val="Heading50"/>
            </w:pPr>
            <w:r>
              <w:lastRenderedPageBreak/>
              <w:t>SPECIAL EDUCATION AND CIVIL RIGHTS</w:t>
            </w:r>
          </w:p>
          <w:p w14:paraId="22EF5F90" w14:textId="77777777" w:rsidR="001D140F" w:rsidRPr="008E14D8" w:rsidRDefault="001D140F" w:rsidP="001D140F">
            <w:pPr>
              <w:pStyle w:val="Heading50"/>
            </w:pPr>
            <w:r>
              <w:t>MONITORING</w:t>
            </w:r>
            <w:r w:rsidRPr="008E14D8">
              <w:t xml:space="preserve"> REVIEW</w:t>
            </w:r>
          </w:p>
          <w:p w14:paraId="5431D341" w14:textId="77777777" w:rsidR="001D140F" w:rsidRPr="008E14D8" w:rsidRDefault="001D140F" w:rsidP="001D140F">
            <w:pPr>
              <w:pStyle w:val="Normal0"/>
              <w:jc w:val="center"/>
              <w:rPr>
                <w:rFonts w:ascii="Verdana" w:hAnsi="Verdana"/>
                <w:b/>
                <w:bCs/>
              </w:rPr>
            </w:pPr>
            <w:r w:rsidRPr="008E14D8">
              <w:rPr>
                <w:rFonts w:ascii="Verdana" w:hAnsi="Verdana"/>
                <w:b/>
              </w:rPr>
              <w:t>CORRECTIVE ACTION PLAN</w:t>
            </w:r>
          </w:p>
        </w:tc>
      </w:tr>
    </w:tbl>
    <w:p w14:paraId="1F6EA51F" w14:textId="77777777" w:rsidR="001D140F" w:rsidRPr="008E14D8" w:rsidRDefault="001D140F" w:rsidP="001D140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140F" w:rsidRPr="008E14D8" w14:paraId="008585D4" w14:textId="77777777">
        <w:trPr>
          <w:trHeight w:val="458"/>
        </w:trPr>
        <w:tc>
          <w:tcPr>
            <w:tcW w:w="6828" w:type="dxa"/>
            <w:gridSpan w:val="2"/>
          </w:tcPr>
          <w:p w14:paraId="72C16875" w14:textId="77777777" w:rsidR="001D140F" w:rsidRPr="008E14D8" w:rsidRDefault="001D140F" w:rsidP="001D140F">
            <w:pPr>
              <w:pStyle w:val="Normal0"/>
              <w:rPr>
                <w:rFonts w:ascii="Verdana" w:hAnsi="Verdana"/>
                <w:b/>
                <w:bCs/>
                <w:sz w:val="20"/>
                <w:szCs w:val="20"/>
              </w:rPr>
            </w:pPr>
            <w:r w:rsidRPr="008E14D8">
              <w:rPr>
                <w:rFonts w:ascii="Verdana" w:hAnsi="Verdana"/>
                <w:b/>
                <w:bCs/>
                <w:sz w:val="20"/>
                <w:szCs w:val="20"/>
              </w:rPr>
              <w:t xml:space="preserve">Criterion &amp; Topic: </w:t>
            </w:r>
          </w:p>
          <w:p w14:paraId="00D13450" w14:textId="77777777" w:rsidR="001D140F" w:rsidRPr="00754750" w:rsidRDefault="001D140F" w:rsidP="001D140F">
            <w:pPr>
              <w:pStyle w:val="Normal0"/>
              <w:rPr>
                <w:rFonts w:ascii="Verdana" w:hAnsi="Verdana"/>
                <w:bCs/>
                <w:sz w:val="20"/>
                <w:szCs w:val="20"/>
              </w:rPr>
            </w:pPr>
            <w:bookmarkStart w:id="5" w:name="CRDesc"/>
            <w:r w:rsidRPr="00754750">
              <w:rPr>
                <w:rFonts w:ascii="Verdana" w:hAnsi="Verdana"/>
                <w:bCs/>
                <w:sz w:val="20"/>
                <w:szCs w:val="20"/>
              </w:rPr>
              <w:t>SE 32 Parent advisory council for special education</w:t>
            </w:r>
            <w:bookmarkEnd w:id="5"/>
          </w:p>
        </w:tc>
        <w:tc>
          <w:tcPr>
            <w:tcW w:w="2532" w:type="dxa"/>
          </w:tcPr>
          <w:p w14:paraId="74D09270" w14:textId="77777777" w:rsidR="001D140F" w:rsidRPr="008E14D8" w:rsidRDefault="001D140F" w:rsidP="001D140F">
            <w:pPr>
              <w:pStyle w:val="Normal0"/>
              <w:rPr>
                <w:rFonts w:ascii="Verdana" w:hAnsi="Verdana"/>
                <w:b/>
                <w:bCs/>
                <w:sz w:val="20"/>
                <w:szCs w:val="20"/>
              </w:rPr>
            </w:pPr>
            <w:r w:rsidRPr="008E14D8">
              <w:rPr>
                <w:rFonts w:ascii="Verdana" w:hAnsi="Verdana"/>
                <w:b/>
                <w:bCs/>
                <w:sz w:val="20"/>
                <w:szCs w:val="20"/>
              </w:rPr>
              <w:t xml:space="preserve">Rating: </w:t>
            </w:r>
          </w:p>
          <w:p w14:paraId="008EC76E" w14:textId="77777777" w:rsidR="001D140F" w:rsidRPr="008E14D8" w:rsidRDefault="001D140F" w:rsidP="001D140F">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1D140F" w:rsidRPr="008E14D8" w14:paraId="41C8E3C1" w14:textId="77777777">
        <w:trPr>
          <w:trHeight w:val="422"/>
        </w:trPr>
        <w:tc>
          <w:tcPr>
            <w:tcW w:w="9360" w:type="dxa"/>
            <w:gridSpan w:val="3"/>
          </w:tcPr>
          <w:p w14:paraId="1D6BD8B5" w14:textId="77777777" w:rsidR="001D140F" w:rsidRPr="008E14D8" w:rsidRDefault="001D140F" w:rsidP="001D140F">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D6549B1" w14:textId="77777777" w:rsidR="001D140F" w:rsidRPr="008E14D8" w:rsidRDefault="001D140F" w:rsidP="001D140F">
            <w:pPr>
              <w:pStyle w:val="Normal0"/>
              <w:rPr>
                <w:rFonts w:ascii="Verdana" w:hAnsi="Verdana"/>
                <w:sz w:val="20"/>
                <w:szCs w:val="20"/>
              </w:rPr>
            </w:pPr>
            <w:bookmarkStart w:id="7" w:name="DeptCPRFindings"/>
            <w:r>
              <w:rPr>
                <w:rFonts w:ascii="Verdana" w:hAnsi="Verdana"/>
                <w:sz w:val="20"/>
                <w:szCs w:val="20"/>
              </w:rPr>
              <w:t>A review of documents and interviews indicated that the district has not established a special education parent advisory council (SEPAC).</w:t>
            </w:r>
            <w:bookmarkEnd w:id="7"/>
          </w:p>
        </w:tc>
      </w:tr>
      <w:tr w:rsidR="001D140F" w14:paraId="6FE22D3F" w14:textId="77777777">
        <w:trPr>
          <w:trHeight w:val="377"/>
        </w:trPr>
        <w:tc>
          <w:tcPr>
            <w:tcW w:w="9360" w:type="dxa"/>
            <w:gridSpan w:val="3"/>
          </w:tcPr>
          <w:p w14:paraId="52D63A2E" w14:textId="77777777" w:rsidR="001D140F" w:rsidRPr="008E14D8" w:rsidRDefault="001D140F" w:rsidP="001D140F">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F82D318" w14:textId="77777777" w:rsidR="001D140F" w:rsidRPr="008E14D8" w:rsidRDefault="001D140F" w:rsidP="001D140F">
            <w:pPr>
              <w:pStyle w:val="Normal0"/>
              <w:rPr>
                <w:rFonts w:ascii="Verdana" w:hAnsi="Verdana"/>
                <w:b/>
                <w:bCs/>
                <w:sz w:val="20"/>
                <w:szCs w:val="20"/>
              </w:rPr>
            </w:pPr>
            <w:bookmarkStart w:id="8" w:name="DescCorrAction"/>
            <w:r>
              <w:rPr>
                <w:rFonts w:ascii="Verdana" w:hAnsi="Verdana"/>
                <w:sz w:val="20"/>
                <w:szCs w:val="20"/>
              </w:rPr>
              <w:t>We are in the process of scheduling three training sessions for parents (</w:t>
            </w:r>
            <w:r w:rsidR="004275A7">
              <w:rPr>
                <w:rFonts w:ascii="Verdana" w:hAnsi="Verdana"/>
                <w:sz w:val="20"/>
                <w:szCs w:val="20"/>
              </w:rPr>
              <w:t>o</w:t>
            </w:r>
            <w:r>
              <w:rPr>
                <w:rFonts w:ascii="Verdana" w:hAnsi="Verdana"/>
                <w:sz w:val="20"/>
                <w:szCs w:val="20"/>
              </w:rPr>
              <w:t>ne is completed) before the end of the year. We had applied for a waiver earlier in the year but need to expand on this to show that we are seeking alternative means of bringing parents together</w:t>
            </w:r>
            <w:r w:rsidR="004275A7">
              <w:rPr>
                <w:rFonts w:ascii="Verdana" w:hAnsi="Verdana"/>
                <w:sz w:val="20"/>
                <w:szCs w:val="20"/>
              </w:rPr>
              <w:t xml:space="preserve"> </w:t>
            </w:r>
            <w:r>
              <w:rPr>
                <w:rFonts w:ascii="Verdana" w:hAnsi="Verdana"/>
                <w:sz w:val="20"/>
                <w:szCs w:val="20"/>
              </w:rPr>
              <w:t>for meeting the requirement for not having a parent</w:t>
            </w:r>
            <w:r w:rsidR="004275A7">
              <w:rPr>
                <w:rFonts w:ascii="Verdana" w:hAnsi="Verdana"/>
                <w:sz w:val="20"/>
                <w:szCs w:val="20"/>
              </w:rPr>
              <w:t>-led</w:t>
            </w:r>
            <w:r>
              <w:rPr>
                <w:rFonts w:ascii="Verdana" w:hAnsi="Verdana"/>
                <w:sz w:val="20"/>
                <w:szCs w:val="20"/>
              </w:rPr>
              <w:t xml:space="preserve"> SEPAC. </w:t>
            </w:r>
          </w:p>
          <w:p w14:paraId="58E93E7F" w14:textId="77777777" w:rsidR="001D140F" w:rsidRDefault="001D140F" w:rsidP="001D140F">
            <w:pPr>
              <w:pStyle w:val="Normal0"/>
              <w:rPr>
                <w:rFonts w:ascii="Verdana" w:hAnsi="Verdana"/>
                <w:sz w:val="20"/>
                <w:szCs w:val="20"/>
              </w:rPr>
            </w:pPr>
          </w:p>
          <w:p w14:paraId="070F74DE" w14:textId="3199361D" w:rsidR="001D140F" w:rsidRDefault="001D140F" w:rsidP="001D140F">
            <w:pPr>
              <w:pStyle w:val="Normal0"/>
              <w:rPr>
                <w:rFonts w:ascii="Verdana" w:hAnsi="Verdana"/>
                <w:sz w:val="20"/>
                <w:szCs w:val="20"/>
              </w:rPr>
            </w:pPr>
            <w:r>
              <w:rPr>
                <w:rFonts w:ascii="Verdana" w:hAnsi="Verdana"/>
                <w:sz w:val="20"/>
                <w:szCs w:val="20"/>
              </w:rPr>
              <w:t>The district had utilized the Basic Rights training to promote the need for parents to be involved in the SEPAC. The</w:t>
            </w:r>
            <w:r w:rsidR="00006412">
              <w:rPr>
                <w:rFonts w:ascii="Verdana" w:hAnsi="Verdana"/>
                <w:sz w:val="20"/>
                <w:szCs w:val="20"/>
              </w:rPr>
              <w:t>r</w:t>
            </w:r>
            <w:r>
              <w:rPr>
                <w:rFonts w:ascii="Verdana" w:hAnsi="Verdana"/>
                <w:sz w:val="20"/>
                <w:szCs w:val="20"/>
              </w:rPr>
              <w:t xml:space="preserve">e was not interest from parents at the time and the district did ask the regional collaborative if there was interest in a regional SEPAC for this area. </w:t>
            </w:r>
          </w:p>
          <w:p w14:paraId="77031D3F" w14:textId="77777777" w:rsidR="001D140F" w:rsidRDefault="001D140F" w:rsidP="001D140F">
            <w:pPr>
              <w:pStyle w:val="Normal0"/>
              <w:rPr>
                <w:rFonts w:ascii="Verdana" w:hAnsi="Verdana"/>
                <w:sz w:val="20"/>
                <w:szCs w:val="20"/>
              </w:rPr>
            </w:pPr>
          </w:p>
          <w:p w14:paraId="4D85E75B" w14:textId="77777777" w:rsidR="001D140F" w:rsidRDefault="001D140F" w:rsidP="001D140F">
            <w:pPr>
              <w:pStyle w:val="Normal0"/>
              <w:rPr>
                <w:rFonts w:ascii="Verdana" w:hAnsi="Verdana"/>
                <w:sz w:val="20"/>
                <w:szCs w:val="20"/>
              </w:rPr>
            </w:pPr>
            <w:r>
              <w:rPr>
                <w:rFonts w:ascii="Verdana" w:hAnsi="Verdana"/>
                <w:sz w:val="20"/>
                <w:szCs w:val="20"/>
              </w:rPr>
              <w:t>At this time the district is working on setting up two additional trainings to meet the alternative means of compliance and will expand on the earlier SEPAC waiver.</w:t>
            </w:r>
          </w:p>
          <w:p w14:paraId="25097670" w14:textId="77777777" w:rsidR="001D140F" w:rsidRDefault="001D140F" w:rsidP="001D140F">
            <w:pPr>
              <w:pStyle w:val="Normal0"/>
              <w:rPr>
                <w:rFonts w:ascii="Verdana" w:hAnsi="Verdana"/>
                <w:sz w:val="20"/>
                <w:szCs w:val="20"/>
              </w:rPr>
            </w:pPr>
          </w:p>
          <w:p w14:paraId="77115B22" w14:textId="77777777" w:rsidR="001D140F" w:rsidRDefault="001D140F" w:rsidP="001D140F">
            <w:pPr>
              <w:pStyle w:val="Normal0"/>
              <w:rPr>
                <w:rFonts w:ascii="Verdana" w:hAnsi="Verdana"/>
                <w:sz w:val="20"/>
                <w:szCs w:val="20"/>
              </w:rPr>
            </w:pPr>
            <w:r>
              <w:rPr>
                <w:rFonts w:ascii="Verdana" w:hAnsi="Verdana"/>
                <w:sz w:val="20"/>
                <w:szCs w:val="20"/>
              </w:rPr>
              <w:t>Root cause: lack of parent involvement in the SEPAC in recent years.</w:t>
            </w:r>
            <w:bookmarkEnd w:id="8"/>
          </w:p>
        </w:tc>
      </w:tr>
      <w:tr w:rsidR="001D140F" w:rsidRPr="008E14D8" w14:paraId="7F93DFEC" w14:textId="77777777">
        <w:trPr>
          <w:trHeight w:val="665"/>
        </w:trPr>
        <w:tc>
          <w:tcPr>
            <w:tcW w:w="6828" w:type="dxa"/>
            <w:gridSpan w:val="2"/>
          </w:tcPr>
          <w:p w14:paraId="52EEBA81" w14:textId="77777777" w:rsidR="001D140F" w:rsidRDefault="001D140F" w:rsidP="001D140F">
            <w:pPr>
              <w:pStyle w:val="Normal0"/>
              <w:rPr>
                <w:rFonts w:ascii="Verdana" w:hAnsi="Verdana"/>
                <w:b/>
                <w:bCs/>
                <w:sz w:val="20"/>
                <w:szCs w:val="20"/>
              </w:rPr>
            </w:pPr>
            <w:r>
              <w:rPr>
                <w:rFonts w:ascii="Verdana" w:hAnsi="Verdana"/>
                <w:b/>
                <w:bCs/>
                <w:sz w:val="20"/>
                <w:szCs w:val="20"/>
              </w:rPr>
              <w:t>Title/Role(s) of Responsible Persons:</w:t>
            </w:r>
          </w:p>
          <w:p w14:paraId="2B75C101" w14:textId="77777777" w:rsidR="001D140F" w:rsidRPr="00177942" w:rsidRDefault="001D140F" w:rsidP="001D140F">
            <w:pPr>
              <w:pStyle w:val="Normal0"/>
              <w:rPr>
                <w:rFonts w:ascii="Verdana" w:hAnsi="Verdana"/>
                <w:bCs/>
                <w:sz w:val="20"/>
                <w:szCs w:val="20"/>
              </w:rPr>
            </w:pPr>
            <w:bookmarkStart w:id="9" w:name="CapRespPersons"/>
            <w:r>
              <w:rPr>
                <w:rFonts w:ascii="Verdana" w:hAnsi="Verdana"/>
                <w:bCs/>
                <w:sz w:val="20"/>
                <w:szCs w:val="20"/>
              </w:rPr>
              <w:t>John Salovardos, Interim Student Services Director</w:t>
            </w:r>
            <w:bookmarkEnd w:id="9"/>
          </w:p>
        </w:tc>
        <w:tc>
          <w:tcPr>
            <w:tcW w:w="2532" w:type="dxa"/>
          </w:tcPr>
          <w:p w14:paraId="5F7A0A8B" w14:textId="77777777" w:rsidR="001D140F" w:rsidRPr="008E14D8" w:rsidRDefault="001D140F" w:rsidP="001D140F">
            <w:pPr>
              <w:pStyle w:val="Normal0"/>
              <w:rPr>
                <w:rFonts w:ascii="Verdana" w:hAnsi="Verdana"/>
                <w:b/>
                <w:bCs/>
                <w:sz w:val="20"/>
                <w:szCs w:val="20"/>
              </w:rPr>
            </w:pPr>
            <w:r w:rsidRPr="008E14D8">
              <w:rPr>
                <w:rFonts w:ascii="Verdana" w:hAnsi="Verdana"/>
                <w:b/>
                <w:bCs/>
                <w:sz w:val="20"/>
                <w:szCs w:val="20"/>
              </w:rPr>
              <w:t>Expected Date of Completion:</w:t>
            </w:r>
          </w:p>
          <w:p w14:paraId="67F365C3" w14:textId="77777777" w:rsidR="001D140F" w:rsidRPr="008E14D8" w:rsidRDefault="001D140F" w:rsidP="001D140F">
            <w:pPr>
              <w:pStyle w:val="Normal0"/>
              <w:rPr>
                <w:rFonts w:ascii="Verdana" w:hAnsi="Verdana"/>
                <w:b/>
                <w:bCs/>
                <w:sz w:val="20"/>
                <w:szCs w:val="20"/>
              </w:rPr>
            </w:pPr>
            <w:bookmarkStart w:id="10" w:name="DateExpComplete"/>
            <w:r>
              <w:rPr>
                <w:rFonts w:ascii="Verdana" w:hAnsi="Verdana"/>
                <w:bCs/>
                <w:sz w:val="20"/>
                <w:szCs w:val="20"/>
              </w:rPr>
              <w:t>06/</w:t>
            </w:r>
            <w:r w:rsidR="004275A7">
              <w:rPr>
                <w:rFonts w:ascii="Verdana" w:hAnsi="Verdana"/>
                <w:bCs/>
                <w:sz w:val="20"/>
                <w:szCs w:val="20"/>
              </w:rPr>
              <w:t>30</w:t>
            </w:r>
            <w:r>
              <w:rPr>
                <w:rFonts w:ascii="Verdana" w:hAnsi="Verdana"/>
                <w:bCs/>
                <w:sz w:val="20"/>
                <w:szCs w:val="20"/>
              </w:rPr>
              <w:t>/2025</w:t>
            </w:r>
            <w:bookmarkEnd w:id="10"/>
          </w:p>
        </w:tc>
      </w:tr>
      <w:tr w:rsidR="001D140F" w:rsidRPr="008E14D8" w14:paraId="49D455D6" w14:textId="77777777">
        <w:trPr>
          <w:trHeight w:val="330"/>
        </w:trPr>
        <w:tc>
          <w:tcPr>
            <w:tcW w:w="9360" w:type="dxa"/>
            <w:gridSpan w:val="3"/>
          </w:tcPr>
          <w:p w14:paraId="67026B20" w14:textId="77777777" w:rsidR="001D140F" w:rsidRDefault="001D140F" w:rsidP="001D140F">
            <w:pPr>
              <w:pStyle w:val="Normal0"/>
              <w:rPr>
                <w:rFonts w:ascii="Verdana" w:hAnsi="Verdana"/>
                <w:b/>
                <w:bCs/>
                <w:sz w:val="20"/>
                <w:szCs w:val="20"/>
              </w:rPr>
            </w:pPr>
            <w:r w:rsidRPr="008E14D8">
              <w:rPr>
                <w:rFonts w:ascii="Verdana" w:hAnsi="Verdana"/>
                <w:b/>
                <w:bCs/>
                <w:sz w:val="20"/>
                <w:szCs w:val="20"/>
              </w:rPr>
              <w:t>Evidence of Completion of the Corrective Action:</w:t>
            </w:r>
          </w:p>
          <w:p w14:paraId="62D49758" w14:textId="77777777" w:rsidR="004275A7" w:rsidRDefault="001D140F" w:rsidP="004275A7">
            <w:pPr>
              <w:pStyle w:val="Normal0"/>
              <w:numPr>
                <w:ilvl w:val="0"/>
                <w:numId w:val="4"/>
              </w:numPr>
              <w:rPr>
                <w:rFonts w:ascii="Verdana" w:hAnsi="Verdana"/>
                <w:sz w:val="20"/>
                <w:szCs w:val="20"/>
              </w:rPr>
            </w:pPr>
            <w:bookmarkStart w:id="11" w:name="Evidence"/>
            <w:r>
              <w:rPr>
                <w:rFonts w:ascii="Verdana" w:hAnsi="Verdana"/>
                <w:sz w:val="20"/>
                <w:szCs w:val="20"/>
              </w:rPr>
              <w:t>Posted fl</w:t>
            </w:r>
            <w:r w:rsidR="004275A7">
              <w:rPr>
                <w:rFonts w:ascii="Verdana" w:hAnsi="Verdana"/>
                <w:sz w:val="20"/>
                <w:szCs w:val="20"/>
              </w:rPr>
              <w:t>y</w:t>
            </w:r>
            <w:r>
              <w:rPr>
                <w:rFonts w:ascii="Verdana" w:hAnsi="Verdana"/>
                <w:sz w:val="20"/>
                <w:szCs w:val="20"/>
              </w:rPr>
              <w:t xml:space="preserve">ers on Federation lead training </w:t>
            </w:r>
          </w:p>
          <w:p w14:paraId="10BEFA51" w14:textId="77777777" w:rsidR="004275A7" w:rsidRDefault="001D140F" w:rsidP="004275A7">
            <w:pPr>
              <w:pStyle w:val="Normal0"/>
              <w:numPr>
                <w:ilvl w:val="0"/>
                <w:numId w:val="4"/>
              </w:numPr>
              <w:rPr>
                <w:rFonts w:ascii="Verdana" w:hAnsi="Verdana"/>
                <w:sz w:val="20"/>
                <w:szCs w:val="20"/>
              </w:rPr>
            </w:pPr>
            <w:r>
              <w:rPr>
                <w:rFonts w:ascii="Verdana" w:hAnsi="Verdana"/>
                <w:sz w:val="20"/>
                <w:szCs w:val="20"/>
              </w:rPr>
              <w:t xml:space="preserve">Emails to the Federation concerning additional trainings </w:t>
            </w:r>
          </w:p>
          <w:p w14:paraId="0995A5C2" w14:textId="77777777" w:rsidR="004275A7" w:rsidRDefault="001D140F" w:rsidP="004275A7">
            <w:pPr>
              <w:pStyle w:val="Normal0"/>
              <w:numPr>
                <w:ilvl w:val="0"/>
                <w:numId w:val="4"/>
              </w:numPr>
              <w:rPr>
                <w:rFonts w:ascii="Verdana" w:hAnsi="Verdana"/>
                <w:sz w:val="20"/>
                <w:szCs w:val="20"/>
              </w:rPr>
            </w:pPr>
            <w:r>
              <w:rPr>
                <w:rFonts w:ascii="Verdana" w:hAnsi="Verdana"/>
                <w:sz w:val="20"/>
                <w:szCs w:val="20"/>
              </w:rPr>
              <w:t xml:space="preserve">SEPAC waiver document </w:t>
            </w:r>
          </w:p>
          <w:p w14:paraId="4D04BD05" w14:textId="77777777" w:rsidR="001D140F" w:rsidRPr="008E14D8" w:rsidRDefault="001D140F" w:rsidP="004275A7">
            <w:pPr>
              <w:pStyle w:val="Normal0"/>
              <w:numPr>
                <w:ilvl w:val="0"/>
                <w:numId w:val="4"/>
              </w:numPr>
              <w:rPr>
                <w:rFonts w:ascii="Verdana" w:hAnsi="Verdana"/>
                <w:b/>
                <w:bCs/>
                <w:sz w:val="20"/>
                <w:szCs w:val="20"/>
              </w:rPr>
            </w:pPr>
            <w:r>
              <w:rPr>
                <w:rFonts w:ascii="Verdana" w:hAnsi="Verdana"/>
                <w:sz w:val="20"/>
                <w:szCs w:val="20"/>
              </w:rPr>
              <w:t>MassPAC membership</w:t>
            </w:r>
            <w:bookmarkEnd w:id="11"/>
          </w:p>
        </w:tc>
      </w:tr>
      <w:tr w:rsidR="001D140F" w:rsidRPr="008E14D8" w14:paraId="382DFCDE" w14:textId="77777777">
        <w:trPr>
          <w:trHeight w:val="359"/>
        </w:trPr>
        <w:tc>
          <w:tcPr>
            <w:tcW w:w="9360" w:type="dxa"/>
            <w:gridSpan w:val="3"/>
          </w:tcPr>
          <w:p w14:paraId="71EDD798" w14:textId="77777777" w:rsidR="001D140F" w:rsidRDefault="001D140F" w:rsidP="001D140F">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C74CECA" w14:textId="77777777" w:rsidR="001D140F" w:rsidRPr="008E14D8" w:rsidRDefault="001D140F" w:rsidP="001D140F">
            <w:pPr>
              <w:pStyle w:val="Normal0"/>
              <w:rPr>
                <w:rFonts w:ascii="Verdana" w:hAnsi="Verdana"/>
                <w:b/>
                <w:bCs/>
                <w:sz w:val="20"/>
                <w:szCs w:val="20"/>
              </w:rPr>
            </w:pPr>
            <w:bookmarkStart w:id="12" w:name="DescIntMonProc"/>
            <w:r>
              <w:rPr>
                <w:rFonts w:ascii="Verdana" w:hAnsi="Verdana"/>
                <w:sz w:val="20"/>
                <w:szCs w:val="20"/>
              </w:rPr>
              <w:t>At the beginning of the 2025-26 school year the district will schedule three training opportunities for parents at the beginning of the year and do continued outreach to promote parent involvement.</w:t>
            </w:r>
            <w:bookmarkEnd w:id="12"/>
          </w:p>
        </w:tc>
      </w:tr>
      <w:tr w:rsidR="001D140F" w:rsidRPr="008E14D8" w14:paraId="628A5C79" w14:textId="77777777">
        <w:trPr>
          <w:trHeight w:val="450"/>
        </w:trPr>
        <w:tc>
          <w:tcPr>
            <w:tcW w:w="9360" w:type="dxa"/>
            <w:gridSpan w:val="3"/>
            <w:shd w:val="clear" w:color="auto" w:fill="C0C0C0"/>
            <w:vAlign w:val="center"/>
          </w:tcPr>
          <w:p w14:paraId="574A9030" w14:textId="77777777" w:rsidR="001D140F" w:rsidRPr="008E14D8" w:rsidRDefault="001D140F" w:rsidP="001D140F">
            <w:pPr>
              <w:pStyle w:val="Heading70"/>
            </w:pPr>
            <w:r w:rsidRPr="008E14D8">
              <w:rPr>
                <w:rFonts w:ascii="Verdana" w:hAnsi="Verdana"/>
                <w:sz w:val="20"/>
                <w:szCs w:val="20"/>
              </w:rPr>
              <w:t>CORRECTIVE ACTION PLAN APPROVAL SECTION</w:t>
            </w:r>
          </w:p>
        </w:tc>
      </w:tr>
      <w:tr w:rsidR="001D140F" w:rsidRPr="008E14D8" w14:paraId="69FAF4DA" w14:textId="77777777" w:rsidTr="001D140F">
        <w:trPr>
          <w:trHeight w:val="647"/>
        </w:trPr>
        <w:tc>
          <w:tcPr>
            <w:tcW w:w="4248" w:type="dxa"/>
          </w:tcPr>
          <w:p w14:paraId="710A8265" w14:textId="77777777" w:rsidR="001D140F" w:rsidRDefault="001D140F" w:rsidP="001D140F">
            <w:pPr>
              <w:pStyle w:val="Normal0"/>
              <w:rPr>
                <w:rFonts w:ascii="Verdana" w:hAnsi="Verdana"/>
                <w:b/>
                <w:bCs/>
                <w:sz w:val="20"/>
                <w:szCs w:val="20"/>
              </w:rPr>
            </w:pPr>
            <w:r w:rsidRPr="008E14D8">
              <w:rPr>
                <w:rFonts w:ascii="Verdana" w:hAnsi="Verdana"/>
                <w:b/>
                <w:bCs/>
                <w:sz w:val="20"/>
                <w:szCs w:val="20"/>
              </w:rPr>
              <w:t xml:space="preserve">Criterion: </w:t>
            </w:r>
          </w:p>
          <w:p w14:paraId="3B3940DF" w14:textId="77777777" w:rsidR="001D140F" w:rsidRPr="008E14D8" w:rsidRDefault="001D140F" w:rsidP="001D140F">
            <w:pPr>
              <w:pStyle w:val="Normal0"/>
              <w:rPr>
                <w:rFonts w:ascii="Verdana" w:hAnsi="Verdana"/>
                <w:b/>
                <w:bCs/>
                <w:sz w:val="20"/>
                <w:szCs w:val="20"/>
              </w:rPr>
            </w:pPr>
            <w:bookmarkStart w:id="13" w:name="CRDesc2"/>
            <w:r w:rsidRPr="00754750">
              <w:rPr>
                <w:rFonts w:ascii="Verdana" w:hAnsi="Verdana"/>
                <w:bCs/>
                <w:sz w:val="20"/>
                <w:szCs w:val="20"/>
              </w:rPr>
              <w:t>SE 32 Parent advisory council for special education</w:t>
            </w:r>
            <w:bookmarkEnd w:id="13"/>
            <w:r>
              <w:rPr>
                <w:rFonts w:ascii="Verdana" w:hAnsi="Verdana"/>
                <w:b/>
                <w:bCs/>
                <w:sz w:val="20"/>
                <w:szCs w:val="20"/>
              </w:rPr>
              <w:t xml:space="preserve"> </w:t>
            </w:r>
          </w:p>
        </w:tc>
        <w:tc>
          <w:tcPr>
            <w:tcW w:w="5112" w:type="dxa"/>
            <w:gridSpan w:val="2"/>
          </w:tcPr>
          <w:p w14:paraId="1E7A7F4F" w14:textId="77777777" w:rsidR="001D140F" w:rsidRPr="008E14D8" w:rsidRDefault="001D140F" w:rsidP="001D140F">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5C72BA70" w14:textId="77777777" w:rsidR="001D140F" w:rsidRDefault="001D140F" w:rsidP="001D140F">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04/25/2025</w:t>
            </w:r>
            <w:bookmarkEnd w:id="15"/>
          </w:p>
          <w:p w14:paraId="38673221" w14:textId="77777777" w:rsidR="001D140F" w:rsidRPr="008E14D8" w:rsidRDefault="001D140F" w:rsidP="001D140F">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1D140F" w:rsidRPr="008E14D8" w14:paraId="5AFD961A" w14:textId="77777777">
        <w:trPr>
          <w:trHeight w:val="350"/>
        </w:trPr>
        <w:tc>
          <w:tcPr>
            <w:tcW w:w="9360" w:type="dxa"/>
            <w:gridSpan w:val="3"/>
          </w:tcPr>
          <w:p w14:paraId="5B90395E" w14:textId="77777777" w:rsidR="001D140F" w:rsidRDefault="001D140F" w:rsidP="001D140F">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6F5B3C0" w14:textId="77777777" w:rsidR="001D140F" w:rsidRPr="008E14D8" w:rsidRDefault="001D140F" w:rsidP="001D140F">
            <w:pPr>
              <w:pStyle w:val="Normal0"/>
              <w:rPr>
                <w:rFonts w:ascii="Verdana" w:hAnsi="Verdana"/>
                <w:b/>
                <w:bCs/>
                <w:sz w:val="20"/>
                <w:szCs w:val="20"/>
              </w:rPr>
            </w:pPr>
            <w:bookmarkStart w:id="17" w:name="ReqElementsProg"/>
            <w:r>
              <w:rPr>
                <w:rFonts w:ascii="Verdana" w:hAnsi="Verdana"/>
                <w:sz w:val="20"/>
                <w:szCs w:val="20"/>
              </w:rPr>
              <w:t>By June 30, 2025, the district will submit evidence that the district has established a Special Education Parent Advisory Council</w:t>
            </w:r>
            <w:r w:rsidR="004275A7">
              <w:rPr>
                <w:rFonts w:ascii="Verdana" w:hAnsi="Verdana"/>
                <w:sz w:val="20"/>
                <w:szCs w:val="20"/>
              </w:rPr>
              <w:t xml:space="preserve"> </w:t>
            </w:r>
            <w:r>
              <w:rPr>
                <w:rFonts w:ascii="Verdana" w:hAnsi="Verdana"/>
                <w:sz w:val="20"/>
                <w:szCs w:val="20"/>
              </w:rPr>
              <w:t>(SEPAC), including names of board members and by-laws or a request a SEPAC waiver from the Department.</w:t>
            </w:r>
            <w:bookmarkEnd w:id="17"/>
          </w:p>
        </w:tc>
      </w:tr>
      <w:tr w:rsidR="001D140F" w:rsidRPr="008E14D8" w14:paraId="542787F1" w14:textId="77777777">
        <w:trPr>
          <w:trHeight w:val="350"/>
        </w:trPr>
        <w:tc>
          <w:tcPr>
            <w:tcW w:w="9360" w:type="dxa"/>
            <w:gridSpan w:val="3"/>
          </w:tcPr>
          <w:p w14:paraId="4D745CFA" w14:textId="77777777" w:rsidR="001D140F" w:rsidRDefault="001D140F" w:rsidP="001D140F">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41FD47E" w14:textId="77777777" w:rsidR="001D140F" w:rsidRPr="008E14D8" w:rsidRDefault="001D140F" w:rsidP="001D140F">
            <w:pPr>
              <w:pStyle w:val="Normal0"/>
              <w:tabs>
                <w:tab w:val="left" w:pos="2772"/>
              </w:tabs>
              <w:rPr>
                <w:rFonts w:ascii="Verdana" w:hAnsi="Verdana"/>
                <w:b/>
                <w:bCs/>
                <w:sz w:val="20"/>
                <w:szCs w:val="20"/>
              </w:rPr>
            </w:pPr>
            <w:bookmarkStart w:id="18" w:name="ProgRptDueDate"/>
            <w:r>
              <w:rPr>
                <w:rFonts w:ascii="Verdana" w:hAnsi="Verdana"/>
                <w:bCs/>
                <w:sz w:val="20"/>
                <w:szCs w:val="20"/>
              </w:rPr>
              <w:t>06/30/2025</w:t>
            </w:r>
            <w:bookmarkEnd w:id="18"/>
            <w:r w:rsidRPr="00692C8A">
              <w:rPr>
                <w:rFonts w:ascii="Verdana" w:hAnsi="Verdana"/>
                <w:bCs/>
                <w:sz w:val="20"/>
                <w:szCs w:val="20"/>
              </w:rPr>
              <w:br/>
            </w:r>
          </w:p>
        </w:tc>
      </w:tr>
    </w:tbl>
    <w:p w14:paraId="0B96FBCD" w14:textId="77777777" w:rsidR="001D140F" w:rsidRPr="008E14D8" w:rsidRDefault="001D140F" w:rsidP="001D140F">
      <w:pPr>
        <w:pStyle w:val="Normal0"/>
        <w:rPr>
          <w:rFonts w:ascii="Verdana" w:hAnsi="Verdana"/>
          <w:sz w:val="20"/>
          <w:szCs w:val="20"/>
        </w:rPr>
      </w:pPr>
    </w:p>
    <w:p w14:paraId="3A469362" w14:textId="77777777" w:rsidR="001D140F" w:rsidRDefault="001D140F">
      <w:pPr>
        <w:pStyle w:val="Normal0"/>
        <w:sectPr w:rsidR="001D140F" w:rsidSect="001D140F">
          <w:footerReference w:type="default" r:id="rId8"/>
          <w:type w:val="continuous"/>
          <w:pgSz w:w="12240" w:h="15840"/>
          <w:pgMar w:top="1440" w:right="1080" w:bottom="1440" w:left="1800" w:header="720" w:footer="720" w:gutter="0"/>
          <w:cols w:space="720"/>
          <w:docGrid w:linePitch="360"/>
        </w:sectPr>
      </w:pPr>
    </w:p>
    <w:p w14:paraId="4090DB03" w14:textId="77777777" w:rsidR="001D140F" w:rsidRPr="008E14D8" w:rsidRDefault="001D140F" w:rsidP="001D140F">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140F" w:rsidRPr="008E14D8" w14:paraId="1E557692" w14:textId="77777777">
        <w:trPr>
          <w:trHeight w:val="705"/>
        </w:trPr>
        <w:tc>
          <w:tcPr>
            <w:tcW w:w="9360" w:type="dxa"/>
            <w:shd w:val="clear" w:color="auto" w:fill="C0C0C0"/>
            <w:vAlign w:val="center"/>
          </w:tcPr>
          <w:p w14:paraId="102ED5B7" w14:textId="77777777" w:rsidR="001D140F" w:rsidRDefault="001D140F" w:rsidP="001D140F">
            <w:pPr>
              <w:pStyle w:val="Heading51"/>
            </w:pPr>
            <w:r>
              <w:lastRenderedPageBreak/>
              <w:t>SPECIAL EDUCATION AND CIVIL RIGHTS</w:t>
            </w:r>
          </w:p>
          <w:p w14:paraId="6FC975DD" w14:textId="77777777" w:rsidR="001D140F" w:rsidRPr="008E14D8" w:rsidRDefault="001D140F" w:rsidP="001D140F">
            <w:pPr>
              <w:pStyle w:val="Heading51"/>
            </w:pPr>
            <w:r>
              <w:t>MONITORING</w:t>
            </w:r>
            <w:r w:rsidRPr="008E14D8">
              <w:t xml:space="preserve"> REVIEW</w:t>
            </w:r>
          </w:p>
          <w:p w14:paraId="1EBB9BD1" w14:textId="77777777" w:rsidR="001D140F" w:rsidRPr="008E14D8" w:rsidRDefault="001D140F" w:rsidP="001D140F">
            <w:pPr>
              <w:pStyle w:val="Normal1"/>
              <w:jc w:val="center"/>
              <w:rPr>
                <w:rFonts w:ascii="Verdana" w:hAnsi="Verdana"/>
                <w:b/>
                <w:bCs/>
              </w:rPr>
            </w:pPr>
            <w:r w:rsidRPr="008E14D8">
              <w:rPr>
                <w:rFonts w:ascii="Verdana" w:hAnsi="Verdana"/>
                <w:b/>
              </w:rPr>
              <w:t>CORRECTIVE ACTION PLAN</w:t>
            </w:r>
          </w:p>
        </w:tc>
      </w:tr>
    </w:tbl>
    <w:p w14:paraId="4FB28A1E" w14:textId="77777777" w:rsidR="001D140F" w:rsidRPr="008E14D8" w:rsidRDefault="001D140F" w:rsidP="001D140F">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140F" w:rsidRPr="008E14D8" w14:paraId="21353CE3" w14:textId="77777777">
        <w:trPr>
          <w:trHeight w:val="458"/>
        </w:trPr>
        <w:tc>
          <w:tcPr>
            <w:tcW w:w="6828" w:type="dxa"/>
            <w:gridSpan w:val="2"/>
          </w:tcPr>
          <w:p w14:paraId="0F697AE4" w14:textId="77777777" w:rsidR="001D140F" w:rsidRPr="008E14D8" w:rsidRDefault="001D140F" w:rsidP="001D140F">
            <w:pPr>
              <w:pStyle w:val="Normal1"/>
              <w:rPr>
                <w:rFonts w:ascii="Verdana" w:hAnsi="Verdana"/>
                <w:b/>
                <w:bCs/>
                <w:sz w:val="20"/>
                <w:szCs w:val="20"/>
              </w:rPr>
            </w:pPr>
            <w:r w:rsidRPr="008E14D8">
              <w:rPr>
                <w:rFonts w:ascii="Verdana" w:hAnsi="Verdana"/>
                <w:b/>
                <w:bCs/>
                <w:sz w:val="20"/>
                <w:szCs w:val="20"/>
              </w:rPr>
              <w:t xml:space="preserve">Criterion &amp; Topic: </w:t>
            </w:r>
          </w:p>
          <w:p w14:paraId="5C9C3612" w14:textId="77777777" w:rsidR="001D140F" w:rsidRPr="00754750" w:rsidRDefault="001D140F" w:rsidP="001D140F">
            <w:pPr>
              <w:pStyle w:val="Normal1"/>
              <w:rPr>
                <w:rFonts w:ascii="Verdana" w:hAnsi="Verdana"/>
                <w:bCs/>
                <w:sz w:val="20"/>
                <w:szCs w:val="20"/>
              </w:rPr>
            </w:pPr>
            <w:r w:rsidRPr="00754750">
              <w:rPr>
                <w:rFonts w:ascii="Verdana" w:hAnsi="Verdana"/>
                <w:bCs/>
                <w:sz w:val="20"/>
                <w:szCs w:val="20"/>
              </w:rPr>
              <w:t>SE 51 Appropriate special education teacher licensure</w:t>
            </w:r>
          </w:p>
        </w:tc>
        <w:tc>
          <w:tcPr>
            <w:tcW w:w="2532" w:type="dxa"/>
          </w:tcPr>
          <w:p w14:paraId="6FD3480C" w14:textId="77777777" w:rsidR="001D140F" w:rsidRPr="008E14D8" w:rsidRDefault="001D140F" w:rsidP="001D140F">
            <w:pPr>
              <w:pStyle w:val="Normal1"/>
              <w:rPr>
                <w:rFonts w:ascii="Verdana" w:hAnsi="Verdana"/>
                <w:b/>
                <w:bCs/>
                <w:sz w:val="20"/>
                <w:szCs w:val="20"/>
              </w:rPr>
            </w:pPr>
            <w:r w:rsidRPr="008E14D8">
              <w:rPr>
                <w:rFonts w:ascii="Verdana" w:hAnsi="Verdana"/>
                <w:b/>
                <w:bCs/>
                <w:sz w:val="20"/>
                <w:szCs w:val="20"/>
              </w:rPr>
              <w:t xml:space="preserve">Rating: </w:t>
            </w:r>
          </w:p>
          <w:p w14:paraId="177FE9B3" w14:textId="77777777" w:rsidR="001D140F" w:rsidRPr="008E14D8" w:rsidRDefault="001D140F" w:rsidP="001D140F">
            <w:pPr>
              <w:pStyle w:val="Normal1"/>
              <w:rPr>
                <w:rFonts w:ascii="Verdana" w:hAnsi="Verdana"/>
                <w:b/>
                <w:bCs/>
                <w:sz w:val="20"/>
                <w:szCs w:val="20"/>
              </w:rPr>
            </w:pPr>
            <w:r>
              <w:rPr>
                <w:rFonts w:ascii="Verdana" w:hAnsi="Verdana"/>
                <w:sz w:val="20"/>
                <w:szCs w:val="20"/>
              </w:rPr>
              <w:t>Partially Implemented</w:t>
            </w:r>
          </w:p>
        </w:tc>
      </w:tr>
      <w:tr w:rsidR="001D140F" w:rsidRPr="008E14D8" w14:paraId="6AAF8C29" w14:textId="77777777">
        <w:trPr>
          <w:trHeight w:val="422"/>
        </w:trPr>
        <w:tc>
          <w:tcPr>
            <w:tcW w:w="9360" w:type="dxa"/>
            <w:gridSpan w:val="3"/>
          </w:tcPr>
          <w:p w14:paraId="126DA789" w14:textId="77777777" w:rsidR="001D140F" w:rsidRPr="008E14D8" w:rsidRDefault="001D140F" w:rsidP="001D140F">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3C0E8CC" w14:textId="77777777" w:rsidR="001D140F" w:rsidRPr="008E14D8" w:rsidRDefault="001D140F" w:rsidP="001D140F">
            <w:pPr>
              <w:pStyle w:val="Normal1"/>
              <w:rPr>
                <w:rFonts w:ascii="Verdana" w:hAnsi="Verdana"/>
                <w:sz w:val="20"/>
                <w:szCs w:val="20"/>
              </w:rPr>
            </w:pPr>
            <w:r>
              <w:rPr>
                <w:rFonts w:ascii="Verdana" w:hAnsi="Verdana"/>
                <w:sz w:val="20"/>
                <w:szCs w:val="20"/>
              </w:rPr>
              <w:t>A review of documents and interviews indicated that three individuals who design and/or provide direct special education services described in IEPs are not appropriately licensed.</w:t>
            </w:r>
          </w:p>
        </w:tc>
      </w:tr>
      <w:tr w:rsidR="001D140F" w14:paraId="7DFF2A65" w14:textId="77777777">
        <w:trPr>
          <w:trHeight w:val="377"/>
        </w:trPr>
        <w:tc>
          <w:tcPr>
            <w:tcW w:w="9360" w:type="dxa"/>
            <w:gridSpan w:val="3"/>
          </w:tcPr>
          <w:p w14:paraId="6BA0E79E" w14:textId="77777777" w:rsidR="001D140F" w:rsidRPr="008E14D8" w:rsidRDefault="001D140F" w:rsidP="001D140F">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6E299BA" w14:textId="77777777" w:rsidR="001D140F" w:rsidRPr="008E14D8" w:rsidRDefault="001D140F" w:rsidP="001D140F">
            <w:pPr>
              <w:pStyle w:val="Normal1"/>
              <w:rPr>
                <w:rFonts w:ascii="Verdana" w:hAnsi="Verdana"/>
                <w:b/>
                <w:bCs/>
                <w:sz w:val="20"/>
                <w:szCs w:val="20"/>
              </w:rPr>
            </w:pPr>
            <w:r>
              <w:rPr>
                <w:rFonts w:ascii="Verdana" w:hAnsi="Verdana"/>
                <w:sz w:val="20"/>
                <w:szCs w:val="20"/>
              </w:rPr>
              <w:t xml:space="preserve">We have met with three staff that where one was hired over the summer, one that was hired part way into the school year, and one that had an older certification. These staff  have been met with individually to discuss the need for additional certification. </w:t>
            </w:r>
          </w:p>
          <w:p w14:paraId="0E303BD5" w14:textId="77777777" w:rsidR="001D140F" w:rsidRDefault="001D140F" w:rsidP="001D140F">
            <w:pPr>
              <w:pStyle w:val="Normal1"/>
              <w:rPr>
                <w:rFonts w:ascii="Verdana" w:hAnsi="Verdana"/>
                <w:sz w:val="20"/>
                <w:szCs w:val="20"/>
              </w:rPr>
            </w:pPr>
          </w:p>
          <w:p w14:paraId="6B7403E3" w14:textId="77777777" w:rsidR="001D140F" w:rsidRDefault="001D140F" w:rsidP="001D140F">
            <w:pPr>
              <w:pStyle w:val="Normal1"/>
              <w:rPr>
                <w:rFonts w:ascii="Verdana" w:hAnsi="Verdana"/>
                <w:sz w:val="20"/>
                <w:szCs w:val="20"/>
              </w:rPr>
            </w:pPr>
            <w:r>
              <w:rPr>
                <w:rFonts w:ascii="Verdana" w:hAnsi="Verdana"/>
                <w:sz w:val="20"/>
                <w:szCs w:val="20"/>
              </w:rPr>
              <w:t>To date, one staff member has applied for and received more accurate certification for her PreK position.</w:t>
            </w:r>
          </w:p>
          <w:p w14:paraId="5CC60D6E" w14:textId="77777777" w:rsidR="001D140F" w:rsidRDefault="001D140F" w:rsidP="001D140F">
            <w:pPr>
              <w:pStyle w:val="Normal1"/>
              <w:rPr>
                <w:rFonts w:ascii="Verdana" w:hAnsi="Verdana"/>
                <w:sz w:val="20"/>
                <w:szCs w:val="20"/>
              </w:rPr>
            </w:pPr>
            <w:r>
              <w:rPr>
                <w:rFonts w:ascii="Verdana" w:hAnsi="Verdana"/>
                <w:sz w:val="20"/>
                <w:szCs w:val="20"/>
              </w:rPr>
              <w:t>One staff member has resigned and will be ending her time in the district before the end of April 2025.</w:t>
            </w:r>
          </w:p>
          <w:p w14:paraId="34FE1971" w14:textId="77777777" w:rsidR="001D140F" w:rsidRDefault="001D140F" w:rsidP="001D140F">
            <w:pPr>
              <w:pStyle w:val="Normal1"/>
              <w:rPr>
                <w:rFonts w:ascii="Verdana" w:hAnsi="Verdana"/>
                <w:sz w:val="20"/>
                <w:szCs w:val="20"/>
              </w:rPr>
            </w:pPr>
            <w:r>
              <w:rPr>
                <w:rFonts w:ascii="Verdana" w:hAnsi="Verdana"/>
                <w:sz w:val="20"/>
                <w:szCs w:val="20"/>
              </w:rPr>
              <w:t>The third person has stated that they will apply for the certification but there is no evidence they have done so yet.</w:t>
            </w:r>
          </w:p>
          <w:p w14:paraId="1322CDC9" w14:textId="77777777" w:rsidR="001D140F" w:rsidRDefault="001D140F" w:rsidP="001D140F">
            <w:pPr>
              <w:pStyle w:val="Normal1"/>
              <w:rPr>
                <w:rFonts w:ascii="Verdana" w:hAnsi="Verdana"/>
                <w:sz w:val="20"/>
                <w:szCs w:val="20"/>
              </w:rPr>
            </w:pPr>
          </w:p>
          <w:p w14:paraId="393D414E" w14:textId="77777777" w:rsidR="001D140F" w:rsidRDefault="001D140F" w:rsidP="001D140F">
            <w:pPr>
              <w:pStyle w:val="Normal1"/>
              <w:rPr>
                <w:rFonts w:ascii="Verdana" w:hAnsi="Verdana"/>
                <w:sz w:val="20"/>
                <w:szCs w:val="20"/>
              </w:rPr>
            </w:pPr>
            <w:r>
              <w:rPr>
                <w:rFonts w:ascii="Verdana" w:hAnsi="Verdana"/>
                <w:sz w:val="20"/>
                <w:szCs w:val="20"/>
              </w:rPr>
              <w:t>Root cause: Limited applicants applying for vacant positions. There were no other suitable applicants at the time of the hirings. There was no review of  the need for additional/different certifications during the hiring process.</w:t>
            </w:r>
          </w:p>
        </w:tc>
      </w:tr>
      <w:tr w:rsidR="001D140F" w:rsidRPr="008E14D8" w14:paraId="1D67D2D9" w14:textId="77777777">
        <w:trPr>
          <w:trHeight w:val="665"/>
        </w:trPr>
        <w:tc>
          <w:tcPr>
            <w:tcW w:w="6828" w:type="dxa"/>
            <w:gridSpan w:val="2"/>
          </w:tcPr>
          <w:p w14:paraId="410A5575" w14:textId="77777777" w:rsidR="001D140F" w:rsidRDefault="001D140F" w:rsidP="001D140F">
            <w:pPr>
              <w:pStyle w:val="Normal1"/>
              <w:rPr>
                <w:rFonts w:ascii="Verdana" w:hAnsi="Verdana"/>
                <w:b/>
                <w:bCs/>
                <w:sz w:val="20"/>
                <w:szCs w:val="20"/>
              </w:rPr>
            </w:pPr>
            <w:r>
              <w:rPr>
                <w:rFonts w:ascii="Verdana" w:hAnsi="Verdana"/>
                <w:b/>
                <w:bCs/>
                <w:sz w:val="20"/>
                <w:szCs w:val="20"/>
              </w:rPr>
              <w:t>Title/Role(s) of Responsible Persons:</w:t>
            </w:r>
          </w:p>
          <w:p w14:paraId="447D5194" w14:textId="77777777" w:rsidR="001D140F" w:rsidRPr="00177942" w:rsidRDefault="001D140F" w:rsidP="001D140F">
            <w:pPr>
              <w:pStyle w:val="Normal1"/>
              <w:rPr>
                <w:rFonts w:ascii="Verdana" w:hAnsi="Verdana"/>
                <w:bCs/>
                <w:sz w:val="20"/>
                <w:szCs w:val="20"/>
              </w:rPr>
            </w:pPr>
            <w:r>
              <w:rPr>
                <w:rFonts w:ascii="Verdana" w:hAnsi="Verdana"/>
                <w:bCs/>
                <w:sz w:val="20"/>
                <w:szCs w:val="20"/>
              </w:rPr>
              <w:t>John Salovardos, Interim Student Services Director</w:t>
            </w:r>
          </w:p>
        </w:tc>
        <w:tc>
          <w:tcPr>
            <w:tcW w:w="2532" w:type="dxa"/>
          </w:tcPr>
          <w:p w14:paraId="16AF8012" w14:textId="77777777" w:rsidR="001D140F" w:rsidRPr="008E14D8" w:rsidRDefault="001D140F" w:rsidP="001D140F">
            <w:pPr>
              <w:pStyle w:val="Normal1"/>
              <w:rPr>
                <w:rFonts w:ascii="Verdana" w:hAnsi="Verdana"/>
                <w:b/>
                <w:bCs/>
                <w:sz w:val="20"/>
                <w:szCs w:val="20"/>
              </w:rPr>
            </w:pPr>
            <w:r w:rsidRPr="008E14D8">
              <w:rPr>
                <w:rFonts w:ascii="Verdana" w:hAnsi="Verdana"/>
                <w:b/>
                <w:bCs/>
                <w:sz w:val="20"/>
                <w:szCs w:val="20"/>
              </w:rPr>
              <w:t>Expected Date of Completion:</w:t>
            </w:r>
          </w:p>
          <w:p w14:paraId="65D0FC31" w14:textId="21EFE0A4" w:rsidR="001D140F" w:rsidRPr="008E14D8" w:rsidRDefault="007C224A" w:rsidP="001D140F">
            <w:pPr>
              <w:pStyle w:val="Normal1"/>
              <w:rPr>
                <w:rFonts w:ascii="Verdana" w:hAnsi="Verdana"/>
                <w:b/>
                <w:bCs/>
                <w:sz w:val="20"/>
                <w:szCs w:val="20"/>
              </w:rPr>
            </w:pPr>
            <w:r>
              <w:rPr>
                <w:rFonts w:ascii="Verdana" w:hAnsi="Verdana"/>
                <w:bCs/>
                <w:sz w:val="20"/>
                <w:szCs w:val="20"/>
              </w:rPr>
              <w:t>06/30</w:t>
            </w:r>
            <w:r w:rsidR="001D140F">
              <w:rPr>
                <w:rFonts w:ascii="Verdana" w:hAnsi="Verdana"/>
                <w:bCs/>
                <w:sz w:val="20"/>
                <w:szCs w:val="20"/>
              </w:rPr>
              <w:t>/2025</w:t>
            </w:r>
          </w:p>
        </w:tc>
      </w:tr>
      <w:tr w:rsidR="001D140F" w14:paraId="582EEC5B" w14:textId="77777777">
        <w:trPr>
          <w:trHeight w:val="330"/>
        </w:trPr>
        <w:tc>
          <w:tcPr>
            <w:tcW w:w="9360" w:type="dxa"/>
            <w:gridSpan w:val="3"/>
          </w:tcPr>
          <w:p w14:paraId="331089A7" w14:textId="77777777" w:rsidR="001D140F" w:rsidRDefault="001D140F" w:rsidP="001D140F">
            <w:pPr>
              <w:pStyle w:val="Normal1"/>
              <w:rPr>
                <w:rFonts w:ascii="Verdana" w:hAnsi="Verdana"/>
                <w:b/>
                <w:bCs/>
                <w:sz w:val="20"/>
                <w:szCs w:val="20"/>
              </w:rPr>
            </w:pPr>
            <w:r w:rsidRPr="008E14D8">
              <w:rPr>
                <w:rFonts w:ascii="Verdana" w:hAnsi="Verdana"/>
                <w:b/>
                <w:bCs/>
                <w:sz w:val="20"/>
                <w:szCs w:val="20"/>
              </w:rPr>
              <w:t>Evidence of Completion of the Corrective Action:</w:t>
            </w:r>
          </w:p>
          <w:p w14:paraId="1C7D95B3" w14:textId="77777777" w:rsidR="001D140F" w:rsidRPr="008E14D8" w:rsidRDefault="001D140F" w:rsidP="001D140F">
            <w:pPr>
              <w:pStyle w:val="Normal1"/>
              <w:rPr>
                <w:rFonts w:ascii="Verdana" w:hAnsi="Verdana"/>
                <w:b/>
                <w:bCs/>
                <w:sz w:val="20"/>
                <w:szCs w:val="20"/>
              </w:rPr>
            </w:pPr>
            <w:r>
              <w:rPr>
                <w:rFonts w:ascii="Verdana" w:hAnsi="Verdana"/>
                <w:sz w:val="20"/>
                <w:szCs w:val="20"/>
              </w:rPr>
              <w:t>Completed application for certifications and new certifications awarded to the two remaining staff that were out of compliance.</w:t>
            </w:r>
          </w:p>
          <w:p w14:paraId="18E4B930" w14:textId="77777777" w:rsidR="001D140F" w:rsidRDefault="001D140F" w:rsidP="001D140F">
            <w:pPr>
              <w:pStyle w:val="Normal1"/>
              <w:rPr>
                <w:rFonts w:ascii="Verdana" w:hAnsi="Verdana"/>
                <w:sz w:val="20"/>
                <w:szCs w:val="20"/>
              </w:rPr>
            </w:pPr>
          </w:p>
          <w:p w14:paraId="19A13304" w14:textId="77777777" w:rsidR="001D140F" w:rsidRDefault="001D140F" w:rsidP="001D140F">
            <w:pPr>
              <w:pStyle w:val="Normal1"/>
              <w:rPr>
                <w:rFonts w:ascii="Verdana" w:hAnsi="Verdana"/>
                <w:sz w:val="20"/>
                <w:szCs w:val="20"/>
              </w:rPr>
            </w:pPr>
            <w:r>
              <w:rPr>
                <w:rFonts w:ascii="Verdana" w:hAnsi="Verdana"/>
                <w:sz w:val="20"/>
                <w:szCs w:val="20"/>
              </w:rPr>
              <w:t>An updated procedure will include a review of accurate certification</w:t>
            </w:r>
            <w:r w:rsidR="004275A7">
              <w:rPr>
                <w:rFonts w:ascii="Verdana" w:hAnsi="Verdana"/>
                <w:sz w:val="20"/>
                <w:szCs w:val="20"/>
              </w:rPr>
              <w:t>.</w:t>
            </w:r>
          </w:p>
        </w:tc>
      </w:tr>
      <w:tr w:rsidR="001D140F" w14:paraId="105623D8" w14:textId="77777777">
        <w:trPr>
          <w:trHeight w:val="359"/>
        </w:trPr>
        <w:tc>
          <w:tcPr>
            <w:tcW w:w="9360" w:type="dxa"/>
            <w:gridSpan w:val="3"/>
          </w:tcPr>
          <w:p w14:paraId="1B2E38FA" w14:textId="77777777" w:rsidR="001D140F" w:rsidRDefault="001D140F" w:rsidP="001D140F">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74C8119" w14:textId="77777777" w:rsidR="001D140F" w:rsidRPr="008E14D8" w:rsidRDefault="001D140F" w:rsidP="001D140F">
            <w:pPr>
              <w:pStyle w:val="Normal1"/>
              <w:rPr>
                <w:rFonts w:ascii="Verdana" w:hAnsi="Verdana"/>
                <w:b/>
                <w:bCs/>
                <w:sz w:val="20"/>
                <w:szCs w:val="20"/>
              </w:rPr>
            </w:pPr>
            <w:r>
              <w:rPr>
                <w:rFonts w:ascii="Verdana" w:hAnsi="Verdana"/>
                <w:sz w:val="20"/>
                <w:szCs w:val="20"/>
              </w:rPr>
              <w:t xml:space="preserve">1.) The district will monitor the certification of new staff to review if their certifications align with the job posting. </w:t>
            </w:r>
          </w:p>
          <w:p w14:paraId="2D01715A" w14:textId="77777777" w:rsidR="001D140F" w:rsidRDefault="001D140F" w:rsidP="001D140F">
            <w:pPr>
              <w:pStyle w:val="Normal1"/>
              <w:rPr>
                <w:rFonts w:ascii="Verdana" w:hAnsi="Verdana"/>
                <w:sz w:val="20"/>
                <w:szCs w:val="20"/>
              </w:rPr>
            </w:pPr>
            <w:r>
              <w:rPr>
                <w:rFonts w:ascii="Verdana" w:hAnsi="Verdana"/>
                <w:sz w:val="20"/>
                <w:szCs w:val="20"/>
              </w:rPr>
              <w:t xml:space="preserve">2.) If not, the district will meet with the potential hire as part of the hiring process and request they seek additional certifications. </w:t>
            </w:r>
          </w:p>
          <w:p w14:paraId="2B66584C" w14:textId="77777777" w:rsidR="001D140F" w:rsidRDefault="001D140F" w:rsidP="001D140F">
            <w:pPr>
              <w:pStyle w:val="Normal1"/>
              <w:rPr>
                <w:rFonts w:ascii="Verdana" w:hAnsi="Verdana"/>
                <w:sz w:val="20"/>
                <w:szCs w:val="20"/>
              </w:rPr>
            </w:pPr>
            <w:r>
              <w:rPr>
                <w:rFonts w:ascii="Verdana" w:hAnsi="Verdana"/>
                <w:sz w:val="20"/>
                <w:szCs w:val="20"/>
              </w:rPr>
              <w:t xml:space="preserve">3.) The district will seek a one year waiver and monitor the progress the staff member is making toward </w:t>
            </w:r>
            <w:r w:rsidR="004275A7">
              <w:rPr>
                <w:rFonts w:ascii="Verdana" w:hAnsi="Verdana"/>
                <w:sz w:val="20"/>
                <w:szCs w:val="20"/>
              </w:rPr>
              <w:t>completion of</w:t>
            </w:r>
            <w:r>
              <w:rPr>
                <w:rFonts w:ascii="Verdana" w:hAnsi="Verdana"/>
                <w:sz w:val="20"/>
                <w:szCs w:val="20"/>
              </w:rPr>
              <w:t xml:space="preserve"> the certification requirements or apply for an additional year</w:t>
            </w:r>
            <w:r w:rsidR="004275A7">
              <w:rPr>
                <w:rFonts w:ascii="Verdana" w:hAnsi="Verdana"/>
                <w:sz w:val="20"/>
                <w:szCs w:val="20"/>
              </w:rPr>
              <w:t xml:space="preserve"> of the waiver</w:t>
            </w:r>
            <w:r>
              <w:rPr>
                <w:rFonts w:ascii="Verdana" w:hAnsi="Verdana"/>
                <w:sz w:val="20"/>
                <w:szCs w:val="20"/>
              </w:rPr>
              <w:t xml:space="preserve"> if the staff member is making progress toward the certification.</w:t>
            </w:r>
          </w:p>
        </w:tc>
      </w:tr>
      <w:tr w:rsidR="001D140F" w:rsidRPr="008E14D8" w14:paraId="342436DD" w14:textId="77777777">
        <w:trPr>
          <w:trHeight w:val="450"/>
        </w:trPr>
        <w:tc>
          <w:tcPr>
            <w:tcW w:w="9360" w:type="dxa"/>
            <w:gridSpan w:val="3"/>
            <w:shd w:val="clear" w:color="auto" w:fill="C0C0C0"/>
            <w:vAlign w:val="center"/>
          </w:tcPr>
          <w:p w14:paraId="53A9CCD7" w14:textId="77777777" w:rsidR="001D140F" w:rsidRPr="008E14D8" w:rsidRDefault="001D140F" w:rsidP="001D140F">
            <w:pPr>
              <w:pStyle w:val="Heading71"/>
            </w:pPr>
            <w:r w:rsidRPr="008E14D8">
              <w:rPr>
                <w:rFonts w:ascii="Verdana" w:hAnsi="Verdana"/>
                <w:sz w:val="20"/>
                <w:szCs w:val="20"/>
              </w:rPr>
              <w:t>CORRECTIVE ACTION PLAN APPROVAL SECTION</w:t>
            </w:r>
          </w:p>
        </w:tc>
      </w:tr>
      <w:tr w:rsidR="001D140F" w:rsidRPr="008E14D8" w14:paraId="160F7743" w14:textId="77777777" w:rsidTr="001D140F">
        <w:trPr>
          <w:trHeight w:val="647"/>
        </w:trPr>
        <w:tc>
          <w:tcPr>
            <w:tcW w:w="4248" w:type="dxa"/>
          </w:tcPr>
          <w:p w14:paraId="6C597F32" w14:textId="77777777" w:rsidR="001D140F" w:rsidRDefault="001D140F" w:rsidP="001D140F">
            <w:pPr>
              <w:pStyle w:val="Normal1"/>
              <w:rPr>
                <w:rFonts w:ascii="Verdana" w:hAnsi="Verdana"/>
                <w:b/>
                <w:bCs/>
                <w:sz w:val="20"/>
                <w:szCs w:val="20"/>
              </w:rPr>
            </w:pPr>
            <w:r w:rsidRPr="008E14D8">
              <w:rPr>
                <w:rFonts w:ascii="Verdana" w:hAnsi="Verdana"/>
                <w:b/>
                <w:bCs/>
                <w:sz w:val="20"/>
                <w:szCs w:val="20"/>
              </w:rPr>
              <w:t xml:space="preserve">Criterion: </w:t>
            </w:r>
          </w:p>
          <w:p w14:paraId="407182DF" w14:textId="77777777" w:rsidR="001D140F" w:rsidRPr="008E14D8" w:rsidRDefault="001D140F" w:rsidP="001D140F">
            <w:pPr>
              <w:pStyle w:val="Normal1"/>
              <w:rPr>
                <w:rFonts w:ascii="Verdana" w:hAnsi="Verdana"/>
                <w:b/>
                <w:bCs/>
                <w:sz w:val="20"/>
                <w:szCs w:val="20"/>
              </w:rPr>
            </w:pPr>
            <w:r w:rsidRPr="00754750">
              <w:rPr>
                <w:rFonts w:ascii="Verdana" w:hAnsi="Verdana"/>
                <w:bCs/>
                <w:sz w:val="20"/>
                <w:szCs w:val="20"/>
              </w:rPr>
              <w:t>SE 51 Appropriate special education teacher licensure</w:t>
            </w:r>
            <w:r>
              <w:rPr>
                <w:rFonts w:ascii="Verdana" w:hAnsi="Verdana"/>
                <w:b/>
                <w:bCs/>
                <w:sz w:val="20"/>
                <w:szCs w:val="20"/>
              </w:rPr>
              <w:t xml:space="preserve"> </w:t>
            </w:r>
          </w:p>
        </w:tc>
        <w:tc>
          <w:tcPr>
            <w:tcW w:w="5112" w:type="dxa"/>
            <w:gridSpan w:val="2"/>
          </w:tcPr>
          <w:p w14:paraId="5DB67974" w14:textId="77777777" w:rsidR="001D140F" w:rsidRPr="008E14D8" w:rsidRDefault="001D140F" w:rsidP="001D140F">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C5E4C2E" w14:textId="77777777" w:rsidR="001D140F" w:rsidRDefault="001D140F" w:rsidP="001D140F">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04/25/2025</w:t>
            </w:r>
          </w:p>
          <w:p w14:paraId="089D4FEA" w14:textId="77777777" w:rsidR="001D140F" w:rsidRPr="008E14D8" w:rsidRDefault="001D140F" w:rsidP="001D140F">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D140F" w14:paraId="27E537F6" w14:textId="77777777">
        <w:trPr>
          <w:trHeight w:val="350"/>
        </w:trPr>
        <w:tc>
          <w:tcPr>
            <w:tcW w:w="9360" w:type="dxa"/>
            <w:gridSpan w:val="3"/>
          </w:tcPr>
          <w:p w14:paraId="6A5F021B" w14:textId="77777777" w:rsidR="001D140F" w:rsidRDefault="001D140F" w:rsidP="001D140F">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9E0AB8F" w14:textId="77777777" w:rsidR="001D140F" w:rsidRPr="008E14D8" w:rsidRDefault="001D140F" w:rsidP="001D140F">
            <w:pPr>
              <w:pStyle w:val="Normal1"/>
              <w:rPr>
                <w:rFonts w:ascii="Verdana" w:hAnsi="Verdana"/>
                <w:b/>
                <w:bCs/>
                <w:sz w:val="20"/>
                <w:szCs w:val="20"/>
              </w:rPr>
            </w:pPr>
            <w:r>
              <w:rPr>
                <w:rFonts w:ascii="Verdana" w:hAnsi="Verdana"/>
                <w:sz w:val="20"/>
                <w:szCs w:val="20"/>
              </w:rPr>
              <w:t>The Department has verified licensure for one of the identified individuals and acknowledges one individual will no longer be employed by the district after April 30, 2025.</w:t>
            </w:r>
          </w:p>
          <w:p w14:paraId="1B22806B" w14:textId="77777777" w:rsidR="001D140F" w:rsidRDefault="001D140F" w:rsidP="001D140F">
            <w:pPr>
              <w:pStyle w:val="Normal1"/>
              <w:rPr>
                <w:rFonts w:ascii="Verdana" w:hAnsi="Verdana"/>
                <w:sz w:val="20"/>
                <w:szCs w:val="20"/>
              </w:rPr>
            </w:pPr>
          </w:p>
          <w:p w14:paraId="15A538D4" w14:textId="77777777" w:rsidR="001D140F" w:rsidRDefault="001D140F" w:rsidP="001D140F">
            <w:pPr>
              <w:pStyle w:val="Normal1"/>
              <w:rPr>
                <w:rFonts w:ascii="Verdana" w:hAnsi="Verdana"/>
                <w:sz w:val="20"/>
                <w:szCs w:val="20"/>
              </w:rPr>
            </w:pPr>
            <w:r>
              <w:rPr>
                <w:rFonts w:ascii="Verdana" w:hAnsi="Verdana"/>
                <w:sz w:val="20"/>
                <w:szCs w:val="20"/>
              </w:rPr>
              <w:t xml:space="preserve">By June 30, 2025, the district will submit evidence that the remaining identified individual is appropriately licensed. If that individual is not appropriately licensed or on an approved </w:t>
            </w:r>
            <w:r>
              <w:rPr>
                <w:rFonts w:ascii="Verdana" w:hAnsi="Verdana"/>
                <w:sz w:val="20"/>
                <w:szCs w:val="20"/>
              </w:rPr>
              <w:lastRenderedPageBreak/>
              <w:t xml:space="preserve">waiver, the district will submit detailed corrective action steps to ensure the individual is appropriately licensed or on an approved waiver. </w:t>
            </w:r>
          </w:p>
          <w:p w14:paraId="7E81DA14" w14:textId="77777777" w:rsidR="001D140F" w:rsidRDefault="001D140F" w:rsidP="001D140F">
            <w:pPr>
              <w:pStyle w:val="Normal1"/>
              <w:rPr>
                <w:rFonts w:ascii="Verdana" w:hAnsi="Verdana"/>
                <w:sz w:val="20"/>
                <w:szCs w:val="20"/>
              </w:rPr>
            </w:pPr>
          </w:p>
          <w:p w14:paraId="569832E4" w14:textId="77777777" w:rsidR="001D140F" w:rsidRDefault="001D140F" w:rsidP="001D140F">
            <w:pPr>
              <w:pStyle w:val="Normal1"/>
              <w:rPr>
                <w:rFonts w:ascii="Verdana" w:hAnsi="Verdana"/>
                <w:sz w:val="20"/>
                <w:szCs w:val="20"/>
              </w:rPr>
            </w:pPr>
            <w:r>
              <w:rPr>
                <w:rFonts w:ascii="Verdana" w:hAnsi="Verdana"/>
                <w:sz w:val="20"/>
                <w:szCs w:val="20"/>
              </w:rPr>
              <w:t>By June 30, 2025, the district will submit procedures for monitoring educator licensure to ensure that individuals who design and provide direct special education services are appropriately licensed. Procedures will include the role(s) of the person(s) responsible for monitoring educator licensure.</w:t>
            </w:r>
          </w:p>
        </w:tc>
      </w:tr>
      <w:tr w:rsidR="001D140F" w:rsidRPr="008E14D8" w14:paraId="3E049615" w14:textId="77777777">
        <w:trPr>
          <w:trHeight w:val="350"/>
        </w:trPr>
        <w:tc>
          <w:tcPr>
            <w:tcW w:w="9360" w:type="dxa"/>
            <w:gridSpan w:val="3"/>
          </w:tcPr>
          <w:p w14:paraId="1FA097C2" w14:textId="77777777" w:rsidR="001D140F" w:rsidRDefault="001D140F" w:rsidP="001D140F">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EEABA93" w14:textId="77777777" w:rsidR="001D140F" w:rsidRPr="008E14D8" w:rsidRDefault="001D140F" w:rsidP="001D140F">
            <w:pPr>
              <w:pStyle w:val="Normal1"/>
              <w:tabs>
                <w:tab w:val="left" w:pos="2772"/>
              </w:tabs>
              <w:rPr>
                <w:rFonts w:ascii="Verdana" w:hAnsi="Verdana"/>
                <w:b/>
                <w:bCs/>
                <w:sz w:val="20"/>
                <w:szCs w:val="20"/>
              </w:rPr>
            </w:pPr>
            <w:r>
              <w:rPr>
                <w:rFonts w:ascii="Verdana" w:hAnsi="Verdana"/>
                <w:bCs/>
                <w:sz w:val="20"/>
                <w:szCs w:val="20"/>
              </w:rPr>
              <w:t>06/30/2025</w:t>
            </w:r>
            <w:r w:rsidRPr="00692C8A">
              <w:rPr>
                <w:rFonts w:ascii="Verdana" w:hAnsi="Verdana"/>
                <w:bCs/>
                <w:sz w:val="20"/>
                <w:szCs w:val="20"/>
              </w:rPr>
              <w:br/>
            </w:r>
          </w:p>
        </w:tc>
      </w:tr>
    </w:tbl>
    <w:p w14:paraId="50FE870F" w14:textId="77777777" w:rsidR="001D140F" w:rsidRPr="008E14D8" w:rsidRDefault="001D140F" w:rsidP="001D140F">
      <w:pPr>
        <w:pStyle w:val="Normal1"/>
        <w:rPr>
          <w:rFonts w:ascii="Verdana" w:hAnsi="Verdana"/>
          <w:sz w:val="20"/>
          <w:szCs w:val="20"/>
        </w:rPr>
      </w:pPr>
    </w:p>
    <w:p w14:paraId="4F9025B6" w14:textId="77777777" w:rsidR="001D140F" w:rsidRDefault="001D140F">
      <w:pPr>
        <w:pStyle w:val="Normal1"/>
        <w:sectPr w:rsidR="001D140F" w:rsidSect="001D140F">
          <w:footerReference w:type="default" r:id="rId9"/>
          <w:type w:val="continuous"/>
          <w:pgSz w:w="12240" w:h="15840"/>
          <w:pgMar w:top="1440" w:right="1080" w:bottom="1440" w:left="1800" w:header="720" w:footer="720" w:gutter="0"/>
          <w:cols w:space="720"/>
          <w:docGrid w:linePitch="360"/>
        </w:sectPr>
      </w:pPr>
    </w:p>
    <w:p w14:paraId="68039A18" w14:textId="77777777" w:rsidR="001D140F" w:rsidRPr="008E14D8" w:rsidRDefault="001D140F" w:rsidP="001D140F">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140F" w:rsidRPr="008E14D8" w14:paraId="3459BC9B" w14:textId="77777777">
        <w:trPr>
          <w:trHeight w:val="705"/>
        </w:trPr>
        <w:tc>
          <w:tcPr>
            <w:tcW w:w="9360" w:type="dxa"/>
            <w:shd w:val="clear" w:color="auto" w:fill="C0C0C0"/>
            <w:vAlign w:val="center"/>
          </w:tcPr>
          <w:p w14:paraId="6D3B88E5" w14:textId="77777777" w:rsidR="001D140F" w:rsidRDefault="001D140F" w:rsidP="001D140F">
            <w:pPr>
              <w:pStyle w:val="Heading52"/>
            </w:pPr>
            <w:r>
              <w:t>SPECIAL EDUCATION AND CIVIL RIGHTS</w:t>
            </w:r>
          </w:p>
          <w:p w14:paraId="1FFFB4E6" w14:textId="77777777" w:rsidR="001D140F" w:rsidRPr="008E14D8" w:rsidRDefault="001D140F" w:rsidP="001D140F">
            <w:pPr>
              <w:pStyle w:val="Heading52"/>
            </w:pPr>
            <w:r>
              <w:t>MONITORING</w:t>
            </w:r>
            <w:r w:rsidRPr="008E14D8">
              <w:t xml:space="preserve"> REVIEW</w:t>
            </w:r>
          </w:p>
          <w:p w14:paraId="2FCBB133" w14:textId="77777777" w:rsidR="001D140F" w:rsidRPr="008E14D8" w:rsidRDefault="001D140F" w:rsidP="001D140F">
            <w:pPr>
              <w:pStyle w:val="Normal2"/>
              <w:jc w:val="center"/>
              <w:rPr>
                <w:rFonts w:ascii="Verdana" w:hAnsi="Verdana"/>
                <w:b/>
                <w:bCs/>
              </w:rPr>
            </w:pPr>
            <w:r w:rsidRPr="008E14D8">
              <w:rPr>
                <w:rFonts w:ascii="Verdana" w:hAnsi="Verdana"/>
                <w:b/>
              </w:rPr>
              <w:t>CORRECTIVE ACTION PLAN</w:t>
            </w:r>
          </w:p>
        </w:tc>
      </w:tr>
    </w:tbl>
    <w:p w14:paraId="71A5604B" w14:textId="77777777" w:rsidR="001D140F" w:rsidRPr="008E14D8" w:rsidRDefault="001D140F" w:rsidP="001D140F">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140F" w:rsidRPr="008E14D8" w14:paraId="04FBAFC3" w14:textId="77777777">
        <w:trPr>
          <w:trHeight w:val="458"/>
        </w:trPr>
        <w:tc>
          <w:tcPr>
            <w:tcW w:w="6828" w:type="dxa"/>
            <w:gridSpan w:val="2"/>
          </w:tcPr>
          <w:p w14:paraId="706C2337" w14:textId="77777777" w:rsidR="001D140F" w:rsidRPr="008E14D8" w:rsidRDefault="001D140F" w:rsidP="001D140F">
            <w:pPr>
              <w:pStyle w:val="Normal2"/>
              <w:rPr>
                <w:rFonts w:ascii="Verdana" w:hAnsi="Verdana"/>
                <w:b/>
                <w:bCs/>
                <w:sz w:val="20"/>
                <w:szCs w:val="20"/>
              </w:rPr>
            </w:pPr>
            <w:r w:rsidRPr="008E14D8">
              <w:rPr>
                <w:rFonts w:ascii="Verdana" w:hAnsi="Verdana"/>
                <w:b/>
                <w:bCs/>
                <w:sz w:val="20"/>
                <w:szCs w:val="20"/>
              </w:rPr>
              <w:t xml:space="preserve">Criterion &amp; Topic: </w:t>
            </w:r>
          </w:p>
          <w:p w14:paraId="7F8FEC7D" w14:textId="77777777" w:rsidR="001D140F" w:rsidRPr="00754750" w:rsidRDefault="001D140F" w:rsidP="001D140F">
            <w:pPr>
              <w:pStyle w:val="Normal2"/>
              <w:rPr>
                <w:rFonts w:ascii="Verdana" w:hAnsi="Verdana"/>
                <w:bCs/>
                <w:sz w:val="20"/>
                <w:szCs w:val="20"/>
              </w:rPr>
            </w:pPr>
            <w:r w:rsidRPr="00754750">
              <w:rPr>
                <w:rFonts w:ascii="Verdana" w:hAnsi="Verdana"/>
                <w:bCs/>
                <w:sz w:val="20"/>
                <w:szCs w:val="20"/>
              </w:rPr>
              <w:t>SE 54 Professional development</w:t>
            </w:r>
          </w:p>
        </w:tc>
        <w:tc>
          <w:tcPr>
            <w:tcW w:w="2532" w:type="dxa"/>
          </w:tcPr>
          <w:p w14:paraId="4F706CD2" w14:textId="77777777" w:rsidR="001D140F" w:rsidRPr="008E14D8" w:rsidRDefault="001D140F" w:rsidP="001D140F">
            <w:pPr>
              <w:pStyle w:val="Normal2"/>
              <w:rPr>
                <w:rFonts w:ascii="Verdana" w:hAnsi="Verdana"/>
                <w:b/>
                <w:bCs/>
                <w:sz w:val="20"/>
                <w:szCs w:val="20"/>
              </w:rPr>
            </w:pPr>
            <w:r w:rsidRPr="008E14D8">
              <w:rPr>
                <w:rFonts w:ascii="Verdana" w:hAnsi="Verdana"/>
                <w:b/>
                <w:bCs/>
                <w:sz w:val="20"/>
                <w:szCs w:val="20"/>
              </w:rPr>
              <w:t xml:space="preserve">Rating: </w:t>
            </w:r>
          </w:p>
          <w:p w14:paraId="270BA668" w14:textId="77777777" w:rsidR="001D140F" w:rsidRPr="008E14D8" w:rsidRDefault="001D140F" w:rsidP="001D140F">
            <w:pPr>
              <w:pStyle w:val="Normal2"/>
              <w:rPr>
                <w:rFonts w:ascii="Verdana" w:hAnsi="Verdana"/>
                <w:b/>
                <w:bCs/>
                <w:sz w:val="20"/>
                <w:szCs w:val="20"/>
              </w:rPr>
            </w:pPr>
            <w:r>
              <w:rPr>
                <w:rFonts w:ascii="Verdana" w:hAnsi="Verdana"/>
                <w:sz w:val="20"/>
                <w:szCs w:val="20"/>
              </w:rPr>
              <w:t>Partially Implemented</w:t>
            </w:r>
          </w:p>
        </w:tc>
      </w:tr>
      <w:tr w:rsidR="001D140F" w14:paraId="48D9CB75" w14:textId="77777777">
        <w:trPr>
          <w:trHeight w:val="422"/>
        </w:trPr>
        <w:tc>
          <w:tcPr>
            <w:tcW w:w="9360" w:type="dxa"/>
            <w:gridSpan w:val="3"/>
          </w:tcPr>
          <w:p w14:paraId="4692865C" w14:textId="77777777" w:rsidR="001D140F" w:rsidRPr="008E14D8" w:rsidRDefault="001D140F" w:rsidP="001D140F">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E394BF0" w14:textId="77777777" w:rsidR="001D140F" w:rsidRPr="008E14D8" w:rsidRDefault="001D140F" w:rsidP="001D140F">
            <w:pPr>
              <w:pStyle w:val="Normal2"/>
              <w:rPr>
                <w:rFonts w:ascii="Verdana" w:hAnsi="Verdana"/>
                <w:sz w:val="20"/>
                <w:szCs w:val="20"/>
              </w:rPr>
            </w:pPr>
            <w:r>
              <w:rPr>
                <w:rFonts w:ascii="Verdana" w:hAnsi="Verdana"/>
                <w:sz w:val="20"/>
                <w:szCs w:val="20"/>
              </w:rPr>
              <w:t xml:space="preserve">The district did not provide evidence demonstrating the following: </w:t>
            </w:r>
          </w:p>
          <w:p w14:paraId="77233231" w14:textId="77777777" w:rsidR="001D140F" w:rsidRDefault="001D140F" w:rsidP="004275A7">
            <w:pPr>
              <w:pStyle w:val="Normal2"/>
              <w:numPr>
                <w:ilvl w:val="0"/>
                <w:numId w:val="5"/>
              </w:numPr>
              <w:rPr>
                <w:rFonts w:ascii="Verdana" w:hAnsi="Verdana"/>
                <w:sz w:val="20"/>
                <w:szCs w:val="20"/>
              </w:rPr>
            </w:pPr>
            <w:r>
              <w:rPr>
                <w:rFonts w:ascii="Verdana" w:hAnsi="Verdana"/>
                <w:sz w:val="20"/>
                <w:szCs w:val="20"/>
              </w:rPr>
              <w:t>Training of special education and general education staff at the middle and high school levels on state and federal special education requirements</w:t>
            </w:r>
            <w:r w:rsidR="004275A7">
              <w:rPr>
                <w:rFonts w:ascii="Verdana" w:hAnsi="Verdana"/>
                <w:sz w:val="20"/>
                <w:szCs w:val="20"/>
              </w:rPr>
              <w:t>;</w:t>
            </w:r>
            <w:r>
              <w:rPr>
                <w:rFonts w:ascii="Verdana" w:hAnsi="Verdana"/>
                <w:sz w:val="20"/>
                <w:szCs w:val="20"/>
              </w:rPr>
              <w:t xml:space="preserve"> and</w:t>
            </w:r>
          </w:p>
          <w:p w14:paraId="1C497352" w14:textId="77777777" w:rsidR="001D140F" w:rsidRDefault="001D140F" w:rsidP="004275A7">
            <w:pPr>
              <w:pStyle w:val="Normal2"/>
              <w:numPr>
                <w:ilvl w:val="0"/>
                <w:numId w:val="5"/>
              </w:numPr>
              <w:rPr>
                <w:rFonts w:ascii="Verdana" w:hAnsi="Verdana"/>
                <w:sz w:val="20"/>
                <w:szCs w:val="20"/>
              </w:rPr>
            </w:pPr>
            <w:r>
              <w:rPr>
                <w:rFonts w:ascii="Verdana" w:hAnsi="Verdana"/>
                <w:sz w:val="20"/>
                <w:szCs w:val="20"/>
              </w:rPr>
              <w:t>In-service training for all transportation providers before they begin transporting any special education student receiving special transportation.</w:t>
            </w:r>
          </w:p>
        </w:tc>
      </w:tr>
      <w:tr w:rsidR="001D140F" w14:paraId="1712BFC9" w14:textId="77777777">
        <w:trPr>
          <w:trHeight w:val="377"/>
        </w:trPr>
        <w:tc>
          <w:tcPr>
            <w:tcW w:w="9360" w:type="dxa"/>
            <w:gridSpan w:val="3"/>
          </w:tcPr>
          <w:p w14:paraId="665F29F5" w14:textId="77777777" w:rsidR="001D140F" w:rsidRPr="008E14D8" w:rsidRDefault="001D140F" w:rsidP="001D140F">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6BD98FC4" w14:textId="77777777" w:rsidR="001D140F" w:rsidRPr="008E14D8" w:rsidRDefault="001D140F" w:rsidP="001D140F">
            <w:pPr>
              <w:pStyle w:val="Normal2"/>
              <w:rPr>
                <w:rFonts w:ascii="Verdana" w:hAnsi="Verdana"/>
                <w:b/>
                <w:bCs/>
                <w:sz w:val="20"/>
                <w:szCs w:val="20"/>
              </w:rPr>
            </w:pPr>
            <w:r>
              <w:rPr>
                <w:rFonts w:ascii="Verdana" w:hAnsi="Verdana"/>
                <w:sz w:val="20"/>
                <w:szCs w:val="20"/>
              </w:rPr>
              <w:t>Transportation: We have reached out to the bussing company that provides some of our transportation needs for professional development verification. We have not received this at this time. In examining a root cause for this issue, we did not find that the district had a mechanism in place that monitored training of bus drivers/vendors.</w:t>
            </w:r>
          </w:p>
          <w:p w14:paraId="146D4466" w14:textId="77777777" w:rsidR="001D140F" w:rsidRDefault="001D140F" w:rsidP="001D140F">
            <w:pPr>
              <w:pStyle w:val="Normal2"/>
              <w:rPr>
                <w:rFonts w:ascii="Verdana" w:hAnsi="Verdana"/>
                <w:sz w:val="20"/>
                <w:szCs w:val="20"/>
              </w:rPr>
            </w:pPr>
          </w:p>
          <w:p w14:paraId="3EE5A9A3" w14:textId="77777777" w:rsidR="001D140F" w:rsidRDefault="001D140F" w:rsidP="001D140F">
            <w:pPr>
              <w:pStyle w:val="Normal2"/>
              <w:rPr>
                <w:rFonts w:ascii="Verdana" w:hAnsi="Verdana"/>
                <w:sz w:val="20"/>
                <w:szCs w:val="20"/>
              </w:rPr>
            </w:pPr>
            <w:r>
              <w:rPr>
                <w:rFonts w:ascii="Verdana" w:hAnsi="Verdana"/>
                <w:sz w:val="20"/>
                <w:szCs w:val="20"/>
              </w:rPr>
              <w:t>We will continue to reach out to vendors that are used by the district, but have decided to create an information sheet for each student that identifies the student</w:t>
            </w:r>
            <w:r w:rsidR="004275A7">
              <w:rPr>
                <w:rFonts w:ascii="Verdana" w:hAnsi="Verdana"/>
                <w:sz w:val="20"/>
                <w:szCs w:val="20"/>
              </w:rPr>
              <w:t>’</w:t>
            </w:r>
            <w:r>
              <w:rPr>
                <w:rFonts w:ascii="Verdana" w:hAnsi="Verdana"/>
                <w:sz w:val="20"/>
                <w:szCs w:val="20"/>
              </w:rPr>
              <w:t>s disability, how they communicate, individual needs during transportation, and other recommendations. This will be distributed to transportation vendors and in-district special education transportation drivers before the beginning of the 2025-26 school year.</w:t>
            </w:r>
          </w:p>
          <w:p w14:paraId="0BA9AEFB" w14:textId="77777777" w:rsidR="001D140F" w:rsidRDefault="001D140F" w:rsidP="001D140F">
            <w:pPr>
              <w:pStyle w:val="Normal2"/>
              <w:rPr>
                <w:rFonts w:ascii="Verdana" w:hAnsi="Verdana"/>
                <w:sz w:val="20"/>
                <w:szCs w:val="20"/>
              </w:rPr>
            </w:pPr>
          </w:p>
          <w:p w14:paraId="07AA81B8" w14:textId="77777777" w:rsidR="001D140F" w:rsidRDefault="001D140F" w:rsidP="001D140F">
            <w:pPr>
              <w:pStyle w:val="Normal2"/>
              <w:rPr>
                <w:rFonts w:ascii="Verdana" w:hAnsi="Verdana"/>
                <w:sz w:val="20"/>
                <w:szCs w:val="20"/>
              </w:rPr>
            </w:pPr>
            <w:r>
              <w:rPr>
                <w:rFonts w:ascii="Verdana" w:hAnsi="Verdana"/>
                <w:sz w:val="20"/>
                <w:szCs w:val="20"/>
              </w:rPr>
              <w:t xml:space="preserve">Federal and State Special Education laws and Regulations: The district was not able to met with all staff this past year to review Federal and State Special Education Laws and Regulations. Elementary staff were met with, but secondary level staff were not. </w:t>
            </w:r>
          </w:p>
          <w:p w14:paraId="333F1B9A" w14:textId="77777777" w:rsidR="001D140F" w:rsidRDefault="001D140F" w:rsidP="001D140F">
            <w:pPr>
              <w:pStyle w:val="Normal2"/>
              <w:rPr>
                <w:rFonts w:ascii="Verdana" w:hAnsi="Verdana"/>
                <w:sz w:val="20"/>
                <w:szCs w:val="20"/>
              </w:rPr>
            </w:pPr>
            <w:r>
              <w:rPr>
                <w:rFonts w:ascii="Verdana" w:hAnsi="Verdana"/>
                <w:sz w:val="20"/>
                <w:szCs w:val="20"/>
              </w:rPr>
              <w:t>The district will take one of the professional development/orientation days at the beginning of the years and review IDEA, Section 504 (29U.S.C. 794), Title 34/Chapter III and Chapter 45, MA 603 28.00, MGL c. 111G and 151c, and other related laws.</w:t>
            </w:r>
          </w:p>
        </w:tc>
      </w:tr>
      <w:tr w:rsidR="001D140F" w:rsidRPr="008E14D8" w14:paraId="25F0CB6C" w14:textId="77777777">
        <w:trPr>
          <w:trHeight w:val="665"/>
        </w:trPr>
        <w:tc>
          <w:tcPr>
            <w:tcW w:w="6828" w:type="dxa"/>
            <w:gridSpan w:val="2"/>
          </w:tcPr>
          <w:p w14:paraId="45543785" w14:textId="77777777" w:rsidR="001D140F" w:rsidRDefault="001D140F" w:rsidP="001D140F">
            <w:pPr>
              <w:pStyle w:val="Normal2"/>
              <w:rPr>
                <w:rFonts w:ascii="Verdana" w:hAnsi="Verdana"/>
                <w:b/>
                <w:bCs/>
                <w:sz w:val="20"/>
                <w:szCs w:val="20"/>
              </w:rPr>
            </w:pPr>
            <w:r>
              <w:rPr>
                <w:rFonts w:ascii="Verdana" w:hAnsi="Verdana"/>
                <w:b/>
                <w:bCs/>
                <w:sz w:val="20"/>
                <w:szCs w:val="20"/>
              </w:rPr>
              <w:t>Title/Role(s) of Responsible Persons:</w:t>
            </w:r>
          </w:p>
          <w:p w14:paraId="4AE2B751" w14:textId="77777777" w:rsidR="001D140F" w:rsidRPr="00177942" w:rsidRDefault="001D140F" w:rsidP="001D140F">
            <w:pPr>
              <w:pStyle w:val="Normal2"/>
              <w:rPr>
                <w:rFonts w:ascii="Verdana" w:hAnsi="Verdana"/>
                <w:bCs/>
                <w:sz w:val="20"/>
                <w:szCs w:val="20"/>
              </w:rPr>
            </w:pPr>
            <w:r>
              <w:rPr>
                <w:rFonts w:ascii="Verdana" w:hAnsi="Verdana"/>
                <w:bCs/>
                <w:sz w:val="20"/>
                <w:szCs w:val="20"/>
              </w:rPr>
              <w:t>John Salovardos, Interim Student Services Director</w:t>
            </w:r>
          </w:p>
        </w:tc>
        <w:tc>
          <w:tcPr>
            <w:tcW w:w="2532" w:type="dxa"/>
          </w:tcPr>
          <w:p w14:paraId="769F7BA2" w14:textId="77777777" w:rsidR="001D140F" w:rsidRPr="008E14D8" w:rsidRDefault="001D140F" w:rsidP="001D140F">
            <w:pPr>
              <w:pStyle w:val="Normal2"/>
              <w:rPr>
                <w:rFonts w:ascii="Verdana" w:hAnsi="Verdana"/>
                <w:b/>
                <w:bCs/>
                <w:sz w:val="20"/>
                <w:szCs w:val="20"/>
              </w:rPr>
            </w:pPr>
            <w:r w:rsidRPr="008E14D8">
              <w:rPr>
                <w:rFonts w:ascii="Verdana" w:hAnsi="Verdana"/>
                <w:b/>
                <w:bCs/>
                <w:sz w:val="20"/>
                <w:szCs w:val="20"/>
              </w:rPr>
              <w:t>Expected Date of Completion:</w:t>
            </w:r>
          </w:p>
          <w:p w14:paraId="5F56F48E" w14:textId="77777777" w:rsidR="001D140F" w:rsidRPr="008E14D8" w:rsidRDefault="001D140F" w:rsidP="001D140F">
            <w:pPr>
              <w:pStyle w:val="Normal2"/>
              <w:rPr>
                <w:rFonts w:ascii="Verdana" w:hAnsi="Verdana"/>
                <w:b/>
                <w:bCs/>
                <w:sz w:val="20"/>
                <w:szCs w:val="20"/>
              </w:rPr>
            </w:pPr>
            <w:r>
              <w:rPr>
                <w:rFonts w:ascii="Verdana" w:hAnsi="Verdana"/>
                <w:bCs/>
                <w:sz w:val="20"/>
                <w:szCs w:val="20"/>
              </w:rPr>
              <w:t>09/</w:t>
            </w:r>
            <w:r w:rsidR="004275A7">
              <w:rPr>
                <w:rFonts w:ascii="Verdana" w:hAnsi="Verdana"/>
                <w:bCs/>
                <w:sz w:val="20"/>
                <w:szCs w:val="20"/>
              </w:rPr>
              <w:t>30</w:t>
            </w:r>
            <w:r>
              <w:rPr>
                <w:rFonts w:ascii="Verdana" w:hAnsi="Verdana"/>
                <w:bCs/>
                <w:sz w:val="20"/>
                <w:szCs w:val="20"/>
              </w:rPr>
              <w:t>/2025</w:t>
            </w:r>
          </w:p>
        </w:tc>
      </w:tr>
      <w:tr w:rsidR="001D140F" w14:paraId="4B49AF6E" w14:textId="77777777">
        <w:trPr>
          <w:trHeight w:val="330"/>
        </w:trPr>
        <w:tc>
          <w:tcPr>
            <w:tcW w:w="9360" w:type="dxa"/>
            <w:gridSpan w:val="3"/>
          </w:tcPr>
          <w:p w14:paraId="21B8ADED" w14:textId="77777777" w:rsidR="001D140F" w:rsidRDefault="001D140F" w:rsidP="001D140F">
            <w:pPr>
              <w:pStyle w:val="Normal2"/>
              <w:rPr>
                <w:rFonts w:ascii="Verdana" w:hAnsi="Verdana"/>
                <w:b/>
                <w:bCs/>
                <w:sz w:val="20"/>
                <w:szCs w:val="20"/>
              </w:rPr>
            </w:pPr>
            <w:r w:rsidRPr="008E14D8">
              <w:rPr>
                <w:rFonts w:ascii="Verdana" w:hAnsi="Verdana"/>
                <w:b/>
                <w:bCs/>
                <w:sz w:val="20"/>
                <w:szCs w:val="20"/>
              </w:rPr>
              <w:t>Evidence of Completion of the Corrective Action:</w:t>
            </w:r>
          </w:p>
          <w:p w14:paraId="44F51FB5" w14:textId="77777777" w:rsidR="001D140F" w:rsidRPr="001D6BE4" w:rsidRDefault="001D140F" w:rsidP="001D6BE4">
            <w:pPr>
              <w:pStyle w:val="Normal2"/>
              <w:numPr>
                <w:ilvl w:val="0"/>
                <w:numId w:val="6"/>
              </w:numPr>
              <w:rPr>
                <w:rFonts w:ascii="Verdana" w:hAnsi="Verdana"/>
                <w:b/>
                <w:bCs/>
                <w:sz w:val="20"/>
                <w:szCs w:val="20"/>
              </w:rPr>
            </w:pPr>
            <w:r>
              <w:rPr>
                <w:rFonts w:ascii="Verdana" w:hAnsi="Verdana"/>
                <w:sz w:val="20"/>
                <w:szCs w:val="20"/>
              </w:rPr>
              <w:t>Samples of the individual transportation information sheets and logs indicating when they were distributed</w:t>
            </w:r>
          </w:p>
          <w:p w14:paraId="0ACE4EF4" w14:textId="77777777" w:rsidR="001D6BE4" w:rsidRDefault="001D140F" w:rsidP="001D6BE4">
            <w:pPr>
              <w:pStyle w:val="Normal2"/>
              <w:numPr>
                <w:ilvl w:val="0"/>
                <w:numId w:val="6"/>
              </w:numPr>
              <w:rPr>
                <w:rFonts w:ascii="Verdana" w:hAnsi="Verdana"/>
                <w:sz w:val="20"/>
                <w:szCs w:val="20"/>
              </w:rPr>
            </w:pPr>
            <w:r>
              <w:rPr>
                <w:rFonts w:ascii="Verdana" w:hAnsi="Verdana"/>
                <w:sz w:val="20"/>
                <w:szCs w:val="20"/>
              </w:rPr>
              <w:t xml:space="preserve">Special Education Laws </w:t>
            </w:r>
            <w:r w:rsidR="001D6BE4">
              <w:rPr>
                <w:rFonts w:ascii="Verdana" w:hAnsi="Verdana"/>
                <w:sz w:val="20"/>
                <w:szCs w:val="20"/>
              </w:rPr>
              <w:t xml:space="preserve">training </w:t>
            </w:r>
            <w:r>
              <w:rPr>
                <w:rFonts w:ascii="Verdana" w:hAnsi="Verdana"/>
                <w:sz w:val="20"/>
                <w:szCs w:val="20"/>
              </w:rPr>
              <w:t>sign in sheets</w:t>
            </w:r>
          </w:p>
          <w:p w14:paraId="27B7A535" w14:textId="77777777" w:rsidR="001D140F" w:rsidRDefault="001D6BE4" w:rsidP="001D6BE4">
            <w:pPr>
              <w:pStyle w:val="Normal2"/>
              <w:numPr>
                <w:ilvl w:val="0"/>
                <w:numId w:val="6"/>
              </w:numPr>
              <w:rPr>
                <w:rFonts w:ascii="Verdana" w:hAnsi="Verdana"/>
                <w:sz w:val="20"/>
                <w:szCs w:val="20"/>
              </w:rPr>
            </w:pPr>
            <w:r>
              <w:rPr>
                <w:rFonts w:ascii="Verdana" w:hAnsi="Verdana"/>
                <w:sz w:val="20"/>
                <w:szCs w:val="20"/>
              </w:rPr>
              <w:t>D</w:t>
            </w:r>
            <w:r w:rsidR="001D140F">
              <w:rPr>
                <w:rFonts w:ascii="Verdana" w:hAnsi="Verdana"/>
                <w:sz w:val="20"/>
                <w:szCs w:val="20"/>
              </w:rPr>
              <w:t>istributed handouts/</w:t>
            </w:r>
            <w:r>
              <w:rPr>
                <w:rFonts w:ascii="Verdana" w:hAnsi="Verdana"/>
                <w:sz w:val="20"/>
                <w:szCs w:val="20"/>
              </w:rPr>
              <w:t>PowerPoints</w:t>
            </w:r>
            <w:r w:rsidR="001D140F">
              <w:rPr>
                <w:rFonts w:ascii="Verdana" w:hAnsi="Verdana"/>
                <w:sz w:val="20"/>
                <w:szCs w:val="20"/>
              </w:rPr>
              <w:t xml:space="preserve"> describing what was covered</w:t>
            </w:r>
          </w:p>
        </w:tc>
      </w:tr>
      <w:tr w:rsidR="001D140F" w14:paraId="5B8E8C09" w14:textId="77777777">
        <w:trPr>
          <w:trHeight w:val="359"/>
        </w:trPr>
        <w:tc>
          <w:tcPr>
            <w:tcW w:w="9360" w:type="dxa"/>
            <w:gridSpan w:val="3"/>
          </w:tcPr>
          <w:p w14:paraId="64DBEC3F" w14:textId="77777777" w:rsidR="001D140F" w:rsidRDefault="001D140F" w:rsidP="001D140F">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64030C32" w14:textId="77777777" w:rsidR="001D140F" w:rsidRPr="008E14D8" w:rsidRDefault="001D140F" w:rsidP="001D140F">
            <w:pPr>
              <w:pStyle w:val="Normal2"/>
              <w:rPr>
                <w:rFonts w:ascii="Verdana" w:hAnsi="Verdana"/>
                <w:b/>
                <w:bCs/>
                <w:sz w:val="20"/>
                <w:szCs w:val="20"/>
              </w:rPr>
            </w:pPr>
            <w:r>
              <w:rPr>
                <w:rFonts w:ascii="Verdana" w:hAnsi="Verdana"/>
                <w:sz w:val="20"/>
                <w:szCs w:val="20"/>
              </w:rPr>
              <w:t>As new students are set up for transportation, the Transportation Information Sheets will be distributed to vendor/driver upon a referral for the route. This information will be kept in the student</w:t>
            </w:r>
            <w:r w:rsidR="001D6BE4">
              <w:rPr>
                <w:rFonts w:ascii="Verdana" w:hAnsi="Verdana"/>
                <w:sz w:val="20"/>
                <w:szCs w:val="20"/>
              </w:rPr>
              <w:t>’</w:t>
            </w:r>
            <w:r>
              <w:rPr>
                <w:rFonts w:ascii="Verdana" w:hAnsi="Verdana"/>
                <w:sz w:val="20"/>
                <w:szCs w:val="20"/>
              </w:rPr>
              <w:t>s files for reference and monitoring purposes.</w:t>
            </w:r>
          </w:p>
          <w:p w14:paraId="63F7B5CD" w14:textId="77777777" w:rsidR="001D140F" w:rsidRDefault="001D140F" w:rsidP="001D140F">
            <w:pPr>
              <w:pStyle w:val="Normal2"/>
              <w:rPr>
                <w:rFonts w:ascii="Verdana" w:hAnsi="Verdana"/>
                <w:sz w:val="20"/>
                <w:szCs w:val="20"/>
              </w:rPr>
            </w:pPr>
          </w:p>
          <w:p w14:paraId="310658EF" w14:textId="77777777" w:rsidR="001D140F" w:rsidRDefault="001D140F" w:rsidP="001D140F">
            <w:pPr>
              <w:pStyle w:val="Normal2"/>
              <w:rPr>
                <w:rFonts w:ascii="Verdana" w:hAnsi="Verdana"/>
                <w:sz w:val="20"/>
                <w:szCs w:val="20"/>
              </w:rPr>
            </w:pPr>
            <w:r>
              <w:rPr>
                <w:rFonts w:ascii="Verdana" w:hAnsi="Verdana"/>
                <w:sz w:val="20"/>
                <w:szCs w:val="20"/>
              </w:rPr>
              <w:t>The district will plan on doing an overview of Federal and State Special Education Laws and Regulation on a yearly basis during orientation and professional development time at the beginning of the year. This will be part of our professional development practices moving forward.</w:t>
            </w:r>
          </w:p>
        </w:tc>
      </w:tr>
      <w:tr w:rsidR="001D140F" w:rsidRPr="008E14D8" w14:paraId="1EAEDB5F" w14:textId="77777777">
        <w:trPr>
          <w:trHeight w:val="450"/>
        </w:trPr>
        <w:tc>
          <w:tcPr>
            <w:tcW w:w="9360" w:type="dxa"/>
            <w:gridSpan w:val="3"/>
            <w:shd w:val="clear" w:color="auto" w:fill="C0C0C0"/>
            <w:vAlign w:val="center"/>
          </w:tcPr>
          <w:p w14:paraId="069F0C7D" w14:textId="77777777" w:rsidR="001D140F" w:rsidRPr="008E14D8" w:rsidRDefault="001D140F" w:rsidP="001D140F">
            <w:pPr>
              <w:pStyle w:val="Heading72"/>
            </w:pPr>
            <w:r w:rsidRPr="008E14D8">
              <w:rPr>
                <w:rFonts w:ascii="Verdana" w:hAnsi="Verdana"/>
                <w:sz w:val="20"/>
                <w:szCs w:val="20"/>
              </w:rPr>
              <w:t>CORRECTIVE ACTION PLAN APPROVAL SECTION</w:t>
            </w:r>
          </w:p>
        </w:tc>
      </w:tr>
      <w:tr w:rsidR="001D140F" w:rsidRPr="008E14D8" w14:paraId="41816A65" w14:textId="77777777" w:rsidTr="001D140F">
        <w:trPr>
          <w:trHeight w:val="647"/>
        </w:trPr>
        <w:tc>
          <w:tcPr>
            <w:tcW w:w="4248" w:type="dxa"/>
          </w:tcPr>
          <w:p w14:paraId="35229BB0" w14:textId="77777777" w:rsidR="001D140F" w:rsidRDefault="001D140F" w:rsidP="001D140F">
            <w:pPr>
              <w:pStyle w:val="Normal2"/>
              <w:rPr>
                <w:rFonts w:ascii="Verdana" w:hAnsi="Verdana"/>
                <w:b/>
                <w:bCs/>
                <w:sz w:val="20"/>
                <w:szCs w:val="20"/>
              </w:rPr>
            </w:pPr>
            <w:r w:rsidRPr="008E14D8">
              <w:rPr>
                <w:rFonts w:ascii="Verdana" w:hAnsi="Verdana"/>
                <w:b/>
                <w:bCs/>
                <w:sz w:val="20"/>
                <w:szCs w:val="20"/>
              </w:rPr>
              <w:t xml:space="preserve">Criterion: </w:t>
            </w:r>
          </w:p>
          <w:p w14:paraId="0BBB700E" w14:textId="77777777" w:rsidR="001D140F" w:rsidRPr="008E14D8" w:rsidRDefault="001D140F" w:rsidP="001D140F">
            <w:pPr>
              <w:pStyle w:val="Normal2"/>
              <w:rPr>
                <w:rFonts w:ascii="Verdana" w:hAnsi="Verdana"/>
                <w:b/>
                <w:bCs/>
                <w:sz w:val="20"/>
                <w:szCs w:val="20"/>
              </w:rPr>
            </w:pPr>
            <w:r w:rsidRPr="00754750">
              <w:rPr>
                <w:rFonts w:ascii="Verdana" w:hAnsi="Verdana"/>
                <w:bCs/>
                <w:sz w:val="20"/>
                <w:szCs w:val="20"/>
              </w:rPr>
              <w:t>SE 54 Professional development</w:t>
            </w:r>
            <w:r>
              <w:rPr>
                <w:rFonts w:ascii="Verdana" w:hAnsi="Verdana"/>
                <w:b/>
                <w:bCs/>
                <w:sz w:val="20"/>
                <w:szCs w:val="20"/>
              </w:rPr>
              <w:t xml:space="preserve"> </w:t>
            </w:r>
          </w:p>
        </w:tc>
        <w:tc>
          <w:tcPr>
            <w:tcW w:w="5112" w:type="dxa"/>
            <w:gridSpan w:val="2"/>
          </w:tcPr>
          <w:p w14:paraId="30C676A5" w14:textId="77777777" w:rsidR="001D140F" w:rsidRPr="008E14D8" w:rsidRDefault="001D140F" w:rsidP="001D140F">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8C25C33" w14:textId="77777777" w:rsidR="001D140F" w:rsidRDefault="001D140F" w:rsidP="001D140F">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04/25/2025</w:t>
            </w:r>
          </w:p>
          <w:p w14:paraId="6357FC92" w14:textId="77777777" w:rsidR="001D140F" w:rsidRPr="008E14D8" w:rsidRDefault="001D140F" w:rsidP="001D140F">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D140F" w14:paraId="12F09A6B" w14:textId="77777777">
        <w:trPr>
          <w:trHeight w:val="350"/>
        </w:trPr>
        <w:tc>
          <w:tcPr>
            <w:tcW w:w="9360" w:type="dxa"/>
            <w:gridSpan w:val="3"/>
          </w:tcPr>
          <w:p w14:paraId="1CDB7A1D" w14:textId="77777777" w:rsidR="001D140F" w:rsidRDefault="001D140F" w:rsidP="001D140F">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2AE860B6" w14:textId="77777777" w:rsidR="001D140F" w:rsidRPr="008E14D8" w:rsidRDefault="001D140F" w:rsidP="001D140F">
            <w:pPr>
              <w:pStyle w:val="Normal2"/>
              <w:rPr>
                <w:rFonts w:ascii="Verdana" w:hAnsi="Verdana"/>
                <w:b/>
                <w:bCs/>
                <w:sz w:val="20"/>
                <w:szCs w:val="20"/>
              </w:rPr>
            </w:pPr>
            <w:r>
              <w:rPr>
                <w:rFonts w:ascii="Verdana" w:hAnsi="Verdana"/>
                <w:sz w:val="20"/>
                <w:szCs w:val="20"/>
              </w:rPr>
              <w:t xml:space="preserve">By June 30, 2025, the district will submit the professional development plan for the 2025-2026 school year which includes the date(s) of district trainings on federal and state special education regulations and the date(s) of trainings provided to transportation providers. </w:t>
            </w:r>
          </w:p>
          <w:p w14:paraId="2FD2E61B" w14:textId="77777777" w:rsidR="001D140F" w:rsidRDefault="001D140F" w:rsidP="001D140F">
            <w:pPr>
              <w:pStyle w:val="Normal2"/>
              <w:rPr>
                <w:rFonts w:ascii="Verdana" w:hAnsi="Verdana"/>
                <w:sz w:val="20"/>
                <w:szCs w:val="20"/>
              </w:rPr>
            </w:pPr>
          </w:p>
          <w:p w14:paraId="48D2784B" w14:textId="77777777" w:rsidR="001D140F" w:rsidRDefault="001D140F" w:rsidP="001D140F">
            <w:pPr>
              <w:pStyle w:val="Normal2"/>
              <w:rPr>
                <w:rFonts w:ascii="Verdana" w:hAnsi="Verdana"/>
                <w:sz w:val="20"/>
                <w:szCs w:val="20"/>
              </w:rPr>
            </w:pPr>
            <w:r>
              <w:rPr>
                <w:rFonts w:ascii="Verdana" w:hAnsi="Verdana"/>
                <w:sz w:val="20"/>
                <w:szCs w:val="20"/>
              </w:rPr>
              <w:t xml:space="preserve">By September 30, 2025, the district will submit evidence that all staff have been trained on federal and state special education regulations. Evidence will include training materials and attendance sheets. </w:t>
            </w:r>
          </w:p>
          <w:p w14:paraId="4D5DB0F5" w14:textId="77777777" w:rsidR="001D140F" w:rsidRDefault="001D140F" w:rsidP="001D140F">
            <w:pPr>
              <w:pStyle w:val="Normal2"/>
              <w:rPr>
                <w:rFonts w:ascii="Verdana" w:hAnsi="Verdana"/>
                <w:sz w:val="20"/>
                <w:szCs w:val="20"/>
              </w:rPr>
            </w:pPr>
          </w:p>
          <w:p w14:paraId="1E5A8D6F" w14:textId="77777777" w:rsidR="001D140F" w:rsidRDefault="001D140F" w:rsidP="001D140F">
            <w:pPr>
              <w:pStyle w:val="Normal2"/>
              <w:rPr>
                <w:rFonts w:ascii="Verdana" w:hAnsi="Verdana"/>
                <w:sz w:val="20"/>
                <w:szCs w:val="20"/>
              </w:rPr>
            </w:pPr>
            <w:r>
              <w:rPr>
                <w:rFonts w:ascii="Verdana" w:hAnsi="Verdana"/>
                <w:sz w:val="20"/>
                <w:szCs w:val="20"/>
              </w:rPr>
              <w:t>By September 30, 2025, the district will submit evidence that all transportation providers have been provided in-service training and have been provided with information on the specific needs of students requiring specialized transportation. Evidence will include training materials, attendance sheets, and samples of transportation information sheets provided to drivers.</w:t>
            </w:r>
          </w:p>
        </w:tc>
      </w:tr>
      <w:tr w:rsidR="001D140F" w14:paraId="5BAFC541" w14:textId="77777777">
        <w:trPr>
          <w:trHeight w:val="350"/>
        </w:trPr>
        <w:tc>
          <w:tcPr>
            <w:tcW w:w="9360" w:type="dxa"/>
            <w:gridSpan w:val="3"/>
          </w:tcPr>
          <w:p w14:paraId="3360AC1A" w14:textId="77777777" w:rsidR="001D140F" w:rsidRDefault="001D140F" w:rsidP="001D140F">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EB721E3" w14:textId="77777777" w:rsidR="001D140F" w:rsidRPr="008E14D8" w:rsidRDefault="001D140F" w:rsidP="001D140F">
            <w:pPr>
              <w:pStyle w:val="Normal2"/>
              <w:tabs>
                <w:tab w:val="left" w:pos="2772"/>
              </w:tabs>
              <w:rPr>
                <w:rFonts w:ascii="Verdana" w:hAnsi="Verdana"/>
                <w:b/>
                <w:bCs/>
                <w:sz w:val="20"/>
                <w:szCs w:val="20"/>
              </w:rPr>
            </w:pPr>
            <w:r>
              <w:rPr>
                <w:rFonts w:ascii="Verdana" w:hAnsi="Verdana"/>
                <w:bCs/>
                <w:sz w:val="20"/>
                <w:szCs w:val="20"/>
              </w:rPr>
              <w:t>06/30/2025</w:t>
            </w:r>
          </w:p>
          <w:p w14:paraId="729BBD08" w14:textId="77777777" w:rsidR="001D140F" w:rsidRDefault="001D140F" w:rsidP="001D140F">
            <w:pPr>
              <w:pStyle w:val="Normal2"/>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012F3771" w14:textId="77777777" w:rsidR="001D140F" w:rsidRPr="008E14D8" w:rsidRDefault="001D140F" w:rsidP="001D140F">
      <w:pPr>
        <w:pStyle w:val="Normal2"/>
        <w:rPr>
          <w:rFonts w:ascii="Verdana" w:hAnsi="Verdana"/>
          <w:sz w:val="20"/>
          <w:szCs w:val="20"/>
        </w:rPr>
      </w:pPr>
    </w:p>
    <w:p w14:paraId="0B6EA1F3" w14:textId="77777777" w:rsidR="001D140F" w:rsidRDefault="001D140F">
      <w:pPr>
        <w:pStyle w:val="Normal2"/>
        <w:sectPr w:rsidR="001D140F" w:rsidSect="001D140F">
          <w:footerReference w:type="default" r:id="rId10"/>
          <w:type w:val="continuous"/>
          <w:pgSz w:w="12240" w:h="15840"/>
          <w:pgMar w:top="1440" w:right="1080" w:bottom="1440" w:left="1800" w:header="720" w:footer="720" w:gutter="0"/>
          <w:cols w:space="720"/>
          <w:docGrid w:linePitch="360"/>
        </w:sectPr>
      </w:pPr>
    </w:p>
    <w:p w14:paraId="2E47AE16" w14:textId="77777777" w:rsidR="001D140F" w:rsidRPr="008E14D8" w:rsidRDefault="001D140F" w:rsidP="001D140F">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140F" w:rsidRPr="008E14D8" w14:paraId="7108718D" w14:textId="77777777">
        <w:trPr>
          <w:trHeight w:val="705"/>
        </w:trPr>
        <w:tc>
          <w:tcPr>
            <w:tcW w:w="9360" w:type="dxa"/>
            <w:shd w:val="clear" w:color="auto" w:fill="C0C0C0"/>
            <w:vAlign w:val="center"/>
          </w:tcPr>
          <w:p w14:paraId="0EEE59ED" w14:textId="77777777" w:rsidR="001D140F" w:rsidRDefault="001D140F" w:rsidP="001D140F">
            <w:pPr>
              <w:pStyle w:val="Heading53"/>
            </w:pPr>
            <w:r>
              <w:t>SPECIAL EDUCATION AND CIVIL RIGHTS</w:t>
            </w:r>
          </w:p>
          <w:p w14:paraId="68FC7F59" w14:textId="77777777" w:rsidR="001D140F" w:rsidRPr="008E14D8" w:rsidRDefault="001D140F" w:rsidP="001D140F">
            <w:pPr>
              <w:pStyle w:val="Heading53"/>
            </w:pPr>
            <w:r>
              <w:t>MONITORING</w:t>
            </w:r>
            <w:r w:rsidRPr="008E14D8">
              <w:t xml:space="preserve"> REVIEW</w:t>
            </w:r>
          </w:p>
          <w:p w14:paraId="39AE5BE7" w14:textId="77777777" w:rsidR="001D140F" w:rsidRPr="008E14D8" w:rsidRDefault="001D140F" w:rsidP="001D140F">
            <w:pPr>
              <w:pStyle w:val="Normal3"/>
              <w:jc w:val="center"/>
              <w:rPr>
                <w:rFonts w:ascii="Verdana" w:hAnsi="Verdana"/>
                <w:b/>
                <w:bCs/>
              </w:rPr>
            </w:pPr>
            <w:r w:rsidRPr="008E14D8">
              <w:rPr>
                <w:rFonts w:ascii="Verdana" w:hAnsi="Verdana"/>
                <w:b/>
              </w:rPr>
              <w:t>CORRECTIVE ACTION PLAN</w:t>
            </w:r>
          </w:p>
        </w:tc>
      </w:tr>
    </w:tbl>
    <w:p w14:paraId="6BF916BF" w14:textId="77777777" w:rsidR="001D140F" w:rsidRPr="008E14D8" w:rsidRDefault="001D140F" w:rsidP="001D140F">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140F" w:rsidRPr="008E14D8" w14:paraId="37EC8D0D" w14:textId="77777777">
        <w:trPr>
          <w:trHeight w:val="458"/>
        </w:trPr>
        <w:tc>
          <w:tcPr>
            <w:tcW w:w="6828" w:type="dxa"/>
            <w:gridSpan w:val="2"/>
          </w:tcPr>
          <w:p w14:paraId="4DEA8636" w14:textId="77777777" w:rsidR="001D140F" w:rsidRPr="008E14D8" w:rsidRDefault="001D140F" w:rsidP="001D140F">
            <w:pPr>
              <w:pStyle w:val="Normal3"/>
              <w:rPr>
                <w:rFonts w:ascii="Verdana" w:hAnsi="Verdana"/>
                <w:b/>
                <w:bCs/>
                <w:sz w:val="20"/>
                <w:szCs w:val="20"/>
              </w:rPr>
            </w:pPr>
            <w:r w:rsidRPr="008E14D8">
              <w:rPr>
                <w:rFonts w:ascii="Verdana" w:hAnsi="Verdana"/>
                <w:b/>
                <w:bCs/>
                <w:sz w:val="20"/>
                <w:szCs w:val="20"/>
              </w:rPr>
              <w:t xml:space="preserve">Criterion &amp; Topic: </w:t>
            </w:r>
          </w:p>
          <w:p w14:paraId="392BA3F4" w14:textId="77777777" w:rsidR="001D140F" w:rsidRPr="00754750" w:rsidRDefault="001D140F" w:rsidP="001D140F">
            <w:pPr>
              <w:pStyle w:val="Normal3"/>
              <w:rPr>
                <w:rFonts w:ascii="Verdana" w:hAnsi="Verdana"/>
                <w:bCs/>
                <w:sz w:val="20"/>
                <w:szCs w:val="20"/>
              </w:rPr>
            </w:pPr>
            <w:r w:rsidRPr="00754750">
              <w:rPr>
                <w:rFonts w:ascii="Verdana" w:hAnsi="Verdana"/>
                <w:bCs/>
                <w:sz w:val="20"/>
                <w:szCs w:val="20"/>
              </w:rPr>
              <w:t>CR 10A Student handbooks and codes of conduct</w:t>
            </w:r>
          </w:p>
        </w:tc>
        <w:tc>
          <w:tcPr>
            <w:tcW w:w="2532" w:type="dxa"/>
          </w:tcPr>
          <w:p w14:paraId="5A3D956A" w14:textId="77777777" w:rsidR="001D140F" w:rsidRPr="008E14D8" w:rsidRDefault="001D140F" w:rsidP="001D140F">
            <w:pPr>
              <w:pStyle w:val="Normal3"/>
              <w:rPr>
                <w:rFonts w:ascii="Verdana" w:hAnsi="Verdana"/>
                <w:b/>
                <w:bCs/>
                <w:sz w:val="20"/>
                <w:szCs w:val="20"/>
              </w:rPr>
            </w:pPr>
            <w:r w:rsidRPr="008E14D8">
              <w:rPr>
                <w:rFonts w:ascii="Verdana" w:hAnsi="Verdana"/>
                <w:b/>
                <w:bCs/>
                <w:sz w:val="20"/>
                <w:szCs w:val="20"/>
              </w:rPr>
              <w:t xml:space="preserve">Rating: </w:t>
            </w:r>
          </w:p>
          <w:p w14:paraId="0799F22E" w14:textId="77777777" w:rsidR="001D140F" w:rsidRPr="008E14D8" w:rsidRDefault="001D140F" w:rsidP="001D140F">
            <w:pPr>
              <w:pStyle w:val="Normal3"/>
              <w:rPr>
                <w:rFonts w:ascii="Verdana" w:hAnsi="Verdana"/>
                <w:b/>
                <w:bCs/>
                <w:sz w:val="20"/>
                <w:szCs w:val="20"/>
              </w:rPr>
            </w:pPr>
            <w:r>
              <w:rPr>
                <w:rFonts w:ascii="Verdana" w:hAnsi="Verdana"/>
                <w:sz w:val="20"/>
                <w:szCs w:val="20"/>
              </w:rPr>
              <w:t>Partially Implemented</w:t>
            </w:r>
          </w:p>
        </w:tc>
      </w:tr>
      <w:tr w:rsidR="001D140F" w14:paraId="06EF58C4" w14:textId="77777777">
        <w:trPr>
          <w:trHeight w:val="422"/>
        </w:trPr>
        <w:tc>
          <w:tcPr>
            <w:tcW w:w="9360" w:type="dxa"/>
            <w:gridSpan w:val="3"/>
          </w:tcPr>
          <w:p w14:paraId="08EC0A5C" w14:textId="77777777" w:rsidR="001D140F" w:rsidRPr="008E14D8" w:rsidRDefault="001D140F" w:rsidP="001D140F">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2562EB5" w14:textId="77777777" w:rsidR="001D140F" w:rsidRPr="008E14D8" w:rsidRDefault="001D140F" w:rsidP="001D140F">
            <w:pPr>
              <w:pStyle w:val="Normal3"/>
              <w:rPr>
                <w:rFonts w:ascii="Verdana" w:hAnsi="Verdana"/>
                <w:sz w:val="20"/>
                <w:szCs w:val="20"/>
              </w:rPr>
            </w:pPr>
            <w:r>
              <w:rPr>
                <w:rFonts w:ascii="Verdana" w:hAnsi="Verdana"/>
                <w:sz w:val="20"/>
                <w:szCs w:val="20"/>
              </w:rPr>
              <w:t xml:space="preserve">A review of documents indicated that the district's code of conduct does not contain all necessary procedural requirements for the discipline of students with disabilities in accordance with IDEA and Section 504. </w:t>
            </w:r>
          </w:p>
          <w:p w14:paraId="1F4AB3F1" w14:textId="77777777" w:rsidR="001D140F" w:rsidRDefault="001D140F" w:rsidP="001D140F">
            <w:pPr>
              <w:pStyle w:val="Normal3"/>
              <w:rPr>
                <w:rFonts w:ascii="Verdana" w:hAnsi="Verdana"/>
                <w:sz w:val="20"/>
                <w:szCs w:val="20"/>
              </w:rPr>
            </w:pPr>
          </w:p>
          <w:p w14:paraId="0FE5E465" w14:textId="77777777" w:rsidR="001D140F" w:rsidRDefault="001D140F" w:rsidP="001D140F">
            <w:pPr>
              <w:pStyle w:val="Normal3"/>
              <w:rPr>
                <w:rFonts w:ascii="Verdana" w:hAnsi="Verdana"/>
                <w:sz w:val="20"/>
                <w:szCs w:val="20"/>
              </w:rPr>
            </w:pPr>
            <w:r>
              <w:rPr>
                <w:rFonts w:ascii="Verdana" w:hAnsi="Verdana"/>
                <w:sz w:val="20"/>
                <w:szCs w:val="20"/>
              </w:rPr>
              <w:t xml:space="preserve">Specifically, the code of conduct does not include the following requirements: </w:t>
            </w:r>
          </w:p>
          <w:p w14:paraId="0177A0E1" w14:textId="77777777" w:rsidR="001D140F" w:rsidRDefault="001D140F" w:rsidP="001D6BE4">
            <w:pPr>
              <w:pStyle w:val="Normal3"/>
              <w:numPr>
                <w:ilvl w:val="0"/>
                <w:numId w:val="7"/>
              </w:numPr>
              <w:rPr>
                <w:rFonts w:ascii="Verdana" w:hAnsi="Verdana"/>
                <w:sz w:val="20"/>
                <w:szCs w:val="20"/>
              </w:rPr>
            </w:pPr>
            <w:r>
              <w:rPr>
                <w:rFonts w:ascii="Verdana" w:hAnsi="Verdana"/>
                <w:sz w:val="20"/>
                <w:szCs w:val="20"/>
              </w:rPr>
              <w:t>When a suspension constitutes a change in placement of a student with disabilities, conduct a manifestation determination within ten days of the decision to suspend to determine whether the behavior was caused by or had a direct and substantial relationship to the disability or was the direct result of the district's failure to implement the IEP;</w:t>
            </w:r>
          </w:p>
          <w:p w14:paraId="65639554" w14:textId="77777777" w:rsidR="001D140F" w:rsidRDefault="001D140F" w:rsidP="001D6BE4">
            <w:pPr>
              <w:pStyle w:val="Normal3"/>
              <w:numPr>
                <w:ilvl w:val="0"/>
                <w:numId w:val="7"/>
              </w:numPr>
              <w:rPr>
                <w:rFonts w:ascii="Verdana" w:hAnsi="Verdana"/>
                <w:sz w:val="20"/>
                <w:szCs w:val="20"/>
              </w:rPr>
            </w:pPr>
            <w:r>
              <w:rPr>
                <w:rFonts w:ascii="Verdana" w:hAnsi="Verdana"/>
                <w:sz w:val="20"/>
                <w:szCs w:val="20"/>
              </w:rPr>
              <w:t>When placed in an interim alternative educational setting, such a setting enables the student to continue in the general curriculum and continue receiving services identified on the IEP, including services to address the problem behavior; and</w:t>
            </w:r>
          </w:p>
          <w:p w14:paraId="38649D32" w14:textId="77777777" w:rsidR="001D140F" w:rsidRDefault="001D140F" w:rsidP="001D6BE4">
            <w:pPr>
              <w:pStyle w:val="Normal3"/>
              <w:numPr>
                <w:ilvl w:val="0"/>
                <w:numId w:val="7"/>
              </w:numPr>
              <w:rPr>
                <w:rFonts w:ascii="Verdana" w:hAnsi="Verdana"/>
                <w:sz w:val="20"/>
                <w:szCs w:val="20"/>
              </w:rPr>
            </w:pPr>
            <w:r>
              <w:rPr>
                <w:rFonts w:ascii="Verdana" w:hAnsi="Verdana"/>
                <w:sz w:val="20"/>
                <w:szCs w:val="20"/>
              </w:rPr>
              <w:t>Notification to the parent/guardian of the decision of disciplinary action and provision of written notice of procedural safeguards no later than the date of the start of any disciplinary action.</w:t>
            </w:r>
          </w:p>
        </w:tc>
      </w:tr>
      <w:tr w:rsidR="001D140F" w14:paraId="334623F3" w14:textId="77777777">
        <w:trPr>
          <w:trHeight w:val="377"/>
        </w:trPr>
        <w:tc>
          <w:tcPr>
            <w:tcW w:w="9360" w:type="dxa"/>
            <w:gridSpan w:val="3"/>
          </w:tcPr>
          <w:p w14:paraId="272D0343" w14:textId="77777777" w:rsidR="001D140F" w:rsidRPr="008E14D8" w:rsidRDefault="001D140F" w:rsidP="001D140F">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04E2F3B1" w14:textId="77777777" w:rsidR="001D140F" w:rsidRPr="008E14D8" w:rsidRDefault="001D140F" w:rsidP="001D140F">
            <w:pPr>
              <w:pStyle w:val="Normal3"/>
              <w:rPr>
                <w:rFonts w:ascii="Verdana" w:hAnsi="Verdana"/>
                <w:b/>
                <w:bCs/>
                <w:sz w:val="20"/>
                <w:szCs w:val="20"/>
              </w:rPr>
            </w:pPr>
            <w:r>
              <w:rPr>
                <w:rFonts w:ascii="Verdana" w:hAnsi="Verdana"/>
                <w:sz w:val="20"/>
                <w:szCs w:val="20"/>
              </w:rPr>
              <w:t>The district will add language to the current student handbooks during a review this spring and presented to the school committee over the summer.</w:t>
            </w:r>
          </w:p>
          <w:p w14:paraId="11AB7252" w14:textId="77777777" w:rsidR="001D140F" w:rsidRDefault="001D140F" w:rsidP="001D140F">
            <w:pPr>
              <w:pStyle w:val="Normal3"/>
              <w:rPr>
                <w:rFonts w:ascii="Verdana" w:hAnsi="Verdana"/>
                <w:sz w:val="20"/>
                <w:szCs w:val="20"/>
              </w:rPr>
            </w:pPr>
          </w:p>
          <w:p w14:paraId="794D5CEC" w14:textId="77777777" w:rsidR="001D140F" w:rsidRDefault="001D140F" w:rsidP="001D140F">
            <w:pPr>
              <w:pStyle w:val="Normal3"/>
              <w:rPr>
                <w:rFonts w:ascii="Verdana" w:hAnsi="Verdana"/>
                <w:sz w:val="20"/>
                <w:szCs w:val="20"/>
              </w:rPr>
            </w:pPr>
            <w:r>
              <w:rPr>
                <w:rFonts w:ascii="Verdana" w:hAnsi="Verdana"/>
                <w:sz w:val="20"/>
                <w:szCs w:val="20"/>
              </w:rPr>
              <w:t>Root cause: Earlier language in the handbooks had been thought to be in alignment with State guidance.</w:t>
            </w:r>
          </w:p>
          <w:p w14:paraId="27F2BF39" w14:textId="77777777" w:rsidR="001D140F" w:rsidRDefault="001D140F" w:rsidP="001D140F">
            <w:pPr>
              <w:pStyle w:val="Normal3"/>
              <w:rPr>
                <w:rFonts w:ascii="Verdana" w:hAnsi="Verdana"/>
                <w:sz w:val="20"/>
                <w:szCs w:val="20"/>
              </w:rPr>
            </w:pPr>
          </w:p>
          <w:p w14:paraId="269EC05B" w14:textId="77777777" w:rsidR="001D140F" w:rsidRDefault="001D140F" w:rsidP="001D140F">
            <w:pPr>
              <w:pStyle w:val="Normal3"/>
              <w:rPr>
                <w:rFonts w:ascii="Verdana" w:hAnsi="Verdana"/>
                <w:sz w:val="20"/>
                <w:szCs w:val="20"/>
              </w:rPr>
            </w:pPr>
            <w:r>
              <w:rPr>
                <w:rFonts w:ascii="Verdana" w:hAnsi="Verdana"/>
                <w:sz w:val="20"/>
                <w:szCs w:val="20"/>
              </w:rPr>
              <w:t>The goal will be to have the handbooks updated by the beginning of August 2025, and posted to the website before school starts.</w:t>
            </w:r>
          </w:p>
        </w:tc>
      </w:tr>
      <w:tr w:rsidR="001D140F" w:rsidRPr="008E14D8" w14:paraId="076D15F7" w14:textId="77777777">
        <w:trPr>
          <w:trHeight w:val="665"/>
        </w:trPr>
        <w:tc>
          <w:tcPr>
            <w:tcW w:w="6828" w:type="dxa"/>
            <w:gridSpan w:val="2"/>
          </w:tcPr>
          <w:p w14:paraId="24DDE04B" w14:textId="77777777" w:rsidR="001D140F" w:rsidRDefault="001D140F" w:rsidP="001D140F">
            <w:pPr>
              <w:pStyle w:val="Normal3"/>
              <w:rPr>
                <w:rFonts w:ascii="Verdana" w:hAnsi="Verdana"/>
                <w:b/>
                <w:bCs/>
                <w:sz w:val="20"/>
                <w:szCs w:val="20"/>
              </w:rPr>
            </w:pPr>
            <w:r>
              <w:rPr>
                <w:rFonts w:ascii="Verdana" w:hAnsi="Verdana"/>
                <w:b/>
                <w:bCs/>
                <w:sz w:val="20"/>
                <w:szCs w:val="20"/>
              </w:rPr>
              <w:t>Title/Role(s) of Responsible Persons:</w:t>
            </w:r>
          </w:p>
          <w:p w14:paraId="6EF26DDE" w14:textId="77777777" w:rsidR="001D140F" w:rsidRPr="00177942" w:rsidRDefault="001D140F" w:rsidP="001D140F">
            <w:pPr>
              <w:pStyle w:val="Normal3"/>
              <w:rPr>
                <w:rFonts w:ascii="Verdana" w:hAnsi="Verdana"/>
                <w:bCs/>
                <w:sz w:val="20"/>
                <w:szCs w:val="20"/>
              </w:rPr>
            </w:pPr>
            <w:r>
              <w:rPr>
                <w:rFonts w:ascii="Verdana" w:hAnsi="Verdana"/>
                <w:bCs/>
                <w:sz w:val="20"/>
                <w:szCs w:val="20"/>
              </w:rPr>
              <w:t>John Salovardos, Interim Student Services Director</w:t>
            </w:r>
          </w:p>
        </w:tc>
        <w:tc>
          <w:tcPr>
            <w:tcW w:w="2532" w:type="dxa"/>
          </w:tcPr>
          <w:p w14:paraId="656DC892" w14:textId="77777777" w:rsidR="001D140F" w:rsidRPr="008E14D8" w:rsidRDefault="001D140F" w:rsidP="001D140F">
            <w:pPr>
              <w:pStyle w:val="Normal3"/>
              <w:rPr>
                <w:rFonts w:ascii="Verdana" w:hAnsi="Verdana"/>
                <w:b/>
                <w:bCs/>
                <w:sz w:val="20"/>
                <w:szCs w:val="20"/>
              </w:rPr>
            </w:pPr>
            <w:r w:rsidRPr="008E14D8">
              <w:rPr>
                <w:rFonts w:ascii="Verdana" w:hAnsi="Verdana"/>
                <w:b/>
                <w:bCs/>
                <w:sz w:val="20"/>
                <w:szCs w:val="20"/>
              </w:rPr>
              <w:t>Expected Date of Completion:</w:t>
            </w:r>
          </w:p>
          <w:p w14:paraId="3FB46AAC" w14:textId="77777777" w:rsidR="001D140F" w:rsidRPr="008E14D8" w:rsidRDefault="004275A7" w:rsidP="001D140F">
            <w:pPr>
              <w:pStyle w:val="Normal3"/>
              <w:rPr>
                <w:rFonts w:ascii="Verdana" w:hAnsi="Verdana"/>
                <w:b/>
                <w:bCs/>
                <w:sz w:val="20"/>
                <w:szCs w:val="20"/>
              </w:rPr>
            </w:pPr>
            <w:r>
              <w:rPr>
                <w:rFonts w:ascii="Verdana" w:hAnsi="Verdana"/>
                <w:bCs/>
                <w:sz w:val="20"/>
                <w:szCs w:val="20"/>
              </w:rPr>
              <w:t>09/30</w:t>
            </w:r>
            <w:r w:rsidR="001D140F">
              <w:rPr>
                <w:rFonts w:ascii="Verdana" w:hAnsi="Verdana"/>
                <w:bCs/>
                <w:sz w:val="20"/>
                <w:szCs w:val="20"/>
              </w:rPr>
              <w:t>/2025</w:t>
            </w:r>
          </w:p>
        </w:tc>
      </w:tr>
      <w:tr w:rsidR="001D140F" w:rsidRPr="008E14D8" w14:paraId="0F71E994" w14:textId="77777777">
        <w:trPr>
          <w:trHeight w:val="330"/>
        </w:trPr>
        <w:tc>
          <w:tcPr>
            <w:tcW w:w="9360" w:type="dxa"/>
            <w:gridSpan w:val="3"/>
          </w:tcPr>
          <w:p w14:paraId="7EF05129" w14:textId="77777777" w:rsidR="001D140F" w:rsidRDefault="001D140F" w:rsidP="001D140F">
            <w:pPr>
              <w:pStyle w:val="Normal3"/>
              <w:rPr>
                <w:rFonts w:ascii="Verdana" w:hAnsi="Verdana"/>
                <w:b/>
                <w:bCs/>
                <w:sz w:val="20"/>
                <w:szCs w:val="20"/>
              </w:rPr>
            </w:pPr>
            <w:r w:rsidRPr="008E14D8">
              <w:rPr>
                <w:rFonts w:ascii="Verdana" w:hAnsi="Verdana"/>
                <w:b/>
                <w:bCs/>
                <w:sz w:val="20"/>
                <w:szCs w:val="20"/>
              </w:rPr>
              <w:t>Evidence of Completion of the Corrective Action:</w:t>
            </w:r>
          </w:p>
          <w:p w14:paraId="64668715" w14:textId="77777777" w:rsidR="001D6BE4" w:rsidRDefault="001D140F" w:rsidP="001D6BE4">
            <w:pPr>
              <w:pStyle w:val="Normal3"/>
              <w:numPr>
                <w:ilvl w:val="0"/>
                <w:numId w:val="8"/>
              </w:numPr>
              <w:rPr>
                <w:rFonts w:ascii="Verdana" w:hAnsi="Verdana"/>
                <w:sz w:val="20"/>
                <w:szCs w:val="20"/>
              </w:rPr>
            </w:pPr>
            <w:r>
              <w:rPr>
                <w:rFonts w:ascii="Verdana" w:hAnsi="Verdana"/>
                <w:sz w:val="20"/>
                <w:szCs w:val="20"/>
              </w:rPr>
              <w:t>Updated handbooks posted to the website</w:t>
            </w:r>
          </w:p>
          <w:p w14:paraId="4C590DC4" w14:textId="77777777" w:rsidR="001D140F" w:rsidRPr="008E14D8" w:rsidRDefault="001D140F" w:rsidP="001D6BE4">
            <w:pPr>
              <w:pStyle w:val="Normal3"/>
              <w:numPr>
                <w:ilvl w:val="0"/>
                <w:numId w:val="8"/>
              </w:numPr>
              <w:rPr>
                <w:rFonts w:ascii="Verdana" w:hAnsi="Verdana"/>
                <w:b/>
                <w:bCs/>
                <w:sz w:val="20"/>
                <w:szCs w:val="20"/>
              </w:rPr>
            </w:pPr>
            <w:r>
              <w:rPr>
                <w:rFonts w:ascii="Verdana" w:hAnsi="Verdana"/>
                <w:sz w:val="20"/>
                <w:szCs w:val="20"/>
              </w:rPr>
              <w:t>Updated language in the handbooks with updated procedural requirements regarding students with disabilities and discipline and processes</w:t>
            </w:r>
          </w:p>
        </w:tc>
      </w:tr>
      <w:tr w:rsidR="001D140F" w:rsidRPr="008E14D8" w14:paraId="36E126E7" w14:textId="77777777">
        <w:trPr>
          <w:trHeight w:val="359"/>
        </w:trPr>
        <w:tc>
          <w:tcPr>
            <w:tcW w:w="9360" w:type="dxa"/>
            <w:gridSpan w:val="3"/>
          </w:tcPr>
          <w:p w14:paraId="201A9049" w14:textId="77777777" w:rsidR="001D140F" w:rsidRDefault="001D140F" w:rsidP="001D140F">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361DF8DE" w14:textId="77777777" w:rsidR="001D140F" w:rsidRPr="008E14D8" w:rsidRDefault="001D140F" w:rsidP="001D140F">
            <w:pPr>
              <w:pStyle w:val="Normal3"/>
              <w:rPr>
                <w:rFonts w:ascii="Verdana" w:hAnsi="Verdana"/>
                <w:b/>
                <w:bCs/>
                <w:sz w:val="20"/>
                <w:szCs w:val="20"/>
              </w:rPr>
            </w:pPr>
            <w:r>
              <w:rPr>
                <w:rFonts w:ascii="Verdana" w:hAnsi="Verdana"/>
                <w:sz w:val="20"/>
                <w:szCs w:val="20"/>
              </w:rPr>
              <w:t>Handbooks will be reviewed yearly in the spring, submitted to the school committee for review, and distributed via the school/district website.</w:t>
            </w:r>
          </w:p>
        </w:tc>
      </w:tr>
      <w:tr w:rsidR="001D140F" w:rsidRPr="008E14D8" w14:paraId="30EF94C3" w14:textId="77777777">
        <w:trPr>
          <w:trHeight w:val="450"/>
        </w:trPr>
        <w:tc>
          <w:tcPr>
            <w:tcW w:w="9360" w:type="dxa"/>
            <w:gridSpan w:val="3"/>
            <w:shd w:val="clear" w:color="auto" w:fill="C0C0C0"/>
            <w:vAlign w:val="center"/>
          </w:tcPr>
          <w:p w14:paraId="769E45FB" w14:textId="77777777" w:rsidR="001D140F" w:rsidRPr="008E14D8" w:rsidRDefault="001D140F" w:rsidP="001D140F">
            <w:pPr>
              <w:pStyle w:val="Heading73"/>
            </w:pPr>
            <w:r w:rsidRPr="008E14D8">
              <w:rPr>
                <w:rFonts w:ascii="Verdana" w:hAnsi="Verdana"/>
                <w:sz w:val="20"/>
                <w:szCs w:val="20"/>
              </w:rPr>
              <w:t>CORRECTIVE ACTION PLAN APPROVAL SECTION</w:t>
            </w:r>
          </w:p>
        </w:tc>
      </w:tr>
      <w:tr w:rsidR="001D140F" w:rsidRPr="008E14D8" w14:paraId="775157D4" w14:textId="77777777" w:rsidTr="001D140F">
        <w:trPr>
          <w:trHeight w:val="647"/>
        </w:trPr>
        <w:tc>
          <w:tcPr>
            <w:tcW w:w="4248" w:type="dxa"/>
          </w:tcPr>
          <w:p w14:paraId="722AC9F0" w14:textId="77777777" w:rsidR="001D140F" w:rsidRDefault="001D140F" w:rsidP="001D140F">
            <w:pPr>
              <w:pStyle w:val="Normal3"/>
              <w:rPr>
                <w:rFonts w:ascii="Verdana" w:hAnsi="Verdana"/>
                <w:b/>
                <w:bCs/>
                <w:sz w:val="20"/>
                <w:szCs w:val="20"/>
              </w:rPr>
            </w:pPr>
            <w:r w:rsidRPr="008E14D8">
              <w:rPr>
                <w:rFonts w:ascii="Verdana" w:hAnsi="Verdana"/>
                <w:b/>
                <w:bCs/>
                <w:sz w:val="20"/>
                <w:szCs w:val="20"/>
              </w:rPr>
              <w:t xml:space="preserve">Criterion: </w:t>
            </w:r>
          </w:p>
          <w:p w14:paraId="6E91F8DE" w14:textId="77777777" w:rsidR="001D140F" w:rsidRPr="008E14D8" w:rsidRDefault="001D140F" w:rsidP="001D140F">
            <w:pPr>
              <w:pStyle w:val="Normal3"/>
              <w:rPr>
                <w:rFonts w:ascii="Verdana" w:hAnsi="Verdana"/>
                <w:b/>
                <w:bCs/>
                <w:sz w:val="20"/>
                <w:szCs w:val="20"/>
              </w:rPr>
            </w:pPr>
            <w:r w:rsidRPr="00754750">
              <w:rPr>
                <w:rFonts w:ascii="Verdana" w:hAnsi="Verdana"/>
                <w:bCs/>
                <w:sz w:val="20"/>
                <w:szCs w:val="20"/>
              </w:rPr>
              <w:t>CR 10A Student handbooks and codes of conduct</w:t>
            </w:r>
            <w:r>
              <w:rPr>
                <w:rFonts w:ascii="Verdana" w:hAnsi="Verdana"/>
                <w:b/>
                <w:bCs/>
                <w:sz w:val="20"/>
                <w:szCs w:val="20"/>
              </w:rPr>
              <w:t xml:space="preserve"> </w:t>
            </w:r>
          </w:p>
        </w:tc>
        <w:tc>
          <w:tcPr>
            <w:tcW w:w="5112" w:type="dxa"/>
            <w:gridSpan w:val="2"/>
          </w:tcPr>
          <w:p w14:paraId="71054013" w14:textId="77777777" w:rsidR="001D140F" w:rsidRPr="008E14D8" w:rsidRDefault="001D140F" w:rsidP="001D140F">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1781A9A" w14:textId="77777777" w:rsidR="001D140F" w:rsidRDefault="001D140F" w:rsidP="001D140F">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04/25/2025</w:t>
            </w:r>
          </w:p>
          <w:p w14:paraId="27A16FF8" w14:textId="77777777" w:rsidR="001D140F" w:rsidRPr="008E14D8" w:rsidRDefault="001D140F" w:rsidP="001D140F">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D140F" w14:paraId="4056B78D" w14:textId="77777777">
        <w:trPr>
          <w:trHeight w:val="350"/>
        </w:trPr>
        <w:tc>
          <w:tcPr>
            <w:tcW w:w="9360" w:type="dxa"/>
            <w:gridSpan w:val="3"/>
          </w:tcPr>
          <w:p w14:paraId="06A35EF3" w14:textId="77777777" w:rsidR="001D140F" w:rsidRDefault="001D140F" w:rsidP="001D140F">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447E385D" w14:textId="77777777" w:rsidR="001D140F" w:rsidRPr="008E14D8" w:rsidRDefault="001D140F" w:rsidP="001D140F">
            <w:pPr>
              <w:pStyle w:val="Normal3"/>
              <w:rPr>
                <w:rFonts w:ascii="Verdana" w:hAnsi="Verdana"/>
                <w:b/>
                <w:bCs/>
                <w:sz w:val="20"/>
                <w:szCs w:val="20"/>
              </w:rPr>
            </w:pPr>
            <w:r>
              <w:rPr>
                <w:rFonts w:ascii="Verdana" w:hAnsi="Verdana"/>
                <w:sz w:val="20"/>
                <w:szCs w:val="20"/>
              </w:rPr>
              <w:t xml:space="preserve">By June 30, 2025, the district will submit proposed procedures that include all procedural requirements for the discipline of students with disabilities. </w:t>
            </w:r>
          </w:p>
          <w:p w14:paraId="39452872" w14:textId="77777777" w:rsidR="001D140F" w:rsidRDefault="001D140F" w:rsidP="001D140F">
            <w:pPr>
              <w:pStyle w:val="Normal3"/>
              <w:rPr>
                <w:rFonts w:ascii="Verdana" w:hAnsi="Verdana"/>
                <w:sz w:val="20"/>
                <w:szCs w:val="20"/>
              </w:rPr>
            </w:pPr>
          </w:p>
          <w:p w14:paraId="2D2D5D08" w14:textId="77777777" w:rsidR="001D140F" w:rsidRDefault="001D140F" w:rsidP="001D140F">
            <w:pPr>
              <w:pStyle w:val="Normal3"/>
              <w:rPr>
                <w:rFonts w:ascii="Verdana" w:hAnsi="Verdana"/>
                <w:sz w:val="20"/>
                <w:szCs w:val="20"/>
              </w:rPr>
            </w:pPr>
            <w:r>
              <w:rPr>
                <w:rFonts w:ascii="Verdana" w:hAnsi="Verdana"/>
                <w:sz w:val="20"/>
                <w:szCs w:val="20"/>
              </w:rPr>
              <w:t>By September 30, the district will submit student handbooks and codes of conduct that contain the revised procedures for the discipline of students with disabilities, as well as evidence of dissemination to the school community. Evidence will include the distribution of revised student handbooks and codes of conduct, via district website, and notification to the school community of the revisions to student handbooks and codes of conduct.</w:t>
            </w:r>
          </w:p>
        </w:tc>
      </w:tr>
      <w:tr w:rsidR="001D140F" w14:paraId="27659EEE" w14:textId="77777777">
        <w:trPr>
          <w:trHeight w:val="350"/>
        </w:trPr>
        <w:tc>
          <w:tcPr>
            <w:tcW w:w="9360" w:type="dxa"/>
            <w:gridSpan w:val="3"/>
          </w:tcPr>
          <w:p w14:paraId="59CC662D" w14:textId="77777777" w:rsidR="001D140F" w:rsidRDefault="001D140F" w:rsidP="001D140F">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178B0E8" w14:textId="77777777" w:rsidR="001D140F" w:rsidRPr="008E14D8" w:rsidRDefault="001D140F" w:rsidP="001D140F">
            <w:pPr>
              <w:pStyle w:val="Normal3"/>
              <w:tabs>
                <w:tab w:val="left" w:pos="2772"/>
              </w:tabs>
              <w:rPr>
                <w:rFonts w:ascii="Verdana" w:hAnsi="Verdana"/>
                <w:b/>
                <w:bCs/>
                <w:sz w:val="20"/>
                <w:szCs w:val="20"/>
              </w:rPr>
            </w:pPr>
            <w:r>
              <w:rPr>
                <w:rFonts w:ascii="Verdana" w:hAnsi="Verdana"/>
                <w:bCs/>
                <w:sz w:val="20"/>
                <w:szCs w:val="20"/>
              </w:rPr>
              <w:t>06/30/2025</w:t>
            </w:r>
          </w:p>
          <w:p w14:paraId="5E275E9D" w14:textId="77777777" w:rsidR="001D140F" w:rsidRDefault="001D140F" w:rsidP="001D140F">
            <w:pPr>
              <w:pStyle w:val="Normal3"/>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008EC78A" w14:textId="77777777" w:rsidR="001D140F" w:rsidRPr="008E14D8" w:rsidRDefault="001D140F" w:rsidP="001D140F">
      <w:pPr>
        <w:pStyle w:val="Normal3"/>
        <w:rPr>
          <w:rFonts w:ascii="Verdana" w:hAnsi="Verdana"/>
          <w:sz w:val="20"/>
          <w:szCs w:val="20"/>
        </w:rPr>
      </w:pPr>
    </w:p>
    <w:p w14:paraId="008999A8" w14:textId="77777777" w:rsidR="001D140F" w:rsidRDefault="001D140F">
      <w:pPr>
        <w:pStyle w:val="Normal3"/>
        <w:sectPr w:rsidR="001D140F" w:rsidSect="001D140F">
          <w:footerReference w:type="default" r:id="rId11"/>
          <w:type w:val="continuous"/>
          <w:pgSz w:w="12240" w:h="15840"/>
          <w:pgMar w:top="1440" w:right="1080" w:bottom="1440" w:left="1800" w:header="720" w:footer="720" w:gutter="0"/>
          <w:cols w:space="720"/>
          <w:docGrid w:linePitch="360"/>
        </w:sectPr>
      </w:pPr>
    </w:p>
    <w:p w14:paraId="39D86F11" w14:textId="77777777" w:rsidR="001D140F" w:rsidRPr="008E14D8" w:rsidRDefault="001D140F" w:rsidP="001D140F">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140F" w:rsidRPr="008E14D8" w14:paraId="0B7F81BD" w14:textId="77777777">
        <w:trPr>
          <w:trHeight w:val="705"/>
        </w:trPr>
        <w:tc>
          <w:tcPr>
            <w:tcW w:w="9360" w:type="dxa"/>
            <w:shd w:val="clear" w:color="auto" w:fill="C0C0C0"/>
            <w:vAlign w:val="center"/>
          </w:tcPr>
          <w:p w14:paraId="3F29A485" w14:textId="77777777" w:rsidR="001D140F" w:rsidRDefault="001D140F" w:rsidP="001D140F">
            <w:pPr>
              <w:pStyle w:val="Heading54"/>
            </w:pPr>
            <w:r>
              <w:t>SPECIAL EDUCATION AND CIVIL RIGHTS</w:t>
            </w:r>
          </w:p>
          <w:p w14:paraId="3B995C88" w14:textId="77777777" w:rsidR="001D140F" w:rsidRPr="008E14D8" w:rsidRDefault="001D140F" w:rsidP="001D140F">
            <w:pPr>
              <w:pStyle w:val="Heading54"/>
            </w:pPr>
            <w:r>
              <w:t>MONITORING</w:t>
            </w:r>
            <w:r w:rsidRPr="008E14D8">
              <w:t xml:space="preserve"> REVIEW</w:t>
            </w:r>
          </w:p>
          <w:p w14:paraId="057F9B8F" w14:textId="77777777" w:rsidR="001D140F" w:rsidRPr="008E14D8" w:rsidRDefault="001D140F" w:rsidP="001D140F">
            <w:pPr>
              <w:pStyle w:val="Normal4"/>
              <w:jc w:val="center"/>
              <w:rPr>
                <w:rFonts w:ascii="Verdana" w:hAnsi="Verdana"/>
                <w:b/>
                <w:bCs/>
              </w:rPr>
            </w:pPr>
            <w:r w:rsidRPr="008E14D8">
              <w:rPr>
                <w:rFonts w:ascii="Verdana" w:hAnsi="Verdana"/>
                <w:b/>
              </w:rPr>
              <w:t>CORRECTIVE ACTION PLAN</w:t>
            </w:r>
          </w:p>
        </w:tc>
      </w:tr>
    </w:tbl>
    <w:p w14:paraId="35A0D965" w14:textId="77777777" w:rsidR="001D140F" w:rsidRPr="008E14D8" w:rsidRDefault="001D140F" w:rsidP="001D140F">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140F" w:rsidRPr="008E14D8" w14:paraId="193E6077" w14:textId="77777777">
        <w:trPr>
          <w:trHeight w:val="458"/>
        </w:trPr>
        <w:tc>
          <w:tcPr>
            <w:tcW w:w="6828" w:type="dxa"/>
            <w:gridSpan w:val="2"/>
          </w:tcPr>
          <w:p w14:paraId="76C0D832" w14:textId="77777777" w:rsidR="001D140F" w:rsidRPr="008E14D8" w:rsidRDefault="001D140F" w:rsidP="001D140F">
            <w:pPr>
              <w:pStyle w:val="Normal4"/>
              <w:rPr>
                <w:rFonts w:ascii="Verdana" w:hAnsi="Verdana"/>
                <w:b/>
                <w:bCs/>
                <w:sz w:val="20"/>
                <w:szCs w:val="20"/>
              </w:rPr>
            </w:pPr>
            <w:r w:rsidRPr="008E14D8">
              <w:rPr>
                <w:rFonts w:ascii="Verdana" w:hAnsi="Verdana"/>
                <w:b/>
                <w:bCs/>
                <w:sz w:val="20"/>
                <w:szCs w:val="20"/>
              </w:rPr>
              <w:t xml:space="preserve">Criterion &amp; Topic: </w:t>
            </w:r>
          </w:p>
          <w:p w14:paraId="5F32F491" w14:textId="77777777" w:rsidR="001D140F" w:rsidRPr="00754750" w:rsidRDefault="001D140F" w:rsidP="001D140F">
            <w:pPr>
              <w:pStyle w:val="Normal4"/>
              <w:rPr>
                <w:rFonts w:ascii="Verdana" w:hAnsi="Verdana"/>
                <w:bCs/>
                <w:sz w:val="20"/>
                <w:szCs w:val="20"/>
              </w:rPr>
            </w:pPr>
            <w:r w:rsidRPr="00754750">
              <w:rPr>
                <w:rFonts w:ascii="Verdana" w:hAnsi="Verdana"/>
                <w:bCs/>
                <w:sz w:val="20"/>
                <w:szCs w:val="20"/>
              </w:rPr>
              <w:t>CR 24 Curriculum review</w:t>
            </w:r>
          </w:p>
        </w:tc>
        <w:tc>
          <w:tcPr>
            <w:tcW w:w="2532" w:type="dxa"/>
          </w:tcPr>
          <w:p w14:paraId="40DD4900" w14:textId="77777777" w:rsidR="001D140F" w:rsidRPr="008E14D8" w:rsidRDefault="001D140F" w:rsidP="001D140F">
            <w:pPr>
              <w:pStyle w:val="Normal4"/>
              <w:rPr>
                <w:rFonts w:ascii="Verdana" w:hAnsi="Verdana"/>
                <w:b/>
                <w:bCs/>
                <w:sz w:val="20"/>
                <w:szCs w:val="20"/>
              </w:rPr>
            </w:pPr>
            <w:r w:rsidRPr="008E14D8">
              <w:rPr>
                <w:rFonts w:ascii="Verdana" w:hAnsi="Verdana"/>
                <w:b/>
                <w:bCs/>
                <w:sz w:val="20"/>
                <w:szCs w:val="20"/>
              </w:rPr>
              <w:t xml:space="preserve">Rating: </w:t>
            </w:r>
          </w:p>
          <w:p w14:paraId="0446552D" w14:textId="77777777" w:rsidR="001D140F" w:rsidRPr="008E14D8" w:rsidRDefault="001D140F" w:rsidP="001D140F">
            <w:pPr>
              <w:pStyle w:val="Normal4"/>
              <w:rPr>
                <w:rFonts w:ascii="Verdana" w:hAnsi="Verdana"/>
                <w:b/>
                <w:bCs/>
                <w:sz w:val="20"/>
                <w:szCs w:val="20"/>
              </w:rPr>
            </w:pPr>
            <w:r>
              <w:rPr>
                <w:rFonts w:ascii="Verdana" w:hAnsi="Verdana"/>
                <w:sz w:val="20"/>
                <w:szCs w:val="20"/>
              </w:rPr>
              <w:t>Partially Implemented</w:t>
            </w:r>
          </w:p>
        </w:tc>
      </w:tr>
      <w:tr w:rsidR="001D140F" w:rsidRPr="008E14D8" w14:paraId="0543B6A1" w14:textId="77777777">
        <w:trPr>
          <w:trHeight w:val="422"/>
        </w:trPr>
        <w:tc>
          <w:tcPr>
            <w:tcW w:w="9360" w:type="dxa"/>
            <w:gridSpan w:val="3"/>
          </w:tcPr>
          <w:p w14:paraId="090762CA" w14:textId="77777777" w:rsidR="001D140F" w:rsidRPr="008E14D8" w:rsidRDefault="001D140F" w:rsidP="001D140F">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B65A3A4" w14:textId="77777777" w:rsidR="001D140F" w:rsidRPr="008E14D8" w:rsidRDefault="001D140F" w:rsidP="001D140F">
            <w:pPr>
              <w:pStyle w:val="Normal4"/>
              <w:rPr>
                <w:rFonts w:ascii="Verdana" w:hAnsi="Verdana"/>
                <w:sz w:val="20"/>
                <w:szCs w:val="20"/>
              </w:rPr>
            </w:pPr>
            <w:r>
              <w:rPr>
                <w:rFonts w:ascii="Verdana" w:hAnsi="Verdana"/>
                <w:sz w:val="20"/>
                <w:szCs w:val="20"/>
              </w:rPr>
              <w:t>A review of documents and interviews indicated that the district does not ensure that individual teachers review all instructional materials for simplistic and demeaning generalizations on the basis of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p>
        </w:tc>
      </w:tr>
      <w:tr w:rsidR="001D140F" w14:paraId="1BC6F112" w14:textId="77777777">
        <w:trPr>
          <w:trHeight w:val="377"/>
        </w:trPr>
        <w:tc>
          <w:tcPr>
            <w:tcW w:w="9360" w:type="dxa"/>
            <w:gridSpan w:val="3"/>
          </w:tcPr>
          <w:p w14:paraId="11C1EF45" w14:textId="77777777" w:rsidR="001D140F" w:rsidRPr="008E14D8" w:rsidRDefault="001D140F" w:rsidP="001D140F">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5804E70F" w14:textId="77777777" w:rsidR="001D140F" w:rsidRPr="008E14D8" w:rsidRDefault="001D140F" w:rsidP="001D140F">
            <w:pPr>
              <w:pStyle w:val="Normal4"/>
              <w:rPr>
                <w:rFonts w:ascii="Verdana" w:hAnsi="Verdana"/>
                <w:b/>
                <w:bCs/>
                <w:sz w:val="20"/>
                <w:szCs w:val="20"/>
              </w:rPr>
            </w:pPr>
            <w:r>
              <w:rPr>
                <w:rFonts w:ascii="Verdana" w:hAnsi="Verdana"/>
                <w:sz w:val="20"/>
                <w:szCs w:val="20"/>
              </w:rPr>
              <w:t>Using the Washington Model, the district will have staff form work groups by department (includ</w:t>
            </w:r>
            <w:r w:rsidR="001D6BE4">
              <w:rPr>
                <w:rFonts w:ascii="Verdana" w:hAnsi="Verdana"/>
                <w:sz w:val="20"/>
                <w:szCs w:val="20"/>
              </w:rPr>
              <w:t>ing</w:t>
            </w:r>
            <w:r>
              <w:rPr>
                <w:rFonts w:ascii="Verdana" w:hAnsi="Verdana"/>
                <w:sz w:val="20"/>
                <w:szCs w:val="20"/>
              </w:rPr>
              <w:t xml:space="preserve"> counseling supports) to conduct bias reviews of available texts, fliers, informational resources, etc. The district will develop a database of materials reviewed and will review this data base each year to add to when new materials are considered for use on the district as part of the curriculum, and examine older materials if it is considered to be used in other grades/classes.</w:t>
            </w:r>
          </w:p>
          <w:p w14:paraId="4F20FEBE" w14:textId="77777777" w:rsidR="001D140F" w:rsidRDefault="001D140F" w:rsidP="001D140F">
            <w:pPr>
              <w:pStyle w:val="Normal4"/>
              <w:rPr>
                <w:rFonts w:ascii="Verdana" w:hAnsi="Verdana"/>
                <w:sz w:val="20"/>
                <w:szCs w:val="20"/>
              </w:rPr>
            </w:pPr>
          </w:p>
          <w:p w14:paraId="3FD9A620" w14:textId="77777777" w:rsidR="001D140F" w:rsidRDefault="001D140F" w:rsidP="001D140F">
            <w:pPr>
              <w:pStyle w:val="Normal4"/>
              <w:rPr>
                <w:rFonts w:ascii="Verdana" w:hAnsi="Verdana"/>
                <w:sz w:val="20"/>
                <w:szCs w:val="20"/>
              </w:rPr>
            </w:pPr>
            <w:r>
              <w:rPr>
                <w:rFonts w:ascii="Verdana" w:hAnsi="Verdana"/>
                <w:sz w:val="20"/>
                <w:szCs w:val="20"/>
              </w:rPr>
              <w:t xml:space="preserve">Root Cause: The district did not have a full district wide bias review process in place prior to the </w:t>
            </w:r>
            <w:r w:rsidR="001D6BE4">
              <w:rPr>
                <w:rFonts w:ascii="Verdana" w:hAnsi="Verdana"/>
                <w:sz w:val="20"/>
                <w:szCs w:val="20"/>
              </w:rPr>
              <w:t>Integrated Monitoring Review.</w:t>
            </w:r>
          </w:p>
        </w:tc>
      </w:tr>
      <w:tr w:rsidR="001D140F" w:rsidRPr="008E14D8" w14:paraId="5470612A" w14:textId="77777777">
        <w:trPr>
          <w:trHeight w:val="665"/>
        </w:trPr>
        <w:tc>
          <w:tcPr>
            <w:tcW w:w="6828" w:type="dxa"/>
            <w:gridSpan w:val="2"/>
          </w:tcPr>
          <w:p w14:paraId="3A1AF20B" w14:textId="77777777" w:rsidR="001D140F" w:rsidRDefault="001D140F" w:rsidP="001D140F">
            <w:pPr>
              <w:pStyle w:val="Normal4"/>
              <w:rPr>
                <w:rFonts w:ascii="Verdana" w:hAnsi="Verdana"/>
                <w:b/>
                <w:bCs/>
                <w:sz w:val="20"/>
                <w:szCs w:val="20"/>
              </w:rPr>
            </w:pPr>
            <w:r>
              <w:rPr>
                <w:rFonts w:ascii="Verdana" w:hAnsi="Verdana"/>
                <w:b/>
                <w:bCs/>
                <w:sz w:val="20"/>
                <w:szCs w:val="20"/>
              </w:rPr>
              <w:t>Title/Role(s) of Responsible Persons:</w:t>
            </w:r>
          </w:p>
          <w:p w14:paraId="36C453CF" w14:textId="77777777" w:rsidR="001D140F" w:rsidRPr="00177942" w:rsidRDefault="001D140F" w:rsidP="001D140F">
            <w:pPr>
              <w:pStyle w:val="Normal4"/>
              <w:rPr>
                <w:rFonts w:ascii="Verdana" w:hAnsi="Verdana"/>
                <w:bCs/>
                <w:sz w:val="20"/>
                <w:szCs w:val="20"/>
              </w:rPr>
            </w:pPr>
            <w:r>
              <w:rPr>
                <w:rFonts w:ascii="Verdana" w:hAnsi="Verdana"/>
                <w:bCs/>
                <w:sz w:val="20"/>
                <w:szCs w:val="20"/>
              </w:rPr>
              <w:t>John Salovardos, Interim Student Services Director</w:t>
            </w:r>
          </w:p>
        </w:tc>
        <w:tc>
          <w:tcPr>
            <w:tcW w:w="2532" w:type="dxa"/>
          </w:tcPr>
          <w:p w14:paraId="24CFEE70" w14:textId="77777777" w:rsidR="001D140F" w:rsidRPr="008E14D8" w:rsidRDefault="001D140F" w:rsidP="001D140F">
            <w:pPr>
              <w:pStyle w:val="Normal4"/>
              <w:rPr>
                <w:rFonts w:ascii="Verdana" w:hAnsi="Verdana"/>
                <w:b/>
                <w:bCs/>
                <w:sz w:val="20"/>
                <w:szCs w:val="20"/>
              </w:rPr>
            </w:pPr>
            <w:r w:rsidRPr="008E14D8">
              <w:rPr>
                <w:rFonts w:ascii="Verdana" w:hAnsi="Verdana"/>
                <w:b/>
                <w:bCs/>
                <w:sz w:val="20"/>
                <w:szCs w:val="20"/>
              </w:rPr>
              <w:t>Expected Date of Completion:</w:t>
            </w:r>
          </w:p>
          <w:p w14:paraId="57FB080B" w14:textId="77777777" w:rsidR="001D140F" w:rsidRPr="008E14D8" w:rsidRDefault="001D6BE4" w:rsidP="001D140F">
            <w:pPr>
              <w:pStyle w:val="Normal4"/>
              <w:rPr>
                <w:rFonts w:ascii="Verdana" w:hAnsi="Verdana"/>
                <w:b/>
                <w:bCs/>
                <w:sz w:val="20"/>
                <w:szCs w:val="20"/>
              </w:rPr>
            </w:pPr>
            <w:r>
              <w:rPr>
                <w:rFonts w:ascii="Verdana" w:hAnsi="Verdana"/>
                <w:bCs/>
                <w:sz w:val="20"/>
                <w:szCs w:val="20"/>
              </w:rPr>
              <w:t>12/31</w:t>
            </w:r>
            <w:r w:rsidR="001D140F">
              <w:rPr>
                <w:rFonts w:ascii="Verdana" w:hAnsi="Verdana"/>
                <w:bCs/>
                <w:sz w:val="20"/>
                <w:szCs w:val="20"/>
              </w:rPr>
              <w:t>/2025</w:t>
            </w:r>
          </w:p>
        </w:tc>
      </w:tr>
      <w:tr w:rsidR="001D140F" w:rsidRPr="008E14D8" w14:paraId="455890BC" w14:textId="77777777">
        <w:trPr>
          <w:trHeight w:val="330"/>
        </w:trPr>
        <w:tc>
          <w:tcPr>
            <w:tcW w:w="9360" w:type="dxa"/>
            <w:gridSpan w:val="3"/>
          </w:tcPr>
          <w:p w14:paraId="764C79EC" w14:textId="77777777" w:rsidR="001D140F" w:rsidRDefault="001D140F" w:rsidP="001D140F">
            <w:pPr>
              <w:pStyle w:val="Normal4"/>
              <w:rPr>
                <w:rFonts w:ascii="Verdana" w:hAnsi="Verdana"/>
                <w:b/>
                <w:bCs/>
                <w:sz w:val="20"/>
                <w:szCs w:val="20"/>
              </w:rPr>
            </w:pPr>
            <w:r w:rsidRPr="008E14D8">
              <w:rPr>
                <w:rFonts w:ascii="Verdana" w:hAnsi="Verdana"/>
                <w:b/>
                <w:bCs/>
                <w:sz w:val="20"/>
                <w:szCs w:val="20"/>
              </w:rPr>
              <w:t>Evidence of Completion of the Corrective Action:</w:t>
            </w:r>
          </w:p>
          <w:p w14:paraId="6EEE41A0" w14:textId="77777777" w:rsidR="001D140F" w:rsidRPr="008E14D8" w:rsidRDefault="001D140F" w:rsidP="001D140F">
            <w:pPr>
              <w:pStyle w:val="Normal4"/>
              <w:rPr>
                <w:rFonts w:ascii="Verdana" w:hAnsi="Verdana"/>
                <w:b/>
                <w:bCs/>
                <w:sz w:val="20"/>
                <w:szCs w:val="20"/>
              </w:rPr>
            </w:pPr>
            <w:r>
              <w:rPr>
                <w:rFonts w:ascii="Verdana" w:hAnsi="Verdana"/>
                <w:sz w:val="20"/>
                <w:szCs w:val="20"/>
              </w:rPr>
              <w:t>Worksheet of materials ungoing a bias review using the Washington Model.</w:t>
            </w:r>
          </w:p>
        </w:tc>
      </w:tr>
      <w:tr w:rsidR="001D140F" w:rsidRPr="008E14D8" w14:paraId="5D68A870" w14:textId="77777777">
        <w:trPr>
          <w:trHeight w:val="359"/>
        </w:trPr>
        <w:tc>
          <w:tcPr>
            <w:tcW w:w="9360" w:type="dxa"/>
            <w:gridSpan w:val="3"/>
          </w:tcPr>
          <w:p w14:paraId="71B54EA4" w14:textId="77777777" w:rsidR="001D140F" w:rsidRDefault="001D140F" w:rsidP="001D140F">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5396DB52" w14:textId="77777777" w:rsidR="001D140F" w:rsidRPr="008E14D8" w:rsidRDefault="001D140F" w:rsidP="001D140F">
            <w:pPr>
              <w:pStyle w:val="Normal4"/>
              <w:rPr>
                <w:rFonts w:ascii="Verdana" w:hAnsi="Verdana"/>
                <w:b/>
                <w:bCs/>
                <w:sz w:val="20"/>
                <w:szCs w:val="20"/>
              </w:rPr>
            </w:pPr>
            <w:r>
              <w:rPr>
                <w:rFonts w:ascii="Verdana" w:hAnsi="Verdana"/>
                <w:sz w:val="20"/>
                <w:szCs w:val="20"/>
              </w:rPr>
              <w:t>Monitoring will be done yearly during the orientation/professional development process and at staff members where work groups will conduct reviews when considering new sample materials for use in the curriculum.</w:t>
            </w:r>
          </w:p>
        </w:tc>
      </w:tr>
      <w:tr w:rsidR="001D140F" w:rsidRPr="008E14D8" w14:paraId="4EA06927" w14:textId="77777777">
        <w:trPr>
          <w:trHeight w:val="450"/>
        </w:trPr>
        <w:tc>
          <w:tcPr>
            <w:tcW w:w="9360" w:type="dxa"/>
            <w:gridSpan w:val="3"/>
            <w:shd w:val="clear" w:color="auto" w:fill="C0C0C0"/>
            <w:vAlign w:val="center"/>
          </w:tcPr>
          <w:p w14:paraId="1312ADC0" w14:textId="77777777" w:rsidR="001D140F" w:rsidRPr="008E14D8" w:rsidRDefault="001D140F" w:rsidP="001D140F">
            <w:pPr>
              <w:pStyle w:val="Heading74"/>
            </w:pPr>
            <w:r w:rsidRPr="008E14D8">
              <w:rPr>
                <w:rFonts w:ascii="Verdana" w:hAnsi="Verdana"/>
                <w:sz w:val="20"/>
                <w:szCs w:val="20"/>
              </w:rPr>
              <w:t>CORRECTIVE ACTION PLAN APPROVAL SECTION</w:t>
            </w:r>
          </w:p>
        </w:tc>
      </w:tr>
      <w:tr w:rsidR="001D140F" w:rsidRPr="008E14D8" w14:paraId="2E862F61" w14:textId="77777777" w:rsidTr="001D140F">
        <w:trPr>
          <w:trHeight w:val="647"/>
        </w:trPr>
        <w:tc>
          <w:tcPr>
            <w:tcW w:w="4248" w:type="dxa"/>
          </w:tcPr>
          <w:p w14:paraId="7AEEE52A" w14:textId="77777777" w:rsidR="001D140F" w:rsidRDefault="001D140F" w:rsidP="001D140F">
            <w:pPr>
              <w:pStyle w:val="Normal4"/>
              <w:rPr>
                <w:rFonts w:ascii="Verdana" w:hAnsi="Verdana"/>
                <w:b/>
                <w:bCs/>
                <w:sz w:val="20"/>
                <w:szCs w:val="20"/>
              </w:rPr>
            </w:pPr>
            <w:r w:rsidRPr="008E14D8">
              <w:rPr>
                <w:rFonts w:ascii="Verdana" w:hAnsi="Verdana"/>
                <w:b/>
                <w:bCs/>
                <w:sz w:val="20"/>
                <w:szCs w:val="20"/>
              </w:rPr>
              <w:t xml:space="preserve">Criterion: </w:t>
            </w:r>
          </w:p>
          <w:p w14:paraId="39DA80F5" w14:textId="77777777" w:rsidR="001D140F" w:rsidRPr="008E14D8" w:rsidRDefault="001D140F" w:rsidP="001D140F">
            <w:pPr>
              <w:pStyle w:val="Normal4"/>
              <w:rPr>
                <w:rFonts w:ascii="Verdana" w:hAnsi="Verdana"/>
                <w:b/>
                <w:bCs/>
                <w:sz w:val="20"/>
                <w:szCs w:val="20"/>
              </w:rPr>
            </w:pPr>
            <w:r w:rsidRPr="00754750">
              <w:rPr>
                <w:rFonts w:ascii="Verdana" w:hAnsi="Verdana"/>
                <w:bCs/>
                <w:sz w:val="20"/>
                <w:szCs w:val="20"/>
              </w:rPr>
              <w:t>CR 24 Curriculum review</w:t>
            </w:r>
            <w:r>
              <w:rPr>
                <w:rFonts w:ascii="Verdana" w:hAnsi="Verdana"/>
                <w:b/>
                <w:bCs/>
                <w:sz w:val="20"/>
                <w:szCs w:val="20"/>
              </w:rPr>
              <w:t xml:space="preserve"> </w:t>
            </w:r>
          </w:p>
        </w:tc>
        <w:tc>
          <w:tcPr>
            <w:tcW w:w="5112" w:type="dxa"/>
            <w:gridSpan w:val="2"/>
          </w:tcPr>
          <w:p w14:paraId="0E9204DC" w14:textId="77777777" w:rsidR="001D140F" w:rsidRPr="008E14D8" w:rsidRDefault="001D140F" w:rsidP="001D140F">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2D114D6" w14:textId="77777777" w:rsidR="001D140F" w:rsidRDefault="001D140F" w:rsidP="001D140F">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04/25/2025</w:t>
            </w:r>
          </w:p>
          <w:p w14:paraId="7A190FF5" w14:textId="77777777" w:rsidR="001D140F" w:rsidRPr="008E14D8" w:rsidRDefault="001D140F" w:rsidP="001D140F">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D140F" w14:paraId="71F3492F" w14:textId="77777777">
        <w:trPr>
          <w:trHeight w:val="350"/>
        </w:trPr>
        <w:tc>
          <w:tcPr>
            <w:tcW w:w="9360" w:type="dxa"/>
            <w:gridSpan w:val="3"/>
          </w:tcPr>
          <w:p w14:paraId="6CD45C00" w14:textId="77777777" w:rsidR="001D140F" w:rsidRDefault="001D140F" w:rsidP="001D140F">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29DA5BF2" w14:textId="77777777" w:rsidR="001D140F" w:rsidRPr="008E14D8" w:rsidRDefault="001D140F" w:rsidP="001D140F">
            <w:pPr>
              <w:pStyle w:val="Normal4"/>
              <w:rPr>
                <w:rFonts w:ascii="Verdana" w:hAnsi="Verdana"/>
                <w:b/>
                <w:bCs/>
                <w:sz w:val="20"/>
                <w:szCs w:val="20"/>
              </w:rPr>
            </w:pPr>
            <w:r>
              <w:rPr>
                <w:rFonts w:ascii="Verdana" w:hAnsi="Verdana"/>
                <w:sz w:val="20"/>
                <w:szCs w:val="20"/>
              </w:rPr>
              <w:t xml:space="preserve">By June 30, 2025, the district will develop and submit protocols and tools for individual teacher review, that includes internal monitoring, of educational materials for simplistic and demeaning generalizations, lacking intellectual merit, on the basis of race, color, sex, gender identity, religion, national origin, and sexual orientation, and provide balance and context using appropriate activities, discussions and/or supplementary materials for any stereotypes depicted in the materials. </w:t>
            </w:r>
          </w:p>
          <w:p w14:paraId="390614C7" w14:textId="77777777" w:rsidR="001D140F" w:rsidRDefault="001D140F" w:rsidP="001D140F">
            <w:pPr>
              <w:pStyle w:val="Normal4"/>
              <w:rPr>
                <w:rFonts w:ascii="Verdana" w:hAnsi="Verdana"/>
                <w:sz w:val="20"/>
                <w:szCs w:val="20"/>
              </w:rPr>
            </w:pPr>
          </w:p>
          <w:p w14:paraId="3957E32C" w14:textId="77777777" w:rsidR="001D140F" w:rsidRDefault="001D140F" w:rsidP="001D140F">
            <w:pPr>
              <w:pStyle w:val="Normal4"/>
              <w:rPr>
                <w:rFonts w:ascii="Verdana" w:hAnsi="Verdana"/>
                <w:sz w:val="20"/>
                <w:szCs w:val="20"/>
              </w:rPr>
            </w:pPr>
            <w:r>
              <w:rPr>
                <w:rFonts w:ascii="Verdana" w:hAnsi="Verdana"/>
                <w:sz w:val="20"/>
                <w:szCs w:val="20"/>
              </w:rPr>
              <w:t xml:space="preserve">By September 30, 2025, the district will submit evidence that all staff have been trained on the use of the protocols and tools. Evidence will include training materials and signed attendance sheets. </w:t>
            </w:r>
          </w:p>
          <w:p w14:paraId="7BB2D065" w14:textId="77777777" w:rsidR="001D140F" w:rsidRDefault="001D140F" w:rsidP="001D140F">
            <w:pPr>
              <w:pStyle w:val="Normal4"/>
              <w:rPr>
                <w:rFonts w:ascii="Verdana" w:hAnsi="Verdana"/>
                <w:sz w:val="20"/>
                <w:szCs w:val="20"/>
              </w:rPr>
            </w:pPr>
          </w:p>
          <w:p w14:paraId="15F1A27D" w14:textId="77777777" w:rsidR="001D140F" w:rsidRDefault="001D140F" w:rsidP="001D140F">
            <w:pPr>
              <w:pStyle w:val="Normal4"/>
              <w:rPr>
                <w:rFonts w:ascii="Verdana" w:hAnsi="Verdana"/>
                <w:sz w:val="20"/>
                <w:szCs w:val="20"/>
              </w:rPr>
            </w:pPr>
            <w:r>
              <w:rPr>
                <w:rFonts w:ascii="Verdana" w:hAnsi="Verdana"/>
                <w:sz w:val="20"/>
                <w:szCs w:val="20"/>
              </w:rPr>
              <w:t>By December 31, 2025, the district will submit evidence of an administrative review that ensures individual teachers are implementing the procedures and tools. Evidence will include a summary of the results of the review, that includes a root cause analysis for any identified concerns, and a summary of additional feedback and/or support provided to teachers, as necessary.</w:t>
            </w:r>
          </w:p>
        </w:tc>
      </w:tr>
      <w:tr w:rsidR="001D140F" w14:paraId="5A9E8EEE" w14:textId="77777777">
        <w:trPr>
          <w:trHeight w:val="350"/>
        </w:trPr>
        <w:tc>
          <w:tcPr>
            <w:tcW w:w="9360" w:type="dxa"/>
            <w:gridSpan w:val="3"/>
          </w:tcPr>
          <w:p w14:paraId="1D4B7D9F" w14:textId="77777777" w:rsidR="001D140F" w:rsidRDefault="001D140F" w:rsidP="001D140F">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41F05D0" w14:textId="77777777" w:rsidR="001D140F" w:rsidRPr="008E14D8" w:rsidRDefault="001D140F" w:rsidP="001D140F">
            <w:pPr>
              <w:pStyle w:val="Normal4"/>
              <w:tabs>
                <w:tab w:val="left" w:pos="2772"/>
              </w:tabs>
              <w:rPr>
                <w:rFonts w:ascii="Verdana" w:hAnsi="Verdana"/>
                <w:b/>
                <w:bCs/>
                <w:sz w:val="20"/>
                <w:szCs w:val="20"/>
              </w:rPr>
            </w:pPr>
            <w:r>
              <w:rPr>
                <w:rFonts w:ascii="Verdana" w:hAnsi="Verdana"/>
                <w:bCs/>
                <w:sz w:val="20"/>
                <w:szCs w:val="20"/>
              </w:rPr>
              <w:t>06/30/2025</w:t>
            </w:r>
          </w:p>
          <w:p w14:paraId="652F0096" w14:textId="77777777" w:rsidR="001D140F" w:rsidRDefault="001D140F" w:rsidP="001D140F">
            <w:pPr>
              <w:pStyle w:val="Normal4"/>
              <w:tabs>
                <w:tab w:val="left" w:pos="2772"/>
              </w:tabs>
              <w:rPr>
                <w:rFonts w:ascii="Verdana" w:hAnsi="Verdana"/>
                <w:bCs/>
                <w:sz w:val="20"/>
                <w:szCs w:val="20"/>
              </w:rPr>
            </w:pPr>
            <w:r>
              <w:rPr>
                <w:rFonts w:ascii="Verdana" w:hAnsi="Verdana"/>
                <w:bCs/>
                <w:sz w:val="20"/>
                <w:szCs w:val="20"/>
              </w:rPr>
              <w:t>09/30/2025</w:t>
            </w:r>
          </w:p>
          <w:p w14:paraId="5736566E" w14:textId="77777777" w:rsidR="001D140F" w:rsidRDefault="001D140F" w:rsidP="001D140F">
            <w:pPr>
              <w:pStyle w:val="Normal4"/>
              <w:tabs>
                <w:tab w:val="left" w:pos="2772"/>
              </w:tabs>
              <w:rPr>
                <w:rFonts w:ascii="Verdana" w:hAnsi="Verdana"/>
                <w:bCs/>
                <w:sz w:val="20"/>
                <w:szCs w:val="20"/>
              </w:rPr>
            </w:pPr>
            <w:r>
              <w:rPr>
                <w:rFonts w:ascii="Verdana" w:hAnsi="Verdana"/>
                <w:bCs/>
                <w:sz w:val="20"/>
                <w:szCs w:val="20"/>
              </w:rPr>
              <w:t>12/31/2025</w:t>
            </w:r>
            <w:r w:rsidRPr="00692C8A">
              <w:rPr>
                <w:rFonts w:ascii="Verdana" w:hAnsi="Verdana"/>
                <w:bCs/>
                <w:sz w:val="20"/>
                <w:szCs w:val="20"/>
              </w:rPr>
              <w:br/>
            </w:r>
          </w:p>
        </w:tc>
      </w:tr>
    </w:tbl>
    <w:p w14:paraId="0FDE198E" w14:textId="77777777" w:rsidR="001D140F" w:rsidRPr="008E14D8" w:rsidRDefault="001D140F" w:rsidP="001D140F">
      <w:pPr>
        <w:pStyle w:val="Normal4"/>
        <w:rPr>
          <w:rFonts w:ascii="Verdana" w:hAnsi="Verdana"/>
          <w:sz w:val="20"/>
          <w:szCs w:val="20"/>
        </w:rPr>
      </w:pPr>
    </w:p>
    <w:p w14:paraId="56870EF0" w14:textId="77777777" w:rsidR="001D140F" w:rsidRDefault="001D140F">
      <w:pPr>
        <w:pStyle w:val="Normal4"/>
      </w:pPr>
    </w:p>
    <w:sectPr w:rsidR="001D140F" w:rsidSect="001D140F">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577E" w14:textId="77777777" w:rsidR="001D140F" w:rsidRDefault="001D140F">
      <w:r>
        <w:separator/>
      </w:r>
    </w:p>
  </w:endnote>
  <w:endnote w:type="continuationSeparator" w:id="0">
    <w:p w14:paraId="66A7E784" w14:textId="77777777" w:rsidR="001D140F" w:rsidRDefault="001D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DA4F" w14:textId="77777777" w:rsidR="001D140F" w:rsidRPr="000522A9" w:rsidRDefault="001D140F" w:rsidP="001D140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7684" w14:textId="77777777" w:rsidR="001D140F" w:rsidRPr="00792F17" w:rsidRDefault="001D140F" w:rsidP="001D140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9A07980" w14:textId="77777777" w:rsidR="001D140F" w:rsidRDefault="001D140F" w:rsidP="001D140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6C61EB47" w14:textId="77777777" w:rsidR="001D140F" w:rsidRPr="000522A9" w:rsidRDefault="001D140F" w:rsidP="001D140F">
    <w:pPr>
      <w:pStyle w:val="Footer0"/>
      <w:tabs>
        <w:tab w:val="left" w:pos="4965"/>
      </w:tabs>
      <w:ind w:right="360"/>
      <w:rPr>
        <w:i/>
        <w:sz w:val="20"/>
        <w:szCs w:val="20"/>
      </w:rPr>
    </w:pPr>
    <w:r>
      <w:rPr>
        <w:rStyle w:val="PageNumber0"/>
        <w:i/>
        <w:sz w:val="20"/>
        <w:szCs w:val="20"/>
      </w:rPr>
      <w:t>Hatfield Public Schools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019C" w14:textId="77777777" w:rsidR="001D140F" w:rsidRPr="00792F17" w:rsidRDefault="001D140F" w:rsidP="001D140F">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49E3854E" w14:textId="77777777" w:rsidR="001D140F" w:rsidRDefault="001D140F" w:rsidP="001D140F">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Office of Public School Monitoring</w:t>
    </w:r>
  </w:p>
  <w:p w14:paraId="387DCDB0" w14:textId="77777777" w:rsidR="001D140F" w:rsidRPr="000522A9" w:rsidRDefault="001D140F" w:rsidP="001D140F">
    <w:pPr>
      <w:pStyle w:val="Footer1"/>
      <w:tabs>
        <w:tab w:val="left" w:pos="4965"/>
      </w:tabs>
      <w:ind w:right="360"/>
      <w:rPr>
        <w:i/>
        <w:sz w:val="20"/>
        <w:szCs w:val="20"/>
      </w:rPr>
    </w:pPr>
    <w:r>
      <w:rPr>
        <w:rStyle w:val="PageNumber1"/>
        <w:i/>
        <w:sz w:val="20"/>
        <w:szCs w:val="20"/>
      </w:rPr>
      <w:t>Hatfield Public Schools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67E2" w14:textId="77777777" w:rsidR="001D140F" w:rsidRPr="00792F17" w:rsidRDefault="001D140F" w:rsidP="001D140F">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344C46FB" w14:textId="77777777" w:rsidR="001D140F" w:rsidRDefault="001D140F" w:rsidP="001D140F">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Office of Public School Monitoring</w:t>
    </w:r>
  </w:p>
  <w:p w14:paraId="6D4BEB04" w14:textId="77777777" w:rsidR="001D140F" w:rsidRPr="000522A9" w:rsidRDefault="001D140F" w:rsidP="001D140F">
    <w:pPr>
      <w:pStyle w:val="Footer2"/>
      <w:tabs>
        <w:tab w:val="left" w:pos="4965"/>
      </w:tabs>
      <w:ind w:right="360"/>
      <w:rPr>
        <w:i/>
        <w:sz w:val="20"/>
        <w:szCs w:val="20"/>
      </w:rPr>
    </w:pPr>
    <w:r>
      <w:rPr>
        <w:rStyle w:val="PageNumber2"/>
        <w:i/>
        <w:sz w:val="20"/>
        <w:szCs w:val="20"/>
      </w:rPr>
      <w:t>Hatfield Public Schools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E3FD" w14:textId="77777777" w:rsidR="001D140F" w:rsidRPr="00792F17" w:rsidRDefault="001D140F" w:rsidP="001D140F">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576634AE" w14:textId="77777777" w:rsidR="001D140F" w:rsidRDefault="001D140F" w:rsidP="001D140F">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Office of Public School Monitoring</w:t>
    </w:r>
  </w:p>
  <w:p w14:paraId="06FFD3E7" w14:textId="77777777" w:rsidR="001D140F" w:rsidRPr="000522A9" w:rsidRDefault="001D140F" w:rsidP="001D140F">
    <w:pPr>
      <w:pStyle w:val="Footer3"/>
      <w:tabs>
        <w:tab w:val="left" w:pos="4965"/>
      </w:tabs>
      <w:ind w:right="360"/>
      <w:rPr>
        <w:i/>
        <w:sz w:val="20"/>
        <w:szCs w:val="20"/>
      </w:rPr>
    </w:pPr>
    <w:r>
      <w:rPr>
        <w:rStyle w:val="PageNumber3"/>
        <w:i/>
        <w:sz w:val="20"/>
        <w:szCs w:val="20"/>
      </w:rPr>
      <w:t>Hatfield Public Schools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00ED" w14:textId="77777777" w:rsidR="001D140F" w:rsidRPr="00792F17" w:rsidRDefault="001D140F" w:rsidP="001D140F">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3B89608F" w14:textId="77777777" w:rsidR="001D140F" w:rsidRDefault="001D140F" w:rsidP="001D140F">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Office of Public School Monitoring</w:t>
    </w:r>
  </w:p>
  <w:p w14:paraId="204A2D56" w14:textId="77777777" w:rsidR="001D140F" w:rsidRPr="000522A9" w:rsidRDefault="001D140F" w:rsidP="001D140F">
    <w:pPr>
      <w:pStyle w:val="Footer4"/>
      <w:tabs>
        <w:tab w:val="left" w:pos="4965"/>
      </w:tabs>
      <w:ind w:right="360"/>
      <w:rPr>
        <w:i/>
        <w:sz w:val="20"/>
        <w:szCs w:val="20"/>
      </w:rPr>
    </w:pPr>
    <w:r>
      <w:rPr>
        <w:rStyle w:val="PageNumber4"/>
        <w:i/>
        <w:sz w:val="20"/>
        <w:szCs w:val="20"/>
      </w:rPr>
      <w:t>Hatfield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C513" w14:textId="77777777" w:rsidR="001D140F" w:rsidRDefault="001D140F">
      <w:r>
        <w:separator/>
      </w:r>
    </w:p>
  </w:footnote>
  <w:footnote w:type="continuationSeparator" w:id="0">
    <w:p w14:paraId="42A23D3A" w14:textId="77777777" w:rsidR="001D140F" w:rsidRDefault="001D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3DD01D69"/>
    <w:multiLevelType w:val="hybridMultilevel"/>
    <w:tmpl w:val="F0A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C5597"/>
    <w:multiLevelType w:val="hybridMultilevel"/>
    <w:tmpl w:val="AD2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94E8B"/>
    <w:multiLevelType w:val="hybridMultilevel"/>
    <w:tmpl w:val="E4B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705B6"/>
    <w:multiLevelType w:val="hybridMultilevel"/>
    <w:tmpl w:val="B32C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7" w15:restartNumberingAfterBreak="0">
    <w:nsid w:val="797C4FE7"/>
    <w:multiLevelType w:val="hybridMultilevel"/>
    <w:tmpl w:val="4F6E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175207">
    <w:abstractNumId w:val="1"/>
  </w:num>
  <w:num w:numId="2" w16cid:durableId="1500191027">
    <w:abstractNumId w:val="0"/>
  </w:num>
  <w:num w:numId="3" w16cid:durableId="1548176410">
    <w:abstractNumId w:val="6"/>
  </w:num>
  <w:num w:numId="4" w16cid:durableId="1317689402">
    <w:abstractNumId w:val="2"/>
  </w:num>
  <w:num w:numId="5" w16cid:durableId="1912084669">
    <w:abstractNumId w:val="3"/>
  </w:num>
  <w:num w:numId="6" w16cid:durableId="1311404111">
    <w:abstractNumId w:val="4"/>
  </w:num>
  <w:num w:numId="7" w16cid:durableId="1284267158">
    <w:abstractNumId w:val="7"/>
  </w:num>
  <w:num w:numId="8" w16cid:durableId="1112432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6412"/>
    <w:rsid w:val="001D140F"/>
    <w:rsid w:val="001D6BE4"/>
    <w:rsid w:val="001F4BB0"/>
    <w:rsid w:val="004275A7"/>
    <w:rsid w:val="00452C58"/>
    <w:rsid w:val="007C224A"/>
    <w:rsid w:val="008A2B48"/>
    <w:rsid w:val="00994602"/>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F5212"/>
  <w15:chartTrackingRefBased/>
  <w15:docId w15:val="{06BC46A5-1169-450E-845B-7F7329CC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2485</Words>
  <Characters>14637</Characters>
  <Application>Microsoft Office Word</Application>
  <DocSecurity>0</DocSecurity>
  <Lines>406</Lines>
  <Paragraphs>251</Paragraphs>
  <ScaleCrop>false</ScaleCrop>
  <HeadingPairs>
    <vt:vector size="2" baseType="variant">
      <vt:variant>
        <vt:lpstr>Title</vt:lpstr>
      </vt:variant>
      <vt:variant>
        <vt:i4>1</vt:i4>
      </vt:variant>
    </vt:vector>
  </HeadingPairs>
  <TitlesOfParts>
    <vt:vector size="1" baseType="lpstr">
      <vt:lpstr>2024-25 Hatfield Public Schools IMR CAP</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Hatfield Public Schools IMR CAP</dc:title>
  <dc:subject/>
  <dc:creator>DESE</dc:creator>
  <cp:keywords/>
  <dc:description/>
  <cp:lastModifiedBy>Zou, Dong (EOE)</cp:lastModifiedBy>
  <cp:revision>3</cp:revision>
  <cp:lastPrinted>2010-08-09T19:14:00Z</cp:lastPrinted>
  <dcterms:created xsi:type="dcterms:W3CDTF">2025-05-07T19:12:00Z</dcterms:created>
  <dcterms:modified xsi:type="dcterms:W3CDTF">2025-05-09T14:08:00Z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