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64C9D" w:rsidRPr="008E14D8" w14:paraId="349BA933" w14:textId="77777777" w:rsidTr="00B64C9D"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14:paraId="4F7F8B2F" w14:textId="77777777" w:rsidR="00B64C9D" w:rsidRPr="008E14D8" w:rsidRDefault="00B64C9D" w:rsidP="00B64C9D">
            <w:pPr>
              <w:pStyle w:val="Footer"/>
              <w:tabs>
                <w:tab w:val="clear" w:pos="4320"/>
                <w:tab w:val="clear" w:pos="8640"/>
              </w:tabs>
              <w:spacing w:line="201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B0B7093" w14:textId="77777777" w:rsidR="00B64C9D" w:rsidRPr="008E14D8" w:rsidRDefault="00B64C9D" w:rsidP="00B64C9D">
            <w:pPr>
              <w:tabs>
                <w:tab w:val="center" w:pos="4503"/>
              </w:tabs>
              <w:spacing w:after="58"/>
              <w:jc w:val="center"/>
              <w:rPr>
                <w:rFonts w:ascii="Verdana" w:hAnsi="Verdana"/>
                <w:b/>
              </w:rPr>
            </w:pPr>
            <w:r w:rsidRPr="008E14D8">
              <w:rPr>
                <w:rFonts w:ascii="Verdana" w:hAnsi="Verdana"/>
                <w:b/>
              </w:rPr>
              <w:t>MASSACHUSETTS DEPARTMENT OF ELEMENTARY AND SECONDARY EDUCATION</w:t>
            </w:r>
          </w:p>
          <w:p w14:paraId="30EAA3D3" w14:textId="77777777" w:rsidR="00B64C9D" w:rsidRPr="008E14D8" w:rsidRDefault="00B64C9D" w:rsidP="00B64C9D">
            <w:pPr>
              <w:tabs>
                <w:tab w:val="center" w:pos="4503"/>
              </w:tabs>
              <w:spacing w:after="5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Public School Monitoring</w:t>
            </w:r>
          </w:p>
        </w:tc>
      </w:tr>
    </w:tbl>
    <w:p w14:paraId="52B6D14F" w14:textId="77777777" w:rsidR="00B64C9D" w:rsidRPr="008E14D8" w:rsidRDefault="00B64C9D" w:rsidP="00B64C9D">
      <w:pPr>
        <w:pStyle w:val="Title"/>
        <w:rPr>
          <w:rFonts w:ascii="Verdana" w:hAnsi="Verdana"/>
          <w:sz w:val="16"/>
          <w:szCs w:val="16"/>
        </w:rPr>
      </w:pPr>
    </w:p>
    <w:p w14:paraId="4A889DFD" w14:textId="77777777" w:rsidR="00B64C9D" w:rsidRDefault="00B64C9D" w:rsidP="00520212"/>
    <w:p w14:paraId="47C47494" w14:textId="5EC7CC05" w:rsidR="00B64C9D" w:rsidRPr="00520212" w:rsidRDefault="001E2EE1" w:rsidP="00520212">
      <w:pPr>
        <w:pStyle w:val="Heading1"/>
      </w:pPr>
      <w:r w:rsidRPr="00520212">
        <w:t xml:space="preserve">INTEGRATED </w:t>
      </w:r>
      <w:r w:rsidR="00B64C9D" w:rsidRPr="00520212">
        <w:t>MONITORING REVIEW</w:t>
      </w:r>
      <w:r w:rsidR="00520212" w:rsidRPr="00520212">
        <w:br/>
      </w:r>
      <w:r w:rsidR="00520212" w:rsidRPr="00520212">
        <w:br/>
      </w:r>
      <w:r w:rsidR="00B64C9D" w:rsidRPr="00520212">
        <w:t>CORRECTIVE ACTION PLAN</w:t>
      </w:r>
      <w:bookmarkStart w:id="0" w:name="DistrictName"/>
      <w:r w:rsidR="00520212" w:rsidRPr="00520212">
        <w:br/>
      </w:r>
      <w:r w:rsidR="00520212" w:rsidRPr="00520212">
        <w:br/>
      </w:r>
      <w:r w:rsidR="00B64C9D" w:rsidRPr="00520212">
        <w:t>North Middlesex</w:t>
      </w:r>
      <w:bookmarkEnd w:id="0"/>
      <w:r w:rsidRPr="00520212">
        <w:t xml:space="preserve"> Regional School District</w:t>
      </w:r>
      <w:r w:rsidR="00520212" w:rsidRPr="00520212">
        <w:br/>
      </w:r>
      <w:r w:rsidR="00520212" w:rsidRPr="00520212">
        <w:br/>
      </w:r>
      <w:r w:rsidR="00B64C9D" w:rsidRPr="00520212">
        <w:t xml:space="preserve">Monitoring Onsite Year: </w:t>
      </w:r>
      <w:bookmarkStart w:id="1" w:name="OnsiteYear"/>
      <w:r w:rsidR="00B64C9D" w:rsidRPr="00520212">
        <w:t>2024-2025</w:t>
      </w:r>
      <w:bookmarkEnd w:id="1"/>
    </w:p>
    <w:p w14:paraId="56B937AB" w14:textId="77777777" w:rsidR="00B64C9D" w:rsidRDefault="00B64C9D" w:rsidP="00B64C9D">
      <w:pPr>
        <w:pStyle w:val="Title"/>
        <w:rPr>
          <w:rFonts w:ascii="Verdana" w:hAnsi="Verdana"/>
        </w:rPr>
      </w:pPr>
    </w:p>
    <w:p w14:paraId="1A997629" w14:textId="77777777" w:rsidR="00B64C9D" w:rsidRPr="008E14D8" w:rsidRDefault="00B64C9D" w:rsidP="00B64C9D">
      <w:pPr>
        <w:jc w:val="center"/>
        <w:rPr>
          <w:rFonts w:ascii="Verdana" w:hAnsi="Verdana"/>
          <w:i/>
          <w:iCs/>
          <w:sz w:val="16"/>
          <w:szCs w:val="16"/>
        </w:rPr>
      </w:pPr>
    </w:p>
    <w:p w14:paraId="0C56D0F9" w14:textId="77777777" w:rsidR="00B64C9D" w:rsidRDefault="00B64C9D" w:rsidP="00B64C9D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</w:rPr>
      </w:pPr>
      <w:r w:rsidRPr="008E14D8">
        <w:rPr>
          <w:rFonts w:ascii="Verdana" w:hAnsi="Verdana"/>
        </w:rPr>
        <w:t>All corrective action must be fully implemented and all noncompliance corrected as soon as possible and no later than one year from the issuance of the</w:t>
      </w:r>
      <w:r>
        <w:rPr>
          <w:rFonts w:ascii="Verdana" w:hAnsi="Verdana"/>
        </w:rPr>
        <w:t xml:space="preserve"> </w:t>
      </w:r>
      <w:r w:rsidR="001E2EE1">
        <w:rPr>
          <w:rFonts w:ascii="Verdana" w:hAnsi="Verdana"/>
        </w:rPr>
        <w:t xml:space="preserve">Integrated </w:t>
      </w:r>
      <w:r>
        <w:rPr>
          <w:rFonts w:ascii="Verdana" w:hAnsi="Verdana"/>
        </w:rPr>
        <w:t>Monitoring</w:t>
      </w:r>
      <w:r w:rsidRPr="008E14D8">
        <w:rPr>
          <w:rFonts w:ascii="Verdana" w:hAnsi="Verdana"/>
        </w:rPr>
        <w:t xml:space="preserve"> </w:t>
      </w:r>
      <w:r w:rsidR="001E2EE1">
        <w:rPr>
          <w:rFonts w:ascii="Verdana" w:hAnsi="Verdana"/>
        </w:rPr>
        <w:t xml:space="preserve">Review </w:t>
      </w:r>
      <w:r w:rsidRPr="008E14D8">
        <w:rPr>
          <w:rFonts w:ascii="Verdana" w:hAnsi="Verdana"/>
        </w:rPr>
        <w:t xml:space="preserve">Report </w:t>
      </w:r>
      <w:r>
        <w:rPr>
          <w:rFonts w:ascii="Verdana" w:hAnsi="Verdana"/>
        </w:rPr>
        <w:t xml:space="preserve">dated </w:t>
      </w:r>
      <w:bookmarkStart w:id="2" w:name="FinalReportDate"/>
      <w:r w:rsidRPr="008E14D8">
        <w:rPr>
          <w:rFonts w:ascii="Verdana" w:hAnsi="Verdana"/>
        </w:rPr>
        <w:t>05/31/2025</w:t>
      </w:r>
      <w:bookmarkEnd w:id="2"/>
      <w:r w:rsidRPr="008E14D8">
        <w:rPr>
          <w:rFonts w:ascii="Verdana" w:hAnsi="Verdana"/>
        </w:rPr>
        <w:t>.</w:t>
      </w:r>
    </w:p>
    <w:p w14:paraId="799B9E45" w14:textId="77777777" w:rsidR="00B64C9D" w:rsidRPr="008E14D8" w:rsidRDefault="00B64C9D" w:rsidP="00B64C9D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</w:rPr>
      </w:pPr>
    </w:p>
    <w:p w14:paraId="6213B7A6" w14:textId="77777777" w:rsidR="00B64C9D" w:rsidRPr="00316D76" w:rsidRDefault="00B64C9D" w:rsidP="00B64C9D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bCs/>
          <w:i w:val="0"/>
          <w:iCs w:val="0"/>
        </w:rPr>
      </w:pPr>
      <w:r w:rsidRPr="008E14D8">
        <w:rPr>
          <w:rFonts w:ascii="Verdana" w:hAnsi="Verdana"/>
          <w:b/>
          <w:bCs/>
          <w:i w:val="0"/>
          <w:iCs w:val="0"/>
        </w:rPr>
        <w:t xml:space="preserve">Mandatory One-Year Compliance Date: </w:t>
      </w:r>
      <w:bookmarkStart w:id="3" w:name="MandatoryComplianceDate"/>
      <w:r w:rsidRPr="00316D76">
        <w:rPr>
          <w:rFonts w:ascii="Verdana" w:hAnsi="Verdana"/>
          <w:b/>
          <w:bCs/>
          <w:i w:val="0"/>
          <w:iCs w:val="0"/>
        </w:rPr>
        <w:t>05/31/2026</w:t>
      </w:r>
      <w:bookmarkEnd w:id="3"/>
    </w:p>
    <w:p w14:paraId="29793B70" w14:textId="77777777" w:rsidR="00B64C9D" w:rsidRPr="008E14D8" w:rsidRDefault="00B64C9D" w:rsidP="00B64C9D">
      <w:pPr>
        <w:rPr>
          <w:rFonts w:ascii="Verdana" w:hAnsi="Verdana"/>
          <w:sz w:val="16"/>
          <w:szCs w:val="16"/>
        </w:rPr>
      </w:pPr>
    </w:p>
    <w:p w14:paraId="2AEA1340" w14:textId="77777777" w:rsidR="00B64C9D" w:rsidRDefault="00B64C9D" w:rsidP="00B64C9D">
      <w:pPr>
        <w:jc w:val="center"/>
        <w:rPr>
          <w:rFonts w:ascii="Verdana" w:hAnsi="Verdana"/>
          <w:b/>
          <w:sz w:val="16"/>
          <w:szCs w:val="16"/>
        </w:rPr>
      </w:pPr>
    </w:p>
    <w:p w14:paraId="70F156BD" w14:textId="77777777" w:rsidR="00B64C9D" w:rsidRDefault="00B64C9D" w:rsidP="00B64C9D">
      <w:pPr>
        <w:jc w:val="center"/>
        <w:rPr>
          <w:rFonts w:ascii="Verdana" w:hAnsi="Verdana"/>
          <w:b/>
          <w:sz w:val="16"/>
          <w:szCs w:val="16"/>
        </w:rPr>
      </w:pPr>
    </w:p>
    <w:p w14:paraId="75997E5A" w14:textId="77777777" w:rsidR="00B64C9D" w:rsidRPr="00520212" w:rsidRDefault="00B64C9D" w:rsidP="00520212">
      <w:pPr>
        <w:pStyle w:val="Heading2"/>
      </w:pPr>
      <w:r w:rsidRPr="00520212">
        <w:t>Summary of Required Corrective Action Plans in this Report</w:t>
      </w:r>
    </w:p>
    <w:p w14:paraId="1C913FE7" w14:textId="77777777" w:rsidR="00B64C9D" w:rsidRPr="008E14D8" w:rsidRDefault="00B64C9D" w:rsidP="00B64C9D">
      <w:pPr>
        <w:jc w:val="center"/>
        <w:rPr>
          <w:rFonts w:ascii="Verdana" w:hAnsi="Verdana"/>
          <w:b/>
        </w:rPr>
      </w:pPr>
    </w:p>
    <w:p w14:paraId="0B4D487A" w14:textId="77777777" w:rsidR="00B64C9D" w:rsidRPr="008E14D8" w:rsidRDefault="00B64C9D" w:rsidP="00B64C9D">
      <w:pPr>
        <w:rPr>
          <w:rFonts w:ascii="Verdana" w:hAnsi="Verdana"/>
          <w:b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142"/>
        <w:gridCol w:w="2066"/>
      </w:tblGrid>
      <w:tr w:rsidR="00B64C9D" w:rsidRPr="0044473B" w14:paraId="11F22F0C" w14:textId="77777777" w:rsidTr="00B64C9D">
        <w:trPr>
          <w:cantSplit/>
          <w:tblHeader/>
        </w:trPr>
        <w:tc>
          <w:tcPr>
            <w:tcW w:w="1548" w:type="dxa"/>
          </w:tcPr>
          <w:p w14:paraId="2EE235B5" w14:textId="77777777" w:rsidR="00B64C9D" w:rsidRPr="0044473B" w:rsidRDefault="00B64C9D" w:rsidP="00B64C9D">
            <w:pPr>
              <w:rPr>
                <w:rFonts w:ascii="Verdana" w:hAnsi="Verdana"/>
                <w:b/>
              </w:rPr>
            </w:pPr>
            <w:r w:rsidRPr="0044473B">
              <w:rPr>
                <w:rFonts w:ascii="Verdana" w:hAnsi="Verdana"/>
                <w:b/>
              </w:rPr>
              <w:t>Criterion</w:t>
            </w:r>
          </w:p>
        </w:tc>
        <w:tc>
          <w:tcPr>
            <w:tcW w:w="6142" w:type="dxa"/>
          </w:tcPr>
          <w:p w14:paraId="37331BE0" w14:textId="77777777" w:rsidR="00B64C9D" w:rsidRPr="0044473B" w:rsidRDefault="00B64C9D" w:rsidP="00B64C9D">
            <w:pPr>
              <w:rPr>
                <w:rFonts w:ascii="Verdana" w:hAnsi="Verdana"/>
                <w:b/>
              </w:rPr>
            </w:pPr>
            <w:r w:rsidRPr="0044473B">
              <w:rPr>
                <w:rFonts w:ascii="Verdana" w:hAnsi="Verdana"/>
                <w:b/>
              </w:rPr>
              <w:t>Criterion Title</w:t>
            </w:r>
          </w:p>
        </w:tc>
        <w:tc>
          <w:tcPr>
            <w:tcW w:w="2066" w:type="dxa"/>
          </w:tcPr>
          <w:p w14:paraId="3EC11FEA" w14:textId="77777777" w:rsidR="00B64C9D" w:rsidRPr="0044473B" w:rsidRDefault="00B64C9D" w:rsidP="00B64C9D">
            <w:pPr>
              <w:rPr>
                <w:rFonts w:ascii="Verdana" w:hAnsi="Verdana"/>
                <w:b/>
              </w:rPr>
            </w:pPr>
            <w:r w:rsidRPr="0044473B">
              <w:rPr>
                <w:rFonts w:ascii="Verdana" w:hAnsi="Verdana"/>
                <w:b/>
              </w:rPr>
              <w:t>Rating</w:t>
            </w:r>
          </w:p>
        </w:tc>
      </w:tr>
      <w:tr w:rsidR="00B64C9D" w:rsidRPr="0044473B" w14:paraId="212B81C4" w14:textId="77777777" w:rsidTr="00B64C9D">
        <w:trPr>
          <w:cantSplit/>
        </w:trPr>
        <w:tc>
          <w:tcPr>
            <w:tcW w:w="1548" w:type="dxa"/>
          </w:tcPr>
          <w:p w14:paraId="1303AD70" w14:textId="77777777" w:rsidR="00B64C9D" w:rsidRPr="001E2EE1" w:rsidRDefault="00B64C9D" w:rsidP="00B64C9D">
            <w:pPr>
              <w:rPr>
                <w:rFonts w:ascii="Verdana" w:hAnsi="Verdana"/>
              </w:rPr>
            </w:pPr>
            <w:bookmarkStart w:id="4" w:name="CAP_SUMMARY_TABLE"/>
            <w:bookmarkEnd w:id="4"/>
            <w:r w:rsidRPr="001E2EE1">
              <w:rPr>
                <w:rFonts w:ascii="Verdana" w:hAnsi="Verdana"/>
              </w:rPr>
              <w:t>SE 51</w:t>
            </w:r>
          </w:p>
        </w:tc>
        <w:tc>
          <w:tcPr>
            <w:tcW w:w="6142" w:type="dxa"/>
          </w:tcPr>
          <w:p w14:paraId="0F215F82" w14:textId="77777777" w:rsidR="00B64C9D" w:rsidRPr="001E2EE1" w:rsidRDefault="00B64C9D" w:rsidP="00B64C9D">
            <w:pPr>
              <w:rPr>
                <w:rFonts w:ascii="Verdana" w:hAnsi="Verdana"/>
              </w:rPr>
            </w:pPr>
            <w:r w:rsidRPr="001E2EE1">
              <w:rPr>
                <w:rFonts w:ascii="Verdana" w:hAnsi="Verdana"/>
              </w:rPr>
              <w:t>Appropriate special education teacher licensure</w:t>
            </w:r>
          </w:p>
        </w:tc>
        <w:tc>
          <w:tcPr>
            <w:tcW w:w="2066" w:type="dxa"/>
          </w:tcPr>
          <w:p w14:paraId="0E59AC16" w14:textId="77777777" w:rsidR="00B64C9D" w:rsidRPr="001E2EE1" w:rsidRDefault="00B64C9D" w:rsidP="00B64C9D">
            <w:pPr>
              <w:rPr>
                <w:rFonts w:ascii="Verdana" w:hAnsi="Verdana"/>
              </w:rPr>
            </w:pPr>
            <w:r w:rsidRPr="001E2EE1">
              <w:rPr>
                <w:rFonts w:ascii="Verdana" w:hAnsi="Verdana"/>
              </w:rPr>
              <w:t>Partially Implemented</w:t>
            </w:r>
          </w:p>
        </w:tc>
      </w:tr>
    </w:tbl>
    <w:p w14:paraId="1D1DF168" w14:textId="77777777" w:rsidR="00B64C9D" w:rsidRDefault="00B64C9D" w:rsidP="00B64C9D">
      <w:pPr>
        <w:sectPr w:rsidR="00B64C9D" w:rsidSect="00B64C9D">
          <w:footerReference w:type="default" r:id="rId7"/>
          <w:pgSz w:w="12240" w:h="15840"/>
          <w:pgMar w:top="1440" w:right="1080" w:bottom="1440" w:left="1800" w:header="720" w:footer="720" w:gutter="0"/>
          <w:cols w:space="720"/>
          <w:docGrid w:linePitch="360"/>
        </w:sectPr>
      </w:pPr>
    </w:p>
    <w:p w14:paraId="20C2D4E9" w14:textId="77777777" w:rsidR="00B64C9D" w:rsidRPr="008E14D8" w:rsidRDefault="00B64C9D" w:rsidP="00B64C9D">
      <w:pPr>
        <w:pStyle w:val="Normal0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64C9D" w:rsidRPr="008E14D8" w14:paraId="26675751" w14:textId="77777777">
        <w:trPr>
          <w:trHeight w:val="705"/>
        </w:trPr>
        <w:tc>
          <w:tcPr>
            <w:tcW w:w="9360" w:type="dxa"/>
            <w:shd w:val="clear" w:color="auto" w:fill="C0C0C0"/>
            <w:vAlign w:val="center"/>
          </w:tcPr>
          <w:p w14:paraId="6D6EB5F9" w14:textId="77777777" w:rsidR="00B64C9D" w:rsidRPr="008E14D8" w:rsidRDefault="001E2EE1" w:rsidP="00B64C9D">
            <w:pPr>
              <w:pStyle w:val="Heading50"/>
            </w:pPr>
            <w:r>
              <w:lastRenderedPageBreak/>
              <w:t xml:space="preserve">INTEGRATED </w:t>
            </w:r>
            <w:r w:rsidR="00B64C9D">
              <w:t>MONITORING</w:t>
            </w:r>
            <w:r w:rsidR="00B64C9D" w:rsidRPr="008E14D8">
              <w:t xml:space="preserve"> REVIEW</w:t>
            </w:r>
          </w:p>
          <w:p w14:paraId="4B480EA9" w14:textId="77777777" w:rsidR="00B64C9D" w:rsidRPr="008E14D8" w:rsidRDefault="00B64C9D" w:rsidP="00B64C9D">
            <w:pPr>
              <w:pStyle w:val="Normal0"/>
              <w:jc w:val="center"/>
              <w:rPr>
                <w:rFonts w:ascii="Verdana" w:hAnsi="Verdana"/>
                <w:b/>
                <w:bCs/>
              </w:rPr>
            </w:pPr>
            <w:r w:rsidRPr="008E14D8">
              <w:rPr>
                <w:rFonts w:ascii="Verdana" w:hAnsi="Verdana"/>
                <w:b/>
              </w:rPr>
              <w:t>CORRECTIVE ACTION PLAN</w:t>
            </w:r>
          </w:p>
        </w:tc>
      </w:tr>
    </w:tbl>
    <w:p w14:paraId="658D83CF" w14:textId="77777777" w:rsidR="00B64C9D" w:rsidRPr="008E14D8" w:rsidRDefault="00B64C9D" w:rsidP="00B64C9D">
      <w:pPr>
        <w:pStyle w:val="Normal0"/>
        <w:rPr>
          <w:rFonts w:ascii="Verdana" w:hAnsi="Verdana"/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80"/>
        <w:gridCol w:w="2532"/>
      </w:tblGrid>
      <w:tr w:rsidR="00B64C9D" w:rsidRPr="008E14D8" w14:paraId="6C2C0E74" w14:textId="77777777">
        <w:trPr>
          <w:trHeight w:val="458"/>
        </w:trPr>
        <w:tc>
          <w:tcPr>
            <w:tcW w:w="6828" w:type="dxa"/>
            <w:gridSpan w:val="2"/>
          </w:tcPr>
          <w:p w14:paraId="01067DAF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Criterion &amp; Topic: </w:t>
            </w:r>
          </w:p>
          <w:p w14:paraId="7110621C" w14:textId="77777777" w:rsidR="00B64C9D" w:rsidRPr="00754750" w:rsidRDefault="00B64C9D" w:rsidP="00B64C9D">
            <w:pPr>
              <w:pStyle w:val="Normal0"/>
              <w:rPr>
                <w:rFonts w:ascii="Verdana" w:hAnsi="Verdana"/>
                <w:bCs/>
                <w:sz w:val="20"/>
                <w:szCs w:val="20"/>
              </w:rPr>
            </w:pPr>
            <w:bookmarkStart w:id="5" w:name="CRDesc"/>
            <w:r w:rsidRPr="00754750">
              <w:rPr>
                <w:rFonts w:ascii="Verdana" w:hAnsi="Verdana"/>
                <w:bCs/>
                <w:sz w:val="20"/>
                <w:szCs w:val="20"/>
              </w:rPr>
              <w:t>SE 51 Appropriate special education teacher licensure</w:t>
            </w:r>
            <w:bookmarkEnd w:id="5"/>
          </w:p>
        </w:tc>
        <w:tc>
          <w:tcPr>
            <w:tcW w:w="2532" w:type="dxa"/>
          </w:tcPr>
          <w:p w14:paraId="1C90CD94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Rating: </w:t>
            </w:r>
          </w:p>
          <w:p w14:paraId="7A2B5A17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6" w:name="CPRRating"/>
            <w:r>
              <w:rPr>
                <w:rFonts w:ascii="Verdana" w:hAnsi="Verdana"/>
                <w:sz w:val="20"/>
                <w:szCs w:val="20"/>
              </w:rPr>
              <w:t>Partially Implemented</w:t>
            </w:r>
            <w:bookmarkEnd w:id="6"/>
          </w:p>
        </w:tc>
      </w:tr>
      <w:tr w:rsidR="00B64C9D" w:rsidRPr="008E14D8" w14:paraId="78891E85" w14:textId="77777777">
        <w:trPr>
          <w:trHeight w:val="422"/>
        </w:trPr>
        <w:tc>
          <w:tcPr>
            <w:tcW w:w="9360" w:type="dxa"/>
            <w:gridSpan w:val="3"/>
          </w:tcPr>
          <w:p w14:paraId="713359C5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Department Finding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  <w:p w14:paraId="5A07CE7B" w14:textId="77777777" w:rsidR="00B64C9D" w:rsidRPr="008E14D8" w:rsidRDefault="00B64C9D" w:rsidP="00B64C9D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bookmarkStart w:id="7" w:name="DeptCPRFindings"/>
            <w:r>
              <w:rPr>
                <w:rFonts w:ascii="Verdana" w:hAnsi="Verdana"/>
                <w:sz w:val="20"/>
                <w:szCs w:val="20"/>
              </w:rPr>
              <w:t>A review of documents and interviews indicated that not all individuals who design and provide direct special education services described in IEPs are appropriately licensed.</w:t>
            </w:r>
            <w:bookmarkEnd w:id="7"/>
          </w:p>
        </w:tc>
      </w:tr>
      <w:tr w:rsidR="00B64C9D" w:rsidRPr="008E14D8" w14:paraId="412B43F5" w14:textId="77777777">
        <w:trPr>
          <w:trHeight w:val="377"/>
        </w:trPr>
        <w:tc>
          <w:tcPr>
            <w:tcW w:w="9360" w:type="dxa"/>
            <w:gridSpan w:val="3"/>
          </w:tcPr>
          <w:p w14:paraId="3F64CC5A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Description of </w:t>
            </w:r>
            <w:r w:rsidR="00E3461C">
              <w:rPr>
                <w:rFonts w:ascii="Verdana" w:hAnsi="Verdana"/>
                <w:b/>
                <w:bCs/>
                <w:sz w:val="20"/>
                <w:szCs w:val="20"/>
              </w:rPr>
              <w:t>Root Cause Analysis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  <w:p w14:paraId="1900723D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8" w:name="DescCorrAction"/>
            <w:r>
              <w:rPr>
                <w:rFonts w:ascii="Verdana" w:hAnsi="Verdana"/>
                <w:sz w:val="20"/>
                <w:szCs w:val="20"/>
              </w:rPr>
              <w:t xml:space="preserve">The initial instance of noncompliance occurred due to a 2020 clarification in licensure requirements for teachers providing instruction as a special education teacher in an integrated preschool classroom. As a result of the clarification, teachers holding a teaching license as a teacher of preschool age children with and without disabilities were required to obtain a special education teaching license for the PK level in either moderate or severe disabilities </w:t>
            </w:r>
            <w:r w:rsidR="001E2EE1">
              <w:rPr>
                <w:rFonts w:ascii="Verdana" w:hAnsi="Verdana"/>
                <w:sz w:val="20"/>
                <w:szCs w:val="20"/>
              </w:rPr>
              <w:t>to</w:t>
            </w:r>
            <w:r>
              <w:rPr>
                <w:rFonts w:ascii="Verdana" w:hAnsi="Verdana"/>
                <w:sz w:val="20"/>
                <w:szCs w:val="20"/>
              </w:rPr>
              <w:t xml:space="preserve"> continue to function as a special education teacher in an integrated preschool classroom. The </w:t>
            </w:r>
            <w:r w:rsidR="001E2EE1">
              <w:rPr>
                <w:rFonts w:ascii="Verdana" w:hAnsi="Verdana"/>
                <w:sz w:val="20"/>
                <w:szCs w:val="20"/>
              </w:rPr>
              <w:t>district</w:t>
            </w:r>
            <w:r>
              <w:rPr>
                <w:rFonts w:ascii="Verdana" w:hAnsi="Verdana"/>
                <w:sz w:val="20"/>
                <w:szCs w:val="20"/>
              </w:rPr>
              <w:t xml:space="preserve"> was not aware of this and therefore hired the teacher in 2023 with a </w:t>
            </w:r>
            <w:r w:rsidR="001E2EE1">
              <w:rPr>
                <w:rFonts w:ascii="Verdana" w:hAnsi="Verdana"/>
                <w:sz w:val="20"/>
                <w:szCs w:val="20"/>
              </w:rPr>
              <w:t>non-compliant</w:t>
            </w:r>
            <w:r>
              <w:rPr>
                <w:rFonts w:ascii="Verdana" w:hAnsi="Verdana"/>
                <w:sz w:val="20"/>
                <w:szCs w:val="20"/>
              </w:rPr>
              <w:t xml:space="preserve"> teaching license.</w:t>
            </w:r>
            <w:bookmarkEnd w:id="8"/>
          </w:p>
        </w:tc>
      </w:tr>
      <w:tr w:rsidR="00B64C9D" w:rsidRPr="008E14D8" w14:paraId="3ACA66E1" w14:textId="77777777">
        <w:trPr>
          <w:trHeight w:val="665"/>
        </w:trPr>
        <w:tc>
          <w:tcPr>
            <w:tcW w:w="6828" w:type="dxa"/>
            <w:gridSpan w:val="2"/>
          </w:tcPr>
          <w:p w14:paraId="33DAF7E1" w14:textId="77777777" w:rsidR="00B64C9D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Title/Role of Responsible Person:</w:t>
            </w:r>
          </w:p>
          <w:p w14:paraId="72643F76" w14:textId="77777777" w:rsidR="00B64C9D" w:rsidRPr="00177942" w:rsidRDefault="00B64C9D" w:rsidP="00B64C9D">
            <w:pPr>
              <w:pStyle w:val="Normal0"/>
              <w:rPr>
                <w:rFonts w:ascii="Verdana" w:hAnsi="Verdana"/>
                <w:bCs/>
                <w:sz w:val="20"/>
                <w:szCs w:val="20"/>
              </w:rPr>
            </w:pPr>
            <w:bookmarkStart w:id="9" w:name="CapRespPersons"/>
            <w:r>
              <w:rPr>
                <w:rFonts w:ascii="Verdana" w:hAnsi="Verdana"/>
                <w:bCs/>
                <w:sz w:val="20"/>
                <w:szCs w:val="20"/>
              </w:rPr>
              <w:t>Director of Special Education</w:t>
            </w:r>
            <w:bookmarkEnd w:id="9"/>
          </w:p>
        </w:tc>
        <w:tc>
          <w:tcPr>
            <w:tcW w:w="2532" w:type="dxa"/>
          </w:tcPr>
          <w:p w14:paraId="0AE39213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Expected Date of Completion:</w:t>
            </w:r>
          </w:p>
          <w:p w14:paraId="57678E49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0" w:name="DateExpComplete"/>
            <w:r>
              <w:rPr>
                <w:rFonts w:ascii="Verdana" w:hAnsi="Verdana"/>
                <w:bCs/>
                <w:sz w:val="20"/>
                <w:szCs w:val="20"/>
              </w:rPr>
              <w:t>06/12/2025</w:t>
            </w:r>
            <w:bookmarkEnd w:id="10"/>
          </w:p>
        </w:tc>
      </w:tr>
      <w:tr w:rsidR="00B64C9D" w14:paraId="6235EF68" w14:textId="77777777">
        <w:trPr>
          <w:trHeight w:val="330"/>
        </w:trPr>
        <w:tc>
          <w:tcPr>
            <w:tcW w:w="9360" w:type="dxa"/>
            <w:gridSpan w:val="3"/>
          </w:tcPr>
          <w:p w14:paraId="01D98FD9" w14:textId="77777777" w:rsidR="00B64C9D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Evidence of Completion of the Corrective Action:</w:t>
            </w:r>
          </w:p>
          <w:p w14:paraId="12701D99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1" w:name="Evidence"/>
            <w:r>
              <w:rPr>
                <w:rFonts w:ascii="Verdana" w:hAnsi="Verdana"/>
                <w:sz w:val="20"/>
                <w:szCs w:val="20"/>
              </w:rPr>
              <w:t xml:space="preserve">The documentation the </w:t>
            </w:r>
            <w:r w:rsidR="001E2EE1">
              <w:rPr>
                <w:rFonts w:ascii="Verdana" w:hAnsi="Verdana"/>
                <w:sz w:val="20"/>
                <w:szCs w:val="20"/>
              </w:rPr>
              <w:t>district</w:t>
            </w:r>
            <w:r>
              <w:rPr>
                <w:rFonts w:ascii="Verdana" w:hAnsi="Verdana"/>
                <w:sz w:val="20"/>
                <w:szCs w:val="20"/>
              </w:rPr>
              <w:t xml:space="preserve"> will provide to demonstrate that the noncompliance has been resolved is a copy of the </w:t>
            </w:r>
            <w:r w:rsidR="001E2EE1">
              <w:rPr>
                <w:rFonts w:ascii="Verdana" w:hAnsi="Verdana"/>
                <w:sz w:val="20"/>
                <w:szCs w:val="20"/>
              </w:rPr>
              <w:t>teacher’s</w:t>
            </w:r>
            <w:r>
              <w:rPr>
                <w:rFonts w:ascii="Verdana" w:hAnsi="Verdana"/>
                <w:sz w:val="20"/>
                <w:szCs w:val="20"/>
              </w:rPr>
              <w:t xml:space="preserve"> initial license in special education: moderate disabilities, PK-2.</w:t>
            </w:r>
          </w:p>
          <w:p w14:paraId="722C3F0A" w14:textId="77777777" w:rsidR="00B64C9D" w:rsidRDefault="00B64C9D" w:rsidP="00B64C9D">
            <w:pPr>
              <w:pStyle w:val="Normal0"/>
              <w:rPr>
                <w:rFonts w:ascii="Verdana" w:hAnsi="Verdana"/>
                <w:sz w:val="20"/>
                <w:szCs w:val="20"/>
              </w:rPr>
            </w:pPr>
          </w:p>
          <w:p w14:paraId="267B45EA" w14:textId="77777777" w:rsidR="00B64C9D" w:rsidRDefault="00B64C9D" w:rsidP="00B64C9D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On June 5, 2025, the </w:t>
            </w:r>
            <w:r w:rsidR="001E2EE1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 xml:space="preserve">istrict provided a copy </w:t>
            </w:r>
            <w:r w:rsidR="001E2EE1">
              <w:rPr>
                <w:rFonts w:ascii="Verdana" w:hAnsi="Verdana"/>
                <w:sz w:val="20"/>
                <w:szCs w:val="20"/>
              </w:rPr>
              <w:t xml:space="preserve">through e-mail to PSM </w:t>
            </w:r>
            <w:r>
              <w:rPr>
                <w:rFonts w:ascii="Verdana" w:hAnsi="Verdana"/>
                <w:sz w:val="20"/>
                <w:szCs w:val="20"/>
              </w:rPr>
              <w:t xml:space="preserve">of the </w:t>
            </w:r>
            <w:r w:rsidR="001E2EE1">
              <w:rPr>
                <w:rFonts w:ascii="Verdana" w:hAnsi="Verdana"/>
                <w:sz w:val="20"/>
                <w:szCs w:val="20"/>
              </w:rPr>
              <w:t>teacher’s</w:t>
            </w:r>
            <w:r>
              <w:rPr>
                <w:rFonts w:ascii="Verdana" w:hAnsi="Verdana"/>
                <w:sz w:val="20"/>
                <w:szCs w:val="20"/>
              </w:rPr>
              <w:t xml:space="preserve"> initial teaching license in moderate disabilities, PK to grade 2. </w:t>
            </w:r>
            <w:r w:rsidR="001E2EE1">
              <w:rPr>
                <w:rFonts w:ascii="Verdana" w:hAnsi="Verdana"/>
                <w:sz w:val="20"/>
                <w:szCs w:val="20"/>
              </w:rPr>
              <w:t xml:space="preserve">PSM staff </w:t>
            </w:r>
            <w:r>
              <w:rPr>
                <w:rFonts w:ascii="Verdana" w:hAnsi="Verdana"/>
                <w:sz w:val="20"/>
                <w:szCs w:val="20"/>
              </w:rPr>
              <w:t xml:space="preserve">confirmed the license was issued and is appropriate for the special education </w:t>
            </w:r>
            <w:r w:rsidR="001E2EE1">
              <w:rPr>
                <w:rFonts w:ascii="Verdana" w:hAnsi="Verdana"/>
                <w:sz w:val="20"/>
                <w:szCs w:val="20"/>
              </w:rPr>
              <w:t>teacher’s</w:t>
            </w:r>
            <w:r>
              <w:rPr>
                <w:rFonts w:ascii="Verdana" w:hAnsi="Verdana"/>
                <w:sz w:val="20"/>
                <w:szCs w:val="20"/>
              </w:rPr>
              <w:t xml:space="preserve"> assigned role.</w:t>
            </w:r>
            <w:bookmarkEnd w:id="11"/>
          </w:p>
        </w:tc>
      </w:tr>
      <w:tr w:rsidR="00B64C9D" w14:paraId="427DD62C" w14:textId="77777777">
        <w:trPr>
          <w:trHeight w:val="359"/>
        </w:trPr>
        <w:tc>
          <w:tcPr>
            <w:tcW w:w="9360" w:type="dxa"/>
            <w:gridSpan w:val="3"/>
          </w:tcPr>
          <w:p w14:paraId="4A2E5AF9" w14:textId="77777777" w:rsidR="00B64C9D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Description of Internal Monitoring Procedures: </w:t>
            </w:r>
          </w:p>
          <w:p w14:paraId="6F64D566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2" w:name="DescIntMonProc"/>
            <w:r>
              <w:rPr>
                <w:rFonts w:ascii="Verdana" w:hAnsi="Verdana"/>
                <w:sz w:val="20"/>
                <w:szCs w:val="20"/>
              </w:rPr>
              <w:t xml:space="preserve">Since the audit of appropriate special education teaching licensure and addressing the noncompliance, the </w:t>
            </w:r>
            <w:r w:rsidR="001E2EE1">
              <w:rPr>
                <w:rFonts w:ascii="Verdana" w:hAnsi="Verdana"/>
                <w:sz w:val="20"/>
                <w:szCs w:val="20"/>
              </w:rPr>
              <w:t>district</w:t>
            </w:r>
            <w:r>
              <w:rPr>
                <w:rFonts w:ascii="Verdana" w:hAnsi="Verdana"/>
                <w:sz w:val="20"/>
                <w:szCs w:val="20"/>
              </w:rPr>
              <w:t xml:space="preserve"> implemented a process of reviewing special education teacher licensure to ensure special educators are appropriately licensed for grade level and subject area teaching</w:t>
            </w:r>
            <w:r w:rsidR="001E2EE1">
              <w:rPr>
                <w:rFonts w:ascii="Verdana" w:hAnsi="Verdana"/>
                <w:sz w:val="20"/>
                <w:szCs w:val="20"/>
              </w:rPr>
              <w:t>. The district will verify appropriate licensure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0A5BAD2F" w14:textId="77777777" w:rsidR="00B64C9D" w:rsidRPr="001E2EE1" w:rsidRDefault="00B64C9D" w:rsidP="001E2EE1">
            <w:pPr>
              <w:pStyle w:val="Normal0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1E2EE1">
              <w:rPr>
                <w:rFonts w:ascii="Verdana" w:hAnsi="Verdana"/>
                <w:sz w:val="20"/>
                <w:szCs w:val="20"/>
              </w:rPr>
              <w:t xml:space="preserve">Prior to hiring a special education </w:t>
            </w:r>
            <w:r w:rsidR="001E2EE1" w:rsidRPr="001E2EE1">
              <w:rPr>
                <w:rFonts w:ascii="Verdana" w:hAnsi="Verdana"/>
                <w:sz w:val="20"/>
                <w:szCs w:val="20"/>
              </w:rPr>
              <w:t>teacher during</w:t>
            </w:r>
            <w:r w:rsidRPr="001E2EE1">
              <w:rPr>
                <w:rFonts w:ascii="Verdana" w:hAnsi="Verdana"/>
                <w:sz w:val="20"/>
                <w:szCs w:val="20"/>
              </w:rPr>
              <w:t xml:space="preserve"> the screening process</w:t>
            </w:r>
            <w:r w:rsidR="001E2EE1">
              <w:rPr>
                <w:rFonts w:ascii="Verdana" w:hAnsi="Verdana"/>
                <w:sz w:val="20"/>
                <w:szCs w:val="20"/>
              </w:rPr>
              <w:t>; and</w:t>
            </w:r>
          </w:p>
          <w:p w14:paraId="7A0F92C0" w14:textId="77777777" w:rsidR="00B64C9D" w:rsidRDefault="00B64C9D" w:rsidP="001E2EE1">
            <w:pPr>
              <w:pStyle w:val="Normal0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Prior to considering an internal transfer of a special education teacher to another special education teaching position</w:t>
            </w:r>
            <w:r w:rsidR="001E2EE1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End w:id="12"/>
          </w:p>
        </w:tc>
      </w:tr>
      <w:tr w:rsidR="00B64C9D" w:rsidRPr="008E14D8" w14:paraId="190A0C1F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  <w:vAlign w:val="center"/>
          </w:tcPr>
          <w:p w14:paraId="708E2ABA" w14:textId="77777777" w:rsidR="00B64C9D" w:rsidRPr="008E14D8" w:rsidRDefault="00B64C9D" w:rsidP="00B64C9D">
            <w:pPr>
              <w:pStyle w:val="Heading70"/>
            </w:pPr>
            <w:r w:rsidRPr="008E14D8">
              <w:rPr>
                <w:rFonts w:ascii="Verdana" w:hAnsi="Verdana"/>
                <w:sz w:val="20"/>
                <w:szCs w:val="20"/>
              </w:rPr>
              <w:t>CORRECTIVE ACTION PLAN APPROVAL SECTION</w:t>
            </w:r>
          </w:p>
        </w:tc>
      </w:tr>
      <w:tr w:rsidR="00B64C9D" w:rsidRPr="008E14D8" w14:paraId="4B7ECDC2" w14:textId="77777777" w:rsidTr="00B64C9D">
        <w:trPr>
          <w:trHeight w:val="647"/>
        </w:trPr>
        <w:tc>
          <w:tcPr>
            <w:tcW w:w="4248" w:type="dxa"/>
          </w:tcPr>
          <w:p w14:paraId="317FC021" w14:textId="77777777" w:rsidR="00B64C9D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Criterion: </w:t>
            </w:r>
          </w:p>
          <w:p w14:paraId="0CFA74AE" w14:textId="77777777" w:rsidR="00B64C9D" w:rsidRPr="008E14D8" w:rsidRDefault="00B64C9D" w:rsidP="00B64C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3" w:name="CRDesc2"/>
            <w:r w:rsidRPr="00754750">
              <w:rPr>
                <w:rFonts w:ascii="Verdana" w:hAnsi="Verdana"/>
                <w:bCs/>
                <w:sz w:val="20"/>
                <w:szCs w:val="20"/>
              </w:rPr>
              <w:t>SE 51 Appropriate special education teacher licensure</w:t>
            </w:r>
            <w:bookmarkEnd w:id="13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gridSpan w:val="2"/>
          </w:tcPr>
          <w:p w14:paraId="7F5ADDA5" w14:textId="77777777" w:rsidR="00B64C9D" w:rsidRPr="008E14D8" w:rsidRDefault="00B64C9D" w:rsidP="00B64C9D">
            <w:pPr>
              <w:pStyle w:val="Normal0"/>
              <w:ind w:left="285" w:hanging="28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Corrective Action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Plan Status: </w:t>
            </w:r>
            <w:bookmarkStart w:id="14" w:name="Status"/>
            <w:r>
              <w:rPr>
                <w:rFonts w:ascii="Verdana" w:hAnsi="Verdana"/>
                <w:bCs/>
                <w:sz w:val="20"/>
                <w:szCs w:val="20"/>
              </w:rPr>
              <w:t>Approved</w:t>
            </w:r>
            <w:bookmarkEnd w:id="14"/>
          </w:p>
          <w:p w14:paraId="5BF60A1C" w14:textId="77777777" w:rsidR="00B64C9D" w:rsidRPr="001E2EE1" w:rsidRDefault="00B64C9D" w:rsidP="00B64C9D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  <w:r w:rsidRPr="009C24A6">
              <w:rPr>
                <w:rFonts w:ascii="Verdana" w:hAnsi="Verdana"/>
                <w:b/>
                <w:sz w:val="20"/>
                <w:szCs w:val="20"/>
              </w:rPr>
              <w:t>Status Date</w:t>
            </w:r>
            <w:r w:rsidRPr="000E7580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8E14D8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5" w:name="StatusDate"/>
            <w:r w:rsidRPr="001E2EE1">
              <w:rPr>
                <w:rFonts w:ascii="Verdana" w:hAnsi="Verdana"/>
                <w:sz w:val="20"/>
                <w:szCs w:val="20"/>
              </w:rPr>
              <w:t>06/13/2025</w:t>
            </w:r>
            <w:bookmarkEnd w:id="15"/>
          </w:p>
          <w:p w14:paraId="08EEC817" w14:textId="77777777" w:rsidR="00B64C9D" w:rsidRPr="008E14D8" w:rsidRDefault="00B64C9D" w:rsidP="00B64C9D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Correcti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on Status:</w:t>
            </w:r>
            <w:r w:rsidRPr="000E758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bookmarkStart w:id="16" w:name="CORRECTION_STATUS"/>
            <w:r w:rsidRPr="008E14D8">
              <w:rPr>
                <w:rFonts w:ascii="Verdana" w:hAnsi="Verdana"/>
                <w:sz w:val="20"/>
                <w:szCs w:val="20"/>
              </w:rPr>
              <w:t>Corrected</w:t>
            </w:r>
            <w:bookmarkEnd w:id="16"/>
          </w:p>
        </w:tc>
      </w:tr>
      <w:tr w:rsidR="00B64C9D" w:rsidRPr="00177942" w14:paraId="7FB8588E" w14:textId="77777777">
        <w:trPr>
          <w:trHeight w:val="359"/>
        </w:trPr>
        <w:tc>
          <w:tcPr>
            <w:tcW w:w="9360" w:type="dxa"/>
            <w:gridSpan w:val="3"/>
          </w:tcPr>
          <w:p w14:paraId="5AA8562E" w14:textId="77777777" w:rsidR="00B64C9D" w:rsidRDefault="00B64C9D" w:rsidP="00B64C9D">
            <w:pPr>
              <w:pStyle w:val="Normal0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Basis for Decision:  </w:t>
            </w:r>
          </w:p>
          <w:p w14:paraId="06FF003A" w14:textId="77777777" w:rsidR="00B64C9D" w:rsidRPr="00177942" w:rsidRDefault="00B64C9D" w:rsidP="00B64C9D">
            <w:pPr>
              <w:pStyle w:val="Normal0"/>
              <w:rPr>
                <w:rFonts w:ascii="Verdana" w:hAnsi="Verdana"/>
                <w:bCs/>
                <w:sz w:val="20"/>
                <w:szCs w:val="20"/>
              </w:rPr>
            </w:pPr>
            <w:bookmarkStart w:id="17" w:name="BasisPartApprDisappr"/>
            <w:r>
              <w:rPr>
                <w:rFonts w:ascii="Verdana" w:hAnsi="Verdana"/>
                <w:bCs/>
                <w:sz w:val="20"/>
                <w:szCs w:val="20"/>
              </w:rPr>
              <w:t>PSM staff confirmed through a review of Educator Licensure and Renewal (ELAR) that the individual is now appropriately licensed for the grade level and subject area teaching.</w:t>
            </w:r>
            <w:bookmarkEnd w:id="17"/>
          </w:p>
        </w:tc>
      </w:tr>
    </w:tbl>
    <w:p w14:paraId="5E2A3539" w14:textId="77777777" w:rsidR="00B64C9D" w:rsidRDefault="00B64C9D">
      <w:pPr>
        <w:pStyle w:val="Normal0"/>
      </w:pPr>
    </w:p>
    <w:sectPr w:rsidR="00B64C9D" w:rsidSect="00B64C9D">
      <w:footerReference w:type="default" r:id="rId8"/>
      <w:type w:val="continuous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4474F" w14:textId="77777777" w:rsidR="00293648" w:rsidRDefault="00293648">
      <w:r>
        <w:separator/>
      </w:r>
    </w:p>
  </w:endnote>
  <w:endnote w:type="continuationSeparator" w:id="0">
    <w:p w14:paraId="718AB587" w14:textId="77777777" w:rsidR="00293648" w:rsidRDefault="0029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C5C7" w14:textId="77777777" w:rsidR="00B64C9D" w:rsidRPr="000522A9" w:rsidRDefault="00B64C9D" w:rsidP="00B64C9D">
    <w:pPr>
      <w:pStyle w:val="Footer"/>
      <w:tabs>
        <w:tab w:val="clear" w:pos="8640"/>
        <w:tab w:val="left" w:pos="49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9DC7" w14:textId="77777777" w:rsidR="00B64C9D" w:rsidRPr="00792F17" w:rsidRDefault="00B64C9D" w:rsidP="00B64C9D">
    <w:pPr>
      <w:pStyle w:val="Footer0"/>
      <w:framePr w:wrap="around" w:vAnchor="text" w:hAnchor="margin" w:xAlign="right" w:y="1"/>
      <w:rPr>
        <w:rStyle w:val="PageNumber0"/>
        <w:sz w:val="20"/>
        <w:szCs w:val="20"/>
      </w:rPr>
    </w:pPr>
    <w:r w:rsidRPr="00792F17">
      <w:rPr>
        <w:rStyle w:val="PageNumber0"/>
        <w:sz w:val="20"/>
        <w:szCs w:val="20"/>
      </w:rPr>
      <w:fldChar w:fldCharType="begin"/>
    </w:r>
    <w:r w:rsidRPr="00792F17">
      <w:rPr>
        <w:rStyle w:val="PageNumber0"/>
        <w:sz w:val="20"/>
        <w:szCs w:val="20"/>
      </w:rPr>
      <w:instrText xml:space="preserve">PAGE  </w:instrText>
    </w:r>
    <w:r w:rsidRPr="00792F17">
      <w:rPr>
        <w:rStyle w:val="PageNumber0"/>
        <w:sz w:val="20"/>
        <w:szCs w:val="20"/>
      </w:rPr>
      <w:fldChar w:fldCharType="separate"/>
    </w:r>
    <w:r>
      <w:rPr>
        <w:rStyle w:val="PageNumber0"/>
        <w:noProof/>
        <w:sz w:val="20"/>
        <w:szCs w:val="20"/>
      </w:rPr>
      <w:t>1</w:t>
    </w:r>
    <w:r w:rsidRPr="00792F17">
      <w:rPr>
        <w:rStyle w:val="PageNumber0"/>
        <w:sz w:val="20"/>
        <w:szCs w:val="20"/>
      </w:rPr>
      <w:fldChar w:fldCharType="end"/>
    </w:r>
  </w:p>
  <w:p w14:paraId="592891C4" w14:textId="77777777" w:rsidR="00B64C9D" w:rsidRDefault="00B64C9D" w:rsidP="00B64C9D">
    <w:pPr>
      <w:pStyle w:val="Footer0"/>
      <w:pBdr>
        <w:top w:val="single" w:sz="4" w:space="1" w:color="auto"/>
      </w:pBdr>
      <w:tabs>
        <w:tab w:val="clear" w:pos="8640"/>
        <w:tab w:val="left" w:pos="4965"/>
      </w:tabs>
      <w:rPr>
        <w:rStyle w:val="PageNumber0"/>
        <w:i/>
        <w:sz w:val="20"/>
        <w:szCs w:val="20"/>
      </w:rPr>
    </w:pPr>
    <w:r w:rsidRPr="000522A9">
      <w:rPr>
        <w:rStyle w:val="PageNumber0"/>
        <w:sz w:val="20"/>
        <w:szCs w:val="20"/>
      </w:rPr>
      <w:t xml:space="preserve">MA Department of Elementary &amp; Secondary </w:t>
    </w:r>
    <w:r w:rsidR="001E2EE1" w:rsidRPr="000522A9">
      <w:rPr>
        <w:rStyle w:val="PageNumber0"/>
        <w:sz w:val="20"/>
        <w:szCs w:val="20"/>
      </w:rPr>
      <w:t>Education,</w:t>
    </w:r>
    <w:r>
      <w:rPr>
        <w:rStyle w:val="PageNumber0"/>
        <w:i/>
        <w:sz w:val="20"/>
        <w:szCs w:val="20"/>
      </w:rPr>
      <w:t xml:space="preserve"> Office of </w:t>
    </w:r>
    <w:proofErr w:type="gramStart"/>
    <w:r>
      <w:rPr>
        <w:rStyle w:val="PageNumber0"/>
        <w:i/>
        <w:sz w:val="20"/>
        <w:szCs w:val="20"/>
      </w:rPr>
      <w:t>Public School</w:t>
    </w:r>
    <w:proofErr w:type="gramEnd"/>
    <w:r>
      <w:rPr>
        <w:rStyle w:val="PageNumber0"/>
        <w:i/>
        <w:sz w:val="20"/>
        <w:szCs w:val="20"/>
      </w:rPr>
      <w:t xml:space="preserve"> Monitoring</w:t>
    </w:r>
  </w:p>
  <w:p w14:paraId="046CE812" w14:textId="77777777" w:rsidR="00B64C9D" w:rsidRPr="000522A9" w:rsidRDefault="00B64C9D" w:rsidP="00B64C9D">
    <w:pPr>
      <w:pStyle w:val="Footer0"/>
      <w:tabs>
        <w:tab w:val="left" w:pos="4965"/>
      </w:tabs>
      <w:ind w:right="360"/>
      <w:rPr>
        <w:i/>
        <w:sz w:val="20"/>
        <w:szCs w:val="20"/>
      </w:rPr>
    </w:pPr>
    <w:r>
      <w:rPr>
        <w:rStyle w:val="PageNumber0"/>
        <w:i/>
        <w:sz w:val="20"/>
        <w:szCs w:val="20"/>
      </w:rPr>
      <w:t>North Middlesex</w:t>
    </w:r>
    <w:r w:rsidR="001E2EE1">
      <w:rPr>
        <w:rStyle w:val="PageNumber0"/>
        <w:i/>
        <w:sz w:val="20"/>
        <w:szCs w:val="20"/>
      </w:rPr>
      <w:t xml:space="preserve"> Regional School District</w:t>
    </w:r>
    <w:r>
      <w:rPr>
        <w:rStyle w:val="PageNumber0"/>
        <w:i/>
        <w:sz w:val="20"/>
        <w:szCs w:val="20"/>
      </w:rPr>
      <w:t xml:space="preserve"> Corrective Action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ABDAC" w14:textId="77777777" w:rsidR="00293648" w:rsidRDefault="00293648">
      <w:r>
        <w:separator/>
      </w:r>
    </w:p>
  </w:footnote>
  <w:footnote w:type="continuationSeparator" w:id="0">
    <w:p w14:paraId="1E1A421D" w14:textId="77777777" w:rsidR="00293648" w:rsidRDefault="0029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07A"/>
    <w:multiLevelType w:val="multilevel"/>
    <w:tmpl w:val="9ED0F93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Style1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1" w15:restartNumberingAfterBreak="0">
    <w:nsid w:val="15F20C32"/>
    <w:multiLevelType w:val="multilevel"/>
    <w:tmpl w:val="33B2826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Heading3C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2" w15:restartNumberingAfterBreak="0">
    <w:nsid w:val="4DD10BFD"/>
    <w:multiLevelType w:val="hybridMultilevel"/>
    <w:tmpl w:val="408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C7567"/>
    <w:multiLevelType w:val="multilevel"/>
    <w:tmpl w:val="0EDA43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Heading3E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num w:numId="1" w16cid:durableId="456024457">
    <w:abstractNumId w:val="1"/>
  </w:num>
  <w:num w:numId="2" w16cid:durableId="130635164">
    <w:abstractNumId w:val="0"/>
  </w:num>
  <w:num w:numId="3" w16cid:durableId="428546098">
    <w:abstractNumId w:val="3"/>
  </w:num>
  <w:num w:numId="4" w16cid:durableId="207476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08"/>
    <w:rsid w:val="00050A94"/>
    <w:rsid w:val="00156988"/>
    <w:rsid w:val="001E2EE1"/>
    <w:rsid w:val="00293648"/>
    <w:rsid w:val="00520212"/>
    <w:rsid w:val="0084616D"/>
    <w:rsid w:val="009F753E"/>
    <w:rsid w:val="00A7352D"/>
    <w:rsid w:val="00B64C9D"/>
    <w:rsid w:val="00BB0F97"/>
    <w:rsid w:val="00BC2FD1"/>
    <w:rsid w:val="00BD7F08"/>
    <w:rsid w:val="00C02D70"/>
    <w:rsid w:val="00E3461C"/>
    <w:rsid w:val="00F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141A5"/>
  <w15:chartTrackingRefBased/>
  <w15:docId w15:val="{2291EF9F-BBCC-4038-BB7B-EB95A8EF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F17"/>
    <w:rPr>
      <w:sz w:val="24"/>
      <w:szCs w:val="24"/>
    </w:rPr>
  </w:style>
  <w:style w:type="paragraph" w:styleId="Heading1">
    <w:name w:val="heading 1"/>
    <w:basedOn w:val="Heading5"/>
    <w:next w:val="Normal"/>
    <w:link w:val="Heading1Char"/>
    <w:qFormat/>
    <w:locked/>
    <w:rsid w:val="00520212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520212"/>
    <w:pPr>
      <w:jc w:val="center"/>
      <w:outlineLvl w:val="1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8856AE"/>
    <w:pPr>
      <w:keepNext/>
      <w:jc w:val="center"/>
      <w:outlineLvl w:val="4"/>
    </w:pPr>
    <w:rPr>
      <w:rFonts w:ascii="Verdana" w:hAnsi="Verdana"/>
      <w:b/>
      <w:bCs/>
      <w:spacing w:val="-5"/>
    </w:rPr>
  </w:style>
  <w:style w:type="paragraph" w:styleId="Heading6">
    <w:name w:val="heading 6"/>
    <w:basedOn w:val="Normal"/>
    <w:next w:val="Normal"/>
    <w:link w:val="Heading6Char"/>
    <w:autoRedefine/>
    <w:qFormat/>
    <w:rsid w:val="00916242"/>
    <w:pPr>
      <w:keepNext/>
      <w:spacing w:before="200"/>
      <w:outlineLvl w:val="5"/>
    </w:pPr>
    <w:rPr>
      <w:rFonts w:ascii="Univers" w:hAnsi="Univers"/>
      <w:bCs/>
      <w:spacing w:val="-5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792F17"/>
    <w:pPr>
      <w:keepNext/>
      <w:jc w:val="center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520212"/>
    <w:rPr>
      <w:rFonts w:ascii="Verdana" w:hAnsi="Verdana"/>
      <w:b/>
      <w:sz w:val="24"/>
      <w:szCs w:val="24"/>
    </w:rPr>
  </w:style>
  <w:style w:type="character" w:customStyle="1" w:styleId="Heading5Char">
    <w:name w:val="Heading 5 Char"/>
    <w:link w:val="Heading5"/>
    <w:locked/>
    <w:rsid w:val="008856AE"/>
    <w:rPr>
      <w:rFonts w:ascii="Verdana" w:hAnsi="Verdana"/>
      <w:b/>
      <w:bCs/>
      <w:spacing w:val="-5"/>
      <w:sz w:val="24"/>
      <w:szCs w:val="24"/>
    </w:rPr>
  </w:style>
  <w:style w:type="character" w:customStyle="1" w:styleId="Heading6Char">
    <w:name w:val="Heading 6 Char"/>
    <w:link w:val="Heading6"/>
    <w:semiHidden/>
    <w:locked/>
    <w:rsid w:val="009271C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ing3C">
    <w:name w:val="Heading3C"/>
    <w:basedOn w:val="Normal"/>
    <w:next w:val="Normal"/>
    <w:rsid w:val="00EF65ED"/>
    <w:pPr>
      <w:keepNext/>
      <w:numPr>
        <w:ilvl w:val="2"/>
        <w:numId w:val="1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Style1">
    <w:name w:val="Style1"/>
    <w:basedOn w:val="Normal"/>
    <w:next w:val="Normal"/>
    <w:rsid w:val="00EF65ED"/>
    <w:pPr>
      <w:keepNext/>
      <w:numPr>
        <w:ilvl w:val="2"/>
        <w:numId w:val="2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Heading3E">
    <w:name w:val="Heading3E"/>
    <w:basedOn w:val="Normal"/>
    <w:next w:val="Normal"/>
    <w:rsid w:val="00EF65ED"/>
    <w:pPr>
      <w:keepNext/>
      <w:numPr>
        <w:ilvl w:val="2"/>
        <w:numId w:val="3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character" w:styleId="CommentReference">
    <w:name w:val="annotation reference"/>
    <w:semiHidden/>
    <w:rsid w:val="00792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F1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92F17"/>
    <w:rPr>
      <w:rFonts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rsid w:val="00792F17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792F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792F17"/>
    <w:rPr>
      <w:i/>
      <w:iCs/>
    </w:rPr>
  </w:style>
  <w:style w:type="character" w:customStyle="1" w:styleId="BodyText3Char">
    <w:name w:val="Body Text 3 Char"/>
    <w:link w:val="BodyText3"/>
    <w:semiHidden/>
    <w:locked/>
    <w:rsid w:val="00792F17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rsid w:val="00792F17"/>
    <w:rPr>
      <w:rFonts w:cs="Times New Roman"/>
    </w:rPr>
  </w:style>
  <w:style w:type="paragraph" w:styleId="Header">
    <w:name w:val="header"/>
    <w:basedOn w:val="Normal"/>
    <w:link w:val="HeaderChar"/>
    <w:rsid w:val="00792F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9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271C8"/>
    <w:rPr>
      <w:rFonts w:cs="Times New Roman"/>
      <w:sz w:val="2"/>
    </w:rPr>
  </w:style>
  <w:style w:type="character" w:customStyle="1" w:styleId="PageNumber0">
    <w:name w:val="Page Number_0"/>
    <w:rsid w:val="00792F17"/>
    <w:rPr>
      <w:rFonts w:cs="Times New Roman"/>
    </w:rPr>
  </w:style>
  <w:style w:type="paragraph" w:customStyle="1" w:styleId="Footer0">
    <w:name w:val="Footer_0"/>
    <w:basedOn w:val="Normal0"/>
    <w:link w:val="FooterChar0"/>
    <w:rsid w:val="00792F17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rsid w:val="00792F17"/>
    <w:rPr>
      <w:sz w:val="24"/>
      <w:szCs w:val="24"/>
    </w:rPr>
  </w:style>
  <w:style w:type="character" w:customStyle="1" w:styleId="FooterChar0">
    <w:name w:val="Footer Char_0"/>
    <w:link w:val="Footer0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customStyle="1" w:styleId="Heading50">
    <w:name w:val="Heading 5_0"/>
    <w:basedOn w:val="Normal0"/>
    <w:next w:val="Normal0"/>
    <w:link w:val="Heading5Char0"/>
    <w:autoRedefine/>
    <w:qFormat/>
    <w:rsid w:val="00315DCC"/>
    <w:pPr>
      <w:keepNext/>
      <w:jc w:val="center"/>
      <w:outlineLvl w:val="4"/>
    </w:pPr>
    <w:rPr>
      <w:rFonts w:ascii="Verdana" w:hAnsi="Verdana"/>
      <w:b/>
      <w:bCs/>
      <w:spacing w:val="-5"/>
    </w:rPr>
  </w:style>
  <w:style w:type="character" w:customStyle="1" w:styleId="Heading5Char0">
    <w:name w:val="Heading 5 Char_0"/>
    <w:link w:val="Heading50"/>
    <w:locked/>
    <w:rsid w:val="00315DCC"/>
    <w:rPr>
      <w:rFonts w:ascii="Verdana" w:hAnsi="Verdana"/>
      <w:b/>
      <w:bCs/>
      <w:spacing w:val="-5"/>
      <w:sz w:val="24"/>
      <w:szCs w:val="24"/>
    </w:rPr>
  </w:style>
  <w:style w:type="paragraph" w:customStyle="1" w:styleId="Heading70">
    <w:name w:val="Heading 7_0"/>
    <w:basedOn w:val="Normal0"/>
    <w:next w:val="Normal0"/>
    <w:link w:val="Heading7Char0"/>
    <w:qFormat/>
    <w:rsid w:val="00792F17"/>
    <w:pPr>
      <w:keepNext/>
      <w:jc w:val="center"/>
      <w:outlineLvl w:val="6"/>
    </w:pPr>
    <w:rPr>
      <w:b/>
      <w:bCs/>
      <w:sz w:val="32"/>
    </w:rPr>
  </w:style>
  <w:style w:type="character" w:customStyle="1" w:styleId="Heading7Char0">
    <w:name w:val="Heading 7 Char_0"/>
    <w:link w:val="Heading70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CommentReference0">
    <w:name w:val="Comment Reference_0"/>
    <w:semiHidden/>
    <w:rsid w:val="00792F17"/>
    <w:rPr>
      <w:rFonts w:cs="Times New Roman"/>
      <w:sz w:val="16"/>
    </w:rPr>
  </w:style>
  <w:style w:type="paragraph" w:customStyle="1" w:styleId="CommentText0">
    <w:name w:val="Comment Text_0"/>
    <w:basedOn w:val="Normal0"/>
    <w:link w:val="CommentTextChar0"/>
    <w:semiHidden/>
    <w:rsid w:val="00792F17"/>
    <w:rPr>
      <w:sz w:val="20"/>
      <w:szCs w:val="20"/>
    </w:rPr>
  </w:style>
  <w:style w:type="character" w:customStyle="1" w:styleId="CommentTextChar0">
    <w:name w:val="Comment Text Char_0"/>
    <w:link w:val="CommentText0"/>
    <w:semiHidden/>
    <w:locked/>
    <w:rsid w:val="00792F17"/>
    <w:rPr>
      <w:rFonts w:cs="Times New Roman"/>
      <w:lang w:val="en-US" w:eastAsia="en-US" w:bidi="ar-SA"/>
    </w:rPr>
  </w:style>
  <w:style w:type="paragraph" w:customStyle="1" w:styleId="Normal00">
    <w:name w:val="Normal_0_0"/>
    <w:qFormat/>
    <w:rsid w:val="0051384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20212"/>
    <w:rPr>
      <w:rFonts w:ascii="Verdana" w:hAnsi="Verdana"/>
      <w:b/>
      <w:bCs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North Middlesex RSD IMR CAP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North Middlesex RSD IMR CAP</dc:title>
  <dc:subject/>
  <dc:creator>DESE</dc:creator>
  <cp:keywords/>
  <dc:description/>
  <cp:lastModifiedBy>Zou, Dong (EOE)</cp:lastModifiedBy>
  <cp:revision>5</cp:revision>
  <cp:lastPrinted>2010-08-09T19:14:00Z</cp:lastPrinted>
  <dcterms:created xsi:type="dcterms:W3CDTF">2025-07-10T17:42:00Z</dcterms:created>
  <dcterms:modified xsi:type="dcterms:W3CDTF">2025-08-01T18:50:00Z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 2025 12:00AM</vt:lpwstr>
  </property>
</Properties>
</file>