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0EFB7" w14:textId="77777777" w:rsidR="00C219F0" w:rsidRPr="005363BB" w:rsidRDefault="0064092D" w:rsidP="00C219F0">
      <w:pPr>
        <w:rPr>
          <w:sz w:val="22"/>
        </w:rPr>
      </w:pPr>
      <w:r w:rsidRPr="00640E7A">
        <w:rPr>
          <w:noProof/>
        </w:rPr>
        <w:drawing>
          <wp:inline distT="0" distB="0" distL="0" distR="0" wp14:anchorId="34B4453E" wp14:editId="02D13464">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3008EC37" w14:textId="77777777" w:rsidR="00C219F0" w:rsidRDefault="00C219F0" w:rsidP="00C219F0">
      <w:pPr>
        <w:jc w:val="center"/>
        <w:rPr>
          <w:sz w:val="22"/>
        </w:rPr>
      </w:pPr>
    </w:p>
    <w:p w14:paraId="615ABE50" w14:textId="77777777" w:rsidR="00C219F0" w:rsidRDefault="00C219F0" w:rsidP="00C219F0">
      <w:pPr>
        <w:jc w:val="center"/>
        <w:rPr>
          <w:sz w:val="22"/>
        </w:rPr>
      </w:pPr>
    </w:p>
    <w:p w14:paraId="7143F613" w14:textId="77777777" w:rsidR="00C219F0" w:rsidRDefault="00C219F0" w:rsidP="00C219F0">
      <w:pPr>
        <w:rPr>
          <w:sz w:val="24"/>
        </w:rPr>
      </w:pPr>
      <w:r>
        <w:rPr>
          <w:sz w:val="22"/>
        </w:rPr>
        <w:tab/>
      </w:r>
    </w:p>
    <w:p w14:paraId="57443023" w14:textId="77777777" w:rsidR="00C219F0" w:rsidRDefault="00C219F0" w:rsidP="00C219F0">
      <w:pPr>
        <w:pStyle w:val="Heading2"/>
        <w:rPr>
          <w:sz w:val="24"/>
          <w:lang w:val="en-US" w:eastAsia="en-US"/>
        </w:rPr>
      </w:pPr>
    </w:p>
    <w:p w14:paraId="6DF784A8" w14:textId="77777777" w:rsidR="00C219F0" w:rsidRPr="00812287" w:rsidRDefault="00C219F0" w:rsidP="00C219F0"/>
    <w:p w14:paraId="4BA907FB" w14:textId="77777777" w:rsidR="00C219F0" w:rsidRPr="00812287" w:rsidRDefault="00C219F0" w:rsidP="00C219F0"/>
    <w:p w14:paraId="2EA41834" w14:textId="77777777" w:rsidR="00C219F0" w:rsidRPr="007E5338" w:rsidRDefault="00C219F0" w:rsidP="00C219F0">
      <w:pPr>
        <w:pStyle w:val="Heading2"/>
        <w:rPr>
          <w:sz w:val="24"/>
          <w:lang w:val="en-US" w:eastAsia="en-US"/>
        </w:rPr>
      </w:pPr>
    </w:p>
    <w:p w14:paraId="68414B92" w14:textId="77777777" w:rsidR="00C219F0" w:rsidRDefault="00C219F0" w:rsidP="00C219F0">
      <w:pPr>
        <w:jc w:val="center"/>
        <w:rPr>
          <w:b/>
          <w:sz w:val="28"/>
        </w:rPr>
      </w:pPr>
      <w:bookmarkStart w:id="0" w:name="rptName"/>
      <w:r>
        <w:rPr>
          <w:b/>
          <w:sz w:val="28"/>
        </w:rPr>
        <w:t>East Bridgewater</w:t>
      </w:r>
      <w:bookmarkEnd w:id="0"/>
      <w:r w:rsidR="00CE3111">
        <w:rPr>
          <w:b/>
          <w:sz w:val="28"/>
        </w:rPr>
        <w:t xml:space="preserve"> Public Schools</w:t>
      </w:r>
    </w:p>
    <w:p w14:paraId="2BFD0139" w14:textId="77777777" w:rsidR="00C219F0" w:rsidRDefault="00C219F0" w:rsidP="00C219F0">
      <w:pPr>
        <w:jc w:val="center"/>
        <w:rPr>
          <w:b/>
          <w:sz w:val="28"/>
        </w:rPr>
      </w:pPr>
    </w:p>
    <w:p w14:paraId="2424B1BD" w14:textId="77777777" w:rsidR="00C219F0" w:rsidRDefault="00C219F0" w:rsidP="00C219F0">
      <w:pPr>
        <w:jc w:val="center"/>
        <w:rPr>
          <w:b/>
          <w:sz w:val="28"/>
        </w:rPr>
      </w:pPr>
      <w:r>
        <w:rPr>
          <w:b/>
          <w:sz w:val="28"/>
        </w:rPr>
        <w:t>Tiered Focused Monitoring Report</w:t>
      </w:r>
    </w:p>
    <w:p w14:paraId="2EC364D2" w14:textId="77777777" w:rsidR="00C219F0" w:rsidRDefault="00C219F0" w:rsidP="00C219F0">
      <w:pPr>
        <w:jc w:val="center"/>
        <w:rPr>
          <w:b/>
          <w:sz w:val="28"/>
        </w:rPr>
      </w:pPr>
    </w:p>
    <w:p w14:paraId="18FF98DE" w14:textId="77777777" w:rsidR="00C219F0" w:rsidRDefault="00C219F0" w:rsidP="00C219F0">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2098488E" w14:textId="77777777" w:rsidR="00C219F0" w:rsidRDefault="00C219F0" w:rsidP="00C219F0">
      <w:pPr>
        <w:jc w:val="center"/>
        <w:rPr>
          <w:b/>
          <w:sz w:val="24"/>
        </w:rPr>
      </w:pPr>
      <w:r>
        <w:rPr>
          <w:b/>
          <w:sz w:val="24"/>
        </w:rPr>
        <w:t xml:space="preserve">Tier Level </w:t>
      </w:r>
      <w:bookmarkStart w:id="2" w:name="TierNumber"/>
      <w:r>
        <w:rPr>
          <w:b/>
          <w:sz w:val="24"/>
        </w:rPr>
        <w:t>2</w:t>
      </w:r>
      <w:bookmarkEnd w:id="2"/>
    </w:p>
    <w:p w14:paraId="0D242324" w14:textId="77777777" w:rsidR="00C219F0" w:rsidRDefault="00C219F0" w:rsidP="00C219F0">
      <w:pPr>
        <w:jc w:val="center"/>
        <w:rPr>
          <w:b/>
          <w:sz w:val="24"/>
        </w:rPr>
      </w:pPr>
    </w:p>
    <w:p w14:paraId="3E64CE5B" w14:textId="77777777" w:rsidR="00C219F0" w:rsidRPr="00F8472A" w:rsidRDefault="00C219F0" w:rsidP="00C219F0">
      <w:pPr>
        <w:jc w:val="center"/>
        <w:rPr>
          <w:b/>
          <w:sz w:val="24"/>
        </w:rPr>
      </w:pPr>
      <w:r>
        <w:rPr>
          <w:b/>
          <w:sz w:val="24"/>
        </w:rPr>
        <w:t xml:space="preserve">Date of Onsite Visit: </w:t>
      </w:r>
      <w:bookmarkStart w:id="3" w:name="onsiteVisitDate"/>
      <w:r w:rsidRPr="00F8472A">
        <w:rPr>
          <w:b/>
          <w:sz w:val="24"/>
        </w:rPr>
        <w:t>March 9, 2020</w:t>
      </w:r>
      <w:bookmarkEnd w:id="3"/>
    </w:p>
    <w:p w14:paraId="3C4D4E54" w14:textId="77777777" w:rsidR="00C219F0" w:rsidRDefault="00C219F0" w:rsidP="00C219F0">
      <w:pPr>
        <w:jc w:val="center"/>
        <w:rPr>
          <w:b/>
          <w:sz w:val="24"/>
        </w:rPr>
      </w:pPr>
    </w:p>
    <w:p w14:paraId="7CC2BB1D" w14:textId="77777777" w:rsidR="00C219F0" w:rsidRDefault="00C219F0" w:rsidP="00C219F0">
      <w:pPr>
        <w:jc w:val="center"/>
        <w:rPr>
          <w:b/>
          <w:sz w:val="24"/>
        </w:rPr>
      </w:pPr>
      <w:r>
        <w:rPr>
          <w:b/>
          <w:sz w:val="24"/>
        </w:rPr>
        <w:t xml:space="preserve">Date of Final Report: </w:t>
      </w:r>
      <w:bookmarkStart w:id="4" w:name="reportDate"/>
      <w:r w:rsidR="00D83F9D">
        <w:rPr>
          <w:b/>
          <w:sz w:val="24"/>
        </w:rPr>
        <w:t>August 3, 2020</w:t>
      </w:r>
      <w:bookmarkEnd w:id="4"/>
    </w:p>
    <w:p w14:paraId="55913621" w14:textId="77777777" w:rsidR="00C219F0" w:rsidRDefault="00C219F0" w:rsidP="00C219F0">
      <w:pPr>
        <w:rPr>
          <w:sz w:val="22"/>
          <w:szCs w:val="22"/>
        </w:rPr>
      </w:pPr>
    </w:p>
    <w:p w14:paraId="3ED66DB9" w14:textId="77777777" w:rsidR="00C219F0" w:rsidRDefault="00C219F0" w:rsidP="00C219F0">
      <w:pPr>
        <w:rPr>
          <w:sz w:val="22"/>
          <w:szCs w:val="22"/>
        </w:rPr>
      </w:pPr>
    </w:p>
    <w:p w14:paraId="433C34F6" w14:textId="77777777" w:rsidR="00C219F0" w:rsidRDefault="00C219F0" w:rsidP="00C219F0">
      <w:pPr>
        <w:rPr>
          <w:sz w:val="22"/>
          <w:szCs w:val="22"/>
        </w:rPr>
      </w:pPr>
    </w:p>
    <w:p w14:paraId="77C8AAA3" w14:textId="77777777" w:rsidR="00C219F0" w:rsidRDefault="00C219F0" w:rsidP="00C219F0">
      <w:pPr>
        <w:rPr>
          <w:sz w:val="22"/>
          <w:szCs w:val="22"/>
        </w:rPr>
      </w:pPr>
    </w:p>
    <w:p w14:paraId="68473748" w14:textId="77777777" w:rsidR="00C219F0" w:rsidRDefault="00C219F0" w:rsidP="00C219F0">
      <w:pPr>
        <w:tabs>
          <w:tab w:val="left" w:pos="4125"/>
        </w:tabs>
        <w:rPr>
          <w:sz w:val="22"/>
        </w:rPr>
      </w:pPr>
    </w:p>
    <w:p w14:paraId="0F20BFF8" w14:textId="77777777" w:rsidR="00C219F0" w:rsidRDefault="00C219F0" w:rsidP="00C219F0">
      <w:pPr>
        <w:tabs>
          <w:tab w:val="left" w:pos="4125"/>
        </w:tabs>
        <w:rPr>
          <w:sz w:val="22"/>
        </w:rPr>
      </w:pPr>
    </w:p>
    <w:p w14:paraId="76713567" w14:textId="77777777" w:rsidR="00C219F0" w:rsidRDefault="00C219F0" w:rsidP="00C219F0">
      <w:pPr>
        <w:tabs>
          <w:tab w:val="left" w:pos="4125"/>
        </w:tabs>
        <w:rPr>
          <w:sz w:val="22"/>
        </w:rPr>
      </w:pPr>
    </w:p>
    <w:p w14:paraId="701AA5FA" w14:textId="77777777" w:rsidR="00C219F0" w:rsidRDefault="00C219F0" w:rsidP="00C219F0">
      <w:pPr>
        <w:tabs>
          <w:tab w:val="left" w:pos="4125"/>
        </w:tabs>
        <w:rPr>
          <w:sz w:val="22"/>
        </w:rPr>
      </w:pPr>
    </w:p>
    <w:p w14:paraId="495E67DF" w14:textId="77777777" w:rsidR="00C219F0" w:rsidRDefault="00C219F0" w:rsidP="00C219F0">
      <w:pPr>
        <w:tabs>
          <w:tab w:val="left" w:pos="4125"/>
        </w:tabs>
        <w:rPr>
          <w:sz w:val="22"/>
        </w:rPr>
      </w:pPr>
    </w:p>
    <w:p w14:paraId="45C3C02F" w14:textId="77777777" w:rsidR="00C219F0" w:rsidRDefault="00C219F0" w:rsidP="00C219F0">
      <w:pPr>
        <w:tabs>
          <w:tab w:val="left" w:pos="4125"/>
        </w:tabs>
        <w:rPr>
          <w:sz w:val="22"/>
        </w:rPr>
      </w:pPr>
    </w:p>
    <w:p w14:paraId="01B0B3AE" w14:textId="77777777" w:rsidR="00C219F0" w:rsidRDefault="00C219F0" w:rsidP="00C219F0">
      <w:pPr>
        <w:tabs>
          <w:tab w:val="left" w:pos="4125"/>
        </w:tabs>
        <w:rPr>
          <w:sz w:val="22"/>
        </w:rPr>
      </w:pPr>
    </w:p>
    <w:p w14:paraId="72E9BD33" w14:textId="77777777" w:rsidR="00C219F0" w:rsidRDefault="00C219F0" w:rsidP="00C219F0">
      <w:pPr>
        <w:tabs>
          <w:tab w:val="left" w:pos="4125"/>
        </w:tabs>
        <w:rPr>
          <w:sz w:val="22"/>
        </w:rPr>
      </w:pPr>
    </w:p>
    <w:p w14:paraId="0C0C4711" w14:textId="77777777" w:rsidR="00C219F0" w:rsidRDefault="0064092D" w:rsidP="000D74C3">
      <w:pPr>
        <w:tabs>
          <w:tab w:val="left" w:pos="4125"/>
        </w:tabs>
        <w:jc w:val="center"/>
        <w:rPr>
          <w:sz w:val="22"/>
        </w:rPr>
      </w:pPr>
      <w:bookmarkStart w:id="5" w:name="_GoBack"/>
      <w:r w:rsidRPr="00640E7A">
        <w:rPr>
          <w:noProof/>
        </w:rPr>
        <w:drawing>
          <wp:inline distT="0" distB="0" distL="0" distR="0" wp14:anchorId="2ED3A424" wp14:editId="084CBB52">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bookmarkEnd w:id="5"/>
    </w:p>
    <w:p w14:paraId="4E0F1331" w14:textId="77777777" w:rsidR="00C219F0" w:rsidRDefault="00C219F0" w:rsidP="00C219F0">
      <w:pPr>
        <w:tabs>
          <w:tab w:val="left" w:pos="4125"/>
        </w:tabs>
        <w:rPr>
          <w:sz w:val="22"/>
        </w:rPr>
      </w:pPr>
    </w:p>
    <w:p w14:paraId="33602B99" w14:textId="77777777" w:rsidR="00D83F9D" w:rsidRDefault="00D83F9D" w:rsidP="00C219F0">
      <w:pPr>
        <w:tabs>
          <w:tab w:val="left" w:pos="4125"/>
        </w:tabs>
        <w:jc w:val="center"/>
        <w:rPr>
          <w:sz w:val="22"/>
          <w:szCs w:val="22"/>
        </w:rPr>
      </w:pPr>
    </w:p>
    <w:p w14:paraId="0B755C89" w14:textId="77777777" w:rsidR="00C219F0" w:rsidRPr="00E1547A" w:rsidRDefault="00C219F0" w:rsidP="00C219F0">
      <w:pPr>
        <w:tabs>
          <w:tab w:val="left" w:pos="4125"/>
        </w:tabs>
        <w:jc w:val="center"/>
        <w:rPr>
          <w:sz w:val="22"/>
          <w:szCs w:val="22"/>
        </w:rPr>
      </w:pPr>
      <w:r w:rsidRPr="00E1547A">
        <w:rPr>
          <w:sz w:val="22"/>
          <w:szCs w:val="22"/>
        </w:rPr>
        <w:t>Jeffrey C. Riley</w:t>
      </w:r>
    </w:p>
    <w:p w14:paraId="306B9FFA" w14:textId="77777777" w:rsidR="00C219F0" w:rsidRPr="00812287" w:rsidRDefault="00C219F0" w:rsidP="00C219F0">
      <w:pPr>
        <w:tabs>
          <w:tab w:val="left" w:pos="4125"/>
        </w:tabs>
        <w:jc w:val="center"/>
        <w:rPr>
          <w:sz w:val="22"/>
          <w:szCs w:val="22"/>
        </w:rPr>
      </w:pPr>
      <w:r w:rsidRPr="00E1547A">
        <w:rPr>
          <w:sz w:val="22"/>
          <w:szCs w:val="22"/>
        </w:rPr>
        <w:t>Commissioner of Elementary and Secondary Education</w:t>
      </w:r>
    </w:p>
    <w:p w14:paraId="2BE51A1B" w14:textId="77777777" w:rsidR="00C219F0" w:rsidRPr="00F84189" w:rsidRDefault="00C219F0" w:rsidP="00C219F0">
      <w:pPr>
        <w:rPr>
          <w:sz w:val="22"/>
          <w:szCs w:val="22"/>
        </w:rPr>
      </w:pPr>
      <w:r w:rsidRPr="006822D1">
        <w:rPr>
          <w:sz w:val="22"/>
          <w:szCs w:val="22"/>
        </w:rPr>
        <w:lastRenderedPageBreak/>
        <w:t xml:space="preserve">During the </w:t>
      </w:r>
      <w:bookmarkStart w:id="6" w:name="SchoolYear"/>
      <w:r w:rsidRPr="006822D1">
        <w:rPr>
          <w:sz w:val="22"/>
          <w:szCs w:val="22"/>
        </w:rPr>
        <w:t>2019-2020</w:t>
      </w:r>
      <w:bookmarkEnd w:id="6"/>
      <w:r>
        <w:rPr>
          <w:sz w:val="22"/>
          <w:szCs w:val="22"/>
        </w:rPr>
        <w:t xml:space="preserve"> school year, </w:t>
      </w:r>
      <w:bookmarkStart w:id="7" w:name="rptName2"/>
      <w:r>
        <w:rPr>
          <w:sz w:val="22"/>
          <w:szCs w:val="22"/>
        </w:rPr>
        <w:t>East Bridgewater</w:t>
      </w:r>
      <w:bookmarkEnd w:id="7"/>
      <w:r w:rsidR="00CE3111">
        <w:rPr>
          <w:sz w:val="22"/>
          <w:szCs w:val="22"/>
        </w:rPr>
        <w:t xml:space="preserve"> Public Schools</w:t>
      </w:r>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0F2740F3" w14:textId="77777777" w:rsidR="00C219F0" w:rsidRPr="00C07FE7" w:rsidRDefault="00C219F0" w:rsidP="00C219F0">
      <w:pPr>
        <w:rPr>
          <w:sz w:val="22"/>
          <w:szCs w:val="22"/>
        </w:rPr>
      </w:pPr>
    </w:p>
    <w:p w14:paraId="6FF35429" w14:textId="77777777" w:rsidR="00C219F0" w:rsidRDefault="00C219F0" w:rsidP="00C219F0">
      <w:pPr>
        <w:rPr>
          <w:sz w:val="22"/>
          <w:szCs w:val="22"/>
        </w:rPr>
      </w:pPr>
      <w:r w:rsidRPr="009E12C6">
        <w:rPr>
          <w:sz w:val="22"/>
          <w:szCs w:val="22"/>
        </w:rPr>
        <w:t>District</w:t>
      </w:r>
      <w:r>
        <w:rPr>
          <w:sz w:val="22"/>
          <w:szCs w:val="22"/>
        </w:rPr>
        <w:t>s</w:t>
      </w:r>
      <w:r w:rsidR="00D83F9D">
        <w:rPr>
          <w:sz w:val="22"/>
          <w:szCs w:val="22"/>
        </w:rPr>
        <w:t xml:space="preserve">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64F09756" w14:textId="77777777" w:rsidR="00C219F0" w:rsidRDefault="00C219F0" w:rsidP="00C219F0">
      <w:pPr>
        <w:rPr>
          <w:sz w:val="22"/>
          <w:szCs w:val="22"/>
        </w:rPr>
      </w:pPr>
    </w:p>
    <w:p w14:paraId="7CEAB48D" w14:textId="77777777" w:rsidR="00C219F0" w:rsidRPr="005369A1" w:rsidRDefault="00C219F0" w:rsidP="00C219F0">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31D7E28" w14:textId="77777777" w:rsidR="00C219F0" w:rsidRPr="009E12C6" w:rsidRDefault="00C219F0" w:rsidP="00C219F0">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2D7DA4F7" w14:textId="77777777" w:rsidR="00C219F0" w:rsidRPr="009E12C6" w:rsidRDefault="00C219F0" w:rsidP="00C219F0">
      <w:pPr>
        <w:pStyle w:val="ListParagraph"/>
        <w:numPr>
          <w:ilvl w:val="0"/>
          <w:numId w:val="3"/>
        </w:numPr>
        <w:rPr>
          <w:sz w:val="22"/>
          <w:szCs w:val="22"/>
        </w:rPr>
      </w:pPr>
      <w:r w:rsidRPr="00A35C9E">
        <w:rPr>
          <w:rFonts w:ascii="Times New Roman" w:hAnsi="Times New Roman" w:cs="Times New Roman"/>
          <w:sz w:val="22"/>
          <w:szCs w:val="22"/>
        </w:rPr>
        <w:t>IEP development</w:t>
      </w:r>
    </w:p>
    <w:p w14:paraId="482E68CD" w14:textId="77777777" w:rsidR="00C219F0" w:rsidRPr="009E12C6" w:rsidRDefault="00C219F0" w:rsidP="00C219F0">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37776ED8" w14:textId="77777777" w:rsidR="00C219F0" w:rsidRPr="009E12C6" w:rsidRDefault="00C219F0" w:rsidP="00C219F0">
      <w:pPr>
        <w:pStyle w:val="ListParagraph"/>
        <w:numPr>
          <w:ilvl w:val="0"/>
          <w:numId w:val="3"/>
        </w:numPr>
        <w:rPr>
          <w:sz w:val="22"/>
          <w:szCs w:val="22"/>
        </w:rPr>
      </w:pPr>
      <w:r w:rsidRPr="009E12C6">
        <w:rPr>
          <w:rFonts w:ascii="Times New Roman" w:hAnsi="Times New Roman" w:cs="Times New Roman"/>
          <w:sz w:val="22"/>
          <w:szCs w:val="22"/>
        </w:rPr>
        <w:t>Equal opportunity</w:t>
      </w:r>
    </w:p>
    <w:p w14:paraId="7BE41D4C" w14:textId="77777777" w:rsidR="00C219F0" w:rsidRPr="009E12C6" w:rsidRDefault="00C219F0" w:rsidP="00C219F0">
      <w:pPr>
        <w:rPr>
          <w:sz w:val="22"/>
          <w:szCs w:val="22"/>
        </w:rPr>
      </w:pPr>
    </w:p>
    <w:p w14:paraId="7944DBBA" w14:textId="77777777" w:rsidR="00C219F0" w:rsidRDefault="00C219F0" w:rsidP="00C219F0">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61AE56CB" w14:textId="77777777" w:rsidR="00C219F0" w:rsidRPr="009E12C6" w:rsidRDefault="00C219F0" w:rsidP="00C219F0">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78449D0F" w14:textId="77777777" w:rsidR="00C219F0" w:rsidRPr="009E12C6" w:rsidRDefault="00C219F0" w:rsidP="00C219F0">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7B4A3731" w14:textId="77777777" w:rsidR="00C219F0" w:rsidRPr="009E12C6" w:rsidRDefault="00C219F0" w:rsidP="00C219F0">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69343E9F" w14:textId="77777777" w:rsidR="00C219F0" w:rsidRPr="009E12C6" w:rsidRDefault="00C219F0" w:rsidP="00C219F0">
      <w:pPr>
        <w:pStyle w:val="ListParagraph"/>
        <w:numPr>
          <w:ilvl w:val="0"/>
          <w:numId w:val="3"/>
        </w:numPr>
        <w:rPr>
          <w:sz w:val="22"/>
          <w:szCs w:val="22"/>
        </w:rPr>
      </w:pPr>
      <w:r w:rsidRPr="009E12C6">
        <w:rPr>
          <w:rFonts w:ascii="Times New Roman" w:hAnsi="Times New Roman" w:cs="Times New Roman"/>
          <w:sz w:val="22"/>
          <w:szCs w:val="22"/>
        </w:rPr>
        <w:t>Oversight</w:t>
      </w:r>
    </w:p>
    <w:p w14:paraId="1453424A" w14:textId="77777777" w:rsidR="00C219F0" w:rsidRPr="009E12C6" w:rsidRDefault="00C219F0" w:rsidP="00C219F0">
      <w:pPr>
        <w:pStyle w:val="ListParagraph"/>
        <w:numPr>
          <w:ilvl w:val="0"/>
          <w:numId w:val="3"/>
        </w:numPr>
        <w:rPr>
          <w:sz w:val="22"/>
          <w:szCs w:val="22"/>
        </w:rPr>
      </w:pPr>
      <w:r w:rsidRPr="009E12C6">
        <w:rPr>
          <w:rFonts w:ascii="Times New Roman" w:hAnsi="Times New Roman" w:cs="Times New Roman"/>
          <w:sz w:val="22"/>
          <w:szCs w:val="22"/>
        </w:rPr>
        <w:t>Time and learning</w:t>
      </w:r>
    </w:p>
    <w:p w14:paraId="5922D345" w14:textId="77777777" w:rsidR="00C219F0" w:rsidRPr="003844DB" w:rsidRDefault="00C219F0" w:rsidP="00C219F0">
      <w:pPr>
        <w:pStyle w:val="ListParagraph"/>
        <w:numPr>
          <w:ilvl w:val="0"/>
          <w:numId w:val="3"/>
        </w:numPr>
        <w:rPr>
          <w:sz w:val="22"/>
          <w:szCs w:val="22"/>
        </w:rPr>
      </w:pPr>
      <w:r w:rsidRPr="009E12C6">
        <w:rPr>
          <w:rFonts w:ascii="Times New Roman" w:hAnsi="Times New Roman" w:cs="Times New Roman"/>
          <w:sz w:val="22"/>
          <w:szCs w:val="22"/>
        </w:rPr>
        <w:t>Equal access</w:t>
      </w:r>
    </w:p>
    <w:p w14:paraId="280FD55C" w14:textId="77777777" w:rsidR="00C219F0" w:rsidRDefault="00C219F0" w:rsidP="00C219F0">
      <w:pPr>
        <w:rPr>
          <w:sz w:val="22"/>
          <w:szCs w:val="22"/>
        </w:rPr>
      </w:pPr>
    </w:p>
    <w:p w14:paraId="0278F55B" w14:textId="77777777" w:rsidR="00C219F0" w:rsidRPr="000912A8" w:rsidRDefault="00C219F0" w:rsidP="00C219F0">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756949BF" w14:textId="77777777" w:rsidR="00C219F0" w:rsidRDefault="00C219F0" w:rsidP="00C219F0">
      <w:pPr>
        <w:ind w:hanging="1080"/>
        <w:rPr>
          <w:sz w:val="22"/>
        </w:rPr>
      </w:pPr>
    </w:p>
    <w:p w14:paraId="633F0C3D" w14:textId="77777777" w:rsidR="00C219F0" w:rsidRDefault="00C219F0" w:rsidP="00C219F0">
      <w:pPr>
        <w:rPr>
          <w:sz w:val="22"/>
        </w:rPr>
      </w:pPr>
      <w:r>
        <w:rPr>
          <w:sz w:val="22"/>
        </w:rPr>
        <w:t>Universal Standards and Targeted Standards are aligned with the following regulations:</w:t>
      </w:r>
    </w:p>
    <w:p w14:paraId="04C567A4" w14:textId="77777777" w:rsidR="00C219F0" w:rsidRDefault="00C219F0" w:rsidP="00C219F0">
      <w:pPr>
        <w:rPr>
          <w:sz w:val="22"/>
          <w:szCs w:val="22"/>
        </w:rPr>
      </w:pPr>
    </w:p>
    <w:p w14:paraId="2425AC23" w14:textId="77777777" w:rsidR="00C219F0" w:rsidRPr="00BB486A" w:rsidRDefault="00C219F0" w:rsidP="00C219F0">
      <w:pPr>
        <w:rPr>
          <w:sz w:val="22"/>
          <w:szCs w:val="22"/>
        </w:rPr>
      </w:pPr>
      <w:r>
        <w:rPr>
          <w:sz w:val="22"/>
          <w:szCs w:val="22"/>
        </w:rPr>
        <w:t>Sp</w:t>
      </w:r>
      <w:r w:rsidRPr="00BB486A">
        <w:rPr>
          <w:sz w:val="22"/>
          <w:szCs w:val="22"/>
        </w:rPr>
        <w:t>ecial Education (SE)</w:t>
      </w:r>
    </w:p>
    <w:p w14:paraId="54497EF9" w14:textId="77777777" w:rsidR="00C219F0" w:rsidRPr="00A35C9E" w:rsidRDefault="00C219F0" w:rsidP="00C219F0">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22990281" w14:textId="77777777" w:rsidR="00C219F0" w:rsidRPr="00A804D9" w:rsidRDefault="00C219F0" w:rsidP="00C219F0">
      <w:pPr>
        <w:ind w:left="360"/>
        <w:rPr>
          <w:sz w:val="22"/>
          <w:szCs w:val="22"/>
        </w:rPr>
      </w:pPr>
    </w:p>
    <w:p w14:paraId="6301E5DA" w14:textId="77777777" w:rsidR="00C219F0" w:rsidRPr="00A804D9" w:rsidRDefault="00C219F0" w:rsidP="00C219F0">
      <w:pPr>
        <w:rPr>
          <w:b/>
          <w:bCs/>
          <w:sz w:val="22"/>
          <w:szCs w:val="22"/>
        </w:rPr>
      </w:pPr>
      <w:r w:rsidRPr="00A804D9">
        <w:rPr>
          <w:sz w:val="22"/>
          <w:szCs w:val="22"/>
        </w:rPr>
        <w:t>Civil Rights Methods of Administration and Other General Education Requirements (CR)</w:t>
      </w:r>
    </w:p>
    <w:p w14:paraId="5ADBD7FA" w14:textId="77777777" w:rsidR="00C219F0" w:rsidRPr="00E676DB" w:rsidRDefault="00C219F0" w:rsidP="00C219F0">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3EF96E5B" w14:textId="77777777" w:rsidR="00C219F0" w:rsidRPr="009C23B4" w:rsidRDefault="00C219F0" w:rsidP="00C219F0">
      <w:pPr>
        <w:numPr>
          <w:ilvl w:val="0"/>
          <w:numId w:val="3"/>
        </w:numPr>
        <w:rPr>
          <w:sz w:val="22"/>
          <w:szCs w:val="22"/>
        </w:rPr>
      </w:pPr>
      <w:r w:rsidRPr="00A57BCD">
        <w:rPr>
          <w:sz w:val="22"/>
          <w:szCs w:val="22"/>
        </w:rPr>
        <w:t>selected requirements from the Massachusetts Board of Education’s Physical Restraint regulations (603 CMR 46.00).</w:t>
      </w:r>
    </w:p>
    <w:p w14:paraId="020B7F6A" w14:textId="77777777" w:rsidR="00C219F0" w:rsidRPr="00A775CC" w:rsidRDefault="00C219F0" w:rsidP="00C219F0">
      <w:pPr>
        <w:numPr>
          <w:ilvl w:val="0"/>
          <w:numId w:val="3"/>
        </w:numPr>
        <w:rPr>
          <w:sz w:val="22"/>
          <w:szCs w:val="22"/>
        </w:rPr>
      </w:pPr>
      <w:r w:rsidRPr="009C23B4">
        <w:rPr>
          <w:sz w:val="22"/>
          <w:szCs w:val="22"/>
        </w:rPr>
        <w:t>selected requirements from the Massachusetts Board of Education’s Student Learning Time regulations (603 CMR 27.00).</w:t>
      </w:r>
    </w:p>
    <w:p w14:paraId="0E23BDA2" w14:textId="77777777" w:rsidR="00C219F0" w:rsidRPr="00970C4F" w:rsidRDefault="00C219F0" w:rsidP="00C219F0">
      <w:pPr>
        <w:numPr>
          <w:ilvl w:val="0"/>
          <w:numId w:val="3"/>
        </w:numPr>
        <w:rPr>
          <w:sz w:val="22"/>
        </w:rPr>
      </w:pPr>
      <w:r w:rsidRPr="006E6B9B">
        <w:rPr>
          <w:sz w:val="22"/>
          <w:szCs w:val="22"/>
        </w:rPr>
        <w:t>various requirements under other federal and state laws.</w:t>
      </w:r>
    </w:p>
    <w:p w14:paraId="0C2EA535" w14:textId="77777777" w:rsidR="00C219F0" w:rsidRPr="006E6B9B" w:rsidRDefault="00C219F0" w:rsidP="00C219F0">
      <w:pPr>
        <w:rPr>
          <w:sz w:val="22"/>
        </w:rPr>
      </w:pPr>
    </w:p>
    <w:p w14:paraId="748492F4" w14:textId="77777777" w:rsidR="00C219F0" w:rsidRPr="006E6B9B" w:rsidRDefault="00C219F0" w:rsidP="00C219F0">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1D069D65" w14:textId="77777777" w:rsidR="00C219F0" w:rsidRDefault="00C219F0" w:rsidP="00C219F0">
      <w:pPr>
        <w:pStyle w:val="BodyText"/>
        <w:tabs>
          <w:tab w:val="left" w:pos="1080"/>
        </w:tabs>
        <w:rPr>
          <w:bCs/>
          <w:szCs w:val="22"/>
        </w:rPr>
      </w:pPr>
    </w:p>
    <w:p w14:paraId="21D0DDD2" w14:textId="77777777" w:rsidR="00C219F0" w:rsidRDefault="00C219F0" w:rsidP="00C219F0">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64DA889E" w14:textId="77777777" w:rsidR="00C219F0" w:rsidRPr="00E676DB" w:rsidRDefault="00C219F0" w:rsidP="00C219F0">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2EB8129B" w14:textId="77777777" w:rsidR="00D83F9D" w:rsidRPr="00D83F9D" w:rsidRDefault="00C219F0" w:rsidP="00C219F0">
      <w:pPr>
        <w:numPr>
          <w:ilvl w:val="0"/>
          <w:numId w:val="3"/>
        </w:numPr>
        <w:rPr>
          <w:sz w:val="22"/>
          <w:szCs w:val="22"/>
        </w:rPr>
      </w:pPr>
      <w:r>
        <w:rPr>
          <w:bCs/>
          <w:sz w:val="22"/>
          <w:szCs w:val="22"/>
        </w:rPr>
        <w:t>Tier 2/</w:t>
      </w:r>
      <w:r w:rsidRPr="001862C9">
        <w:rPr>
          <w:bCs/>
          <w:sz w:val="22"/>
          <w:szCs w:val="22"/>
        </w:rPr>
        <w:t xml:space="preserve">Directed Improvement: No demonstrated risk in areas with close link to student </w:t>
      </w:r>
    </w:p>
    <w:p w14:paraId="66AE8BCA" w14:textId="77777777" w:rsidR="00C219F0" w:rsidRPr="009C23B4" w:rsidRDefault="00C219F0" w:rsidP="00D83F9D">
      <w:pPr>
        <w:ind w:left="720"/>
        <w:rPr>
          <w:sz w:val="22"/>
          <w:szCs w:val="22"/>
        </w:rPr>
      </w:pPr>
      <w:r w:rsidRPr="001862C9">
        <w:rPr>
          <w:bCs/>
          <w:sz w:val="22"/>
          <w:szCs w:val="22"/>
        </w:rPr>
        <w:t>outcomes – low risk.</w:t>
      </w:r>
    </w:p>
    <w:p w14:paraId="5135A929" w14:textId="77777777" w:rsidR="00C219F0" w:rsidRDefault="00C219F0" w:rsidP="00C219F0">
      <w:pPr>
        <w:pStyle w:val="BodyText"/>
        <w:tabs>
          <w:tab w:val="left" w:pos="1080"/>
        </w:tabs>
        <w:rPr>
          <w:bCs/>
          <w:szCs w:val="22"/>
        </w:rPr>
      </w:pPr>
    </w:p>
    <w:p w14:paraId="12A76F80" w14:textId="77777777" w:rsidR="00C219F0" w:rsidRPr="001862C9" w:rsidRDefault="00C219F0" w:rsidP="00C219F0">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3C6D40AA" w14:textId="77777777" w:rsidR="00C219F0" w:rsidRPr="00026CFD" w:rsidRDefault="00C219F0" w:rsidP="00C219F0">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46569851" w14:textId="77777777" w:rsidR="00C219F0" w:rsidRPr="00E676DB" w:rsidRDefault="00C219F0" w:rsidP="00C219F0">
      <w:pPr>
        <w:ind w:left="720"/>
        <w:rPr>
          <w:sz w:val="22"/>
          <w:szCs w:val="22"/>
        </w:rPr>
      </w:pPr>
      <w:r w:rsidRPr="001862C9">
        <w:rPr>
          <w:bCs/>
          <w:sz w:val="22"/>
          <w:szCs w:val="22"/>
        </w:rPr>
        <w:t>outcomes – moderate risk</w:t>
      </w:r>
      <w:r w:rsidRPr="00E676DB">
        <w:rPr>
          <w:sz w:val="22"/>
          <w:szCs w:val="22"/>
        </w:rPr>
        <w:t>.</w:t>
      </w:r>
    </w:p>
    <w:p w14:paraId="031E3E1C" w14:textId="77777777" w:rsidR="00C219F0" w:rsidRPr="009C23B4" w:rsidRDefault="00C219F0" w:rsidP="00C219F0">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3A41741D" w14:textId="77777777" w:rsidR="00C219F0" w:rsidRDefault="00C219F0" w:rsidP="00C219F0">
      <w:pPr>
        <w:pStyle w:val="BodyText"/>
        <w:tabs>
          <w:tab w:val="left" w:pos="1080"/>
        </w:tabs>
        <w:rPr>
          <w:bCs/>
          <w:szCs w:val="22"/>
          <w:u w:val="single"/>
        </w:rPr>
      </w:pPr>
    </w:p>
    <w:p w14:paraId="7C10625D" w14:textId="77777777" w:rsidR="008779A8" w:rsidRPr="004D29DF" w:rsidRDefault="008779A8" w:rsidP="00C219F0">
      <w:pPr>
        <w:pStyle w:val="BodyText"/>
        <w:tabs>
          <w:tab w:val="left" w:pos="1080"/>
        </w:tabs>
        <w:rPr>
          <w:bCs/>
          <w:szCs w:val="22"/>
          <w:u w:val="single"/>
        </w:rPr>
      </w:pPr>
    </w:p>
    <w:p w14:paraId="1B9A74DC" w14:textId="77777777" w:rsidR="00C219F0" w:rsidRPr="001862C9" w:rsidRDefault="00C219F0" w:rsidP="00C219F0">
      <w:pPr>
        <w:pStyle w:val="BodyText"/>
        <w:tabs>
          <w:tab w:val="left" w:pos="1080"/>
        </w:tabs>
        <w:rPr>
          <w:bCs/>
          <w:szCs w:val="22"/>
        </w:rPr>
      </w:pPr>
      <w:r>
        <w:rPr>
          <w:bCs/>
          <w:szCs w:val="22"/>
        </w:rPr>
        <w:t xml:space="preserve">The phases of Tiered Focused Monitoring for </w:t>
      </w:r>
      <w:r w:rsidR="00D83F9D">
        <w:rPr>
          <w:bCs/>
          <w:szCs w:val="22"/>
        </w:rPr>
        <w:t>East Bridgewater Public Schools</w:t>
      </w:r>
      <w:r>
        <w:rPr>
          <w:bCs/>
          <w:szCs w:val="22"/>
        </w:rPr>
        <w:t xml:space="preserve"> </w:t>
      </w:r>
      <w:r w:rsidRPr="001862C9">
        <w:rPr>
          <w:bCs/>
          <w:szCs w:val="22"/>
        </w:rPr>
        <w:t>include</w:t>
      </w:r>
      <w:r>
        <w:rPr>
          <w:bCs/>
          <w:szCs w:val="22"/>
        </w:rPr>
        <w:t>d</w:t>
      </w:r>
      <w:r w:rsidRPr="001862C9">
        <w:rPr>
          <w:bCs/>
          <w:szCs w:val="22"/>
        </w:rPr>
        <w:t>:</w:t>
      </w:r>
    </w:p>
    <w:p w14:paraId="0F81E521" w14:textId="77777777" w:rsidR="00C219F0" w:rsidRPr="00BF7CCC" w:rsidRDefault="00C219F0" w:rsidP="00C219F0">
      <w:pPr>
        <w:pStyle w:val="BodyText"/>
        <w:tabs>
          <w:tab w:val="left" w:pos="1080"/>
        </w:tabs>
        <w:rPr>
          <w:bCs/>
          <w:szCs w:val="22"/>
          <w:u w:val="single"/>
        </w:rPr>
      </w:pPr>
    </w:p>
    <w:p w14:paraId="053FE83A" w14:textId="77777777" w:rsidR="00C219F0" w:rsidRPr="006822D1" w:rsidRDefault="00C219F0" w:rsidP="00C219F0">
      <w:pPr>
        <w:rPr>
          <w:sz w:val="22"/>
          <w:szCs w:val="22"/>
        </w:rPr>
      </w:pPr>
      <w:r w:rsidRPr="006822D1">
        <w:rPr>
          <w:sz w:val="22"/>
          <w:szCs w:val="22"/>
        </w:rPr>
        <w:t>Self-Assessment Phase:</w:t>
      </w:r>
    </w:p>
    <w:p w14:paraId="7FBCA640" w14:textId="77777777" w:rsidR="00C219F0" w:rsidRPr="006822D1" w:rsidRDefault="00C219F0" w:rsidP="00C219F0">
      <w:pPr>
        <w:numPr>
          <w:ilvl w:val="0"/>
          <w:numId w:val="3"/>
        </w:numPr>
        <w:rPr>
          <w:sz w:val="22"/>
          <w:szCs w:val="22"/>
        </w:rPr>
      </w:pPr>
      <w:r w:rsidRPr="006822D1">
        <w:rPr>
          <w:sz w:val="22"/>
          <w:szCs w:val="22"/>
        </w:rPr>
        <w:t>District review</w:t>
      </w:r>
      <w:r>
        <w:rPr>
          <w:sz w:val="22"/>
          <w:szCs w:val="22"/>
        </w:rPr>
        <w:t>ed</w:t>
      </w:r>
      <w:r w:rsidRPr="006822D1">
        <w:rPr>
          <w:sz w:val="22"/>
          <w:szCs w:val="22"/>
        </w:rPr>
        <w:t xml:space="preserve"> special education and civil rights documentation for required elements including document uploads. </w:t>
      </w:r>
    </w:p>
    <w:p w14:paraId="0342D366" w14:textId="77777777" w:rsidR="00C219F0" w:rsidRPr="00E675C7" w:rsidRDefault="00C219F0" w:rsidP="00C219F0">
      <w:pPr>
        <w:numPr>
          <w:ilvl w:val="0"/>
          <w:numId w:val="3"/>
        </w:numPr>
        <w:rPr>
          <w:sz w:val="22"/>
          <w:szCs w:val="22"/>
        </w:rPr>
      </w:pPr>
      <w:r w:rsidRPr="00E675C7">
        <w:rPr>
          <w:sz w:val="22"/>
          <w:szCs w:val="22"/>
        </w:rPr>
        <w:t>Upon completion of th</w:t>
      </w:r>
      <w:r w:rsidR="00D83F9D">
        <w:rPr>
          <w:sz w:val="22"/>
          <w:szCs w:val="22"/>
        </w:rPr>
        <w:t>is</w:t>
      </w:r>
      <w:r w:rsidRPr="00E675C7">
        <w:rPr>
          <w:sz w:val="22"/>
          <w:szCs w:val="22"/>
        </w:rPr>
        <w:t xml:space="preserve"> internal review, the distr</w:t>
      </w:r>
      <w:r>
        <w:rPr>
          <w:sz w:val="22"/>
          <w:szCs w:val="22"/>
        </w:rPr>
        <w:t>ict</w:t>
      </w:r>
      <w:r w:rsidR="00CE3111">
        <w:rPr>
          <w:sz w:val="22"/>
          <w:szCs w:val="22"/>
        </w:rPr>
        <w:t>’s</w:t>
      </w:r>
      <w:r>
        <w:rPr>
          <w:sz w:val="22"/>
          <w:szCs w:val="22"/>
        </w:rPr>
        <w:t xml:space="preserve"> self-assessment was </w:t>
      </w:r>
      <w:r w:rsidRPr="00E675C7">
        <w:rPr>
          <w:sz w:val="22"/>
          <w:szCs w:val="22"/>
        </w:rPr>
        <w:t>submitted to the Department for review.</w:t>
      </w:r>
    </w:p>
    <w:p w14:paraId="35B4A421" w14:textId="77777777" w:rsidR="00C219F0" w:rsidRPr="009D2A0D" w:rsidRDefault="00C219F0" w:rsidP="00C219F0">
      <w:pPr>
        <w:rPr>
          <w:sz w:val="22"/>
          <w:szCs w:val="22"/>
        </w:rPr>
      </w:pPr>
    </w:p>
    <w:p w14:paraId="6E09690B" w14:textId="77777777" w:rsidR="00C219F0" w:rsidRDefault="00C219F0" w:rsidP="00C219F0">
      <w:pPr>
        <w:rPr>
          <w:sz w:val="22"/>
          <w:szCs w:val="22"/>
        </w:rPr>
      </w:pPr>
      <w:r>
        <w:rPr>
          <w:sz w:val="22"/>
          <w:szCs w:val="22"/>
        </w:rPr>
        <w:t>On-site Verification Phase:</w:t>
      </w:r>
    </w:p>
    <w:p w14:paraId="7A0FC0C8" w14:textId="77777777" w:rsidR="00C219F0" w:rsidRPr="009E12C6" w:rsidRDefault="00C219F0" w:rsidP="00C219F0">
      <w:pPr>
        <w:numPr>
          <w:ilvl w:val="0"/>
          <w:numId w:val="3"/>
        </w:numPr>
        <w:rPr>
          <w:sz w:val="22"/>
          <w:szCs w:val="22"/>
        </w:rPr>
      </w:pPr>
      <w:r w:rsidRPr="009E12C6">
        <w:rPr>
          <w:sz w:val="22"/>
          <w:szCs w:val="22"/>
        </w:rPr>
        <w:t>Review of additional documents for special education or civil rights.</w:t>
      </w:r>
    </w:p>
    <w:p w14:paraId="4963A72D" w14:textId="77777777" w:rsidR="00C219F0" w:rsidRPr="00943822" w:rsidRDefault="00C219F0" w:rsidP="00C219F0">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0F114031" w14:textId="77777777" w:rsidR="008779A8" w:rsidRDefault="008779A8" w:rsidP="00C219F0">
      <w:pPr>
        <w:numPr>
          <w:ilvl w:val="0"/>
          <w:numId w:val="3"/>
        </w:numPr>
        <w:rPr>
          <w:sz w:val="22"/>
          <w:szCs w:val="22"/>
        </w:rPr>
      </w:pPr>
      <w:r w:rsidRPr="008779A8">
        <w:rPr>
          <w:sz w:val="22"/>
          <w:szCs w:val="22"/>
        </w:rPr>
        <w:t xml:space="preserve">Surveys of parents: Parents of students in third, seventh, and eleventh grades were sent a survey to solicit information regarding their experiences with the district’s implementation of civil rights equity and access requirements. </w:t>
      </w:r>
    </w:p>
    <w:p w14:paraId="23D85F49" w14:textId="77777777" w:rsidR="00C219F0" w:rsidRPr="009E12C6" w:rsidRDefault="00C219F0" w:rsidP="00C219F0">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3ECC31EF" w14:textId="77777777" w:rsidR="00C219F0" w:rsidRPr="009E12C6" w:rsidRDefault="00C219F0" w:rsidP="00C219F0">
      <w:pPr>
        <w:numPr>
          <w:ilvl w:val="0"/>
          <w:numId w:val="3"/>
        </w:numPr>
        <w:rPr>
          <w:sz w:val="22"/>
          <w:szCs w:val="22"/>
        </w:rPr>
      </w:pPr>
      <w:r w:rsidRPr="009E12C6">
        <w:rPr>
          <w:sz w:val="22"/>
          <w:szCs w:val="22"/>
        </w:rPr>
        <w:t xml:space="preserve">Interview of </w:t>
      </w:r>
      <w:r w:rsidR="00D83F9D">
        <w:rPr>
          <w:sz w:val="22"/>
          <w:szCs w:val="22"/>
        </w:rPr>
        <w:t xml:space="preserve">a </w:t>
      </w:r>
      <w:r w:rsidRPr="009E12C6">
        <w:rPr>
          <w:sz w:val="22"/>
          <w:szCs w:val="22"/>
        </w:rPr>
        <w:t>parent advisory council (PAC) representative.</w:t>
      </w:r>
    </w:p>
    <w:p w14:paraId="3AA4836D" w14:textId="77777777" w:rsidR="00C219F0" w:rsidRPr="00684EF7" w:rsidRDefault="00C219F0" w:rsidP="00C219F0">
      <w:pPr>
        <w:numPr>
          <w:ilvl w:val="0"/>
          <w:numId w:val="3"/>
        </w:numPr>
        <w:rPr>
          <w:sz w:val="22"/>
          <w:szCs w:val="22"/>
        </w:rPr>
      </w:pPr>
      <w:r w:rsidRPr="00943822">
        <w:rPr>
          <w:sz w:val="22"/>
          <w:szCs w:val="22"/>
        </w:rPr>
        <w:t>Observation</w:t>
      </w:r>
      <w:r>
        <w:rPr>
          <w:sz w:val="22"/>
          <w:szCs w:val="22"/>
        </w:rPr>
        <w:t>s</w:t>
      </w:r>
      <w:r w:rsidRPr="009D2A0D">
        <w:rPr>
          <w:sz w:val="22"/>
          <w:szCs w:val="22"/>
        </w:rPr>
        <w:t xml:space="preserve"> of classrooms and other fa</w:t>
      </w:r>
      <w:r>
        <w:rPr>
          <w:sz w:val="22"/>
          <w:szCs w:val="22"/>
        </w:rPr>
        <w:t>cilities: The onsite team visited</w:t>
      </w:r>
      <w:r w:rsidRPr="009D2A0D">
        <w:rPr>
          <w:sz w:val="22"/>
          <w:szCs w:val="22"/>
        </w:rPr>
        <w:t xml:space="preserve"> a sample of classrooms and school facilities used in the delivery of programs and services to determine general levels of compliance with program requirements.</w:t>
      </w:r>
    </w:p>
    <w:p w14:paraId="5452D220" w14:textId="77777777" w:rsidR="00C219F0" w:rsidRDefault="00C219F0" w:rsidP="00C219F0">
      <w:pPr>
        <w:rPr>
          <w:b/>
          <w:bCs/>
          <w:sz w:val="22"/>
          <w:szCs w:val="22"/>
        </w:rPr>
      </w:pPr>
    </w:p>
    <w:p w14:paraId="0853F430" w14:textId="77777777" w:rsidR="00C219F0" w:rsidRDefault="00C219F0" w:rsidP="00C219F0">
      <w:pPr>
        <w:rPr>
          <w:b/>
          <w:bCs/>
          <w:sz w:val="22"/>
          <w:szCs w:val="22"/>
        </w:rPr>
      </w:pPr>
    </w:p>
    <w:p w14:paraId="17CB91C2" w14:textId="77777777" w:rsidR="00D83F9D" w:rsidRDefault="00D83F9D" w:rsidP="00C219F0">
      <w:pPr>
        <w:rPr>
          <w:b/>
          <w:bCs/>
          <w:sz w:val="22"/>
          <w:szCs w:val="22"/>
        </w:rPr>
      </w:pPr>
    </w:p>
    <w:p w14:paraId="77A37B6B" w14:textId="77777777" w:rsidR="00D83F9D" w:rsidRDefault="00D83F9D" w:rsidP="00C219F0">
      <w:pPr>
        <w:rPr>
          <w:b/>
          <w:bCs/>
          <w:sz w:val="22"/>
          <w:szCs w:val="22"/>
        </w:rPr>
      </w:pPr>
    </w:p>
    <w:p w14:paraId="55C29DB3" w14:textId="77777777" w:rsidR="00D83F9D" w:rsidRDefault="00D83F9D" w:rsidP="00C219F0">
      <w:pPr>
        <w:rPr>
          <w:b/>
          <w:bCs/>
          <w:sz w:val="22"/>
          <w:szCs w:val="22"/>
        </w:rPr>
      </w:pPr>
    </w:p>
    <w:p w14:paraId="2628B02C" w14:textId="77777777" w:rsidR="00D83F9D" w:rsidRDefault="00D83F9D" w:rsidP="00C219F0">
      <w:pPr>
        <w:rPr>
          <w:b/>
          <w:bCs/>
          <w:sz w:val="22"/>
          <w:szCs w:val="22"/>
        </w:rPr>
      </w:pPr>
    </w:p>
    <w:p w14:paraId="01FB6127" w14:textId="77777777" w:rsidR="00D83F9D" w:rsidRDefault="00D83F9D" w:rsidP="00C219F0">
      <w:pPr>
        <w:rPr>
          <w:b/>
          <w:bCs/>
          <w:sz w:val="22"/>
          <w:szCs w:val="22"/>
        </w:rPr>
      </w:pPr>
    </w:p>
    <w:p w14:paraId="23CACE7D" w14:textId="77777777" w:rsidR="00D83F9D" w:rsidRDefault="00D83F9D" w:rsidP="00C219F0">
      <w:pPr>
        <w:rPr>
          <w:b/>
          <w:bCs/>
          <w:sz w:val="22"/>
          <w:szCs w:val="22"/>
        </w:rPr>
      </w:pPr>
    </w:p>
    <w:p w14:paraId="36606987" w14:textId="77777777" w:rsidR="00D83F9D" w:rsidRDefault="00D83F9D" w:rsidP="00C219F0">
      <w:pPr>
        <w:rPr>
          <w:b/>
          <w:bCs/>
          <w:sz w:val="22"/>
          <w:szCs w:val="22"/>
        </w:rPr>
      </w:pPr>
    </w:p>
    <w:p w14:paraId="2BBD41E7" w14:textId="77777777" w:rsidR="00D83F9D" w:rsidRDefault="00D83F9D" w:rsidP="00C219F0">
      <w:pPr>
        <w:rPr>
          <w:b/>
          <w:bCs/>
          <w:sz w:val="22"/>
          <w:szCs w:val="22"/>
        </w:rPr>
      </w:pPr>
    </w:p>
    <w:p w14:paraId="1695F6F0" w14:textId="77777777" w:rsidR="00D83F9D" w:rsidRDefault="00D83F9D" w:rsidP="00C219F0">
      <w:pPr>
        <w:rPr>
          <w:b/>
          <w:bCs/>
          <w:sz w:val="22"/>
          <w:szCs w:val="22"/>
        </w:rPr>
      </w:pPr>
    </w:p>
    <w:p w14:paraId="122F1BA0" w14:textId="77777777" w:rsidR="00D83F9D" w:rsidRDefault="00D83F9D" w:rsidP="00C219F0">
      <w:pPr>
        <w:rPr>
          <w:b/>
          <w:bCs/>
          <w:sz w:val="22"/>
          <w:szCs w:val="22"/>
        </w:rPr>
      </w:pPr>
    </w:p>
    <w:p w14:paraId="344372B6" w14:textId="77777777" w:rsidR="00C219F0" w:rsidRPr="00DF4FB3" w:rsidRDefault="00C219F0" w:rsidP="00C219F0">
      <w:pPr>
        <w:rPr>
          <w:b/>
          <w:bCs/>
          <w:sz w:val="22"/>
          <w:szCs w:val="22"/>
        </w:rPr>
      </w:pPr>
      <w:r w:rsidRPr="00DF4FB3">
        <w:rPr>
          <w:b/>
          <w:bCs/>
          <w:sz w:val="22"/>
          <w:szCs w:val="22"/>
        </w:rPr>
        <w:lastRenderedPageBreak/>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1A9482B1" w14:textId="77777777" w:rsidR="00C219F0" w:rsidRPr="00DF4FB3" w:rsidRDefault="00C219F0" w:rsidP="00C219F0">
      <w:pPr>
        <w:pStyle w:val="BodyText"/>
        <w:rPr>
          <w:b/>
          <w:bCs/>
          <w:szCs w:val="22"/>
        </w:rPr>
      </w:pPr>
      <w:r w:rsidRPr="00DF4FB3">
        <w:rPr>
          <w:b/>
          <w:bCs/>
          <w:szCs w:val="22"/>
        </w:rPr>
        <w:t xml:space="preserve">  </w:t>
      </w:r>
    </w:p>
    <w:p w14:paraId="4E667A38" w14:textId="77777777" w:rsidR="00C219F0" w:rsidRDefault="00C219F0" w:rsidP="00C219F0">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4C6B9FD8" w14:textId="77777777" w:rsidR="00C219F0" w:rsidRDefault="00C219F0" w:rsidP="00C219F0">
      <w:pPr>
        <w:rPr>
          <w:sz w:val="22"/>
          <w:szCs w:val="22"/>
        </w:rPr>
      </w:pPr>
      <w:r>
        <w:rPr>
          <w:sz w:val="22"/>
          <w:szCs w:val="22"/>
        </w:rPr>
        <w:br w:type="page"/>
      </w:r>
    </w:p>
    <w:p w14:paraId="57DFF1B7" w14:textId="77777777" w:rsidR="00C219F0" w:rsidRDefault="00C219F0" w:rsidP="00C219F0">
      <w:pPr>
        <w:pStyle w:val="Heading1"/>
        <w:jc w:val="left"/>
        <w:rPr>
          <w:b/>
          <w:sz w:val="22"/>
        </w:rPr>
      </w:pPr>
    </w:p>
    <w:p w14:paraId="4548E7ED" w14:textId="77777777" w:rsidR="00C219F0" w:rsidRPr="00F0631B" w:rsidRDefault="00C219F0" w:rsidP="00C219F0"/>
    <w:p w14:paraId="18F63EE6" w14:textId="77777777" w:rsidR="00C219F0" w:rsidRDefault="00C219F0" w:rsidP="00C219F0">
      <w:pPr>
        <w:pStyle w:val="Heading1"/>
        <w:rPr>
          <w:b/>
          <w:sz w:val="22"/>
        </w:rPr>
      </w:pPr>
      <w:r>
        <w:rPr>
          <w:b/>
          <w:sz w:val="22"/>
        </w:rPr>
        <w:t>D</w:t>
      </w:r>
      <w:r w:rsidRPr="007E5338">
        <w:rPr>
          <w:b/>
          <w:sz w:val="22"/>
        </w:rPr>
        <w:t>EFINITION OF COMPLIANCE RATINGS</w:t>
      </w:r>
    </w:p>
    <w:p w14:paraId="39D7C231" w14:textId="77777777" w:rsidR="00D83F9D" w:rsidRDefault="00D83F9D" w:rsidP="00D83F9D">
      <w:pPr>
        <w:rPr>
          <w:lang w:val="x-none" w:eastAsia="x-none"/>
        </w:rPr>
      </w:pPr>
    </w:p>
    <w:p w14:paraId="254193F7" w14:textId="77777777" w:rsidR="00D83F9D" w:rsidRPr="00D83F9D" w:rsidRDefault="00D83F9D" w:rsidP="00D83F9D">
      <w:pPr>
        <w:rPr>
          <w:lang w:val="x-none" w:eastAsia="x-none"/>
        </w:rPr>
      </w:pPr>
    </w:p>
    <w:p w14:paraId="5FD62D1E" w14:textId="77777777" w:rsidR="00C219F0" w:rsidRPr="00F917FE" w:rsidRDefault="00C219F0" w:rsidP="00C219F0">
      <w:pPr>
        <w:rPr>
          <w:b/>
          <w:sz w:val="22"/>
        </w:rPr>
        <w:sectPr w:rsidR="00C219F0" w:rsidRPr="00F917FE" w:rsidSect="00C219F0">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C219F0" w14:paraId="71023339" w14:textId="77777777" w:rsidTr="00C219F0">
        <w:tc>
          <w:tcPr>
            <w:tcW w:w="3888" w:type="dxa"/>
            <w:tcBorders>
              <w:top w:val="nil"/>
              <w:left w:val="nil"/>
              <w:bottom w:val="nil"/>
              <w:right w:val="nil"/>
            </w:tcBorders>
          </w:tcPr>
          <w:p w14:paraId="368DAF31" w14:textId="77777777" w:rsidR="00C219F0" w:rsidRDefault="00C219F0" w:rsidP="00C219F0">
            <w:pPr>
              <w:pStyle w:val="BodyText"/>
              <w:jc w:val="both"/>
              <w:rPr>
                <w:b/>
              </w:rPr>
            </w:pPr>
          </w:p>
          <w:p w14:paraId="7486B5BA" w14:textId="77777777" w:rsidR="00C219F0" w:rsidRDefault="00C219F0" w:rsidP="00C219F0">
            <w:pPr>
              <w:pStyle w:val="BodyText"/>
              <w:jc w:val="both"/>
              <w:rPr>
                <w:b/>
              </w:rPr>
            </w:pPr>
          </w:p>
          <w:p w14:paraId="6EF692FC" w14:textId="77777777" w:rsidR="00C219F0" w:rsidRDefault="00C219F0" w:rsidP="00C219F0">
            <w:pPr>
              <w:pStyle w:val="BodyText"/>
              <w:jc w:val="both"/>
              <w:rPr>
                <w:b/>
              </w:rPr>
            </w:pPr>
            <w:r>
              <w:rPr>
                <w:b/>
              </w:rPr>
              <w:t>Commendable</w:t>
            </w:r>
          </w:p>
          <w:p w14:paraId="0471B57A" w14:textId="77777777" w:rsidR="00D83F9D" w:rsidRDefault="00D83F9D" w:rsidP="00C219F0">
            <w:pPr>
              <w:pStyle w:val="BodyText"/>
              <w:jc w:val="both"/>
              <w:rPr>
                <w:b/>
              </w:rPr>
            </w:pPr>
          </w:p>
          <w:p w14:paraId="194BBA67" w14:textId="77777777" w:rsidR="00D83F9D" w:rsidRDefault="00D83F9D" w:rsidP="00C219F0">
            <w:pPr>
              <w:pStyle w:val="BodyText"/>
              <w:jc w:val="both"/>
              <w:rPr>
                <w:b/>
              </w:rPr>
            </w:pPr>
          </w:p>
          <w:p w14:paraId="093AB3EC" w14:textId="77777777" w:rsidR="00D83F9D" w:rsidRDefault="00D83F9D" w:rsidP="00C219F0">
            <w:pPr>
              <w:pStyle w:val="BodyText"/>
              <w:jc w:val="both"/>
              <w:rPr>
                <w:b/>
              </w:rPr>
            </w:pPr>
          </w:p>
          <w:p w14:paraId="2C15288C" w14:textId="77777777" w:rsidR="00D83F9D" w:rsidRDefault="00D83F9D" w:rsidP="00C219F0">
            <w:pPr>
              <w:pStyle w:val="BodyText"/>
              <w:jc w:val="both"/>
              <w:rPr>
                <w:b/>
              </w:rPr>
            </w:pPr>
          </w:p>
        </w:tc>
        <w:tc>
          <w:tcPr>
            <w:tcW w:w="5202" w:type="dxa"/>
            <w:tcBorders>
              <w:top w:val="nil"/>
              <w:left w:val="nil"/>
              <w:bottom w:val="nil"/>
              <w:right w:val="nil"/>
            </w:tcBorders>
          </w:tcPr>
          <w:p w14:paraId="42C14519" w14:textId="77777777" w:rsidR="00C219F0" w:rsidRDefault="00C219F0" w:rsidP="00C219F0">
            <w:pPr>
              <w:pStyle w:val="BodyText"/>
            </w:pPr>
          </w:p>
          <w:p w14:paraId="0B849971" w14:textId="77777777" w:rsidR="00C219F0" w:rsidRDefault="00C219F0" w:rsidP="00C219F0">
            <w:pPr>
              <w:pStyle w:val="BodyText"/>
            </w:pPr>
          </w:p>
          <w:p w14:paraId="78FF30DB" w14:textId="77777777" w:rsidR="00C219F0" w:rsidRDefault="00C219F0" w:rsidP="00C219F0">
            <w:pPr>
              <w:pStyle w:val="BodyText"/>
            </w:pPr>
            <w:r>
              <w:t>Any requirement or aspect of a requirement implemented in an exemplary manner significantly beyond the requirements of law or regulation.</w:t>
            </w:r>
          </w:p>
        </w:tc>
      </w:tr>
      <w:tr w:rsidR="00C219F0" w14:paraId="14C65EE9" w14:textId="77777777" w:rsidTr="00C219F0">
        <w:tc>
          <w:tcPr>
            <w:tcW w:w="3888" w:type="dxa"/>
            <w:tcBorders>
              <w:top w:val="nil"/>
              <w:left w:val="nil"/>
              <w:bottom w:val="nil"/>
              <w:right w:val="nil"/>
            </w:tcBorders>
          </w:tcPr>
          <w:p w14:paraId="7C7400AC" w14:textId="77777777" w:rsidR="00C219F0" w:rsidRDefault="00C219F0" w:rsidP="00C219F0">
            <w:pPr>
              <w:pStyle w:val="BodyText"/>
              <w:jc w:val="both"/>
              <w:rPr>
                <w:b/>
              </w:rPr>
            </w:pPr>
          </w:p>
        </w:tc>
        <w:tc>
          <w:tcPr>
            <w:tcW w:w="5202" w:type="dxa"/>
            <w:tcBorders>
              <w:top w:val="nil"/>
              <w:left w:val="nil"/>
              <w:bottom w:val="nil"/>
              <w:right w:val="nil"/>
            </w:tcBorders>
          </w:tcPr>
          <w:p w14:paraId="094AC724" w14:textId="77777777" w:rsidR="00C219F0" w:rsidRDefault="00C219F0" w:rsidP="00C219F0">
            <w:pPr>
              <w:pStyle w:val="BodyText"/>
            </w:pPr>
          </w:p>
        </w:tc>
      </w:tr>
      <w:tr w:rsidR="00C219F0" w14:paraId="52626B51" w14:textId="77777777" w:rsidTr="00C219F0">
        <w:trPr>
          <w:trHeight w:val="459"/>
        </w:trPr>
        <w:tc>
          <w:tcPr>
            <w:tcW w:w="3888" w:type="dxa"/>
            <w:tcBorders>
              <w:top w:val="nil"/>
              <w:left w:val="nil"/>
              <w:bottom w:val="nil"/>
              <w:right w:val="nil"/>
            </w:tcBorders>
          </w:tcPr>
          <w:p w14:paraId="1933D847" w14:textId="77777777" w:rsidR="00C219F0" w:rsidRDefault="00C219F0" w:rsidP="00C219F0">
            <w:pPr>
              <w:pStyle w:val="BodyText"/>
              <w:jc w:val="both"/>
              <w:rPr>
                <w:b/>
              </w:rPr>
            </w:pPr>
            <w:r>
              <w:rPr>
                <w:b/>
              </w:rPr>
              <w:t>Implemented</w:t>
            </w:r>
          </w:p>
          <w:p w14:paraId="74FCE824" w14:textId="77777777" w:rsidR="00D83F9D" w:rsidRDefault="00D83F9D" w:rsidP="00C219F0">
            <w:pPr>
              <w:pStyle w:val="BodyText"/>
              <w:jc w:val="both"/>
              <w:rPr>
                <w:b/>
              </w:rPr>
            </w:pPr>
          </w:p>
          <w:p w14:paraId="2562B0CE" w14:textId="77777777" w:rsidR="00D83F9D" w:rsidRDefault="00D83F9D" w:rsidP="00C219F0">
            <w:pPr>
              <w:pStyle w:val="BodyText"/>
              <w:jc w:val="both"/>
              <w:rPr>
                <w:b/>
              </w:rPr>
            </w:pPr>
          </w:p>
          <w:p w14:paraId="56258EE6" w14:textId="77777777" w:rsidR="00D83F9D" w:rsidRDefault="00D83F9D" w:rsidP="00C219F0">
            <w:pPr>
              <w:pStyle w:val="BodyText"/>
              <w:jc w:val="both"/>
              <w:rPr>
                <w:b/>
              </w:rPr>
            </w:pPr>
          </w:p>
        </w:tc>
        <w:tc>
          <w:tcPr>
            <w:tcW w:w="5202" w:type="dxa"/>
            <w:tcBorders>
              <w:top w:val="nil"/>
              <w:left w:val="nil"/>
              <w:bottom w:val="nil"/>
              <w:right w:val="nil"/>
            </w:tcBorders>
          </w:tcPr>
          <w:p w14:paraId="79E7F301" w14:textId="77777777" w:rsidR="00C219F0" w:rsidRDefault="00C219F0" w:rsidP="00C219F0">
            <w:pPr>
              <w:pStyle w:val="BodyText"/>
            </w:pPr>
            <w:r>
              <w:t>The requirement is substantially met in all important aspects.</w:t>
            </w:r>
          </w:p>
        </w:tc>
      </w:tr>
      <w:tr w:rsidR="00C219F0" w14:paraId="7D8AAB3D" w14:textId="77777777" w:rsidTr="00C219F0">
        <w:tc>
          <w:tcPr>
            <w:tcW w:w="3888" w:type="dxa"/>
            <w:tcBorders>
              <w:top w:val="nil"/>
              <w:left w:val="nil"/>
              <w:bottom w:val="nil"/>
              <w:right w:val="nil"/>
            </w:tcBorders>
          </w:tcPr>
          <w:p w14:paraId="24BBE94E" w14:textId="77777777" w:rsidR="00C219F0" w:rsidRDefault="00C219F0" w:rsidP="00C219F0">
            <w:pPr>
              <w:pStyle w:val="BodyText"/>
              <w:jc w:val="both"/>
              <w:rPr>
                <w:b/>
              </w:rPr>
            </w:pPr>
          </w:p>
        </w:tc>
        <w:tc>
          <w:tcPr>
            <w:tcW w:w="5202" w:type="dxa"/>
            <w:tcBorders>
              <w:top w:val="nil"/>
              <w:left w:val="nil"/>
              <w:bottom w:val="nil"/>
              <w:right w:val="nil"/>
            </w:tcBorders>
          </w:tcPr>
          <w:p w14:paraId="57F217DF" w14:textId="77777777" w:rsidR="00C219F0" w:rsidRDefault="00C219F0" w:rsidP="00C219F0">
            <w:pPr>
              <w:pStyle w:val="BodyText"/>
            </w:pPr>
          </w:p>
        </w:tc>
      </w:tr>
      <w:tr w:rsidR="00C219F0" w14:paraId="37D5FD84" w14:textId="77777777" w:rsidTr="00C219F0">
        <w:tc>
          <w:tcPr>
            <w:tcW w:w="3888" w:type="dxa"/>
            <w:tcBorders>
              <w:top w:val="nil"/>
              <w:left w:val="nil"/>
              <w:bottom w:val="nil"/>
              <w:right w:val="nil"/>
            </w:tcBorders>
          </w:tcPr>
          <w:p w14:paraId="4BD82C36" w14:textId="77777777" w:rsidR="00C219F0" w:rsidRDefault="00C219F0" w:rsidP="00C219F0">
            <w:pPr>
              <w:pStyle w:val="BodyText"/>
              <w:jc w:val="both"/>
              <w:rPr>
                <w:b/>
              </w:rPr>
            </w:pPr>
            <w:r>
              <w:rPr>
                <w:b/>
              </w:rPr>
              <w:t>Implementation in Progress</w:t>
            </w:r>
          </w:p>
          <w:p w14:paraId="3F24E092" w14:textId="77777777" w:rsidR="00D83F9D" w:rsidRDefault="00D83F9D" w:rsidP="00C219F0">
            <w:pPr>
              <w:pStyle w:val="BodyText"/>
              <w:jc w:val="both"/>
              <w:rPr>
                <w:b/>
              </w:rPr>
            </w:pPr>
          </w:p>
          <w:p w14:paraId="04C8096C" w14:textId="77777777" w:rsidR="00D83F9D" w:rsidRDefault="00D83F9D" w:rsidP="00C219F0">
            <w:pPr>
              <w:pStyle w:val="BodyText"/>
              <w:jc w:val="both"/>
              <w:rPr>
                <w:b/>
              </w:rPr>
            </w:pPr>
          </w:p>
          <w:p w14:paraId="091E398C" w14:textId="77777777" w:rsidR="00D83F9D" w:rsidRDefault="00D83F9D" w:rsidP="00C219F0">
            <w:pPr>
              <w:pStyle w:val="BodyText"/>
              <w:jc w:val="both"/>
              <w:rPr>
                <w:b/>
              </w:rPr>
            </w:pPr>
          </w:p>
          <w:p w14:paraId="67926402" w14:textId="77777777" w:rsidR="00D83F9D" w:rsidRDefault="00D83F9D" w:rsidP="00C219F0">
            <w:pPr>
              <w:pStyle w:val="BodyText"/>
              <w:jc w:val="both"/>
              <w:rPr>
                <w:b/>
              </w:rPr>
            </w:pPr>
          </w:p>
          <w:p w14:paraId="76138ABF" w14:textId="77777777" w:rsidR="00D83F9D" w:rsidRDefault="00D83F9D" w:rsidP="00C219F0">
            <w:pPr>
              <w:pStyle w:val="BodyText"/>
              <w:jc w:val="both"/>
              <w:rPr>
                <w:b/>
              </w:rPr>
            </w:pPr>
          </w:p>
          <w:p w14:paraId="66BEC269" w14:textId="77777777" w:rsidR="00D83F9D" w:rsidRDefault="00D83F9D" w:rsidP="00C219F0">
            <w:pPr>
              <w:pStyle w:val="BodyText"/>
              <w:jc w:val="both"/>
              <w:rPr>
                <w:b/>
              </w:rPr>
            </w:pPr>
          </w:p>
          <w:p w14:paraId="3F352E41" w14:textId="77777777" w:rsidR="00D83F9D" w:rsidRDefault="00D83F9D" w:rsidP="00C219F0">
            <w:pPr>
              <w:pStyle w:val="BodyText"/>
              <w:jc w:val="both"/>
              <w:rPr>
                <w:b/>
              </w:rPr>
            </w:pPr>
          </w:p>
          <w:p w14:paraId="763C53F8" w14:textId="77777777" w:rsidR="00D83F9D" w:rsidRDefault="00D83F9D" w:rsidP="00C219F0">
            <w:pPr>
              <w:pStyle w:val="BodyText"/>
              <w:jc w:val="both"/>
              <w:rPr>
                <w:b/>
              </w:rPr>
            </w:pPr>
          </w:p>
        </w:tc>
        <w:tc>
          <w:tcPr>
            <w:tcW w:w="5202" w:type="dxa"/>
            <w:tcBorders>
              <w:top w:val="nil"/>
              <w:left w:val="nil"/>
              <w:bottom w:val="nil"/>
              <w:right w:val="nil"/>
            </w:tcBorders>
          </w:tcPr>
          <w:p w14:paraId="036E4191" w14:textId="77777777" w:rsidR="00C219F0" w:rsidRDefault="00C219F0" w:rsidP="00C219F0">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219F0" w14:paraId="6228D164" w14:textId="77777777" w:rsidTr="00C219F0">
        <w:trPr>
          <w:trHeight w:val="333"/>
        </w:trPr>
        <w:tc>
          <w:tcPr>
            <w:tcW w:w="9090" w:type="dxa"/>
            <w:gridSpan w:val="2"/>
            <w:tcBorders>
              <w:top w:val="nil"/>
              <w:left w:val="nil"/>
              <w:bottom w:val="nil"/>
              <w:right w:val="nil"/>
            </w:tcBorders>
          </w:tcPr>
          <w:p w14:paraId="276B8061" w14:textId="77777777" w:rsidR="00C219F0" w:rsidRDefault="00C219F0" w:rsidP="00C219F0">
            <w:pPr>
              <w:rPr>
                <w:sz w:val="22"/>
              </w:rPr>
            </w:pPr>
          </w:p>
        </w:tc>
      </w:tr>
      <w:tr w:rsidR="00C219F0" w14:paraId="6C9450BF" w14:textId="77777777" w:rsidTr="00C219F0">
        <w:tc>
          <w:tcPr>
            <w:tcW w:w="3888" w:type="dxa"/>
            <w:tcBorders>
              <w:top w:val="nil"/>
              <w:left w:val="nil"/>
              <w:bottom w:val="nil"/>
              <w:right w:val="nil"/>
            </w:tcBorders>
          </w:tcPr>
          <w:p w14:paraId="52F5E675" w14:textId="77777777" w:rsidR="00C219F0" w:rsidRDefault="00C219F0" w:rsidP="00C219F0">
            <w:pPr>
              <w:ind w:right="-180"/>
              <w:jc w:val="both"/>
              <w:rPr>
                <w:b/>
                <w:sz w:val="22"/>
              </w:rPr>
            </w:pPr>
            <w:r>
              <w:rPr>
                <w:b/>
                <w:sz w:val="22"/>
              </w:rPr>
              <w:t>Partially Implemented</w:t>
            </w:r>
          </w:p>
          <w:p w14:paraId="3E96FD62" w14:textId="77777777" w:rsidR="00D83F9D" w:rsidRDefault="00D83F9D" w:rsidP="00C219F0">
            <w:pPr>
              <w:ind w:right="-180"/>
              <w:jc w:val="both"/>
              <w:rPr>
                <w:b/>
                <w:sz w:val="22"/>
              </w:rPr>
            </w:pPr>
          </w:p>
          <w:p w14:paraId="41835B23" w14:textId="77777777" w:rsidR="00D83F9D" w:rsidRDefault="00D83F9D" w:rsidP="00C219F0">
            <w:pPr>
              <w:ind w:right="-180"/>
              <w:jc w:val="both"/>
              <w:rPr>
                <w:b/>
                <w:sz w:val="22"/>
              </w:rPr>
            </w:pPr>
          </w:p>
          <w:p w14:paraId="674C32F1" w14:textId="77777777" w:rsidR="00D83F9D" w:rsidRDefault="00D83F9D" w:rsidP="00C219F0">
            <w:pPr>
              <w:ind w:right="-180"/>
              <w:jc w:val="both"/>
              <w:rPr>
                <w:b/>
                <w:sz w:val="22"/>
              </w:rPr>
            </w:pPr>
          </w:p>
        </w:tc>
        <w:tc>
          <w:tcPr>
            <w:tcW w:w="5202" w:type="dxa"/>
            <w:tcBorders>
              <w:top w:val="nil"/>
              <w:left w:val="nil"/>
              <w:bottom w:val="nil"/>
              <w:right w:val="nil"/>
            </w:tcBorders>
          </w:tcPr>
          <w:p w14:paraId="714B3099" w14:textId="77777777" w:rsidR="00C219F0" w:rsidRDefault="00C219F0" w:rsidP="00C219F0">
            <w:pPr>
              <w:ind w:right="-180"/>
              <w:rPr>
                <w:sz w:val="22"/>
              </w:rPr>
            </w:pPr>
            <w:r>
              <w:rPr>
                <w:sz w:val="22"/>
              </w:rPr>
              <w:t>The requirement, in one or several important aspects, is not entirely met.</w:t>
            </w:r>
          </w:p>
        </w:tc>
      </w:tr>
      <w:tr w:rsidR="00C219F0" w14:paraId="11AD7BAA" w14:textId="77777777" w:rsidTr="00C219F0">
        <w:trPr>
          <w:trHeight w:val="306"/>
        </w:trPr>
        <w:tc>
          <w:tcPr>
            <w:tcW w:w="9090" w:type="dxa"/>
            <w:gridSpan w:val="2"/>
            <w:tcBorders>
              <w:top w:val="nil"/>
              <w:left w:val="nil"/>
              <w:bottom w:val="nil"/>
              <w:right w:val="nil"/>
            </w:tcBorders>
          </w:tcPr>
          <w:p w14:paraId="10EA9046" w14:textId="77777777" w:rsidR="00C219F0" w:rsidRDefault="00C219F0" w:rsidP="00C219F0">
            <w:pPr>
              <w:rPr>
                <w:sz w:val="22"/>
              </w:rPr>
            </w:pPr>
          </w:p>
        </w:tc>
      </w:tr>
      <w:tr w:rsidR="00C219F0" w14:paraId="0F5F73F7" w14:textId="77777777" w:rsidTr="00C219F0">
        <w:tc>
          <w:tcPr>
            <w:tcW w:w="3888" w:type="dxa"/>
            <w:tcBorders>
              <w:top w:val="nil"/>
              <w:left w:val="nil"/>
              <w:bottom w:val="nil"/>
              <w:right w:val="nil"/>
            </w:tcBorders>
          </w:tcPr>
          <w:p w14:paraId="476DDF01" w14:textId="77777777" w:rsidR="00C219F0" w:rsidRDefault="00C219F0" w:rsidP="00C219F0">
            <w:pPr>
              <w:pStyle w:val="BodyText"/>
              <w:jc w:val="both"/>
              <w:rPr>
                <w:b/>
              </w:rPr>
            </w:pPr>
            <w:r>
              <w:rPr>
                <w:b/>
              </w:rPr>
              <w:t>Not Implemented</w:t>
            </w:r>
          </w:p>
          <w:p w14:paraId="5D1116AF" w14:textId="77777777" w:rsidR="00D83F9D" w:rsidRDefault="00D83F9D" w:rsidP="00C219F0">
            <w:pPr>
              <w:pStyle w:val="BodyText"/>
              <w:jc w:val="both"/>
              <w:rPr>
                <w:b/>
              </w:rPr>
            </w:pPr>
          </w:p>
          <w:p w14:paraId="73A011EF" w14:textId="77777777" w:rsidR="00D83F9D" w:rsidRDefault="00D83F9D" w:rsidP="00C219F0">
            <w:pPr>
              <w:pStyle w:val="BodyText"/>
              <w:jc w:val="both"/>
              <w:rPr>
                <w:b/>
              </w:rPr>
            </w:pPr>
          </w:p>
          <w:p w14:paraId="5EDD0046" w14:textId="77777777" w:rsidR="00C219F0" w:rsidRDefault="00C219F0" w:rsidP="00C219F0">
            <w:pPr>
              <w:pStyle w:val="BodyText"/>
              <w:jc w:val="both"/>
              <w:rPr>
                <w:b/>
              </w:rPr>
            </w:pPr>
          </w:p>
        </w:tc>
        <w:tc>
          <w:tcPr>
            <w:tcW w:w="5202" w:type="dxa"/>
            <w:tcBorders>
              <w:top w:val="nil"/>
              <w:left w:val="nil"/>
              <w:bottom w:val="nil"/>
              <w:right w:val="nil"/>
            </w:tcBorders>
          </w:tcPr>
          <w:p w14:paraId="5F606069" w14:textId="77777777" w:rsidR="00C219F0" w:rsidRDefault="00C219F0" w:rsidP="00C219F0">
            <w:pPr>
              <w:pStyle w:val="BodyText"/>
            </w:pPr>
            <w:r>
              <w:t>The requirement is totally or substantially not met.</w:t>
            </w:r>
          </w:p>
        </w:tc>
      </w:tr>
      <w:tr w:rsidR="00C219F0" w14:paraId="01866228" w14:textId="77777777" w:rsidTr="00C219F0">
        <w:tc>
          <w:tcPr>
            <w:tcW w:w="3888" w:type="dxa"/>
            <w:tcBorders>
              <w:top w:val="nil"/>
              <w:left w:val="nil"/>
              <w:bottom w:val="nil"/>
              <w:right w:val="nil"/>
            </w:tcBorders>
          </w:tcPr>
          <w:p w14:paraId="5BF079B6" w14:textId="77777777" w:rsidR="00C219F0" w:rsidRDefault="00C219F0" w:rsidP="00C219F0">
            <w:pPr>
              <w:pStyle w:val="BodyText"/>
              <w:jc w:val="both"/>
              <w:rPr>
                <w:b/>
              </w:rPr>
            </w:pPr>
            <w:r>
              <w:rPr>
                <w:b/>
              </w:rPr>
              <w:t xml:space="preserve">Not Applicable </w:t>
            </w:r>
          </w:p>
          <w:p w14:paraId="337A10B0" w14:textId="77777777" w:rsidR="00C219F0" w:rsidRDefault="00C219F0" w:rsidP="00C219F0">
            <w:pPr>
              <w:pStyle w:val="BodyText"/>
              <w:jc w:val="both"/>
              <w:rPr>
                <w:b/>
              </w:rPr>
            </w:pPr>
          </w:p>
          <w:p w14:paraId="6CDEF40B" w14:textId="77777777" w:rsidR="00C219F0" w:rsidRDefault="00C219F0" w:rsidP="00C219F0">
            <w:pPr>
              <w:pStyle w:val="BodyText"/>
              <w:jc w:val="both"/>
              <w:rPr>
                <w:b/>
              </w:rPr>
            </w:pPr>
          </w:p>
          <w:p w14:paraId="40454E78" w14:textId="77777777" w:rsidR="00C219F0" w:rsidRDefault="00C219F0" w:rsidP="00C219F0">
            <w:pPr>
              <w:pStyle w:val="BodyText"/>
              <w:jc w:val="both"/>
              <w:rPr>
                <w:b/>
              </w:rPr>
            </w:pPr>
          </w:p>
          <w:p w14:paraId="3DE030D4" w14:textId="77777777" w:rsidR="00C219F0" w:rsidRDefault="00C219F0" w:rsidP="00C219F0">
            <w:pPr>
              <w:pStyle w:val="BodyText"/>
              <w:jc w:val="both"/>
              <w:rPr>
                <w:b/>
              </w:rPr>
            </w:pPr>
            <w:r>
              <w:rPr>
                <w:b/>
              </w:rPr>
              <w:t xml:space="preserve"> </w:t>
            </w:r>
          </w:p>
        </w:tc>
        <w:tc>
          <w:tcPr>
            <w:tcW w:w="5202" w:type="dxa"/>
            <w:tcBorders>
              <w:top w:val="nil"/>
              <w:left w:val="nil"/>
              <w:bottom w:val="nil"/>
              <w:right w:val="nil"/>
            </w:tcBorders>
          </w:tcPr>
          <w:p w14:paraId="5CBE09AF" w14:textId="77777777" w:rsidR="00C219F0" w:rsidRDefault="00C219F0" w:rsidP="00C219F0">
            <w:pPr>
              <w:pStyle w:val="BodyText"/>
            </w:pPr>
            <w:r>
              <w:t>The requirement does not apply to the school district or charter school.</w:t>
            </w:r>
          </w:p>
        </w:tc>
      </w:tr>
    </w:tbl>
    <w:p w14:paraId="1B705B5F" w14:textId="77777777" w:rsidR="00C219F0" w:rsidRDefault="00C219F0" w:rsidP="00C219F0">
      <w:pPr>
        <w:rPr>
          <w:sz w:val="22"/>
        </w:rPr>
      </w:pPr>
    </w:p>
    <w:p w14:paraId="406DFFE3" w14:textId="77777777" w:rsidR="00C219F0" w:rsidRPr="00A91EDE" w:rsidRDefault="00C219F0" w:rsidP="00C219F0">
      <w:pPr>
        <w:rPr>
          <w:sz w:val="22"/>
        </w:rPr>
      </w:pPr>
    </w:p>
    <w:p w14:paraId="56FE8B88" w14:textId="77777777" w:rsidR="00C219F0" w:rsidRDefault="00C219F0" w:rsidP="00C219F0">
      <w:pPr>
        <w:rPr>
          <w:b/>
          <w:sz w:val="26"/>
        </w:rPr>
      </w:pPr>
      <w:r>
        <w:rPr>
          <w:b/>
          <w:sz w:val="26"/>
        </w:rPr>
        <w:br w:type="page"/>
      </w:r>
    </w:p>
    <w:p w14:paraId="7E3BBD50" w14:textId="77777777" w:rsidR="00C219F0" w:rsidRPr="00D83F9D" w:rsidRDefault="00C219F0" w:rsidP="00C219F0">
      <w:pPr>
        <w:jc w:val="center"/>
        <w:rPr>
          <w:b/>
          <w:bCs/>
          <w:sz w:val="28"/>
          <w:szCs w:val="28"/>
          <w:u w:val="single"/>
        </w:rPr>
      </w:pPr>
      <w:bookmarkStart w:id="10" w:name="rptName3"/>
      <w:r w:rsidRPr="00D83F9D">
        <w:rPr>
          <w:b/>
          <w:bCs/>
          <w:sz w:val="28"/>
          <w:szCs w:val="28"/>
        </w:rPr>
        <w:lastRenderedPageBreak/>
        <w:t>East Bridgewater</w:t>
      </w:r>
      <w:bookmarkEnd w:id="10"/>
      <w:r w:rsidR="00504F48" w:rsidRPr="00D83F9D">
        <w:rPr>
          <w:b/>
          <w:bCs/>
          <w:sz w:val="28"/>
          <w:szCs w:val="28"/>
        </w:rPr>
        <w:t xml:space="preserve"> Public Schools</w:t>
      </w:r>
      <w:r w:rsidRPr="00D83F9D">
        <w:rPr>
          <w:b/>
          <w:bCs/>
          <w:sz w:val="28"/>
          <w:szCs w:val="28"/>
          <w:u w:val="single"/>
        </w:rPr>
        <w:t xml:space="preserve"> </w:t>
      </w:r>
    </w:p>
    <w:p w14:paraId="54DAAF41" w14:textId="77777777" w:rsidR="00C219F0" w:rsidRDefault="00C219F0" w:rsidP="00C219F0">
      <w:pPr>
        <w:ind w:left="-720" w:right="-720"/>
        <w:jc w:val="both"/>
        <w:rPr>
          <w:sz w:val="22"/>
          <w:u w:val="single"/>
        </w:rPr>
      </w:pPr>
      <w:bookmarkStart w:id="11" w:name="CommendableBlock"/>
    </w:p>
    <w:p w14:paraId="648240EE" w14:textId="77777777" w:rsidR="00C219F0" w:rsidRDefault="00C219F0" w:rsidP="00C219F0">
      <w:pPr>
        <w:rPr>
          <w:sz w:val="22"/>
          <w:szCs w:val="22"/>
        </w:rPr>
      </w:pPr>
      <w:bookmarkStart w:id="12" w:name="CommendableList"/>
      <w:bookmarkEnd w:id="12"/>
    </w:p>
    <w:bookmarkEnd w:id="11"/>
    <w:p w14:paraId="7401CF03" w14:textId="77777777" w:rsidR="00C219F0" w:rsidRDefault="00C219F0" w:rsidP="00C219F0">
      <w:pPr>
        <w:ind w:left="-720" w:right="-720"/>
        <w:jc w:val="both"/>
        <w:rPr>
          <w:sz w:val="22"/>
          <w:u w:val="single"/>
        </w:rPr>
      </w:pPr>
    </w:p>
    <w:p w14:paraId="046F9D28" w14:textId="77777777" w:rsidR="00C219F0" w:rsidRDefault="00C219F0" w:rsidP="00C219F0">
      <w:pPr>
        <w:ind w:left="-720" w:right="-720"/>
        <w:jc w:val="both"/>
        <w:rPr>
          <w:sz w:val="22"/>
          <w:u w:val="single"/>
        </w:rPr>
      </w:pPr>
    </w:p>
    <w:p w14:paraId="48ECACC5" w14:textId="77777777" w:rsidR="00C219F0" w:rsidRDefault="00C219F0" w:rsidP="00C219F0">
      <w:pPr>
        <w:ind w:left="-720" w:right="-720"/>
        <w:jc w:val="both"/>
        <w:rPr>
          <w:sz w:val="22"/>
          <w:u w:val="single"/>
        </w:rPr>
      </w:pPr>
    </w:p>
    <w:p w14:paraId="3AACE5F9" w14:textId="77777777" w:rsidR="00C219F0" w:rsidRDefault="00C219F0" w:rsidP="00C219F0">
      <w:pPr>
        <w:tabs>
          <w:tab w:val="center" w:pos="4680"/>
        </w:tabs>
        <w:ind w:left="-720" w:right="-720"/>
        <w:jc w:val="center"/>
        <w:rPr>
          <w:b/>
          <w:sz w:val="22"/>
        </w:rPr>
      </w:pPr>
      <w:r>
        <w:rPr>
          <w:b/>
          <w:sz w:val="22"/>
        </w:rPr>
        <w:t xml:space="preserve">SUMMARY OF COMPLIANCE CRITERIA RATINGS </w:t>
      </w:r>
    </w:p>
    <w:p w14:paraId="15FF4439" w14:textId="77777777" w:rsidR="00C219F0" w:rsidRDefault="00C219F0" w:rsidP="00C219F0">
      <w:pPr>
        <w:ind w:left="-720" w:right="-720"/>
        <w:jc w:val="both"/>
        <w:rPr>
          <w:sz w:val="22"/>
          <w:u w:val="single"/>
        </w:rPr>
      </w:pPr>
    </w:p>
    <w:tbl>
      <w:tblPr>
        <w:tblW w:w="642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2135"/>
      </w:tblGrid>
      <w:tr w:rsidR="000924FF" w14:paraId="770FD82F" w14:textId="77777777" w:rsidTr="000924FF">
        <w:trPr>
          <w:jc w:val="center"/>
        </w:trPr>
        <w:tc>
          <w:tcPr>
            <w:tcW w:w="2644" w:type="dxa"/>
          </w:tcPr>
          <w:p w14:paraId="7CE8EC1C" w14:textId="77777777" w:rsidR="000924FF" w:rsidRDefault="000924FF" w:rsidP="00C219F0">
            <w:pPr>
              <w:jc w:val="center"/>
              <w:rPr>
                <w:b/>
                <w:bCs/>
                <w:sz w:val="22"/>
              </w:rPr>
            </w:pPr>
          </w:p>
        </w:tc>
        <w:tc>
          <w:tcPr>
            <w:tcW w:w="1642" w:type="dxa"/>
          </w:tcPr>
          <w:p w14:paraId="0EB6F13A" w14:textId="77777777" w:rsidR="000924FF" w:rsidRDefault="000924FF" w:rsidP="00C219F0">
            <w:pPr>
              <w:jc w:val="center"/>
              <w:rPr>
                <w:b/>
                <w:bCs/>
                <w:sz w:val="22"/>
              </w:rPr>
            </w:pPr>
          </w:p>
          <w:p w14:paraId="1B50E5B6" w14:textId="77777777" w:rsidR="000924FF" w:rsidRDefault="000924FF" w:rsidP="00C219F0">
            <w:pPr>
              <w:jc w:val="center"/>
              <w:rPr>
                <w:b/>
                <w:bCs/>
                <w:sz w:val="22"/>
              </w:rPr>
            </w:pPr>
            <w:r>
              <w:rPr>
                <w:b/>
                <w:bCs/>
                <w:sz w:val="22"/>
              </w:rPr>
              <w:t>Universal Standards</w:t>
            </w:r>
          </w:p>
          <w:p w14:paraId="09892DF8" w14:textId="77777777" w:rsidR="000924FF" w:rsidRDefault="000924FF" w:rsidP="00C219F0">
            <w:pPr>
              <w:jc w:val="center"/>
              <w:rPr>
                <w:b/>
                <w:bCs/>
                <w:sz w:val="22"/>
              </w:rPr>
            </w:pPr>
          </w:p>
          <w:p w14:paraId="6EB53512" w14:textId="77777777" w:rsidR="000924FF" w:rsidRDefault="000924FF" w:rsidP="00C219F0">
            <w:pPr>
              <w:jc w:val="center"/>
              <w:rPr>
                <w:b/>
                <w:bCs/>
                <w:sz w:val="22"/>
              </w:rPr>
            </w:pPr>
            <w:r>
              <w:rPr>
                <w:b/>
                <w:bCs/>
                <w:sz w:val="22"/>
              </w:rPr>
              <w:t xml:space="preserve"> Special Education</w:t>
            </w:r>
          </w:p>
        </w:tc>
        <w:tc>
          <w:tcPr>
            <w:tcW w:w="2135" w:type="dxa"/>
          </w:tcPr>
          <w:p w14:paraId="38C1D34C" w14:textId="77777777" w:rsidR="000924FF" w:rsidRDefault="000924FF" w:rsidP="00C219F0">
            <w:pPr>
              <w:jc w:val="center"/>
              <w:rPr>
                <w:b/>
                <w:bCs/>
                <w:sz w:val="22"/>
              </w:rPr>
            </w:pPr>
          </w:p>
          <w:p w14:paraId="7ED3E9D7" w14:textId="77777777" w:rsidR="000924FF" w:rsidRDefault="000924FF" w:rsidP="00C219F0">
            <w:pPr>
              <w:jc w:val="center"/>
              <w:rPr>
                <w:b/>
                <w:bCs/>
                <w:sz w:val="22"/>
              </w:rPr>
            </w:pPr>
            <w:r>
              <w:rPr>
                <w:b/>
                <w:bCs/>
                <w:sz w:val="22"/>
              </w:rPr>
              <w:t>Universal Standards</w:t>
            </w:r>
          </w:p>
          <w:p w14:paraId="22BED824" w14:textId="77777777" w:rsidR="000924FF" w:rsidRDefault="000924FF" w:rsidP="00C219F0">
            <w:pPr>
              <w:jc w:val="center"/>
              <w:rPr>
                <w:b/>
                <w:bCs/>
                <w:sz w:val="22"/>
              </w:rPr>
            </w:pPr>
          </w:p>
          <w:p w14:paraId="0E769A73" w14:textId="77777777" w:rsidR="000924FF" w:rsidRDefault="000924FF" w:rsidP="00C219F0">
            <w:pPr>
              <w:jc w:val="center"/>
              <w:rPr>
                <w:b/>
                <w:bCs/>
                <w:sz w:val="22"/>
              </w:rPr>
            </w:pPr>
            <w:r>
              <w:rPr>
                <w:b/>
                <w:bCs/>
                <w:sz w:val="22"/>
              </w:rPr>
              <w:t xml:space="preserve"> Civil Rights and Other General Education Requirements</w:t>
            </w:r>
          </w:p>
        </w:tc>
      </w:tr>
      <w:tr w:rsidR="000924FF" w:rsidRPr="00B21A33" w14:paraId="5ADB68EB" w14:textId="77777777" w:rsidTr="000924FF">
        <w:trPr>
          <w:jc w:val="center"/>
        </w:trPr>
        <w:tc>
          <w:tcPr>
            <w:tcW w:w="2644" w:type="dxa"/>
          </w:tcPr>
          <w:p w14:paraId="35E57BEF" w14:textId="77777777" w:rsidR="000924FF" w:rsidRPr="005B2310" w:rsidRDefault="000924FF" w:rsidP="00C219F0">
            <w:pPr>
              <w:ind w:right="-720"/>
              <w:jc w:val="both"/>
              <w:rPr>
                <w:sz w:val="22"/>
              </w:rPr>
            </w:pPr>
            <w:r>
              <w:rPr>
                <w:b/>
                <w:sz w:val="22"/>
              </w:rPr>
              <w:t>IMPLEMENTED</w:t>
            </w:r>
          </w:p>
        </w:tc>
        <w:tc>
          <w:tcPr>
            <w:tcW w:w="1642" w:type="dxa"/>
          </w:tcPr>
          <w:p w14:paraId="3FD05937" w14:textId="77777777" w:rsidR="000924FF" w:rsidRPr="005B2310" w:rsidRDefault="000924FF" w:rsidP="00C219F0">
            <w:pPr>
              <w:rPr>
                <w:sz w:val="22"/>
              </w:rPr>
            </w:pPr>
            <w:bookmarkStart w:id="13" w:name="seImplCnt"/>
            <w:r w:rsidRPr="002A0696">
              <w:rPr>
                <w:sz w:val="22"/>
              </w:rPr>
              <w:t xml:space="preserve">SE 15, SE 32, </w:t>
            </w:r>
            <w:r>
              <w:rPr>
                <w:sz w:val="22"/>
              </w:rPr>
              <w:t xml:space="preserve">SE 35, </w:t>
            </w:r>
            <w:r w:rsidRPr="002A0696">
              <w:rPr>
                <w:sz w:val="22"/>
              </w:rPr>
              <w:t>SE 36, SE 50, SE 51, SE 52, SE 52A, SE 54, SE 56</w:t>
            </w:r>
            <w:bookmarkEnd w:id="13"/>
          </w:p>
        </w:tc>
        <w:tc>
          <w:tcPr>
            <w:tcW w:w="2135" w:type="dxa"/>
          </w:tcPr>
          <w:p w14:paraId="36FB6135" w14:textId="77777777" w:rsidR="000924FF" w:rsidRPr="000D74C3" w:rsidRDefault="000924FF" w:rsidP="00C219F0">
            <w:pPr>
              <w:rPr>
                <w:sz w:val="22"/>
                <w:lang w:val="pt-BR"/>
              </w:rPr>
            </w:pPr>
            <w:bookmarkStart w:id="14" w:name="crImplCnt"/>
            <w:r w:rsidRPr="000D74C3">
              <w:rPr>
                <w:sz w:val="22"/>
                <w:lang w:val="pt-BR"/>
              </w:rPr>
              <w:t xml:space="preserve">CR 3, CR 7, CR 7A, CR 7B, CR 7C, </w:t>
            </w:r>
          </w:p>
          <w:p w14:paraId="64CCFA01" w14:textId="77777777" w:rsidR="000924FF" w:rsidRPr="000D74C3" w:rsidRDefault="000924FF" w:rsidP="00C219F0">
            <w:pPr>
              <w:rPr>
                <w:sz w:val="22"/>
                <w:lang w:val="pt-BR"/>
              </w:rPr>
            </w:pPr>
            <w:r w:rsidRPr="000D74C3">
              <w:rPr>
                <w:sz w:val="22"/>
                <w:lang w:val="pt-BR"/>
              </w:rPr>
              <w:t xml:space="preserve">CR 12A, CR 16, </w:t>
            </w:r>
          </w:p>
          <w:p w14:paraId="269FEAB5" w14:textId="77777777" w:rsidR="000924FF" w:rsidRDefault="000924FF" w:rsidP="00C219F0">
            <w:pPr>
              <w:rPr>
                <w:sz w:val="22"/>
              </w:rPr>
            </w:pPr>
            <w:r w:rsidRPr="00E847A1">
              <w:rPr>
                <w:sz w:val="22"/>
              </w:rPr>
              <w:t xml:space="preserve">CR 17A, CR 20, </w:t>
            </w:r>
          </w:p>
          <w:p w14:paraId="5FFBDC45" w14:textId="77777777" w:rsidR="000924FF" w:rsidRDefault="000924FF" w:rsidP="00C219F0">
            <w:pPr>
              <w:rPr>
                <w:sz w:val="22"/>
              </w:rPr>
            </w:pPr>
            <w:r w:rsidRPr="00E847A1">
              <w:rPr>
                <w:sz w:val="22"/>
              </w:rPr>
              <w:t xml:space="preserve">CR 21, CR 22, </w:t>
            </w:r>
          </w:p>
          <w:p w14:paraId="5C3E3DF3" w14:textId="77777777" w:rsidR="000924FF" w:rsidRPr="00E847A1" w:rsidRDefault="000924FF" w:rsidP="00C219F0">
            <w:pPr>
              <w:rPr>
                <w:sz w:val="22"/>
              </w:rPr>
            </w:pPr>
            <w:r w:rsidRPr="00E847A1">
              <w:rPr>
                <w:sz w:val="22"/>
              </w:rPr>
              <w:t>CR 24</w:t>
            </w:r>
            <w:bookmarkEnd w:id="14"/>
          </w:p>
        </w:tc>
      </w:tr>
      <w:tr w:rsidR="000924FF" w:rsidRPr="00B21A33" w14:paraId="7FF50786" w14:textId="77777777" w:rsidTr="000924FF">
        <w:trPr>
          <w:jc w:val="center"/>
        </w:trPr>
        <w:tc>
          <w:tcPr>
            <w:tcW w:w="2644" w:type="dxa"/>
          </w:tcPr>
          <w:p w14:paraId="2E54F0D0" w14:textId="77777777" w:rsidR="000924FF" w:rsidRDefault="000924FF" w:rsidP="00C219F0">
            <w:pPr>
              <w:ind w:right="-720"/>
              <w:jc w:val="both"/>
              <w:rPr>
                <w:b/>
                <w:sz w:val="22"/>
              </w:rPr>
            </w:pPr>
            <w:r>
              <w:rPr>
                <w:b/>
                <w:sz w:val="22"/>
              </w:rPr>
              <w:t>PARTIALLY</w:t>
            </w:r>
          </w:p>
          <w:p w14:paraId="0BA7358E" w14:textId="77777777" w:rsidR="000924FF" w:rsidRDefault="000924FF" w:rsidP="00C219F0">
            <w:pPr>
              <w:ind w:right="-720"/>
              <w:jc w:val="both"/>
              <w:rPr>
                <w:b/>
                <w:sz w:val="22"/>
              </w:rPr>
            </w:pPr>
            <w:r>
              <w:rPr>
                <w:b/>
                <w:sz w:val="22"/>
              </w:rPr>
              <w:t>IMPLEMENTED</w:t>
            </w:r>
          </w:p>
        </w:tc>
        <w:tc>
          <w:tcPr>
            <w:tcW w:w="1642" w:type="dxa"/>
          </w:tcPr>
          <w:p w14:paraId="28BE41D5" w14:textId="77777777" w:rsidR="000924FF" w:rsidRPr="002A0696" w:rsidRDefault="000924FF" w:rsidP="00C219F0">
            <w:pPr>
              <w:rPr>
                <w:sz w:val="22"/>
              </w:rPr>
            </w:pPr>
            <w:bookmarkStart w:id="15" w:name="seCritPartial"/>
            <w:r>
              <w:rPr>
                <w:sz w:val="22"/>
              </w:rPr>
              <w:t>SE 55</w:t>
            </w:r>
            <w:bookmarkEnd w:id="15"/>
          </w:p>
        </w:tc>
        <w:tc>
          <w:tcPr>
            <w:tcW w:w="2135" w:type="dxa"/>
          </w:tcPr>
          <w:p w14:paraId="25F05987" w14:textId="77777777" w:rsidR="000924FF" w:rsidRDefault="000924FF" w:rsidP="00504F48">
            <w:pPr>
              <w:rPr>
                <w:sz w:val="22"/>
              </w:rPr>
            </w:pPr>
            <w:bookmarkStart w:id="16" w:name="crCritPartial"/>
            <w:r>
              <w:rPr>
                <w:sz w:val="22"/>
              </w:rPr>
              <w:t xml:space="preserve">CR 10A, CR 10B, CR 10C, CR 23, </w:t>
            </w:r>
          </w:p>
          <w:p w14:paraId="10A75F05" w14:textId="77777777" w:rsidR="000924FF" w:rsidRPr="00E847A1" w:rsidRDefault="000924FF" w:rsidP="00504F48">
            <w:pPr>
              <w:rPr>
                <w:sz w:val="22"/>
              </w:rPr>
            </w:pPr>
            <w:r>
              <w:rPr>
                <w:sz w:val="22"/>
              </w:rPr>
              <w:t>CR 25</w:t>
            </w:r>
            <w:bookmarkEnd w:id="16"/>
          </w:p>
        </w:tc>
        <w:bookmarkStart w:id="17" w:name="tgtCritPartial"/>
        <w:bookmarkEnd w:id="17"/>
      </w:tr>
      <w:tr w:rsidR="00D83F9D" w:rsidRPr="00B21A33" w14:paraId="11CDEDBF" w14:textId="77777777" w:rsidTr="000924FF">
        <w:trPr>
          <w:jc w:val="center"/>
        </w:trPr>
        <w:tc>
          <w:tcPr>
            <w:tcW w:w="2644" w:type="dxa"/>
          </w:tcPr>
          <w:p w14:paraId="762E8F2C" w14:textId="77777777" w:rsidR="00D83F9D" w:rsidRDefault="00D83F9D" w:rsidP="00C219F0">
            <w:pPr>
              <w:ind w:right="-720"/>
              <w:jc w:val="both"/>
              <w:rPr>
                <w:b/>
                <w:sz w:val="22"/>
              </w:rPr>
            </w:pPr>
            <w:r>
              <w:rPr>
                <w:b/>
                <w:sz w:val="22"/>
              </w:rPr>
              <w:t>NOT IMPLEMENTED</w:t>
            </w:r>
          </w:p>
        </w:tc>
        <w:tc>
          <w:tcPr>
            <w:tcW w:w="1642" w:type="dxa"/>
          </w:tcPr>
          <w:p w14:paraId="73376F9C" w14:textId="77777777" w:rsidR="00D83F9D" w:rsidRDefault="00D83F9D" w:rsidP="00C219F0">
            <w:pPr>
              <w:rPr>
                <w:sz w:val="22"/>
              </w:rPr>
            </w:pPr>
          </w:p>
        </w:tc>
        <w:tc>
          <w:tcPr>
            <w:tcW w:w="2135" w:type="dxa"/>
          </w:tcPr>
          <w:p w14:paraId="30C1B1C7" w14:textId="77777777" w:rsidR="00D83F9D" w:rsidRDefault="00D83F9D" w:rsidP="00504F48">
            <w:pPr>
              <w:rPr>
                <w:sz w:val="22"/>
              </w:rPr>
            </w:pPr>
          </w:p>
        </w:tc>
      </w:tr>
    </w:tbl>
    <w:p w14:paraId="242672AF" w14:textId="77777777" w:rsidR="00C219F0" w:rsidRDefault="00C219F0" w:rsidP="00C219F0">
      <w:pPr>
        <w:tabs>
          <w:tab w:val="center" w:pos="4680"/>
        </w:tabs>
        <w:ind w:left="-720" w:right="-720"/>
        <w:jc w:val="both"/>
        <w:rPr>
          <w:sz w:val="22"/>
        </w:rPr>
      </w:pPr>
    </w:p>
    <w:p w14:paraId="720A6330" w14:textId="77777777" w:rsidR="00C219F0" w:rsidRPr="008E14D8" w:rsidRDefault="00C219F0" w:rsidP="00CE3111">
      <w:pPr>
        <w:pStyle w:val="BodyText"/>
        <w:tabs>
          <w:tab w:val="clear" w:pos="-1440"/>
        </w:tabs>
        <w:rPr>
          <w:rFonts w:ascii="Verdana" w:hAnsi="Verdana"/>
          <w:sz w:val="20"/>
        </w:rPr>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00CE3111">
          <w:rPr>
            <w:rStyle w:val="Hyperlink"/>
            <w:szCs w:val="22"/>
          </w:rPr>
          <w:t>http://www.doe.mass.edu/psm/resources</w:t>
        </w:r>
      </w:hyperlink>
      <w:r>
        <w:rPr>
          <w:szCs w:val="22"/>
        </w:rPr>
        <w:t>.</w:t>
      </w:r>
    </w:p>
    <w:tbl>
      <w:tblPr>
        <w:tblW w:w="9360" w:type="dxa"/>
        <w:tblBorders>
          <w:bottom w:val="single" w:sz="4" w:space="0" w:color="auto"/>
        </w:tblBorders>
        <w:tblLayout w:type="fixed"/>
        <w:tblLook w:val="0000" w:firstRow="0" w:lastRow="0" w:firstColumn="0" w:lastColumn="0" w:noHBand="0" w:noVBand="0"/>
      </w:tblPr>
      <w:tblGrid>
        <w:gridCol w:w="9360"/>
      </w:tblGrid>
      <w:tr w:rsidR="00C219F0" w:rsidRPr="00D47BA6" w14:paraId="7E79815D" w14:textId="77777777" w:rsidTr="00C219F0">
        <w:trPr>
          <w:tblHeader/>
        </w:trPr>
        <w:tc>
          <w:tcPr>
            <w:tcW w:w="9360" w:type="dxa"/>
            <w:tcBorders>
              <w:bottom w:val="single" w:sz="4" w:space="0" w:color="auto"/>
            </w:tcBorders>
            <w:shd w:val="clear" w:color="auto" w:fill="C0C0C0"/>
          </w:tcPr>
          <w:p w14:paraId="138C0A72" w14:textId="77777777" w:rsidR="00C219F0" w:rsidRPr="00D47BA6" w:rsidRDefault="00C219F0" w:rsidP="00C219F0">
            <w:pPr>
              <w:pStyle w:val="Normal0"/>
              <w:keepNext/>
              <w:rPr>
                <w:b/>
                <w:sz w:val="22"/>
                <w:szCs w:val="22"/>
              </w:rPr>
            </w:pPr>
            <w:r w:rsidRPr="00D47BA6">
              <w:rPr>
                <w:b/>
                <w:sz w:val="22"/>
                <w:szCs w:val="22"/>
              </w:rPr>
              <w:lastRenderedPageBreak/>
              <w:t xml:space="preserve">Improvement Area </w:t>
            </w:r>
            <w:bookmarkStart w:id="18" w:name="AreaCounter"/>
            <w:r w:rsidRPr="00D47BA6">
              <w:rPr>
                <w:b/>
                <w:sz w:val="22"/>
                <w:szCs w:val="22"/>
              </w:rPr>
              <w:t>1</w:t>
            </w:r>
            <w:bookmarkEnd w:id="18"/>
          </w:p>
        </w:tc>
      </w:tr>
      <w:tr w:rsidR="00C219F0" w:rsidRPr="00D47BA6" w14:paraId="516E2EA0" w14:textId="77777777" w:rsidTr="00C219F0">
        <w:tc>
          <w:tcPr>
            <w:tcW w:w="9360" w:type="dxa"/>
            <w:tcBorders>
              <w:top w:val="single" w:sz="4" w:space="0" w:color="auto"/>
              <w:left w:val="single" w:sz="4" w:space="0" w:color="auto"/>
              <w:bottom w:val="nil"/>
              <w:right w:val="single" w:sz="4" w:space="0" w:color="auto"/>
            </w:tcBorders>
          </w:tcPr>
          <w:p w14:paraId="1664D7B5" w14:textId="77777777" w:rsidR="00C219F0" w:rsidRPr="00D47BA6" w:rsidRDefault="00C219F0" w:rsidP="00C219F0">
            <w:pPr>
              <w:pStyle w:val="Normal0"/>
              <w:keepNext/>
              <w:rPr>
                <w:sz w:val="22"/>
                <w:szCs w:val="22"/>
              </w:rPr>
            </w:pPr>
            <w:r w:rsidRPr="00D47BA6">
              <w:rPr>
                <w:b/>
                <w:sz w:val="22"/>
                <w:szCs w:val="22"/>
              </w:rPr>
              <w:t>Criterion:</w:t>
            </w:r>
            <w:r>
              <w:rPr>
                <w:sz w:val="22"/>
                <w:szCs w:val="22"/>
              </w:rPr>
              <w:t xml:space="preserve"> </w:t>
            </w:r>
            <w:bookmarkStart w:id="19" w:name="CritNumber"/>
            <w:r>
              <w:rPr>
                <w:sz w:val="22"/>
                <w:szCs w:val="22"/>
              </w:rPr>
              <w:t>SE 55 - Special education facilities and classrooms</w:t>
            </w:r>
            <w:bookmarkEnd w:id="19"/>
          </w:p>
          <w:p w14:paraId="35B3E53D" w14:textId="77777777" w:rsidR="00C219F0" w:rsidRPr="00D47BA6" w:rsidRDefault="00C219F0" w:rsidP="00C219F0">
            <w:pPr>
              <w:pStyle w:val="Normal0"/>
              <w:keepNext/>
              <w:rPr>
                <w:b/>
                <w:sz w:val="22"/>
                <w:szCs w:val="22"/>
              </w:rPr>
            </w:pPr>
          </w:p>
        </w:tc>
      </w:tr>
      <w:tr w:rsidR="00C219F0" w:rsidRPr="00D47BA6" w14:paraId="07AA626D" w14:textId="77777777" w:rsidTr="00C219F0">
        <w:tc>
          <w:tcPr>
            <w:tcW w:w="9360" w:type="dxa"/>
            <w:tcBorders>
              <w:top w:val="single" w:sz="4" w:space="0" w:color="auto"/>
              <w:left w:val="single" w:sz="4" w:space="0" w:color="auto"/>
              <w:bottom w:val="nil"/>
              <w:right w:val="single" w:sz="4" w:space="0" w:color="auto"/>
            </w:tcBorders>
          </w:tcPr>
          <w:p w14:paraId="0AFF8552" w14:textId="77777777" w:rsidR="00C219F0" w:rsidRPr="00D47BA6" w:rsidRDefault="00C219F0" w:rsidP="00C219F0">
            <w:pPr>
              <w:pStyle w:val="Normal0"/>
              <w:keepNext/>
              <w:rPr>
                <w:sz w:val="22"/>
                <w:szCs w:val="22"/>
              </w:rPr>
            </w:pPr>
            <w:r w:rsidRPr="00D47BA6">
              <w:rPr>
                <w:b/>
                <w:sz w:val="22"/>
                <w:szCs w:val="22"/>
              </w:rPr>
              <w:t>Rating:</w:t>
            </w:r>
            <w:r>
              <w:rPr>
                <w:sz w:val="22"/>
                <w:szCs w:val="22"/>
              </w:rPr>
              <w:t xml:space="preserve"> </w:t>
            </w:r>
            <w:bookmarkStart w:id="20" w:name="CritRating"/>
            <w:r>
              <w:rPr>
                <w:sz w:val="22"/>
                <w:szCs w:val="22"/>
              </w:rPr>
              <w:t>Partially Implemented</w:t>
            </w:r>
            <w:bookmarkEnd w:id="20"/>
          </w:p>
        </w:tc>
      </w:tr>
      <w:tr w:rsidR="00C219F0" w:rsidRPr="00D47BA6" w14:paraId="2F0D78DB" w14:textId="77777777" w:rsidTr="00C219F0">
        <w:tc>
          <w:tcPr>
            <w:tcW w:w="9360" w:type="dxa"/>
            <w:tcBorders>
              <w:top w:val="nil"/>
              <w:left w:val="single" w:sz="4" w:space="0" w:color="auto"/>
              <w:bottom w:val="single" w:sz="4" w:space="0" w:color="auto"/>
              <w:right w:val="single" w:sz="4" w:space="0" w:color="auto"/>
            </w:tcBorders>
          </w:tcPr>
          <w:p w14:paraId="2E8E9596" w14:textId="77777777" w:rsidR="00C219F0" w:rsidRPr="00D47BA6" w:rsidRDefault="00C219F0" w:rsidP="00C219F0">
            <w:pPr>
              <w:pStyle w:val="Normal0"/>
              <w:keepNext/>
              <w:rPr>
                <w:rFonts w:cs="Arial"/>
                <w:b/>
                <w:sz w:val="22"/>
                <w:szCs w:val="22"/>
              </w:rPr>
            </w:pPr>
          </w:p>
        </w:tc>
      </w:tr>
      <w:tr w:rsidR="00C219F0" w:rsidRPr="00D47BA6" w14:paraId="6E88494C" w14:textId="77777777" w:rsidTr="00C219F0">
        <w:tc>
          <w:tcPr>
            <w:tcW w:w="9360" w:type="dxa"/>
            <w:tcBorders>
              <w:top w:val="nil"/>
              <w:left w:val="single" w:sz="4" w:space="0" w:color="auto"/>
              <w:bottom w:val="single" w:sz="4" w:space="0" w:color="auto"/>
              <w:right w:val="single" w:sz="4" w:space="0" w:color="auto"/>
            </w:tcBorders>
          </w:tcPr>
          <w:p w14:paraId="32E22979" w14:textId="77777777" w:rsidR="00C219F0" w:rsidRPr="00D47BA6" w:rsidRDefault="00C219F0" w:rsidP="00C219F0">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1" w:name="IssueDesc"/>
            <w:r>
              <w:rPr>
                <w:rFonts w:cs="Arial"/>
                <w:sz w:val="22"/>
                <w:szCs w:val="22"/>
              </w:rPr>
              <w:t>Observations indicated that the location of the three substantially separate classrooms at the Gordon W. Mitchell School is separate from general education classrooms and does not maximize the inclusion of eligible students into the life of the school. The three classrooms are clustered together in a hallway that contains only these three classrooms and an art classroom; additionally, fourth and fifth grade students in these classes are not on the same floor as their same-age general education peers.</w:t>
            </w:r>
          </w:p>
          <w:p w14:paraId="295DDE7A" w14:textId="77777777" w:rsidR="00C219F0" w:rsidRDefault="00C219F0" w:rsidP="00C219F0">
            <w:pPr>
              <w:pStyle w:val="Normal0"/>
              <w:keepNext/>
              <w:rPr>
                <w:rFonts w:cs="Arial"/>
                <w:sz w:val="22"/>
                <w:szCs w:val="22"/>
              </w:rPr>
            </w:pPr>
          </w:p>
          <w:p w14:paraId="112CA7CB" w14:textId="77777777" w:rsidR="00C219F0" w:rsidRDefault="00C219F0" w:rsidP="00C219F0">
            <w:pPr>
              <w:pStyle w:val="Normal0"/>
              <w:keepNext/>
              <w:rPr>
                <w:rFonts w:cs="Arial"/>
                <w:sz w:val="22"/>
                <w:szCs w:val="22"/>
              </w:rPr>
            </w:pPr>
            <w:r>
              <w:rPr>
                <w:rFonts w:cs="Arial"/>
                <w:sz w:val="22"/>
                <w:szCs w:val="22"/>
              </w:rPr>
              <w:t>Observations also indicated that, at the East Bridgewater Junior Senior High School, students can only access an English learner (EL) classroom by walking through the Speech and Language space or a second EL classroom, thereby causing visual and auditory distraction.</w:t>
            </w:r>
            <w:bookmarkEnd w:id="21"/>
          </w:p>
          <w:p w14:paraId="792DD66F" w14:textId="77777777" w:rsidR="00C219F0" w:rsidRPr="00D47BA6" w:rsidRDefault="00C219F0" w:rsidP="00C219F0">
            <w:pPr>
              <w:pStyle w:val="Normal0"/>
              <w:keepNext/>
              <w:rPr>
                <w:rFonts w:cs="Arial"/>
                <w:b/>
                <w:sz w:val="22"/>
                <w:szCs w:val="22"/>
              </w:rPr>
            </w:pPr>
          </w:p>
        </w:tc>
      </w:tr>
      <w:tr w:rsidR="00C219F0" w:rsidRPr="00D47BA6" w14:paraId="5D65C137" w14:textId="77777777" w:rsidTr="00C219F0">
        <w:tc>
          <w:tcPr>
            <w:tcW w:w="9360" w:type="dxa"/>
            <w:tcBorders>
              <w:top w:val="nil"/>
              <w:left w:val="single" w:sz="4" w:space="0" w:color="auto"/>
              <w:bottom w:val="single" w:sz="4" w:space="0" w:color="auto"/>
              <w:right w:val="single" w:sz="4" w:space="0" w:color="auto"/>
            </w:tcBorders>
          </w:tcPr>
          <w:p w14:paraId="7D70D4E1" w14:textId="77777777" w:rsidR="00C219F0" w:rsidRDefault="00C219F0" w:rsidP="00C219F0">
            <w:pPr>
              <w:pStyle w:val="Normal0"/>
              <w:keepNext/>
              <w:rPr>
                <w:sz w:val="22"/>
                <w:szCs w:val="22"/>
              </w:rPr>
            </w:pPr>
            <w:r w:rsidRPr="00D47BA6">
              <w:rPr>
                <w:b/>
                <w:sz w:val="22"/>
                <w:szCs w:val="22"/>
              </w:rPr>
              <w:t>LEA Outcome:</w:t>
            </w:r>
            <w:r>
              <w:rPr>
                <w:sz w:val="22"/>
                <w:szCs w:val="22"/>
              </w:rPr>
              <w:t xml:space="preserve"> </w:t>
            </w:r>
            <w:bookmarkStart w:id="22" w:name="LeaOutcome"/>
            <w:r>
              <w:rPr>
                <w:sz w:val="22"/>
                <w:szCs w:val="22"/>
              </w:rPr>
              <w:t>The district will work with the Gordon W. Mitchell School administration to reconfigure classroom locations in order to maximize the inclusion of students receiving special education services into the life of the school.</w:t>
            </w:r>
            <w:bookmarkEnd w:id="22"/>
          </w:p>
          <w:p w14:paraId="6CA3A7B5" w14:textId="77777777" w:rsidR="00C219F0" w:rsidRPr="00D47BA6" w:rsidRDefault="00C219F0" w:rsidP="00C219F0">
            <w:pPr>
              <w:pStyle w:val="Normal0"/>
              <w:keepNext/>
              <w:rPr>
                <w:rFonts w:cs="Arial"/>
                <w:b/>
                <w:sz w:val="22"/>
                <w:szCs w:val="22"/>
              </w:rPr>
            </w:pPr>
          </w:p>
        </w:tc>
      </w:tr>
      <w:tr w:rsidR="00C219F0" w:rsidRPr="00D47BA6" w14:paraId="195CD62C" w14:textId="77777777" w:rsidTr="00C219F0">
        <w:tc>
          <w:tcPr>
            <w:tcW w:w="9360" w:type="dxa"/>
            <w:tcBorders>
              <w:top w:val="nil"/>
              <w:left w:val="single" w:sz="4" w:space="0" w:color="auto"/>
              <w:bottom w:val="single" w:sz="4" w:space="0" w:color="auto"/>
              <w:right w:val="single" w:sz="4" w:space="0" w:color="auto"/>
            </w:tcBorders>
          </w:tcPr>
          <w:p w14:paraId="23B23B91" w14:textId="77777777" w:rsidR="00730E62" w:rsidRDefault="00C219F0" w:rsidP="00C219F0">
            <w:pPr>
              <w:pStyle w:val="Normal0"/>
              <w:keepNext/>
              <w:rPr>
                <w:rFonts w:cs="Arial"/>
                <w:b/>
                <w:sz w:val="22"/>
                <w:szCs w:val="22"/>
              </w:rPr>
            </w:pPr>
            <w:r w:rsidRPr="00D47BA6">
              <w:rPr>
                <w:rFonts w:cs="Arial"/>
                <w:b/>
                <w:sz w:val="22"/>
                <w:szCs w:val="22"/>
              </w:rPr>
              <w:t>Action Plan:</w:t>
            </w:r>
          </w:p>
          <w:p w14:paraId="07A3E253" w14:textId="77777777" w:rsidR="00C219F0" w:rsidRPr="00D47BA6" w:rsidRDefault="00C219F0" w:rsidP="00C219F0">
            <w:pPr>
              <w:pStyle w:val="Normal0"/>
              <w:keepNext/>
              <w:rPr>
                <w:rFonts w:cs="Arial"/>
                <w:sz w:val="22"/>
                <w:szCs w:val="22"/>
              </w:rPr>
            </w:pPr>
            <w:bookmarkStart w:id="23" w:name="ActionPlan"/>
            <w:r>
              <w:rPr>
                <w:rFonts w:cs="Arial"/>
                <w:sz w:val="22"/>
                <w:szCs w:val="22"/>
              </w:rPr>
              <w:t xml:space="preserve">By 09/08/2020: </w:t>
            </w:r>
          </w:p>
          <w:p w14:paraId="352E49EB" w14:textId="77777777" w:rsidR="00730E62" w:rsidRDefault="00C219F0" w:rsidP="00C219F0">
            <w:pPr>
              <w:pStyle w:val="Normal0"/>
              <w:keepNext/>
              <w:rPr>
                <w:rFonts w:cs="Arial"/>
                <w:sz w:val="22"/>
                <w:szCs w:val="22"/>
              </w:rPr>
            </w:pPr>
            <w:r>
              <w:rPr>
                <w:rFonts w:cs="Arial"/>
                <w:sz w:val="22"/>
                <w:szCs w:val="22"/>
              </w:rPr>
              <w:t>-The Director of Special Education will meet with the principals of the Gordon W. Mitchell and the East Bridgewater Junior/Senior High School to review and approve a plan for locations of substantially separate and English Learner classrooms in order to maximize the inclusion of students receiving services into the life of the school and minimize auditory and visual distractions.</w:t>
            </w:r>
          </w:p>
          <w:p w14:paraId="4BD685F3" w14:textId="77777777" w:rsidR="00C219F0" w:rsidRDefault="00C219F0" w:rsidP="00C219F0">
            <w:pPr>
              <w:pStyle w:val="Normal0"/>
              <w:keepNext/>
              <w:rPr>
                <w:rFonts w:cs="Arial"/>
                <w:sz w:val="22"/>
                <w:szCs w:val="22"/>
              </w:rPr>
            </w:pPr>
            <w:r>
              <w:rPr>
                <w:rFonts w:cs="Arial"/>
                <w:sz w:val="22"/>
                <w:szCs w:val="22"/>
              </w:rPr>
              <w:t>-The district will reconfigure the locations of the identified classrooms to maximize the inclusion of special education students into the life of the school and minimize auditory and visual distractions.</w:t>
            </w:r>
          </w:p>
          <w:p w14:paraId="7FDDA359" w14:textId="77777777" w:rsidR="00730E62" w:rsidRDefault="00730E62" w:rsidP="00C219F0">
            <w:pPr>
              <w:pStyle w:val="Normal0"/>
              <w:keepNext/>
              <w:rPr>
                <w:rFonts w:cs="Arial"/>
                <w:sz w:val="22"/>
                <w:szCs w:val="22"/>
              </w:rPr>
            </w:pPr>
          </w:p>
          <w:p w14:paraId="74D098FF" w14:textId="77777777" w:rsidR="00C219F0" w:rsidRDefault="00C219F0" w:rsidP="00C219F0">
            <w:pPr>
              <w:pStyle w:val="Normal0"/>
              <w:keepNext/>
              <w:rPr>
                <w:rFonts w:cs="Arial"/>
                <w:sz w:val="22"/>
                <w:szCs w:val="22"/>
              </w:rPr>
            </w:pPr>
            <w:r>
              <w:rPr>
                <w:rFonts w:cs="Arial"/>
                <w:sz w:val="22"/>
                <w:szCs w:val="22"/>
              </w:rPr>
              <w:t>By 02/23/2021:</w:t>
            </w:r>
          </w:p>
          <w:p w14:paraId="018A5EA9" w14:textId="77777777" w:rsidR="00C219F0" w:rsidRDefault="00C219F0" w:rsidP="00C219F0">
            <w:pPr>
              <w:pStyle w:val="Normal0"/>
              <w:keepNext/>
              <w:rPr>
                <w:rFonts w:cs="Arial"/>
                <w:sz w:val="22"/>
                <w:szCs w:val="22"/>
              </w:rPr>
            </w:pPr>
            <w:r>
              <w:rPr>
                <w:rFonts w:cs="Arial"/>
                <w:sz w:val="22"/>
                <w:szCs w:val="22"/>
              </w:rPr>
              <w:t>-The Department of Elementary and Secondary Education will conduct a site visit to verify the locations of the substantially separate classrooms at the Gordon W. Mitchell School and the English Learner classroom at the East Bridgewater Junior/Senior High School.</w:t>
            </w:r>
            <w:bookmarkEnd w:id="23"/>
          </w:p>
          <w:p w14:paraId="345E1BCA" w14:textId="77777777" w:rsidR="00C219F0" w:rsidRPr="00D47BA6" w:rsidRDefault="00C219F0" w:rsidP="00C219F0">
            <w:pPr>
              <w:pStyle w:val="Normal0"/>
              <w:keepNext/>
              <w:rPr>
                <w:rFonts w:cs="Arial"/>
                <w:b/>
                <w:sz w:val="22"/>
                <w:szCs w:val="22"/>
              </w:rPr>
            </w:pPr>
          </w:p>
        </w:tc>
      </w:tr>
      <w:tr w:rsidR="00C219F0" w:rsidRPr="00D47BA6" w14:paraId="45F54C1F" w14:textId="77777777" w:rsidTr="00C219F0">
        <w:tc>
          <w:tcPr>
            <w:tcW w:w="9360" w:type="dxa"/>
            <w:tcBorders>
              <w:top w:val="nil"/>
              <w:left w:val="single" w:sz="4" w:space="0" w:color="auto"/>
              <w:bottom w:val="single" w:sz="4" w:space="0" w:color="auto"/>
              <w:right w:val="single" w:sz="4" w:space="0" w:color="auto"/>
            </w:tcBorders>
          </w:tcPr>
          <w:p w14:paraId="19912766" w14:textId="77777777" w:rsidR="00C219F0" w:rsidRPr="00D47BA6" w:rsidRDefault="00C219F0" w:rsidP="00C219F0">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24" w:name="SuccessMetric"/>
            <w:r>
              <w:rPr>
                <w:rFonts w:cs="Arial"/>
                <w:sz w:val="22"/>
                <w:szCs w:val="22"/>
              </w:rPr>
              <w:t>The substantially separate classrooms at the Gordon W. Mitchell School will be positioned in order to maximize the inclusion of students receiving special education services into the life of the school.</w:t>
            </w:r>
          </w:p>
          <w:p w14:paraId="70A121DF" w14:textId="77777777" w:rsidR="00C219F0" w:rsidRDefault="00C219F0" w:rsidP="00C219F0">
            <w:pPr>
              <w:pStyle w:val="Normal0"/>
              <w:keepNext/>
              <w:rPr>
                <w:rFonts w:cs="Arial"/>
                <w:sz w:val="22"/>
                <w:szCs w:val="22"/>
              </w:rPr>
            </w:pPr>
          </w:p>
          <w:p w14:paraId="709D57D7" w14:textId="77777777" w:rsidR="00C219F0" w:rsidRDefault="00C219F0" w:rsidP="00C219F0">
            <w:pPr>
              <w:pStyle w:val="Normal0"/>
              <w:keepNext/>
              <w:rPr>
                <w:rFonts w:cs="Arial"/>
                <w:sz w:val="22"/>
                <w:szCs w:val="22"/>
              </w:rPr>
            </w:pPr>
            <w:r>
              <w:rPr>
                <w:rFonts w:cs="Arial"/>
                <w:sz w:val="22"/>
                <w:szCs w:val="22"/>
              </w:rPr>
              <w:t>The following evidence will be submitted to the Department:</w:t>
            </w:r>
          </w:p>
          <w:p w14:paraId="5F3FC405" w14:textId="77777777" w:rsidR="00C219F0" w:rsidRDefault="00C219F0" w:rsidP="00C219F0">
            <w:pPr>
              <w:pStyle w:val="Normal0"/>
              <w:keepNext/>
              <w:rPr>
                <w:rFonts w:cs="Arial"/>
                <w:sz w:val="22"/>
                <w:szCs w:val="22"/>
              </w:rPr>
            </w:pPr>
            <w:r>
              <w:rPr>
                <w:rFonts w:cs="Arial"/>
                <w:sz w:val="22"/>
                <w:szCs w:val="22"/>
              </w:rPr>
              <w:t>By 9/8/2020: Floor plan showing locations of substantially separate classrooms at Gordon W. Mitchell</w:t>
            </w:r>
          </w:p>
          <w:p w14:paraId="2C4FE9D4" w14:textId="77777777" w:rsidR="00C219F0" w:rsidRDefault="00C219F0" w:rsidP="00C219F0">
            <w:pPr>
              <w:pStyle w:val="Normal0"/>
              <w:keepNext/>
              <w:rPr>
                <w:rFonts w:cs="Arial"/>
                <w:sz w:val="22"/>
                <w:szCs w:val="22"/>
              </w:rPr>
            </w:pPr>
            <w:r>
              <w:rPr>
                <w:rFonts w:cs="Arial"/>
                <w:sz w:val="22"/>
                <w:szCs w:val="22"/>
              </w:rPr>
              <w:t>By 9/8/2020: Floor plan showing the location of English Learners classroom at Junior/Senior High School</w:t>
            </w:r>
          </w:p>
          <w:p w14:paraId="10CA4714" w14:textId="77777777" w:rsidR="00C219F0" w:rsidRDefault="00C219F0" w:rsidP="00C219F0">
            <w:pPr>
              <w:pStyle w:val="Normal0"/>
              <w:keepNext/>
              <w:rPr>
                <w:rFonts w:cs="Arial"/>
                <w:sz w:val="22"/>
                <w:szCs w:val="22"/>
              </w:rPr>
            </w:pPr>
            <w:r>
              <w:rPr>
                <w:rFonts w:cs="Arial"/>
                <w:sz w:val="22"/>
                <w:szCs w:val="22"/>
              </w:rPr>
              <w:t>By 2/23/2021: Department of Elementary and Secondary Education onsite visit verification</w:t>
            </w:r>
            <w:bookmarkEnd w:id="24"/>
          </w:p>
          <w:p w14:paraId="3B1594AC" w14:textId="77777777" w:rsidR="00C219F0" w:rsidRPr="00D47BA6" w:rsidRDefault="00C219F0" w:rsidP="00C219F0">
            <w:pPr>
              <w:pStyle w:val="Normal0"/>
              <w:keepNext/>
              <w:rPr>
                <w:rFonts w:cs="Arial"/>
                <w:b/>
                <w:sz w:val="22"/>
                <w:szCs w:val="22"/>
              </w:rPr>
            </w:pPr>
          </w:p>
        </w:tc>
      </w:tr>
      <w:tr w:rsidR="00C219F0" w:rsidRPr="00D47BA6" w14:paraId="1E2732D9" w14:textId="77777777" w:rsidTr="00C219F0">
        <w:tc>
          <w:tcPr>
            <w:tcW w:w="9360" w:type="dxa"/>
            <w:tcBorders>
              <w:top w:val="nil"/>
              <w:left w:val="single" w:sz="4" w:space="0" w:color="auto"/>
              <w:bottom w:val="single" w:sz="4" w:space="0" w:color="auto"/>
              <w:right w:val="single" w:sz="4" w:space="0" w:color="auto"/>
            </w:tcBorders>
          </w:tcPr>
          <w:p w14:paraId="6E761F98" w14:textId="77777777" w:rsidR="00C219F0" w:rsidRPr="00D47BA6" w:rsidRDefault="00C219F0" w:rsidP="00C219F0">
            <w:pPr>
              <w:pStyle w:val="Normal0"/>
              <w:keepNext/>
              <w:rPr>
                <w:rFonts w:cs="Arial"/>
                <w:sz w:val="22"/>
                <w:szCs w:val="22"/>
              </w:rPr>
            </w:pPr>
            <w:r w:rsidRPr="00D47BA6">
              <w:rPr>
                <w:b/>
                <w:sz w:val="22"/>
                <w:szCs w:val="22"/>
              </w:rPr>
              <w:lastRenderedPageBreak/>
              <w:t>Measurement Mechanism:</w:t>
            </w:r>
            <w:r>
              <w:rPr>
                <w:sz w:val="22"/>
                <w:szCs w:val="22"/>
              </w:rPr>
              <w:t xml:space="preserve"> </w:t>
            </w:r>
            <w:bookmarkStart w:id="25" w:name="MeasurementMechanism"/>
            <w:r>
              <w:rPr>
                <w:sz w:val="22"/>
                <w:szCs w:val="22"/>
              </w:rPr>
              <w:t xml:space="preserve">Each year, </w:t>
            </w:r>
            <w:r w:rsidR="004B1A1E">
              <w:rPr>
                <w:sz w:val="22"/>
                <w:szCs w:val="22"/>
              </w:rPr>
              <w:t xml:space="preserve">the </w:t>
            </w:r>
            <w:r>
              <w:rPr>
                <w:sz w:val="22"/>
                <w:szCs w:val="22"/>
              </w:rPr>
              <w:t>Special Education Administrator and principals will review the locations of substantially separate classrooms in each building of the district to ensure that they maximize the inclusion of special education students into the life of the school.</w:t>
            </w:r>
          </w:p>
          <w:p w14:paraId="44A6FE5C" w14:textId="77777777" w:rsidR="00C219F0" w:rsidRDefault="00C219F0" w:rsidP="00C219F0">
            <w:pPr>
              <w:pStyle w:val="Normal0"/>
              <w:keepNext/>
              <w:rPr>
                <w:sz w:val="22"/>
                <w:szCs w:val="22"/>
              </w:rPr>
            </w:pPr>
          </w:p>
          <w:p w14:paraId="5578D7E0" w14:textId="77777777" w:rsidR="00C219F0" w:rsidRDefault="00C219F0" w:rsidP="00C219F0">
            <w:pPr>
              <w:pStyle w:val="Normal0"/>
              <w:keepNext/>
              <w:rPr>
                <w:sz w:val="22"/>
                <w:szCs w:val="22"/>
              </w:rPr>
            </w:pPr>
            <w:r>
              <w:rPr>
                <w:sz w:val="22"/>
                <w:szCs w:val="22"/>
              </w:rPr>
              <w:t>Each year, building principals will review classrooms to ensure that all classes, including English Language Learner classrooms, minimize auditory and visual distractions.</w:t>
            </w:r>
            <w:bookmarkEnd w:id="25"/>
          </w:p>
          <w:p w14:paraId="17FE9F05" w14:textId="77777777" w:rsidR="00C219F0" w:rsidRPr="00D47BA6" w:rsidRDefault="00C219F0" w:rsidP="00C219F0">
            <w:pPr>
              <w:pStyle w:val="Normal0"/>
              <w:keepNext/>
              <w:rPr>
                <w:rFonts w:cs="Arial"/>
                <w:b/>
                <w:sz w:val="22"/>
                <w:szCs w:val="22"/>
              </w:rPr>
            </w:pPr>
          </w:p>
        </w:tc>
      </w:tr>
      <w:tr w:rsidR="00C219F0" w:rsidRPr="00D47BA6" w14:paraId="1E0185CB" w14:textId="77777777" w:rsidTr="00C219F0">
        <w:tc>
          <w:tcPr>
            <w:tcW w:w="9360" w:type="dxa"/>
            <w:tcBorders>
              <w:top w:val="single" w:sz="4" w:space="0" w:color="auto"/>
              <w:left w:val="single" w:sz="4" w:space="0" w:color="auto"/>
              <w:bottom w:val="nil"/>
              <w:right w:val="single" w:sz="4" w:space="0" w:color="auto"/>
            </w:tcBorders>
          </w:tcPr>
          <w:p w14:paraId="60D672DE" w14:textId="77777777" w:rsidR="00C219F0" w:rsidRPr="00D47BA6" w:rsidRDefault="00C219F0" w:rsidP="00C219F0">
            <w:pPr>
              <w:pStyle w:val="Normal0"/>
              <w:keepNext/>
              <w:rPr>
                <w:sz w:val="22"/>
                <w:szCs w:val="22"/>
              </w:rPr>
            </w:pPr>
            <w:r w:rsidRPr="00D47BA6">
              <w:rPr>
                <w:b/>
                <w:sz w:val="22"/>
                <w:szCs w:val="22"/>
              </w:rPr>
              <w:t>Completion Timeframe:</w:t>
            </w:r>
            <w:r>
              <w:rPr>
                <w:sz w:val="22"/>
                <w:szCs w:val="22"/>
              </w:rPr>
              <w:t xml:space="preserve"> </w:t>
            </w:r>
            <w:bookmarkStart w:id="26" w:name="CompletionTimeframe"/>
            <w:r>
              <w:rPr>
                <w:sz w:val="22"/>
                <w:szCs w:val="22"/>
              </w:rPr>
              <w:t>02/23/2021</w:t>
            </w:r>
            <w:bookmarkEnd w:id="26"/>
          </w:p>
        </w:tc>
      </w:tr>
      <w:tr w:rsidR="00C219F0" w:rsidRPr="00D47BA6" w14:paraId="4B291BF4" w14:textId="77777777" w:rsidTr="00C219F0">
        <w:tc>
          <w:tcPr>
            <w:tcW w:w="9360" w:type="dxa"/>
            <w:tcBorders>
              <w:top w:val="nil"/>
              <w:left w:val="single" w:sz="4" w:space="0" w:color="auto"/>
              <w:bottom w:val="single" w:sz="4" w:space="0" w:color="auto"/>
              <w:right w:val="single" w:sz="4" w:space="0" w:color="auto"/>
            </w:tcBorders>
          </w:tcPr>
          <w:p w14:paraId="3B7679BD" w14:textId="77777777" w:rsidR="00C219F0" w:rsidRPr="00D47BA6" w:rsidRDefault="00C219F0" w:rsidP="00C219F0">
            <w:pPr>
              <w:pStyle w:val="Normal0"/>
              <w:keepNext/>
              <w:rPr>
                <w:rFonts w:cs="Arial"/>
                <w:sz w:val="22"/>
                <w:szCs w:val="22"/>
              </w:rPr>
            </w:pPr>
          </w:p>
        </w:tc>
      </w:tr>
    </w:tbl>
    <w:p w14:paraId="032246BF" w14:textId="77777777" w:rsidR="00C219F0" w:rsidRDefault="00C219F0" w:rsidP="00C219F0">
      <w:pPr>
        <w:pStyle w:val="Normal0"/>
        <w:sectPr w:rsidR="00C219F0" w:rsidSect="00C219F0">
          <w:footerReference w:type="default" r:id="rId17"/>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C219F0" w:rsidRPr="00D47BA6" w14:paraId="1897B41A" w14:textId="77777777" w:rsidTr="00C219F0">
        <w:trPr>
          <w:tblHeader/>
        </w:trPr>
        <w:tc>
          <w:tcPr>
            <w:tcW w:w="9360" w:type="dxa"/>
            <w:tcBorders>
              <w:bottom w:val="single" w:sz="4" w:space="0" w:color="auto"/>
            </w:tcBorders>
            <w:shd w:val="clear" w:color="auto" w:fill="C0C0C0"/>
          </w:tcPr>
          <w:p w14:paraId="5500BE77" w14:textId="77777777" w:rsidR="00C219F0" w:rsidRPr="00D47BA6" w:rsidRDefault="00C219F0" w:rsidP="00C219F0">
            <w:pPr>
              <w:pStyle w:val="Normal1"/>
              <w:keepNext/>
              <w:rPr>
                <w:b/>
                <w:sz w:val="22"/>
                <w:szCs w:val="22"/>
              </w:rPr>
            </w:pPr>
            <w:r>
              <w:rPr>
                <w:rFonts w:ascii="Verdana" w:hAnsi="Verdana"/>
              </w:rPr>
              <w:lastRenderedPageBreak/>
              <w:br w:type="page"/>
            </w:r>
            <w:r w:rsidRPr="00D47BA6">
              <w:rPr>
                <w:b/>
                <w:sz w:val="22"/>
                <w:szCs w:val="22"/>
              </w:rPr>
              <w:t>Improvement Area 2</w:t>
            </w:r>
          </w:p>
        </w:tc>
      </w:tr>
      <w:tr w:rsidR="00C219F0" w:rsidRPr="00D47BA6" w14:paraId="0000BEC1" w14:textId="77777777" w:rsidTr="00C219F0">
        <w:tc>
          <w:tcPr>
            <w:tcW w:w="9360" w:type="dxa"/>
            <w:tcBorders>
              <w:top w:val="single" w:sz="4" w:space="0" w:color="auto"/>
              <w:left w:val="single" w:sz="4" w:space="0" w:color="auto"/>
              <w:bottom w:val="nil"/>
              <w:right w:val="single" w:sz="4" w:space="0" w:color="auto"/>
            </w:tcBorders>
          </w:tcPr>
          <w:p w14:paraId="0EE4FDE6" w14:textId="77777777" w:rsidR="00C219F0" w:rsidRPr="00D47BA6" w:rsidRDefault="00C219F0" w:rsidP="00C219F0">
            <w:pPr>
              <w:pStyle w:val="Normal1"/>
              <w:keepNext/>
              <w:rPr>
                <w:sz w:val="22"/>
                <w:szCs w:val="22"/>
              </w:rPr>
            </w:pPr>
            <w:r w:rsidRPr="00D47BA6">
              <w:rPr>
                <w:b/>
                <w:sz w:val="22"/>
                <w:szCs w:val="22"/>
              </w:rPr>
              <w:t>Criterion:</w:t>
            </w:r>
            <w:r>
              <w:rPr>
                <w:sz w:val="22"/>
                <w:szCs w:val="22"/>
              </w:rPr>
              <w:t xml:space="preserve"> CR 10A - Student handbooks and codes of conduct</w:t>
            </w:r>
          </w:p>
          <w:p w14:paraId="01ED19BB" w14:textId="77777777" w:rsidR="00C219F0" w:rsidRPr="00D47BA6" w:rsidRDefault="00C219F0" w:rsidP="00C219F0">
            <w:pPr>
              <w:pStyle w:val="Normal1"/>
              <w:keepNext/>
              <w:rPr>
                <w:b/>
                <w:sz w:val="22"/>
                <w:szCs w:val="22"/>
              </w:rPr>
            </w:pPr>
          </w:p>
        </w:tc>
      </w:tr>
      <w:tr w:rsidR="00C219F0" w:rsidRPr="00D47BA6" w14:paraId="74B4C629" w14:textId="77777777" w:rsidTr="00C219F0">
        <w:tc>
          <w:tcPr>
            <w:tcW w:w="9360" w:type="dxa"/>
            <w:tcBorders>
              <w:top w:val="single" w:sz="4" w:space="0" w:color="auto"/>
              <w:left w:val="single" w:sz="4" w:space="0" w:color="auto"/>
              <w:bottom w:val="nil"/>
              <w:right w:val="single" w:sz="4" w:space="0" w:color="auto"/>
            </w:tcBorders>
          </w:tcPr>
          <w:p w14:paraId="37A29ED9" w14:textId="77777777" w:rsidR="00C219F0" w:rsidRPr="00D47BA6" w:rsidRDefault="00C219F0" w:rsidP="00C219F0">
            <w:pPr>
              <w:pStyle w:val="Normal1"/>
              <w:keepNext/>
              <w:rPr>
                <w:sz w:val="22"/>
                <w:szCs w:val="22"/>
              </w:rPr>
            </w:pPr>
            <w:r w:rsidRPr="00D47BA6">
              <w:rPr>
                <w:b/>
                <w:sz w:val="22"/>
                <w:szCs w:val="22"/>
              </w:rPr>
              <w:t>Rating:</w:t>
            </w:r>
            <w:r>
              <w:rPr>
                <w:sz w:val="22"/>
                <w:szCs w:val="22"/>
              </w:rPr>
              <w:t xml:space="preserve"> Partially Implemented</w:t>
            </w:r>
          </w:p>
        </w:tc>
      </w:tr>
      <w:tr w:rsidR="00C219F0" w:rsidRPr="00D47BA6" w14:paraId="1A83B920" w14:textId="77777777" w:rsidTr="00C219F0">
        <w:tc>
          <w:tcPr>
            <w:tcW w:w="9360" w:type="dxa"/>
            <w:tcBorders>
              <w:top w:val="nil"/>
              <w:left w:val="single" w:sz="4" w:space="0" w:color="auto"/>
              <w:bottom w:val="single" w:sz="4" w:space="0" w:color="auto"/>
              <w:right w:val="single" w:sz="4" w:space="0" w:color="auto"/>
            </w:tcBorders>
          </w:tcPr>
          <w:p w14:paraId="56231259" w14:textId="77777777" w:rsidR="00C219F0" w:rsidRPr="00D47BA6" w:rsidRDefault="00C219F0" w:rsidP="00C219F0">
            <w:pPr>
              <w:pStyle w:val="Normal1"/>
              <w:keepNext/>
              <w:rPr>
                <w:rFonts w:cs="Arial"/>
                <w:b/>
                <w:sz w:val="22"/>
                <w:szCs w:val="22"/>
              </w:rPr>
            </w:pPr>
          </w:p>
        </w:tc>
      </w:tr>
      <w:tr w:rsidR="00C219F0" w:rsidRPr="00D47BA6" w14:paraId="1849DBA0" w14:textId="77777777" w:rsidTr="00C219F0">
        <w:tc>
          <w:tcPr>
            <w:tcW w:w="9360" w:type="dxa"/>
            <w:tcBorders>
              <w:top w:val="nil"/>
              <w:left w:val="single" w:sz="4" w:space="0" w:color="auto"/>
              <w:bottom w:val="single" w:sz="4" w:space="0" w:color="auto"/>
              <w:right w:val="single" w:sz="4" w:space="0" w:color="auto"/>
            </w:tcBorders>
          </w:tcPr>
          <w:p w14:paraId="4A61BD77" w14:textId="77777777" w:rsidR="00C219F0" w:rsidRPr="00D47BA6" w:rsidRDefault="00C219F0" w:rsidP="00C219F0">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East Bridgewater Junior Senior High School Handbook contains a code of conduct that does not assure due process in disciplinary proceedings. Specifically, the handbook states that a second or third violation of the no-smoking policy will result in the assignment of a one day out of school suspension without first providing the opportunity for a hearing, as required by 603 CMR 53.06(1). Additionally, the Handbook harassment policy is missing the protected category of gender identity.</w:t>
            </w:r>
          </w:p>
          <w:p w14:paraId="22AE6AF4" w14:textId="77777777" w:rsidR="00C219F0" w:rsidRPr="00D47BA6" w:rsidRDefault="00C219F0" w:rsidP="00C219F0">
            <w:pPr>
              <w:pStyle w:val="Normal1"/>
              <w:keepNext/>
              <w:rPr>
                <w:rFonts w:cs="Arial"/>
                <w:b/>
                <w:sz w:val="22"/>
                <w:szCs w:val="22"/>
              </w:rPr>
            </w:pPr>
          </w:p>
        </w:tc>
      </w:tr>
      <w:tr w:rsidR="00C219F0" w:rsidRPr="00D47BA6" w14:paraId="57AD7461" w14:textId="77777777" w:rsidTr="00C219F0">
        <w:tc>
          <w:tcPr>
            <w:tcW w:w="9360" w:type="dxa"/>
            <w:tcBorders>
              <w:top w:val="nil"/>
              <w:left w:val="single" w:sz="4" w:space="0" w:color="auto"/>
              <w:bottom w:val="single" w:sz="4" w:space="0" w:color="auto"/>
              <w:right w:val="single" w:sz="4" w:space="0" w:color="auto"/>
            </w:tcBorders>
          </w:tcPr>
          <w:p w14:paraId="647B3974" w14:textId="77777777" w:rsidR="00C219F0" w:rsidRPr="00D47BA6" w:rsidRDefault="00C219F0" w:rsidP="00C219F0">
            <w:pPr>
              <w:pStyle w:val="Normal1"/>
              <w:keepNext/>
              <w:rPr>
                <w:rFonts w:cs="Arial"/>
                <w:sz w:val="22"/>
                <w:szCs w:val="22"/>
              </w:rPr>
            </w:pPr>
            <w:r w:rsidRPr="00D47BA6">
              <w:rPr>
                <w:b/>
                <w:sz w:val="22"/>
                <w:szCs w:val="22"/>
              </w:rPr>
              <w:t>LEA Outcome:</w:t>
            </w:r>
            <w:r>
              <w:rPr>
                <w:sz w:val="22"/>
                <w:szCs w:val="22"/>
              </w:rPr>
              <w:t xml:space="preserve"> All Student Handbooks and Codes of Conduct will assure due process in disciplinary proceedings. All Handbook harassment policies will include the protected category of gender identity.</w:t>
            </w:r>
          </w:p>
          <w:p w14:paraId="6657F70C" w14:textId="77777777" w:rsidR="00C219F0" w:rsidRPr="00D47BA6" w:rsidRDefault="00C219F0" w:rsidP="00C219F0">
            <w:pPr>
              <w:pStyle w:val="Normal1"/>
              <w:keepNext/>
              <w:rPr>
                <w:rFonts w:cs="Arial"/>
                <w:b/>
                <w:sz w:val="22"/>
                <w:szCs w:val="22"/>
              </w:rPr>
            </w:pPr>
          </w:p>
        </w:tc>
      </w:tr>
      <w:tr w:rsidR="00C219F0" w:rsidRPr="00D47BA6" w14:paraId="44A49354" w14:textId="77777777" w:rsidTr="00C219F0">
        <w:tc>
          <w:tcPr>
            <w:tcW w:w="9360" w:type="dxa"/>
            <w:tcBorders>
              <w:top w:val="nil"/>
              <w:left w:val="single" w:sz="4" w:space="0" w:color="auto"/>
              <w:bottom w:val="single" w:sz="4" w:space="0" w:color="auto"/>
              <w:right w:val="single" w:sz="4" w:space="0" w:color="auto"/>
            </w:tcBorders>
          </w:tcPr>
          <w:p w14:paraId="34569218" w14:textId="77777777" w:rsidR="00730E62" w:rsidRDefault="00C219F0" w:rsidP="00C219F0">
            <w:pPr>
              <w:pStyle w:val="Normal1"/>
              <w:keepNext/>
              <w:rPr>
                <w:rFonts w:cs="Arial"/>
                <w:sz w:val="22"/>
                <w:szCs w:val="22"/>
              </w:rPr>
            </w:pPr>
            <w:r w:rsidRPr="00D47BA6">
              <w:rPr>
                <w:rFonts w:cs="Arial"/>
                <w:b/>
                <w:sz w:val="22"/>
                <w:szCs w:val="22"/>
              </w:rPr>
              <w:t>Action Plan:</w:t>
            </w:r>
            <w:r>
              <w:rPr>
                <w:rFonts w:cs="Arial"/>
                <w:sz w:val="22"/>
                <w:szCs w:val="22"/>
              </w:rPr>
              <w:t xml:space="preserve"> </w:t>
            </w:r>
          </w:p>
          <w:p w14:paraId="782F68EC" w14:textId="77777777" w:rsidR="00C219F0" w:rsidRPr="00D47BA6" w:rsidRDefault="00C219F0" w:rsidP="00C219F0">
            <w:pPr>
              <w:pStyle w:val="Normal1"/>
              <w:keepNext/>
              <w:rPr>
                <w:rFonts w:cs="Arial"/>
                <w:sz w:val="22"/>
                <w:szCs w:val="22"/>
              </w:rPr>
            </w:pPr>
            <w:r>
              <w:rPr>
                <w:rFonts w:cs="Arial"/>
                <w:sz w:val="22"/>
                <w:szCs w:val="22"/>
              </w:rPr>
              <w:t>By 9/8/2020:</w:t>
            </w:r>
          </w:p>
          <w:p w14:paraId="4DD92D81" w14:textId="77777777" w:rsidR="00C219F0" w:rsidRDefault="00C219F0" w:rsidP="00C219F0">
            <w:pPr>
              <w:pStyle w:val="Normal1"/>
              <w:keepNext/>
              <w:rPr>
                <w:rFonts w:cs="Arial"/>
                <w:sz w:val="22"/>
                <w:szCs w:val="22"/>
              </w:rPr>
            </w:pPr>
            <w:r>
              <w:rPr>
                <w:rFonts w:cs="Arial"/>
                <w:sz w:val="22"/>
                <w:szCs w:val="22"/>
              </w:rPr>
              <w:t>-Principal will revise the Code of Conduct in the East Bridgewater Junior Senior High School Student Handbook to meet all requirements of 603 CMR 53.06(1), including updating the no-smoking and harassment policies.</w:t>
            </w:r>
          </w:p>
          <w:p w14:paraId="1FB38CCD" w14:textId="77777777" w:rsidR="00C219F0" w:rsidRDefault="00C219F0" w:rsidP="00C219F0">
            <w:pPr>
              <w:pStyle w:val="Normal1"/>
              <w:keepNext/>
              <w:rPr>
                <w:rFonts w:cs="Arial"/>
                <w:sz w:val="22"/>
                <w:szCs w:val="22"/>
              </w:rPr>
            </w:pPr>
            <w:r>
              <w:rPr>
                <w:rFonts w:cs="Arial"/>
                <w:sz w:val="22"/>
                <w:szCs w:val="22"/>
              </w:rPr>
              <w:t>-The revised Student Handbook(s) will be presented to the East Bridgewater School Committee for approval.</w:t>
            </w:r>
          </w:p>
          <w:p w14:paraId="462D4D45" w14:textId="77777777" w:rsidR="00C219F0" w:rsidRDefault="00C219F0" w:rsidP="00C219F0">
            <w:pPr>
              <w:pStyle w:val="Normal1"/>
              <w:keepNext/>
              <w:rPr>
                <w:rFonts w:cs="Arial"/>
                <w:sz w:val="22"/>
                <w:szCs w:val="22"/>
              </w:rPr>
            </w:pPr>
          </w:p>
          <w:p w14:paraId="52FA1DC4" w14:textId="77777777" w:rsidR="00C219F0" w:rsidRDefault="00C219F0" w:rsidP="00C219F0">
            <w:pPr>
              <w:pStyle w:val="Normal1"/>
              <w:keepNext/>
              <w:rPr>
                <w:rFonts w:cs="Arial"/>
                <w:sz w:val="22"/>
                <w:szCs w:val="22"/>
              </w:rPr>
            </w:pPr>
            <w:r>
              <w:rPr>
                <w:rFonts w:cs="Arial"/>
                <w:sz w:val="22"/>
                <w:szCs w:val="22"/>
              </w:rPr>
              <w:t>By 11/25/2020:</w:t>
            </w:r>
          </w:p>
          <w:p w14:paraId="6054CFE7" w14:textId="77777777" w:rsidR="00C219F0" w:rsidRDefault="00C219F0" w:rsidP="00C219F0">
            <w:pPr>
              <w:pStyle w:val="Normal1"/>
              <w:keepNext/>
              <w:rPr>
                <w:rFonts w:cs="Arial"/>
                <w:sz w:val="22"/>
                <w:szCs w:val="22"/>
              </w:rPr>
            </w:pPr>
            <w:r>
              <w:rPr>
                <w:rFonts w:cs="Arial"/>
                <w:sz w:val="22"/>
                <w:szCs w:val="22"/>
              </w:rPr>
              <w:t>-The revised and approved Student Handbooks will be posted on the district and school websites and will be provided to students and parents. Translated versions of the handbook(s) will also be available to students and parents whose primary language is not English.</w:t>
            </w:r>
          </w:p>
          <w:p w14:paraId="30B8B9BE" w14:textId="77777777" w:rsidR="00C219F0" w:rsidRDefault="00C219F0" w:rsidP="00C219F0">
            <w:pPr>
              <w:pStyle w:val="Normal1"/>
              <w:keepNext/>
              <w:rPr>
                <w:rFonts w:cs="Arial"/>
                <w:sz w:val="22"/>
                <w:szCs w:val="22"/>
              </w:rPr>
            </w:pPr>
            <w:r>
              <w:rPr>
                <w:rFonts w:cs="Arial"/>
                <w:sz w:val="22"/>
                <w:szCs w:val="22"/>
              </w:rPr>
              <w:t>-All staff will receive training on the updated discipline and harassment policies and procedures.</w:t>
            </w:r>
          </w:p>
          <w:p w14:paraId="39BA8C49" w14:textId="77777777" w:rsidR="00C219F0" w:rsidRPr="00D47BA6" w:rsidRDefault="00C219F0" w:rsidP="00C219F0">
            <w:pPr>
              <w:pStyle w:val="Normal1"/>
              <w:keepNext/>
              <w:rPr>
                <w:rFonts w:cs="Arial"/>
                <w:b/>
                <w:sz w:val="22"/>
                <w:szCs w:val="22"/>
              </w:rPr>
            </w:pPr>
          </w:p>
        </w:tc>
      </w:tr>
      <w:tr w:rsidR="00C219F0" w:rsidRPr="00D47BA6" w14:paraId="1E6B2F82" w14:textId="77777777" w:rsidTr="00C219F0">
        <w:tc>
          <w:tcPr>
            <w:tcW w:w="9360" w:type="dxa"/>
            <w:tcBorders>
              <w:top w:val="nil"/>
              <w:left w:val="single" w:sz="4" w:space="0" w:color="auto"/>
              <w:bottom w:val="single" w:sz="4" w:space="0" w:color="auto"/>
              <w:right w:val="single" w:sz="4" w:space="0" w:color="auto"/>
            </w:tcBorders>
          </w:tcPr>
          <w:p w14:paraId="78B4C9F0" w14:textId="77777777" w:rsidR="00C219F0" w:rsidRPr="00D47BA6" w:rsidRDefault="00C219F0" w:rsidP="00C219F0">
            <w:pPr>
              <w:pStyle w:val="Normal1"/>
              <w:keepNext/>
              <w:rPr>
                <w:rFonts w:cs="Arial"/>
                <w:sz w:val="22"/>
                <w:szCs w:val="22"/>
              </w:rPr>
            </w:pPr>
            <w:r w:rsidRPr="00D47BA6">
              <w:rPr>
                <w:rFonts w:cs="Arial"/>
                <w:b/>
                <w:sz w:val="22"/>
                <w:szCs w:val="22"/>
              </w:rPr>
              <w:t>Success Metric:</w:t>
            </w:r>
            <w:r>
              <w:rPr>
                <w:rFonts w:cs="Arial"/>
                <w:sz w:val="22"/>
                <w:szCs w:val="22"/>
              </w:rPr>
              <w:t xml:space="preserve"> The revised Student Handbook(s) will be posted on district and individual school websites, disseminated to students and parents, and staff will be trained on the updated policies and procedures.</w:t>
            </w:r>
          </w:p>
          <w:p w14:paraId="4AB406E1" w14:textId="77777777" w:rsidR="00C219F0" w:rsidRDefault="00C219F0" w:rsidP="00C219F0">
            <w:pPr>
              <w:pStyle w:val="Normal1"/>
              <w:keepNext/>
              <w:rPr>
                <w:rFonts w:cs="Arial"/>
                <w:sz w:val="22"/>
                <w:szCs w:val="22"/>
              </w:rPr>
            </w:pPr>
          </w:p>
          <w:p w14:paraId="7778C7F7" w14:textId="77777777" w:rsidR="00C219F0" w:rsidRDefault="00C219F0" w:rsidP="00C219F0">
            <w:pPr>
              <w:pStyle w:val="Normal1"/>
              <w:keepNext/>
              <w:rPr>
                <w:rFonts w:cs="Arial"/>
                <w:sz w:val="22"/>
                <w:szCs w:val="22"/>
              </w:rPr>
            </w:pPr>
            <w:r>
              <w:rPr>
                <w:rFonts w:cs="Arial"/>
                <w:sz w:val="22"/>
                <w:szCs w:val="22"/>
              </w:rPr>
              <w:t>The following evidence will be submitted to the Department:</w:t>
            </w:r>
          </w:p>
          <w:p w14:paraId="6F9C53F3" w14:textId="77777777" w:rsidR="00C219F0" w:rsidRDefault="00C219F0" w:rsidP="00C219F0">
            <w:pPr>
              <w:pStyle w:val="Normal1"/>
              <w:keepNext/>
              <w:rPr>
                <w:rFonts w:cs="Arial"/>
                <w:sz w:val="22"/>
                <w:szCs w:val="22"/>
              </w:rPr>
            </w:pPr>
            <w:r>
              <w:rPr>
                <w:rFonts w:cs="Arial"/>
                <w:sz w:val="22"/>
                <w:szCs w:val="22"/>
              </w:rPr>
              <w:t>By 9/8/2020: revised Student Handbook(s)</w:t>
            </w:r>
          </w:p>
          <w:p w14:paraId="5B4D8FFB" w14:textId="77777777" w:rsidR="00C219F0" w:rsidRDefault="00C219F0" w:rsidP="00C219F0">
            <w:pPr>
              <w:pStyle w:val="Normal1"/>
              <w:keepNext/>
              <w:rPr>
                <w:rFonts w:cs="Arial"/>
                <w:sz w:val="22"/>
                <w:szCs w:val="22"/>
              </w:rPr>
            </w:pPr>
            <w:r>
              <w:rPr>
                <w:rFonts w:cs="Arial"/>
                <w:sz w:val="22"/>
                <w:szCs w:val="22"/>
              </w:rPr>
              <w:t>By 11/25/2020: agendas and sign-in sheets for staff training and link to English and translated versions posted on website(s)</w:t>
            </w:r>
          </w:p>
          <w:p w14:paraId="49997004" w14:textId="77777777" w:rsidR="00C219F0" w:rsidRPr="00D47BA6" w:rsidRDefault="00C219F0" w:rsidP="00C219F0">
            <w:pPr>
              <w:pStyle w:val="Normal1"/>
              <w:keepNext/>
              <w:rPr>
                <w:rFonts w:cs="Arial"/>
                <w:b/>
                <w:sz w:val="22"/>
                <w:szCs w:val="22"/>
              </w:rPr>
            </w:pPr>
          </w:p>
        </w:tc>
      </w:tr>
      <w:tr w:rsidR="00C219F0" w:rsidRPr="00D47BA6" w14:paraId="563F951D" w14:textId="77777777" w:rsidTr="00C219F0">
        <w:tc>
          <w:tcPr>
            <w:tcW w:w="9360" w:type="dxa"/>
            <w:tcBorders>
              <w:top w:val="nil"/>
              <w:left w:val="single" w:sz="4" w:space="0" w:color="auto"/>
              <w:bottom w:val="single" w:sz="4" w:space="0" w:color="auto"/>
              <w:right w:val="single" w:sz="4" w:space="0" w:color="auto"/>
            </w:tcBorders>
          </w:tcPr>
          <w:p w14:paraId="110A50D7" w14:textId="77777777" w:rsidR="00C219F0" w:rsidRPr="00D47BA6" w:rsidRDefault="00C219F0" w:rsidP="00C219F0">
            <w:pPr>
              <w:pStyle w:val="Normal1"/>
              <w:keepNext/>
              <w:rPr>
                <w:rFonts w:cs="Arial"/>
                <w:sz w:val="22"/>
                <w:szCs w:val="22"/>
              </w:rPr>
            </w:pPr>
            <w:r w:rsidRPr="00D47BA6">
              <w:rPr>
                <w:b/>
                <w:sz w:val="22"/>
                <w:szCs w:val="22"/>
              </w:rPr>
              <w:t>Measurement Mechanism:</w:t>
            </w:r>
            <w:r>
              <w:rPr>
                <w:sz w:val="22"/>
                <w:szCs w:val="22"/>
              </w:rPr>
              <w:t xml:space="preserve"> Annually, the Superintendent and/or their designee will review Student Handbook(s) and Code(s) of Conduct to ensure that policies and procedures align with laws and regulations and that the implementation of disciplinary proceedings also meet all requirements of the laws and regulations.</w:t>
            </w:r>
          </w:p>
          <w:p w14:paraId="53CC0DF0" w14:textId="77777777" w:rsidR="00C219F0" w:rsidRPr="00D47BA6" w:rsidRDefault="00C219F0" w:rsidP="00C219F0">
            <w:pPr>
              <w:pStyle w:val="Normal1"/>
              <w:keepNext/>
              <w:rPr>
                <w:rFonts w:cs="Arial"/>
                <w:b/>
                <w:sz w:val="22"/>
                <w:szCs w:val="22"/>
              </w:rPr>
            </w:pPr>
          </w:p>
        </w:tc>
      </w:tr>
      <w:tr w:rsidR="00C219F0" w:rsidRPr="00D47BA6" w14:paraId="558D4F30" w14:textId="77777777" w:rsidTr="00C219F0">
        <w:tc>
          <w:tcPr>
            <w:tcW w:w="9360" w:type="dxa"/>
            <w:tcBorders>
              <w:top w:val="single" w:sz="4" w:space="0" w:color="auto"/>
              <w:left w:val="single" w:sz="4" w:space="0" w:color="auto"/>
              <w:bottom w:val="nil"/>
              <w:right w:val="single" w:sz="4" w:space="0" w:color="auto"/>
            </w:tcBorders>
          </w:tcPr>
          <w:p w14:paraId="60486D13" w14:textId="77777777" w:rsidR="00C219F0" w:rsidRPr="00D47BA6" w:rsidRDefault="00C219F0" w:rsidP="00C219F0">
            <w:pPr>
              <w:pStyle w:val="Normal1"/>
              <w:keepNext/>
              <w:rPr>
                <w:sz w:val="22"/>
                <w:szCs w:val="22"/>
              </w:rPr>
            </w:pPr>
            <w:r w:rsidRPr="00D47BA6">
              <w:rPr>
                <w:b/>
                <w:sz w:val="22"/>
                <w:szCs w:val="22"/>
              </w:rPr>
              <w:t>Completion Timeframe:</w:t>
            </w:r>
            <w:r>
              <w:rPr>
                <w:sz w:val="22"/>
                <w:szCs w:val="22"/>
              </w:rPr>
              <w:t xml:space="preserve"> 11/25/2020</w:t>
            </w:r>
          </w:p>
        </w:tc>
      </w:tr>
      <w:tr w:rsidR="00C219F0" w:rsidRPr="00D47BA6" w14:paraId="5C195206" w14:textId="77777777" w:rsidTr="00C219F0">
        <w:tc>
          <w:tcPr>
            <w:tcW w:w="9360" w:type="dxa"/>
            <w:tcBorders>
              <w:top w:val="nil"/>
              <w:left w:val="single" w:sz="4" w:space="0" w:color="auto"/>
              <w:bottom w:val="single" w:sz="4" w:space="0" w:color="auto"/>
              <w:right w:val="single" w:sz="4" w:space="0" w:color="auto"/>
            </w:tcBorders>
          </w:tcPr>
          <w:p w14:paraId="2923C3BF" w14:textId="77777777" w:rsidR="00C219F0" w:rsidRPr="00D47BA6" w:rsidRDefault="00C219F0" w:rsidP="00C219F0">
            <w:pPr>
              <w:pStyle w:val="Normal1"/>
              <w:keepNext/>
              <w:rPr>
                <w:rFonts w:cs="Arial"/>
                <w:sz w:val="22"/>
                <w:szCs w:val="22"/>
              </w:rPr>
            </w:pPr>
          </w:p>
        </w:tc>
      </w:tr>
    </w:tbl>
    <w:p w14:paraId="526C8FA3" w14:textId="77777777" w:rsidR="00C219F0" w:rsidRDefault="00C219F0" w:rsidP="00C219F0">
      <w:pPr>
        <w:pStyle w:val="Normal1"/>
        <w:sectPr w:rsidR="00C219F0" w:rsidSect="00C219F0">
          <w:footerReference w:type="default" r:id="rId18"/>
          <w:type w:val="continuous"/>
          <w:pgSz w:w="12240" w:h="15840"/>
          <w:pgMar w:top="1440" w:right="1080" w:bottom="1440" w:left="1800" w:header="720" w:footer="720" w:gutter="0"/>
          <w:cols w:space="720"/>
          <w:docGrid w:linePitch="360"/>
        </w:sectPr>
      </w:pPr>
    </w:p>
    <w:p w14:paraId="29CF49CA" w14:textId="77777777" w:rsidR="00C219F0" w:rsidRPr="008E14D8" w:rsidRDefault="00C219F0" w:rsidP="00C219F0">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219F0" w:rsidRPr="00D47BA6" w14:paraId="339A54E8" w14:textId="77777777" w:rsidTr="00C219F0">
        <w:trPr>
          <w:tblHeader/>
        </w:trPr>
        <w:tc>
          <w:tcPr>
            <w:tcW w:w="9360" w:type="dxa"/>
            <w:tcBorders>
              <w:bottom w:val="single" w:sz="4" w:space="0" w:color="auto"/>
            </w:tcBorders>
            <w:shd w:val="clear" w:color="auto" w:fill="C0C0C0"/>
          </w:tcPr>
          <w:p w14:paraId="104EA19A" w14:textId="77777777" w:rsidR="00C219F0" w:rsidRPr="00D47BA6" w:rsidRDefault="00C219F0" w:rsidP="00C219F0">
            <w:pPr>
              <w:pStyle w:val="Normal2"/>
              <w:keepNext/>
              <w:rPr>
                <w:b/>
                <w:sz w:val="22"/>
                <w:szCs w:val="22"/>
              </w:rPr>
            </w:pPr>
            <w:r w:rsidRPr="00D47BA6">
              <w:rPr>
                <w:b/>
                <w:sz w:val="22"/>
                <w:szCs w:val="22"/>
              </w:rPr>
              <w:lastRenderedPageBreak/>
              <w:t>Improvement Area 3</w:t>
            </w:r>
          </w:p>
        </w:tc>
      </w:tr>
      <w:tr w:rsidR="00C219F0" w:rsidRPr="00D47BA6" w14:paraId="283DDE52" w14:textId="77777777" w:rsidTr="00C219F0">
        <w:tc>
          <w:tcPr>
            <w:tcW w:w="9360" w:type="dxa"/>
            <w:tcBorders>
              <w:top w:val="single" w:sz="4" w:space="0" w:color="auto"/>
              <w:left w:val="single" w:sz="4" w:space="0" w:color="auto"/>
              <w:bottom w:val="nil"/>
              <w:right w:val="single" w:sz="4" w:space="0" w:color="auto"/>
            </w:tcBorders>
          </w:tcPr>
          <w:p w14:paraId="42B81874" w14:textId="77777777" w:rsidR="00C219F0" w:rsidRPr="00D47BA6" w:rsidRDefault="00C219F0" w:rsidP="00C219F0">
            <w:pPr>
              <w:pStyle w:val="Normal2"/>
              <w:keepNext/>
              <w:rPr>
                <w:sz w:val="22"/>
                <w:szCs w:val="22"/>
              </w:rPr>
            </w:pPr>
            <w:r w:rsidRPr="00D47BA6">
              <w:rPr>
                <w:b/>
                <w:sz w:val="22"/>
                <w:szCs w:val="22"/>
              </w:rPr>
              <w:t>Criterion:</w:t>
            </w:r>
            <w:r>
              <w:rPr>
                <w:sz w:val="22"/>
                <w:szCs w:val="22"/>
              </w:rPr>
              <w:t xml:space="preserve"> CR 10B - Bullying Intervention and Prevention</w:t>
            </w:r>
          </w:p>
          <w:p w14:paraId="2B8F019E" w14:textId="77777777" w:rsidR="00C219F0" w:rsidRPr="00D47BA6" w:rsidRDefault="00C219F0" w:rsidP="00C219F0">
            <w:pPr>
              <w:pStyle w:val="Normal2"/>
              <w:keepNext/>
              <w:rPr>
                <w:b/>
                <w:sz w:val="22"/>
                <w:szCs w:val="22"/>
              </w:rPr>
            </w:pPr>
          </w:p>
        </w:tc>
      </w:tr>
      <w:tr w:rsidR="00C219F0" w:rsidRPr="00D47BA6" w14:paraId="12B61C69" w14:textId="77777777" w:rsidTr="00C219F0">
        <w:tc>
          <w:tcPr>
            <w:tcW w:w="9360" w:type="dxa"/>
            <w:tcBorders>
              <w:top w:val="single" w:sz="4" w:space="0" w:color="auto"/>
              <w:left w:val="single" w:sz="4" w:space="0" w:color="auto"/>
              <w:bottom w:val="nil"/>
              <w:right w:val="single" w:sz="4" w:space="0" w:color="auto"/>
            </w:tcBorders>
          </w:tcPr>
          <w:p w14:paraId="6886B40C" w14:textId="77777777" w:rsidR="00C219F0" w:rsidRPr="00D47BA6" w:rsidRDefault="00C219F0" w:rsidP="00C219F0">
            <w:pPr>
              <w:pStyle w:val="Normal2"/>
              <w:keepNext/>
              <w:rPr>
                <w:sz w:val="22"/>
                <w:szCs w:val="22"/>
              </w:rPr>
            </w:pPr>
            <w:r w:rsidRPr="00D47BA6">
              <w:rPr>
                <w:b/>
                <w:sz w:val="22"/>
                <w:szCs w:val="22"/>
              </w:rPr>
              <w:t>Rating:</w:t>
            </w:r>
            <w:r>
              <w:rPr>
                <w:sz w:val="22"/>
                <w:szCs w:val="22"/>
              </w:rPr>
              <w:t xml:space="preserve"> Partially Implemented</w:t>
            </w:r>
          </w:p>
        </w:tc>
      </w:tr>
      <w:tr w:rsidR="00C219F0" w:rsidRPr="00D47BA6" w14:paraId="342DB959" w14:textId="77777777" w:rsidTr="00C219F0">
        <w:tc>
          <w:tcPr>
            <w:tcW w:w="9360" w:type="dxa"/>
            <w:tcBorders>
              <w:top w:val="nil"/>
              <w:left w:val="single" w:sz="4" w:space="0" w:color="auto"/>
              <w:bottom w:val="single" w:sz="4" w:space="0" w:color="auto"/>
              <w:right w:val="single" w:sz="4" w:space="0" w:color="auto"/>
            </w:tcBorders>
          </w:tcPr>
          <w:p w14:paraId="6F6C98C5" w14:textId="77777777" w:rsidR="00C219F0" w:rsidRPr="00D47BA6" w:rsidRDefault="00C219F0" w:rsidP="00C219F0">
            <w:pPr>
              <w:pStyle w:val="Normal2"/>
              <w:keepNext/>
              <w:rPr>
                <w:rFonts w:cs="Arial"/>
                <w:b/>
                <w:sz w:val="22"/>
                <w:szCs w:val="22"/>
              </w:rPr>
            </w:pPr>
          </w:p>
        </w:tc>
      </w:tr>
      <w:tr w:rsidR="00C219F0" w:rsidRPr="00D47BA6" w14:paraId="7A1C5C7B" w14:textId="77777777" w:rsidTr="00C219F0">
        <w:tc>
          <w:tcPr>
            <w:tcW w:w="9360" w:type="dxa"/>
            <w:tcBorders>
              <w:top w:val="nil"/>
              <w:left w:val="single" w:sz="4" w:space="0" w:color="auto"/>
              <w:bottom w:val="single" w:sz="4" w:space="0" w:color="auto"/>
              <w:right w:val="single" w:sz="4" w:space="0" w:color="auto"/>
            </w:tcBorders>
          </w:tcPr>
          <w:p w14:paraId="592C67DE" w14:textId="77777777" w:rsidR="00C219F0" w:rsidRPr="00D47BA6" w:rsidRDefault="00C219F0" w:rsidP="00C219F0">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documents indicated that the handbooks for the East Bridgewater Junior Senior High School and the Gordon W. Mitchell School do not contain relevant sections of the Bullying Prevention and Intervention Plan addressing the bullying of students by a school staff member.</w:t>
            </w:r>
          </w:p>
          <w:p w14:paraId="17999601" w14:textId="77777777" w:rsidR="00C219F0" w:rsidRPr="00D47BA6" w:rsidRDefault="00C219F0" w:rsidP="00C219F0">
            <w:pPr>
              <w:pStyle w:val="Normal2"/>
              <w:keepNext/>
              <w:rPr>
                <w:rFonts w:cs="Arial"/>
                <w:b/>
                <w:sz w:val="22"/>
                <w:szCs w:val="22"/>
              </w:rPr>
            </w:pPr>
          </w:p>
        </w:tc>
      </w:tr>
      <w:tr w:rsidR="00C219F0" w:rsidRPr="00D47BA6" w14:paraId="240B575F" w14:textId="77777777" w:rsidTr="00C219F0">
        <w:tc>
          <w:tcPr>
            <w:tcW w:w="9360" w:type="dxa"/>
            <w:tcBorders>
              <w:top w:val="nil"/>
              <w:left w:val="single" w:sz="4" w:space="0" w:color="auto"/>
              <w:bottom w:val="single" w:sz="4" w:space="0" w:color="auto"/>
              <w:right w:val="single" w:sz="4" w:space="0" w:color="auto"/>
            </w:tcBorders>
          </w:tcPr>
          <w:p w14:paraId="2D14DCC3" w14:textId="77777777" w:rsidR="00C219F0" w:rsidRPr="00D47BA6" w:rsidRDefault="00C219F0" w:rsidP="00C219F0">
            <w:pPr>
              <w:pStyle w:val="Normal2"/>
              <w:keepNext/>
              <w:rPr>
                <w:rFonts w:cs="Arial"/>
                <w:sz w:val="22"/>
                <w:szCs w:val="22"/>
              </w:rPr>
            </w:pPr>
            <w:r w:rsidRPr="00D47BA6">
              <w:rPr>
                <w:b/>
                <w:sz w:val="22"/>
                <w:szCs w:val="22"/>
              </w:rPr>
              <w:t>LEA Outcome:</w:t>
            </w:r>
            <w:r>
              <w:rPr>
                <w:sz w:val="22"/>
                <w:szCs w:val="22"/>
              </w:rPr>
              <w:t xml:space="preserve"> All Student Handbooks will include relevant sections of the Bullying Prevention and Intervention Plan addressing the bullying of students by a school staff member. The school handbooks will make clear that a member of the school staff may be named the aggressor or perpetrator in a bullying report.</w:t>
            </w:r>
          </w:p>
          <w:p w14:paraId="1465E4E8" w14:textId="77777777" w:rsidR="00C219F0" w:rsidRPr="00D47BA6" w:rsidRDefault="00C219F0" w:rsidP="00C219F0">
            <w:pPr>
              <w:pStyle w:val="Normal2"/>
              <w:keepNext/>
              <w:rPr>
                <w:rFonts w:cs="Arial"/>
                <w:b/>
                <w:sz w:val="22"/>
                <w:szCs w:val="22"/>
              </w:rPr>
            </w:pPr>
          </w:p>
        </w:tc>
      </w:tr>
      <w:tr w:rsidR="00C219F0" w:rsidRPr="00D47BA6" w14:paraId="4375675C" w14:textId="77777777" w:rsidTr="00C219F0">
        <w:tc>
          <w:tcPr>
            <w:tcW w:w="9360" w:type="dxa"/>
            <w:tcBorders>
              <w:top w:val="nil"/>
              <w:left w:val="single" w:sz="4" w:space="0" w:color="auto"/>
              <w:bottom w:val="single" w:sz="4" w:space="0" w:color="auto"/>
              <w:right w:val="single" w:sz="4" w:space="0" w:color="auto"/>
            </w:tcBorders>
          </w:tcPr>
          <w:p w14:paraId="6223AF1A" w14:textId="77777777" w:rsidR="00730E62" w:rsidRDefault="00C219F0" w:rsidP="00C219F0">
            <w:pPr>
              <w:pStyle w:val="Normal2"/>
              <w:keepNext/>
              <w:rPr>
                <w:rFonts w:cs="Arial"/>
                <w:sz w:val="22"/>
                <w:szCs w:val="22"/>
              </w:rPr>
            </w:pPr>
            <w:r w:rsidRPr="00D47BA6">
              <w:rPr>
                <w:rFonts w:cs="Arial"/>
                <w:b/>
                <w:sz w:val="22"/>
                <w:szCs w:val="22"/>
              </w:rPr>
              <w:t>Action Plan:</w:t>
            </w:r>
            <w:r>
              <w:rPr>
                <w:rFonts w:cs="Arial"/>
                <w:sz w:val="22"/>
                <w:szCs w:val="22"/>
              </w:rPr>
              <w:t xml:space="preserve">  </w:t>
            </w:r>
          </w:p>
          <w:p w14:paraId="0E015F40" w14:textId="77777777" w:rsidR="00C219F0" w:rsidRPr="00D47BA6" w:rsidRDefault="00C219F0" w:rsidP="00C219F0">
            <w:pPr>
              <w:pStyle w:val="Normal2"/>
              <w:keepNext/>
              <w:rPr>
                <w:rFonts w:cs="Arial"/>
                <w:sz w:val="22"/>
                <w:szCs w:val="22"/>
              </w:rPr>
            </w:pPr>
            <w:r>
              <w:rPr>
                <w:rFonts w:cs="Arial"/>
                <w:sz w:val="22"/>
                <w:szCs w:val="22"/>
              </w:rPr>
              <w:t>By 9/8/2020:</w:t>
            </w:r>
          </w:p>
          <w:p w14:paraId="65AFD5D1" w14:textId="77777777" w:rsidR="00C219F0" w:rsidRDefault="00C219F0" w:rsidP="00C219F0">
            <w:pPr>
              <w:pStyle w:val="Normal2"/>
              <w:keepNext/>
              <w:rPr>
                <w:rFonts w:cs="Arial"/>
                <w:sz w:val="22"/>
                <w:szCs w:val="22"/>
              </w:rPr>
            </w:pPr>
            <w:r>
              <w:rPr>
                <w:rFonts w:cs="Arial"/>
                <w:sz w:val="22"/>
                <w:szCs w:val="22"/>
              </w:rPr>
              <w:t>-Principals will update Student Handbooks to include relevant sections of the Bullying Prevention and Intervention Plan addressing the bullying of students by a school staff member.</w:t>
            </w:r>
          </w:p>
          <w:p w14:paraId="25AA9C47" w14:textId="77777777" w:rsidR="00C219F0" w:rsidRDefault="00C219F0" w:rsidP="00C219F0">
            <w:pPr>
              <w:pStyle w:val="Normal2"/>
              <w:keepNext/>
              <w:rPr>
                <w:rFonts w:cs="Arial"/>
                <w:sz w:val="22"/>
                <w:szCs w:val="22"/>
              </w:rPr>
            </w:pPr>
            <w:r>
              <w:rPr>
                <w:rFonts w:cs="Arial"/>
                <w:sz w:val="22"/>
                <w:szCs w:val="22"/>
              </w:rPr>
              <w:t>-The revised Student Handbooks will be presented to the School Committee for approval.</w:t>
            </w:r>
          </w:p>
          <w:p w14:paraId="1D3A121B" w14:textId="77777777" w:rsidR="00C219F0" w:rsidRDefault="00C219F0" w:rsidP="00C219F0">
            <w:pPr>
              <w:pStyle w:val="Normal2"/>
              <w:keepNext/>
              <w:rPr>
                <w:rFonts w:cs="Arial"/>
                <w:sz w:val="22"/>
                <w:szCs w:val="22"/>
              </w:rPr>
            </w:pPr>
          </w:p>
          <w:p w14:paraId="57D56621" w14:textId="77777777" w:rsidR="00C219F0" w:rsidRDefault="00C219F0" w:rsidP="00C219F0">
            <w:pPr>
              <w:pStyle w:val="Normal2"/>
              <w:keepNext/>
              <w:rPr>
                <w:rFonts w:cs="Arial"/>
                <w:sz w:val="22"/>
                <w:szCs w:val="22"/>
              </w:rPr>
            </w:pPr>
            <w:r>
              <w:rPr>
                <w:rFonts w:cs="Arial"/>
                <w:sz w:val="22"/>
                <w:szCs w:val="22"/>
              </w:rPr>
              <w:t xml:space="preserve">By 11/25/2020: </w:t>
            </w:r>
          </w:p>
          <w:p w14:paraId="30BBF567" w14:textId="77777777" w:rsidR="00C219F0" w:rsidRDefault="00C219F0" w:rsidP="00C219F0">
            <w:pPr>
              <w:pStyle w:val="Normal2"/>
              <w:keepNext/>
              <w:rPr>
                <w:rFonts w:cs="Arial"/>
                <w:sz w:val="22"/>
                <w:szCs w:val="22"/>
              </w:rPr>
            </w:pPr>
            <w:r>
              <w:rPr>
                <w:rFonts w:cs="Arial"/>
                <w:sz w:val="22"/>
                <w:szCs w:val="22"/>
              </w:rPr>
              <w:t>-All staff members will receive training on the updated Bullying Prevention and Intervention Plan.</w:t>
            </w:r>
          </w:p>
          <w:p w14:paraId="35C23C19" w14:textId="77777777" w:rsidR="00C219F0" w:rsidRDefault="00C219F0" w:rsidP="00C219F0">
            <w:pPr>
              <w:pStyle w:val="Normal2"/>
              <w:keepNext/>
              <w:rPr>
                <w:rFonts w:cs="Arial"/>
                <w:sz w:val="22"/>
                <w:szCs w:val="22"/>
              </w:rPr>
            </w:pPr>
            <w:r>
              <w:rPr>
                <w:rFonts w:cs="Arial"/>
                <w:sz w:val="22"/>
                <w:szCs w:val="22"/>
              </w:rPr>
              <w:t>-The revised Student Handbooks will be posted on the district and school websites and will be provided to students and parents. Translated versions of the handbook(s) will also be available to students and parents whose primary language is not English.</w:t>
            </w:r>
          </w:p>
          <w:p w14:paraId="77885017" w14:textId="77777777" w:rsidR="00C219F0" w:rsidRPr="00D47BA6" w:rsidRDefault="00C219F0" w:rsidP="00C219F0">
            <w:pPr>
              <w:pStyle w:val="Normal2"/>
              <w:keepNext/>
              <w:rPr>
                <w:rFonts w:cs="Arial"/>
                <w:b/>
                <w:sz w:val="22"/>
                <w:szCs w:val="22"/>
              </w:rPr>
            </w:pPr>
          </w:p>
        </w:tc>
      </w:tr>
      <w:tr w:rsidR="00C219F0" w:rsidRPr="00D47BA6" w14:paraId="6523D10D" w14:textId="77777777" w:rsidTr="00C219F0">
        <w:tc>
          <w:tcPr>
            <w:tcW w:w="9360" w:type="dxa"/>
            <w:tcBorders>
              <w:top w:val="nil"/>
              <w:left w:val="single" w:sz="4" w:space="0" w:color="auto"/>
              <w:bottom w:val="single" w:sz="4" w:space="0" w:color="auto"/>
              <w:right w:val="single" w:sz="4" w:space="0" w:color="auto"/>
            </w:tcBorders>
          </w:tcPr>
          <w:p w14:paraId="0A0B0892" w14:textId="77777777" w:rsidR="00C219F0" w:rsidRPr="00D47BA6" w:rsidRDefault="00C219F0" w:rsidP="00C219F0">
            <w:pPr>
              <w:pStyle w:val="Normal2"/>
              <w:keepNext/>
              <w:rPr>
                <w:rFonts w:cs="Arial"/>
                <w:sz w:val="22"/>
                <w:szCs w:val="22"/>
              </w:rPr>
            </w:pPr>
            <w:r w:rsidRPr="00D47BA6">
              <w:rPr>
                <w:rFonts w:cs="Arial"/>
                <w:b/>
                <w:sz w:val="22"/>
                <w:szCs w:val="22"/>
              </w:rPr>
              <w:t>Success Metric:</w:t>
            </w:r>
            <w:r>
              <w:rPr>
                <w:rFonts w:cs="Arial"/>
                <w:sz w:val="22"/>
                <w:szCs w:val="22"/>
              </w:rPr>
              <w:t xml:space="preserve"> The revised Student Handbook(s) will be posted on the district and individual school website(s) and will be disseminated to students and parents. </w:t>
            </w:r>
          </w:p>
          <w:p w14:paraId="64547BD7" w14:textId="77777777" w:rsidR="00C219F0" w:rsidRDefault="00C219F0" w:rsidP="00C219F0">
            <w:pPr>
              <w:pStyle w:val="Normal2"/>
              <w:keepNext/>
              <w:rPr>
                <w:rFonts w:cs="Arial"/>
                <w:sz w:val="22"/>
                <w:szCs w:val="22"/>
              </w:rPr>
            </w:pPr>
          </w:p>
          <w:p w14:paraId="181FC6CB" w14:textId="77777777" w:rsidR="00C219F0" w:rsidRDefault="00C219F0" w:rsidP="00C219F0">
            <w:pPr>
              <w:pStyle w:val="Normal2"/>
              <w:keepNext/>
              <w:rPr>
                <w:rFonts w:cs="Arial"/>
                <w:sz w:val="22"/>
                <w:szCs w:val="22"/>
              </w:rPr>
            </w:pPr>
            <w:r>
              <w:rPr>
                <w:rFonts w:cs="Arial"/>
                <w:sz w:val="22"/>
                <w:szCs w:val="22"/>
              </w:rPr>
              <w:t>The following evidence will be submitted to the Department:</w:t>
            </w:r>
          </w:p>
          <w:p w14:paraId="161A0B80" w14:textId="77777777" w:rsidR="00C219F0" w:rsidRDefault="00C219F0" w:rsidP="00C219F0">
            <w:pPr>
              <w:pStyle w:val="Normal2"/>
              <w:keepNext/>
              <w:rPr>
                <w:rFonts w:cs="Arial"/>
                <w:sz w:val="22"/>
                <w:szCs w:val="22"/>
              </w:rPr>
            </w:pPr>
            <w:r>
              <w:rPr>
                <w:rFonts w:cs="Arial"/>
                <w:sz w:val="22"/>
                <w:szCs w:val="22"/>
              </w:rPr>
              <w:t>By 9/8/2020: updated language about bullying by staff to be included in student handbooks</w:t>
            </w:r>
          </w:p>
          <w:p w14:paraId="0037F85C" w14:textId="77777777" w:rsidR="00C219F0" w:rsidRDefault="00C219F0" w:rsidP="00C219F0">
            <w:pPr>
              <w:pStyle w:val="Normal2"/>
              <w:keepNext/>
              <w:rPr>
                <w:rFonts w:cs="Arial"/>
                <w:sz w:val="22"/>
                <w:szCs w:val="22"/>
              </w:rPr>
            </w:pPr>
            <w:r>
              <w:rPr>
                <w:rFonts w:cs="Arial"/>
                <w:sz w:val="22"/>
                <w:szCs w:val="22"/>
              </w:rPr>
              <w:t>By 11/25/2020: agendas and sign-in sheets for staff training; links to the updated handbooks posted on the website, including translated versions</w:t>
            </w:r>
          </w:p>
          <w:p w14:paraId="7E3F8024" w14:textId="77777777" w:rsidR="00C219F0" w:rsidRPr="00D47BA6" w:rsidRDefault="00C219F0" w:rsidP="00C219F0">
            <w:pPr>
              <w:pStyle w:val="Normal2"/>
              <w:keepNext/>
              <w:rPr>
                <w:rFonts w:cs="Arial"/>
                <w:b/>
                <w:sz w:val="22"/>
                <w:szCs w:val="22"/>
              </w:rPr>
            </w:pPr>
          </w:p>
        </w:tc>
      </w:tr>
      <w:tr w:rsidR="00C219F0" w:rsidRPr="00D47BA6" w14:paraId="5DF23428" w14:textId="77777777" w:rsidTr="00C219F0">
        <w:tc>
          <w:tcPr>
            <w:tcW w:w="9360" w:type="dxa"/>
            <w:tcBorders>
              <w:top w:val="nil"/>
              <w:left w:val="single" w:sz="4" w:space="0" w:color="auto"/>
              <w:bottom w:val="single" w:sz="4" w:space="0" w:color="auto"/>
              <w:right w:val="single" w:sz="4" w:space="0" w:color="auto"/>
            </w:tcBorders>
          </w:tcPr>
          <w:p w14:paraId="2A17BE35" w14:textId="77777777" w:rsidR="00C219F0" w:rsidRPr="00D47BA6" w:rsidRDefault="00C219F0" w:rsidP="00C219F0">
            <w:pPr>
              <w:pStyle w:val="Normal2"/>
              <w:keepNext/>
              <w:rPr>
                <w:rFonts w:cs="Arial"/>
                <w:sz w:val="22"/>
                <w:szCs w:val="22"/>
              </w:rPr>
            </w:pPr>
            <w:r w:rsidRPr="00D47BA6">
              <w:rPr>
                <w:b/>
                <w:sz w:val="22"/>
                <w:szCs w:val="22"/>
              </w:rPr>
              <w:t>Measurement Mechanism:</w:t>
            </w:r>
            <w:r>
              <w:rPr>
                <w:sz w:val="22"/>
                <w:szCs w:val="22"/>
              </w:rPr>
              <w:t xml:space="preserve"> Annually, the Superintendent and/or their designee will review Student Handbook(s) to ensure that the Handbook(s) conform to the District's Bullying Prevention and Intervention Plan and current laws and regulations.</w:t>
            </w:r>
          </w:p>
          <w:p w14:paraId="6BE8D2F7" w14:textId="77777777" w:rsidR="00C219F0" w:rsidRPr="00D47BA6" w:rsidRDefault="00C219F0" w:rsidP="00C219F0">
            <w:pPr>
              <w:pStyle w:val="Normal2"/>
              <w:keepNext/>
              <w:rPr>
                <w:rFonts w:cs="Arial"/>
                <w:b/>
                <w:sz w:val="22"/>
                <w:szCs w:val="22"/>
              </w:rPr>
            </w:pPr>
          </w:p>
        </w:tc>
      </w:tr>
      <w:tr w:rsidR="00C219F0" w:rsidRPr="00D47BA6" w14:paraId="1E52C603" w14:textId="77777777" w:rsidTr="00C219F0">
        <w:tc>
          <w:tcPr>
            <w:tcW w:w="9360" w:type="dxa"/>
            <w:tcBorders>
              <w:top w:val="single" w:sz="4" w:space="0" w:color="auto"/>
              <w:left w:val="single" w:sz="4" w:space="0" w:color="auto"/>
              <w:bottom w:val="nil"/>
              <w:right w:val="single" w:sz="4" w:space="0" w:color="auto"/>
            </w:tcBorders>
          </w:tcPr>
          <w:p w14:paraId="2FC7C80F" w14:textId="77777777" w:rsidR="00C219F0" w:rsidRPr="00D47BA6" w:rsidRDefault="00C219F0" w:rsidP="00C219F0">
            <w:pPr>
              <w:pStyle w:val="Normal2"/>
              <w:keepNext/>
              <w:rPr>
                <w:sz w:val="22"/>
                <w:szCs w:val="22"/>
              </w:rPr>
            </w:pPr>
            <w:r w:rsidRPr="00D47BA6">
              <w:rPr>
                <w:b/>
                <w:sz w:val="22"/>
                <w:szCs w:val="22"/>
              </w:rPr>
              <w:t>Completion Timeframe:</w:t>
            </w:r>
            <w:r>
              <w:rPr>
                <w:sz w:val="22"/>
                <w:szCs w:val="22"/>
              </w:rPr>
              <w:t xml:space="preserve"> 11/25/2020</w:t>
            </w:r>
          </w:p>
        </w:tc>
      </w:tr>
      <w:tr w:rsidR="00C219F0" w:rsidRPr="00D47BA6" w14:paraId="090C0117" w14:textId="77777777" w:rsidTr="00C219F0">
        <w:tc>
          <w:tcPr>
            <w:tcW w:w="9360" w:type="dxa"/>
            <w:tcBorders>
              <w:top w:val="nil"/>
              <w:left w:val="single" w:sz="4" w:space="0" w:color="auto"/>
              <w:bottom w:val="single" w:sz="4" w:space="0" w:color="auto"/>
              <w:right w:val="single" w:sz="4" w:space="0" w:color="auto"/>
            </w:tcBorders>
          </w:tcPr>
          <w:p w14:paraId="68831D68" w14:textId="77777777" w:rsidR="00C219F0" w:rsidRPr="00D47BA6" w:rsidRDefault="00C219F0" w:rsidP="00C219F0">
            <w:pPr>
              <w:pStyle w:val="Normal2"/>
              <w:keepNext/>
              <w:rPr>
                <w:rFonts w:cs="Arial"/>
                <w:sz w:val="22"/>
                <w:szCs w:val="22"/>
              </w:rPr>
            </w:pPr>
          </w:p>
        </w:tc>
      </w:tr>
    </w:tbl>
    <w:p w14:paraId="2C928ED2" w14:textId="77777777" w:rsidR="00C219F0" w:rsidRDefault="00C219F0" w:rsidP="00C219F0">
      <w:pPr>
        <w:pStyle w:val="Normal2"/>
        <w:sectPr w:rsidR="00C219F0" w:rsidSect="00C219F0">
          <w:footerReference w:type="default" r:id="rId19"/>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C219F0" w:rsidRPr="00D47BA6" w14:paraId="3161B59F" w14:textId="77777777" w:rsidTr="00C219F0">
        <w:trPr>
          <w:tblHeader/>
        </w:trPr>
        <w:tc>
          <w:tcPr>
            <w:tcW w:w="9360" w:type="dxa"/>
            <w:tcBorders>
              <w:bottom w:val="single" w:sz="4" w:space="0" w:color="auto"/>
            </w:tcBorders>
            <w:shd w:val="clear" w:color="auto" w:fill="C0C0C0"/>
          </w:tcPr>
          <w:p w14:paraId="0D7DE25D" w14:textId="77777777" w:rsidR="00C219F0" w:rsidRPr="00D47BA6" w:rsidRDefault="00C219F0" w:rsidP="00C219F0">
            <w:pPr>
              <w:pStyle w:val="Normal3"/>
              <w:keepNext/>
              <w:rPr>
                <w:b/>
                <w:sz w:val="22"/>
                <w:szCs w:val="22"/>
              </w:rPr>
            </w:pPr>
            <w:r>
              <w:rPr>
                <w:rFonts w:ascii="Verdana" w:hAnsi="Verdana"/>
              </w:rPr>
              <w:lastRenderedPageBreak/>
              <w:br w:type="page"/>
            </w:r>
            <w:r w:rsidRPr="00D47BA6">
              <w:rPr>
                <w:b/>
                <w:sz w:val="22"/>
                <w:szCs w:val="22"/>
              </w:rPr>
              <w:t>Improvement Area 4</w:t>
            </w:r>
          </w:p>
        </w:tc>
      </w:tr>
      <w:tr w:rsidR="00C219F0" w:rsidRPr="00D47BA6" w14:paraId="7AC35139" w14:textId="77777777" w:rsidTr="00C219F0">
        <w:tc>
          <w:tcPr>
            <w:tcW w:w="9360" w:type="dxa"/>
            <w:tcBorders>
              <w:top w:val="single" w:sz="4" w:space="0" w:color="auto"/>
              <w:left w:val="single" w:sz="4" w:space="0" w:color="auto"/>
              <w:bottom w:val="nil"/>
              <w:right w:val="single" w:sz="4" w:space="0" w:color="auto"/>
            </w:tcBorders>
          </w:tcPr>
          <w:p w14:paraId="0C815235" w14:textId="77777777" w:rsidR="00C219F0" w:rsidRPr="00D47BA6" w:rsidRDefault="00C219F0" w:rsidP="00C219F0">
            <w:pPr>
              <w:pStyle w:val="Normal3"/>
              <w:keepNext/>
              <w:rPr>
                <w:sz w:val="22"/>
                <w:szCs w:val="22"/>
              </w:rPr>
            </w:pPr>
            <w:r w:rsidRPr="00D47BA6">
              <w:rPr>
                <w:b/>
                <w:sz w:val="22"/>
                <w:szCs w:val="22"/>
              </w:rPr>
              <w:t>Criterion:</w:t>
            </w:r>
            <w:r>
              <w:rPr>
                <w:sz w:val="22"/>
                <w:szCs w:val="22"/>
              </w:rPr>
              <w:t xml:space="preserve"> CR 10C - Student Discipline</w:t>
            </w:r>
          </w:p>
          <w:p w14:paraId="583B6CA1" w14:textId="77777777" w:rsidR="00C219F0" w:rsidRPr="00D47BA6" w:rsidRDefault="00C219F0" w:rsidP="00C219F0">
            <w:pPr>
              <w:pStyle w:val="Normal3"/>
              <w:keepNext/>
              <w:rPr>
                <w:b/>
                <w:sz w:val="22"/>
                <w:szCs w:val="22"/>
              </w:rPr>
            </w:pPr>
          </w:p>
        </w:tc>
      </w:tr>
      <w:tr w:rsidR="00C219F0" w:rsidRPr="00D47BA6" w14:paraId="29A0B7A7" w14:textId="77777777" w:rsidTr="00C219F0">
        <w:tc>
          <w:tcPr>
            <w:tcW w:w="9360" w:type="dxa"/>
            <w:tcBorders>
              <w:top w:val="single" w:sz="4" w:space="0" w:color="auto"/>
              <w:left w:val="single" w:sz="4" w:space="0" w:color="auto"/>
              <w:bottom w:val="nil"/>
              <w:right w:val="single" w:sz="4" w:space="0" w:color="auto"/>
            </w:tcBorders>
          </w:tcPr>
          <w:p w14:paraId="320FF7C3" w14:textId="77777777" w:rsidR="00C219F0" w:rsidRPr="00D47BA6" w:rsidRDefault="00C219F0" w:rsidP="00C219F0">
            <w:pPr>
              <w:pStyle w:val="Normal3"/>
              <w:keepNext/>
              <w:rPr>
                <w:sz w:val="22"/>
                <w:szCs w:val="22"/>
              </w:rPr>
            </w:pPr>
            <w:r w:rsidRPr="00D47BA6">
              <w:rPr>
                <w:b/>
                <w:sz w:val="22"/>
                <w:szCs w:val="22"/>
              </w:rPr>
              <w:t>Rating:</w:t>
            </w:r>
            <w:r>
              <w:rPr>
                <w:sz w:val="22"/>
                <w:szCs w:val="22"/>
              </w:rPr>
              <w:t xml:space="preserve"> Partially Implemented</w:t>
            </w:r>
          </w:p>
        </w:tc>
      </w:tr>
      <w:tr w:rsidR="00C219F0" w:rsidRPr="00D47BA6" w14:paraId="72E3E4A2" w14:textId="77777777" w:rsidTr="00C219F0">
        <w:tc>
          <w:tcPr>
            <w:tcW w:w="9360" w:type="dxa"/>
            <w:tcBorders>
              <w:top w:val="nil"/>
              <w:left w:val="single" w:sz="4" w:space="0" w:color="auto"/>
              <w:bottom w:val="single" w:sz="4" w:space="0" w:color="auto"/>
              <w:right w:val="single" w:sz="4" w:space="0" w:color="auto"/>
            </w:tcBorders>
          </w:tcPr>
          <w:p w14:paraId="15B243E8" w14:textId="77777777" w:rsidR="00C219F0" w:rsidRPr="00D47BA6" w:rsidRDefault="00C219F0" w:rsidP="00C219F0">
            <w:pPr>
              <w:pStyle w:val="Normal3"/>
              <w:keepNext/>
              <w:rPr>
                <w:rFonts w:cs="Arial"/>
                <w:b/>
                <w:sz w:val="22"/>
                <w:szCs w:val="22"/>
              </w:rPr>
            </w:pPr>
          </w:p>
        </w:tc>
      </w:tr>
      <w:tr w:rsidR="00C219F0" w:rsidRPr="00D47BA6" w14:paraId="531F1056" w14:textId="77777777" w:rsidTr="00C219F0">
        <w:tc>
          <w:tcPr>
            <w:tcW w:w="9360" w:type="dxa"/>
            <w:tcBorders>
              <w:top w:val="nil"/>
              <w:left w:val="single" w:sz="4" w:space="0" w:color="auto"/>
              <w:bottom w:val="single" w:sz="4" w:space="0" w:color="auto"/>
              <w:right w:val="single" w:sz="4" w:space="0" w:color="auto"/>
            </w:tcBorders>
          </w:tcPr>
          <w:p w14:paraId="2BC71463" w14:textId="77777777" w:rsidR="00C219F0" w:rsidRPr="00D47BA6" w:rsidRDefault="00C219F0" w:rsidP="00C219F0">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documents and interviews indicated that the district does not consistently provide the student and parent a written notice about the opportunity for a hearing before imposing a short-term or long-term suspension, as required by 603 CMR 53.06.</w:t>
            </w:r>
          </w:p>
          <w:p w14:paraId="0F65E56C" w14:textId="77777777" w:rsidR="00C219F0" w:rsidRPr="00D47BA6" w:rsidRDefault="00C219F0" w:rsidP="00C219F0">
            <w:pPr>
              <w:pStyle w:val="Normal3"/>
              <w:keepNext/>
              <w:rPr>
                <w:rFonts w:cs="Arial"/>
                <w:b/>
                <w:sz w:val="22"/>
                <w:szCs w:val="22"/>
              </w:rPr>
            </w:pPr>
          </w:p>
        </w:tc>
      </w:tr>
      <w:tr w:rsidR="00C219F0" w:rsidRPr="00D47BA6" w14:paraId="351BC4C1" w14:textId="77777777" w:rsidTr="00C219F0">
        <w:tc>
          <w:tcPr>
            <w:tcW w:w="9360" w:type="dxa"/>
            <w:tcBorders>
              <w:top w:val="nil"/>
              <w:left w:val="single" w:sz="4" w:space="0" w:color="auto"/>
              <w:bottom w:val="single" w:sz="4" w:space="0" w:color="auto"/>
              <w:right w:val="single" w:sz="4" w:space="0" w:color="auto"/>
            </w:tcBorders>
          </w:tcPr>
          <w:p w14:paraId="69C2A49B" w14:textId="77777777" w:rsidR="004B1A1E" w:rsidRDefault="00C219F0" w:rsidP="00C219F0">
            <w:pPr>
              <w:pStyle w:val="Normal3"/>
              <w:keepNext/>
              <w:rPr>
                <w:sz w:val="22"/>
                <w:szCs w:val="22"/>
              </w:rPr>
            </w:pPr>
            <w:r w:rsidRPr="00D47BA6">
              <w:rPr>
                <w:b/>
                <w:sz w:val="22"/>
                <w:szCs w:val="22"/>
              </w:rPr>
              <w:t>LEA Outcome:</w:t>
            </w:r>
            <w:r>
              <w:rPr>
                <w:sz w:val="22"/>
                <w:szCs w:val="22"/>
              </w:rPr>
              <w:t xml:space="preserve"> The district will ensure that all students and parents are provided written notice about the opportunity for a hearing before imposing a short-term or long-term suspension, as required by </w:t>
            </w:r>
          </w:p>
          <w:p w14:paraId="6B31C7B1" w14:textId="77777777" w:rsidR="00C219F0" w:rsidRPr="00D47BA6" w:rsidRDefault="00C219F0" w:rsidP="00C219F0">
            <w:pPr>
              <w:pStyle w:val="Normal3"/>
              <w:keepNext/>
              <w:rPr>
                <w:rFonts w:cs="Arial"/>
                <w:sz w:val="22"/>
                <w:szCs w:val="22"/>
              </w:rPr>
            </w:pPr>
            <w:r>
              <w:rPr>
                <w:sz w:val="22"/>
                <w:szCs w:val="22"/>
              </w:rPr>
              <w:t>603 CMR 53.06.</w:t>
            </w:r>
          </w:p>
          <w:p w14:paraId="6FC6B507" w14:textId="77777777" w:rsidR="00C219F0" w:rsidRPr="00D47BA6" w:rsidRDefault="00C219F0" w:rsidP="00C219F0">
            <w:pPr>
              <w:pStyle w:val="Normal3"/>
              <w:keepNext/>
              <w:rPr>
                <w:rFonts w:cs="Arial"/>
                <w:b/>
                <w:sz w:val="22"/>
                <w:szCs w:val="22"/>
              </w:rPr>
            </w:pPr>
          </w:p>
        </w:tc>
      </w:tr>
      <w:tr w:rsidR="00C219F0" w:rsidRPr="00D47BA6" w14:paraId="0BF1B076" w14:textId="77777777" w:rsidTr="00C219F0">
        <w:tc>
          <w:tcPr>
            <w:tcW w:w="9360" w:type="dxa"/>
            <w:tcBorders>
              <w:top w:val="nil"/>
              <w:left w:val="single" w:sz="4" w:space="0" w:color="auto"/>
              <w:bottom w:val="single" w:sz="4" w:space="0" w:color="auto"/>
              <w:right w:val="single" w:sz="4" w:space="0" w:color="auto"/>
            </w:tcBorders>
          </w:tcPr>
          <w:p w14:paraId="0557F9A8" w14:textId="77777777" w:rsidR="00730E62" w:rsidRDefault="00C219F0" w:rsidP="00C219F0">
            <w:pPr>
              <w:pStyle w:val="Normal3"/>
              <w:keepNext/>
              <w:rPr>
                <w:rFonts w:cs="Arial"/>
                <w:sz w:val="22"/>
                <w:szCs w:val="22"/>
              </w:rPr>
            </w:pPr>
            <w:r w:rsidRPr="00D47BA6">
              <w:rPr>
                <w:rFonts w:cs="Arial"/>
                <w:b/>
                <w:sz w:val="22"/>
                <w:szCs w:val="22"/>
              </w:rPr>
              <w:t>Action Plan:</w:t>
            </w:r>
            <w:r>
              <w:rPr>
                <w:rFonts w:cs="Arial"/>
                <w:sz w:val="22"/>
                <w:szCs w:val="22"/>
              </w:rPr>
              <w:t xml:space="preserve"> </w:t>
            </w:r>
          </w:p>
          <w:p w14:paraId="1B1157D5" w14:textId="77777777" w:rsidR="00C219F0" w:rsidRPr="00D47BA6" w:rsidRDefault="00C219F0" w:rsidP="00C219F0">
            <w:pPr>
              <w:pStyle w:val="Normal3"/>
              <w:keepNext/>
              <w:rPr>
                <w:rFonts w:cs="Arial"/>
                <w:sz w:val="22"/>
                <w:szCs w:val="22"/>
              </w:rPr>
            </w:pPr>
            <w:r>
              <w:rPr>
                <w:rFonts w:cs="Arial"/>
                <w:sz w:val="22"/>
                <w:szCs w:val="22"/>
              </w:rPr>
              <w:t>By 9/8/2020:</w:t>
            </w:r>
          </w:p>
          <w:p w14:paraId="036349E5" w14:textId="77777777" w:rsidR="00C219F0" w:rsidRDefault="00C219F0" w:rsidP="00C219F0">
            <w:pPr>
              <w:pStyle w:val="Normal3"/>
              <w:keepNext/>
              <w:rPr>
                <w:rFonts w:cs="Arial"/>
                <w:sz w:val="22"/>
                <w:szCs w:val="22"/>
              </w:rPr>
            </w:pPr>
            <w:r>
              <w:rPr>
                <w:rFonts w:cs="Arial"/>
                <w:sz w:val="22"/>
                <w:szCs w:val="22"/>
              </w:rPr>
              <w:t>-Principals will update all necessary student discipline notices and procedures to ensure students and parents are provided written notice about the opportunity for a hearing before the assignment of a short-term or long-term suspension, as required by 603 CMR 53.06.</w:t>
            </w:r>
          </w:p>
          <w:p w14:paraId="13167C8F" w14:textId="77777777" w:rsidR="00C219F0" w:rsidRDefault="00C219F0" w:rsidP="00C219F0">
            <w:pPr>
              <w:pStyle w:val="Normal3"/>
              <w:keepNext/>
              <w:rPr>
                <w:rFonts w:cs="Arial"/>
                <w:sz w:val="22"/>
                <w:szCs w:val="22"/>
              </w:rPr>
            </w:pPr>
            <w:r>
              <w:rPr>
                <w:rFonts w:cs="Arial"/>
                <w:sz w:val="22"/>
                <w:szCs w:val="22"/>
              </w:rPr>
              <w:t>-The district will conduct training for all central and building administrators on updated student discipline notices and procedures.</w:t>
            </w:r>
          </w:p>
          <w:p w14:paraId="60B52D6C" w14:textId="77777777" w:rsidR="00C219F0" w:rsidRDefault="00C219F0" w:rsidP="00C219F0">
            <w:pPr>
              <w:pStyle w:val="Normal3"/>
              <w:keepNext/>
              <w:rPr>
                <w:rFonts w:cs="Arial"/>
                <w:sz w:val="22"/>
                <w:szCs w:val="22"/>
              </w:rPr>
            </w:pPr>
            <w:r>
              <w:rPr>
                <w:rFonts w:cs="Arial"/>
                <w:sz w:val="22"/>
                <w:szCs w:val="22"/>
              </w:rPr>
              <w:t>-The district will notify students and parents/guardians about updated student discipline notices and procedures.</w:t>
            </w:r>
          </w:p>
          <w:p w14:paraId="219C8046" w14:textId="77777777" w:rsidR="00C219F0" w:rsidRPr="00D47BA6" w:rsidRDefault="00C219F0" w:rsidP="00C219F0">
            <w:pPr>
              <w:pStyle w:val="Normal3"/>
              <w:keepNext/>
              <w:rPr>
                <w:rFonts w:cs="Arial"/>
                <w:b/>
                <w:sz w:val="22"/>
                <w:szCs w:val="22"/>
              </w:rPr>
            </w:pPr>
          </w:p>
        </w:tc>
      </w:tr>
      <w:tr w:rsidR="00C219F0" w:rsidRPr="00D47BA6" w14:paraId="6815B3BF" w14:textId="77777777" w:rsidTr="00C219F0">
        <w:tc>
          <w:tcPr>
            <w:tcW w:w="9360" w:type="dxa"/>
            <w:tcBorders>
              <w:top w:val="nil"/>
              <w:left w:val="single" w:sz="4" w:space="0" w:color="auto"/>
              <w:bottom w:val="single" w:sz="4" w:space="0" w:color="auto"/>
              <w:right w:val="single" w:sz="4" w:space="0" w:color="auto"/>
            </w:tcBorders>
          </w:tcPr>
          <w:p w14:paraId="520B46BA" w14:textId="77777777" w:rsidR="00C219F0" w:rsidRPr="00D47BA6" w:rsidRDefault="00C219F0" w:rsidP="00C219F0">
            <w:pPr>
              <w:pStyle w:val="Normal3"/>
              <w:keepNext/>
              <w:rPr>
                <w:rFonts w:cs="Arial"/>
                <w:sz w:val="22"/>
                <w:szCs w:val="22"/>
              </w:rPr>
            </w:pPr>
            <w:r w:rsidRPr="00D47BA6">
              <w:rPr>
                <w:rFonts w:cs="Arial"/>
                <w:b/>
                <w:sz w:val="22"/>
                <w:szCs w:val="22"/>
              </w:rPr>
              <w:t>Success Metric:</w:t>
            </w:r>
            <w:r>
              <w:rPr>
                <w:rFonts w:cs="Arial"/>
                <w:sz w:val="22"/>
                <w:szCs w:val="22"/>
              </w:rPr>
              <w:t xml:space="preserve"> Discipline notices, policies, and practices will be updated to ensure that all students and parents/guardians are provided written notice about the opportunity for a hearing before the imposing of a short-term or long-term suspension, as required by 603 CMR 53.06.</w:t>
            </w:r>
          </w:p>
          <w:p w14:paraId="15A53FB0" w14:textId="77777777" w:rsidR="00C219F0" w:rsidRDefault="00C219F0" w:rsidP="00C219F0">
            <w:pPr>
              <w:pStyle w:val="Normal3"/>
              <w:keepNext/>
              <w:rPr>
                <w:rFonts w:cs="Arial"/>
                <w:sz w:val="22"/>
                <w:szCs w:val="22"/>
              </w:rPr>
            </w:pPr>
          </w:p>
          <w:p w14:paraId="7F890EE9" w14:textId="77777777" w:rsidR="00C219F0" w:rsidRDefault="00C219F0" w:rsidP="00C219F0">
            <w:pPr>
              <w:pStyle w:val="Normal3"/>
              <w:keepNext/>
              <w:rPr>
                <w:rFonts w:cs="Arial"/>
                <w:sz w:val="22"/>
                <w:szCs w:val="22"/>
              </w:rPr>
            </w:pPr>
            <w:r>
              <w:rPr>
                <w:rFonts w:cs="Arial"/>
                <w:sz w:val="22"/>
                <w:szCs w:val="22"/>
              </w:rPr>
              <w:t>The following evidence will be submitted to the Department:</w:t>
            </w:r>
          </w:p>
          <w:p w14:paraId="480E07E4" w14:textId="77777777" w:rsidR="00C219F0" w:rsidRDefault="00C219F0" w:rsidP="00C219F0">
            <w:pPr>
              <w:pStyle w:val="Normal3"/>
              <w:keepNext/>
              <w:rPr>
                <w:rFonts w:cs="Arial"/>
                <w:sz w:val="22"/>
                <w:szCs w:val="22"/>
              </w:rPr>
            </w:pPr>
            <w:r>
              <w:rPr>
                <w:rFonts w:cs="Arial"/>
                <w:sz w:val="22"/>
                <w:szCs w:val="22"/>
              </w:rPr>
              <w:t>- Revised student discipline notices and procedures</w:t>
            </w:r>
          </w:p>
          <w:p w14:paraId="5D518A6C" w14:textId="77777777" w:rsidR="00C219F0" w:rsidRDefault="00C219F0" w:rsidP="00C219F0">
            <w:pPr>
              <w:pStyle w:val="Normal3"/>
              <w:keepNext/>
              <w:rPr>
                <w:rFonts w:cs="Arial"/>
                <w:sz w:val="22"/>
                <w:szCs w:val="22"/>
              </w:rPr>
            </w:pPr>
            <w:r>
              <w:rPr>
                <w:rFonts w:cs="Arial"/>
                <w:sz w:val="22"/>
                <w:szCs w:val="22"/>
              </w:rPr>
              <w:t>- Agendas and sign-in sheets from a staff training on revised student discipline notices and procedures</w:t>
            </w:r>
          </w:p>
          <w:p w14:paraId="1C382DD9" w14:textId="77777777" w:rsidR="00C219F0" w:rsidRDefault="00C219F0" w:rsidP="00C219F0">
            <w:pPr>
              <w:pStyle w:val="Normal3"/>
              <w:keepNext/>
              <w:rPr>
                <w:rFonts w:cs="Arial"/>
                <w:sz w:val="22"/>
                <w:szCs w:val="22"/>
              </w:rPr>
            </w:pPr>
            <w:r>
              <w:rPr>
                <w:rFonts w:cs="Arial"/>
                <w:sz w:val="22"/>
                <w:szCs w:val="22"/>
              </w:rPr>
              <w:t>- Notification to students and parents/guardians of revised student discipline notices and procedures</w:t>
            </w:r>
          </w:p>
          <w:p w14:paraId="3243A4CA" w14:textId="77777777" w:rsidR="00C219F0" w:rsidRPr="00D47BA6" w:rsidRDefault="00C219F0" w:rsidP="00C219F0">
            <w:pPr>
              <w:pStyle w:val="Normal3"/>
              <w:keepNext/>
              <w:rPr>
                <w:rFonts w:cs="Arial"/>
                <w:b/>
                <w:sz w:val="22"/>
                <w:szCs w:val="22"/>
              </w:rPr>
            </w:pPr>
          </w:p>
        </w:tc>
      </w:tr>
      <w:tr w:rsidR="00C219F0" w:rsidRPr="00D47BA6" w14:paraId="4DAF7522" w14:textId="77777777" w:rsidTr="00C219F0">
        <w:tc>
          <w:tcPr>
            <w:tcW w:w="9360" w:type="dxa"/>
            <w:tcBorders>
              <w:top w:val="nil"/>
              <w:left w:val="single" w:sz="4" w:space="0" w:color="auto"/>
              <w:bottom w:val="single" w:sz="4" w:space="0" w:color="auto"/>
              <w:right w:val="single" w:sz="4" w:space="0" w:color="auto"/>
            </w:tcBorders>
          </w:tcPr>
          <w:p w14:paraId="239D827A" w14:textId="77777777" w:rsidR="00C219F0" w:rsidRPr="00D47BA6" w:rsidRDefault="00C219F0" w:rsidP="00C219F0">
            <w:pPr>
              <w:pStyle w:val="Normal3"/>
              <w:keepNext/>
              <w:rPr>
                <w:rFonts w:cs="Arial"/>
                <w:sz w:val="22"/>
                <w:szCs w:val="22"/>
              </w:rPr>
            </w:pPr>
            <w:r w:rsidRPr="00D47BA6">
              <w:rPr>
                <w:b/>
                <w:sz w:val="22"/>
                <w:szCs w:val="22"/>
              </w:rPr>
              <w:t>Measurement Mechanism:</w:t>
            </w:r>
            <w:r>
              <w:rPr>
                <w:sz w:val="22"/>
                <w:szCs w:val="22"/>
              </w:rPr>
              <w:t xml:space="preserve"> Annually, the Superintendent and/or their designee will review all discipline policies and notices to ensure that they are consistent with current laws and regulations.</w:t>
            </w:r>
          </w:p>
          <w:p w14:paraId="6CA33EDC" w14:textId="77777777" w:rsidR="00C219F0" w:rsidRPr="00D47BA6" w:rsidRDefault="00C219F0" w:rsidP="00C219F0">
            <w:pPr>
              <w:pStyle w:val="Normal3"/>
              <w:keepNext/>
              <w:rPr>
                <w:rFonts w:cs="Arial"/>
                <w:b/>
                <w:sz w:val="22"/>
                <w:szCs w:val="22"/>
              </w:rPr>
            </w:pPr>
          </w:p>
        </w:tc>
      </w:tr>
      <w:tr w:rsidR="00C219F0" w:rsidRPr="00D47BA6" w14:paraId="6D9D70FD" w14:textId="77777777" w:rsidTr="00C219F0">
        <w:tc>
          <w:tcPr>
            <w:tcW w:w="9360" w:type="dxa"/>
            <w:tcBorders>
              <w:top w:val="single" w:sz="4" w:space="0" w:color="auto"/>
              <w:left w:val="single" w:sz="4" w:space="0" w:color="auto"/>
              <w:bottom w:val="nil"/>
              <w:right w:val="single" w:sz="4" w:space="0" w:color="auto"/>
            </w:tcBorders>
          </w:tcPr>
          <w:p w14:paraId="5F2D72E4" w14:textId="77777777" w:rsidR="00C219F0" w:rsidRPr="00D47BA6" w:rsidRDefault="00C219F0" w:rsidP="00C219F0">
            <w:pPr>
              <w:pStyle w:val="Normal3"/>
              <w:keepNext/>
              <w:rPr>
                <w:sz w:val="22"/>
                <w:szCs w:val="22"/>
              </w:rPr>
            </w:pPr>
            <w:r w:rsidRPr="00D47BA6">
              <w:rPr>
                <w:b/>
                <w:sz w:val="22"/>
                <w:szCs w:val="22"/>
              </w:rPr>
              <w:t>Completion Timeframe:</w:t>
            </w:r>
            <w:r>
              <w:rPr>
                <w:sz w:val="22"/>
                <w:szCs w:val="22"/>
              </w:rPr>
              <w:t xml:space="preserve"> 09/08/2020</w:t>
            </w:r>
          </w:p>
        </w:tc>
      </w:tr>
      <w:tr w:rsidR="00C219F0" w:rsidRPr="00D47BA6" w14:paraId="644082D2" w14:textId="77777777" w:rsidTr="00C219F0">
        <w:tc>
          <w:tcPr>
            <w:tcW w:w="9360" w:type="dxa"/>
            <w:tcBorders>
              <w:top w:val="nil"/>
              <w:left w:val="single" w:sz="4" w:space="0" w:color="auto"/>
              <w:bottom w:val="single" w:sz="4" w:space="0" w:color="auto"/>
              <w:right w:val="single" w:sz="4" w:space="0" w:color="auto"/>
            </w:tcBorders>
          </w:tcPr>
          <w:p w14:paraId="4C0483C9" w14:textId="77777777" w:rsidR="00C219F0" w:rsidRPr="00D47BA6" w:rsidRDefault="00C219F0" w:rsidP="00C219F0">
            <w:pPr>
              <w:pStyle w:val="Normal3"/>
              <w:keepNext/>
              <w:rPr>
                <w:rFonts w:cs="Arial"/>
                <w:sz w:val="22"/>
                <w:szCs w:val="22"/>
              </w:rPr>
            </w:pPr>
          </w:p>
        </w:tc>
      </w:tr>
    </w:tbl>
    <w:p w14:paraId="19E79319" w14:textId="77777777" w:rsidR="00C219F0" w:rsidRDefault="00C219F0" w:rsidP="00C219F0">
      <w:pPr>
        <w:pStyle w:val="Normal3"/>
        <w:sectPr w:rsidR="00C219F0" w:rsidSect="00C219F0">
          <w:footerReference w:type="default" r:id="rId20"/>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C219F0" w:rsidRPr="00D47BA6" w14:paraId="6049679D" w14:textId="77777777" w:rsidTr="00C219F0">
        <w:trPr>
          <w:tblHeader/>
        </w:trPr>
        <w:tc>
          <w:tcPr>
            <w:tcW w:w="9360" w:type="dxa"/>
            <w:tcBorders>
              <w:bottom w:val="single" w:sz="4" w:space="0" w:color="auto"/>
            </w:tcBorders>
            <w:shd w:val="clear" w:color="auto" w:fill="C0C0C0"/>
          </w:tcPr>
          <w:p w14:paraId="6402F3A2" w14:textId="77777777" w:rsidR="00C219F0" w:rsidRPr="00D47BA6" w:rsidRDefault="00C219F0" w:rsidP="00C219F0">
            <w:pPr>
              <w:pStyle w:val="Normal4"/>
              <w:keepNext/>
              <w:rPr>
                <w:b/>
                <w:sz w:val="22"/>
                <w:szCs w:val="22"/>
              </w:rPr>
            </w:pPr>
            <w:r>
              <w:rPr>
                <w:rFonts w:ascii="Verdana" w:hAnsi="Verdana"/>
              </w:rPr>
              <w:lastRenderedPageBreak/>
              <w:br w:type="page"/>
            </w:r>
            <w:r w:rsidRPr="00D47BA6">
              <w:rPr>
                <w:b/>
                <w:sz w:val="22"/>
                <w:szCs w:val="22"/>
              </w:rPr>
              <w:t>Improvement Area 5</w:t>
            </w:r>
          </w:p>
        </w:tc>
      </w:tr>
      <w:tr w:rsidR="00C219F0" w:rsidRPr="00D47BA6" w14:paraId="503539DB" w14:textId="77777777" w:rsidTr="00C219F0">
        <w:tc>
          <w:tcPr>
            <w:tcW w:w="9360" w:type="dxa"/>
            <w:tcBorders>
              <w:top w:val="single" w:sz="4" w:space="0" w:color="auto"/>
              <w:left w:val="single" w:sz="4" w:space="0" w:color="auto"/>
              <w:bottom w:val="nil"/>
              <w:right w:val="single" w:sz="4" w:space="0" w:color="auto"/>
            </w:tcBorders>
          </w:tcPr>
          <w:p w14:paraId="7B18E319" w14:textId="77777777" w:rsidR="00C219F0" w:rsidRPr="00D47BA6" w:rsidRDefault="00C219F0" w:rsidP="00C219F0">
            <w:pPr>
              <w:pStyle w:val="Normal4"/>
              <w:keepNext/>
              <w:rPr>
                <w:sz w:val="22"/>
                <w:szCs w:val="22"/>
              </w:rPr>
            </w:pPr>
            <w:r w:rsidRPr="00D47BA6">
              <w:rPr>
                <w:b/>
                <w:sz w:val="22"/>
                <w:szCs w:val="22"/>
              </w:rPr>
              <w:t>Criterion:</w:t>
            </w:r>
            <w:r>
              <w:rPr>
                <w:sz w:val="22"/>
                <w:szCs w:val="22"/>
              </w:rPr>
              <w:t xml:space="preserve"> CR 23 - Comparability of facilities</w:t>
            </w:r>
          </w:p>
          <w:p w14:paraId="04CD39F6" w14:textId="77777777" w:rsidR="00C219F0" w:rsidRPr="00D47BA6" w:rsidRDefault="00C219F0" w:rsidP="00C219F0">
            <w:pPr>
              <w:pStyle w:val="Normal4"/>
              <w:keepNext/>
              <w:rPr>
                <w:b/>
                <w:sz w:val="22"/>
                <w:szCs w:val="22"/>
              </w:rPr>
            </w:pPr>
          </w:p>
        </w:tc>
      </w:tr>
      <w:tr w:rsidR="00C219F0" w:rsidRPr="00D47BA6" w14:paraId="0C5EACF7" w14:textId="77777777" w:rsidTr="00C219F0">
        <w:tc>
          <w:tcPr>
            <w:tcW w:w="9360" w:type="dxa"/>
            <w:tcBorders>
              <w:top w:val="single" w:sz="4" w:space="0" w:color="auto"/>
              <w:left w:val="single" w:sz="4" w:space="0" w:color="auto"/>
              <w:bottom w:val="nil"/>
              <w:right w:val="single" w:sz="4" w:space="0" w:color="auto"/>
            </w:tcBorders>
          </w:tcPr>
          <w:p w14:paraId="24F955D6" w14:textId="77777777" w:rsidR="00C219F0" w:rsidRPr="00D47BA6" w:rsidRDefault="00C219F0" w:rsidP="00C219F0">
            <w:pPr>
              <w:pStyle w:val="Normal4"/>
              <w:keepNext/>
              <w:rPr>
                <w:sz w:val="22"/>
                <w:szCs w:val="22"/>
              </w:rPr>
            </w:pPr>
            <w:r w:rsidRPr="00D47BA6">
              <w:rPr>
                <w:b/>
                <w:sz w:val="22"/>
                <w:szCs w:val="22"/>
              </w:rPr>
              <w:t>Rating:</w:t>
            </w:r>
            <w:r>
              <w:rPr>
                <w:sz w:val="22"/>
                <w:szCs w:val="22"/>
              </w:rPr>
              <w:t xml:space="preserve"> Partially Implemented</w:t>
            </w:r>
          </w:p>
        </w:tc>
      </w:tr>
      <w:tr w:rsidR="00C219F0" w:rsidRPr="00D47BA6" w14:paraId="4D65A100" w14:textId="77777777" w:rsidTr="00C219F0">
        <w:tc>
          <w:tcPr>
            <w:tcW w:w="9360" w:type="dxa"/>
            <w:tcBorders>
              <w:top w:val="nil"/>
              <w:left w:val="single" w:sz="4" w:space="0" w:color="auto"/>
              <w:bottom w:val="single" w:sz="4" w:space="0" w:color="auto"/>
              <w:right w:val="single" w:sz="4" w:space="0" w:color="auto"/>
            </w:tcBorders>
          </w:tcPr>
          <w:p w14:paraId="271E3861" w14:textId="77777777" w:rsidR="00C219F0" w:rsidRPr="00D47BA6" w:rsidRDefault="00C219F0" w:rsidP="00C219F0">
            <w:pPr>
              <w:pStyle w:val="Normal4"/>
              <w:keepNext/>
              <w:rPr>
                <w:rFonts w:cs="Arial"/>
                <w:b/>
                <w:sz w:val="22"/>
                <w:szCs w:val="22"/>
              </w:rPr>
            </w:pPr>
          </w:p>
        </w:tc>
      </w:tr>
      <w:tr w:rsidR="00C219F0" w:rsidRPr="00D47BA6" w14:paraId="0A81E328" w14:textId="77777777" w:rsidTr="00C219F0">
        <w:tc>
          <w:tcPr>
            <w:tcW w:w="9360" w:type="dxa"/>
            <w:tcBorders>
              <w:top w:val="nil"/>
              <w:left w:val="single" w:sz="4" w:space="0" w:color="auto"/>
              <w:bottom w:val="single" w:sz="4" w:space="0" w:color="auto"/>
              <w:right w:val="single" w:sz="4" w:space="0" w:color="auto"/>
            </w:tcBorders>
          </w:tcPr>
          <w:p w14:paraId="4EDE6CF1" w14:textId="77777777" w:rsidR="00C219F0" w:rsidRPr="00D47BA6" w:rsidRDefault="00C219F0" w:rsidP="00C219F0">
            <w:pPr>
              <w:pStyle w:val="Normal4"/>
              <w:keepNext/>
              <w:rPr>
                <w:rFonts w:cs="Arial"/>
                <w:sz w:val="22"/>
                <w:szCs w:val="22"/>
              </w:rPr>
            </w:pPr>
            <w:r w:rsidRPr="00D47BA6">
              <w:rPr>
                <w:rFonts w:cs="Arial"/>
                <w:b/>
                <w:sz w:val="22"/>
                <w:szCs w:val="22"/>
              </w:rPr>
              <w:t>Description of Current Issue:</w:t>
            </w:r>
            <w:r>
              <w:rPr>
                <w:rFonts w:cs="Arial"/>
                <w:sz w:val="22"/>
                <w:szCs w:val="22"/>
              </w:rPr>
              <w:t xml:space="preserve"> Observations indicated that the two English learner (EL) classrooms at the East Bridgewater Junior Senior High School are not comparable to classrooms provided for other students in the district. Both rooms are windowless and small. Specifically, the size of one classroom did not adequately accommodate the teacher and one student observed working in it. The size of the other classroom, likewise, did not adequately accommodate the teacher and three students observed during a class; the students shared one small table for doing their schoolwork.</w:t>
            </w:r>
          </w:p>
          <w:p w14:paraId="460641A0" w14:textId="77777777" w:rsidR="00C219F0" w:rsidRDefault="00C219F0" w:rsidP="00C219F0">
            <w:pPr>
              <w:pStyle w:val="Normal4"/>
              <w:keepNext/>
              <w:rPr>
                <w:rFonts w:cs="Arial"/>
                <w:sz w:val="22"/>
                <w:szCs w:val="22"/>
              </w:rPr>
            </w:pPr>
          </w:p>
          <w:p w14:paraId="79107C6D" w14:textId="77777777" w:rsidR="00C219F0" w:rsidRDefault="00C219F0" w:rsidP="00C219F0">
            <w:pPr>
              <w:pStyle w:val="Normal4"/>
              <w:keepNext/>
              <w:rPr>
                <w:rFonts w:cs="Arial"/>
                <w:sz w:val="22"/>
                <w:szCs w:val="22"/>
              </w:rPr>
            </w:pPr>
            <w:r>
              <w:rPr>
                <w:rFonts w:cs="Arial"/>
                <w:sz w:val="22"/>
                <w:szCs w:val="22"/>
              </w:rPr>
              <w:t>Furthermore, students can only access one of the EL classrooms by walking through the second EL classroom or by walking through the Speech and Language space, thereby causing visual and auditory distraction.</w:t>
            </w:r>
          </w:p>
          <w:p w14:paraId="0882519F" w14:textId="77777777" w:rsidR="00C219F0" w:rsidRPr="00D47BA6" w:rsidRDefault="00C219F0" w:rsidP="00C219F0">
            <w:pPr>
              <w:pStyle w:val="Normal4"/>
              <w:keepNext/>
              <w:rPr>
                <w:rFonts w:cs="Arial"/>
                <w:b/>
                <w:sz w:val="22"/>
                <w:szCs w:val="22"/>
              </w:rPr>
            </w:pPr>
          </w:p>
        </w:tc>
      </w:tr>
      <w:tr w:rsidR="00C219F0" w:rsidRPr="00D47BA6" w14:paraId="4BD63A8F" w14:textId="77777777" w:rsidTr="00C219F0">
        <w:tc>
          <w:tcPr>
            <w:tcW w:w="9360" w:type="dxa"/>
            <w:tcBorders>
              <w:top w:val="nil"/>
              <w:left w:val="single" w:sz="4" w:space="0" w:color="auto"/>
              <w:bottom w:val="single" w:sz="4" w:space="0" w:color="auto"/>
              <w:right w:val="single" w:sz="4" w:space="0" w:color="auto"/>
            </w:tcBorders>
          </w:tcPr>
          <w:p w14:paraId="33F43752" w14:textId="77777777" w:rsidR="00C219F0" w:rsidRPr="00D47BA6" w:rsidRDefault="00C219F0" w:rsidP="00C219F0">
            <w:pPr>
              <w:pStyle w:val="Normal4"/>
              <w:keepNext/>
              <w:rPr>
                <w:rFonts w:cs="Arial"/>
                <w:sz w:val="22"/>
                <w:szCs w:val="22"/>
              </w:rPr>
            </w:pPr>
            <w:r w:rsidRPr="00D47BA6">
              <w:rPr>
                <w:b/>
                <w:sz w:val="22"/>
                <w:szCs w:val="22"/>
              </w:rPr>
              <w:t>LEA Outcome:</w:t>
            </w:r>
            <w:r>
              <w:rPr>
                <w:sz w:val="22"/>
                <w:szCs w:val="22"/>
              </w:rPr>
              <w:t xml:space="preserve"> The district will ensure that the English learner classrooms at the East Bridgewater Junior/Senior High School are comparable to those provided for other students in the district and that they are free of visual and auditory distractions.</w:t>
            </w:r>
          </w:p>
          <w:p w14:paraId="3AFB0AB3" w14:textId="77777777" w:rsidR="00C219F0" w:rsidRPr="00D47BA6" w:rsidRDefault="00C219F0" w:rsidP="00C219F0">
            <w:pPr>
              <w:pStyle w:val="Normal4"/>
              <w:keepNext/>
              <w:rPr>
                <w:rFonts w:cs="Arial"/>
                <w:b/>
                <w:sz w:val="22"/>
                <w:szCs w:val="22"/>
              </w:rPr>
            </w:pPr>
          </w:p>
        </w:tc>
      </w:tr>
      <w:tr w:rsidR="00C219F0" w:rsidRPr="00D47BA6" w14:paraId="6D1CB28B" w14:textId="77777777" w:rsidTr="00C219F0">
        <w:tc>
          <w:tcPr>
            <w:tcW w:w="9360" w:type="dxa"/>
            <w:tcBorders>
              <w:top w:val="nil"/>
              <w:left w:val="single" w:sz="4" w:space="0" w:color="auto"/>
              <w:bottom w:val="single" w:sz="4" w:space="0" w:color="auto"/>
              <w:right w:val="single" w:sz="4" w:space="0" w:color="auto"/>
            </w:tcBorders>
          </w:tcPr>
          <w:p w14:paraId="74916F5D" w14:textId="77777777" w:rsidR="00504F48" w:rsidRDefault="00C219F0" w:rsidP="00C219F0">
            <w:pPr>
              <w:pStyle w:val="Normal4"/>
              <w:keepNext/>
              <w:rPr>
                <w:rFonts w:cs="Arial"/>
                <w:sz w:val="22"/>
                <w:szCs w:val="22"/>
              </w:rPr>
            </w:pPr>
            <w:r w:rsidRPr="00D47BA6">
              <w:rPr>
                <w:rFonts w:cs="Arial"/>
                <w:b/>
                <w:sz w:val="22"/>
                <w:szCs w:val="22"/>
              </w:rPr>
              <w:t>Action Plan:</w:t>
            </w:r>
            <w:r>
              <w:rPr>
                <w:rFonts w:cs="Arial"/>
                <w:sz w:val="22"/>
                <w:szCs w:val="22"/>
              </w:rPr>
              <w:t xml:space="preserve"> </w:t>
            </w:r>
          </w:p>
          <w:p w14:paraId="0A6A46D0" w14:textId="77777777" w:rsidR="00C219F0" w:rsidRPr="00D47BA6" w:rsidRDefault="00C219F0" w:rsidP="00C219F0">
            <w:pPr>
              <w:pStyle w:val="Normal4"/>
              <w:keepNext/>
              <w:rPr>
                <w:rFonts w:cs="Arial"/>
                <w:sz w:val="22"/>
                <w:szCs w:val="22"/>
              </w:rPr>
            </w:pPr>
            <w:r>
              <w:rPr>
                <w:rFonts w:cs="Arial"/>
                <w:sz w:val="22"/>
                <w:szCs w:val="22"/>
              </w:rPr>
              <w:t>By 9/8/2020:</w:t>
            </w:r>
          </w:p>
          <w:p w14:paraId="2A2B4F23" w14:textId="77777777" w:rsidR="00C219F0" w:rsidRDefault="00C219F0" w:rsidP="00C219F0">
            <w:pPr>
              <w:pStyle w:val="Normal4"/>
              <w:keepNext/>
              <w:rPr>
                <w:rFonts w:cs="Arial"/>
                <w:sz w:val="22"/>
                <w:szCs w:val="22"/>
              </w:rPr>
            </w:pPr>
            <w:r>
              <w:rPr>
                <w:rFonts w:cs="Arial"/>
                <w:sz w:val="22"/>
                <w:szCs w:val="22"/>
              </w:rPr>
              <w:t>-District and building administrators will meet to review and approve a plan for the locations of the English Learner classrooms at East Bridgewater Junior Senior High School in order to ensure that they are comparable to other district classrooms and minimize visual and auditory distractions.</w:t>
            </w:r>
          </w:p>
          <w:p w14:paraId="5A87C6AF" w14:textId="77777777" w:rsidR="00C219F0" w:rsidRDefault="00C219F0" w:rsidP="00C219F0">
            <w:pPr>
              <w:pStyle w:val="Normal4"/>
              <w:keepNext/>
              <w:rPr>
                <w:rFonts w:cs="Arial"/>
                <w:sz w:val="22"/>
                <w:szCs w:val="22"/>
              </w:rPr>
            </w:pPr>
            <w:r>
              <w:rPr>
                <w:rFonts w:cs="Arial"/>
                <w:sz w:val="22"/>
                <w:szCs w:val="22"/>
              </w:rPr>
              <w:t>-The district will reconfigure the locations of the English Learner classrooms.</w:t>
            </w:r>
          </w:p>
          <w:p w14:paraId="25DE00AA" w14:textId="77777777" w:rsidR="00C219F0" w:rsidRDefault="00C219F0" w:rsidP="00C219F0">
            <w:pPr>
              <w:pStyle w:val="Normal4"/>
              <w:keepNext/>
              <w:rPr>
                <w:rFonts w:cs="Arial"/>
                <w:sz w:val="22"/>
                <w:szCs w:val="22"/>
              </w:rPr>
            </w:pPr>
          </w:p>
          <w:p w14:paraId="50CC5279" w14:textId="77777777" w:rsidR="00C219F0" w:rsidRDefault="00C219F0" w:rsidP="00C219F0">
            <w:pPr>
              <w:pStyle w:val="Normal4"/>
              <w:keepNext/>
              <w:rPr>
                <w:rFonts w:cs="Arial"/>
                <w:sz w:val="22"/>
                <w:szCs w:val="22"/>
              </w:rPr>
            </w:pPr>
            <w:r>
              <w:rPr>
                <w:rFonts w:cs="Arial"/>
                <w:sz w:val="22"/>
                <w:szCs w:val="22"/>
              </w:rPr>
              <w:t xml:space="preserve">By 2/23/2021: </w:t>
            </w:r>
          </w:p>
          <w:p w14:paraId="4984C832" w14:textId="77777777" w:rsidR="00C219F0" w:rsidRDefault="00C219F0" w:rsidP="00C219F0">
            <w:pPr>
              <w:pStyle w:val="Normal4"/>
              <w:keepNext/>
              <w:rPr>
                <w:rFonts w:cs="Arial"/>
                <w:sz w:val="22"/>
                <w:szCs w:val="22"/>
              </w:rPr>
            </w:pPr>
            <w:r>
              <w:rPr>
                <w:rFonts w:cs="Arial"/>
                <w:sz w:val="22"/>
                <w:szCs w:val="22"/>
              </w:rPr>
              <w:t>-The Department will conduct a site visit to verify the comparability and physical aspects of the English Language Learner classrooms at the East Bridgewater Junior/Senior High School.</w:t>
            </w:r>
          </w:p>
          <w:p w14:paraId="0600F0A6" w14:textId="77777777" w:rsidR="00C219F0" w:rsidRPr="00D47BA6" w:rsidRDefault="00C219F0" w:rsidP="00C219F0">
            <w:pPr>
              <w:pStyle w:val="Normal4"/>
              <w:keepNext/>
              <w:rPr>
                <w:rFonts w:cs="Arial"/>
                <w:b/>
                <w:sz w:val="22"/>
                <w:szCs w:val="22"/>
              </w:rPr>
            </w:pPr>
          </w:p>
        </w:tc>
      </w:tr>
      <w:tr w:rsidR="00C219F0" w:rsidRPr="00D47BA6" w14:paraId="727B7AF2" w14:textId="77777777" w:rsidTr="00C219F0">
        <w:tc>
          <w:tcPr>
            <w:tcW w:w="9360" w:type="dxa"/>
            <w:tcBorders>
              <w:top w:val="nil"/>
              <w:left w:val="single" w:sz="4" w:space="0" w:color="auto"/>
              <w:bottom w:val="single" w:sz="4" w:space="0" w:color="auto"/>
              <w:right w:val="single" w:sz="4" w:space="0" w:color="auto"/>
            </w:tcBorders>
          </w:tcPr>
          <w:p w14:paraId="00FA7F14" w14:textId="77777777" w:rsidR="00C219F0" w:rsidRPr="00D47BA6" w:rsidRDefault="00C219F0" w:rsidP="00C219F0">
            <w:pPr>
              <w:pStyle w:val="Normal4"/>
              <w:keepNext/>
              <w:rPr>
                <w:rFonts w:cs="Arial"/>
                <w:sz w:val="22"/>
                <w:szCs w:val="22"/>
              </w:rPr>
            </w:pPr>
            <w:r w:rsidRPr="00D47BA6">
              <w:rPr>
                <w:rFonts w:cs="Arial"/>
                <w:b/>
                <w:sz w:val="22"/>
                <w:szCs w:val="22"/>
              </w:rPr>
              <w:t>Success Metric:</w:t>
            </w:r>
            <w:r>
              <w:rPr>
                <w:rFonts w:cs="Arial"/>
                <w:sz w:val="22"/>
                <w:szCs w:val="22"/>
              </w:rPr>
              <w:t xml:space="preserve"> The English Learner classrooms at East Bridgewater Junior/Senior High School will be free of visual and auditory distractions and comparable to classrooms provided </w:t>
            </w:r>
            <w:r w:rsidR="0097281E">
              <w:rPr>
                <w:rFonts w:cs="Arial"/>
                <w:sz w:val="22"/>
                <w:szCs w:val="22"/>
              </w:rPr>
              <w:t xml:space="preserve">to </w:t>
            </w:r>
            <w:r>
              <w:rPr>
                <w:rFonts w:cs="Arial"/>
                <w:sz w:val="22"/>
                <w:szCs w:val="22"/>
              </w:rPr>
              <w:t>other students in the district.</w:t>
            </w:r>
          </w:p>
          <w:p w14:paraId="24E9CA0E" w14:textId="77777777" w:rsidR="00C219F0" w:rsidRDefault="00C219F0" w:rsidP="00C219F0">
            <w:pPr>
              <w:pStyle w:val="Normal4"/>
              <w:keepNext/>
              <w:rPr>
                <w:rFonts w:cs="Arial"/>
                <w:sz w:val="22"/>
                <w:szCs w:val="22"/>
              </w:rPr>
            </w:pPr>
          </w:p>
          <w:p w14:paraId="37F93FDF" w14:textId="77777777" w:rsidR="00C219F0" w:rsidRDefault="00C219F0" w:rsidP="00C219F0">
            <w:pPr>
              <w:pStyle w:val="Normal4"/>
              <w:keepNext/>
              <w:rPr>
                <w:rFonts w:cs="Arial"/>
                <w:sz w:val="22"/>
                <w:szCs w:val="22"/>
              </w:rPr>
            </w:pPr>
            <w:r>
              <w:rPr>
                <w:rFonts w:cs="Arial"/>
                <w:sz w:val="22"/>
                <w:szCs w:val="22"/>
              </w:rPr>
              <w:t>The following evidence will be submitted to the Department:</w:t>
            </w:r>
          </w:p>
          <w:p w14:paraId="7014299C" w14:textId="77777777" w:rsidR="00C219F0" w:rsidRDefault="00C219F0" w:rsidP="00C219F0">
            <w:pPr>
              <w:pStyle w:val="Normal4"/>
              <w:keepNext/>
              <w:rPr>
                <w:rFonts w:cs="Arial"/>
                <w:sz w:val="22"/>
                <w:szCs w:val="22"/>
              </w:rPr>
            </w:pPr>
            <w:r>
              <w:rPr>
                <w:rFonts w:cs="Arial"/>
                <w:sz w:val="22"/>
                <w:szCs w:val="22"/>
              </w:rPr>
              <w:t>By 9/8/2020: Floor plan showing the locations of the English Learner classrooms at the East Bridgewater Junior/Senior High school</w:t>
            </w:r>
          </w:p>
          <w:p w14:paraId="508D34DD" w14:textId="77777777" w:rsidR="00C219F0" w:rsidRDefault="00C219F0" w:rsidP="00C219F0">
            <w:pPr>
              <w:pStyle w:val="Normal4"/>
              <w:keepNext/>
              <w:rPr>
                <w:rFonts w:cs="Arial"/>
                <w:sz w:val="22"/>
                <w:szCs w:val="22"/>
              </w:rPr>
            </w:pPr>
            <w:r>
              <w:rPr>
                <w:rFonts w:cs="Arial"/>
                <w:sz w:val="22"/>
                <w:szCs w:val="22"/>
              </w:rPr>
              <w:t xml:space="preserve">By 2/23/2021: Department of Elementary and Secondary Education will conduct an onsite visit </w:t>
            </w:r>
          </w:p>
          <w:p w14:paraId="5431F167" w14:textId="77777777" w:rsidR="00C219F0" w:rsidRDefault="00C219F0" w:rsidP="00C219F0">
            <w:pPr>
              <w:pStyle w:val="Normal4"/>
              <w:keepNext/>
              <w:rPr>
                <w:rFonts w:cs="Arial"/>
                <w:sz w:val="22"/>
                <w:szCs w:val="22"/>
              </w:rPr>
            </w:pPr>
            <w:r>
              <w:rPr>
                <w:rFonts w:cs="Arial"/>
                <w:sz w:val="22"/>
                <w:szCs w:val="22"/>
              </w:rPr>
              <w:t>verification.</w:t>
            </w:r>
          </w:p>
          <w:p w14:paraId="1B06E492" w14:textId="77777777" w:rsidR="00C219F0" w:rsidRPr="00D47BA6" w:rsidRDefault="00C219F0" w:rsidP="00C219F0">
            <w:pPr>
              <w:pStyle w:val="Normal4"/>
              <w:keepNext/>
              <w:rPr>
                <w:rFonts w:cs="Arial"/>
                <w:b/>
                <w:sz w:val="22"/>
                <w:szCs w:val="22"/>
              </w:rPr>
            </w:pPr>
          </w:p>
        </w:tc>
      </w:tr>
      <w:tr w:rsidR="00C219F0" w:rsidRPr="00D47BA6" w14:paraId="7C5E780E" w14:textId="77777777" w:rsidTr="00C219F0">
        <w:tc>
          <w:tcPr>
            <w:tcW w:w="9360" w:type="dxa"/>
            <w:tcBorders>
              <w:top w:val="nil"/>
              <w:left w:val="single" w:sz="4" w:space="0" w:color="auto"/>
              <w:bottom w:val="single" w:sz="4" w:space="0" w:color="auto"/>
              <w:right w:val="single" w:sz="4" w:space="0" w:color="auto"/>
            </w:tcBorders>
          </w:tcPr>
          <w:p w14:paraId="062881D1" w14:textId="77777777" w:rsidR="00C219F0" w:rsidRPr="00D47BA6" w:rsidRDefault="00C219F0" w:rsidP="00C219F0">
            <w:pPr>
              <w:pStyle w:val="Normal4"/>
              <w:keepNext/>
              <w:rPr>
                <w:rFonts w:cs="Arial"/>
                <w:sz w:val="22"/>
                <w:szCs w:val="22"/>
              </w:rPr>
            </w:pPr>
            <w:r w:rsidRPr="00D47BA6">
              <w:rPr>
                <w:b/>
                <w:sz w:val="22"/>
                <w:szCs w:val="22"/>
              </w:rPr>
              <w:t>Measurement Mechanism:</w:t>
            </w:r>
            <w:r>
              <w:rPr>
                <w:sz w:val="22"/>
                <w:szCs w:val="22"/>
              </w:rPr>
              <w:t xml:space="preserve"> Annually, district administrator(s) and principals will review locations of English Learner classrooms in each district building to ensure they are comparable to other district classrooms and they minimize visual and auditory distractions.</w:t>
            </w:r>
          </w:p>
          <w:p w14:paraId="5B08D19E" w14:textId="77777777" w:rsidR="00C219F0" w:rsidRPr="00D47BA6" w:rsidRDefault="00C219F0" w:rsidP="00C219F0">
            <w:pPr>
              <w:pStyle w:val="Normal4"/>
              <w:keepNext/>
              <w:rPr>
                <w:rFonts w:cs="Arial"/>
                <w:b/>
                <w:sz w:val="22"/>
                <w:szCs w:val="22"/>
              </w:rPr>
            </w:pPr>
          </w:p>
        </w:tc>
      </w:tr>
      <w:tr w:rsidR="00C219F0" w:rsidRPr="00D47BA6" w14:paraId="1A58F245" w14:textId="77777777" w:rsidTr="00C219F0">
        <w:tc>
          <w:tcPr>
            <w:tcW w:w="9360" w:type="dxa"/>
            <w:tcBorders>
              <w:top w:val="single" w:sz="4" w:space="0" w:color="auto"/>
              <w:left w:val="single" w:sz="4" w:space="0" w:color="auto"/>
              <w:bottom w:val="nil"/>
              <w:right w:val="single" w:sz="4" w:space="0" w:color="auto"/>
            </w:tcBorders>
          </w:tcPr>
          <w:p w14:paraId="4F30B33C" w14:textId="77777777" w:rsidR="00C219F0" w:rsidRPr="00D47BA6" w:rsidRDefault="00C219F0" w:rsidP="00C219F0">
            <w:pPr>
              <w:pStyle w:val="Normal4"/>
              <w:keepNext/>
              <w:rPr>
                <w:sz w:val="22"/>
                <w:szCs w:val="22"/>
              </w:rPr>
            </w:pPr>
            <w:r w:rsidRPr="00D47BA6">
              <w:rPr>
                <w:b/>
                <w:sz w:val="22"/>
                <w:szCs w:val="22"/>
              </w:rPr>
              <w:t>Completion Timeframe:</w:t>
            </w:r>
            <w:r>
              <w:rPr>
                <w:sz w:val="22"/>
                <w:szCs w:val="22"/>
              </w:rPr>
              <w:t xml:space="preserve"> 02/23/2021</w:t>
            </w:r>
          </w:p>
        </w:tc>
      </w:tr>
      <w:tr w:rsidR="00C219F0" w:rsidRPr="00D47BA6" w14:paraId="48A71135" w14:textId="77777777" w:rsidTr="00C219F0">
        <w:tc>
          <w:tcPr>
            <w:tcW w:w="9360" w:type="dxa"/>
            <w:tcBorders>
              <w:top w:val="nil"/>
              <w:left w:val="single" w:sz="4" w:space="0" w:color="auto"/>
              <w:bottom w:val="single" w:sz="4" w:space="0" w:color="auto"/>
              <w:right w:val="single" w:sz="4" w:space="0" w:color="auto"/>
            </w:tcBorders>
          </w:tcPr>
          <w:p w14:paraId="61530300" w14:textId="77777777" w:rsidR="00C219F0" w:rsidRPr="00D47BA6" w:rsidRDefault="00C219F0" w:rsidP="00C219F0">
            <w:pPr>
              <w:pStyle w:val="Normal4"/>
              <w:keepNext/>
              <w:rPr>
                <w:rFonts w:cs="Arial"/>
                <w:sz w:val="22"/>
                <w:szCs w:val="22"/>
              </w:rPr>
            </w:pPr>
          </w:p>
        </w:tc>
      </w:tr>
    </w:tbl>
    <w:p w14:paraId="4C4C01E8" w14:textId="77777777" w:rsidR="00C219F0" w:rsidRDefault="00C219F0" w:rsidP="00C219F0">
      <w:pPr>
        <w:pStyle w:val="Normal4"/>
        <w:sectPr w:rsidR="00C219F0" w:rsidSect="00C219F0">
          <w:footerReference w:type="default" r:id="rId21"/>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C219F0" w:rsidRPr="00D47BA6" w14:paraId="53943F65" w14:textId="77777777" w:rsidTr="00C219F0">
        <w:trPr>
          <w:tblHeader/>
        </w:trPr>
        <w:tc>
          <w:tcPr>
            <w:tcW w:w="9360" w:type="dxa"/>
            <w:tcBorders>
              <w:bottom w:val="single" w:sz="4" w:space="0" w:color="auto"/>
            </w:tcBorders>
            <w:shd w:val="clear" w:color="auto" w:fill="C0C0C0"/>
          </w:tcPr>
          <w:p w14:paraId="1AF21174" w14:textId="77777777" w:rsidR="00C219F0" w:rsidRPr="00D47BA6" w:rsidRDefault="00C219F0" w:rsidP="00C219F0">
            <w:pPr>
              <w:pStyle w:val="Normal5"/>
              <w:keepNext/>
              <w:rPr>
                <w:b/>
                <w:sz w:val="22"/>
                <w:szCs w:val="22"/>
              </w:rPr>
            </w:pPr>
            <w:r>
              <w:rPr>
                <w:rFonts w:ascii="Verdana" w:hAnsi="Verdana"/>
              </w:rPr>
              <w:lastRenderedPageBreak/>
              <w:br w:type="page"/>
            </w:r>
            <w:r w:rsidRPr="00D47BA6">
              <w:rPr>
                <w:b/>
                <w:sz w:val="22"/>
                <w:szCs w:val="22"/>
              </w:rPr>
              <w:t>Improvement Area 6</w:t>
            </w:r>
          </w:p>
        </w:tc>
      </w:tr>
      <w:tr w:rsidR="00C219F0" w:rsidRPr="00D47BA6" w14:paraId="0E86801F" w14:textId="77777777" w:rsidTr="00C219F0">
        <w:tc>
          <w:tcPr>
            <w:tcW w:w="9360" w:type="dxa"/>
            <w:tcBorders>
              <w:top w:val="single" w:sz="4" w:space="0" w:color="auto"/>
              <w:left w:val="single" w:sz="4" w:space="0" w:color="auto"/>
              <w:bottom w:val="nil"/>
              <w:right w:val="single" w:sz="4" w:space="0" w:color="auto"/>
            </w:tcBorders>
          </w:tcPr>
          <w:p w14:paraId="7950DEA1" w14:textId="77777777" w:rsidR="00C219F0" w:rsidRPr="00D47BA6" w:rsidRDefault="00C219F0" w:rsidP="00C219F0">
            <w:pPr>
              <w:pStyle w:val="Normal5"/>
              <w:keepNext/>
              <w:rPr>
                <w:sz w:val="22"/>
                <w:szCs w:val="22"/>
              </w:rPr>
            </w:pPr>
            <w:r w:rsidRPr="00D47BA6">
              <w:rPr>
                <w:b/>
                <w:sz w:val="22"/>
                <w:szCs w:val="22"/>
              </w:rPr>
              <w:t>Criterion:</w:t>
            </w:r>
            <w:r>
              <w:rPr>
                <w:sz w:val="22"/>
                <w:szCs w:val="22"/>
              </w:rPr>
              <w:t xml:space="preserve"> CR 25 - Institutional self-evaluation</w:t>
            </w:r>
          </w:p>
          <w:p w14:paraId="2E79B7A2" w14:textId="77777777" w:rsidR="00C219F0" w:rsidRPr="00D47BA6" w:rsidRDefault="00C219F0" w:rsidP="00C219F0">
            <w:pPr>
              <w:pStyle w:val="Normal5"/>
              <w:keepNext/>
              <w:rPr>
                <w:b/>
                <w:sz w:val="22"/>
                <w:szCs w:val="22"/>
              </w:rPr>
            </w:pPr>
          </w:p>
        </w:tc>
      </w:tr>
      <w:tr w:rsidR="00C219F0" w:rsidRPr="00D47BA6" w14:paraId="374D4015" w14:textId="77777777" w:rsidTr="00C219F0">
        <w:tc>
          <w:tcPr>
            <w:tcW w:w="9360" w:type="dxa"/>
            <w:tcBorders>
              <w:top w:val="single" w:sz="4" w:space="0" w:color="auto"/>
              <w:left w:val="single" w:sz="4" w:space="0" w:color="auto"/>
              <w:bottom w:val="nil"/>
              <w:right w:val="single" w:sz="4" w:space="0" w:color="auto"/>
            </w:tcBorders>
          </w:tcPr>
          <w:p w14:paraId="58EDD690" w14:textId="77777777" w:rsidR="00C219F0" w:rsidRPr="00D47BA6" w:rsidRDefault="00C219F0" w:rsidP="00C219F0">
            <w:pPr>
              <w:pStyle w:val="Normal5"/>
              <w:keepNext/>
              <w:rPr>
                <w:sz w:val="22"/>
                <w:szCs w:val="22"/>
              </w:rPr>
            </w:pPr>
            <w:r w:rsidRPr="00D47BA6">
              <w:rPr>
                <w:b/>
                <w:sz w:val="22"/>
                <w:szCs w:val="22"/>
              </w:rPr>
              <w:t>Rating:</w:t>
            </w:r>
            <w:r>
              <w:rPr>
                <w:sz w:val="22"/>
                <w:szCs w:val="22"/>
              </w:rPr>
              <w:t xml:space="preserve"> Partially Implemented</w:t>
            </w:r>
          </w:p>
        </w:tc>
      </w:tr>
      <w:tr w:rsidR="00C219F0" w:rsidRPr="00D47BA6" w14:paraId="0448096A" w14:textId="77777777" w:rsidTr="00C219F0">
        <w:tc>
          <w:tcPr>
            <w:tcW w:w="9360" w:type="dxa"/>
            <w:tcBorders>
              <w:top w:val="nil"/>
              <w:left w:val="single" w:sz="4" w:space="0" w:color="auto"/>
              <w:bottom w:val="single" w:sz="4" w:space="0" w:color="auto"/>
              <w:right w:val="single" w:sz="4" w:space="0" w:color="auto"/>
            </w:tcBorders>
          </w:tcPr>
          <w:p w14:paraId="29A04371" w14:textId="77777777" w:rsidR="00C219F0" w:rsidRPr="00D47BA6" w:rsidRDefault="00C219F0" w:rsidP="00C219F0">
            <w:pPr>
              <w:pStyle w:val="Normal5"/>
              <w:keepNext/>
              <w:rPr>
                <w:rFonts w:cs="Arial"/>
                <w:b/>
                <w:sz w:val="22"/>
                <w:szCs w:val="22"/>
              </w:rPr>
            </w:pPr>
          </w:p>
        </w:tc>
      </w:tr>
      <w:tr w:rsidR="00C219F0" w:rsidRPr="00D47BA6" w14:paraId="5FFDFE39" w14:textId="77777777" w:rsidTr="00C219F0">
        <w:tc>
          <w:tcPr>
            <w:tcW w:w="9360" w:type="dxa"/>
            <w:tcBorders>
              <w:top w:val="nil"/>
              <w:left w:val="single" w:sz="4" w:space="0" w:color="auto"/>
              <w:bottom w:val="single" w:sz="4" w:space="0" w:color="auto"/>
              <w:right w:val="single" w:sz="4" w:space="0" w:color="auto"/>
            </w:tcBorders>
          </w:tcPr>
          <w:p w14:paraId="5A9DE64C" w14:textId="77777777" w:rsidR="00C219F0" w:rsidRPr="00D47BA6" w:rsidRDefault="00C219F0" w:rsidP="00C219F0">
            <w:pPr>
              <w:pStyle w:val="Normal5"/>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district does not evaluate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p>
          <w:p w14:paraId="7698D3B0" w14:textId="77777777" w:rsidR="00C219F0" w:rsidRPr="00D47BA6" w:rsidRDefault="00C219F0" w:rsidP="00C219F0">
            <w:pPr>
              <w:pStyle w:val="Normal5"/>
              <w:keepNext/>
              <w:rPr>
                <w:rFonts w:cs="Arial"/>
                <w:b/>
                <w:sz w:val="22"/>
                <w:szCs w:val="22"/>
              </w:rPr>
            </w:pPr>
          </w:p>
        </w:tc>
      </w:tr>
      <w:tr w:rsidR="00C219F0" w:rsidRPr="00D47BA6" w14:paraId="35EA372D" w14:textId="77777777" w:rsidTr="00C219F0">
        <w:tc>
          <w:tcPr>
            <w:tcW w:w="9360" w:type="dxa"/>
            <w:tcBorders>
              <w:top w:val="nil"/>
              <w:left w:val="single" w:sz="4" w:space="0" w:color="auto"/>
              <w:bottom w:val="single" w:sz="4" w:space="0" w:color="auto"/>
              <w:right w:val="single" w:sz="4" w:space="0" w:color="auto"/>
            </w:tcBorders>
          </w:tcPr>
          <w:p w14:paraId="2E0EB124" w14:textId="77777777" w:rsidR="00C219F0" w:rsidRPr="00D47BA6" w:rsidRDefault="00C219F0" w:rsidP="00C219F0">
            <w:pPr>
              <w:pStyle w:val="Normal5"/>
              <w:keepNext/>
              <w:rPr>
                <w:rFonts w:cs="Arial"/>
                <w:sz w:val="22"/>
                <w:szCs w:val="22"/>
              </w:rPr>
            </w:pPr>
            <w:r w:rsidRPr="00D47BA6">
              <w:rPr>
                <w:b/>
                <w:sz w:val="22"/>
                <w:szCs w:val="22"/>
              </w:rPr>
              <w:t>LEA Outcome:</w:t>
            </w:r>
            <w:r>
              <w:rPr>
                <w:sz w:val="22"/>
                <w:szCs w:val="22"/>
              </w:rPr>
              <w:t xml:space="preserve"> The district will evaluate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p>
          <w:p w14:paraId="04AE8328" w14:textId="77777777" w:rsidR="00C219F0" w:rsidRPr="00D47BA6" w:rsidRDefault="00C219F0" w:rsidP="00C219F0">
            <w:pPr>
              <w:pStyle w:val="Normal5"/>
              <w:keepNext/>
              <w:rPr>
                <w:rFonts w:cs="Arial"/>
                <w:b/>
                <w:sz w:val="22"/>
                <w:szCs w:val="22"/>
              </w:rPr>
            </w:pPr>
          </w:p>
        </w:tc>
      </w:tr>
      <w:tr w:rsidR="00C219F0" w:rsidRPr="00D47BA6" w14:paraId="45B6FDB5" w14:textId="77777777" w:rsidTr="00C219F0">
        <w:tc>
          <w:tcPr>
            <w:tcW w:w="9360" w:type="dxa"/>
            <w:tcBorders>
              <w:top w:val="nil"/>
              <w:left w:val="single" w:sz="4" w:space="0" w:color="auto"/>
              <w:bottom w:val="single" w:sz="4" w:space="0" w:color="auto"/>
              <w:right w:val="single" w:sz="4" w:space="0" w:color="auto"/>
            </w:tcBorders>
          </w:tcPr>
          <w:p w14:paraId="7553822D" w14:textId="77777777" w:rsidR="00504F48" w:rsidRDefault="00C219F0" w:rsidP="00C219F0">
            <w:pPr>
              <w:pStyle w:val="Normal5"/>
              <w:keepNext/>
              <w:rPr>
                <w:rFonts w:cs="Arial"/>
                <w:sz w:val="22"/>
                <w:szCs w:val="22"/>
              </w:rPr>
            </w:pPr>
            <w:r w:rsidRPr="00D47BA6">
              <w:rPr>
                <w:rFonts w:cs="Arial"/>
                <w:b/>
                <w:sz w:val="22"/>
                <w:szCs w:val="22"/>
              </w:rPr>
              <w:t>Action Plan:</w:t>
            </w:r>
            <w:r>
              <w:rPr>
                <w:rFonts w:cs="Arial"/>
                <w:sz w:val="22"/>
                <w:szCs w:val="22"/>
              </w:rPr>
              <w:t xml:space="preserve"> </w:t>
            </w:r>
          </w:p>
          <w:p w14:paraId="1FB5E778" w14:textId="77777777" w:rsidR="00C219F0" w:rsidRPr="00D47BA6" w:rsidRDefault="00C219F0" w:rsidP="00C219F0">
            <w:pPr>
              <w:pStyle w:val="Normal5"/>
              <w:keepNext/>
              <w:rPr>
                <w:rFonts w:cs="Arial"/>
                <w:sz w:val="22"/>
                <w:szCs w:val="22"/>
              </w:rPr>
            </w:pPr>
            <w:r>
              <w:rPr>
                <w:rFonts w:cs="Arial"/>
                <w:sz w:val="22"/>
                <w:szCs w:val="22"/>
              </w:rPr>
              <w:t xml:space="preserve">By 9/8/2020, the district will develop surveys to be distributed to teaching staff </w:t>
            </w:r>
            <w:r w:rsidR="0097281E">
              <w:rPr>
                <w:rFonts w:cs="Arial"/>
                <w:sz w:val="22"/>
                <w:szCs w:val="22"/>
              </w:rPr>
              <w:t xml:space="preserve">and </w:t>
            </w:r>
            <w:r>
              <w:rPr>
                <w:rFonts w:cs="Arial"/>
                <w:sz w:val="22"/>
                <w:szCs w:val="22"/>
              </w:rPr>
              <w:t>identified staff responsible for extracurricular activities, including all coaches</w:t>
            </w:r>
            <w:r w:rsidR="0097281E">
              <w:rPr>
                <w:rFonts w:cs="Arial"/>
                <w:sz w:val="22"/>
                <w:szCs w:val="22"/>
              </w:rPr>
              <w:t xml:space="preserve">, </w:t>
            </w:r>
            <w:r>
              <w:rPr>
                <w:rFonts w:cs="Arial"/>
                <w:sz w:val="22"/>
                <w:szCs w:val="22"/>
              </w:rPr>
              <w:t xml:space="preserve">club advisors, </w:t>
            </w:r>
            <w:r w:rsidR="0097281E">
              <w:rPr>
                <w:rFonts w:cs="Arial"/>
                <w:sz w:val="22"/>
                <w:szCs w:val="22"/>
              </w:rPr>
              <w:t xml:space="preserve">as well as </w:t>
            </w:r>
            <w:r>
              <w:rPr>
                <w:rFonts w:cs="Arial"/>
                <w:sz w:val="22"/>
                <w:szCs w:val="22"/>
              </w:rPr>
              <w:t>students and parents/guardians.</w:t>
            </w:r>
          </w:p>
          <w:p w14:paraId="207DA875" w14:textId="77777777" w:rsidR="00C219F0" w:rsidRDefault="00C219F0" w:rsidP="00C219F0">
            <w:pPr>
              <w:pStyle w:val="Normal5"/>
              <w:keepNext/>
              <w:rPr>
                <w:rFonts w:cs="Arial"/>
                <w:sz w:val="22"/>
                <w:szCs w:val="22"/>
              </w:rPr>
            </w:pPr>
          </w:p>
          <w:p w14:paraId="0FB45D62" w14:textId="77777777" w:rsidR="00C219F0" w:rsidRDefault="00C219F0" w:rsidP="00C219F0">
            <w:pPr>
              <w:pStyle w:val="Normal5"/>
              <w:keepNext/>
              <w:rPr>
                <w:rFonts w:cs="Arial"/>
                <w:sz w:val="22"/>
                <w:szCs w:val="22"/>
              </w:rPr>
            </w:pPr>
            <w:r>
              <w:rPr>
                <w:rFonts w:cs="Arial"/>
                <w:sz w:val="22"/>
                <w:szCs w:val="22"/>
              </w:rPr>
              <w:t>By 11/25/2020, the Director of Special Education will distribute the surveys to the appropriate school personnel, students and parents/guardians.</w:t>
            </w:r>
          </w:p>
          <w:p w14:paraId="156F3A04" w14:textId="77777777" w:rsidR="00C219F0" w:rsidRDefault="00C219F0" w:rsidP="00C219F0">
            <w:pPr>
              <w:pStyle w:val="Normal5"/>
              <w:keepNext/>
              <w:rPr>
                <w:rFonts w:cs="Arial"/>
                <w:sz w:val="22"/>
                <w:szCs w:val="22"/>
              </w:rPr>
            </w:pPr>
          </w:p>
          <w:p w14:paraId="671174E1" w14:textId="77777777" w:rsidR="00C219F0" w:rsidRDefault="00C219F0" w:rsidP="00C219F0">
            <w:pPr>
              <w:pStyle w:val="Normal5"/>
              <w:keepNext/>
              <w:rPr>
                <w:rFonts w:cs="Arial"/>
                <w:sz w:val="22"/>
                <w:szCs w:val="22"/>
              </w:rPr>
            </w:pPr>
            <w:r>
              <w:rPr>
                <w:rFonts w:cs="Arial"/>
                <w:sz w:val="22"/>
                <w:szCs w:val="22"/>
              </w:rPr>
              <w:t>By 2/23/2021, the surveys will be reviewed. Information will be discussed at an administrative meeting and recommendations made based upon any identified concerns.</w:t>
            </w:r>
          </w:p>
          <w:p w14:paraId="23BDDC3E" w14:textId="77777777" w:rsidR="00C219F0" w:rsidRPr="00D47BA6" w:rsidRDefault="00C219F0" w:rsidP="00C219F0">
            <w:pPr>
              <w:pStyle w:val="Normal5"/>
              <w:keepNext/>
              <w:rPr>
                <w:rFonts w:cs="Arial"/>
                <w:b/>
                <w:sz w:val="22"/>
                <w:szCs w:val="22"/>
              </w:rPr>
            </w:pPr>
          </w:p>
        </w:tc>
      </w:tr>
      <w:tr w:rsidR="00C219F0" w:rsidRPr="00D47BA6" w14:paraId="0394DAA0" w14:textId="77777777" w:rsidTr="00C219F0">
        <w:tc>
          <w:tcPr>
            <w:tcW w:w="9360" w:type="dxa"/>
            <w:tcBorders>
              <w:top w:val="nil"/>
              <w:left w:val="single" w:sz="4" w:space="0" w:color="auto"/>
              <w:bottom w:val="single" w:sz="4" w:space="0" w:color="auto"/>
              <w:right w:val="single" w:sz="4" w:space="0" w:color="auto"/>
            </w:tcBorders>
          </w:tcPr>
          <w:p w14:paraId="182FD1A9" w14:textId="77777777" w:rsidR="00C219F0" w:rsidRPr="00D47BA6" w:rsidRDefault="00C219F0" w:rsidP="00C219F0">
            <w:pPr>
              <w:pStyle w:val="Normal5"/>
              <w:keepNext/>
              <w:rPr>
                <w:rFonts w:cs="Arial"/>
                <w:sz w:val="22"/>
                <w:szCs w:val="22"/>
              </w:rPr>
            </w:pPr>
            <w:r w:rsidRPr="00D47BA6">
              <w:rPr>
                <w:rFonts w:cs="Arial"/>
                <w:b/>
                <w:sz w:val="22"/>
                <w:szCs w:val="22"/>
              </w:rPr>
              <w:t>Success Metric:</w:t>
            </w:r>
            <w:r>
              <w:rPr>
                <w:rFonts w:cs="Arial"/>
                <w:sz w:val="22"/>
                <w:szCs w:val="22"/>
              </w:rPr>
              <w:t xml:space="preserve"> The administrative team will review the outcomes of the institutional self-evaluation and develop recommendations to be implemented based upon identified areas of concern.</w:t>
            </w:r>
          </w:p>
          <w:p w14:paraId="7D8B101D" w14:textId="77777777" w:rsidR="00C219F0" w:rsidRDefault="00C219F0" w:rsidP="00C219F0">
            <w:pPr>
              <w:pStyle w:val="Normal5"/>
              <w:keepNext/>
              <w:rPr>
                <w:rFonts w:cs="Arial"/>
                <w:sz w:val="22"/>
                <w:szCs w:val="22"/>
              </w:rPr>
            </w:pPr>
          </w:p>
          <w:p w14:paraId="5AF632ED" w14:textId="77777777" w:rsidR="00C219F0" w:rsidRDefault="00C219F0" w:rsidP="00C219F0">
            <w:pPr>
              <w:pStyle w:val="Normal5"/>
              <w:keepNext/>
              <w:rPr>
                <w:rFonts w:cs="Arial"/>
                <w:sz w:val="22"/>
                <w:szCs w:val="22"/>
              </w:rPr>
            </w:pPr>
            <w:r>
              <w:rPr>
                <w:rFonts w:cs="Arial"/>
                <w:sz w:val="22"/>
                <w:szCs w:val="22"/>
              </w:rPr>
              <w:t>The following evidence will be submitted to the Department:</w:t>
            </w:r>
          </w:p>
          <w:p w14:paraId="320C9AD2" w14:textId="77777777" w:rsidR="00C219F0" w:rsidRDefault="00C219F0" w:rsidP="00C219F0">
            <w:pPr>
              <w:pStyle w:val="Normal5"/>
              <w:keepNext/>
              <w:rPr>
                <w:rFonts w:cs="Arial"/>
                <w:sz w:val="22"/>
                <w:szCs w:val="22"/>
              </w:rPr>
            </w:pPr>
            <w:r>
              <w:rPr>
                <w:rFonts w:cs="Arial"/>
                <w:sz w:val="22"/>
                <w:szCs w:val="22"/>
              </w:rPr>
              <w:t>By 9/8/2020: surveys for staff, students, and families</w:t>
            </w:r>
          </w:p>
          <w:p w14:paraId="289C3345" w14:textId="77777777" w:rsidR="00C219F0" w:rsidRDefault="00C219F0" w:rsidP="00C219F0">
            <w:pPr>
              <w:pStyle w:val="Normal5"/>
              <w:keepNext/>
              <w:rPr>
                <w:rFonts w:cs="Arial"/>
                <w:sz w:val="22"/>
                <w:szCs w:val="22"/>
              </w:rPr>
            </w:pPr>
            <w:r>
              <w:rPr>
                <w:rFonts w:cs="Arial"/>
                <w:sz w:val="22"/>
                <w:szCs w:val="22"/>
              </w:rPr>
              <w:t>By 11/25/2020: assurance that surveys have been distributed</w:t>
            </w:r>
          </w:p>
          <w:p w14:paraId="0B67B4C3" w14:textId="77777777" w:rsidR="00C219F0" w:rsidRDefault="00C219F0" w:rsidP="00C219F0">
            <w:pPr>
              <w:pStyle w:val="Normal5"/>
              <w:keepNext/>
              <w:rPr>
                <w:rFonts w:cs="Arial"/>
                <w:sz w:val="22"/>
                <w:szCs w:val="22"/>
              </w:rPr>
            </w:pPr>
            <w:r>
              <w:rPr>
                <w:rFonts w:cs="Arial"/>
                <w:sz w:val="22"/>
                <w:szCs w:val="22"/>
              </w:rPr>
              <w:t>By 2/23/2021: a written narrative documenting outcomes of the self-evaluation and resulting recommendations and action items</w:t>
            </w:r>
          </w:p>
          <w:p w14:paraId="248E5663" w14:textId="77777777" w:rsidR="00C219F0" w:rsidRPr="00D47BA6" w:rsidRDefault="00C219F0" w:rsidP="00C219F0">
            <w:pPr>
              <w:pStyle w:val="Normal5"/>
              <w:keepNext/>
              <w:rPr>
                <w:rFonts w:cs="Arial"/>
                <w:b/>
                <w:sz w:val="22"/>
                <w:szCs w:val="22"/>
              </w:rPr>
            </w:pPr>
          </w:p>
        </w:tc>
      </w:tr>
      <w:tr w:rsidR="00C219F0" w:rsidRPr="00D47BA6" w14:paraId="1E589CB8" w14:textId="77777777" w:rsidTr="00C219F0">
        <w:tc>
          <w:tcPr>
            <w:tcW w:w="9360" w:type="dxa"/>
            <w:tcBorders>
              <w:top w:val="nil"/>
              <w:left w:val="single" w:sz="4" w:space="0" w:color="auto"/>
              <w:bottom w:val="single" w:sz="4" w:space="0" w:color="auto"/>
              <w:right w:val="single" w:sz="4" w:space="0" w:color="auto"/>
            </w:tcBorders>
          </w:tcPr>
          <w:p w14:paraId="0093EA9F" w14:textId="77777777" w:rsidR="00C219F0" w:rsidRPr="00D47BA6" w:rsidRDefault="00C219F0" w:rsidP="00C219F0">
            <w:pPr>
              <w:pStyle w:val="Normal5"/>
              <w:keepNext/>
              <w:rPr>
                <w:rFonts w:cs="Arial"/>
                <w:sz w:val="22"/>
                <w:szCs w:val="22"/>
              </w:rPr>
            </w:pPr>
            <w:r w:rsidRPr="00D47BA6">
              <w:rPr>
                <w:b/>
                <w:sz w:val="22"/>
                <w:szCs w:val="22"/>
              </w:rPr>
              <w:t>Measurement Mechanism:</w:t>
            </w:r>
            <w:r>
              <w:rPr>
                <w:sz w:val="22"/>
                <w:szCs w:val="22"/>
              </w:rPr>
              <w:t xml:space="preserve"> The district will create and maintain a schedule with timelines to ensure that there is an annual evaluation of all aspects of its K-12 program to ensure that all students, regardless of race, color, sex, gender identity, religion, national origin, limited English proficiency, sexual orientation, disability, or housing status, have equal access to all programs, including athletics and other extracurricular activities.</w:t>
            </w:r>
          </w:p>
          <w:p w14:paraId="459C759B" w14:textId="77777777" w:rsidR="00C219F0" w:rsidRPr="00D47BA6" w:rsidRDefault="00C219F0" w:rsidP="00C219F0">
            <w:pPr>
              <w:pStyle w:val="Normal5"/>
              <w:keepNext/>
              <w:rPr>
                <w:rFonts w:cs="Arial"/>
                <w:b/>
                <w:sz w:val="22"/>
                <w:szCs w:val="22"/>
              </w:rPr>
            </w:pPr>
          </w:p>
        </w:tc>
      </w:tr>
      <w:tr w:rsidR="00C219F0" w:rsidRPr="00D47BA6" w14:paraId="185848E2" w14:textId="77777777" w:rsidTr="00C219F0">
        <w:tc>
          <w:tcPr>
            <w:tcW w:w="9360" w:type="dxa"/>
            <w:tcBorders>
              <w:top w:val="single" w:sz="4" w:space="0" w:color="auto"/>
              <w:left w:val="single" w:sz="4" w:space="0" w:color="auto"/>
              <w:bottom w:val="nil"/>
              <w:right w:val="single" w:sz="4" w:space="0" w:color="auto"/>
            </w:tcBorders>
          </w:tcPr>
          <w:p w14:paraId="488102E1" w14:textId="77777777" w:rsidR="00C219F0" w:rsidRPr="00D47BA6" w:rsidRDefault="00C219F0" w:rsidP="00C219F0">
            <w:pPr>
              <w:pStyle w:val="Normal5"/>
              <w:keepNext/>
              <w:rPr>
                <w:sz w:val="22"/>
                <w:szCs w:val="22"/>
              </w:rPr>
            </w:pPr>
            <w:r w:rsidRPr="00D47BA6">
              <w:rPr>
                <w:b/>
                <w:sz w:val="22"/>
                <w:szCs w:val="22"/>
              </w:rPr>
              <w:t>Completion Timeframe:</w:t>
            </w:r>
            <w:r>
              <w:rPr>
                <w:sz w:val="22"/>
                <w:szCs w:val="22"/>
              </w:rPr>
              <w:t xml:space="preserve"> 02/23/2021</w:t>
            </w:r>
          </w:p>
        </w:tc>
      </w:tr>
      <w:tr w:rsidR="00C219F0" w:rsidRPr="00D47BA6" w14:paraId="68794403" w14:textId="77777777" w:rsidTr="00C219F0">
        <w:tc>
          <w:tcPr>
            <w:tcW w:w="9360" w:type="dxa"/>
            <w:tcBorders>
              <w:top w:val="nil"/>
              <w:left w:val="single" w:sz="4" w:space="0" w:color="auto"/>
              <w:bottom w:val="single" w:sz="4" w:space="0" w:color="auto"/>
              <w:right w:val="single" w:sz="4" w:space="0" w:color="auto"/>
            </w:tcBorders>
          </w:tcPr>
          <w:p w14:paraId="0DF0C319" w14:textId="77777777" w:rsidR="00C219F0" w:rsidRPr="00D47BA6" w:rsidRDefault="00C219F0" w:rsidP="00C219F0">
            <w:pPr>
              <w:pStyle w:val="Normal5"/>
              <w:keepNext/>
              <w:rPr>
                <w:rFonts w:cs="Arial"/>
                <w:sz w:val="22"/>
                <w:szCs w:val="22"/>
              </w:rPr>
            </w:pPr>
          </w:p>
        </w:tc>
      </w:tr>
    </w:tbl>
    <w:p w14:paraId="0F330E32" w14:textId="77777777" w:rsidR="00C219F0" w:rsidRDefault="00C219F0" w:rsidP="00C219F0">
      <w:pPr>
        <w:pStyle w:val="Normal5"/>
      </w:pPr>
    </w:p>
    <w:sectPr w:rsidR="00C219F0" w:rsidSect="00C219F0">
      <w:footerReference w:type="default" r:id="rId22"/>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6E8EA" w14:textId="77777777" w:rsidR="00793CCC" w:rsidRDefault="00793CCC">
      <w:r>
        <w:separator/>
      </w:r>
    </w:p>
  </w:endnote>
  <w:endnote w:type="continuationSeparator" w:id="0">
    <w:p w14:paraId="16AEB334" w14:textId="77777777" w:rsidR="00793CCC" w:rsidRDefault="0079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76014" w14:textId="77777777" w:rsidR="00C219F0" w:rsidRDefault="00C219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DCDD607" w14:textId="77777777" w:rsidR="00C219F0" w:rsidRDefault="00C219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47BDF" w14:textId="77777777" w:rsidR="00C219F0" w:rsidRDefault="00C219F0" w:rsidP="00C219F0">
    <w:pPr>
      <w:pStyle w:val="Footer"/>
      <w:pBdr>
        <w:top w:val="single" w:sz="4" w:space="1" w:color="auto"/>
      </w:pBdr>
      <w:ind w:right="360"/>
      <w:jc w:val="right"/>
      <w:rPr>
        <w:sz w:val="16"/>
        <w:szCs w:val="16"/>
      </w:rPr>
    </w:pPr>
    <w:r>
      <w:rPr>
        <w:sz w:val="16"/>
        <w:szCs w:val="16"/>
      </w:rPr>
      <w:t>Template Version 040419</w:t>
    </w:r>
  </w:p>
  <w:p w14:paraId="6220DF78" w14:textId="77777777" w:rsidR="00C219F0" w:rsidRPr="00E97E9E" w:rsidRDefault="00C219F0" w:rsidP="00C219F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229E70C" w14:textId="77777777" w:rsidR="00C219F0" w:rsidRDefault="00C219F0">
    <w:pPr>
      <w:pStyle w:val="Footer"/>
      <w:pBdr>
        <w:top w:val="single" w:sz="4" w:space="1" w:color="auto"/>
      </w:pBdr>
      <w:tabs>
        <w:tab w:val="clear" w:pos="8640"/>
      </w:tabs>
      <w:ind w:right="360"/>
      <w:jc w:val="center"/>
    </w:pPr>
    <w:r>
      <w:t>Massachusetts Department of Elementary and Secondary Education – Office of Public School Monitoring</w:t>
    </w:r>
  </w:p>
  <w:p w14:paraId="3C9172C7" w14:textId="77777777" w:rsidR="00C219F0" w:rsidRDefault="00C219F0">
    <w:pPr>
      <w:pStyle w:val="Footer"/>
      <w:tabs>
        <w:tab w:val="clear" w:pos="8640"/>
      </w:tabs>
      <w:ind w:right="360"/>
      <w:jc w:val="center"/>
    </w:pPr>
    <w:bookmarkStart w:id="8" w:name="reportNameFooterSec1"/>
    <w:r w:rsidRPr="00044C45">
      <w:t>East Bridgewater</w:t>
    </w:r>
    <w:bookmarkEnd w:id="8"/>
    <w:r w:rsidR="00CE3111">
      <w:t xml:space="preserve"> Public Schools</w:t>
    </w:r>
    <w:r>
      <w:t xml:space="preserve"> Tiered Focused Monitoring Report – </w:t>
    </w:r>
    <w:bookmarkStart w:id="9" w:name="reportDateFooterSec1"/>
    <w:r>
      <w:t>0</w:t>
    </w:r>
    <w:r w:rsidR="00D83F9D">
      <w:t>8</w:t>
    </w:r>
    <w:r>
      <w:t>/</w:t>
    </w:r>
    <w:r w:rsidR="00D83F9D">
      <w:t>03</w:t>
    </w:r>
    <w:r>
      <w:t>/2020</w:t>
    </w:r>
    <w:bookmarkEnd w:id="9"/>
  </w:p>
  <w:p w14:paraId="32ED17B5" w14:textId="77777777" w:rsidR="00C219F0" w:rsidRDefault="00C219F0">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793CCC">
      <w:fldChar w:fldCharType="begin"/>
    </w:r>
    <w:r w:rsidR="00793CCC">
      <w:instrText xml:space="preserve"> NUMPAGES </w:instrText>
    </w:r>
    <w:r w:rsidR="00793CCC">
      <w:fldChar w:fldCharType="separate"/>
    </w:r>
    <w:r>
      <w:rPr>
        <w:noProof/>
      </w:rPr>
      <w:t>95</w:t>
    </w:r>
    <w:r w:rsidR="00793CC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6B747" w14:textId="77777777" w:rsidR="00C219F0" w:rsidRPr="00E97E9E" w:rsidRDefault="00C219F0" w:rsidP="00C219F0">
    <w:pPr>
      <w:pStyle w:val="Footer0"/>
      <w:pBdr>
        <w:top w:val="single" w:sz="4" w:space="1" w:color="auto"/>
      </w:pBdr>
      <w:ind w:right="360"/>
      <w:jc w:val="right"/>
      <w:rPr>
        <w:sz w:val="16"/>
        <w:szCs w:val="16"/>
      </w:rPr>
    </w:pPr>
    <w:r>
      <w:rPr>
        <w:sz w:val="16"/>
        <w:szCs w:val="16"/>
      </w:rPr>
      <w:t>Template Version 102218</w:t>
    </w:r>
  </w:p>
  <w:p w14:paraId="2961CE86" w14:textId="77777777" w:rsidR="00C219F0" w:rsidRPr="00F818B6" w:rsidRDefault="00C219F0" w:rsidP="00C219F0">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283CB935" w14:textId="77777777" w:rsidR="00C219F0" w:rsidRPr="00F818B6" w:rsidRDefault="00C219F0" w:rsidP="00C219F0">
    <w:pPr>
      <w:pStyle w:val="Footer0"/>
      <w:tabs>
        <w:tab w:val="clear" w:pos="8640"/>
      </w:tabs>
      <w:ind w:right="360"/>
      <w:jc w:val="center"/>
      <w:rPr>
        <w:sz w:val="20"/>
        <w:szCs w:val="20"/>
      </w:rPr>
    </w:pPr>
    <w:r w:rsidRPr="00F818B6">
      <w:rPr>
        <w:sz w:val="20"/>
        <w:szCs w:val="20"/>
      </w:rPr>
      <w:t>East Bridgewater</w:t>
    </w:r>
    <w:r w:rsidR="00730E62">
      <w:rPr>
        <w:sz w:val="20"/>
        <w:szCs w:val="20"/>
      </w:rPr>
      <w:t xml:space="preserve"> Public Schools</w:t>
    </w:r>
    <w:r w:rsidRPr="00F818B6">
      <w:rPr>
        <w:sz w:val="20"/>
        <w:szCs w:val="20"/>
      </w:rPr>
      <w:t xml:space="preserve"> Tiered Focused Monitoring Report – 0</w:t>
    </w:r>
    <w:r w:rsidR="00D83F9D">
      <w:rPr>
        <w:sz w:val="20"/>
        <w:szCs w:val="20"/>
      </w:rPr>
      <w:t>8</w:t>
    </w:r>
    <w:r w:rsidRPr="00F818B6">
      <w:rPr>
        <w:sz w:val="20"/>
        <w:szCs w:val="20"/>
      </w:rPr>
      <w:t>/</w:t>
    </w:r>
    <w:r w:rsidR="00D83F9D">
      <w:rPr>
        <w:sz w:val="20"/>
        <w:szCs w:val="20"/>
      </w:rPr>
      <w:t>03</w:t>
    </w:r>
    <w:r w:rsidRPr="00F818B6">
      <w:rPr>
        <w:sz w:val="20"/>
        <w:szCs w:val="20"/>
      </w:rPr>
      <w:t>/2020</w:t>
    </w:r>
  </w:p>
  <w:p w14:paraId="3C99E784" w14:textId="77777777" w:rsidR="00C219F0" w:rsidRPr="00F818B6" w:rsidRDefault="00C219F0" w:rsidP="00C219F0">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0AB94" w14:textId="77777777" w:rsidR="00C219F0" w:rsidRPr="00E97E9E" w:rsidRDefault="00C219F0" w:rsidP="00C219F0">
    <w:pPr>
      <w:pStyle w:val="Footer1"/>
      <w:pBdr>
        <w:top w:val="single" w:sz="4" w:space="1" w:color="auto"/>
      </w:pBdr>
      <w:ind w:right="360"/>
      <w:jc w:val="right"/>
      <w:rPr>
        <w:sz w:val="16"/>
        <w:szCs w:val="16"/>
      </w:rPr>
    </w:pPr>
    <w:r>
      <w:rPr>
        <w:sz w:val="16"/>
        <w:szCs w:val="16"/>
      </w:rPr>
      <w:t>Template Version 102218</w:t>
    </w:r>
  </w:p>
  <w:p w14:paraId="4F4339A3" w14:textId="77777777" w:rsidR="00C219F0" w:rsidRPr="00F818B6" w:rsidRDefault="00C219F0" w:rsidP="00C219F0">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6106F921" w14:textId="77777777" w:rsidR="00C219F0" w:rsidRPr="00F818B6" w:rsidRDefault="00C219F0" w:rsidP="00C219F0">
    <w:pPr>
      <w:pStyle w:val="Footer1"/>
      <w:tabs>
        <w:tab w:val="clear" w:pos="8640"/>
      </w:tabs>
      <w:ind w:right="360"/>
      <w:jc w:val="center"/>
      <w:rPr>
        <w:sz w:val="20"/>
        <w:szCs w:val="20"/>
      </w:rPr>
    </w:pPr>
    <w:r w:rsidRPr="00F818B6">
      <w:rPr>
        <w:sz w:val="20"/>
        <w:szCs w:val="20"/>
      </w:rPr>
      <w:t>East Bridgewater</w:t>
    </w:r>
    <w:r w:rsidR="00730E62">
      <w:rPr>
        <w:sz w:val="20"/>
        <w:szCs w:val="20"/>
      </w:rPr>
      <w:t xml:space="preserve"> Public Schools</w:t>
    </w:r>
    <w:r w:rsidRPr="00F818B6">
      <w:rPr>
        <w:sz w:val="20"/>
        <w:szCs w:val="20"/>
      </w:rPr>
      <w:t xml:space="preserve"> Tiered Focused Monitoring Report – 0</w:t>
    </w:r>
    <w:r w:rsidR="00D83F9D">
      <w:rPr>
        <w:sz w:val="20"/>
        <w:szCs w:val="20"/>
      </w:rPr>
      <w:t>8</w:t>
    </w:r>
    <w:r w:rsidRPr="00F818B6">
      <w:rPr>
        <w:sz w:val="20"/>
        <w:szCs w:val="20"/>
      </w:rPr>
      <w:t>/</w:t>
    </w:r>
    <w:r w:rsidR="00D83F9D">
      <w:rPr>
        <w:sz w:val="20"/>
        <w:szCs w:val="20"/>
      </w:rPr>
      <w:t>03</w:t>
    </w:r>
    <w:r w:rsidRPr="00F818B6">
      <w:rPr>
        <w:sz w:val="20"/>
        <w:szCs w:val="20"/>
      </w:rPr>
      <w:t>/2020</w:t>
    </w:r>
  </w:p>
  <w:p w14:paraId="63905BCD" w14:textId="77777777" w:rsidR="00C219F0" w:rsidRPr="00F818B6" w:rsidRDefault="00C219F0" w:rsidP="00C219F0">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4DFF8" w14:textId="77777777" w:rsidR="00C219F0" w:rsidRPr="00E97E9E" w:rsidRDefault="00C219F0" w:rsidP="00C219F0">
    <w:pPr>
      <w:pStyle w:val="Footer2"/>
      <w:pBdr>
        <w:top w:val="single" w:sz="4" w:space="1" w:color="auto"/>
      </w:pBdr>
      <w:ind w:right="360"/>
      <w:jc w:val="right"/>
      <w:rPr>
        <w:sz w:val="16"/>
        <w:szCs w:val="16"/>
      </w:rPr>
    </w:pPr>
    <w:r>
      <w:rPr>
        <w:sz w:val="16"/>
        <w:szCs w:val="16"/>
      </w:rPr>
      <w:t>Template Version 102218</w:t>
    </w:r>
  </w:p>
  <w:p w14:paraId="7CB0E8BC" w14:textId="77777777" w:rsidR="00C219F0" w:rsidRPr="00F818B6" w:rsidRDefault="00C219F0" w:rsidP="00C219F0">
    <w:pPr>
      <w:pStyle w:val="Footer2"/>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29DD649E" w14:textId="77777777" w:rsidR="00C219F0" w:rsidRPr="00F818B6" w:rsidRDefault="00C219F0" w:rsidP="00C219F0">
    <w:pPr>
      <w:pStyle w:val="Footer2"/>
      <w:tabs>
        <w:tab w:val="clear" w:pos="8640"/>
      </w:tabs>
      <w:ind w:right="360"/>
      <w:jc w:val="center"/>
      <w:rPr>
        <w:sz w:val="20"/>
        <w:szCs w:val="20"/>
      </w:rPr>
    </w:pPr>
    <w:r w:rsidRPr="00F818B6">
      <w:rPr>
        <w:sz w:val="20"/>
        <w:szCs w:val="20"/>
      </w:rPr>
      <w:t>East Bridgewater</w:t>
    </w:r>
    <w:r w:rsidR="00730E62">
      <w:rPr>
        <w:sz w:val="20"/>
        <w:szCs w:val="20"/>
      </w:rPr>
      <w:t xml:space="preserve"> Public Schools</w:t>
    </w:r>
    <w:r w:rsidRPr="00F818B6">
      <w:rPr>
        <w:sz w:val="20"/>
        <w:szCs w:val="20"/>
      </w:rPr>
      <w:t xml:space="preserve"> Tiered Focused Monitoring Report – 0</w:t>
    </w:r>
    <w:r w:rsidR="00D83F9D">
      <w:rPr>
        <w:sz w:val="20"/>
        <w:szCs w:val="20"/>
      </w:rPr>
      <w:t>8</w:t>
    </w:r>
    <w:r w:rsidRPr="00F818B6">
      <w:rPr>
        <w:sz w:val="20"/>
        <w:szCs w:val="20"/>
      </w:rPr>
      <w:t>/</w:t>
    </w:r>
    <w:r w:rsidR="00D83F9D">
      <w:rPr>
        <w:sz w:val="20"/>
        <w:szCs w:val="20"/>
      </w:rPr>
      <w:t>03</w:t>
    </w:r>
    <w:r w:rsidRPr="00F818B6">
      <w:rPr>
        <w:sz w:val="20"/>
        <w:szCs w:val="20"/>
      </w:rPr>
      <w:t>/2020</w:t>
    </w:r>
  </w:p>
  <w:p w14:paraId="2D69BFAA" w14:textId="77777777" w:rsidR="00C219F0" w:rsidRPr="00F818B6" w:rsidRDefault="00C219F0" w:rsidP="00C219F0">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88101" w14:textId="77777777" w:rsidR="00C219F0" w:rsidRPr="00E97E9E" w:rsidRDefault="00C219F0" w:rsidP="00C219F0">
    <w:pPr>
      <w:pStyle w:val="Footer3"/>
      <w:pBdr>
        <w:top w:val="single" w:sz="4" w:space="1" w:color="auto"/>
      </w:pBdr>
      <w:ind w:right="360"/>
      <w:jc w:val="right"/>
      <w:rPr>
        <w:sz w:val="16"/>
        <w:szCs w:val="16"/>
      </w:rPr>
    </w:pPr>
    <w:r>
      <w:rPr>
        <w:sz w:val="16"/>
        <w:szCs w:val="16"/>
      </w:rPr>
      <w:t>Template Version 102218</w:t>
    </w:r>
  </w:p>
  <w:p w14:paraId="3E19E12D" w14:textId="77777777" w:rsidR="00C219F0" w:rsidRPr="00F818B6" w:rsidRDefault="00C219F0" w:rsidP="00C219F0">
    <w:pPr>
      <w:pStyle w:val="Footer3"/>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01E03EB6" w14:textId="77777777" w:rsidR="00C219F0" w:rsidRPr="00F818B6" w:rsidRDefault="00C219F0" w:rsidP="00C219F0">
    <w:pPr>
      <w:pStyle w:val="Footer3"/>
      <w:tabs>
        <w:tab w:val="clear" w:pos="8640"/>
      </w:tabs>
      <w:ind w:right="360"/>
      <w:jc w:val="center"/>
      <w:rPr>
        <w:sz w:val="20"/>
        <w:szCs w:val="20"/>
      </w:rPr>
    </w:pPr>
    <w:r w:rsidRPr="00F818B6">
      <w:rPr>
        <w:sz w:val="20"/>
        <w:szCs w:val="20"/>
      </w:rPr>
      <w:t>East Bridgewater</w:t>
    </w:r>
    <w:r w:rsidR="00730E62">
      <w:rPr>
        <w:sz w:val="20"/>
        <w:szCs w:val="20"/>
      </w:rPr>
      <w:t xml:space="preserve"> Public Schools</w:t>
    </w:r>
    <w:r w:rsidRPr="00F818B6">
      <w:rPr>
        <w:sz w:val="20"/>
        <w:szCs w:val="20"/>
      </w:rPr>
      <w:t xml:space="preserve"> Tiered Focused Monitoring Report – 0</w:t>
    </w:r>
    <w:r w:rsidR="00D83F9D">
      <w:rPr>
        <w:sz w:val="20"/>
        <w:szCs w:val="20"/>
      </w:rPr>
      <w:t>8</w:t>
    </w:r>
    <w:r w:rsidRPr="00F818B6">
      <w:rPr>
        <w:sz w:val="20"/>
        <w:szCs w:val="20"/>
      </w:rPr>
      <w:t>/</w:t>
    </w:r>
    <w:r w:rsidR="00D83F9D">
      <w:rPr>
        <w:sz w:val="20"/>
        <w:szCs w:val="20"/>
      </w:rPr>
      <w:t>03</w:t>
    </w:r>
    <w:r w:rsidRPr="00F818B6">
      <w:rPr>
        <w:sz w:val="20"/>
        <w:szCs w:val="20"/>
      </w:rPr>
      <w:t>/2020</w:t>
    </w:r>
  </w:p>
  <w:p w14:paraId="12D28AE9" w14:textId="77777777" w:rsidR="00C219F0" w:rsidRPr="00F818B6" w:rsidRDefault="00C219F0" w:rsidP="00C219F0">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E7FB6" w14:textId="77777777" w:rsidR="00C219F0" w:rsidRPr="00E97E9E" w:rsidRDefault="00C219F0" w:rsidP="00C219F0">
    <w:pPr>
      <w:pStyle w:val="Footer4"/>
      <w:pBdr>
        <w:top w:val="single" w:sz="4" w:space="1" w:color="auto"/>
      </w:pBdr>
      <w:ind w:right="360"/>
      <w:jc w:val="right"/>
      <w:rPr>
        <w:sz w:val="16"/>
        <w:szCs w:val="16"/>
      </w:rPr>
    </w:pPr>
    <w:r>
      <w:rPr>
        <w:sz w:val="16"/>
        <w:szCs w:val="16"/>
      </w:rPr>
      <w:t>Template Version 102218</w:t>
    </w:r>
  </w:p>
  <w:p w14:paraId="67B6407B" w14:textId="77777777" w:rsidR="00C219F0" w:rsidRPr="00F818B6" w:rsidRDefault="00C219F0" w:rsidP="00C219F0">
    <w:pPr>
      <w:pStyle w:val="Footer4"/>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55D4A6F1" w14:textId="77777777" w:rsidR="00C219F0" w:rsidRPr="00F818B6" w:rsidRDefault="00C219F0" w:rsidP="00C219F0">
    <w:pPr>
      <w:pStyle w:val="Footer4"/>
      <w:tabs>
        <w:tab w:val="clear" w:pos="8640"/>
      </w:tabs>
      <w:ind w:right="360"/>
      <w:jc w:val="center"/>
      <w:rPr>
        <w:sz w:val="20"/>
        <w:szCs w:val="20"/>
      </w:rPr>
    </w:pPr>
    <w:r w:rsidRPr="00F818B6">
      <w:rPr>
        <w:sz w:val="20"/>
        <w:szCs w:val="20"/>
      </w:rPr>
      <w:t xml:space="preserve">East Bridgewater </w:t>
    </w:r>
    <w:r w:rsidR="00504F48">
      <w:rPr>
        <w:sz w:val="20"/>
        <w:szCs w:val="20"/>
      </w:rPr>
      <w:t xml:space="preserve">Public Schools </w:t>
    </w:r>
    <w:r w:rsidRPr="00F818B6">
      <w:rPr>
        <w:sz w:val="20"/>
        <w:szCs w:val="20"/>
      </w:rPr>
      <w:t>Tiered Focused Monitoring Report – 0</w:t>
    </w:r>
    <w:r w:rsidR="00D83F9D">
      <w:rPr>
        <w:sz w:val="20"/>
        <w:szCs w:val="20"/>
      </w:rPr>
      <w:t>8</w:t>
    </w:r>
    <w:r w:rsidRPr="00F818B6">
      <w:rPr>
        <w:sz w:val="20"/>
        <w:szCs w:val="20"/>
      </w:rPr>
      <w:t>/</w:t>
    </w:r>
    <w:r w:rsidR="00D83F9D">
      <w:rPr>
        <w:sz w:val="20"/>
        <w:szCs w:val="20"/>
      </w:rPr>
      <w:t>03</w:t>
    </w:r>
    <w:r w:rsidRPr="00F818B6">
      <w:rPr>
        <w:sz w:val="20"/>
        <w:szCs w:val="20"/>
      </w:rPr>
      <w:t>/2020</w:t>
    </w:r>
  </w:p>
  <w:p w14:paraId="5A1559D8" w14:textId="77777777" w:rsidR="00C219F0" w:rsidRPr="00F818B6" w:rsidRDefault="00C219F0" w:rsidP="00C219F0">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5C88B" w14:textId="77777777" w:rsidR="00C219F0" w:rsidRPr="00E97E9E" w:rsidRDefault="00C219F0" w:rsidP="00C219F0">
    <w:pPr>
      <w:pStyle w:val="Footer5"/>
      <w:pBdr>
        <w:top w:val="single" w:sz="4" w:space="1" w:color="auto"/>
      </w:pBdr>
      <w:ind w:right="360"/>
      <w:jc w:val="right"/>
      <w:rPr>
        <w:sz w:val="16"/>
        <w:szCs w:val="16"/>
      </w:rPr>
    </w:pPr>
    <w:r>
      <w:rPr>
        <w:sz w:val="16"/>
        <w:szCs w:val="16"/>
      </w:rPr>
      <w:t>Template Version 102218</w:t>
    </w:r>
  </w:p>
  <w:p w14:paraId="1C9B3DEA" w14:textId="77777777" w:rsidR="00C219F0" w:rsidRPr="00F818B6" w:rsidRDefault="00C219F0" w:rsidP="00C219F0">
    <w:pPr>
      <w:pStyle w:val="Footer5"/>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0AA2EB72" w14:textId="77777777" w:rsidR="00C219F0" w:rsidRPr="00F818B6" w:rsidRDefault="00C219F0" w:rsidP="00C219F0">
    <w:pPr>
      <w:pStyle w:val="Footer5"/>
      <w:tabs>
        <w:tab w:val="clear" w:pos="8640"/>
      </w:tabs>
      <w:ind w:right="360"/>
      <w:jc w:val="center"/>
      <w:rPr>
        <w:sz w:val="20"/>
        <w:szCs w:val="20"/>
      </w:rPr>
    </w:pPr>
    <w:r w:rsidRPr="00F818B6">
      <w:rPr>
        <w:sz w:val="20"/>
        <w:szCs w:val="20"/>
      </w:rPr>
      <w:t>East Bridgewater</w:t>
    </w:r>
    <w:r w:rsidR="00504F48">
      <w:rPr>
        <w:sz w:val="20"/>
        <w:szCs w:val="20"/>
      </w:rPr>
      <w:t xml:space="preserve"> Public Schools</w:t>
    </w:r>
    <w:r w:rsidRPr="00F818B6">
      <w:rPr>
        <w:sz w:val="20"/>
        <w:szCs w:val="20"/>
      </w:rPr>
      <w:t xml:space="preserve"> Tiered Focused Monitoring Report – 0</w:t>
    </w:r>
    <w:r w:rsidR="00D83F9D">
      <w:rPr>
        <w:sz w:val="20"/>
        <w:szCs w:val="20"/>
      </w:rPr>
      <w:t>8</w:t>
    </w:r>
    <w:r w:rsidRPr="00F818B6">
      <w:rPr>
        <w:sz w:val="20"/>
        <w:szCs w:val="20"/>
      </w:rPr>
      <w:t>/</w:t>
    </w:r>
    <w:r w:rsidR="00D83F9D">
      <w:rPr>
        <w:sz w:val="20"/>
        <w:szCs w:val="20"/>
      </w:rPr>
      <w:t>03</w:t>
    </w:r>
    <w:r w:rsidRPr="00F818B6">
      <w:rPr>
        <w:sz w:val="20"/>
        <w:szCs w:val="20"/>
      </w:rPr>
      <w:t>/2020</w:t>
    </w:r>
  </w:p>
  <w:p w14:paraId="272F2B43" w14:textId="77777777" w:rsidR="00C219F0" w:rsidRPr="00F818B6" w:rsidRDefault="00C219F0" w:rsidP="00C219F0">
    <w:pPr>
      <w:pStyle w:val="Footer5"/>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71434" w14:textId="77777777" w:rsidR="00793CCC" w:rsidRDefault="00793CCC">
      <w:r>
        <w:separator/>
      </w:r>
    </w:p>
  </w:footnote>
  <w:footnote w:type="continuationSeparator" w:id="0">
    <w:p w14:paraId="0890C245" w14:textId="77777777" w:rsidR="00793CCC" w:rsidRDefault="00793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ED7C55CE">
      <w:start w:val="1"/>
      <w:numFmt w:val="bullet"/>
      <w:lvlText w:val=""/>
      <w:lvlJc w:val="left"/>
      <w:pPr>
        <w:ind w:left="720" w:hanging="360"/>
      </w:pPr>
      <w:rPr>
        <w:rFonts w:ascii="Symbol" w:hAnsi="Symbol" w:hint="default"/>
      </w:rPr>
    </w:lvl>
    <w:lvl w:ilvl="1" w:tplc="3828A6FE" w:tentative="1">
      <w:start w:val="1"/>
      <w:numFmt w:val="bullet"/>
      <w:lvlText w:val="o"/>
      <w:lvlJc w:val="left"/>
      <w:pPr>
        <w:ind w:left="1440" w:hanging="360"/>
      </w:pPr>
      <w:rPr>
        <w:rFonts w:ascii="Courier New" w:hAnsi="Courier New" w:cs="Courier New" w:hint="default"/>
      </w:rPr>
    </w:lvl>
    <w:lvl w:ilvl="2" w:tplc="DFD226F4" w:tentative="1">
      <w:start w:val="1"/>
      <w:numFmt w:val="bullet"/>
      <w:lvlText w:val=""/>
      <w:lvlJc w:val="left"/>
      <w:pPr>
        <w:ind w:left="2160" w:hanging="360"/>
      </w:pPr>
      <w:rPr>
        <w:rFonts w:ascii="Wingdings" w:hAnsi="Wingdings" w:hint="default"/>
      </w:rPr>
    </w:lvl>
    <w:lvl w:ilvl="3" w:tplc="AA54EC90" w:tentative="1">
      <w:start w:val="1"/>
      <w:numFmt w:val="bullet"/>
      <w:lvlText w:val=""/>
      <w:lvlJc w:val="left"/>
      <w:pPr>
        <w:ind w:left="2880" w:hanging="360"/>
      </w:pPr>
      <w:rPr>
        <w:rFonts w:ascii="Symbol" w:hAnsi="Symbol" w:hint="default"/>
      </w:rPr>
    </w:lvl>
    <w:lvl w:ilvl="4" w:tplc="FF307808" w:tentative="1">
      <w:start w:val="1"/>
      <w:numFmt w:val="bullet"/>
      <w:lvlText w:val="o"/>
      <w:lvlJc w:val="left"/>
      <w:pPr>
        <w:ind w:left="3600" w:hanging="360"/>
      </w:pPr>
      <w:rPr>
        <w:rFonts w:ascii="Courier New" w:hAnsi="Courier New" w:cs="Courier New" w:hint="default"/>
      </w:rPr>
    </w:lvl>
    <w:lvl w:ilvl="5" w:tplc="39A852C6" w:tentative="1">
      <w:start w:val="1"/>
      <w:numFmt w:val="bullet"/>
      <w:lvlText w:val=""/>
      <w:lvlJc w:val="left"/>
      <w:pPr>
        <w:ind w:left="4320" w:hanging="360"/>
      </w:pPr>
      <w:rPr>
        <w:rFonts w:ascii="Wingdings" w:hAnsi="Wingdings" w:hint="default"/>
      </w:rPr>
    </w:lvl>
    <w:lvl w:ilvl="6" w:tplc="ED5C7460" w:tentative="1">
      <w:start w:val="1"/>
      <w:numFmt w:val="bullet"/>
      <w:lvlText w:val=""/>
      <w:lvlJc w:val="left"/>
      <w:pPr>
        <w:ind w:left="5040" w:hanging="360"/>
      </w:pPr>
      <w:rPr>
        <w:rFonts w:ascii="Symbol" w:hAnsi="Symbol" w:hint="default"/>
      </w:rPr>
    </w:lvl>
    <w:lvl w:ilvl="7" w:tplc="1EB0C9C8" w:tentative="1">
      <w:start w:val="1"/>
      <w:numFmt w:val="bullet"/>
      <w:lvlText w:val="o"/>
      <w:lvlJc w:val="left"/>
      <w:pPr>
        <w:ind w:left="5760" w:hanging="360"/>
      </w:pPr>
      <w:rPr>
        <w:rFonts w:ascii="Courier New" w:hAnsi="Courier New" w:cs="Courier New" w:hint="default"/>
      </w:rPr>
    </w:lvl>
    <w:lvl w:ilvl="8" w:tplc="743CC3E8"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924FF"/>
    <w:rsid w:val="000D74C3"/>
    <w:rsid w:val="000E7DDA"/>
    <w:rsid w:val="003B6EFD"/>
    <w:rsid w:val="004B1A1E"/>
    <w:rsid w:val="00504F48"/>
    <w:rsid w:val="0064092D"/>
    <w:rsid w:val="006E20E8"/>
    <w:rsid w:val="00730E62"/>
    <w:rsid w:val="00793CCC"/>
    <w:rsid w:val="007D25F0"/>
    <w:rsid w:val="007E0E23"/>
    <w:rsid w:val="008746A7"/>
    <w:rsid w:val="008779A8"/>
    <w:rsid w:val="0097281E"/>
    <w:rsid w:val="0097473E"/>
    <w:rsid w:val="00AC4165"/>
    <w:rsid w:val="00C219F0"/>
    <w:rsid w:val="00CE3111"/>
    <w:rsid w:val="00D83F9D"/>
    <w:rsid w:val="00F645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A67772"/>
  <w15:chartTrackingRefBased/>
  <w15:docId w15:val="{7AF5CF70-D77D-49CF-A893-AE8E19770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DESE-231-63983</_dlc_DocId>
    <_dlc_DocIdUrl xmlns="733efe1c-5bbe-4968-87dc-d400e65c879f">
      <Url>https://sharepoint.doemass.org/ese/webteam/cps/_layouts/DocIdRedir.aspx?ID=DESE-231-63983</Url>
      <Description>DESE-231-63983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B976E-53AA-4393-A9D3-27938F4CF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4ADC4A-CB75-44CD-A8D2-F80D0B86B001}">
  <ds:schemaRefs>
    <ds:schemaRef ds:uri="http://schemas.microsoft.com/sharepoint/events"/>
  </ds:schemaRefs>
</ds:datastoreItem>
</file>

<file path=customXml/itemProps3.xml><?xml version="1.0" encoding="utf-8"?>
<ds:datastoreItem xmlns:ds="http://schemas.openxmlformats.org/officeDocument/2006/customXml" ds:itemID="{30C9F448-9DEE-44A1-8C96-A55CD5E1219D}">
  <ds:schemaRefs>
    <ds:schemaRef ds:uri="http://schemas.microsoft.com/sharepoint/v3/contenttype/forms"/>
  </ds:schemaRefs>
</ds:datastoreItem>
</file>

<file path=customXml/itemProps4.xml><?xml version="1.0" encoding="utf-8"?>
<ds:datastoreItem xmlns:ds="http://schemas.openxmlformats.org/officeDocument/2006/customXml" ds:itemID="{2A447902-7324-48FF-B2C7-629437AF6AC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7FD87C73-EA58-429B-9915-0AA54D580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3328</Words>
  <Characters>18972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2019-20 East Bridgewater PS TFM Report</vt:lpstr>
    </vt:vector>
  </TitlesOfParts>
  <Company/>
  <LinksUpToDate>false</LinksUpToDate>
  <CharactersWithSpaces>22256</CharactersWithSpaces>
  <SharedDoc>false</SharedDoc>
  <HLinks>
    <vt:vector size="6" baseType="variant">
      <vt:variant>
        <vt:i4>1048601</vt:i4>
      </vt:variant>
      <vt:variant>
        <vt:i4>0</vt:i4>
      </vt:variant>
      <vt:variant>
        <vt:i4>0</vt:i4>
      </vt:variant>
      <vt:variant>
        <vt:i4>5</vt:i4>
      </vt:variant>
      <vt:variant>
        <vt:lpwstr>http://www.doe.mass.edu/psm/resources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 East Bridgewater PS TFM Report</dc:title>
  <dc:subject/>
  <dc:creator>DESE</dc:creator>
  <cp:keywords/>
  <cp:lastModifiedBy>Zou, Dong (EOE)</cp:lastModifiedBy>
  <cp:revision>3</cp:revision>
  <cp:lastPrinted>2015-01-08T14:35:00Z</cp:lastPrinted>
  <dcterms:created xsi:type="dcterms:W3CDTF">2020-08-27T17:43:00Z</dcterms:created>
  <dcterms:modified xsi:type="dcterms:W3CDTF">2020-08-28T00:00:00Z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27 2020</vt:lpwstr>
  </property>
</Properties>
</file>