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7E7C3" w14:textId="4BB58FFE" w:rsidR="008A4315" w:rsidRPr="005363BB" w:rsidRDefault="00482866">
      <w:pPr>
        <w:rPr>
          <w:sz w:val="22"/>
        </w:rPr>
      </w:pPr>
      <w:r>
        <w:rPr>
          <w:noProof/>
        </w:rPr>
        <w:drawing>
          <wp:inline distT="0" distB="0" distL="0" distR="0" wp14:anchorId="2546254B" wp14:editId="0267EC2E">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34630672" w14:textId="77777777" w:rsidR="008A4315" w:rsidRDefault="008A4315">
      <w:pPr>
        <w:jc w:val="center"/>
        <w:rPr>
          <w:sz w:val="22"/>
        </w:rPr>
      </w:pPr>
    </w:p>
    <w:p w14:paraId="55FB1EC0" w14:textId="77777777" w:rsidR="008A4315" w:rsidRDefault="008A4315">
      <w:pPr>
        <w:rPr>
          <w:sz w:val="24"/>
        </w:rPr>
      </w:pPr>
    </w:p>
    <w:p w14:paraId="1DD795B3" w14:textId="77777777" w:rsidR="008A4315" w:rsidRPr="007E5338" w:rsidRDefault="008A4315">
      <w:pPr>
        <w:pStyle w:val="Heading2"/>
        <w:rPr>
          <w:sz w:val="24"/>
          <w:lang w:val="en-US" w:eastAsia="en-US"/>
        </w:rPr>
      </w:pPr>
    </w:p>
    <w:p w14:paraId="7296C7B8" w14:textId="77777777" w:rsidR="008A4315" w:rsidRPr="007E5338" w:rsidRDefault="008A4315">
      <w:pPr>
        <w:pStyle w:val="Heading2"/>
        <w:rPr>
          <w:sz w:val="24"/>
          <w:lang w:val="en-US" w:eastAsia="en-US"/>
        </w:rPr>
      </w:pPr>
    </w:p>
    <w:p w14:paraId="1D78D9ED" w14:textId="77777777" w:rsidR="008A4315" w:rsidRDefault="008A4315">
      <w:pPr>
        <w:jc w:val="center"/>
        <w:rPr>
          <w:b/>
          <w:sz w:val="28"/>
        </w:rPr>
      </w:pPr>
      <w:bookmarkStart w:id="0" w:name="rptName"/>
      <w:r>
        <w:rPr>
          <w:b/>
          <w:sz w:val="28"/>
        </w:rPr>
        <w:t>Pittsfield</w:t>
      </w:r>
      <w:bookmarkEnd w:id="0"/>
      <w:r w:rsidR="007609C5">
        <w:rPr>
          <w:b/>
          <w:sz w:val="28"/>
        </w:rPr>
        <w:t xml:space="preserve"> Public Schools</w:t>
      </w:r>
    </w:p>
    <w:p w14:paraId="404D2B25" w14:textId="77777777" w:rsidR="008A4315" w:rsidRDefault="008A4315">
      <w:pPr>
        <w:jc w:val="center"/>
        <w:rPr>
          <w:b/>
          <w:sz w:val="28"/>
        </w:rPr>
      </w:pPr>
    </w:p>
    <w:p w14:paraId="6B7D004F" w14:textId="77777777" w:rsidR="00AD6C6E" w:rsidRDefault="008A4315">
      <w:pPr>
        <w:jc w:val="center"/>
        <w:rPr>
          <w:b/>
          <w:sz w:val="28"/>
        </w:rPr>
      </w:pPr>
      <w:r>
        <w:rPr>
          <w:b/>
          <w:sz w:val="28"/>
        </w:rPr>
        <w:t xml:space="preserve">SPECIAL EDUCATION &amp; CIVIL RIGHTS </w:t>
      </w:r>
    </w:p>
    <w:p w14:paraId="3581B6AF" w14:textId="77777777" w:rsidR="008A4315" w:rsidRDefault="008A4315" w:rsidP="00AD6C6E">
      <w:pPr>
        <w:jc w:val="center"/>
        <w:rPr>
          <w:b/>
          <w:sz w:val="28"/>
        </w:rPr>
      </w:pPr>
      <w:r>
        <w:rPr>
          <w:b/>
          <w:sz w:val="28"/>
        </w:rPr>
        <w:t>MONITORING</w:t>
      </w:r>
      <w:r w:rsidR="00AD6C6E">
        <w:rPr>
          <w:b/>
          <w:sz w:val="28"/>
        </w:rPr>
        <w:t xml:space="preserve"> </w:t>
      </w:r>
      <w:r>
        <w:rPr>
          <w:b/>
          <w:sz w:val="28"/>
        </w:rPr>
        <w:t>REPORT</w:t>
      </w:r>
    </w:p>
    <w:p w14:paraId="4C4A2546" w14:textId="77777777" w:rsidR="008A4315" w:rsidRPr="00051420" w:rsidRDefault="008A4315">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5384D621" w14:textId="77777777" w:rsidR="008A4315" w:rsidRDefault="008A4315">
      <w:pPr>
        <w:jc w:val="center"/>
        <w:rPr>
          <w:b/>
          <w:sz w:val="24"/>
        </w:rPr>
      </w:pPr>
    </w:p>
    <w:p w14:paraId="2A1798D1" w14:textId="77777777" w:rsidR="008A4315" w:rsidRDefault="008A4315">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664E41D2" w14:textId="77777777" w:rsidR="008A4315" w:rsidRDefault="008A4315" w:rsidP="00AD6C6E">
      <w:pPr>
        <w:rPr>
          <w:b/>
          <w:sz w:val="24"/>
        </w:rPr>
      </w:pPr>
    </w:p>
    <w:p w14:paraId="63400275" w14:textId="77777777" w:rsidR="008A4315" w:rsidRPr="00F8472A" w:rsidRDefault="008A4315">
      <w:pPr>
        <w:jc w:val="center"/>
        <w:rPr>
          <w:b/>
          <w:sz w:val="24"/>
        </w:rPr>
      </w:pPr>
      <w:r>
        <w:rPr>
          <w:b/>
          <w:sz w:val="24"/>
        </w:rPr>
        <w:t xml:space="preserve">Dates of Onsite Visit: </w:t>
      </w:r>
      <w:bookmarkStart w:id="2" w:name="onsiteVisitDate"/>
      <w:r w:rsidRPr="00F8472A">
        <w:rPr>
          <w:b/>
          <w:sz w:val="24"/>
        </w:rPr>
        <w:t xml:space="preserve">March </w:t>
      </w:r>
      <w:r w:rsidR="00662765">
        <w:rPr>
          <w:b/>
          <w:sz w:val="24"/>
        </w:rPr>
        <w:t>14</w:t>
      </w:r>
      <w:r w:rsidR="000E1969">
        <w:rPr>
          <w:b/>
          <w:sz w:val="24"/>
        </w:rPr>
        <w:t xml:space="preserve"> and</w:t>
      </w:r>
      <w:r w:rsidR="00864C26">
        <w:rPr>
          <w:b/>
          <w:sz w:val="24"/>
        </w:rPr>
        <w:t xml:space="preserve"> March 20-22, 2024</w:t>
      </w:r>
      <w:bookmarkEnd w:id="2"/>
    </w:p>
    <w:p w14:paraId="29AB354C" w14:textId="77777777" w:rsidR="008A4315" w:rsidRPr="005E59A8" w:rsidRDefault="008A4315">
      <w:pPr>
        <w:jc w:val="center"/>
        <w:rPr>
          <w:b/>
          <w:sz w:val="24"/>
        </w:rPr>
      </w:pPr>
      <w:r>
        <w:rPr>
          <w:b/>
          <w:sz w:val="24"/>
        </w:rPr>
        <w:t xml:space="preserve">Date of Draft Report: </w:t>
      </w:r>
      <w:bookmarkStart w:id="3" w:name="reportDraftDate"/>
      <w:r w:rsidRPr="005E59A8">
        <w:rPr>
          <w:b/>
          <w:sz w:val="24"/>
        </w:rPr>
        <w:t>September 11, 2024</w:t>
      </w:r>
      <w:bookmarkEnd w:id="3"/>
    </w:p>
    <w:p w14:paraId="28286294" w14:textId="77777777" w:rsidR="008A4315" w:rsidRDefault="008A4315">
      <w:pPr>
        <w:jc w:val="center"/>
        <w:rPr>
          <w:b/>
          <w:sz w:val="24"/>
        </w:rPr>
      </w:pPr>
      <w:r>
        <w:rPr>
          <w:b/>
          <w:sz w:val="24"/>
        </w:rPr>
        <w:t xml:space="preserve">Date of Final Report: </w:t>
      </w:r>
      <w:r w:rsidR="007609C5">
        <w:rPr>
          <w:b/>
          <w:sz w:val="24"/>
        </w:rPr>
        <w:t>September 2</w:t>
      </w:r>
      <w:r w:rsidR="00DA35DE">
        <w:rPr>
          <w:b/>
          <w:sz w:val="24"/>
        </w:rPr>
        <w:t>7</w:t>
      </w:r>
      <w:r w:rsidR="007609C5">
        <w:rPr>
          <w:b/>
          <w:sz w:val="24"/>
        </w:rPr>
        <w:t>, 2024</w:t>
      </w:r>
    </w:p>
    <w:p w14:paraId="305A838F" w14:textId="77777777" w:rsidR="008A4315" w:rsidRDefault="008A4315">
      <w:pPr>
        <w:jc w:val="center"/>
        <w:rPr>
          <w:b/>
          <w:sz w:val="24"/>
        </w:rPr>
      </w:pPr>
      <w:r>
        <w:rPr>
          <w:b/>
          <w:sz w:val="24"/>
        </w:rPr>
        <w:t xml:space="preserve">Action Plan Due: </w:t>
      </w:r>
      <w:r w:rsidR="00FD6E6E">
        <w:rPr>
          <w:b/>
          <w:sz w:val="24"/>
        </w:rPr>
        <w:t>October 2</w:t>
      </w:r>
      <w:r w:rsidR="00AD6C6E">
        <w:rPr>
          <w:b/>
          <w:sz w:val="24"/>
        </w:rPr>
        <w:t>8</w:t>
      </w:r>
      <w:r w:rsidR="00FD6E6E">
        <w:rPr>
          <w:b/>
          <w:sz w:val="24"/>
        </w:rPr>
        <w:t>, 2024</w:t>
      </w:r>
    </w:p>
    <w:p w14:paraId="1B75DCD8" w14:textId="77777777" w:rsidR="008A4315" w:rsidRDefault="008A4315">
      <w:pPr>
        <w:jc w:val="center"/>
        <w:rPr>
          <w:b/>
          <w:sz w:val="24"/>
        </w:rPr>
      </w:pPr>
    </w:p>
    <w:p w14:paraId="13A6006C" w14:textId="77777777" w:rsidR="008A4315" w:rsidRDefault="008A4315">
      <w:pPr>
        <w:jc w:val="center"/>
        <w:rPr>
          <w:b/>
          <w:sz w:val="24"/>
        </w:rPr>
      </w:pPr>
    </w:p>
    <w:p w14:paraId="626ADA51" w14:textId="77777777" w:rsidR="008A4315" w:rsidRDefault="008A4315">
      <w:pPr>
        <w:jc w:val="center"/>
        <w:rPr>
          <w:b/>
          <w:sz w:val="24"/>
        </w:rPr>
      </w:pPr>
      <w:r>
        <w:rPr>
          <w:b/>
          <w:sz w:val="24"/>
        </w:rPr>
        <w:t>Department of Elementary and Secondary Education Onsite Team:</w:t>
      </w:r>
    </w:p>
    <w:p w14:paraId="38464046" w14:textId="77777777" w:rsidR="008A4315" w:rsidRPr="00944A5B" w:rsidRDefault="008A4315">
      <w:pPr>
        <w:jc w:val="center"/>
        <w:rPr>
          <w:b/>
          <w:sz w:val="24"/>
        </w:rPr>
      </w:pPr>
      <w:bookmarkStart w:id="4" w:name="teamMembers"/>
      <w:r w:rsidRPr="00944A5B">
        <w:rPr>
          <w:b/>
          <w:sz w:val="24"/>
        </w:rPr>
        <w:t>Sandra Hanig, Chairperson</w:t>
      </w:r>
    </w:p>
    <w:p w14:paraId="7A1C9804" w14:textId="77777777" w:rsidR="008A4315" w:rsidRPr="00944A5B" w:rsidRDefault="008A4315">
      <w:pPr>
        <w:jc w:val="center"/>
        <w:rPr>
          <w:b/>
          <w:sz w:val="24"/>
        </w:rPr>
      </w:pPr>
      <w:r w:rsidRPr="00944A5B">
        <w:rPr>
          <w:b/>
          <w:sz w:val="24"/>
        </w:rPr>
        <w:t>Michelle H</w:t>
      </w:r>
      <w:r w:rsidR="00662765">
        <w:rPr>
          <w:b/>
          <w:sz w:val="24"/>
        </w:rPr>
        <w:t>ennessy</w:t>
      </w:r>
      <w:r w:rsidRPr="00944A5B">
        <w:rPr>
          <w:b/>
          <w:sz w:val="24"/>
        </w:rPr>
        <w:t>-</w:t>
      </w:r>
      <w:proofErr w:type="spellStart"/>
      <w:r w:rsidRPr="00944A5B">
        <w:rPr>
          <w:b/>
          <w:sz w:val="24"/>
        </w:rPr>
        <w:t>K</w:t>
      </w:r>
      <w:r w:rsidR="00662765">
        <w:rPr>
          <w:b/>
          <w:sz w:val="24"/>
        </w:rPr>
        <w:t>owalchek</w:t>
      </w:r>
      <w:proofErr w:type="spellEnd"/>
    </w:p>
    <w:p w14:paraId="3600C272" w14:textId="77777777" w:rsidR="008A4315" w:rsidRPr="00944A5B" w:rsidRDefault="008A4315">
      <w:pPr>
        <w:jc w:val="center"/>
        <w:rPr>
          <w:b/>
          <w:sz w:val="24"/>
        </w:rPr>
      </w:pPr>
      <w:r w:rsidRPr="00944A5B">
        <w:rPr>
          <w:b/>
          <w:sz w:val="24"/>
        </w:rPr>
        <w:t>Sarah Kelleher-</w:t>
      </w:r>
      <w:proofErr w:type="spellStart"/>
      <w:r w:rsidRPr="00944A5B">
        <w:rPr>
          <w:b/>
          <w:sz w:val="24"/>
        </w:rPr>
        <w:t>Mochak</w:t>
      </w:r>
      <w:proofErr w:type="spellEnd"/>
    </w:p>
    <w:p w14:paraId="563065F5" w14:textId="77777777" w:rsidR="008A4315" w:rsidRPr="00944A5B" w:rsidRDefault="008A4315">
      <w:pPr>
        <w:jc w:val="center"/>
        <w:rPr>
          <w:b/>
          <w:sz w:val="24"/>
        </w:rPr>
      </w:pPr>
      <w:r w:rsidRPr="00944A5B">
        <w:rPr>
          <w:b/>
          <w:sz w:val="24"/>
        </w:rPr>
        <w:t>Heather Cuthbertson</w:t>
      </w:r>
    </w:p>
    <w:bookmarkEnd w:id="4"/>
    <w:p w14:paraId="19C439FA" w14:textId="77777777" w:rsidR="008A4315" w:rsidRDefault="008A4315">
      <w:pPr>
        <w:jc w:val="center"/>
        <w:rPr>
          <w:b/>
          <w:sz w:val="22"/>
        </w:rPr>
      </w:pPr>
    </w:p>
    <w:p w14:paraId="17F0FAB9" w14:textId="77777777" w:rsidR="008A4315" w:rsidRDefault="008A4315">
      <w:pPr>
        <w:tabs>
          <w:tab w:val="left" w:pos="4125"/>
        </w:tabs>
        <w:rPr>
          <w:sz w:val="22"/>
        </w:rPr>
      </w:pPr>
    </w:p>
    <w:p w14:paraId="12CF48F3" w14:textId="77777777" w:rsidR="008A4315" w:rsidRDefault="008A4315">
      <w:pPr>
        <w:tabs>
          <w:tab w:val="left" w:pos="4125"/>
        </w:tabs>
        <w:rPr>
          <w:sz w:val="22"/>
        </w:rPr>
      </w:pPr>
    </w:p>
    <w:p w14:paraId="352E5F88" w14:textId="3FAE30AF" w:rsidR="008A4315" w:rsidRDefault="00482866" w:rsidP="004F2287">
      <w:pPr>
        <w:tabs>
          <w:tab w:val="left" w:pos="4125"/>
        </w:tabs>
        <w:jc w:val="center"/>
        <w:rPr>
          <w:sz w:val="22"/>
        </w:rPr>
      </w:pPr>
      <w:r>
        <w:rPr>
          <w:noProof/>
        </w:rPr>
        <w:drawing>
          <wp:inline distT="0" distB="0" distL="0" distR="0" wp14:anchorId="0F1171C3" wp14:editId="6D10FC5B">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F13A24C" w14:textId="77777777" w:rsidR="008A4315" w:rsidRDefault="008A4315">
      <w:pPr>
        <w:tabs>
          <w:tab w:val="left" w:pos="4125"/>
        </w:tabs>
        <w:rPr>
          <w:sz w:val="22"/>
        </w:rPr>
      </w:pPr>
    </w:p>
    <w:p w14:paraId="3F4618CC" w14:textId="77777777" w:rsidR="008A4315" w:rsidRPr="00E1547A" w:rsidRDefault="007609C5">
      <w:pPr>
        <w:tabs>
          <w:tab w:val="left" w:pos="4125"/>
        </w:tabs>
        <w:jc w:val="center"/>
        <w:rPr>
          <w:sz w:val="22"/>
          <w:szCs w:val="22"/>
        </w:rPr>
      </w:pPr>
      <w:r>
        <w:rPr>
          <w:sz w:val="22"/>
          <w:szCs w:val="22"/>
        </w:rPr>
        <w:t>Russell D. Johnston</w:t>
      </w:r>
    </w:p>
    <w:p w14:paraId="7F32261E" w14:textId="77777777" w:rsidR="008A4315" w:rsidRDefault="007609C5">
      <w:pPr>
        <w:tabs>
          <w:tab w:val="left" w:pos="4125"/>
        </w:tabs>
        <w:jc w:val="center"/>
        <w:rPr>
          <w:sz w:val="22"/>
          <w:szCs w:val="22"/>
        </w:rPr>
        <w:sectPr w:rsidR="008A4315">
          <w:footerReference w:type="even" r:id="rId10"/>
          <w:type w:val="continuous"/>
          <w:pgSz w:w="12240" w:h="15840" w:code="1"/>
          <w:pgMar w:top="1440" w:right="1440" w:bottom="1440" w:left="1440" w:header="720" w:footer="720" w:gutter="0"/>
          <w:cols w:space="720"/>
        </w:sectPr>
      </w:pPr>
      <w:r>
        <w:rPr>
          <w:sz w:val="22"/>
          <w:szCs w:val="22"/>
        </w:rPr>
        <w:t xml:space="preserve">Acting </w:t>
      </w:r>
      <w:r w:rsidR="008A4315" w:rsidRPr="00E1547A">
        <w:rPr>
          <w:sz w:val="22"/>
          <w:szCs w:val="22"/>
        </w:rPr>
        <w:t>Commissioner of Elementary and Secondary Education</w:t>
      </w:r>
    </w:p>
    <w:p w14:paraId="41ED4F33" w14:textId="77777777" w:rsidR="008A4315" w:rsidRPr="00E1547A" w:rsidRDefault="008A4315">
      <w:pPr>
        <w:tabs>
          <w:tab w:val="left" w:pos="4125"/>
        </w:tabs>
        <w:jc w:val="center"/>
        <w:rPr>
          <w:sz w:val="22"/>
          <w:szCs w:val="22"/>
        </w:rPr>
      </w:pPr>
    </w:p>
    <w:p w14:paraId="48042C92" w14:textId="77777777" w:rsidR="008A4315" w:rsidRDefault="008A4315">
      <w:pPr>
        <w:jc w:val="center"/>
        <w:rPr>
          <w:b/>
          <w:sz w:val="22"/>
        </w:rPr>
      </w:pPr>
    </w:p>
    <w:p w14:paraId="632EBD18" w14:textId="77777777" w:rsidR="008A4315" w:rsidRPr="00F917FE" w:rsidRDefault="008A4315">
      <w:pPr>
        <w:jc w:val="center"/>
        <w:rPr>
          <w:b/>
          <w:sz w:val="22"/>
        </w:rPr>
      </w:pPr>
      <w:bookmarkStart w:id="5" w:name="_Hlk177989716"/>
      <w:r w:rsidRPr="00F917FE">
        <w:rPr>
          <w:b/>
          <w:sz w:val="22"/>
        </w:rPr>
        <w:t>MASSACHUSETTS DEPARTMENT OF ELEMENTARY AND SECONDARY EDUCATION</w:t>
      </w:r>
    </w:p>
    <w:p w14:paraId="13193CAE" w14:textId="77777777" w:rsidR="008A4315" w:rsidRPr="00F917FE" w:rsidRDefault="008A4315">
      <w:pPr>
        <w:jc w:val="center"/>
        <w:rPr>
          <w:b/>
          <w:sz w:val="22"/>
        </w:rPr>
      </w:pPr>
      <w:r>
        <w:rPr>
          <w:b/>
          <w:sz w:val="22"/>
        </w:rPr>
        <w:t>SPECIAL EDUCATION &amp; CIVIL RIGHTS MONITORING</w:t>
      </w:r>
      <w:r w:rsidRPr="00F917FE">
        <w:rPr>
          <w:b/>
          <w:sz w:val="22"/>
        </w:rPr>
        <w:t xml:space="preserve"> REPORT</w:t>
      </w:r>
    </w:p>
    <w:p w14:paraId="4A399575" w14:textId="77777777" w:rsidR="008A4315" w:rsidRPr="00F917FE" w:rsidRDefault="008A4315">
      <w:pPr>
        <w:jc w:val="center"/>
        <w:rPr>
          <w:b/>
          <w:sz w:val="22"/>
        </w:rPr>
      </w:pPr>
    </w:p>
    <w:p w14:paraId="1E2796D4" w14:textId="77777777" w:rsidR="008A4315" w:rsidRPr="00F917FE" w:rsidRDefault="008A4315">
      <w:pPr>
        <w:jc w:val="center"/>
        <w:rPr>
          <w:b/>
          <w:sz w:val="26"/>
        </w:rPr>
      </w:pPr>
      <w:bookmarkStart w:id="6" w:name="rptName2"/>
      <w:r>
        <w:rPr>
          <w:b/>
          <w:sz w:val="26"/>
        </w:rPr>
        <w:t>Pittsfield</w:t>
      </w:r>
      <w:bookmarkEnd w:id="6"/>
      <w:r w:rsidR="007609C5">
        <w:rPr>
          <w:b/>
          <w:sz w:val="26"/>
        </w:rPr>
        <w:t xml:space="preserve"> Public Schools</w:t>
      </w:r>
    </w:p>
    <w:p w14:paraId="6FD1F703" w14:textId="77777777" w:rsidR="008A4315" w:rsidRPr="00F917FE" w:rsidRDefault="008A4315">
      <w:pPr>
        <w:jc w:val="center"/>
        <w:rPr>
          <w:b/>
          <w:sz w:val="22"/>
        </w:rPr>
      </w:pPr>
    </w:p>
    <w:p w14:paraId="64FE308A" w14:textId="77777777" w:rsidR="008A4315" w:rsidRPr="00F917FE" w:rsidRDefault="008A4315">
      <w:pPr>
        <w:rPr>
          <w:b/>
          <w:sz w:val="22"/>
        </w:rPr>
      </w:pPr>
    </w:p>
    <w:p w14:paraId="0699011E" w14:textId="77777777" w:rsidR="008A4315" w:rsidRDefault="008A4315">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36CC8D5A" w14:textId="77777777" w:rsidR="008A4315" w:rsidRDefault="008A431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rsidR="00FD6E6E">
        <w:t>5</w:t>
      </w:r>
    </w:p>
    <w:p w14:paraId="60578B09" w14:textId="77777777" w:rsidR="008A4315" w:rsidRDefault="008A431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FD6E6E">
        <w:t>7</w:t>
      </w:r>
    </w:p>
    <w:p w14:paraId="197DD434" w14:textId="77777777" w:rsidR="008A4315" w:rsidRDefault="008A431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FD6E6E">
        <w:t>8</w:t>
      </w:r>
    </w:p>
    <w:p w14:paraId="0B429301" w14:textId="77777777" w:rsidR="008A4315" w:rsidRDefault="008A431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rsidR="00FD6E6E">
        <w:t>9</w:t>
      </w:r>
    </w:p>
    <w:p w14:paraId="140E451D" w14:textId="77777777" w:rsidR="008A4315" w:rsidRDefault="008A431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rsidR="00FD6E6E">
        <w:t>10</w:t>
      </w:r>
    </w:p>
    <w:p w14:paraId="027E2269" w14:textId="77777777" w:rsidR="008A4315" w:rsidRDefault="008A4315">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rsidR="00FD6E6E">
        <w:t>10</w:t>
      </w:r>
    </w:p>
    <w:p w14:paraId="3BFAC473" w14:textId="77777777" w:rsidR="008A4315" w:rsidRDefault="008A4315">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FD6E6E">
        <w:t>24</w:t>
      </w:r>
    </w:p>
    <w:p w14:paraId="1E4F535D" w14:textId="77777777" w:rsidR="008A4315" w:rsidRDefault="008A4315">
      <w:pPr>
        <w:rPr>
          <w:b/>
          <w:caps/>
          <w:sz w:val="22"/>
        </w:rPr>
      </w:pPr>
      <w:r w:rsidRPr="00C63716">
        <w:rPr>
          <w:b/>
          <w:bCs/>
          <w:sz w:val="22"/>
        </w:rPr>
        <w:fldChar w:fldCharType="end"/>
      </w:r>
      <w:r w:rsidRPr="00C63716">
        <w:rPr>
          <w:b/>
          <w:bCs/>
          <w:sz w:val="22"/>
        </w:rPr>
        <w:fldChar w:fldCharType="end"/>
      </w:r>
      <w:bookmarkEnd w:id="5"/>
    </w:p>
    <w:p w14:paraId="643DCA42" w14:textId="77777777" w:rsidR="008A4315" w:rsidRDefault="008A4315">
      <w:pPr>
        <w:rPr>
          <w:sz w:val="22"/>
        </w:rPr>
      </w:pPr>
    </w:p>
    <w:p w14:paraId="31853E03" w14:textId="77777777" w:rsidR="008A4315" w:rsidRPr="00BA631A" w:rsidRDefault="008A4315">
      <w:pPr>
        <w:rPr>
          <w:sz w:val="22"/>
        </w:rPr>
      </w:pPr>
    </w:p>
    <w:p w14:paraId="5FA8D27A" w14:textId="77777777" w:rsidR="008A4315" w:rsidRPr="00BA631A" w:rsidRDefault="008A4315">
      <w:pPr>
        <w:rPr>
          <w:sz w:val="22"/>
        </w:rPr>
      </w:pPr>
    </w:p>
    <w:p w14:paraId="6A9F86E8" w14:textId="77777777" w:rsidR="008A4315" w:rsidRPr="00BA631A" w:rsidRDefault="008A4315">
      <w:pPr>
        <w:rPr>
          <w:sz w:val="22"/>
        </w:rPr>
      </w:pPr>
    </w:p>
    <w:p w14:paraId="05076467" w14:textId="77777777" w:rsidR="008A4315" w:rsidRPr="00BA631A" w:rsidRDefault="008A4315">
      <w:pPr>
        <w:rPr>
          <w:sz w:val="22"/>
        </w:rPr>
      </w:pPr>
    </w:p>
    <w:p w14:paraId="07A36909" w14:textId="77777777" w:rsidR="008A4315" w:rsidRPr="00BA631A" w:rsidRDefault="008A4315">
      <w:pPr>
        <w:rPr>
          <w:sz w:val="22"/>
        </w:rPr>
      </w:pPr>
    </w:p>
    <w:p w14:paraId="230138CA" w14:textId="77777777" w:rsidR="008A4315" w:rsidRPr="00BA631A" w:rsidRDefault="008A4315">
      <w:pPr>
        <w:rPr>
          <w:sz w:val="22"/>
        </w:rPr>
      </w:pPr>
    </w:p>
    <w:p w14:paraId="00EC71E8" w14:textId="77777777" w:rsidR="008A4315" w:rsidRPr="00BA631A" w:rsidRDefault="008A4315">
      <w:pPr>
        <w:rPr>
          <w:sz w:val="22"/>
        </w:rPr>
      </w:pPr>
    </w:p>
    <w:p w14:paraId="09DA8091" w14:textId="77777777" w:rsidR="008A4315" w:rsidRPr="00BA631A" w:rsidRDefault="008A4315">
      <w:pPr>
        <w:rPr>
          <w:sz w:val="22"/>
        </w:rPr>
      </w:pPr>
    </w:p>
    <w:p w14:paraId="1E82DF65" w14:textId="77777777" w:rsidR="008A4315" w:rsidRPr="00BA631A" w:rsidRDefault="008A4315">
      <w:pPr>
        <w:rPr>
          <w:sz w:val="22"/>
        </w:rPr>
      </w:pPr>
    </w:p>
    <w:p w14:paraId="1DC0E4D2" w14:textId="77777777" w:rsidR="008A4315" w:rsidRPr="00BA631A" w:rsidRDefault="008A4315">
      <w:pPr>
        <w:tabs>
          <w:tab w:val="left" w:pos="6075"/>
        </w:tabs>
        <w:rPr>
          <w:sz w:val="22"/>
        </w:rPr>
      </w:pPr>
      <w:r>
        <w:rPr>
          <w:sz w:val="22"/>
        </w:rPr>
        <w:tab/>
      </w:r>
    </w:p>
    <w:p w14:paraId="0C171430" w14:textId="77777777" w:rsidR="008A4315" w:rsidRPr="00BA631A" w:rsidRDefault="008A4315">
      <w:pPr>
        <w:rPr>
          <w:sz w:val="22"/>
        </w:rPr>
      </w:pPr>
    </w:p>
    <w:p w14:paraId="6C6E20A2" w14:textId="77777777" w:rsidR="008A4315" w:rsidRDefault="008A4315">
      <w:pPr>
        <w:rPr>
          <w:sz w:val="22"/>
        </w:rPr>
      </w:pPr>
    </w:p>
    <w:p w14:paraId="57E6C8F8" w14:textId="77777777" w:rsidR="008A4315" w:rsidRDefault="008A4315">
      <w:pPr>
        <w:rPr>
          <w:sz w:val="22"/>
        </w:rPr>
      </w:pPr>
    </w:p>
    <w:p w14:paraId="4BB8B9B8" w14:textId="77777777" w:rsidR="008A4315" w:rsidRDefault="008A4315">
      <w:pPr>
        <w:tabs>
          <w:tab w:val="left" w:pos="3750"/>
        </w:tabs>
        <w:rPr>
          <w:sz w:val="22"/>
        </w:rPr>
      </w:pPr>
      <w:r>
        <w:rPr>
          <w:sz w:val="22"/>
        </w:rPr>
        <w:tab/>
      </w:r>
    </w:p>
    <w:p w14:paraId="08B9A9B4" w14:textId="77777777" w:rsidR="008A4315" w:rsidRDefault="008A4315">
      <w:pPr>
        <w:rPr>
          <w:b/>
          <w:sz w:val="22"/>
        </w:rPr>
      </w:pPr>
      <w:r w:rsidRPr="00BA631A">
        <w:rPr>
          <w:sz w:val="22"/>
        </w:rPr>
        <w:br w:type="page"/>
      </w:r>
      <w:r>
        <w:rPr>
          <w:b/>
          <w:sz w:val="22"/>
        </w:rPr>
        <w:lastRenderedPageBreak/>
        <w:t>MASSACHUSETTS DEPARTMENT OF ELEMENTARY AND SECONDARY EDUCATION</w:t>
      </w:r>
    </w:p>
    <w:p w14:paraId="55B01A68" w14:textId="77777777" w:rsidR="008A4315" w:rsidRDefault="008A4315">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5FF1F493" w14:textId="77777777" w:rsidR="008A4315" w:rsidRDefault="008A4315">
      <w:pPr>
        <w:jc w:val="center"/>
        <w:rPr>
          <w:b/>
          <w:sz w:val="22"/>
        </w:rPr>
      </w:pPr>
      <w:r>
        <w:rPr>
          <w:b/>
          <w:sz w:val="22"/>
        </w:rPr>
        <w:t>SPECIAL EDUCATION &amp; CIVIL RIGHTS MONITORING REPORT</w:t>
      </w:r>
    </w:p>
    <w:p w14:paraId="6040A1B6" w14:textId="77777777" w:rsidR="008A4315" w:rsidRDefault="008A4315">
      <w:pPr>
        <w:jc w:val="center"/>
        <w:rPr>
          <w:b/>
          <w:sz w:val="22"/>
        </w:rPr>
      </w:pPr>
      <w:r w:rsidRPr="673933FA">
        <w:rPr>
          <w:b/>
          <w:bCs/>
          <w:sz w:val="22"/>
          <w:szCs w:val="22"/>
        </w:rPr>
        <w:fldChar w:fldCharType="begin"/>
      </w:r>
      <w:r>
        <w:instrText xml:space="preserve"> TC </w:instrText>
      </w:r>
      <w:bookmarkStart w:id="7" w:name="_Toc256000000"/>
      <w:r>
        <w:instrText>"</w:instrText>
      </w:r>
      <w:bookmarkStart w:id="8" w:name="_Toc91143806"/>
      <w:r w:rsidRPr="673933FA">
        <w:rPr>
          <w:b/>
          <w:bCs/>
          <w:sz w:val="22"/>
          <w:szCs w:val="22"/>
        </w:rPr>
        <w:instrText>REPORT INTRODUCTION</w:instrText>
      </w:r>
      <w:bookmarkEnd w:id="8"/>
      <w:r>
        <w:instrText>"</w:instrText>
      </w:r>
      <w:bookmarkEnd w:id="7"/>
      <w:r>
        <w:instrText xml:space="preserve"> \f C \l "1" </w:instrText>
      </w:r>
      <w:r w:rsidRPr="673933FA">
        <w:rPr>
          <w:b/>
          <w:bCs/>
          <w:sz w:val="22"/>
          <w:szCs w:val="22"/>
        </w:rPr>
        <w:fldChar w:fldCharType="end"/>
      </w:r>
    </w:p>
    <w:p w14:paraId="2A88BC0E" w14:textId="77777777" w:rsidR="008A4315" w:rsidRPr="00F84189" w:rsidRDefault="008A4315">
      <w:pPr>
        <w:rPr>
          <w:sz w:val="22"/>
          <w:szCs w:val="22"/>
        </w:rPr>
      </w:pPr>
      <w:r>
        <w:rPr>
          <w:sz w:val="22"/>
        </w:rPr>
        <w:t xml:space="preserve">During the 2023-2024 school year, </w:t>
      </w:r>
      <w:bookmarkStart w:id="9" w:name="rptName3"/>
      <w:r w:rsidRPr="3BC27846">
        <w:rPr>
          <w:sz w:val="22"/>
          <w:szCs w:val="22"/>
        </w:rPr>
        <w:t>Pittsfield</w:t>
      </w:r>
      <w:bookmarkEnd w:id="9"/>
      <w:r w:rsidRPr="3BC27846">
        <w:rPr>
          <w:sz w:val="22"/>
          <w:szCs w:val="22"/>
        </w:rPr>
        <w:t xml:space="preserve"> </w:t>
      </w:r>
      <w:r w:rsidR="007609C5">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5AA31F01" w14:textId="77777777" w:rsidR="008A4315" w:rsidRDefault="008A4315">
      <w:pPr>
        <w:rPr>
          <w:sz w:val="22"/>
          <w:szCs w:val="22"/>
        </w:rPr>
      </w:pPr>
    </w:p>
    <w:p w14:paraId="3EE952DD" w14:textId="77777777" w:rsidR="008A4315" w:rsidRPr="00FC2169" w:rsidRDefault="008A4315">
      <w:pPr>
        <w:rPr>
          <w:b/>
          <w:bCs/>
          <w:sz w:val="22"/>
          <w:szCs w:val="22"/>
          <w:u w:val="single"/>
        </w:rPr>
      </w:pPr>
      <w:r w:rsidRPr="00FC2169">
        <w:rPr>
          <w:b/>
          <w:bCs/>
          <w:sz w:val="22"/>
          <w:szCs w:val="22"/>
          <w:u w:val="single"/>
        </w:rPr>
        <w:t>Components of the Monitoring Review</w:t>
      </w:r>
    </w:p>
    <w:p w14:paraId="181CB889" w14:textId="77777777" w:rsidR="008A4315" w:rsidRDefault="008A4315">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20E027DA" w14:textId="77777777" w:rsidR="008A4315" w:rsidRDefault="008A4315">
      <w:pPr>
        <w:ind w:left="1080" w:hanging="1080"/>
        <w:rPr>
          <w:sz w:val="22"/>
        </w:rPr>
      </w:pPr>
    </w:p>
    <w:p w14:paraId="5265A5FE" w14:textId="77777777" w:rsidR="008A4315" w:rsidRDefault="008A4315">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209DEC46" w14:textId="77777777" w:rsidR="008A4315" w:rsidRDefault="008A4315">
      <w:pPr>
        <w:rPr>
          <w:sz w:val="22"/>
          <w:szCs w:val="22"/>
        </w:rPr>
      </w:pPr>
    </w:p>
    <w:p w14:paraId="657DFB97" w14:textId="77777777" w:rsidR="008A4315" w:rsidRPr="005369A1" w:rsidRDefault="008A4315">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D29B89B" w14:textId="77777777" w:rsidR="008A4315" w:rsidRPr="00944C1C" w:rsidRDefault="008A4315">
      <w:pPr>
        <w:pStyle w:val="ListParagraph"/>
        <w:numPr>
          <w:ilvl w:val="0"/>
          <w:numId w:val="1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349BE99A" w14:textId="77777777" w:rsidR="008A4315" w:rsidRPr="00944C1C" w:rsidRDefault="008A4315">
      <w:pPr>
        <w:pStyle w:val="ListParagraph"/>
        <w:numPr>
          <w:ilvl w:val="0"/>
          <w:numId w:val="1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C5D83DF" w14:textId="77777777" w:rsidR="008A4315" w:rsidRPr="00944C1C" w:rsidRDefault="008A4315">
      <w:pPr>
        <w:pStyle w:val="ListParagraph"/>
        <w:numPr>
          <w:ilvl w:val="0"/>
          <w:numId w:val="1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0A98F46E" w14:textId="77777777" w:rsidR="008A4315" w:rsidRPr="00944C1C" w:rsidRDefault="008A4315">
      <w:pPr>
        <w:pStyle w:val="ListParagraph"/>
        <w:numPr>
          <w:ilvl w:val="0"/>
          <w:numId w:val="1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28E5E173" w14:textId="77777777" w:rsidR="008A4315" w:rsidRDefault="008A4315">
      <w:pPr>
        <w:rPr>
          <w:sz w:val="22"/>
          <w:szCs w:val="22"/>
        </w:rPr>
      </w:pPr>
    </w:p>
    <w:p w14:paraId="1606C92E" w14:textId="77777777" w:rsidR="008A4315" w:rsidRDefault="008A4315">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D60995E" w14:textId="77777777" w:rsidR="008A4315" w:rsidRPr="00944C1C" w:rsidRDefault="008A4315">
      <w:pPr>
        <w:pStyle w:val="ListParagraph"/>
        <w:numPr>
          <w:ilvl w:val="0"/>
          <w:numId w:val="1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1DE872B5" w14:textId="77777777" w:rsidR="008A4315" w:rsidRPr="00944C1C" w:rsidRDefault="008A4315">
      <w:pPr>
        <w:pStyle w:val="ListParagraph"/>
        <w:numPr>
          <w:ilvl w:val="0"/>
          <w:numId w:val="1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79854F22" w14:textId="77777777" w:rsidR="008A4315" w:rsidRPr="00944C1C" w:rsidRDefault="008A4315">
      <w:pPr>
        <w:pStyle w:val="ListParagraph"/>
        <w:numPr>
          <w:ilvl w:val="0"/>
          <w:numId w:val="1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A39D333" w14:textId="77777777" w:rsidR="008A4315" w:rsidRPr="00944C1C" w:rsidRDefault="008A4315">
      <w:pPr>
        <w:pStyle w:val="ListParagraph"/>
        <w:numPr>
          <w:ilvl w:val="0"/>
          <w:numId w:val="16"/>
        </w:numPr>
        <w:rPr>
          <w:rFonts w:ascii="Times New Roman" w:hAnsi="Times New Roman" w:cs="Times New Roman"/>
          <w:sz w:val="22"/>
          <w:szCs w:val="22"/>
        </w:rPr>
      </w:pPr>
      <w:r w:rsidRPr="00944C1C">
        <w:rPr>
          <w:rFonts w:ascii="Times New Roman" w:hAnsi="Times New Roman" w:cs="Times New Roman"/>
          <w:sz w:val="22"/>
          <w:szCs w:val="22"/>
        </w:rPr>
        <w:t>Oversight</w:t>
      </w:r>
    </w:p>
    <w:p w14:paraId="67680B24" w14:textId="77777777" w:rsidR="008A4315" w:rsidRPr="00944C1C" w:rsidRDefault="008A4315">
      <w:pPr>
        <w:pStyle w:val="ListParagraph"/>
        <w:numPr>
          <w:ilvl w:val="0"/>
          <w:numId w:val="1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1D804616" w14:textId="77777777" w:rsidR="008A4315" w:rsidRPr="00944C1C" w:rsidRDefault="008A4315">
      <w:pPr>
        <w:pStyle w:val="ListParagraph"/>
        <w:numPr>
          <w:ilvl w:val="0"/>
          <w:numId w:val="16"/>
        </w:numPr>
        <w:rPr>
          <w:rFonts w:ascii="Times New Roman" w:hAnsi="Times New Roman" w:cs="Times New Roman"/>
          <w:sz w:val="22"/>
          <w:szCs w:val="22"/>
        </w:rPr>
      </w:pPr>
      <w:r w:rsidRPr="00944C1C">
        <w:rPr>
          <w:rFonts w:ascii="Times New Roman" w:hAnsi="Times New Roman" w:cs="Times New Roman"/>
          <w:sz w:val="22"/>
          <w:szCs w:val="22"/>
        </w:rPr>
        <w:t>Equal access</w:t>
      </w:r>
    </w:p>
    <w:p w14:paraId="5D0D83F2" w14:textId="77777777" w:rsidR="008A4315" w:rsidRDefault="008A4315">
      <w:pPr>
        <w:ind w:hanging="1080"/>
        <w:rPr>
          <w:sz w:val="22"/>
        </w:rPr>
      </w:pPr>
    </w:p>
    <w:p w14:paraId="6A8BBF77" w14:textId="77777777" w:rsidR="008A4315" w:rsidRDefault="008A4315">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0E3D2F4B" w14:textId="77777777" w:rsidR="008A4315" w:rsidRDefault="008A4315">
      <w:pPr>
        <w:rPr>
          <w:sz w:val="22"/>
          <w:szCs w:val="22"/>
        </w:rPr>
      </w:pPr>
    </w:p>
    <w:p w14:paraId="5C4C1BC6" w14:textId="77777777" w:rsidR="008A4315" w:rsidRDefault="008A4315">
      <w:pPr>
        <w:rPr>
          <w:sz w:val="22"/>
        </w:rPr>
      </w:pPr>
      <w:r>
        <w:rPr>
          <w:sz w:val="22"/>
        </w:rPr>
        <w:t>Universal Standards and Targeted Standards are aligned with the following regulations:</w:t>
      </w:r>
    </w:p>
    <w:p w14:paraId="6ED2585D" w14:textId="77777777" w:rsidR="008A4315" w:rsidRDefault="008A4315">
      <w:pPr>
        <w:rPr>
          <w:sz w:val="22"/>
        </w:rPr>
      </w:pPr>
    </w:p>
    <w:p w14:paraId="1694D509" w14:textId="77777777" w:rsidR="008A4315" w:rsidRPr="00FC4EDB" w:rsidRDefault="008A4315">
      <w:pPr>
        <w:rPr>
          <w:b/>
          <w:bCs/>
          <w:sz w:val="22"/>
        </w:rPr>
      </w:pPr>
      <w:r w:rsidRPr="00FC4EDB">
        <w:rPr>
          <w:b/>
          <w:bCs/>
          <w:sz w:val="22"/>
        </w:rPr>
        <w:t>Special Education (SE)</w:t>
      </w:r>
    </w:p>
    <w:p w14:paraId="66BD6773" w14:textId="77777777" w:rsidR="008A4315" w:rsidRDefault="008A4315">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AD6C6E">
        <w:rPr>
          <w:sz w:val="22"/>
        </w:rPr>
        <w:t>.</w:t>
      </w:r>
    </w:p>
    <w:p w14:paraId="0B3694ED" w14:textId="77777777" w:rsidR="008A4315" w:rsidRDefault="008A4315">
      <w:pPr>
        <w:numPr>
          <w:ilvl w:val="0"/>
          <w:numId w:val="3"/>
        </w:numPr>
        <w:rPr>
          <w:sz w:val="22"/>
        </w:rPr>
      </w:pPr>
      <w:r>
        <w:rPr>
          <w:sz w:val="22"/>
        </w:rPr>
        <w:t>Massachusetts General Law Chapter 71B, and the Massachusetts Special Education regulations (603 CMR 28.00).</w:t>
      </w:r>
    </w:p>
    <w:p w14:paraId="47FBFC06" w14:textId="77777777" w:rsidR="008A4315" w:rsidRPr="000B1730" w:rsidRDefault="008A4315">
      <w:pPr>
        <w:ind w:left="720"/>
        <w:rPr>
          <w:sz w:val="22"/>
        </w:rPr>
      </w:pPr>
    </w:p>
    <w:p w14:paraId="2900474D" w14:textId="77777777" w:rsidR="008A4315" w:rsidRPr="00FC4EDB" w:rsidRDefault="008A4315">
      <w:pPr>
        <w:rPr>
          <w:b/>
          <w:bCs/>
          <w:sz w:val="22"/>
        </w:rPr>
      </w:pPr>
      <w:r w:rsidRPr="00FC4EDB">
        <w:rPr>
          <w:b/>
          <w:bCs/>
          <w:sz w:val="22"/>
        </w:rPr>
        <w:t>Civil Rights Methods of Administration and Other General Education Requirements (CR)</w:t>
      </w:r>
    </w:p>
    <w:p w14:paraId="0ABC15A4" w14:textId="77777777" w:rsidR="008A4315" w:rsidRPr="000B1730" w:rsidRDefault="008A4315">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6C96DEAF" w14:textId="77777777" w:rsidR="008A4315" w:rsidRPr="000B1730" w:rsidRDefault="008A4315">
      <w:pPr>
        <w:numPr>
          <w:ilvl w:val="0"/>
          <w:numId w:val="2"/>
        </w:numPr>
        <w:rPr>
          <w:sz w:val="22"/>
        </w:rPr>
      </w:pPr>
      <w:r>
        <w:rPr>
          <w:sz w:val="22"/>
        </w:rPr>
        <w:t>Specific requirements from the Massachusetts Physical Restraint regulations (603 CMR 46.00).</w:t>
      </w:r>
    </w:p>
    <w:p w14:paraId="72E9E2EC" w14:textId="77777777" w:rsidR="008A4315" w:rsidRDefault="008A4315">
      <w:pPr>
        <w:numPr>
          <w:ilvl w:val="0"/>
          <w:numId w:val="2"/>
        </w:numPr>
        <w:rPr>
          <w:sz w:val="22"/>
        </w:rPr>
      </w:pPr>
      <w:r>
        <w:rPr>
          <w:sz w:val="22"/>
        </w:rPr>
        <w:t>Specific requirements from the Massachusetts Student Learning Time regulations (603 CMR 27.00).</w:t>
      </w:r>
    </w:p>
    <w:p w14:paraId="11B3619C" w14:textId="77777777" w:rsidR="008A4315" w:rsidRPr="000B1730" w:rsidRDefault="008A4315">
      <w:pPr>
        <w:numPr>
          <w:ilvl w:val="0"/>
          <w:numId w:val="2"/>
        </w:numPr>
        <w:rPr>
          <w:sz w:val="22"/>
        </w:rPr>
      </w:pPr>
      <w:r>
        <w:rPr>
          <w:sz w:val="22"/>
        </w:rPr>
        <w:t>Specific requirements from the Massachusetts Student Records regulations (603 CMR 23.00).</w:t>
      </w:r>
    </w:p>
    <w:p w14:paraId="29B46A7A" w14:textId="77777777" w:rsidR="008A4315" w:rsidRDefault="008A4315">
      <w:pPr>
        <w:numPr>
          <w:ilvl w:val="0"/>
          <w:numId w:val="2"/>
        </w:numPr>
        <w:rPr>
          <w:sz w:val="22"/>
        </w:rPr>
      </w:pPr>
      <w:r>
        <w:rPr>
          <w:sz w:val="22"/>
        </w:rPr>
        <w:t>Various requirements under other federal and state laws and regulations.</w:t>
      </w:r>
    </w:p>
    <w:p w14:paraId="096584C5" w14:textId="77777777" w:rsidR="008A4315" w:rsidRDefault="008A4315">
      <w:pPr>
        <w:pStyle w:val="BodyText"/>
        <w:tabs>
          <w:tab w:val="left" w:pos="1080"/>
        </w:tabs>
        <w:ind w:left="1080" w:hanging="1080"/>
        <w:rPr>
          <w:b/>
          <w:bCs/>
          <w:u w:val="single"/>
        </w:rPr>
      </w:pPr>
    </w:p>
    <w:p w14:paraId="16A320C2" w14:textId="77777777" w:rsidR="008A4315" w:rsidRDefault="008A4315">
      <w:pPr>
        <w:pStyle w:val="BodyText"/>
        <w:tabs>
          <w:tab w:val="left" w:pos="1080"/>
        </w:tabs>
      </w:pPr>
      <w:r>
        <w:rPr>
          <w:b/>
          <w:bCs/>
          <w:u w:val="single"/>
        </w:rPr>
        <w:t>PSM Team:</w:t>
      </w:r>
      <w:r>
        <w:tab/>
      </w:r>
    </w:p>
    <w:p w14:paraId="0B2C65E2" w14:textId="77777777" w:rsidR="008A4315" w:rsidRDefault="008A4315">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14D3371" w14:textId="77777777" w:rsidR="008A4315" w:rsidRDefault="008A4315">
      <w:pPr>
        <w:tabs>
          <w:tab w:val="left" w:pos="1080"/>
        </w:tabs>
        <w:rPr>
          <w:sz w:val="22"/>
        </w:rPr>
      </w:pPr>
    </w:p>
    <w:p w14:paraId="49BB5390" w14:textId="77777777" w:rsidR="008A4315" w:rsidRDefault="008A4315">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3281892A" w14:textId="77777777" w:rsidR="008A4315" w:rsidRDefault="008A4315">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2E77DF89" w14:textId="77777777" w:rsidR="008A4315" w:rsidRDefault="008A4315">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47C744FD" w14:textId="77777777" w:rsidR="008A4315" w:rsidRDefault="008A4315">
      <w:pPr>
        <w:rPr>
          <w:sz w:val="22"/>
          <w:szCs w:val="22"/>
        </w:rPr>
      </w:pPr>
    </w:p>
    <w:p w14:paraId="42AE7CEB" w14:textId="77777777" w:rsidR="008A4315" w:rsidRDefault="008A4315">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3AFB2980" w14:textId="77777777" w:rsidR="008A4315" w:rsidRPr="00577F40" w:rsidRDefault="008A4315">
      <w:pPr>
        <w:rPr>
          <w:sz w:val="22"/>
        </w:rPr>
      </w:pPr>
    </w:p>
    <w:p w14:paraId="5073DD14" w14:textId="77777777" w:rsidR="008A4315" w:rsidRPr="00577F40" w:rsidRDefault="008A4315">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07F53058" w14:textId="77777777" w:rsidR="008A4315" w:rsidRPr="00DF08E0" w:rsidRDefault="008A4315">
      <w:pPr>
        <w:rPr>
          <w:sz w:val="22"/>
        </w:rPr>
      </w:pPr>
    </w:p>
    <w:p w14:paraId="644C5EE8" w14:textId="77777777" w:rsidR="008A4315" w:rsidRDefault="008A4315">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60E1DA4C" w14:textId="77777777" w:rsidR="008A4315" w:rsidRDefault="008A4315">
      <w:pPr>
        <w:tabs>
          <w:tab w:val="left" w:pos="1080"/>
        </w:tabs>
        <w:rPr>
          <w:sz w:val="22"/>
        </w:rPr>
      </w:pPr>
    </w:p>
    <w:p w14:paraId="538084A7" w14:textId="77777777" w:rsidR="008A4315" w:rsidRDefault="008A4315">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046DDBDB" w14:textId="77777777" w:rsidR="008A4315" w:rsidRDefault="008A4315">
      <w:pPr>
        <w:rPr>
          <w:sz w:val="22"/>
        </w:rPr>
      </w:pPr>
    </w:p>
    <w:p w14:paraId="0598043A" w14:textId="77777777" w:rsidR="008A4315" w:rsidRDefault="008A4315">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33E6EA3B" w14:textId="77777777" w:rsidR="008A4315" w:rsidRDefault="008A4315">
      <w:pPr>
        <w:rPr>
          <w:sz w:val="22"/>
          <w:szCs w:val="22"/>
        </w:rPr>
      </w:pPr>
    </w:p>
    <w:p w14:paraId="3CB4A603" w14:textId="77777777" w:rsidR="008A4315" w:rsidRDefault="008A4315">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79518CFD" w14:textId="77777777" w:rsidR="008A4315" w:rsidRDefault="008A4315">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r>
        <w:rPr>
          <w:b/>
          <w:bCs/>
          <w:sz w:val="22"/>
          <w:szCs w:val="22"/>
        </w:rPr>
        <w:instrText>TIERED FOCUSED MONITORING FINAL REPORT</w:instrText>
      </w:r>
      <w:bookmarkEnd w:id="11"/>
      <w:r>
        <w:instrText>"</w:instrText>
      </w:r>
      <w:bookmarkEnd w:id="10"/>
      <w:r>
        <w:instrText xml:space="preserve"> \f C \l "1" </w:instrText>
      </w:r>
      <w:r w:rsidRPr="673933FA">
        <w:rPr>
          <w:b/>
          <w:bCs/>
          <w:sz w:val="22"/>
          <w:szCs w:val="22"/>
        </w:rPr>
        <w:fldChar w:fldCharType="end"/>
      </w:r>
      <w:r>
        <w:rPr>
          <w:b/>
          <w:bCs/>
          <w:sz w:val="22"/>
          <w:szCs w:val="22"/>
        </w:rPr>
        <w:t xml:space="preserve"> for </w:t>
      </w:r>
      <w:bookmarkStart w:id="12" w:name="rptName5"/>
      <w:r>
        <w:rPr>
          <w:b/>
          <w:bCs/>
          <w:sz w:val="22"/>
          <w:szCs w:val="22"/>
        </w:rPr>
        <w:t>Pittsfield</w:t>
      </w:r>
      <w:bookmarkEnd w:id="12"/>
      <w:r w:rsidR="001A0448">
        <w:rPr>
          <w:b/>
          <w:bCs/>
          <w:sz w:val="22"/>
          <w:szCs w:val="22"/>
        </w:rPr>
        <w:t xml:space="preserve"> Public Schools</w:t>
      </w:r>
    </w:p>
    <w:p w14:paraId="489AC630" w14:textId="77777777" w:rsidR="008A4315" w:rsidRDefault="008A4315">
      <w:pPr>
        <w:rPr>
          <w:sz w:val="22"/>
        </w:rPr>
      </w:pPr>
    </w:p>
    <w:p w14:paraId="74B1F813" w14:textId="77777777" w:rsidR="008A4315" w:rsidRDefault="008A4315">
      <w:pPr>
        <w:rPr>
          <w:sz w:val="22"/>
        </w:rPr>
      </w:pPr>
      <w:r>
        <w:rPr>
          <w:sz w:val="22"/>
        </w:rPr>
        <w:t xml:space="preserve">The Massachusetts Department of Elementary and Secondary Education conducted a </w:t>
      </w:r>
      <w:r w:rsidR="0042521C">
        <w:rPr>
          <w:sz w:val="22"/>
        </w:rPr>
        <w:t>M</w:t>
      </w:r>
      <w:r>
        <w:rPr>
          <w:sz w:val="22"/>
        </w:rPr>
        <w:t xml:space="preserve">onitoring </w:t>
      </w:r>
      <w:r w:rsidR="0042521C">
        <w:rPr>
          <w:sz w:val="22"/>
        </w:rPr>
        <w:t>R</w:t>
      </w:r>
      <w:r>
        <w:rPr>
          <w:sz w:val="22"/>
        </w:rPr>
        <w:t xml:space="preserve">eview in </w:t>
      </w:r>
      <w:bookmarkStart w:id="13" w:name="rptName4"/>
      <w:r w:rsidRPr="00B9151B">
        <w:rPr>
          <w:sz w:val="22"/>
        </w:rPr>
        <w:t>Pittsfield</w:t>
      </w:r>
      <w:bookmarkEnd w:id="13"/>
      <w:r w:rsidR="001A0448">
        <w:rPr>
          <w:sz w:val="22"/>
        </w:rPr>
        <w:t xml:space="preserve"> Public Schools</w:t>
      </w:r>
      <w:r w:rsidRPr="000D4520">
        <w:rPr>
          <w:sz w:val="22"/>
        </w:rPr>
        <w:t xml:space="preserve"> </w:t>
      </w:r>
      <w:r w:rsidR="00AD6C6E">
        <w:rPr>
          <w:sz w:val="22"/>
        </w:rPr>
        <w:t>i</w:t>
      </w:r>
      <w:r w:rsidR="00864C26">
        <w:rPr>
          <w:sz w:val="22"/>
        </w:rPr>
        <w:t>n</w:t>
      </w:r>
      <w:r w:rsidR="0042521C">
        <w:rPr>
          <w:sz w:val="22"/>
        </w:rPr>
        <w:t xml:space="preserve"> March </w:t>
      </w:r>
      <w:r w:rsidR="00864C26">
        <w:rPr>
          <w:sz w:val="22"/>
        </w:rPr>
        <w:t xml:space="preserve">2024 </w:t>
      </w:r>
      <w:r>
        <w:rPr>
          <w:sz w:val="22"/>
        </w:rPr>
        <w:t xml:space="preserve">to evaluate the implementation of </w:t>
      </w:r>
      <w:bookmarkStart w:id="14" w:name="CrGroup2"/>
      <w:r>
        <w:rPr>
          <w:sz w:val="22"/>
        </w:rPr>
        <w:t xml:space="preserve">Group </w:t>
      </w:r>
      <w:proofErr w:type="gramStart"/>
      <w:r>
        <w:rPr>
          <w:sz w:val="22"/>
        </w:rPr>
        <w:t>A</w:t>
      </w:r>
      <w:bookmarkEnd w:id="14"/>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AD6C6E">
        <w:rPr>
          <w:sz w:val="22"/>
        </w:rPr>
        <w:t>,</w:t>
      </w:r>
      <w:r>
        <w:rPr>
          <w:sz w:val="22"/>
        </w:rPr>
        <w:t xml:space="preserve"> and to review the programs underway in the district.</w:t>
      </w:r>
    </w:p>
    <w:p w14:paraId="6A86EC88" w14:textId="77777777" w:rsidR="008A4315" w:rsidRDefault="008A4315">
      <w:pPr>
        <w:rPr>
          <w:sz w:val="22"/>
        </w:rPr>
      </w:pPr>
    </w:p>
    <w:p w14:paraId="552D1285" w14:textId="77777777" w:rsidR="008A4315" w:rsidRDefault="008A4315">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D2C4E7C" w14:textId="77777777" w:rsidR="008A4315" w:rsidRDefault="008A4315">
      <w:pPr>
        <w:pStyle w:val="BodyText"/>
        <w:tabs>
          <w:tab w:val="left" w:pos="1080"/>
        </w:tabs>
      </w:pPr>
    </w:p>
    <w:p w14:paraId="67CBC08A" w14:textId="77777777" w:rsidR="008A4315" w:rsidRDefault="008A4315">
      <w:pPr>
        <w:pStyle w:val="BodyText3"/>
        <w:jc w:val="left"/>
        <w:rPr>
          <w:sz w:val="22"/>
        </w:rPr>
      </w:pPr>
      <w:r w:rsidRPr="00C23194">
        <w:rPr>
          <w:b/>
          <w:bCs/>
          <w:sz w:val="22"/>
        </w:rPr>
        <w:t>Self-</w:t>
      </w:r>
      <w:r>
        <w:rPr>
          <w:b/>
          <w:bCs/>
          <w:sz w:val="22"/>
        </w:rPr>
        <w:t>Assessment Phase:</w:t>
      </w:r>
    </w:p>
    <w:p w14:paraId="0EA651A4" w14:textId="77777777" w:rsidR="008A4315" w:rsidRDefault="008A4315">
      <w:pPr>
        <w:pStyle w:val="ListParagraph"/>
        <w:numPr>
          <w:ilvl w:val="0"/>
          <w:numId w:val="18"/>
        </w:numPr>
        <w:rPr>
          <w:rFonts w:ascii="Times New Roman" w:hAnsi="Times New Roman" w:cs="Times New Roman"/>
          <w:sz w:val="22"/>
        </w:rPr>
      </w:pPr>
      <w:r w:rsidRPr="00944C1C">
        <w:rPr>
          <w:rFonts w:ascii="Times New Roman" w:hAnsi="Times New Roman" w:cs="Times New Roman"/>
          <w:sz w:val="22"/>
        </w:rPr>
        <w:t>District</w:t>
      </w:r>
      <w:r w:rsidR="001A0448">
        <w:rPr>
          <w:rFonts w:ascii="Times New Roman" w:hAnsi="Times New Roman" w:cs="Times New Roman"/>
          <w:sz w:val="22"/>
        </w:rPr>
        <w:t xml:space="preserve"> r</w:t>
      </w:r>
      <w:r w:rsidRPr="00944C1C">
        <w:rPr>
          <w:rFonts w:ascii="Times New Roman" w:hAnsi="Times New Roman" w:cs="Times New Roman"/>
          <w:sz w:val="22"/>
        </w:rPr>
        <w:t xml:space="preserve">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D96BC73" w14:textId="77777777" w:rsidR="008A4315" w:rsidRPr="00005A52" w:rsidRDefault="008A4315" w:rsidP="00FD6E6E">
      <w:pPr>
        <w:pStyle w:val="ListParagraph"/>
        <w:numPr>
          <w:ilvl w:val="0"/>
          <w:numId w:val="18"/>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AD6C6E">
        <w:rPr>
          <w:rFonts w:ascii="Times New Roman" w:hAnsi="Times New Roman" w:cs="Times New Roman"/>
          <w:sz w:val="22"/>
        </w:rPr>
        <w:t>,</w:t>
      </w:r>
      <w:r w:rsidRPr="005163B0">
        <w:rPr>
          <w:rFonts w:ascii="Times New Roman" w:hAnsi="Times New Roman" w:cs="Times New Roman"/>
          <w:sz w:val="22"/>
        </w:rPr>
        <w:t xml:space="preserve"> and level</w:t>
      </w:r>
      <w:r w:rsidR="00AD6C6E">
        <w:rPr>
          <w:rFonts w:ascii="Times New Roman" w:hAnsi="Times New Roman" w:cs="Times New Roman"/>
          <w:sz w:val="22"/>
        </w:rPr>
        <w:t>s</w:t>
      </w:r>
      <w:r w:rsidRPr="005163B0">
        <w:rPr>
          <w:rFonts w:ascii="Times New Roman" w:hAnsi="Times New Roman" w:cs="Times New Roman"/>
          <w:sz w:val="22"/>
        </w:rPr>
        <w:t xml:space="preserve"> of need.</w:t>
      </w:r>
      <w:bookmarkStart w:id="16" w:name="_Hlk84233526"/>
      <w:r>
        <w:rPr>
          <w:rFonts w:ascii="Times New Roman" w:hAnsi="Times New Roman" w:cs="Times New Roman"/>
          <w:sz w:val="22"/>
        </w:rPr>
        <w:t xml:space="preserve"> </w:t>
      </w:r>
    </w:p>
    <w:p w14:paraId="3AC84046" w14:textId="77777777" w:rsidR="008A4315" w:rsidRPr="003242F9" w:rsidRDefault="008A4315">
      <w:pPr>
        <w:pStyle w:val="ListParagraph"/>
        <w:numPr>
          <w:ilvl w:val="0"/>
          <w:numId w:val="18"/>
        </w:numPr>
        <w:rPr>
          <w:rFonts w:ascii="Times New Roman" w:hAnsi="Times New Roman" w:cs="Times New Roman"/>
          <w:sz w:val="22"/>
        </w:rPr>
      </w:pPr>
      <w:bookmarkStart w:id="17" w:name="GroupARetain"/>
      <w:r w:rsidRPr="00662765">
        <w:rPr>
          <w:rFonts w:ascii="Times New Roman" w:hAnsi="Times New Roman" w:cs="Times New Roman"/>
          <w:sz w:val="22"/>
        </w:rPr>
        <w:t>District review of student records related to the Indicator Data Collection for Indicators 11, 12</w:t>
      </w:r>
      <w:r w:rsidR="00AD6C6E">
        <w:rPr>
          <w:rFonts w:ascii="Times New Roman" w:hAnsi="Times New Roman" w:cs="Times New Roman"/>
          <w:sz w:val="22"/>
        </w:rPr>
        <w:t>,</w:t>
      </w:r>
      <w:r w:rsidRPr="00662765">
        <w:rPr>
          <w:rFonts w:ascii="Times New Roman" w:hAnsi="Times New Roman" w:cs="Times New Roman"/>
          <w:sz w:val="22"/>
        </w:rPr>
        <w:t xml:space="preserve"> and 13.</w:t>
      </w:r>
      <w:bookmarkEnd w:id="17"/>
    </w:p>
    <w:p w14:paraId="2F56959F" w14:textId="77777777" w:rsidR="008A4315" w:rsidRDefault="008A4315">
      <w:pPr>
        <w:pStyle w:val="ListParagraph"/>
        <w:numPr>
          <w:ilvl w:val="0"/>
          <w:numId w:val="18"/>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AD6C6E">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AD6C6E">
        <w:rPr>
          <w:rFonts w:ascii="Times New Roman" w:hAnsi="Times New Roman" w:cs="Times New Roman"/>
          <w:sz w:val="22"/>
        </w:rPr>
        <w:t>.</w:t>
      </w:r>
    </w:p>
    <w:bookmarkEnd w:id="16"/>
    <w:p w14:paraId="27B6C696" w14:textId="77777777" w:rsidR="008A4315" w:rsidRDefault="008A4315">
      <w:pPr>
        <w:pStyle w:val="BodyText3"/>
        <w:jc w:val="left"/>
        <w:rPr>
          <w:sz w:val="22"/>
        </w:rPr>
      </w:pPr>
    </w:p>
    <w:p w14:paraId="29ED2975" w14:textId="77777777" w:rsidR="008A4315" w:rsidRDefault="008A4315">
      <w:pPr>
        <w:pStyle w:val="BodyText3"/>
        <w:jc w:val="left"/>
        <w:rPr>
          <w:sz w:val="22"/>
        </w:rPr>
      </w:pPr>
      <w:r>
        <w:rPr>
          <w:b/>
          <w:bCs/>
          <w:sz w:val="22"/>
        </w:rPr>
        <w:t>On-site Phase:</w:t>
      </w:r>
    </w:p>
    <w:p w14:paraId="0A5C337E" w14:textId="77777777" w:rsidR="008A4315" w:rsidRPr="00944C1C" w:rsidRDefault="008A4315">
      <w:pPr>
        <w:pStyle w:val="ListParagraph"/>
        <w:numPr>
          <w:ilvl w:val="0"/>
          <w:numId w:val="19"/>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0E300EEA" w14:textId="77777777" w:rsidR="008A4315" w:rsidRDefault="008A4315">
      <w:pPr>
        <w:pStyle w:val="ListParagraph"/>
        <w:numPr>
          <w:ilvl w:val="0"/>
          <w:numId w:val="1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4B8EBF1" w14:textId="77777777" w:rsidR="008A4315" w:rsidRDefault="008A4315">
      <w:pPr>
        <w:pStyle w:val="ListParagraph"/>
        <w:numPr>
          <w:ilvl w:val="0"/>
          <w:numId w:val="1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25405A96" w14:textId="77777777" w:rsidR="008A4315" w:rsidRDefault="008A4315">
      <w:pPr>
        <w:pStyle w:val="ListParagraph"/>
        <w:numPr>
          <w:ilvl w:val="0"/>
          <w:numId w:val="19"/>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30E004C2" w14:textId="77777777" w:rsidR="008A4315" w:rsidRDefault="008A4315">
      <w:pPr>
        <w:pStyle w:val="ListParagraph"/>
        <w:numPr>
          <w:ilvl w:val="0"/>
          <w:numId w:val="19"/>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AD6C6E">
        <w:rPr>
          <w:rFonts w:ascii="Times New Roman" w:hAnsi="Times New Roman" w:cs="Times New Roman"/>
          <w:sz w:val="22"/>
        </w:rPr>
        <w:t>, including time-out rooms and approved public day schools.</w:t>
      </w:r>
    </w:p>
    <w:p w14:paraId="1D235F45" w14:textId="77777777" w:rsidR="008A4315" w:rsidRDefault="008A4315">
      <w:pPr>
        <w:rPr>
          <w:b/>
          <w:sz w:val="22"/>
        </w:rPr>
      </w:pPr>
    </w:p>
    <w:tbl>
      <w:tblPr>
        <w:tblW w:w="0" w:type="auto"/>
        <w:tblInd w:w="108" w:type="dxa"/>
        <w:tblLook w:val="04A0" w:firstRow="1" w:lastRow="0" w:firstColumn="1" w:lastColumn="0" w:noHBand="0" w:noVBand="1"/>
      </w:tblPr>
      <w:tblGrid>
        <w:gridCol w:w="9252"/>
      </w:tblGrid>
      <w:tr w:rsidR="00750780" w:rsidRPr="00D351C4" w14:paraId="3E4C2F01" w14:textId="77777777">
        <w:tc>
          <w:tcPr>
            <w:tcW w:w="9468" w:type="dxa"/>
            <w:shd w:val="clear" w:color="auto" w:fill="auto"/>
          </w:tcPr>
          <w:p w14:paraId="710A96E8" w14:textId="77777777" w:rsidR="008A4315" w:rsidRPr="00D351C4" w:rsidRDefault="008A4315">
            <w:pPr>
              <w:pStyle w:val="BodyText3"/>
              <w:jc w:val="left"/>
              <w:rPr>
                <w:b/>
                <w:sz w:val="22"/>
              </w:rPr>
            </w:pPr>
            <w:bookmarkStart w:id="18"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14:paraId="0BB4026C" w14:textId="77777777" w:rsidR="008A4315" w:rsidRDefault="008A4315">
      <w:pPr>
        <w:rPr>
          <w:b/>
          <w:sz w:val="22"/>
        </w:rPr>
      </w:pPr>
    </w:p>
    <w:p w14:paraId="13CDA089" w14:textId="77777777" w:rsidR="008A4315" w:rsidRDefault="008A4315">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750780" w14:paraId="5909611A" w14:textId="77777777">
        <w:trPr>
          <w:cantSplit/>
        </w:trPr>
        <w:tc>
          <w:tcPr>
            <w:tcW w:w="9090" w:type="dxa"/>
            <w:gridSpan w:val="2"/>
            <w:tcBorders>
              <w:top w:val="nil"/>
              <w:left w:val="nil"/>
              <w:bottom w:val="nil"/>
              <w:right w:val="nil"/>
            </w:tcBorders>
          </w:tcPr>
          <w:p w14:paraId="52945D31" w14:textId="77777777" w:rsidR="008A4315" w:rsidRPr="007E5338" w:rsidRDefault="008A4315">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20C80E33" w14:textId="77777777" w:rsidR="008A4315" w:rsidRPr="007E5338" w:rsidRDefault="008A4315">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35D5757F" w14:textId="77777777" w:rsidR="008A4315" w:rsidRDefault="008A4315">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750780" w14:paraId="21EB7DE6" w14:textId="77777777">
        <w:trPr>
          <w:trHeight w:val="791"/>
        </w:trPr>
        <w:tc>
          <w:tcPr>
            <w:tcW w:w="9090" w:type="dxa"/>
            <w:gridSpan w:val="2"/>
            <w:tcBorders>
              <w:top w:val="nil"/>
              <w:left w:val="nil"/>
              <w:bottom w:val="nil"/>
              <w:right w:val="nil"/>
            </w:tcBorders>
          </w:tcPr>
          <w:p w14:paraId="57DF05B9" w14:textId="77777777" w:rsidR="008A4315" w:rsidRDefault="008A4315">
            <w:pPr>
              <w:jc w:val="both"/>
              <w:rPr>
                <w:sz w:val="22"/>
              </w:rPr>
            </w:pPr>
          </w:p>
        </w:tc>
      </w:tr>
      <w:tr w:rsidR="00750780" w14:paraId="5DABA5CA" w14:textId="77777777">
        <w:tc>
          <w:tcPr>
            <w:tcW w:w="3888" w:type="dxa"/>
            <w:tcBorders>
              <w:top w:val="nil"/>
              <w:left w:val="nil"/>
              <w:bottom w:val="nil"/>
              <w:right w:val="nil"/>
            </w:tcBorders>
          </w:tcPr>
          <w:p w14:paraId="6249A569" w14:textId="77777777" w:rsidR="008A4315" w:rsidRDefault="008A4315">
            <w:pPr>
              <w:pStyle w:val="BodyText"/>
              <w:tabs>
                <w:tab w:val="clear" w:pos="-1440"/>
              </w:tabs>
              <w:jc w:val="both"/>
              <w:rPr>
                <w:b/>
              </w:rPr>
            </w:pPr>
            <w:r>
              <w:rPr>
                <w:b/>
              </w:rPr>
              <w:t>Commendable</w:t>
            </w:r>
          </w:p>
        </w:tc>
        <w:tc>
          <w:tcPr>
            <w:tcW w:w="5202" w:type="dxa"/>
            <w:tcBorders>
              <w:top w:val="nil"/>
              <w:left w:val="nil"/>
              <w:bottom w:val="nil"/>
              <w:right w:val="nil"/>
            </w:tcBorders>
          </w:tcPr>
          <w:p w14:paraId="3E5BAA93" w14:textId="77777777" w:rsidR="008A4315" w:rsidRDefault="008A4315">
            <w:pPr>
              <w:pStyle w:val="BodyText"/>
              <w:tabs>
                <w:tab w:val="clear" w:pos="-1440"/>
              </w:tabs>
            </w:pPr>
            <w:r>
              <w:t>Any requirement or aspect of a requirement implemented in an exemplary manner significantly beyond the requirements of law or regulation.</w:t>
            </w:r>
          </w:p>
        </w:tc>
      </w:tr>
      <w:tr w:rsidR="00750780" w14:paraId="3FB88ED6" w14:textId="77777777">
        <w:trPr>
          <w:trHeight w:val="771"/>
        </w:trPr>
        <w:tc>
          <w:tcPr>
            <w:tcW w:w="9090" w:type="dxa"/>
            <w:gridSpan w:val="2"/>
            <w:tcBorders>
              <w:top w:val="nil"/>
              <w:left w:val="nil"/>
              <w:bottom w:val="nil"/>
              <w:right w:val="nil"/>
            </w:tcBorders>
          </w:tcPr>
          <w:p w14:paraId="1D040ECD" w14:textId="77777777" w:rsidR="008A4315" w:rsidRDefault="008A4315">
            <w:pPr>
              <w:pStyle w:val="TOC8"/>
            </w:pPr>
          </w:p>
        </w:tc>
      </w:tr>
      <w:tr w:rsidR="00750780" w14:paraId="70DC8038" w14:textId="77777777">
        <w:tc>
          <w:tcPr>
            <w:tcW w:w="3888" w:type="dxa"/>
            <w:tcBorders>
              <w:top w:val="nil"/>
              <w:left w:val="nil"/>
              <w:bottom w:val="nil"/>
              <w:right w:val="nil"/>
            </w:tcBorders>
          </w:tcPr>
          <w:p w14:paraId="264C82B5" w14:textId="77777777" w:rsidR="008A4315" w:rsidRDefault="008A4315">
            <w:pPr>
              <w:pStyle w:val="BodyText"/>
              <w:tabs>
                <w:tab w:val="clear" w:pos="-1440"/>
              </w:tabs>
              <w:jc w:val="both"/>
              <w:rPr>
                <w:b/>
              </w:rPr>
            </w:pPr>
            <w:r>
              <w:rPr>
                <w:b/>
              </w:rPr>
              <w:t>Implemented</w:t>
            </w:r>
          </w:p>
        </w:tc>
        <w:tc>
          <w:tcPr>
            <w:tcW w:w="5202" w:type="dxa"/>
            <w:tcBorders>
              <w:top w:val="nil"/>
              <w:left w:val="nil"/>
              <w:bottom w:val="nil"/>
              <w:right w:val="nil"/>
            </w:tcBorders>
          </w:tcPr>
          <w:p w14:paraId="603F20DC" w14:textId="77777777" w:rsidR="008A4315" w:rsidRDefault="008A4315">
            <w:pPr>
              <w:pStyle w:val="BodyText"/>
              <w:tabs>
                <w:tab w:val="clear" w:pos="-1440"/>
              </w:tabs>
            </w:pPr>
            <w:r>
              <w:t>The requirement is substantially met in all important aspects.</w:t>
            </w:r>
          </w:p>
        </w:tc>
      </w:tr>
      <w:tr w:rsidR="00750780" w14:paraId="0579AAF5" w14:textId="77777777">
        <w:trPr>
          <w:trHeight w:val="771"/>
        </w:trPr>
        <w:tc>
          <w:tcPr>
            <w:tcW w:w="9090" w:type="dxa"/>
            <w:gridSpan w:val="2"/>
            <w:tcBorders>
              <w:top w:val="nil"/>
              <w:left w:val="nil"/>
              <w:bottom w:val="nil"/>
              <w:right w:val="nil"/>
            </w:tcBorders>
          </w:tcPr>
          <w:p w14:paraId="562FDE8D" w14:textId="77777777" w:rsidR="008A4315" w:rsidRDefault="008A4315">
            <w:pPr>
              <w:rPr>
                <w:sz w:val="22"/>
              </w:rPr>
            </w:pPr>
          </w:p>
        </w:tc>
      </w:tr>
      <w:tr w:rsidR="00750780" w14:paraId="2AEB3BAE" w14:textId="77777777">
        <w:tc>
          <w:tcPr>
            <w:tcW w:w="3888" w:type="dxa"/>
            <w:tcBorders>
              <w:top w:val="nil"/>
              <w:left w:val="nil"/>
              <w:bottom w:val="nil"/>
              <w:right w:val="nil"/>
            </w:tcBorders>
          </w:tcPr>
          <w:p w14:paraId="27A0236A" w14:textId="77777777" w:rsidR="008A4315" w:rsidRDefault="008A4315">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57B6C01" w14:textId="77777777" w:rsidR="008A4315" w:rsidRDefault="008A4315">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50780" w14:paraId="1ED85078" w14:textId="77777777">
        <w:trPr>
          <w:trHeight w:val="771"/>
        </w:trPr>
        <w:tc>
          <w:tcPr>
            <w:tcW w:w="9090" w:type="dxa"/>
            <w:gridSpan w:val="2"/>
            <w:tcBorders>
              <w:top w:val="nil"/>
              <w:left w:val="nil"/>
              <w:bottom w:val="nil"/>
              <w:right w:val="nil"/>
            </w:tcBorders>
          </w:tcPr>
          <w:p w14:paraId="1D5D4978" w14:textId="77777777" w:rsidR="008A4315" w:rsidRDefault="008A4315">
            <w:pPr>
              <w:rPr>
                <w:sz w:val="22"/>
              </w:rPr>
            </w:pPr>
          </w:p>
        </w:tc>
      </w:tr>
      <w:tr w:rsidR="00750780" w14:paraId="7DE50CCC" w14:textId="77777777">
        <w:tc>
          <w:tcPr>
            <w:tcW w:w="3888" w:type="dxa"/>
            <w:tcBorders>
              <w:top w:val="nil"/>
              <w:left w:val="nil"/>
              <w:bottom w:val="nil"/>
              <w:right w:val="nil"/>
            </w:tcBorders>
          </w:tcPr>
          <w:p w14:paraId="6B93D732" w14:textId="77777777" w:rsidR="008A4315" w:rsidRDefault="008A4315">
            <w:pPr>
              <w:ind w:right="-180"/>
              <w:jc w:val="both"/>
              <w:rPr>
                <w:b/>
                <w:sz w:val="22"/>
              </w:rPr>
            </w:pPr>
            <w:r>
              <w:rPr>
                <w:b/>
                <w:sz w:val="22"/>
              </w:rPr>
              <w:t>Partially Implemented</w:t>
            </w:r>
          </w:p>
        </w:tc>
        <w:tc>
          <w:tcPr>
            <w:tcW w:w="5202" w:type="dxa"/>
            <w:tcBorders>
              <w:top w:val="nil"/>
              <w:left w:val="nil"/>
              <w:bottom w:val="nil"/>
              <w:right w:val="nil"/>
            </w:tcBorders>
          </w:tcPr>
          <w:p w14:paraId="21B37D92" w14:textId="77777777" w:rsidR="008A4315" w:rsidRDefault="008A4315">
            <w:pPr>
              <w:ind w:right="-180"/>
              <w:rPr>
                <w:sz w:val="22"/>
              </w:rPr>
            </w:pPr>
            <w:r>
              <w:rPr>
                <w:sz w:val="22"/>
              </w:rPr>
              <w:t>The requirement, in one or several important aspects, is not entirely met.</w:t>
            </w:r>
          </w:p>
        </w:tc>
      </w:tr>
      <w:tr w:rsidR="00750780" w14:paraId="57626F5C" w14:textId="77777777">
        <w:trPr>
          <w:trHeight w:val="771"/>
        </w:trPr>
        <w:tc>
          <w:tcPr>
            <w:tcW w:w="9090" w:type="dxa"/>
            <w:gridSpan w:val="2"/>
            <w:tcBorders>
              <w:top w:val="nil"/>
              <w:left w:val="nil"/>
              <w:bottom w:val="nil"/>
              <w:right w:val="nil"/>
            </w:tcBorders>
          </w:tcPr>
          <w:p w14:paraId="5728E83E" w14:textId="77777777" w:rsidR="008A4315" w:rsidRDefault="008A4315">
            <w:pPr>
              <w:rPr>
                <w:sz w:val="22"/>
              </w:rPr>
            </w:pPr>
          </w:p>
        </w:tc>
      </w:tr>
      <w:tr w:rsidR="00750780" w14:paraId="2055899B" w14:textId="77777777">
        <w:tc>
          <w:tcPr>
            <w:tcW w:w="3888" w:type="dxa"/>
            <w:tcBorders>
              <w:top w:val="nil"/>
              <w:left w:val="nil"/>
              <w:bottom w:val="nil"/>
              <w:right w:val="nil"/>
            </w:tcBorders>
          </w:tcPr>
          <w:p w14:paraId="7656F848" w14:textId="77777777" w:rsidR="008A4315" w:rsidRDefault="008A4315">
            <w:pPr>
              <w:pStyle w:val="BodyText"/>
              <w:tabs>
                <w:tab w:val="clear" w:pos="-1440"/>
              </w:tabs>
              <w:jc w:val="both"/>
              <w:rPr>
                <w:b/>
              </w:rPr>
            </w:pPr>
            <w:r>
              <w:rPr>
                <w:b/>
              </w:rPr>
              <w:t>Not Implemented</w:t>
            </w:r>
          </w:p>
        </w:tc>
        <w:tc>
          <w:tcPr>
            <w:tcW w:w="5202" w:type="dxa"/>
            <w:tcBorders>
              <w:top w:val="nil"/>
              <w:left w:val="nil"/>
              <w:bottom w:val="nil"/>
              <w:right w:val="nil"/>
            </w:tcBorders>
          </w:tcPr>
          <w:p w14:paraId="017FD686" w14:textId="77777777" w:rsidR="008A4315" w:rsidRDefault="008A4315">
            <w:pPr>
              <w:pStyle w:val="BodyText"/>
              <w:tabs>
                <w:tab w:val="clear" w:pos="-1440"/>
              </w:tabs>
            </w:pPr>
            <w:r>
              <w:t>The requirement is totally or substantially not met.</w:t>
            </w:r>
          </w:p>
        </w:tc>
      </w:tr>
      <w:tr w:rsidR="00750780" w14:paraId="0D857CC1" w14:textId="77777777">
        <w:trPr>
          <w:trHeight w:val="771"/>
        </w:trPr>
        <w:tc>
          <w:tcPr>
            <w:tcW w:w="9090" w:type="dxa"/>
            <w:gridSpan w:val="2"/>
            <w:tcBorders>
              <w:top w:val="nil"/>
              <w:left w:val="nil"/>
              <w:bottom w:val="nil"/>
              <w:right w:val="nil"/>
            </w:tcBorders>
          </w:tcPr>
          <w:p w14:paraId="0C8CB842" w14:textId="77777777" w:rsidR="008A4315" w:rsidRDefault="008A4315">
            <w:pPr>
              <w:rPr>
                <w:sz w:val="22"/>
              </w:rPr>
            </w:pPr>
          </w:p>
        </w:tc>
      </w:tr>
      <w:tr w:rsidR="00750780" w14:paraId="2EE0A4E5" w14:textId="77777777">
        <w:tc>
          <w:tcPr>
            <w:tcW w:w="3888" w:type="dxa"/>
            <w:tcBorders>
              <w:top w:val="nil"/>
              <w:left w:val="nil"/>
              <w:bottom w:val="nil"/>
              <w:right w:val="nil"/>
            </w:tcBorders>
          </w:tcPr>
          <w:p w14:paraId="550FBFDB" w14:textId="77777777" w:rsidR="008A4315" w:rsidRDefault="008A4315">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8401E8B" w14:textId="77777777" w:rsidR="008A4315" w:rsidRDefault="008A4315">
            <w:pPr>
              <w:pStyle w:val="BodyText"/>
              <w:tabs>
                <w:tab w:val="clear" w:pos="-1440"/>
              </w:tabs>
            </w:pPr>
            <w:r>
              <w:t>The requirement does not apply to the school district or charter school.</w:t>
            </w:r>
          </w:p>
        </w:tc>
      </w:tr>
    </w:tbl>
    <w:p w14:paraId="7B22BC54" w14:textId="77777777" w:rsidR="008A4315" w:rsidRDefault="008A4315">
      <w:pPr>
        <w:jc w:val="center"/>
        <w:rPr>
          <w:sz w:val="22"/>
        </w:rPr>
      </w:pPr>
    </w:p>
    <w:p w14:paraId="7E9FEC3B" w14:textId="77777777" w:rsidR="008A4315" w:rsidRPr="00D865A7" w:rsidRDefault="008A4315">
      <w:pPr>
        <w:rPr>
          <w:sz w:val="22"/>
        </w:rPr>
      </w:pPr>
    </w:p>
    <w:p w14:paraId="58368E3D" w14:textId="77777777" w:rsidR="008A4315" w:rsidRPr="00D865A7" w:rsidRDefault="008A4315">
      <w:pPr>
        <w:rPr>
          <w:sz w:val="22"/>
        </w:rPr>
      </w:pPr>
    </w:p>
    <w:p w14:paraId="3FFBAF46" w14:textId="77777777" w:rsidR="008A4315" w:rsidRPr="00D865A7" w:rsidRDefault="008A4315">
      <w:pPr>
        <w:rPr>
          <w:sz w:val="22"/>
        </w:rPr>
      </w:pPr>
    </w:p>
    <w:p w14:paraId="357FE699" w14:textId="77777777" w:rsidR="008A4315" w:rsidRPr="00D865A7" w:rsidRDefault="008A4315">
      <w:pPr>
        <w:rPr>
          <w:sz w:val="22"/>
        </w:rPr>
      </w:pPr>
    </w:p>
    <w:p w14:paraId="06BE5114" w14:textId="77777777" w:rsidR="008A4315" w:rsidRPr="00D865A7" w:rsidRDefault="008A4315">
      <w:pPr>
        <w:rPr>
          <w:sz w:val="22"/>
        </w:rPr>
      </w:pPr>
    </w:p>
    <w:p w14:paraId="4E392968" w14:textId="77777777" w:rsidR="008A4315" w:rsidRPr="00D865A7" w:rsidRDefault="008A4315">
      <w:pPr>
        <w:rPr>
          <w:sz w:val="22"/>
        </w:rPr>
      </w:pPr>
    </w:p>
    <w:p w14:paraId="01F65D04" w14:textId="77777777" w:rsidR="008A4315" w:rsidRDefault="008A4315">
      <w:pPr>
        <w:jc w:val="center"/>
        <w:rPr>
          <w:sz w:val="22"/>
        </w:rPr>
      </w:pPr>
    </w:p>
    <w:p w14:paraId="635B1AF2" w14:textId="77777777" w:rsidR="008A4315" w:rsidRDefault="008A4315">
      <w:pPr>
        <w:jc w:val="center"/>
        <w:rPr>
          <w:sz w:val="22"/>
        </w:rPr>
      </w:pPr>
    </w:p>
    <w:p w14:paraId="3925B479" w14:textId="77777777" w:rsidR="008A4315" w:rsidRDefault="008A4315">
      <w:pPr>
        <w:jc w:val="center"/>
        <w:rPr>
          <w:sz w:val="22"/>
          <w:u w:val="single"/>
        </w:rPr>
      </w:pPr>
      <w:r w:rsidRPr="00D865A7">
        <w:rPr>
          <w:sz w:val="22"/>
        </w:rPr>
        <w:br w:type="page"/>
      </w:r>
      <w:bookmarkStart w:id="22" w:name="rptName6"/>
      <w:r>
        <w:rPr>
          <w:sz w:val="22"/>
        </w:rPr>
        <w:lastRenderedPageBreak/>
        <w:t>Pittsfield</w:t>
      </w:r>
      <w:bookmarkEnd w:id="22"/>
      <w:r>
        <w:rPr>
          <w:sz w:val="22"/>
          <w:u w:val="single"/>
        </w:rPr>
        <w:t xml:space="preserve"> </w:t>
      </w:r>
      <w:r w:rsidR="001A0448" w:rsidRPr="00662765">
        <w:rPr>
          <w:sz w:val="22"/>
        </w:rPr>
        <w:t>Public Schools</w:t>
      </w:r>
    </w:p>
    <w:p w14:paraId="7689486A" w14:textId="77777777" w:rsidR="008A4315" w:rsidRDefault="008A4315">
      <w:pPr>
        <w:ind w:left="-720" w:right="-720"/>
        <w:jc w:val="both"/>
        <w:rPr>
          <w:sz w:val="22"/>
          <w:u w:val="single"/>
        </w:rPr>
      </w:pPr>
    </w:p>
    <w:p w14:paraId="0BAC0F22" w14:textId="77777777" w:rsidR="008A4315" w:rsidRDefault="008A4315">
      <w:pPr>
        <w:ind w:left="-720" w:right="-720"/>
        <w:jc w:val="both"/>
        <w:rPr>
          <w:sz w:val="22"/>
          <w:u w:val="single"/>
        </w:rPr>
      </w:pPr>
    </w:p>
    <w:p w14:paraId="62CD524F" w14:textId="77777777" w:rsidR="008A4315" w:rsidRDefault="008A4315">
      <w:pPr>
        <w:ind w:left="-720" w:right="-720"/>
        <w:jc w:val="both"/>
        <w:rPr>
          <w:sz w:val="22"/>
          <w:u w:val="single"/>
        </w:rPr>
      </w:pPr>
    </w:p>
    <w:p w14:paraId="79DB7B0F" w14:textId="77777777" w:rsidR="008A4315" w:rsidRDefault="008A4315">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3" w:name="_Toc256000003"/>
      <w:r>
        <w:instrText>"</w:instrText>
      </w:r>
      <w:r w:rsidRPr="00DF592A">
        <w:rPr>
          <w:b/>
          <w:sz w:val="22"/>
        </w:rPr>
        <w:instrText xml:space="preserve"> </w:instrText>
      </w:r>
      <w:bookmarkStart w:id="24" w:name="_Toc91143809"/>
      <w:r>
        <w:rPr>
          <w:b/>
          <w:sz w:val="22"/>
        </w:rPr>
        <w:instrText>SUMMARY OF COMPLIANCE CRITERIA RATINGS</w:instrText>
      </w:r>
      <w:bookmarkEnd w:id="24"/>
      <w:r>
        <w:instrText xml:space="preserve"> "</w:instrText>
      </w:r>
      <w:bookmarkEnd w:id="23"/>
      <w:r>
        <w:instrText xml:space="preserve"> \f C \l "1" </w:instrText>
      </w:r>
      <w:r w:rsidRPr="673933FA">
        <w:rPr>
          <w:b/>
          <w:bCs/>
          <w:sz w:val="22"/>
          <w:szCs w:val="22"/>
        </w:rPr>
        <w:fldChar w:fldCharType="end"/>
      </w:r>
    </w:p>
    <w:p w14:paraId="740CF0E6" w14:textId="77777777" w:rsidR="008A4315" w:rsidRDefault="008A4315">
      <w:pPr>
        <w:ind w:left="-720" w:right="-720"/>
        <w:jc w:val="center"/>
        <w:rPr>
          <w:sz w:val="22"/>
          <w:u w:val="single"/>
        </w:rPr>
      </w:pPr>
    </w:p>
    <w:tbl>
      <w:tblPr>
        <w:tblW w:w="991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48"/>
        <w:gridCol w:w="3692"/>
        <w:gridCol w:w="2248"/>
        <w:gridCol w:w="1627"/>
      </w:tblGrid>
      <w:tr w:rsidR="00750780" w14:paraId="7903F717" w14:textId="77777777" w:rsidTr="0042521C">
        <w:trPr>
          <w:jc w:val="center"/>
        </w:trPr>
        <w:tc>
          <w:tcPr>
            <w:tcW w:w="2348" w:type="dxa"/>
          </w:tcPr>
          <w:p w14:paraId="2F828A89" w14:textId="77777777" w:rsidR="008A4315" w:rsidRDefault="008A4315">
            <w:pPr>
              <w:jc w:val="center"/>
              <w:rPr>
                <w:b/>
                <w:bCs/>
                <w:sz w:val="22"/>
              </w:rPr>
            </w:pPr>
          </w:p>
        </w:tc>
        <w:tc>
          <w:tcPr>
            <w:tcW w:w="3692" w:type="dxa"/>
          </w:tcPr>
          <w:p w14:paraId="3E0981A9" w14:textId="77777777" w:rsidR="008A4315" w:rsidRDefault="008A4315">
            <w:pPr>
              <w:jc w:val="center"/>
              <w:rPr>
                <w:b/>
                <w:bCs/>
                <w:sz w:val="22"/>
              </w:rPr>
            </w:pPr>
          </w:p>
          <w:p w14:paraId="0DC00CB6" w14:textId="77777777" w:rsidR="008A4315" w:rsidRDefault="008A4315">
            <w:pPr>
              <w:jc w:val="center"/>
              <w:rPr>
                <w:b/>
                <w:bCs/>
                <w:sz w:val="22"/>
              </w:rPr>
            </w:pPr>
            <w:r>
              <w:rPr>
                <w:b/>
                <w:bCs/>
                <w:sz w:val="22"/>
              </w:rPr>
              <w:t>Universal Standards Special Education</w:t>
            </w:r>
          </w:p>
        </w:tc>
        <w:tc>
          <w:tcPr>
            <w:tcW w:w="2248" w:type="dxa"/>
          </w:tcPr>
          <w:p w14:paraId="1BB44D34" w14:textId="77777777" w:rsidR="008A4315" w:rsidRDefault="008A4315">
            <w:pPr>
              <w:jc w:val="center"/>
              <w:rPr>
                <w:b/>
                <w:bCs/>
                <w:sz w:val="22"/>
              </w:rPr>
            </w:pPr>
          </w:p>
          <w:p w14:paraId="6F02885F" w14:textId="77777777" w:rsidR="008A4315" w:rsidRDefault="008A4315">
            <w:pPr>
              <w:jc w:val="center"/>
              <w:rPr>
                <w:b/>
                <w:bCs/>
                <w:sz w:val="22"/>
              </w:rPr>
            </w:pPr>
            <w:r>
              <w:rPr>
                <w:b/>
                <w:bCs/>
                <w:sz w:val="22"/>
              </w:rPr>
              <w:t>Universal Standards Civil Rights and Other General Education Requirements</w:t>
            </w:r>
          </w:p>
          <w:p w14:paraId="4F36A576" w14:textId="77777777" w:rsidR="00AD6C6E" w:rsidRDefault="00AD6C6E">
            <w:pPr>
              <w:jc w:val="center"/>
              <w:rPr>
                <w:b/>
                <w:bCs/>
                <w:sz w:val="22"/>
              </w:rPr>
            </w:pPr>
          </w:p>
        </w:tc>
        <w:tc>
          <w:tcPr>
            <w:tcW w:w="1627" w:type="dxa"/>
          </w:tcPr>
          <w:p w14:paraId="7E7690EE" w14:textId="77777777" w:rsidR="008A4315" w:rsidRDefault="008A4315">
            <w:pPr>
              <w:jc w:val="center"/>
              <w:rPr>
                <w:b/>
                <w:bCs/>
                <w:sz w:val="22"/>
              </w:rPr>
            </w:pPr>
          </w:p>
          <w:p w14:paraId="25A2FE56" w14:textId="77777777" w:rsidR="008A4315" w:rsidRDefault="008A4315">
            <w:pPr>
              <w:jc w:val="center"/>
              <w:rPr>
                <w:b/>
                <w:bCs/>
                <w:sz w:val="22"/>
              </w:rPr>
            </w:pPr>
            <w:r>
              <w:rPr>
                <w:b/>
                <w:bCs/>
                <w:sz w:val="22"/>
              </w:rPr>
              <w:t>Targeted Standards</w:t>
            </w:r>
          </w:p>
        </w:tc>
      </w:tr>
      <w:tr w:rsidR="00750780" w:rsidRPr="00B21A33" w14:paraId="35EAFB52" w14:textId="77777777" w:rsidTr="0042521C">
        <w:trPr>
          <w:jc w:val="center"/>
        </w:trPr>
        <w:tc>
          <w:tcPr>
            <w:tcW w:w="2348" w:type="dxa"/>
          </w:tcPr>
          <w:p w14:paraId="282B22FF" w14:textId="77777777" w:rsidR="008A4315" w:rsidRPr="005B2310" w:rsidRDefault="008A4315">
            <w:pPr>
              <w:ind w:right="-720"/>
              <w:jc w:val="both"/>
              <w:rPr>
                <w:sz w:val="22"/>
              </w:rPr>
            </w:pPr>
            <w:r>
              <w:rPr>
                <w:b/>
                <w:sz w:val="22"/>
              </w:rPr>
              <w:t>IMPLEMENTED</w:t>
            </w:r>
          </w:p>
        </w:tc>
        <w:tc>
          <w:tcPr>
            <w:tcW w:w="3692" w:type="dxa"/>
          </w:tcPr>
          <w:p w14:paraId="19EA4B02" w14:textId="77777777" w:rsidR="008A4315" w:rsidRDefault="008A4315">
            <w:pPr>
              <w:rPr>
                <w:sz w:val="22"/>
              </w:rPr>
            </w:pPr>
            <w:bookmarkStart w:id="25" w:name="seImplCnt"/>
            <w:r w:rsidRPr="002A0696">
              <w:rPr>
                <w:sz w:val="22"/>
              </w:rPr>
              <w:t>SE 1, SE 2, SE 3, SE 3A, SE 6, SE 7, SE 9A, SE 10, SE 11, SE 12, SE 14, SE 17, SE 18A, SE 19, SE 26, SE 29, SE 35, SE 37, SE 38, SE 42, SE 49</w:t>
            </w:r>
            <w:bookmarkEnd w:id="25"/>
          </w:p>
          <w:p w14:paraId="4C4C524F" w14:textId="77777777" w:rsidR="00AD6C6E" w:rsidRPr="005B2310" w:rsidRDefault="00AD6C6E">
            <w:pPr>
              <w:rPr>
                <w:sz w:val="22"/>
              </w:rPr>
            </w:pPr>
          </w:p>
        </w:tc>
        <w:tc>
          <w:tcPr>
            <w:tcW w:w="2248" w:type="dxa"/>
          </w:tcPr>
          <w:p w14:paraId="26FE7E96" w14:textId="77777777" w:rsidR="008A4315" w:rsidRPr="00E847A1" w:rsidRDefault="008A4315">
            <w:pPr>
              <w:rPr>
                <w:sz w:val="22"/>
              </w:rPr>
            </w:pPr>
            <w:bookmarkStart w:id="26" w:name="crImplCnt"/>
            <w:r w:rsidRPr="00E847A1">
              <w:rPr>
                <w:sz w:val="22"/>
              </w:rPr>
              <w:t>CR 14</w:t>
            </w:r>
            <w:bookmarkEnd w:id="26"/>
          </w:p>
        </w:tc>
        <w:tc>
          <w:tcPr>
            <w:tcW w:w="1627" w:type="dxa"/>
          </w:tcPr>
          <w:p w14:paraId="0C4B0AD3" w14:textId="77777777" w:rsidR="008A4315" w:rsidRPr="00B21A33" w:rsidRDefault="008A4315">
            <w:pPr>
              <w:jc w:val="both"/>
              <w:rPr>
                <w:sz w:val="22"/>
              </w:rPr>
            </w:pPr>
          </w:p>
        </w:tc>
      </w:tr>
      <w:tr w:rsidR="00750780" w:rsidRPr="00B21A33" w14:paraId="3533A59F" w14:textId="77777777" w:rsidTr="0042521C">
        <w:trPr>
          <w:jc w:val="center"/>
        </w:trPr>
        <w:tc>
          <w:tcPr>
            <w:tcW w:w="2348" w:type="dxa"/>
          </w:tcPr>
          <w:p w14:paraId="12B85B3F" w14:textId="77777777" w:rsidR="008A4315" w:rsidRDefault="008A4315">
            <w:pPr>
              <w:ind w:right="-720"/>
              <w:jc w:val="both"/>
              <w:rPr>
                <w:b/>
                <w:sz w:val="22"/>
              </w:rPr>
            </w:pPr>
            <w:r>
              <w:rPr>
                <w:b/>
                <w:sz w:val="22"/>
              </w:rPr>
              <w:t>PARTIALLY</w:t>
            </w:r>
          </w:p>
          <w:p w14:paraId="45914D4A" w14:textId="77777777" w:rsidR="008A4315" w:rsidRDefault="008A4315">
            <w:pPr>
              <w:ind w:right="-720"/>
              <w:jc w:val="both"/>
              <w:rPr>
                <w:b/>
                <w:sz w:val="22"/>
              </w:rPr>
            </w:pPr>
            <w:r>
              <w:rPr>
                <w:b/>
                <w:sz w:val="22"/>
              </w:rPr>
              <w:t>IMPLEMENTED</w:t>
            </w:r>
          </w:p>
        </w:tc>
        <w:tc>
          <w:tcPr>
            <w:tcW w:w="3692" w:type="dxa"/>
          </w:tcPr>
          <w:p w14:paraId="724EDBB5" w14:textId="77777777" w:rsidR="008A4315" w:rsidRDefault="008A4315">
            <w:pPr>
              <w:rPr>
                <w:sz w:val="22"/>
              </w:rPr>
            </w:pPr>
            <w:bookmarkStart w:id="27" w:name="seCritPartial"/>
            <w:r>
              <w:rPr>
                <w:sz w:val="22"/>
              </w:rPr>
              <w:t xml:space="preserve">SE 8, SE 9, SE 13, SE 20, SE </w:t>
            </w:r>
            <w:proofErr w:type="gramStart"/>
            <w:r>
              <w:rPr>
                <w:sz w:val="22"/>
              </w:rPr>
              <w:t xml:space="preserve">22, </w:t>
            </w:r>
            <w:r w:rsidR="00AD6C6E">
              <w:rPr>
                <w:sz w:val="22"/>
              </w:rPr>
              <w:t xml:space="preserve">  </w:t>
            </w:r>
            <w:proofErr w:type="gramEnd"/>
            <w:r w:rsidR="00AD6C6E">
              <w:rPr>
                <w:sz w:val="22"/>
              </w:rPr>
              <w:t xml:space="preserve">   </w:t>
            </w:r>
            <w:r>
              <w:rPr>
                <w:sz w:val="22"/>
              </w:rPr>
              <w:t xml:space="preserve">SE 25, SE 34, SE 39, SE 40, SE 41, </w:t>
            </w:r>
            <w:r w:rsidR="00AD6C6E">
              <w:rPr>
                <w:sz w:val="22"/>
              </w:rPr>
              <w:t xml:space="preserve">  </w:t>
            </w:r>
            <w:r>
              <w:rPr>
                <w:sz w:val="22"/>
              </w:rPr>
              <w:t>SE 43, SE 48</w:t>
            </w:r>
            <w:bookmarkEnd w:id="27"/>
          </w:p>
          <w:p w14:paraId="564FA810" w14:textId="77777777" w:rsidR="00AD6C6E" w:rsidRPr="002A0696" w:rsidRDefault="00AD6C6E">
            <w:pPr>
              <w:rPr>
                <w:sz w:val="22"/>
              </w:rPr>
            </w:pPr>
          </w:p>
        </w:tc>
        <w:tc>
          <w:tcPr>
            <w:tcW w:w="2248" w:type="dxa"/>
          </w:tcPr>
          <w:p w14:paraId="48EF4AA6" w14:textId="77777777" w:rsidR="008A4315" w:rsidRPr="00E847A1" w:rsidRDefault="008A4315">
            <w:pPr>
              <w:jc w:val="both"/>
              <w:rPr>
                <w:sz w:val="22"/>
              </w:rPr>
            </w:pPr>
            <w:bookmarkStart w:id="28" w:name="crCritPartial"/>
            <w:r>
              <w:rPr>
                <w:sz w:val="22"/>
              </w:rPr>
              <w:t>CR 13, CR 18</w:t>
            </w:r>
            <w:bookmarkEnd w:id="28"/>
          </w:p>
        </w:tc>
        <w:tc>
          <w:tcPr>
            <w:tcW w:w="1627" w:type="dxa"/>
          </w:tcPr>
          <w:p w14:paraId="1F0F9E2B" w14:textId="77777777" w:rsidR="008A4315" w:rsidRPr="00B21A33" w:rsidRDefault="008A4315">
            <w:pPr>
              <w:jc w:val="both"/>
              <w:rPr>
                <w:sz w:val="22"/>
                <w:szCs w:val="22"/>
              </w:rPr>
            </w:pPr>
            <w:bookmarkStart w:id="29" w:name="tgtCritPartial"/>
            <w:r>
              <w:rPr>
                <w:sz w:val="22"/>
                <w:szCs w:val="22"/>
              </w:rPr>
              <w:t>SE 18B, SE 55</w:t>
            </w:r>
            <w:bookmarkEnd w:id="29"/>
          </w:p>
        </w:tc>
      </w:tr>
      <w:tr w:rsidR="008B60CE" w:rsidRPr="00B21A33" w14:paraId="7EDD0CB6" w14:textId="77777777" w:rsidTr="0042521C">
        <w:trPr>
          <w:trHeight w:val="588"/>
          <w:jc w:val="center"/>
        </w:trPr>
        <w:tc>
          <w:tcPr>
            <w:tcW w:w="2348" w:type="dxa"/>
          </w:tcPr>
          <w:p w14:paraId="1965A1FA" w14:textId="77777777" w:rsidR="00AD6C6E" w:rsidRDefault="008B60CE">
            <w:pPr>
              <w:ind w:right="-720"/>
              <w:jc w:val="both"/>
              <w:rPr>
                <w:b/>
                <w:sz w:val="22"/>
              </w:rPr>
            </w:pPr>
            <w:r>
              <w:rPr>
                <w:b/>
                <w:sz w:val="22"/>
              </w:rPr>
              <w:t xml:space="preserve">NOT </w:t>
            </w:r>
          </w:p>
          <w:p w14:paraId="6B03A5CC" w14:textId="77777777" w:rsidR="008B60CE" w:rsidRDefault="008B60CE">
            <w:pPr>
              <w:ind w:right="-720"/>
              <w:jc w:val="both"/>
              <w:rPr>
                <w:b/>
                <w:sz w:val="22"/>
              </w:rPr>
            </w:pPr>
            <w:r>
              <w:rPr>
                <w:b/>
                <w:sz w:val="22"/>
              </w:rPr>
              <w:t>IMPLEMENTED</w:t>
            </w:r>
          </w:p>
          <w:p w14:paraId="05FC62DF" w14:textId="77777777" w:rsidR="0042521C" w:rsidRDefault="0042521C">
            <w:pPr>
              <w:ind w:right="-720"/>
              <w:jc w:val="both"/>
              <w:rPr>
                <w:b/>
                <w:sz w:val="22"/>
              </w:rPr>
            </w:pPr>
          </w:p>
        </w:tc>
        <w:tc>
          <w:tcPr>
            <w:tcW w:w="3692" w:type="dxa"/>
          </w:tcPr>
          <w:p w14:paraId="3E69BDE2" w14:textId="77777777" w:rsidR="008B60CE" w:rsidRDefault="008B60CE">
            <w:pPr>
              <w:rPr>
                <w:sz w:val="22"/>
              </w:rPr>
            </w:pPr>
            <w:r>
              <w:rPr>
                <w:sz w:val="22"/>
              </w:rPr>
              <w:t>None</w:t>
            </w:r>
          </w:p>
        </w:tc>
        <w:tc>
          <w:tcPr>
            <w:tcW w:w="2248" w:type="dxa"/>
          </w:tcPr>
          <w:p w14:paraId="79A65BC4" w14:textId="77777777" w:rsidR="008B60CE" w:rsidRDefault="008B60CE">
            <w:pPr>
              <w:jc w:val="both"/>
              <w:rPr>
                <w:sz w:val="22"/>
              </w:rPr>
            </w:pPr>
          </w:p>
        </w:tc>
        <w:tc>
          <w:tcPr>
            <w:tcW w:w="1627" w:type="dxa"/>
          </w:tcPr>
          <w:p w14:paraId="7E1B7825" w14:textId="77777777" w:rsidR="008B60CE" w:rsidRDefault="008B60CE">
            <w:pPr>
              <w:jc w:val="both"/>
              <w:rPr>
                <w:sz w:val="22"/>
                <w:szCs w:val="22"/>
              </w:rPr>
            </w:pPr>
          </w:p>
        </w:tc>
      </w:tr>
      <w:tr w:rsidR="008B60CE" w:rsidRPr="00B21A33" w14:paraId="556947B7" w14:textId="77777777" w:rsidTr="0042521C">
        <w:trPr>
          <w:trHeight w:val="705"/>
          <w:jc w:val="center"/>
        </w:trPr>
        <w:tc>
          <w:tcPr>
            <w:tcW w:w="2348" w:type="dxa"/>
          </w:tcPr>
          <w:p w14:paraId="013DAA44" w14:textId="77777777" w:rsidR="00AD6C6E" w:rsidRDefault="008B60CE">
            <w:pPr>
              <w:ind w:right="-720"/>
              <w:jc w:val="both"/>
              <w:rPr>
                <w:b/>
                <w:sz w:val="22"/>
              </w:rPr>
            </w:pPr>
            <w:r>
              <w:rPr>
                <w:b/>
                <w:sz w:val="22"/>
              </w:rPr>
              <w:t xml:space="preserve">NOT </w:t>
            </w:r>
          </w:p>
          <w:p w14:paraId="35B9A7D4" w14:textId="77777777" w:rsidR="008B60CE" w:rsidRDefault="008B60CE">
            <w:pPr>
              <w:ind w:right="-720"/>
              <w:jc w:val="both"/>
              <w:rPr>
                <w:b/>
                <w:sz w:val="22"/>
              </w:rPr>
            </w:pPr>
            <w:r>
              <w:rPr>
                <w:b/>
                <w:sz w:val="22"/>
              </w:rPr>
              <w:t>APPLICABLE</w:t>
            </w:r>
          </w:p>
        </w:tc>
        <w:tc>
          <w:tcPr>
            <w:tcW w:w="3692" w:type="dxa"/>
          </w:tcPr>
          <w:p w14:paraId="2E68418A" w14:textId="77777777" w:rsidR="008B60CE" w:rsidRDefault="008B60CE">
            <w:pPr>
              <w:rPr>
                <w:sz w:val="22"/>
              </w:rPr>
            </w:pPr>
            <w:r>
              <w:rPr>
                <w:sz w:val="22"/>
              </w:rPr>
              <w:t>None</w:t>
            </w:r>
          </w:p>
        </w:tc>
        <w:tc>
          <w:tcPr>
            <w:tcW w:w="2248" w:type="dxa"/>
          </w:tcPr>
          <w:p w14:paraId="70A7220C" w14:textId="77777777" w:rsidR="008B60CE" w:rsidRDefault="008B60CE">
            <w:pPr>
              <w:jc w:val="both"/>
              <w:rPr>
                <w:sz w:val="22"/>
              </w:rPr>
            </w:pPr>
          </w:p>
        </w:tc>
        <w:tc>
          <w:tcPr>
            <w:tcW w:w="1627" w:type="dxa"/>
          </w:tcPr>
          <w:p w14:paraId="56D21B2C" w14:textId="77777777" w:rsidR="008B60CE" w:rsidRDefault="008B60CE">
            <w:pPr>
              <w:jc w:val="both"/>
              <w:rPr>
                <w:sz w:val="22"/>
                <w:szCs w:val="22"/>
              </w:rPr>
            </w:pPr>
          </w:p>
        </w:tc>
      </w:tr>
    </w:tbl>
    <w:p w14:paraId="42F1246D" w14:textId="77777777" w:rsidR="008A4315" w:rsidRDefault="008A4315">
      <w:pPr>
        <w:tabs>
          <w:tab w:val="center" w:pos="4680"/>
        </w:tabs>
        <w:ind w:left="-720" w:right="-720"/>
        <w:jc w:val="both"/>
        <w:rPr>
          <w:sz w:val="22"/>
        </w:rPr>
      </w:pPr>
    </w:p>
    <w:p w14:paraId="380F477C" w14:textId="77777777" w:rsidR="008A4315" w:rsidRDefault="008A4315">
      <w:pPr>
        <w:pStyle w:val="BodyText"/>
        <w:tabs>
          <w:tab w:val="clear" w:pos="-1440"/>
        </w:tabs>
        <w:ind w:left="-360" w:right="-450"/>
      </w:pPr>
    </w:p>
    <w:p w14:paraId="3D362A60" w14:textId="77777777" w:rsidR="008A4315" w:rsidRPr="00056D4B" w:rsidRDefault="008A4315">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620485E8" w14:textId="77777777" w:rsidR="008A4315" w:rsidRDefault="008A4315">
      <w:pPr>
        <w:pStyle w:val="BodyText"/>
        <w:tabs>
          <w:tab w:val="clear" w:pos="-1440"/>
        </w:tabs>
        <w:ind w:left="-360" w:right="-450"/>
      </w:pPr>
    </w:p>
    <w:p w14:paraId="6291F7BC" w14:textId="77777777" w:rsidR="008A4315" w:rsidRDefault="008A4315">
      <w:pPr>
        <w:pStyle w:val="BodyText"/>
        <w:tabs>
          <w:tab w:val="clear" w:pos="-1440"/>
        </w:tabs>
        <w:ind w:left="-360" w:right="-450"/>
      </w:pPr>
      <w:r>
        <w:br w:type="page"/>
      </w:r>
    </w:p>
    <w:p w14:paraId="14D9DB10" w14:textId="77777777" w:rsidR="008A4315" w:rsidRPr="00B325ED" w:rsidRDefault="008A4315">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04B5C0A5" w14:textId="77777777" w:rsidR="008A4315" w:rsidRDefault="008A4315">
      <w:pPr>
        <w:pStyle w:val="TOC1"/>
      </w:pPr>
      <w:r>
        <w:fldChar w:fldCharType="begin"/>
      </w:r>
      <w:r>
        <w:instrText xml:space="preserve"> TC </w:instrText>
      </w:r>
      <w:bookmarkStart w:id="30" w:name="_Toc256000004"/>
      <w:r>
        <w:instrText>"</w:instrText>
      </w:r>
      <w:r w:rsidRPr="001D3291">
        <w:rPr>
          <w:b w:val="0"/>
        </w:rPr>
        <w:instrText xml:space="preserve"> </w:instrText>
      </w:r>
      <w:bookmarkStart w:id="31" w:name="_Toc91143810"/>
      <w:r>
        <w:rPr>
          <w:b w:val="0"/>
        </w:rPr>
        <w:instrText>SUMMARY OF INDICATOR DATA REVIEW</w:instrText>
      </w:r>
      <w:bookmarkEnd w:id="31"/>
      <w:r>
        <w:instrText xml:space="preserve"> "</w:instrText>
      </w:r>
      <w:bookmarkEnd w:id="30"/>
      <w:r>
        <w:instrText xml:space="preserve"> \f C \l "1" </w:instrText>
      </w:r>
      <w:r>
        <w:fldChar w:fldCharType="end"/>
      </w:r>
      <w:bookmarkStart w:id="32" w:name="GroupARetain2"/>
      <w:r>
        <w:t xml:space="preserve"> </w:t>
      </w:r>
    </w:p>
    <w:p w14:paraId="4BAC2686" w14:textId="77777777" w:rsidR="008A4315" w:rsidRDefault="008A4315">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AD6C6E">
        <w:rPr>
          <w:rFonts w:cs="Calibri"/>
          <w:szCs w:val="22"/>
        </w:rPr>
        <w:t>.</w:t>
      </w:r>
    </w:p>
    <w:p w14:paraId="264EBF71" w14:textId="77777777" w:rsidR="008A4315" w:rsidRDefault="008A4315">
      <w:pPr>
        <w:pStyle w:val="BodyText"/>
        <w:tabs>
          <w:tab w:val="clear" w:pos="-1440"/>
        </w:tabs>
        <w:ind w:left="432" w:right="-450" w:firstLine="3"/>
        <w:rPr>
          <w:rFonts w:cs="Calibri"/>
          <w:szCs w:val="22"/>
        </w:rPr>
      </w:pPr>
    </w:p>
    <w:p w14:paraId="361326F2" w14:textId="77777777" w:rsidR="008A4315" w:rsidRDefault="008A4315">
      <w:pPr>
        <w:pStyle w:val="BodyText"/>
        <w:tabs>
          <w:tab w:val="clear" w:pos="-1440"/>
        </w:tabs>
        <w:ind w:left="432" w:right="-450" w:firstLine="3"/>
      </w:pPr>
      <w:r>
        <w:t>The results of the Department’s analysis regarding these Indicators are as follows:</w:t>
      </w:r>
    </w:p>
    <w:p w14:paraId="17C9E40A" w14:textId="77777777" w:rsidR="008A4315" w:rsidRDefault="008A4315">
      <w:pPr>
        <w:pStyle w:val="BodyText"/>
        <w:tabs>
          <w:tab w:val="clear" w:pos="-1440"/>
        </w:tabs>
        <w:ind w:left="-360" w:right="-450"/>
      </w:pPr>
    </w:p>
    <w:p w14:paraId="373E0A1B" w14:textId="77777777" w:rsidR="008A4315" w:rsidRDefault="008A4315" w:rsidP="0042521C">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750780" w14:paraId="752C605C" w14:textId="77777777">
        <w:trPr>
          <w:jc w:val="center"/>
        </w:trPr>
        <w:tc>
          <w:tcPr>
            <w:tcW w:w="2644" w:type="dxa"/>
          </w:tcPr>
          <w:p w14:paraId="621689AB" w14:textId="77777777" w:rsidR="008A4315" w:rsidRDefault="008A4315">
            <w:pPr>
              <w:jc w:val="center"/>
              <w:rPr>
                <w:b/>
                <w:bCs/>
                <w:sz w:val="22"/>
              </w:rPr>
            </w:pPr>
          </w:p>
          <w:p w14:paraId="15AC597D" w14:textId="77777777" w:rsidR="008A4315" w:rsidRDefault="008A4315">
            <w:pPr>
              <w:jc w:val="center"/>
              <w:rPr>
                <w:b/>
                <w:bCs/>
                <w:sz w:val="22"/>
              </w:rPr>
            </w:pPr>
          </w:p>
        </w:tc>
        <w:tc>
          <w:tcPr>
            <w:tcW w:w="1642" w:type="dxa"/>
          </w:tcPr>
          <w:p w14:paraId="0FF1C743" w14:textId="77777777" w:rsidR="008A4315" w:rsidRDefault="008A4315">
            <w:pPr>
              <w:jc w:val="center"/>
              <w:rPr>
                <w:b/>
                <w:bCs/>
                <w:sz w:val="22"/>
              </w:rPr>
            </w:pPr>
          </w:p>
          <w:p w14:paraId="49760751" w14:textId="77777777" w:rsidR="008A4315" w:rsidRDefault="008A4315">
            <w:pPr>
              <w:jc w:val="center"/>
              <w:rPr>
                <w:b/>
                <w:bCs/>
                <w:sz w:val="22"/>
              </w:rPr>
            </w:pPr>
            <w:r>
              <w:rPr>
                <w:b/>
                <w:bCs/>
                <w:sz w:val="22"/>
              </w:rPr>
              <w:t>Compliant</w:t>
            </w:r>
          </w:p>
        </w:tc>
        <w:tc>
          <w:tcPr>
            <w:tcW w:w="1845" w:type="dxa"/>
          </w:tcPr>
          <w:p w14:paraId="50038E2F" w14:textId="77777777" w:rsidR="008A4315" w:rsidRDefault="008A4315">
            <w:pPr>
              <w:jc w:val="center"/>
              <w:rPr>
                <w:b/>
                <w:bCs/>
                <w:sz w:val="22"/>
              </w:rPr>
            </w:pPr>
          </w:p>
          <w:p w14:paraId="33728029" w14:textId="77777777" w:rsidR="008A4315" w:rsidRDefault="008A4315">
            <w:pPr>
              <w:jc w:val="center"/>
              <w:rPr>
                <w:b/>
                <w:bCs/>
                <w:sz w:val="22"/>
              </w:rPr>
            </w:pPr>
            <w:r>
              <w:rPr>
                <w:b/>
                <w:bCs/>
                <w:sz w:val="22"/>
              </w:rPr>
              <w:t>Non-Compliant</w:t>
            </w:r>
          </w:p>
        </w:tc>
        <w:tc>
          <w:tcPr>
            <w:tcW w:w="2020" w:type="dxa"/>
          </w:tcPr>
          <w:p w14:paraId="4AAB6BA0" w14:textId="77777777" w:rsidR="008A4315" w:rsidRDefault="008A4315">
            <w:pPr>
              <w:jc w:val="center"/>
              <w:rPr>
                <w:b/>
                <w:bCs/>
                <w:sz w:val="22"/>
              </w:rPr>
            </w:pPr>
          </w:p>
          <w:p w14:paraId="2D4CC4F3" w14:textId="77777777" w:rsidR="008A4315" w:rsidRDefault="008A4315">
            <w:pPr>
              <w:jc w:val="center"/>
              <w:rPr>
                <w:b/>
                <w:bCs/>
                <w:sz w:val="22"/>
              </w:rPr>
            </w:pPr>
            <w:r>
              <w:rPr>
                <w:b/>
                <w:bCs/>
                <w:sz w:val="22"/>
              </w:rPr>
              <w:t>Not Applicable</w:t>
            </w:r>
          </w:p>
        </w:tc>
      </w:tr>
      <w:tr w:rsidR="00750780" w:rsidRPr="00B21A33" w14:paraId="58D5D188" w14:textId="77777777">
        <w:trPr>
          <w:jc w:val="center"/>
        </w:trPr>
        <w:tc>
          <w:tcPr>
            <w:tcW w:w="2644" w:type="dxa"/>
          </w:tcPr>
          <w:p w14:paraId="4279B191" w14:textId="77777777" w:rsidR="008A4315" w:rsidRDefault="008A4315">
            <w:pPr>
              <w:ind w:right="-720"/>
              <w:jc w:val="both"/>
              <w:rPr>
                <w:b/>
                <w:bCs/>
                <w:sz w:val="22"/>
              </w:rPr>
            </w:pPr>
            <w:r>
              <w:rPr>
                <w:b/>
                <w:bCs/>
                <w:sz w:val="22"/>
              </w:rPr>
              <w:t xml:space="preserve">Indicator 11 – Initial </w:t>
            </w:r>
          </w:p>
          <w:p w14:paraId="519DE32A" w14:textId="77777777" w:rsidR="008A4315" w:rsidRDefault="008A4315">
            <w:pPr>
              <w:ind w:right="-720"/>
              <w:jc w:val="both"/>
              <w:rPr>
                <w:b/>
                <w:bCs/>
                <w:sz w:val="22"/>
              </w:rPr>
            </w:pPr>
            <w:r>
              <w:rPr>
                <w:b/>
                <w:bCs/>
                <w:sz w:val="22"/>
              </w:rPr>
              <w:t>Evaluation Timelines</w:t>
            </w:r>
          </w:p>
          <w:p w14:paraId="312093C8" w14:textId="77777777" w:rsidR="008A4315" w:rsidRPr="005B2310" w:rsidRDefault="008A4315">
            <w:pPr>
              <w:ind w:right="-720"/>
              <w:jc w:val="both"/>
              <w:rPr>
                <w:sz w:val="22"/>
              </w:rPr>
            </w:pPr>
          </w:p>
        </w:tc>
        <w:tc>
          <w:tcPr>
            <w:tcW w:w="1642" w:type="dxa"/>
          </w:tcPr>
          <w:p w14:paraId="49D22B1C" w14:textId="77777777" w:rsidR="008A4315" w:rsidRDefault="008A4315" w:rsidP="001A0448">
            <w:pPr>
              <w:jc w:val="center"/>
              <w:rPr>
                <w:sz w:val="22"/>
              </w:rPr>
            </w:pPr>
          </w:p>
          <w:p w14:paraId="1ECCA7A4" w14:textId="77777777" w:rsidR="003242F9" w:rsidRPr="005B2310" w:rsidRDefault="003242F9" w:rsidP="00662765">
            <w:pPr>
              <w:jc w:val="center"/>
              <w:rPr>
                <w:sz w:val="22"/>
              </w:rPr>
            </w:pPr>
            <w:r>
              <w:rPr>
                <w:sz w:val="22"/>
              </w:rPr>
              <w:t>X</w:t>
            </w:r>
          </w:p>
        </w:tc>
        <w:tc>
          <w:tcPr>
            <w:tcW w:w="1845" w:type="dxa"/>
          </w:tcPr>
          <w:p w14:paraId="2C480995" w14:textId="77777777" w:rsidR="008A4315" w:rsidRPr="00E847A1" w:rsidRDefault="008A4315">
            <w:pPr>
              <w:rPr>
                <w:sz w:val="22"/>
              </w:rPr>
            </w:pPr>
          </w:p>
        </w:tc>
        <w:tc>
          <w:tcPr>
            <w:tcW w:w="2020" w:type="dxa"/>
          </w:tcPr>
          <w:p w14:paraId="62A46C26" w14:textId="77777777" w:rsidR="008A4315" w:rsidRPr="00B21A33" w:rsidRDefault="008A4315">
            <w:pPr>
              <w:jc w:val="both"/>
              <w:rPr>
                <w:sz w:val="22"/>
                <w:szCs w:val="22"/>
              </w:rPr>
            </w:pPr>
          </w:p>
        </w:tc>
      </w:tr>
      <w:tr w:rsidR="00750780" w:rsidRPr="00B21A33" w14:paraId="20340882" w14:textId="77777777">
        <w:trPr>
          <w:jc w:val="center"/>
        </w:trPr>
        <w:tc>
          <w:tcPr>
            <w:tcW w:w="2644" w:type="dxa"/>
          </w:tcPr>
          <w:p w14:paraId="1DD4458B" w14:textId="77777777" w:rsidR="008A4315" w:rsidRDefault="008A4315">
            <w:pPr>
              <w:ind w:right="-720"/>
              <w:jc w:val="both"/>
              <w:rPr>
                <w:b/>
                <w:bCs/>
                <w:sz w:val="22"/>
              </w:rPr>
            </w:pPr>
            <w:r>
              <w:rPr>
                <w:b/>
                <w:bCs/>
                <w:sz w:val="22"/>
              </w:rPr>
              <w:t xml:space="preserve">Indicator 12 – Early </w:t>
            </w:r>
          </w:p>
          <w:p w14:paraId="737CB7FD" w14:textId="77777777" w:rsidR="008A4315" w:rsidRDefault="008A4315">
            <w:pPr>
              <w:ind w:right="-720"/>
              <w:jc w:val="both"/>
              <w:rPr>
                <w:b/>
                <w:bCs/>
                <w:sz w:val="22"/>
              </w:rPr>
            </w:pPr>
            <w:r>
              <w:rPr>
                <w:b/>
                <w:bCs/>
                <w:sz w:val="22"/>
              </w:rPr>
              <w:t>Childhood Transition</w:t>
            </w:r>
          </w:p>
          <w:p w14:paraId="12AB6497" w14:textId="77777777" w:rsidR="008A4315" w:rsidRDefault="008A4315">
            <w:pPr>
              <w:ind w:right="-720"/>
              <w:jc w:val="both"/>
              <w:rPr>
                <w:b/>
                <w:sz w:val="22"/>
              </w:rPr>
            </w:pPr>
          </w:p>
        </w:tc>
        <w:tc>
          <w:tcPr>
            <w:tcW w:w="1642" w:type="dxa"/>
          </w:tcPr>
          <w:p w14:paraId="543EBC1D" w14:textId="77777777" w:rsidR="008A4315" w:rsidRDefault="008A4315" w:rsidP="00662765">
            <w:pPr>
              <w:jc w:val="center"/>
              <w:rPr>
                <w:sz w:val="22"/>
              </w:rPr>
            </w:pPr>
          </w:p>
          <w:p w14:paraId="05C3746A" w14:textId="77777777" w:rsidR="001A0448" w:rsidRPr="002A0696" w:rsidRDefault="001A0448" w:rsidP="00662765">
            <w:pPr>
              <w:jc w:val="center"/>
              <w:rPr>
                <w:sz w:val="22"/>
              </w:rPr>
            </w:pPr>
            <w:r>
              <w:rPr>
                <w:sz w:val="22"/>
              </w:rPr>
              <w:t>X</w:t>
            </w:r>
          </w:p>
        </w:tc>
        <w:tc>
          <w:tcPr>
            <w:tcW w:w="1845" w:type="dxa"/>
          </w:tcPr>
          <w:p w14:paraId="3655ABC0" w14:textId="77777777" w:rsidR="008A4315" w:rsidRPr="00E847A1" w:rsidRDefault="008A4315">
            <w:pPr>
              <w:jc w:val="both"/>
              <w:rPr>
                <w:sz w:val="22"/>
              </w:rPr>
            </w:pPr>
          </w:p>
        </w:tc>
        <w:tc>
          <w:tcPr>
            <w:tcW w:w="2020" w:type="dxa"/>
          </w:tcPr>
          <w:p w14:paraId="0FAAA2CB" w14:textId="77777777" w:rsidR="008A4315" w:rsidRPr="00B21A33" w:rsidRDefault="008A4315">
            <w:pPr>
              <w:tabs>
                <w:tab w:val="left" w:pos="703"/>
              </w:tabs>
              <w:jc w:val="both"/>
              <w:rPr>
                <w:sz w:val="22"/>
                <w:szCs w:val="22"/>
              </w:rPr>
            </w:pPr>
          </w:p>
        </w:tc>
      </w:tr>
      <w:tr w:rsidR="00750780" w:rsidRPr="00B21A33" w14:paraId="7EDAB807" w14:textId="77777777">
        <w:trPr>
          <w:jc w:val="center"/>
        </w:trPr>
        <w:tc>
          <w:tcPr>
            <w:tcW w:w="2644" w:type="dxa"/>
          </w:tcPr>
          <w:p w14:paraId="07373700" w14:textId="77777777" w:rsidR="008A4315" w:rsidRDefault="008A4315">
            <w:pPr>
              <w:rPr>
                <w:b/>
                <w:bCs/>
                <w:sz w:val="22"/>
              </w:rPr>
            </w:pPr>
            <w:r>
              <w:rPr>
                <w:b/>
                <w:bCs/>
                <w:sz w:val="22"/>
              </w:rPr>
              <w:t xml:space="preserve">Indicator 13 – </w:t>
            </w:r>
          </w:p>
          <w:p w14:paraId="6C45B152" w14:textId="77777777" w:rsidR="008A4315" w:rsidRDefault="008A4315">
            <w:pPr>
              <w:ind w:right="-720"/>
              <w:jc w:val="both"/>
              <w:rPr>
                <w:b/>
                <w:bCs/>
                <w:sz w:val="22"/>
              </w:rPr>
            </w:pPr>
            <w:r>
              <w:rPr>
                <w:b/>
                <w:bCs/>
                <w:sz w:val="22"/>
              </w:rPr>
              <w:t>Secondary Transition</w:t>
            </w:r>
          </w:p>
          <w:p w14:paraId="48B08B14" w14:textId="77777777" w:rsidR="001A0448" w:rsidRDefault="001A0448">
            <w:pPr>
              <w:ind w:right="-720"/>
              <w:jc w:val="both"/>
              <w:rPr>
                <w:b/>
                <w:sz w:val="22"/>
              </w:rPr>
            </w:pPr>
          </w:p>
        </w:tc>
        <w:tc>
          <w:tcPr>
            <w:tcW w:w="1642" w:type="dxa"/>
          </w:tcPr>
          <w:p w14:paraId="37D45482" w14:textId="77777777" w:rsidR="008A4315" w:rsidRDefault="008A4315" w:rsidP="00662765">
            <w:pPr>
              <w:jc w:val="center"/>
              <w:rPr>
                <w:sz w:val="22"/>
              </w:rPr>
            </w:pPr>
          </w:p>
          <w:p w14:paraId="67BADBB0" w14:textId="77777777" w:rsidR="001A0448" w:rsidRPr="002A0696" w:rsidRDefault="001A0448" w:rsidP="00662765">
            <w:pPr>
              <w:jc w:val="center"/>
              <w:rPr>
                <w:sz w:val="22"/>
              </w:rPr>
            </w:pPr>
            <w:r>
              <w:rPr>
                <w:sz w:val="22"/>
              </w:rPr>
              <w:t>X</w:t>
            </w:r>
          </w:p>
        </w:tc>
        <w:tc>
          <w:tcPr>
            <w:tcW w:w="1845" w:type="dxa"/>
          </w:tcPr>
          <w:p w14:paraId="068ACE53" w14:textId="77777777" w:rsidR="008A4315" w:rsidRPr="00E847A1" w:rsidRDefault="008A4315">
            <w:pPr>
              <w:jc w:val="both"/>
              <w:rPr>
                <w:sz w:val="22"/>
              </w:rPr>
            </w:pPr>
          </w:p>
        </w:tc>
        <w:tc>
          <w:tcPr>
            <w:tcW w:w="2020" w:type="dxa"/>
          </w:tcPr>
          <w:p w14:paraId="161A0266" w14:textId="77777777" w:rsidR="008A4315" w:rsidRPr="00B21A33" w:rsidRDefault="008A4315">
            <w:pPr>
              <w:tabs>
                <w:tab w:val="left" w:pos="703"/>
              </w:tabs>
              <w:jc w:val="both"/>
              <w:rPr>
                <w:sz w:val="22"/>
                <w:szCs w:val="22"/>
              </w:rPr>
            </w:pPr>
          </w:p>
        </w:tc>
      </w:tr>
    </w:tbl>
    <w:p w14:paraId="27D2CE7E" w14:textId="77777777" w:rsidR="008A4315" w:rsidRDefault="008A4315">
      <w:pPr>
        <w:pStyle w:val="BodyText"/>
        <w:tabs>
          <w:tab w:val="clear" w:pos="-1440"/>
        </w:tabs>
        <w:ind w:left="-360" w:right="-450"/>
        <w:sectPr w:rsidR="008A4315">
          <w:footerReference w:type="default" r:id="rId15"/>
          <w:pgSz w:w="12240" w:h="15840" w:code="1"/>
          <w:pgMar w:top="1440" w:right="1440" w:bottom="1440" w:left="1440" w:header="720" w:footer="720" w:gutter="0"/>
          <w:pgNumType w:start="2"/>
          <w:cols w:space="720"/>
        </w:sectPr>
      </w:pPr>
    </w:p>
    <w:p w14:paraId="5D488B9E" w14:textId="77777777" w:rsidR="008A4315" w:rsidRDefault="008A4315">
      <w:pPr>
        <w:rPr>
          <w:sz w:val="22"/>
        </w:rPr>
      </w:pPr>
    </w:p>
    <w:p w14:paraId="4321100E" w14:textId="77777777" w:rsidR="008A4315" w:rsidRDefault="008A4315">
      <w:pPr>
        <w:rPr>
          <w:sz w:val="22"/>
        </w:rPr>
      </w:pPr>
    </w:p>
    <w:p w14:paraId="6671B2E3" w14:textId="77777777" w:rsidR="008A4315" w:rsidRDefault="008A4315">
      <w:pPr>
        <w:pStyle w:val="BodyText"/>
        <w:tabs>
          <w:tab w:val="clear" w:pos="-1440"/>
        </w:tabs>
        <w:ind w:left="-360" w:right="-450"/>
        <w:sectPr w:rsidR="008A4315">
          <w:footerReference w:type="even" r:id="rId16"/>
          <w:footerReference w:type="default" r:id="rId17"/>
          <w:type w:val="continuous"/>
          <w:pgSz w:w="12240" w:h="15840" w:code="1"/>
          <w:pgMar w:top="1440" w:right="1440" w:bottom="1440" w:left="1440" w:header="720" w:footer="720" w:gutter="0"/>
          <w:cols w:space="720"/>
        </w:sectPr>
      </w:pPr>
    </w:p>
    <w:p w14:paraId="32E8AB72" w14:textId="77777777" w:rsidR="008A4315" w:rsidRDefault="008A4315">
      <w:pPr>
        <w:rPr>
          <w:sz w:val="22"/>
        </w:rPr>
      </w:pPr>
    </w:p>
    <w:p w14:paraId="23060D5B" w14:textId="77777777" w:rsidR="008A4315" w:rsidRDefault="008A4315">
      <w:pPr>
        <w:rPr>
          <w:sz w:val="22"/>
        </w:rPr>
      </w:pPr>
    </w:p>
    <w:p w14:paraId="3A3B26D6" w14:textId="77777777" w:rsidR="008A4315" w:rsidRDefault="008A4315">
      <w:pPr>
        <w:rPr>
          <w:sz w:val="22"/>
        </w:rPr>
      </w:pPr>
    </w:p>
    <w:bookmarkEnd w:id="32"/>
    <w:p w14:paraId="0A4DC43A" w14:textId="77777777" w:rsidR="008A4315" w:rsidRDefault="008A4315">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50780" w14:paraId="1DD353FE" w14:textId="77777777">
        <w:trPr>
          <w:cantSplit/>
          <w:trHeight w:val="12101"/>
          <w:jc w:val="center"/>
        </w:trPr>
        <w:tc>
          <w:tcPr>
            <w:tcW w:w="8890" w:type="dxa"/>
          </w:tcPr>
          <w:p w14:paraId="646D886F" w14:textId="77777777" w:rsidR="008A4315" w:rsidRDefault="008A4315">
            <w:pPr>
              <w:spacing w:line="201" w:lineRule="exact"/>
              <w:jc w:val="center"/>
              <w:rPr>
                <w:sz w:val="32"/>
                <w:szCs w:val="32"/>
              </w:rPr>
            </w:pPr>
          </w:p>
          <w:p w14:paraId="59180056" w14:textId="77777777" w:rsidR="008A4315" w:rsidRDefault="008A4315">
            <w:pPr>
              <w:spacing w:line="201" w:lineRule="exact"/>
              <w:jc w:val="center"/>
              <w:rPr>
                <w:sz w:val="32"/>
                <w:szCs w:val="32"/>
              </w:rPr>
            </w:pPr>
          </w:p>
          <w:p w14:paraId="08D1C04F" w14:textId="77777777" w:rsidR="008A4315" w:rsidRPr="00BA1CB6" w:rsidRDefault="008A4315">
            <w:pPr>
              <w:spacing w:line="201" w:lineRule="exact"/>
              <w:jc w:val="center"/>
              <w:rPr>
                <w:sz w:val="28"/>
                <w:szCs w:val="28"/>
              </w:rPr>
            </w:pPr>
            <w:bookmarkStart w:id="35" w:name="orgName2"/>
            <w:r>
              <w:rPr>
                <w:sz w:val="28"/>
                <w:szCs w:val="28"/>
              </w:rPr>
              <w:t xml:space="preserve">       </w:t>
            </w:r>
            <w:bookmarkEnd w:id="35"/>
          </w:p>
          <w:p w14:paraId="71CB3ABD" w14:textId="77777777" w:rsidR="008A4315" w:rsidRDefault="008A4315">
            <w:pPr>
              <w:spacing w:line="201" w:lineRule="exact"/>
              <w:rPr>
                <w:sz w:val="22"/>
              </w:rPr>
            </w:pPr>
            <w:bookmarkStart w:id="36" w:name="HeaderPage_SE"/>
            <w:r>
              <w:rPr>
                <w:sz w:val="22"/>
              </w:rPr>
              <w:t xml:space="preserve"> </w:t>
            </w:r>
            <w:bookmarkEnd w:id="36"/>
          </w:p>
          <w:p w14:paraId="1C994CAA" w14:textId="77777777" w:rsidR="008A4315" w:rsidRDefault="008A4315">
            <w:pPr>
              <w:spacing w:line="201" w:lineRule="exact"/>
              <w:rPr>
                <w:sz w:val="22"/>
              </w:rPr>
            </w:pPr>
          </w:p>
          <w:p w14:paraId="401ECDBB" w14:textId="77777777" w:rsidR="008A4315" w:rsidRDefault="008A4315">
            <w:pPr>
              <w:spacing w:line="201" w:lineRule="exact"/>
              <w:rPr>
                <w:sz w:val="22"/>
              </w:rPr>
            </w:pPr>
          </w:p>
          <w:p w14:paraId="78C74CB5" w14:textId="77777777" w:rsidR="008A4315" w:rsidRDefault="008A4315">
            <w:pPr>
              <w:spacing w:line="201" w:lineRule="exact"/>
              <w:rPr>
                <w:sz w:val="22"/>
              </w:rPr>
            </w:pPr>
          </w:p>
          <w:p w14:paraId="10D6AA6D" w14:textId="77777777" w:rsidR="008A4315" w:rsidRPr="007E5338" w:rsidRDefault="008A4315">
            <w:pPr>
              <w:pStyle w:val="Heading1"/>
              <w:rPr>
                <w:sz w:val="22"/>
                <w:lang w:val="en-US" w:eastAsia="en-US"/>
              </w:rPr>
            </w:pPr>
          </w:p>
          <w:p w14:paraId="1654D604" w14:textId="77777777" w:rsidR="008A4315" w:rsidRDefault="008A4315"/>
          <w:p w14:paraId="4FA316B1" w14:textId="77777777" w:rsidR="008A4315" w:rsidRDefault="008A4315"/>
          <w:p w14:paraId="3EAA69D4" w14:textId="77777777" w:rsidR="008A4315" w:rsidRDefault="008A4315">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750780" w:rsidRPr="004F5D1F" w14:paraId="7A511DC9" w14:textId="77777777">
              <w:tc>
                <w:tcPr>
                  <w:tcW w:w="8521" w:type="dxa"/>
                  <w:shd w:val="clear" w:color="auto" w:fill="auto"/>
                </w:tcPr>
                <w:p w14:paraId="2AAAC894" w14:textId="77777777" w:rsidR="008A4315" w:rsidRPr="004F5D1F" w:rsidRDefault="008A4315">
                  <w:pPr>
                    <w:jc w:val="center"/>
                    <w:rPr>
                      <w:b/>
                      <w:bCs/>
                      <w:sz w:val="36"/>
                    </w:rPr>
                  </w:pPr>
                  <w:r w:rsidRPr="004F5D1F">
                    <w:rPr>
                      <w:b/>
                      <w:bCs/>
                      <w:sz w:val="36"/>
                    </w:rPr>
                    <w:t xml:space="preserve">SPECIAL EDUCATION </w:t>
                  </w:r>
                </w:p>
                <w:p w14:paraId="74DD9214" w14:textId="77777777" w:rsidR="008A4315" w:rsidRPr="004F5D1F" w:rsidRDefault="008A4315">
                  <w:pPr>
                    <w:jc w:val="center"/>
                    <w:rPr>
                      <w:b/>
                      <w:bCs/>
                      <w:sz w:val="36"/>
                    </w:rPr>
                  </w:pPr>
                </w:p>
                <w:p w14:paraId="733A11EF" w14:textId="77777777" w:rsidR="008A4315" w:rsidRPr="004F5D1F" w:rsidRDefault="008A4315">
                  <w:pPr>
                    <w:jc w:val="center"/>
                    <w:rPr>
                      <w:b/>
                      <w:bCs/>
                      <w:sz w:val="36"/>
                    </w:rPr>
                  </w:pPr>
                  <w:r w:rsidRPr="004F5D1F">
                    <w:rPr>
                      <w:b/>
                      <w:bCs/>
                      <w:sz w:val="36"/>
                    </w:rPr>
                    <w:t xml:space="preserve">LEGAL STANDARDS, </w:t>
                  </w:r>
                </w:p>
                <w:p w14:paraId="15CEE3A8" w14:textId="77777777" w:rsidR="008A4315" w:rsidRPr="004F5D1F" w:rsidRDefault="008A4315">
                  <w:pPr>
                    <w:jc w:val="center"/>
                    <w:rPr>
                      <w:b/>
                      <w:bCs/>
                      <w:sz w:val="36"/>
                    </w:rPr>
                  </w:pPr>
                  <w:r w:rsidRPr="004F5D1F">
                    <w:rPr>
                      <w:b/>
                      <w:bCs/>
                      <w:sz w:val="36"/>
                    </w:rPr>
                    <w:t xml:space="preserve">COMPLIANCE RATINGS AND </w:t>
                  </w:r>
                </w:p>
                <w:p w14:paraId="3D0051D0" w14:textId="77777777" w:rsidR="008A4315" w:rsidRPr="004F5D1F" w:rsidRDefault="008A4315">
                  <w:pPr>
                    <w:jc w:val="center"/>
                    <w:rPr>
                      <w:b/>
                      <w:bCs/>
                      <w:sz w:val="22"/>
                    </w:rPr>
                  </w:pPr>
                  <w:bookmarkStart w:id="37" w:name="SEMANTIC_SE"/>
                  <w:r w:rsidRPr="004F5D1F">
                    <w:rPr>
                      <w:b/>
                      <w:bCs/>
                      <w:sz w:val="36"/>
                    </w:rPr>
                    <w:t>FINDINGS</w:t>
                  </w:r>
                  <w:bookmarkEnd w:id="37"/>
                </w:p>
                <w:p w14:paraId="504F71BA" w14:textId="77777777" w:rsidR="008A4315" w:rsidRDefault="008A4315">
                  <w:pPr>
                    <w:pStyle w:val="TOC1"/>
                  </w:pPr>
                  <w:r>
                    <w:fldChar w:fldCharType="begin"/>
                  </w:r>
                  <w:r>
                    <w:instrText xml:space="preserve"> TC </w:instrText>
                  </w:r>
                  <w:bookmarkStart w:id="38" w:name="_Toc256000005"/>
                  <w:r>
                    <w:instrText>"</w:instrText>
                  </w:r>
                  <w:bookmarkStart w:id="39" w:name="_Toc91143811"/>
                  <w:r>
                    <w:instrText>LEGAL STANDARDS, COMPLIANCE RATINGS AND FINDINGS:</w:instrText>
                  </w:r>
                  <w:bookmarkEnd w:id="39"/>
                  <w:r>
                    <w:instrText>"</w:instrText>
                  </w:r>
                  <w:bookmarkEnd w:id="38"/>
                  <w:r>
                    <w:instrText xml:space="preserve"> \f C \l "1" </w:instrText>
                  </w:r>
                  <w:r>
                    <w:fldChar w:fldCharType="end"/>
                  </w:r>
                </w:p>
                <w:p w14:paraId="12CACC42" w14:textId="77777777" w:rsidR="008A4315" w:rsidRPr="004F5D1F" w:rsidRDefault="008A4315">
                  <w:pPr>
                    <w:spacing w:after="58"/>
                    <w:rPr>
                      <w:sz w:val="22"/>
                    </w:rPr>
                  </w:pPr>
                  <w:r w:rsidRPr="004F5D1F">
                    <w:rPr>
                      <w:b/>
                      <w:bCs/>
                      <w:sz w:val="24"/>
                    </w:rPr>
                    <w:fldChar w:fldCharType="begin"/>
                  </w:r>
                  <w:r w:rsidRPr="004F5D1F">
                    <w:rPr>
                      <w:b/>
                      <w:bCs/>
                      <w:sz w:val="24"/>
                    </w:rPr>
                    <w:instrText xml:space="preserve"> TC </w:instrText>
                  </w:r>
                  <w:bookmarkStart w:id="40" w:name="_Toc256000006"/>
                  <w:r w:rsidRPr="004F5D1F">
                    <w:rPr>
                      <w:b/>
                      <w:bCs/>
                      <w:sz w:val="24"/>
                    </w:rPr>
                    <w:instrText>"</w:instrText>
                  </w:r>
                  <w:bookmarkStart w:id="41" w:name="_Toc91143812"/>
                  <w:r w:rsidRPr="004F5D1F">
                    <w:rPr>
                      <w:b/>
                      <w:bCs/>
                      <w:sz w:val="24"/>
                    </w:rPr>
                    <w:instrText>SPECIAL EDUCATION</w:instrText>
                  </w:r>
                  <w:bookmarkEnd w:id="41"/>
                  <w:r w:rsidRPr="004F5D1F">
                    <w:rPr>
                      <w:b/>
                      <w:bCs/>
                      <w:sz w:val="24"/>
                    </w:rPr>
                    <w:instrText>"</w:instrText>
                  </w:r>
                  <w:bookmarkEnd w:id="40"/>
                  <w:r w:rsidRPr="004F5D1F">
                    <w:rPr>
                      <w:b/>
                      <w:bCs/>
                      <w:sz w:val="24"/>
                    </w:rPr>
                    <w:instrText xml:space="preserve"> \f C \l "2" </w:instrText>
                  </w:r>
                  <w:r w:rsidRPr="004F5D1F">
                    <w:rPr>
                      <w:b/>
                      <w:bCs/>
                      <w:sz w:val="24"/>
                    </w:rPr>
                    <w:fldChar w:fldCharType="end"/>
                  </w:r>
                </w:p>
                <w:p w14:paraId="090AB1BC" w14:textId="77777777" w:rsidR="008A4315" w:rsidRPr="004F5D1F" w:rsidRDefault="008A4315">
                  <w:pPr>
                    <w:spacing w:line="201" w:lineRule="exact"/>
                    <w:rPr>
                      <w:sz w:val="22"/>
                    </w:rPr>
                  </w:pPr>
                </w:p>
              </w:tc>
            </w:tr>
          </w:tbl>
          <w:p w14:paraId="14F09378" w14:textId="77777777" w:rsidR="008A4315" w:rsidRDefault="008A4315">
            <w:pPr>
              <w:spacing w:line="201" w:lineRule="exact"/>
              <w:rPr>
                <w:sz w:val="22"/>
              </w:rPr>
            </w:pPr>
          </w:p>
          <w:p w14:paraId="6C56285A" w14:textId="77777777" w:rsidR="008A4315" w:rsidRDefault="008A4315">
            <w:pPr>
              <w:spacing w:line="201" w:lineRule="exact"/>
              <w:rPr>
                <w:sz w:val="22"/>
              </w:rPr>
            </w:pPr>
          </w:p>
          <w:p w14:paraId="4056E2A8" w14:textId="77777777" w:rsidR="008A4315" w:rsidRDefault="008A4315">
            <w:pPr>
              <w:spacing w:line="201" w:lineRule="exact"/>
              <w:rPr>
                <w:sz w:val="22"/>
              </w:rPr>
            </w:pPr>
          </w:p>
          <w:p w14:paraId="6042187A" w14:textId="77777777" w:rsidR="008A4315" w:rsidRDefault="008A4315">
            <w:pPr>
              <w:spacing w:line="201" w:lineRule="exact"/>
              <w:rPr>
                <w:sz w:val="22"/>
              </w:rPr>
            </w:pPr>
          </w:p>
          <w:p w14:paraId="62B1EB2B" w14:textId="77777777" w:rsidR="008A4315" w:rsidRDefault="008A4315">
            <w:pPr>
              <w:spacing w:line="201" w:lineRule="exact"/>
              <w:rPr>
                <w:sz w:val="22"/>
              </w:rPr>
            </w:pPr>
          </w:p>
          <w:p w14:paraId="5E97AB35" w14:textId="77777777" w:rsidR="008A4315" w:rsidRDefault="008A4315">
            <w:pPr>
              <w:spacing w:line="201" w:lineRule="exact"/>
              <w:rPr>
                <w:sz w:val="22"/>
              </w:rPr>
            </w:pPr>
          </w:p>
          <w:p w14:paraId="7B90013E" w14:textId="77777777" w:rsidR="008A4315" w:rsidRDefault="008A4315">
            <w:pPr>
              <w:spacing w:line="201" w:lineRule="exact"/>
              <w:rPr>
                <w:sz w:val="22"/>
              </w:rPr>
            </w:pPr>
          </w:p>
          <w:p w14:paraId="5E8CA46D" w14:textId="77777777" w:rsidR="008A4315" w:rsidRDefault="008A4315">
            <w:pPr>
              <w:spacing w:line="201" w:lineRule="exact"/>
              <w:rPr>
                <w:sz w:val="22"/>
              </w:rPr>
            </w:pPr>
          </w:p>
          <w:p w14:paraId="548CE202" w14:textId="77777777" w:rsidR="008A4315" w:rsidRDefault="008A4315">
            <w:pPr>
              <w:spacing w:line="201" w:lineRule="exact"/>
              <w:rPr>
                <w:sz w:val="22"/>
              </w:rPr>
            </w:pPr>
          </w:p>
          <w:p w14:paraId="3BC73C98" w14:textId="77777777" w:rsidR="008A4315" w:rsidRDefault="008A4315">
            <w:pPr>
              <w:spacing w:line="201" w:lineRule="exact"/>
              <w:rPr>
                <w:sz w:val="22"/>
              </w:rPr>
            </w:pPr>
          </w:p>
          <w:p w14:paraId="656C7333" w14:textId="77777777" w:rsidR="008A4315" w:rsidRDefault="008A4315">
            <w:pPr>
              <w:spacing w:line="201" w:lineRule="exact"/>
              <w:rPr>
                <w:sz w:val="22"/>
              </w:rPr>
            </w:pPr>
          </w:p>
          <w:p w14:paraId="0C8C5F85" w14:textId="77777777" w:rsidR="008A4315" w:rsidRDefault="008A4315">
            <w:pPr>
              <w:spacing w:line="201" w:lineRule="exact"/>
              <w:rPr>
                <w:sz w:val="22"/>
              </w:rPr>
            </w:pPr>
          </w:p>
          <w:p w14:paraId="00392BB1" w14:textId="77777777" w:rsidR="008A4315" w:rsidRDefault="008A4315">
            <w:pPr>
              <w:spacing w:line="201" w:lineRule="exact"/>
              <w:rPr>
                <w:sz w:val="22"/>
              </w:rPr>
            </w:pPr>
          </w:p>
          <w:p w14:paraId="2C4DC585" w14:textId="77777777" w:rsidR="008A4315" w:rsidRDefault="008A4315">
            <w:pPr>
              <w:spacing w:line="201" w:lineRule="exact"/>
              <w:rPr>
                <w:sz w:val="22"/>
              </w:rPr>
            </w:pPr>
          </w:p>
          <w:p w14:paraId="3E9F5D34" w14:textId="77777777" w:rsidR="008A4315" w:rsidRDefault="008A4315">
            <w:pPr>
              <w:spacing w:line="201" w:lineRule="exact"/>
              <w:rPr>
                <w:sz w:val="22"/>
              </w:rPr>
            </w:pPr>
          </w:p>
          <w:p w14:paraId="02C76C9C" w14:textId="77777777" w:rsidR="008A4315" w:rsidRDefault="008A4315">
            <w:pPr>
              <w:spacing w:line="201" w:lineRule="exact"/>
              <w:rPr>
                <w:sz w:val="22"/>
              </w:rPr>
            </w:pPr>
          </w:p>
          <w:p w14:paraId="379E528C" w14:textId="77777777" w:rsidR="008A4315" w:rsidRDefault="008A4315">
            <w:pPr>
              <w:spacing w:line="201" w:lineRule="exact"/>
              <w:rPr>
                <w:sz w:val="22"/>
              </w:rPr>
            </w:pPr>
          </w:p>
          <w:p w14:paraId="4FD18F57" w14:textId="77777777" w:rsidR="008A4315" w:rsidRDefault="008A4315">
            <w:pPr>
              <w:spacing w:line="201" w:lineRule="exact"/>
              <w:rPr>
                <w:sz w:val="22"/>
              </w:rPr>
            </w:pPr>
          </w:p>
          <w:p w14:paraId="3574DC37" w14:textId="77777777" w:rsidR="008A4315" w:rsidRDefault="008A4315">
            <w:pPr>
              <w:spacing w:line="201" w:lineRule="exact"/>
              <w:rPr>
                <w:sz w:val="22"/>
              </w:rPr>
            </w:pPr>
          </w:p>
          <w:p w14:paraId="5F30FB20" w14:textId="77777777" w:rsidR="008A4315" w:rsidRDefault="008A4315">
            <w:pPr>
              <w:spacing w:line="201" w:lineRule="exact"/>
              <w:rPr>
                <w:sz w:val="22"/>
              </w:rPr>
            </w:pPr>
          </w:p>
          <w:p w14:paraId="751EEFF6" w14:textId="77777777" w:rsidR="008A4315" w:rsidRDefault="008A4315">
            <w:pPr>
              <w:spacing w:line="201" w:lineRule="exact"/>
              <w:rPr>
                <w:sz w:val="22"/>
              </w:rPr>
            </w:pPr>
          </w:p>
          <w:p w14:paraId="3EE89B71" w14:textId="77777777" w:rsidR="008A4315" w:rsidRDefault="008A4315">
            <w:pPr>
              <w:spacing w:line="201" w:lineRule="exact"/>
              <w:rPr>
                <w:sz w:val="22"/>
              </w:rPr>
            </w:pPr>
          </w:p>
          <w:p w14:paraId="7CA00741" w14:textId="77777777" w:rsidR="008A4315" w:rsidRDefault="008A4315">
            <w:pPr>
              <w:spacing w:line="201" w:lineRule="exact"/>
              <w:rPr>
                <w:sz w:val="22"/>
              </w:rPr>
            </w:pPr>
          </w:p>
          <w:p w14:paraId="22433436" w14:textId="77777777" w:rsidR="008A4315" w:rsidRDefault="008A4315">
            <w:pPr>
              <w:spacing w:line="201" w:lineRule="exact"/>
              <w:rPr>
                <w:sz w:val="22"/>
              </w:rPr>
            </w:pPr>
          </w:p>
          <w:p w14:paraId="0736CF2B" w14:textId="77777777" w:rsidR="008A4315" w:rsidRDefault="008A4315">
            <w:pPr>
              <w:spacing w:line="201" w:lineRule="exact"/>
              <w:rPr>
                <w:sz w:val="22"/>
              </w:rPr>
            </w:pPr>
          </w:p>
          <w:p w14:paraId="5CB6460A" w14:textId="77777777" w:rsidR="008A4315" w:rsidRDefault="008A4315">
            <w:pPr>
              <w:spacing w:line="201" w:lineRule="exact"/>
              <w:rPr>
                <w:sz w:val="22"/>
              </w:rPr>
            </w:pPr>
          </w:p>
          <w:p w14:paraId="57A9C7EC" w14:textId="77777777" w:rsidR="008A4315" w:rsidRDefault="008A4315">
            <w:pPr>
              <w:spacing w:line="201" w:lineRule="exact"/>
              <w:rPr>
                <w:sz w:val="22"/>
              </w:rPr>
            </w:pPr>
          </w:p>
          <w:p w14:paraId="27677DDB" w14:textId="77777777" w:rsidR="008A4315" w:rsidRDefault="008A4315">
            <w:pPr>
              <w:spacing w:line="201" w:lineRule="exact"/>
              <w:rPr>
                <w:sz w:val="22"/>
              </w:rPr>
            </w:pPr>
          </w:p>
          <w:p w14:paraId="4853FB39" w14:textId="77777777" w:rsidR="008A4315" w:rsidRDefault="008A4315">
            <w:pPr>
              <w:spacing w:line="201" w:lineRule="exact"/>
              <w:rPr>
                <w:sz w:val="22"/>
              </w:rPr>
            </w:pPr>
          </w:p>
          <w:p w14:paraId="58D98A2E" w14:textId="77777777" w:rsidR="008A4315" w:rsidRDefault="008A4315">
            <w:pPr>
              <w:spacing w:line="201" w:lineRule="exact"/>
              <w:rPr>
                <w:sz w:val="22"/>
              </w:rPr>
            </w:pPr>
          </w:p>
          <w:p w14:paraId="2C96E3B3" w14:textId="77777777" w:rsidR="008A4315" w:rsidRDefault="008A4315">
            <w:pPr>
              <w:spacing w:line="201" w:lineRule="exact"/>
              <w:rPr>
                <w:sz w:val="22"/>
              </w:rPr>
            </w:pPr>
          </w:p>
          <w:p w14:paraId="33AA0D77" w14:textId="77777777" w:rsidR="008A4315" w:rsidRDefault="008A4315">
            <w:pPr>
              <w:spacing w:line="201" w:lineRule="exact"/>
              <w:rPr>
                <w:sz w:val="22"/>
              </w:rPr>
            </w:pPr>
          </w:p>
        </w:tc>
      </w:tr>
    </w:tbl>
    <w:p w14:paraId="4F49EEDF" w14:textId="77777777" w:rsidR="008A4315" w:rsidRDefault="008A4315">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50780" w:rsidRPr="007E5338" w14:paraId="69A7A89B" w14:textId="77777777">
        <w:trPr>
          <w:tblHeader/>
        </w:trPr>
        <w:tc>
          <w:tcPr>
            <w:tcW w:w="1530" w:type="dxa"/>
          </w:tcPr>
          <w:p w14:paraId="625DB24F" w14:textId="77777777" w:rsidR="008A4315" w:rsidRDefault="008A4315">
            <w:pPr>
              <w:spacing w:line="120" w:lineRule="exact"/>
              <w:rPr>
                <w:b/>
                <w:sz w:val="22"/>
              </w:rPr>
            </w:pPr>
          </w:p>
          <w:p w14:paraId="3F8E5D9C" w14:textId="77777777" w:rsidR="008A4315" w:rsidRDefault="008A4315">
            <w:pPr>
              <w:jc w:val="center"/>
              <w:rPr>
                <w:b/>
                <w:sz w:val="22"/>
              </w:rPr>
            </w:pPr>
            <w:r>
              <w:rPr>
                <w:b/>
                <w:sz w:val="22"/>
              </w:rPr>
              <w:t>CRITERION</w:t>
            </w:r>
          </w:p>
          <w:p w14:paraId="53AA0C80" w14:textId="77777777" w:rsidR="008A4315" w:rsidRDefault="008A4315">
            <w:pPr>
              <w:spacing w:after="58"/>
              <w:jc w:val="center"/>
              <w:rPr>
                <w:b/>
                <w:sz w:val="22"/>
              </w:rPr>
            </w:pPr>
            <w:r>
              <w:rPr>
                <w:b/>
                <w:sz w:val="22"/>
              </w:rPr>
              <w:t>NUMBER</w:t>
            </w:r>
          </w:p>
        </w:tc>
        <w:tc>
          <w:tcPr>
            <w:tcW w:w="7740" w:type="dxa"/>
            <w:gridSpan w:val="4"/>
            <w:vAlign w:val="center"/>
          </w:tcPr>
          <w:p w14:paraId="3DAE7ABE" w14:textId="77777777" w:rsidR="008A4315" w:rsidRPr="007E5338" w:rsidRDefault="008A431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2" w:name="_Toc115145795"/>
            <w:bookmarkStart w:id="43" w:name="_Toc112217797"/>
            <w:bookmarkStart w:id="44" w:name="_Toc112217602"/>
            <w:bookmarkStart w:id="45" w:name="_Toc112209271"/>
            <w:bookmarkStart w:id="46" w:name="_Toc112209072"/>
            <w:bookmarkStart w:id="47" w:name="_Toc112208876"/>
            <w:bookmarkStart w:id="48" w:name="_Toc112206417"/>
            <w:bookmarkStart w:id="49" w:name="_Toc86471085"/>
            <w:bookmarkStart w:id="50" w:name="_Toc86470889"/>
            <w:bookmarkStart w:id="51" w:name="_Toc86469584"/>
            <w:bookmarkStart w:id="52" w:name="_Toc86469386"/>
            <w:bookmarkStart w:id="53" w:name="_Toc86469186"/>
            <w:bookmarkStart w:id="54" w:name="_Toc86468985"/>
            <w:bookmarkStart w:id="55" w:name="_Toc86468783"/>
            <w:bookmarkStart w:id="56" w:name="_Toc86468580"/>
            <w:bookmarkStart w:id="57" w:name="_Toc86468372"/>
            <w:bookmarkStart w:id="58" w:name="_Toc86468164"/>
            <w:bookmarkStart w:id="59" w:name="_Toc86467955"/>
            <w:bookmarkStart w:id="60" w:name="_Toc86467745"/>
            <w:bookmarkStart w:id="61" w:name="_Toc86467534"/>
            <w:bookmarkStart w:id="62" w:name="_Toc86467322"/>
            <w:bookmarkStart w:id="63" w:name="_Toc86467109"/>
            <w:bookmarkStart w:id="64" w:name="_Toc86466894"/>
            <w:bookmarkStart w:id="65" w:name="_Toc86462792"/>
            <w:bookmarkStart w:id="66" w:name="_Toc86462577"/>
            <w:bookmarkStart w:id="67" w:name="_Toc86462360"/>
            <w:bookmarkStart w:id="68" w:name="_Toc86462142"/>
            <w:bookmarkStart w:id="69" w:name="_Toc86461923"/>
            <w:bookmarkStart w:id="70" w:name="_Toc86461703"/>
            <w:bookmarkStart w:id="71" w:name="_Toc86461483"/>
            <w:bookmarkStart w:id="72" w:name="_Toc86461263"/>
            <w:bookmarkStart w:id="73" w:name="_Toc86461042"/>
            <w:bookmarkStart w:id="74" w:name="_Toc86460821"/>
            <w:bookmarkStart w:id="75" w:name="_Toc86460599"/>
            <w:bookmarkStart w:id="76" w:name="_Toc86460374"/>
            <w:bookmarkStart w:id="77" w:name="_Toc86460149"/>
            <w:bookmarkStart w:id="78" w:name="_Toc86459923"/>
            <w:bookmarkStart w:id="79" w:name="_Toc86459698"/>
            <w:bookmarkStart w:id="80" w:name="_Toc86459561"/>
            <w:bookmarkStart w:id="81" w:name="_Toc86459335"/>
            <w:bookmarkStart w:id="82" w:name="_Toc86459108"/>
            <w:bookmarkStart w:id="83" w:name="_Toc86458882"/>
            <w:bookmarkStart w:id="84" w:name="_Toc86458655"/>
            <w:bookmarkStart w:id="85" w:name="_Toc86458427"/>
            <w:bookmarkStart w:id="86" w:name="_Toc86221234"/>
            <w:bookmarkStart w:id="87" w:name="_Toc86221005"/>
            <w:bookmarkStart w:id="88" w:name="_Toc86220776"/>
            <w:bookmarkStart w:id="89" w:name="_Toc86220546"/>
            <w:bookmarkStart w:id="90" w:name="_Toc86220315"/>
            <w:bookmarkStart w:id="91" w:name="_Toc86208165"/>
            <w:bookmarkStart w:id="92" w:name="_Toc86199727"/>
            <w:bookmarkStart w:id="93" w:name="_Toc83804306"/>
            <w:bookmarkStart w:id="94" w:name="_Toc83804105"/>
            <w:bookmarkStart w:id="95" w:name="_Toc83803903"/>
            <w:bookmarkStart w:id="96" w:name="_Toc83803701"/>
            <w:bookmarkStart w:id="97" w:name="_Toc68669601"/>
            <w:bookmarkStart w:id="98" w:name="_Toc68669399"/>
            <w:bookmarkStart w:id="99" w:name="_Toc68669196"/>
            <w:bookmarkStart w:id="100" w:name="_Toc55636986"/>
            <w:bookmarkStart w:id="101" w:name="_Toc55636784"/>
            <w:bookmarkStart w:id="102" w:name="_Toc55636582"/>
            <w:bookmarkStart w:id="103" w:name="_Toc55636379"/>
            <w:bookmarkStart w:id="104" w:name="_Toc55636056"/>
            <w:bookmarkStart w:id="105" w:name="_Toc55635815"/>
            <w:bookmarkStart w:id="106" w:name="_Toc55029208"/>
            <w:bookmarkStart w:id="107" w:name="_Toc55028993"/>
            <w:bookmarkStart w:id="108" w:name="_Toc55027745"/>
            <w:bookmarkStart w:id="109" w:name="_Toc55027527"/>
            <w:bookmarkStart w:id="110" w:name="_Toc54953877"/>
            <w:bookmarkStart w:id="111" w:name="_Toc54779056"/>
            <w:bookmarkStart w:id="112" w:name="_Toc54778764"/>
            <w:bookmarkStart w:id="113" w:name="_Toc54766051"/>
            <w:bookmarkStart w:id="114" w:name="_Toc54765846"/>
            <w:bookmarkStart w:id="115" w:name="_Toc54761507"/>
            <w:bookmarkStart w:id="116" w:name="_Toc54761258"/>
            <w:bookmarkStart w:id="117" w:name="_Toc54760826"/>
            <w:bookmarkStart w:id="118" w:name="_Toc54756291"/>
            <w:bookmarkStart w:id="119" w:name="_Toc54755970"/>
            <w:bookmarkStart w:id="120" w:name="_Toc54755771"/>
            <w:bookmarkStart w:id="121" w:name="_Toc54750557"/>
            <w:bookmarkStart w:id="122" w:name="_Toc54750251"/>
            <w:bookmarkStart w:id="123" w:name="_Toc54749365"/>
            <w:bookmarkStart w:id="124" w:name="_Toc51760349"/>
            <w:bookmarkStart w:id="125" w:name="_Toc51760164"/>
            <w:bookmarkStart w:id="126" w:name="_Toc51759978"/>
            <w:bookmarkStart w:id="127" w:name="_Toc51759793"/>
            <w:bookmarkStart w:id="128" w:name="_Toc51759606"/>
            <w:bookmarkStart w:id="129" w:name="_Toc51759420"/>
            <w:bookmarkStart w:id="130" w:name="_Toc51759231"/>
            <w:bookmarkStart w:id="131" w:name="_Toc51759044"/>
            <w:bookmarkStart w:id="132" w:name="_Toc51758855"/>
            <w:bookmarkStart w:id="133" w:name="_Toc51758667"/>
            <w:bookmarkStart w:id="134" w:name="_Toc51758478"/>
            <w:bookmarkStart w:id="135" w:name="_Toc51758290"/>
            <w:bookmarkStart w:id="136" w:name="_Toc51758101"/>
            <w:bookmarkStart w:id="137" w:name="_Toc51757913"/>
            <w:bookmarkStart w:id="138" w:name="_Toc51757723"/>
            <w:bookmarkStart w:id="139" w:name="_Toc51757534"/>
            <w:bookmarkStart w:id="140" w:name="_Toc51757343"/>
            <w:bookmarkStart w:id="141" w:name="_Toc51756962"/>
            <w:bookmarkStart w:id="142" w:name="_Toc51756773"/>
            <w:bookmarkStart w:id="143" w:name="_Toc51756675"/>
            <w:bookmarkStart w:id="144" w:name="_Toc51756484"/>
            <w:bookmarkStart w:id="145" w:name="_Toc51756294"/>
            <w:bookmarkStart w:id="146" w:name="_Toc51756103"/>
            <w:bookmarkStart w:id="147" w:name="_Toc51755913"/>
            <w:bookmarkStart w:id="148" w:name="_Toc51755722"/>
            <w:bookmarkStart w:id="149" w:name="_Toc51755531"/>
            <w:bookmarkStart w:id="150" w:name="_Toc51755341"/>
            <w:bookmarkStart w:id="151" w:name="_Toc51755149"/>
            <w:bookmarkStart w:id="152" w:name="_Toc51754958"/>
            <w:bookmarkStart w:id="153" w:name="_Toc51754766"/>
            <w:bookmarkStart w:id="154" w:name="_Toc51754575"/>
            <w:bookmarkStart w:id="155" w:name="_Toc51754383"/>
            <w:bookmarkStart w:id="156" w:name="_Toc51754192"/>
            <w:bookmarkStart w:id="157" w:name="_Toc51753997"/>
            <w:bookmarkStart w:id="158" w:name="_Toc4589305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7E5338">
              <w:rPr>
                <w:lang w:val="en-US" w:eastAsia="en-US"/>
              </w:rPr>
              <w:fldChar w:fldCharType="end"/>
            </w:r>
          </w:p>
        </w:tc>
      </w:tr>
      <w:tr w:rsidR="00750780" w14:paraId="6310E2B9" w14:textId="77777777">
        <w:trPr>
          <w:tblHeader/>
        </w:trPr>
        <w:tc>
          <w:tcPr>
            <w:tcW w:w="1530" w:type="dxa"/>
          </w:tcPr>
          <w:p w14:paraId="5FFC3D7D" w14:textId="77777777" w:rsidR="008A4315" w:rsidRDefault="008A4315">
            <w:pPr>
              <w:spacing w:line="120" w:lineRule="exact"/>
              <w:rPr>
                <w:sz w:val="22"/>
              </w:rPr>
            </w:pPr>
          </w:p>
          <w:p w14:paraId="6ACFD5ED" w14:textId="77777777" w:rsidR="008A4315" w:rsidRDefault="008A4315">
            <w:pPr>
              <w:spacing w:after="58"/>
              <w:jc w:val="center"/>
              <w:rPr>
                <w:sz w:val="22"/>
              </w:rPr>
            </w:pPr>
          </w:p>
        </w:tc>
        <w:tc>
          <w:tcPr>
            <w:tcW w:w="7740" w:type="dxa"/>
            <w:gridSpan w:val="4"/>
            <w:vAlign w:val="center"/>
          </w:tcPr>
          <w:p w14:paraId="424EC60E" w14:textId="77777777" w:rsidR="008A4315" w:rsidRDefault="008A4315">
            <w:pPr>
              <w:spacing w:after="58"/>
              <w:jc w:val="center"/>
              <w:rPr>
                <w:b/>
                <w:sz w:val="22"/>
              </w:rPr>
            </w:pPr>
            <w:r>
              <w:rPr>
                <w:b/>
                <w:sz w:val="22"/>
              </w:rPr>
              <w:t>Legal Standard</w:t>
            </w:r>
          </w:p>
        </w:tc>
      </w:tr>
      <w:tr w:rsidR="00750780" w:rsidRPr="00872815" w14:paraId="419FDCF0" w14:textId="77777777">
        <w:tc>
          <w:tcPr>
            <w:tcW w:w="1530" w:type="dxa"/>
          </w:tcPr>
          <w:p w14:paraId="19D6B2AB" w14:textId="77777777" w:rsidR="008A4315" w:rsidRDefault="008A4315">
            <w:pPr>
              <w:spacing w:line="120" w:lineRule="exact"/>
              <w:rPr>
                <w:sz w:val="22"/>
              </w:rPr>
            </w:pPr>
          </w:p>
          <w:p w14:paraId="5C910D55" w14:textId="77777777" w:rsidR="008A4315" w:rsidRDefault="008A4315">
            <w:pPr>
              <w:spacing w:after="58"/>
              <w:jc w:val="center"/>
              <w:rPr>
                <w:b/>
                <w:sz w:val="22"/>
              </w:rPr>
            </w:pPr>
            <w:r>
              <w:rPr>
                <w:b/>
                <w:sz w:val="22"/>
              </w:rPr>
              <w:t>SE 8</w:t>
            </w:r>
          </w:p>
        </w:tc>
        <w:tc>
          <w:tcPr>
            <w:tcW w:w="7740" w:type="dxa"/>
            <w:gridSpan w:val="4"/>
          </w:tcPr>
          <w:p w14:paraId="43B94D18" w14:textId="77777777" w:rsidR="008A4315" w:rsidRPr="00801619" w:rsidRDefault="008A4315">
            <w:pPr>
              <w:pStyle w:val="Heading8"/>
              <w:rPr>
                <w:bCs/>
                <w:u w:val="none"/>
              </w:rPr>
            </w:pPr>
            <w:r w:rsidRPr="00801619">
              <w:rPr>
                <w:bCs/>
                <w:u w:val="none"/>
              </w:rPr>
              <w:t>IEP Team composition and attendance</w:t>
            </w:r>
          </w:p>
          <w:p w14:paraId="36CF7C0B" w14:textId="77777777" w:rsidR="008A4315" w:rsidRPr="00762F34" w:rsidRDefault="008A4315">
            <w:pPr>
              <w:rPr>
                <w:sz w:val="22"/>
                <w:szCs w:val="22"/>
              </w:rPr>
            </w:pPr>
            <w:bookmarkStart w:id="159" w:name="CRIT_SE_8"/>
            <w:r w:rsidRPr="00762F34">
              <w:rPr>
                <w:sz w:val="22"/>
                <w:szCs w:val="22"/>
              </w:rPr>
              <w:t>The following persons are members of the IEP Team and may serve in multiple roles:</w:t>
            </w:r>
          </w:p>
          <w:p w14:paraId="50D6822B" w14:textId="77777777" w:rsidR="008A4315" w:rsidRPr="00762F34" w:rsidRDefault="008A4315">
            <w:pPr>
              <w:numPr>
                <w:ilvl w:val="0"/>
                <w:numId w:val="4"/>
              </w:numPr>
              <w:rPr>
                <w:sz w:val="22"/>
                <w:szCs w:val="22"/>
              </w:rPr>
            </w:pPr>
            <w:r>
              <w:rPr>
                <w:sz w:val="22"/>
                <w:szCs w:val="22"/>
              </w:rPr>
              <w:t>The student</w:t>
            </w:r>
            <w:r>
              <w:rPr>
                <w:sz w:val="22"/>
              </w:rPr>
              <w:t>'</w:t>
            </w:r>
            <w:r>
              <w:rPr>
                <w:sz w:val="22"/>
                <w:szCs w:val="22"/>
              </w:rPr>
              <w:t>s parents.</w:t>
            </w:r>
          </w:p>
          <w:p w14:paraId="504C9319" w14:textId="77777777" w:rsidR="008A4315" w:rsidRPr="00762F34" w:rsidRDefault="008A4315">
            <w:pPr>
              <w:numPr>
                <w:ilvl w:val="0"/>
                <w:numId w:val="4"/>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14:paraId="24B3FA01" w14:textId="77777777" w:rsidR="008A4315" w:rsidRDefault="008A4315">
            <w:pPr>
              <w:numPr>
                <w:ilvl w:val="0"/>
                <w:numId w:val="4"/>
              </w:numPr>
              <w:rPr>
                <w:sz w:val="22"/>
                <w:szCs w:val="22"/>
              </w:rPr>
            </w:pPr>
            <w:r w:rsidRPr="00762F34">
              <w:rPr>
                <w:sz w:val="22"/>
                <w:szCs w:val="22"/>
              </w:rPr>
              <w:t>A representative of the school district who has the authority to commit the resources of the district (and who may act as the Chairperson).</w:t>
            </w:r>
          </w:p>
          <w:p w14:paraId="278ABCA0" w14:textId="77777777" w:rsidR="008A4315" w:rsidRPr="00762F34" w:rsidRDefault="008A4315">
            <w:pPr>
              <w:numPr>
                <w:ilvl w:val="0"/>
                <w:numId w:val="4"/>
              </w:numPr>
              <w:rPr>
                <w:sz w:val="22"/>
                <w:szCs w:val="22"/>
              </w:rPr>
            </w:pPr>
          </w:p>
          <w:p w14:paraId="10730BD0" w14:textId="77777777" w:rsidR="008A4315" w:rsidRPr="00762F34" w:rsidRDefault="008A4315">
            <w:pPr>
              <w:numPr>
                <w:ilvl w:val="1"/>
                <w:numId w:val="4"/>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14:paraId="2898DB31" w14:textId="77777777" w:rsidR="008A4315" w:rsidRPr="00762F34" w:rsidRDefault="008A4315">
            <w:pPr>
              <w:numPr>
                <w:ilvl w:val="1"/>
                <w:numId w:val="4"/>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14:paraId="0B1DBC39" w14:textId="77777777" w:rsidR="008A4315" w:rsidRPr="00762F34" w:rsidRDefault="008A4315">
            <w:pPr>
              <w:numPr>
                <w:ilvl w:val="0"/>
                <w:numId w:val="4"/>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14:paraId="0ECA8CE2" w14:textId="77777777" w:rsidR="008A4315" w:rsidRPr="00762F34" w:rsidRDefault="008A4315">
            <w:pPr>
              <w:numPr>
                <w:ilvl w:val="0"/>
                <w:numId w:val="4"/>
              </w:numPr>
              <w:rPr>
                <w:sz w:val="22"/>
                <w:szCs w:val="22"/>
              </w:rPr>
            </w:pPr>
            <w:r w:rsidRPr="00762F34">
              <w:rPr>
                <w:sz w:val="22"/>
                <w:szCs w:val="22"/>
              </w:rPr>
              <w:t>Other individuals at the request of the student's parents.</w:t>
            </w:r>
          </w:p>
          <w:p w14:paraId="0B8B7A18" w14:textId="77777777" w:rsidR="008A4315" w:rsidRPr="00762F34" w:rsidRDefault="008A4315">
            <w:pPr>
              <w:numPr>
                <w:ilvl w:val="0"/>
                <w:numId w:val="4"/>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14:paraId="00D7A2D8" w14:textId="77777777" w:rsidR="008A4315" w:rsidRPr="00762F34" w:rsidRDefault="008A4315">
            <w:pPr>
              <w:numPr>
                <w:ilvl w:val="0"/>
                <w:numId w:val="4"/>
              </w:numPr>
              <w:rPr>
                <w:sz w:val="22"/>
                <w:szCs w:val="22"/>
              </w:rPr>
            </w:pPr>
            <w:r w:rsidRPr="00762F34">
              <w:rPr>
                <w:sz w:val="22"/>
                <w:szCs w:val="22"/>
              </w:rPr>
              <w:t>Other individuals who may be necessary to write an IEP for the child, as determined by the Administrator of Special Education.</w:t>
            </w:r>
          </w:p>
          <w:p w14:paraId="6B8EEDD1" w14:textId="77777777" w:rsidR="008A4315" w:rsidRPr="00762F34" w:rsidRDefault="008A4315">
            <w:pPr>
              <w:numPr>
                <w:ilvl w:val="0"/>
                <w:numId w:val="4"/>
              </w:numPr>
              <w:rPr>
                <w:sz w:val="22"/>
                <w:szCs w:val="22"/>
              </w:rPr>
            </w:pPr>
            <w:r w:rsidRPr="00762F34">
              <w:rPr>
                <w:sz w:val="22"/>
                <w:szCs w:val="22"/>
              </w:rPr>
              <w:t>When one purpose of the Team meeting is to discuss transition services,</w:t>
            </w:r>
            <w:r>
              <w:rPr>
                <w:sz w:val="22"/>
                <w:szCs w:val="22"/>
              </w:rPr>
              <w:t xml:space="preserve"> with the consent of the parent(s) or student who has reached the age of majority, the public agency must invite a representative of any participating agency that is likely to be responsible for providing or paying for transition services.</w:t>
            </w:r>
          </w:p>
          <w:p w14:paraId="6546515A" w14:textId="77777777" w:rsidR="008A4315" w:rsidRPr="00762F34" w:rsidRDefault="008A4315">
            <w:pPr>
              <w:numPr>
                <w:ilvl w:val="0"/>
                <w:numId w:val="4"/>
              </w:numPr>
              <w:rPr>
                <w:sz w:val="22"/>
                <w:szCs w:val="22"/>
              </w:rPr>
            </w:pPr>
            <w:r w:rsidRPr="00762F34">
              <w:rPr>
                <w:sz w:val="22"/>
                <w:szCs w:val="22"/>
              </w:rPr>
              <w:t>When one purpose of the Team meeting is to discuss placement, a person knowledgeable about placement options is present at the meeting.</w:t>
            </w:r>
          </w:p>
          <w:p w14:paraId="55ABDAC3" w14:textId="77777777" w:rsidR="008A4315" w:rsidRPr="00762F34" w:rsidRDefault="008A4315">
            <w:pPr>
              <w:numPr>
                <w:ilvl w:val="0"/>
                <w:numId w:val="4"/>
              </w:numPr>
              <w:rPr>
                <w:sz w:val="22"/>
                <w:szCs w:val="22"/>
              </w:rPr>
            </w:pPr>
            <w:r w:rsidRPr="00762F34">
              <w:rPr>
                <w:sz w:val="22"/>
                <w:szCs w:val="22"/>
              </w:rPr>
              <w:t>Members of the Team attend Team meetings unless:</w:t>
            </w:r>
          </w:p>
          <w:p w14:paraId="3CF4485A" w14:textId="77777777" w:rsidR="008A4315" w:rsidRPr="00762F34" w:rsidRDefault="008A4315">
            <w:pPr>
              <w:numPr>
                <w:ilvl w:val="1"/>
                <w:numId w:val="4"/>
              </w:numPr>
              <w:rPr>
                <w:sz w:val="22"/>
                <w:szCs w:val="22"/>
              </w:rPr>
            </w:pPr>
            <w:r w:rsidRPr="00762F34">
              <w:rPr>
                <w:sz w:val="22"/>
                <w:szCs w:val="22"/>
              </w:rPr>
              <w:t>the parent and district agree to use alternative means, such as a video conference or a conference call, for any Team meeting OR</w:t>
            </w:r>
          </w:p>
          <w:p w14:paraId="0288728D" w14:textId="77777777" w:rsidR="008A4315" w:rsidRPr="00762F34" w:rsidRDefault="008A4315">
            <w:pPr>
              <w:numPr>
                <w:ilvl w:val="1"/>
                <w:numId w:val="4"/>
              </w:numPr>
              <w:rPr>
                <w:sz w:val="22"/>
                <w:szCs w:val="22"/>
              </w:rPr>
            </w:pPr>
            <w:r w:rsidRPr="00762F34">
              <w:rPr>
                <w:sz w:val="22"/>
                <w:szCs w:val="22"/>
              </w:rPr>
              <w:t>the district and the parent agree, in writing, that the attendance of the Team member is not necessary because the member</w:t>
            </w:r>
            <w:r>
              <w:rPr>
                <w:sz w:val="22"/>
              </w:rPr>
              <w:t>'</w:t>
            </w:r>
            <w:r w:rsidRPr="00762F34">
              <w:rPr>
                <w:sz w:val="22"/>
                <w:szCs w:val="22"/>
              </w:rPr>
              <w:t>s area of the curriculum or related services is not being modified or discussed OR</w:t>
            </w:r>
          </w:p>
          <w:p w14:paraId="479F3422" w14:textId="77777777" w:rsidR="008A4315" w:rsidRPr="00872815" w:rsidRDefault="008A4315">
            <w:pPr>
              <w:numPr>
                <w:ilvl w:val="1"/>
                <w:numId w:val="4"/>
              </w:numPr>
              <w:rPr>
                <w:sz w:val="22"/>
                <w:szCs w:val="22"/>
              </w:rPr>
            </w:pPr>
            <w:r w:rsidRPr="00762F34">
              <w:rPr>
                <w:sz w:val="22"/>
                <w:szCs w:val="22"/>
              </w:rPr>
              <w:t>the district and the parent agree, in writing, to excuse a required Team member</w:t>
            </w:r>
            <w:r>
              <w:rPr>
                <w:sz w:val="22"/>
              </w:rPr>
              <w:t>'</w:t>
            </w:r>
            <w:r w:rsidRPr="00762F34">
              <w:rPr>
                <w:sz w:val="22"/>
                <w:szCs w:val="22"/>
              </w:rPr>
              <w:t>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159"/>
          </w:p>
        </w:tc>
      </w:tr>
      <w:tr w:rsidR="00750780" w:rsidRPr="00801619" w14:paraId="42AFC929" w14:textId="77777777">
        <w:tc>
          <w:tcPr>
            <w:tcW w:w="1530" w:type="dxa"/>
          </w:tcPr>
          <w:p w14:paraId="2CEBB2D6" w14:textId="77777777" w:rsidR="008A4315" w:rsidRDefault="008A4315">
            <w:pPr>
              <w:spacing w:line="120" w:lineRule="exact"/>
              <w:rPr>
                <w:sz w:val="22"/>
              </w:rPr>
            </w:pPr>
          </w:p>
        </w:tc>
        <w:tc>
          <w:tcPr>
            <w:tcW w:w="3870" w:type="dxa"/>
            <w:gridSpan w:val="2"/>
          </w:tcPr>
          <w:p w14:paraId="693898CD" w14:textId="77777777" w:rsidR="008A4315" w:rsidRPr="00801619" w:rsidRDefault="008A4315">
            <w:pPr>
              <w:pStyle w:val="Heading8"/>
              <w:jc w:val="center"/>
              <w:rPr>
                <w:bCs/>
                <w:u w:val="none"/>
              </w:rPr>
            </w:pPr>
            <w:r w:rsidRPr="00093FE3">
              <w:rPr>
                <w:bCs/>
                <w:u w:val="none"/>
              </w:rPr>
              <w:t>State Requirements</w:t>
            </w:r>
          </w:p>
        </w:tc>
        <w:tc>
          <w:tcPr>
            <w:tcW w:w="3870" w:type="dxa"/>
            <w:gridSpan w:val="2"/>
          </w:tcPr>
          <w:p w14:paraId="3B4AE13E" w14:textId="77777777" w:rsidR="008A4315" w:rsidRPr="00801619" w:rsidRDefault="008A4315">
            <w:pPr>
              <w:pStyle w:val="Heading8"/>
              <w:jc w:val="center"/>
              <w:rPr>
                <w:bCs/>
                <w:u w:val="none"/>
              </w:rPr>
            </w:pPr>
            <w:r w:rsidRPr="00093FE3">
              <w:rPr>
                <w:bCs/>
                <w:u w:val="none"/>
              </w:rPr>
              <w:t>Federal Requirements</w:t>
            </w:r>
          </w:p>
        </w:tc>
      </w:tr>
      <w:tr w:rsidR="00750780" w:rsidRPr="00FB0B30" w14:paraId="116C4D42" w14:textId="77777777">
        <w:tc>
          <w:tcPr>
            <w:tcW w:w="1530" w:type="dxa"/>
          </w:tcPr>
          <w:p w14:paraId="6CC5083A" w14:textId="77777777" w:rsidR="008A4315" w:rsidRDefault="008A4315">
            <w:pPr>
              <w:spacing w:line="120" w:lineRule="exact"/>
              <w:rPr>
                <w:sz w:val="22"/>
              </w:rPr>
            </w:pPr>
          </w:p>
        </w:tc>
        <w:tc>
          <w:tcPr>
            <w:tcW w:w="3870" w:type="dxa"/>
            <w:gridSpan w:val="2"/>
          </w:tcPr>
          <w:p w14:paraId="5DD98D35" w14:textId="77777777" w:rsidR="008A4315" w:rsidRPr="00FB0B30" w:rsidRDefault="008A4315">
            <w:pPr>
              <w:pStyle w:val="Heading8"/>
              <w:rPr>
                <w:b w:val="0"/>
                <w:szCs w:val="22"/>
                <w:u w:val="none"/>
              </w:rPr>
            </w:pPr>
            <w:r w:rsidRPr="00D66891">
              <w:rPr>
                <w:b w:val="0"/>
                <w:szCs w:val="22"/>
                <w:u w:val="none"/>
              </w:rPr>
              <w:t>603 CMR 28.02(21).  Part 1 of this c</w:t>
            </w:r>
            <w:r w:rsidRPr="00FB0B30">
              <w:rPr>
                <w:b w:val="0"/>
                <w:szCs w:val="22"/>
                <w:u w:val="none"/>
              </w:rPr>
              <w:t>riterion is related to State Performance Plan Indicator 8.  Parts 5, 10, are related to Performance Plan Indicators 13 and 14</w:t>
            </w:r>
            <w:proofErr w:type="gramStart"/>
            <w:r w:rsidRPr="00FB0B30">
              <w:rPr>
                <w:b w:val="0"/>
                <w:szCs w:val="22"/>
                <w:u w:val="none"/>
              </w:rPr>
              <w:t>.  (</w:t>
            </w:r>
            <w:proofErr w:type="gramEnd"/>
            <w:r w:rsidRPr="00FB0B30">
              <w:rPr>
                <w:b w:val="0"/>
                <w:szCs w:val="22"/>
                <w:u w:val="none"/>
              </w:rPr>
              <w:t xml:space="preserve">See </w:t>
            </w:r>
            <w:hyperlink r:id="rId18" w:history="1">
              <w:r w:rsidR="00551436">
                <w:rPr>
                  <w:b w:val="0"/>
                  <w:color w:val="0000FF"/>
                  <w:sz w:val="20"/>
                </w:rPr>
                <w:t>https://www.doe.mass.edu/sped/spp/maspp.html</w:t>
              </w:r>
            </w:hyperlink>
          </w:p>
        </w:tc>
        <w:tc>
          <w:tcPr>
            <w:tcW w:w="3870" w:type="dxa"/>
            <w:gridSpan w:val="2"/>
          </w:tcPr>
          <w:p w14:paraId="7E0B1912" w14:textId="77777777" w:rsidR="008A4315" w:rsidRDefault="008A4315">
            <w:pPr>
              <w:pStyle w:val="Heading8"/>
              <w:rPr>
                <w:b w:val="0"/>
                <w:szCs w:val="22"/>
                <w:u w:val="none"/>
              </w:rPr>
            </w:pPr>
            <w:r w:rsidRPr="00FB0B30">
              <w:rPr>
                <w:b w:val="0"/>
                <w:szCs w:val="22"/>
                <w:u w:val="none"/>
              </w:rPr>
              <w:t>34 CFR 300.116(a), 300.321, 300.328.</w:t>
            </w:r>
          </w:p>
          <w:p w14:paraId="0ACDBA2F" w14:textId="77777777" w:rsidR="008A4315" w:rsidRPr="00FB0B30" w:rsidRDefault="008A4315">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750780" w:rsidRPr="002E3679" w14:paraId="2CFA6BA7"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2DC8897" w14:textId="77777777" w:rsidR="008A4315" w:rsidRDefault="008A431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170B164" w14:textId="77777777" w:rsidR="008A4315" w:rsidRDefault="008A431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B522D6F" w14:textId="77777777" w:rsidR="008A4315" w:rsidRDefault="008A4315">
            <w:pPr>
              <w:rPr>
                <w:b/>
                <w:sz w:val="22"/>
              </w:rPr>
            </w:pPr>
            <w:bookmarkStart w:id="160" w:name="RATING_SE_8"/>
            <w:r>
              <w:rPr>
                <w:b/>
                <w:sz w:val="22"/>
              </w:rPr>
              <w:t xml:space="preserve"> Partially Implemented </w:t>
            </w:r>
            <w:bookmarkEnd w:id="160"/>
          </w:p>
        </w:tc>
        <w:tc>
          <w:tcPr>
            <w:tcW w:w="2880" w:type="dxa"/>
            <w:tcBorders>
              <w:top w:val="single" w:sz="2" w:space="0" w:color="000000"/>
              <w:left w:val="single" w:sz="2" w:space="0" w:color="000000"/>
              <w:bottom w:val="double" w:sz="2" w:space="0" w:color="000000"/>
              <w:right w:val="nil"/>
            </w:tcBorders>
            <w:vAlign w:val="center"/>
          </w:tcPr>
          <w:p w14:paraId="5AA5DF94" w14:textId="77777777" w:rsidR="008A4315" w:rsidRDefault="008A431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87F0BF5" w14:textId="77777777" w:rsidR="008A4315" w:rsidRPr="002E3679" w:rsidRDefault="008A4315">
            <w:pPr>
              <w:spacing w:line="163" w:lineRule="exact"/>
              <w:rPr>
                <w:b/>
                <w:sz w:val="22"/>
              </w:rPr>
            </w:pPr>
            <w:bookmarkStart w:id="161" w:name="DISTRESP_SE_8"/>
            <w:r w:rsidRPr="002E3679">
              <w:rPr>
                <w:b/>
                <w:sz w:val="22"/>
              </w:rPr>
              <w:t>Yes</w:t>
            </w:r>
            <w:bookmarkEnd w:id="161"/>
          </w:p>
        </w:tc>
      </w:tr>
    </w:tbl>
    <w:p w14:paraId="1E00C19B" w14:textId="77777777" w:rsidR="008A4315" w:rsidRDefault="008A431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50780" w14:paraId="6D7F78E1" w14:textId="77777777">
        <w:tc>
          <w:tcPr>
            <w:tcW w:w="9270" w:type="dxa"/>
          </w:tcPr>
          <w:p w14:paraId="1E102C48" w14:textId="77777777" w:rsidR="008A4315" w:rsidRDefault="008A4315">
            <w:pPr>
              <w:rPr>
                <w:b/>
                <w:sz w:val="22"/>
              </w:rPr>
            </w:pPr>
            <w:r>
              <w:rPr>
                <w:b/>
                <w:sz w:val="22"/>
              </w:rPr>
              <w:t>Department of Elementary and Secondary Education Findings:</w:t>
            </w:r>
            <w:bookmarkStart w:id="162" w:name="LABEL_SE_8"/>
            <w:bookmarkEnd w:id="162"/>
          </w:p>
        </w:tc>
      </w:tr>
      <w:tr w:rsidR="00750780" w14:paraId="00516478" w14:textId="77777777">
        <w:tc>
          <w:tcPr>
            <w:tcW w:w="9270" w:type="dxa"/>
          </w:tcPr>
          <w:p w14:paraId="4E4D4ED1" w14:textId="77777777" w:rsidR="008A4315" w:rsidRDefault="008A4315">
            <w:pPr>
              <w:rPr>
                <w:i/>
                <w:sz w:val="22"/>
              </w:rPr>
            </w:pPr>
            <w:bookmarkStart w:id="163" w:name="FINDING_SE_8"/>
            <w:r>
              <w:rPr>
                <w:i/>
                <w:sz w:val="22"/>
              </w:rPr>
              <w:t xml:space="preserve">Student record reviews and interviews indicate that the district does not consistently document attendance at IEP Team meetings. </w:t>
            </w:r>
          </w:p>
          <w:p w14:paraId="06D5842B" w14:textId="77777777" w:rsidR="008A4315" w:rsidRDefault="008A4315">
            <w:pPr>
              <w:rPr>
                <w:i/>
                <w:sz w:val="22"/>
              </w:rPr>
            </w:pPr>
          </w:p>
          <w:p w14:paraId="483C09BD" w14:textId="77777777" w:rsidR="008A4315" w:rsidRDefault="008A4315">
            <w:pPr>
              <w:rPr>
                <w:i/>
                <w:sz w:val="22"/>
              </w:rPr>
            </w:pPr>
            <w:r>
              <w:rPr>
                <w:i/>
                <w:sz w:val="22"/>
              </w:rPr>
              <w:t xml:space="preserve">In addition, when a member of the Team does not attend a Team meeting, the district does not consistently implement the following procedures: </w:t>
            </w:r>
          </w:p>
          <w:p w14:paraId="424E6044" w14:textId="77777777" w:rsidR="008A4315" w:rsidRDefault="008A4315" w:rsidP="00551436">
            <w:pPr>
              <w:numPr>
                <w:ilvl w:val="0"/>
                <w:numId w:val="20"/>
              </w:numPr>
              <w:rPr>
                <w:i/>
                <w:sz w:val="22"/>
              </w:rPr>
            </w:pPr>
            <w:r>
              <w:rPr>
                <w:i/>
                <w:sz w:val="22"/>
              </w:rPr>
              <w:t>Documenting, in writing, that the district and parent agree that the attendance of the Team member is not necessary because the member's area of the curriculum or related services is not being modified or discussed; or</w:t>
            </w:r>
          </w:p>
          <w:p w14:paraId="53CFEAEA" w14:textId="77777777" w:rsidR="008A4315" w:rsidRDefault="008A4315" w:rsidP="00551436">
            <w:pPr>
              <w:numPr>
                <w:ilvl w:val="0"/>
                <w:numId w:val="20"/>
              </w:numPr>
              <w:rPr>
                <w:i/>
                <w:sz w:val="22"/>
              </w:rPr>
            </w:pPr>
            <w:r>
              <w:rPr>
                <w:i/>
                <w:sz w:val="22"/>
              </w:rPr>
              <w:t xml:space="preserve">Documenting, in writing, that the district and parent agree to excuse a required Team member's </w:t>
            </w:r>
            <w:proofErr w:type="gramStart"/>
            <w:r>
              <w:rPr>
                <w:i/>
                <w:sz w:val="22"/>
              </w:rPr>
              <w:t>participation</w:t>
            </w:r>
            <w:proofErr w:type="gramEnd"/>
            <w:r>
              <w:rPr>
                <w:i/>
                <w:sz w:val="22"/>
              </w:rPr>
              <w:t xml:space="preserve"> and the excused member provides written input into the development of the IEP to the parent and the IEP Team prior to the meeting.</w:t>
            </w:r>
          </w:p>
          <w:bookmarkEnd w:id="163"/>
          <w:p w14:paraId="6A740785" w14:textId="77777777" w:rsidR="008A4315" w:rsidRDefault="008A4315">
            <w:pPr>
              <w:rPr>
                <w:i/>
                <w:sz w:val="22"/>
              </w:rPr>
            </w:pPr>
          </w:p>
        </w:tc>
      </w:tr>
    </w:tbl>
    <w:p w14:paraId="4D87F954" w14:textId="77777777" w:rsidR="008A4315" w:rsidRDefault="008A431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50780" w:rsidRPr="007E5338" w14:paraId="52589BA7" w14:textId="77777777">
        <w:trPr>
          <w:tblHeader/>
        </w:trPr>
        <w:tc>
          <w:tcPr>
            <w:tcW w:w="1530" w:type="dxa"/>
          </w:tcPr>
          <w:p w14:paraId="7474EC06" w14:textId="77777777" w:rsidR="008A4315" w:rsidRDefault="008A4315">
            <w:pPr>
              <w:spacing w:line="120" w:lineRule="exact"/>
              <w:rPr>
                <w:b/>
                <w:sz w:val="22"/>
              </w:rPr>
            </w:pPr>
          </w:p>
          <w:p w14:paraId="448F889B" w14:textId="77777777" w:rsidR="008A4315" w:rsidRDefault="008A4315">
            <w:pPr>
              <w:jc w:val="center"/>
              <w:rPr>
                <w:b/>
                <w:sz w:val="22"/>
              </w:rPr>
            </w:pPr>
            <w:r>
              <w:rPr>
                <w:b/>
                <w:sz w:val="22"/>
              </w:rPr>
              <w:t>CRITERION</w:t>
            </w:r>
          </w:p>
          <w:p w14:paraId="517887D6" w14:textId="77777777" w:rsidR="008A4315" w:rsidRDefault="008A4315">
            <w:pPr>
              <w:spacing w:after="58"/>
              <w:jc w:val="center"/>
              <w:rPr>
                <w:b/>
                <w:sz w:val="22"/>
              </w:rPr>
            </w:pPr>
            <w:r>
              <w:rPr>
                <w:b/>
                <w:sz w:val="22"/>
              </w:rPr>
              <w:t>NUMBER</w:t>
            </w:r>
          </w:p>
        </w:tc>
        <w:tc>
          <w:tcPr>
            <w:tcW w:w="7740" w:type="dxa"/>
            <w:gridSpan w:val="4"/>
            <w:vAlign w:val="center"/>
          </w:tcPr>
          <w:p w14:paraId="17FFFB4E" w14:textId="77777777" w:rsidR="008A4315" w:rsidRPr="007E5338" w:rsidRDefault="008A431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4" w:name="_Toc115145796"/>
            <w:bookmarkStart w:id="165" w:name="_Toc112217798"/>
            <w:bookmarkStart w:id="166" w:name="_Toc112217603"/>
            <w:bookmarkStart w:id="167" w:name="_Toc112209272"/>
            <w:bookmarkStart w:id="168" w:name="_Toc112209073"/>
            <w:bookmarkStart w:id="169" w:name="_Toc112208877"/>
            <w:bookmarkStart w:id="170" w:name="_Toc112206418"/>
            <w:bookmarkStart w:id="171" w:name="_Toc86471086"/>
            <w:bookmarkStart w:id="172" w:name="_Toc86470890"/>
            <w:bookmarkStart w:id="173" w:name="_Toc86469585"/>
            <w:bookmarkStart w:id="174" w:name="_Toc86469387"/>
            <w:bookmarkStart w:id="175" w:name="_Toc86469187"/>
            <w:bookmarkStart w:id="176" w:name="_Toc86468986"/>
            <w:bookmarkStart w:id="177" w:name="_Toc86468784"/>
            <w:bookmarkStart w:id="178" w:name="_Toc86468581"/>
            <w:bookmarkStart w:id="179" w:name="_Toc86468373"/>
            <w:bookmarkStart w:id="180" w:name="_Toc86468165"/>
            <w:bookmarkStart w:id="181" w:name="_Toc86467956"/>
            <w:bookmarkStart w:id="182" w:name="_Toc86467746"/>
            <w:bookmarkStart w:id="183" w:name="_Toc86467535"/>
            <w:bookmarkStart w:id="184" w:name="_Toc86467323"/>
            <w:bookmarkStart w:id="185" w:name="_Toc86467110"/>
            <w:bookmarkStart w:id="186" w:name="_Toc86466895"/>
            <w:bookmarkStart w:id="187" w:name="_Toc86462793"/>
            <w:bookmarkStart w:id="188" w:name="_Toc86462578"/>
            <w:bookmarkStart w:id="189" w:name="_Toc86462361"/>
            <w:bookmarkStart w:id="190" w:name="_Toc86462143"/>
            <w:bookmarkStart w:id="191" w:name="_Toc86461924"/>
            <w:bookmarkStart w:id="192" w:name="_Toc86461704"/>
            <w:bookmarkStart w:id="193" w:name="_Toc86461484"/>
            <w:bookmarkStart w:id="194" w:name="_Toc86461264"/>
            <w:bookmarkStart w:id="195" w:name="_Toc86461043"/>
            <w:bookmarkStart w:id="196" w:name="_Toc86460822"/>
            <w:bookmarkStart w:id="197" w:name="_Toc86460600"/>
            <w:bookmarkStart w:id="198" w:name="_Toc86460375"/>
            <w:bookmarkStart w:id="199" w:name="_Toc86460150"/>
            <w:bookmarkStart w:id="200" w:name="_Toc86459924"/>
            <w:bookmarkStart w:id="201" w:name="_Toc86459699"/>
            <w:bookmarkStart w:id="202" w:name="_Toc86459562"/>
            <w:bookmarkStart w:id="203" w:name="_Toc86459336"/>
            <w:bookmarkStart w:id="204" w:name="_Toc86459109"/>
            <w:bookmarkStart w:id="205" w:name="_Toc86458883"/>
            <w:bookmarkStart w:id="206" w:name="_Toc86458656"/>
            <w:bookmarkStart w:id="207" w:name="_Toc86458428"/>
            <w:bookmarkStart w:id="208" w:name="_Toc86221235"/>
            <w:bookmarkStart w:id="209" w:name="_Toc86221006"/>
            <w:bookmarkStart w:id="210" w:name="_Toc86220777"/>
            <w:bookmarkStart w:id="211" w:name="_Toc86220547"/>
            <w:bookmarkStart w:id="212" w:name="_Toc86220316"/>
            <w:bookmarkStart w:id="213" w:name="_Toc86208166"/>
            <w:bookmarkStart w:id="214" w:name="_Toc86199728"/>
            <w:bookmarkStart w:id="215" w:name="_Toc83804307"/>
            <w:bookmarkStart w:id="216" w:name="_Toc83804106"/>
            <w:bookmarkStart w:id="217" w:name="_Toc83803904"/>
            <w:bookmarkStart w:id="218" w:name="_Toc83803702"/>
            <w:bookmarkStart w:id="219" w:name="_Toc68669602"/>
            <w:bookmarkStart w:id="220" w:name="_Toc68669400"/>
            <w:bookmarkStart w:id="221" w:name="_Toc68669197"/>
            <w:bookmarkStart w:id="222" w:name="_Toc55636987"/>
            <w:bookmarkStart w:id="223" w:name="_Toc55636785"/>
            <w:bookmarkStart w:id="224" w:name="_Toc55636583"/>
            <w:bookmarkStart w:id="225" w:name="_Toc55636380"/>
            <w:bookmarkStart w:id="226" w:name="_Toc55636057"/>
            <w:bookmarkStart w:id="227" w:name="_Toc55635816"/>
            <w:bookmarkStart w:id="228" w:name="_Toc55029209"/>
            <w:bookmarkStart w:id="229" w:name="_Toc55028994"/>
            <w:bookmarkStart w:id="230" w:name="_Toc55027746"/>
            <w:bookmarkStart w:id="231" w:name="_Toc55027528"/>
            <w:bookmarkStart w:id="232" w:name="_Toc54953878"/>
            <w:bookmarkStart w:id="233" w:name="_Toc54779057"/>
            <w:bookmarkStart w:id="234" w:name="_Toc54778765"/>
            <w:bookmarkStart w:id="235" w:name="_Toc54766052"/>
            <w:bookmarkStart w:id="236" w:name="_Toc54765847"/>
            <w:bookmarkStart w:id="237" w:name="_Toc54761508"/>
            <w:bookmarkStart w:id="238" w:name="_Toc54761259"/>
            <w:bookmarkStart w:id="239" w:name="_Toc54760827"/>
            <w:bookmarkStart w:id="240" w:name="_Toc54756292"/>
            <w:bookmarkStart w:id="241" w:name="_Toc54755971"/>
            <w:bookmarkStart w:id="242" w:name="_Toc54755772"/>
            <w:bookmarkStart w:id="243" w:name="_Toc54750558"/>
            <w:bookmarkStart w:id="244" w:name="_Toc54750252"/>
            <w:bookmarkStart w:id="245" w:name="_Toc54749366"/>
            <w:bookmarkStart w:id="246" w:name="_Toc51760350"/>
            <w:bookmarkStart w:id="247" w:name="_Toc51760165"/>
            <w:bookmarkStart w:id="248" w:name="_Toc51759979"/>
            <w:bookmarkStart w:id="249" w:name="_Toc51759794"/>
            <w:bookmarkStart w:id="250" w:name="_Toc51759607"/>
            <w:bookmarkStart w:id="251" w:name="_Toc51759421"/>
            <w:bookmarkStart w:id="252" w:name="_Toc51759232"/>
            <w:bookmarkStart w:id="253" w:name="_Toc51759045"/>
            <w:bookmarkStart w:id="254" w:name="_Toc51758856"/>
            <w:bookmarkStart w:id="255" w:name="_Toc51758668"/>
            <w:bookmarkStart w:id="256" w:name="_Toc51758479"/>
            <w:bookmarkStart w:id="257" w:name="_Toc51758291"/>
            <w:bookmarkStart w:id="258" w:name="_Toc51758102"/>
            <w:bookmarkStart w:id="259" w:name="_Toc51757914"/>
            <w:bookmarkStart w:id="260" w:name="_Toc51757724"/>
            <w:bookmarkStart w:id="261" w:name="_Toc51757535"/>
            <w:bookmarkStart w:id="262" w:name="_Toc51757344"/>
            <w:bookmarkStart w:id="263" w:name="_Toc51756963"/>
            <w:bookmarkStart w:id="264" w:name="_Toc51756774"/>
            <w:bookmarkStart w:id="265" w:name="_Toc51756676"/>
            <w:bookmarkStart w:id="266" w:name="_Toc51756485"/>
            <w:bookmarkStart w:id="267" w:name="_Toc51756295"/>
            <w:bookmarkStart w:id="268" w:name="_Toc51756104"/>
            <w:bookmarkStart w:id="269" w:name="_Toc51755914"/>
            <w:bookmarkStart w:id="270" w:name="_Toc51755723"/>
            <w:bookmarkStart w:id="271" w:name="_Toc51755532"/>
            <w:bookmarkStart w:id="272" w:name="_Toc51755342"/>
            <w:bookmarkStart w:id="273" w:name="_Toc51755150"/>
            <w:bookmarkStart w:id="274" w:name="_Toc51754959"/>
            <w:bookmarkStart w:id="275" w:name="_Toc51754767"/>
            <w:bookmarkStart w:id="276" w:name="_Toc51754576"/>
            <w:bookmarkStart w:id="277" w:name="_Toc51754384"/>
            <w:bookmarkStart w:id="278" w:name="_Toc51754193"/>
            <w:bookmarkStart w:id="279" w:name="_Toc51753998"/>
            <w:bookmarkStart w:id="280" w:name="_Toc4589305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7E5338">
              <w:rPr>
                <w:lang w:val="en-US" w:eastAsia="en-US"/>
              </w:rPr>
              <w:fldChar w:fldCharType="end"/>
            </w:r>
          </w:p>
        </w:tc>
      </w:tr>
      <w:tr w:rsidR="00750780" w14:paraId="4DD9200D" w14:textId="77777777">
        <w:trPr>
          <w:tblHeader/>
        </w:trPr>
        <w:tc>
          <w:tcPr>
            <w:tcW w:w="1530" w:type="dxa"/>
          </w:tcPr>
          <w:p w14:paraId="2C5837FA" w14:textId="77777777" w:rsidR="008A4315" w:rsidRDefault="008A4315">
            <w:pPr>
              <w:spacing w:line="120" w:lineRule="exact"/>
              <w:rPr>
                <w:sz w:val="22"/>
              </w:rPr>
            </w:pPr>
          </w:p>
          <w:p w14:paraId="4F683149" w14:textId="77777777" w:rsidR="008A4315" w:rsidRDefault="008A4315">
            <w:pPr>
              <w:spacing w:after="58"/>
              <w:jc w:val="center"/>
              <w:rPr>
                <w:sz w:val="22"/>
              </w:rPr>
            </w:pPr>
          </w:p>
        </w:tc>
        <w:tc>
          <w:tcPr>
            <w:tcW w:w="7740" w:type="dxa"/>
            <w:gridSpan w:val="4"/>
            <w:vAlign w:val="center"/>
          </w:tcPr>
          <w:p w14:paraId="6B379196" w14:textId="77777777" w:rsidR="008A4315" w:rsidRDefault="008A4315">
            <w:pPr>
              <w:spacing w:after="58"/>
              <w:jc w:val="center"/>
              <w:rPr>
                <w:b/>
                <w:sz w:val="22"/>
              </w:rPr>
            </w:pPr>
            <w:r>
              <w:rPr>
                <w:b/>
                <w:sz w:val="22"/>
              </w:rPr>
              <w:t>Legal Standard</w:t>
            </w:r>
          </w:p>
        </w:tc>
      </w:tr>
      <w:tr w:rsidR="00750780" w:rsidRPr="00FB0B30" w14:paraId="5A2AA5D2" w14:textId="77777777">
        <w:tc>
          <w:tcPr>
            <w:tcW w:w="1530" w:type="dxa"/>
          </w:tcPr>
          <w:p w14:paraId="1DAF769B" w14:textId="77777777" w:rsidR="008A4315" w:rsidRDefault="008A4315">
            <w:pPr>
              <w:spacing w:line="120" w:lineRule="exact"/>
              <w:rPr>
                <w:sz w:val="22"/>
              </w:rPr>
            </w:pPr>
          </w:p>
          <w:p w14:paraId="6F65D0A7" w14:textId="77777777" w:rsidR="008A4315" w:rsidRDefault="008A4315">
            <w:pPr>
              <w:spacing w:after="58"/>
              <w:jc w:val="center"/>
              <w:rPr>
                <w:b/>
                <w:sz w:val="22"/>
              </w:rPr>
            </w:pPr>
          </w:p>
          <w:p w14:paraId="30028749" w14:textId="77777777" w:rsidR="008A4315" w:rsidRPr="007E5338" w:rsidRDefault="008A4315">
            <w:pPr>
              <w:pStyle w:val="Heading4"/>
              <w:keepNext w:val="0"/>
              <w:rPr>
                <w:lang w:val="en-US" w:eastAsia="en-US"/>
              </w:rPr>
            </w:pPr>
            <w:bookmarkStart w:id="281" w:name="_Toc528634243"/>
            <w:r w:rsidRPr="007E5338">
              <w:rPr>
                <w:lang w:val="en-US" w:eastAsia="en-US"/>
              </w:rPr>
              <w:t>SE 9</w:t>
            </w:r>
            <w:bookmarkEnd w:id="281"/>
          </w:p>
        </w:tc>
        <w:tc>
          <w:tcPr>
            <w:tcW w:w="7740" w:type="dxa"/>
            <w:gridSpan w:val="4"/>
          </w:tcPr>
          <w:p w14:paraId="6C0CD5A8" w14:textId="77777777" w:rsidR="008A4315" w:rsidRPr="00D26EE6" w:rsidRDefault="008A4315">
            <w:pPr>
              <w:pStyle w:val="Heading8"/>
              <w:rPr>
                <w:bCs/>
                <w:u w:val="none"/>
              </w:rPr>
            </w:pPr>
            <w:r w:rsidRPr="00D26EE6">
              <w:rPr>
                <w:bCs/>
                <w:u w:val="none"/>
              </w:rPr>
              <w:t>Timeline for determination of eligibility</w:t>
            </w:r>
          </w:p>
          <w:p w14:paraId="436D7B94" w14:textId="77777777" w:rsidR="008A4315" w:rsidRPr="00FB0B30" w:rsidRDefault="008A4315">
            <w:pPr>
              <w:rPr>
                <w:bCs/>
                <w:sz w:val="22"/>
                <w:szCs w:val="22"/>
              </w:rPr>
            </w:pPr>
            <w:bookmarkStart w:id="282" w:name="CRIT_SE_9"/>
            <w:r w:rsidRPr="0069479E">
              <w:rPr>
                <w:bCs/>
                <w:sz w:val="22"/>
                <w:szCs w:val="22"/>
              </w:rPr>
              <w:t xml:space="preserve">Within </w:t>
            </w:r>
            <w:r>
              <w:rPr>
                <w:bCs/>
                <w:sz w:val="22"/>
                <w:szCs w:val="22"/>
              </w:rPr>
              <w:t>45</w:t>
            </w:r>
            <w:r w:rsidRPr="0069479E">
              <w:rPr>
                <w:bCs/>
                <w:sz w:val="22"/>
                <w:szCs w:val="22"/>
              </w:rPr>
              <w:t xml:space="preserve"> </w:t>
            </w:r>
            <w:proofErr w:type="gramStart"/>
            <w:r w:rsidRPr="0069479E">
              <w:rPr>
                <w:bCs/>
                <w:sz w:val="22"/>
                <w:szCs w:val="22"/>
              </w:rPr>
              <w:t>school working</w:t>
            </w:r>
            <w:proofErr w:type="gramEnd"/>
            <w:r w:rsidRPr="0069479E">
              <w:rPr>
                <w:bCs/>
                <w:sz w:val="22"/>
                <w:szCs w:val="22"/>
              </w:rPr>
              <w:t xml:space="preserve">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282"/>
          </w:p>
        </w:tc>
      </w:tr>
      <w:tr w:rsidR="00750780" w:rsidRPr="00801619" w14:paraId="48CF4D96" w14:textId="77777777">
        <w:tc>
          <w:tcPr>
            <w:tcW w:w="1530" w:type="dxa"/>
          </w:tcPr>
          <w:p w14:paraId="312846F3" w14:textId="77777777" w:rsidR="008A4315" w:rsidRDefault="008A4315">
            <w:pPr>
              <w:spacing w:line="120" w:lineRule="exact"/>
              <w:rPr>
                <w:sz w:val="22"/>
              </w:rPr>
            </w:pPr>
          </w:p>
        </w:tc>
        <w:tc>
          <w:tcPr>
            <w:tcW w:w="3870" w:type="dxa"/>
            <w:gridSpan w:val="2"/>
          </w:tcPr>
          <w:p w14:paraId="7136B410" w14:textId="77777777" w:rsidR="008A4315" w:rsidRPr="00FB0B30" w:rsidRDefault="008A4315">
            <w:pPr>
              <w:pStyle w:val="Heading8"/>
              <w:jc w:val="center"/>
              <w:rPr>
                <w:bCs/>
                <w:szCs w:val="22"/>
                <w:u w:val="none"/>
              </w:rPr>
            </w:pPr>
            <w:r w:rsidRPr="0069479E">
              <w:rPr>
                <w:bCs/>
                <w:szCs w:val="22"/>
                <w:u w:val="none"/>
              </w:rPr>
              <w:t>State Requirements</w:t>
            </w:r>
          </w:p>
        </w:tc>
        <w:tc>
          <w:tcPr>
            <w:tcW w:w="3870" w:type="dxa"/>
            <w:gridSpan w:val="2"/>
          </w:tcPr>
          <w:p w14:paraId="5AA6B735" w14:textId="77777777" w:rsidR="008A4315" w:rsidRPr="00801619" w:rsidRDefault="008A4315">
            <w:pPr>
              <w:pStyle w:val="Heading8"/>
              <w:jc w:val="center"/>
              <w:rPr>
                <w:bCs/>
                <w:u w:val="none"/>
              </w:rPr>
            </w:pPr>
            <w:r w:rsidRPr="00093FE3">
              <w:rPr>
                <w:bCs/>
                <w:u w:val="none"/>
              </w:rPr>
              <w:t>Federal Requirements</w:t>
            </w:r>
          </w:p>
        </w:tc>
      </w:tr>
      <w:tr w:rsidR="00750780" w:rsidRPr="00D26EE6" w14:paraId="1C945132" w14:textId="77777777">
        <w:tc>
          <w:tcPr>
            <w:tcW w:w="1530" w:type="dxa"/>
          </w:tcPr>
          <w:p w14:paraId="53E04B75" w14:textId="77777777" w:rsidR="008A4315" w:rsidRDefault="008A4315">
            <w:pPr>
              <w:spacing w:line="120" w:lineRule="exact"/>
              <w:rPr>
                <w:sz w:val="22"/>
              </w:rPr>
            </w:pPr>
          </w:p>
        </w:tc>
        <w:tc>
          <w:tcPr>
            <w:tcW w:w="3870" w:type="dxa"/>
            <w:gridSpan w:val="2"/>
          </w:tcPr>
          <w:p w14:paraId="5EBBAAC8" w14:textId="77777777" w:rsidR="008A4315" w:rsidRPr="00FB0B30" w:rsidRDefault="008A4315">
            <w:pPr>
              <w:pStyle w:val="Heading8"/>
              <w:rPr>
                <w:b w:val="0"/>
                <w:bCs/>
                <w:u w:val="none"/>
              </w:rPr>
            </w:pPr>
            <w:r w:rsidRPr="00FB0B30">
              <w:rPr>
                <w:b w:val="0"/>
                <w:szCs w:val="22"/>
                <w:u w:val="none"/>
              </w:rPr>
              <w:t>603 CMR 28.05(1); 28.06(2)(e)</w:t>
            </w:r>
          </w:p>
        </w:tc>
        <w:tc>
          <w:tcPr>
            <w:tcW w:w="3870" w:type="dxa"/>
            <w:gridSpan w:val="2"/>
          </w:tcPr>
          <w:p w14:paraId="6093AE58" w14:textId="77777777" w:rsidR="008A4315" w:rsidRPr="00D26EE6" w:rsidRDefault="008A4315">
            <w:pPr>
              <w:pStyle w:val="Heading8"/>
              <w:rPr>
                <w:bCs/>
                <w:u w:val="none"/>
              </w:rPr>
            </w:pPr>
          </w:p>
        </w:tc>
      </w:tr>
      <w:tr w:rsidR="00750780" w:rsidRPr="002E3679" w14:paraId="7793E090"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0FB9BDF" w14:textId="77777777" w:rsidR="008A4315" w:rsidRDefault="008A431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F977009" w14:textId="77777777" w:rsidR="008A4315" w:rsidRDefault="008A431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FB1E1AF" w14:textId="77777777" w:rsidR="008A4315" w:rsidRDefault="008A4315">
            <w:pPr>
              <w:rPr>
                <w:b/>
                <w:sz w:val="22"/>
              </w:rPr>
            </w:pPr>
            <w:bookmarkStart w:id="283" w:name="RATING_SE_9"/>
            <w:r>
              <w:rPr>
                <w:b/>
                <w:sz w:val="22"/>
              </w:rPr>
              <w:t xml:space="preserve"> Partially Implemented </w:t>
            </w:r>
            <w:bookmarkEnd w:id="283"/>
          </w:p>
        </w:tc>
        <w:tc>
          <w:tcPr>
            <w:tcW w:w="2880" w:type="dxa"/>
            <w:tcBorders>
              <w:top w:val="single" w:sz="2" w:space="0" w:color="000000"/>
              <w:left w:val="single" w:sz="2" w:space="0" w:color="000000"/>
              <w:bottom w:val="double" w:sz="2" w:space="0" w:color="000000"/>
              <w:right w:val="nil"/>
            </w:tcBorders>
            <w:vAlign w:val="center"/>
          </w:tcPr>
          <w:p w14:paraId="662BE8C3" w14:textId="77777777" w:rsidR="008A4315" w:rsidRDefault="008A431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D8D7A26" w14:textId="77777777" w:rsidR="008A4315" w:rsidRPr="002E3679" w:rsidRDefault="008A4315">
            <w:pPr>
              <w:spacing w:line="163" w:lineRule="exact"/>
              <w:rPr>
                <w:b/>
                <w:sz w:val="22"/>
              </w:rPr>
            </w:pPr>
            <w:bookmarkStart w:id="284" w:name="DISTRESP_SE_9"/>
            <w:r w:rsidRPr="002E3679">
              <w:rPr>
                <w:b/>
                <w:sz w:val="22"/>
              </w:rPr>
              <w:t>Yes</w:t>
            </w:r>
            <w:bookmarkEnd w:id="284"/>
          </w:p>
        </w:tc>
      </w:tr>
    </w:tbl>
    <w:p w14:paraId="7F1AEF91" w14:textId="77777777" w:rsidR="008A4315" w:rsidRDefault="008A431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50780" w14:paraId="1CDB8FAE" w14:textId="77777777">
        <w:tc>
          <w:tcPr>
            <w:tcW w:w="9270" w:type="dxa"/>
          </w:tcPr>
          <w:p w14:paraId="4765863C" w14:textId="77777777" w:rsidR="008A4315" w:rsidRDefault="008A4315">
            <w:pPr>
              <w:rPr>
                <w:b/>
                <w:sz w:val="22"/>
              </w:rPr>
            </w:pPr>
            <w:r>
              <w:rPr>
                <w:b/>
                <w:sz w:val="22"/>
              </w:rPr>
              <w:t>Department of Elementary and Secondary Education Findings:</w:t>
            </w:r>
            <w:bookmarkStart w:id="285" w:name="LABEL_SE_9"/>
            <w:bookmarkEnd w:id="285"/>
          </w:p>
        </w:tc>
      </w:tr>
      <w:tr w:rsidR="00750780" w14:paraId="6A292AF4" w14:textId="77777777">
        <w:tc>
          <w:tcPr>
            <w:tcW w:w="9270" w:type="dxa"/>
          </w:tcPr>
          <w:p w14:paraId="2E23BE8F" w14:textId="77777777" w:rsidR="008A4315" w:rsidRDefault="008A4315">
            <w:pPr>
              <w:rPr>
                <w:i/>
                <w:sz w:val="22"/>
              </w:rPr>
            </w:pPr>
            <w:bookmarkStart w:id="286" w:name="FINDING_SE_9"/>
            <w:r>
              <w:rPr>
                <w:i/>
                <w:sz w:val="22"/>
              </w:rPr>
              <w:t>Student record reviews indicate that the district does not consistently determine whether the student is eligible for special education services within 45 school-working days after receipt of a parent's written consent to an initial evaluation or a re-evaluation.</w:t>
            </w:r>
          </w:p>
          <w:bookmarkEnd w:id="286"/>
          <w:p w14:paraId="2C523E34" w14:textId="77777777" w:rsidR="008A4315" w:rsidRDefault="008A4315">
            <w:pPr>
              <w:rPr>
                <w:i/>
                <w:sz w:val="22"/>
              </w:rPr>
            </w:pPr>
          </w:p>
        </w:tc>
      </w:tr>
    </w:tbl>
    <w:p w14:paraId="4861B938" w14:textId="77777777" w:rsidR="00AD6C6E" w:rsidRDefault="00AD6C6E"/>
    <w:p w14:paraId="680B665E" w14:textId="77777777" w:rsidR="00BF69E4" w:rsidRDefault="00BF69E4"/>
    <w:p w14:paraId="186319DD" w14:textId="77777777" w:rsidR="00BF69E4" w:rsidRDefault="00BF69E4"/>
    <w:p w14:paraId="2CE3F479" w14:textId="77777777" w:rsidR="00BF69E4" w:rsidRDefault="00BF69E4"/>
    <w:p w14:paraId="4026A0D8" w14:textId="77777777" w:rsidR="00BF69E4" w:rsidRDefault="00BF69E4"/>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50780" w14:paraId="7CBD1D4B" w14:textId="77777777">
        <w:trPr>
          <w:trHeight w:val="804"/>
          <w:tblHeader/>
        </w:trPr>
        <w:tc>
          <w:tcPr>
            <w:tcW w:w="1530" w:type="dxa"/>
          </w:tcPr>
          <w:p w14:paraId="24F564F9" w14:textId="77777777" w:rsidR="008A4315" w:rsidRDefault="008A4315">
            <w:pPr>
              <w:jc w:val="center"/>
              <w:rPr>
                <w:b/>
                <w:sz w:val="22"/>
              </w:rPr>
            </w:pPr>
          </w:p>
          <w:p w14:paraId="752F6A83" w14:textId="77777777" w:rsidR="008A4315" w:rsidRDefault="008A4315">
            <w:pPr>
              <w:jc w:val="center"/>
              <w:rPr>
                <w:b/>
                <w:sz w:val="22"/>
              </w:rPr>
            </w:pPr>
            <w:r>
              <w:rPr>
                <w:b/>
                <w:sz w:val="22"/>
              </w:rPr>
              <w:t>CRITERION</w:t>
            </w:r>
          </w:p>
          <w:p w14:paraId="37161D6D" w14:textId="77777777" w:rsidR="008A4315" w:rsidRDefault="008A4315">
            <w:pPr>
              <w:jc w:val="center"/>
              <w:rPr>
                <w:b/>
                <w:sz w:val="22"/>
              </w:rPr>
            </w:pPr>
            <w:r>
              <w:rPr>
                <w:b/>
                <w:sz w:val="22"/>
              </w:rPr>
              <w:t>NUMBER</w:t>
            </w:r>
          </w:p>
        </w:tc>
        <w:tc>
          <w:tcPr>
            <w:tcW w:w="7740" w:type="dxa"/>
            <w:gridSpan w:val="4"/>
            <w:vAlign w:val="center"/>
          </w:tcPr>
          <w:p w14:paraId="66739F8F" w14:textId="77777777" w:rsidR="008A4315" w:rsidRDefault="008A4315">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750780" w14:paraId="07BA7985" w14:textId="77777777">
        <w:trPr>
          <w:tblHeader/>
        </w:trPr>
        <w:tc>
          <w:tcPr>
            <w:tcW w:w="1530" w:type="dxa"/>
          </w:tcPr>
          <w:p w14:paraId="7E19B91C" w14:textId="77777777" w:rsidR="008A4315" w:rsidRDefault="008A4315">
            <w:pPr>
              <w:jc w:val="center"/>
              <w:rPr>
                <w:sz w:val="22"/>
              </w:rPr>
            </w:pPr>
          </w:p>
          <w:p w14:paraId="3BDF528B" w14:textId="77777777" w:rsidR="008A4315" w:rsidRDefault="008A4315">
            <w:pPr>
              <w:jc w:val="center"/>
              <w:rPr>
                <w:sz w:val="22"/>
              </w:rPr>
            </w:pPr>
          </w:p>
        </w:tc>
        <w:tc>
          <w:tcPr>
            <w:tcW w:w="7740" w:type="dxa"/>
            <w:gridSpan w:val="4"/>
            <w:vAlign w:val="center"/>
          </w:tcPr>
          <w:p w14:paraId="016E8394" w14:textId="77777777" w:rsidR="008A4315" w:rsidRDefault="008A4315">
            <w:pPr>
              <w:jc w:val="center"/>
              <w:rPr>
                <w:b/>
                <w:sz w:val="22"/>
              </w:rPr>
            </w:pPr>
            <w:r>
              <w:rPr>
                <w:b/>
                <w:sz w:val="22"/>
              </w:rPr>
              <w:t>Legal Standard</w:t>
            </w:r>
          </w:p>
        </w:tc>
      </w:tr>
      <w:tr w:rsidR="00750780" w:rsidRPr="00AB263B" w14:paraId="3B5BCE5F" w14:textId="77777777">
        <w:tc>
          <w:tcPr>
            <w:tcW w:w="1530" w:type="dxa"/>
          </w:tcPr>
          <w:p w14:paraId="17D49200" w14:textId="77777777" w:rsidR="008A4315" w:rsidRDefault="008A4315">
            <w:pPr>
              <w:jc w:val="center"/>
              <w:rPr>
                <w:b/>
                <w:sz w:val="22"/>
              </w:rPr>
            </w:pPr>
          </w:p>
          <w:p w14:paraId="50F1CF32" w14:textId="77777777" w:rsidR="008A4315" w:rsidRPr="00006293" w:rsidRDefault="008A4315">
            <w:pPr>
              <w:jc w:val="center"/>
              <w:rPr>
                <w:b/>
                <w:sz w:val="22"/>
              </w:rPr>
            </w:pPr>
            <w:r>
              <w:rPr>
                <w:b/>
                <w:sz w:val="22"/>
              </w:rPr>
              <w:t>SE 13</w:t>
            </w:r>
          </w:p>
        </w:tc>
        <w:tc>
          <w:tcPr>
            <w:tcW w:w="7740" w:type="dxa"/>
            <w:gridSpan w:val="4"/>
          </w:tcPr>
          <w:p w14:paraId="67A69468" w14:textId="77777777" w:rsidR="008A4315" w:rsidRDefault="008A4315">
            <w:pPr>
              <w:pStyle w:val="Heading8"/>
              <w:rPr>
                <w:u w:val="none"/>
              </w:rPr>
            </w:pPr>
            <w:r>
              <w:rPr>
                <w:u w:val="none"/>
              </w:rPr>
              <w:t xml:space="preserve">Progress Reports and content </w:t>
            </w:r>
          </w:p>
          <w:p w14:paraId="7C9836D7" w14:textId="77777777" w:rsidR="008A4315" w:rsidRDefault="008A4315">
            <w:pPr>
              <w:numPr>
                <w:ilvl w:val="0"/>
                <w:numId w:val="5"/>
              </w:numPr>
              <w:rPr>
                <w:sz w:val="22"/>
              </w:rPr>
            </w:pPr>
            <w:bookmarkStart w:id="287" w:name="CRIT_SE_13"/>
            <w:r>
              <w:rPr>
                <w:sz w:val="22"/>
              </w:rPr>
              <w:t>Parents receive reports on the student's progress toward reaching the goals set in the IEP at least as often as parents are informed of the progress of non-disabled students.</w:t>
            </w:r>
          </w:p>
          <w:p w14:paraId="767CC6DF" w14:textId="77777777" w:rsidR="008A4315" w:rsidRDefault="008A4315">
            <w:pPr>
              <w:numPr>
                <w:ilvl w:val="0"/>
                <w:numId w:val="5"/>
              </w:numPr>
              <w:rPr>
                <w:sz w:val="22"/>
              </w:rPr>
            </w:pPr>
            <w:r>
              <w:rPr>
                <w:sz w:val="22"/>
              </w:rPr>
              <w:t>Progress report information sent to parents includes written information on the student's progress toward the annual goals in the IEP.</w:t>
            </w:r>
          </w:p>
          <w:p w14:paraId="2BE64117" w14:textId="77777777" w:rsidR="008A4315" w:rsidRPr="00AB263B" w:rsidRDefault="008A4315">
            <w:pPr>
              <w:numPr>
                <w:ilvl w:val="0"/>
                <w:numId w:val="5"/>
              </w:numPr>
              <w:rPr>
                <w:sz w:val="22"/>
                <w:szCs w:val="22"/>
              </w:rPr>
            </w:pPr>
            <w:r w:rsidRPr="00AB263B">
              <w:rPr>
                <w:sz w:val="22"/>
                <w:szCs w:val="22"/>
              </w:rPr>
              <w:t>Where a student</w:t>
            </w:r>
            <w:r>
              <w:rPr>
                <w:sz w:val="22"/>
              </w:rPr>
              <w:t>'</w:t>
            </w:r>
            <w:r w:rsidRPr="00AB263B">
              <w:rPr>
                <w:sz w:val="22"/>
                <w:szCs w:val="22"/>
              </w:rPr>
              <w: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287"/>
          </w:p>
        </w:tc>
      </w:tr>
      <w:tr w:rsidR="00750780" w:rsidRPr="00AB263B" w14:paraId="3B83A06B" w14:textId="77777777">
        <w:tc>
          <w:tcPr>
            <w:tcW w:w="1530" w:type="dxa"/>
          </w:tcPr>
          <w:p w14:paraId="4C08E322" w14:textId="77777777" w:rsidR="008A4315" w:rsidRDefault="008A4315">
            <w:pPr>
              <w:jc w:val="center"/>
              <w:rPr>
                <w:b/>
                <w:sz w:val="22"/>
              </w:rPr>
            </w:pPr>
          </w:p>
        </w:tc>
        <w:tc>
          <w:tcPr>
            <w:tcW w:w="3870" w:type="dxa"/>
            <w:gridSpan w:val="2"/>
          </w:tcPr>
          <w:p w14:paraId="0BFE7A47" w14:textId="77777777" w:rsidR="008A4315" w:rsidRPr="00AB263B" w:rsidRDefault="008A4315">
            <w:pPr>
              <w:pStyle w:val="Heading8"/>
              <w:jc w:val="center"/>
              <w:rPr>
                <w:b w:val="0"/>
                <w:u w:val="none"/>
              </w:rPr>
            </w:pPr>
            <w:r>
              <w:rPr>
                <w:u w:val="none"/>
              </w:rPr>
              <w:t>State Requirements</w:t>
            </w:r>
          </w:p>
        </w:tc>
        <w:tc>
          <w:tcPr>
            <w:tcW w:w="3870" w:type="dxa"/>
            <w:gridSpan w:val="2"/>
          </w:tcPr>
          <w:p w14:paraId="3CA5B0FD" w14:textId="77777777" w:rsidR="008A4315" w:rsidRPr="00AB263B" w:rsidRDefault="008A4315">
            <w:pPr>
              <w:pStyle w:val="Heading8"/>
              <w:jc w:val="center"/>
              <w:rPr>
                <w:b w:val="0"/>
                <w:u w:val="none"/>
              </w:rPr>
            </w:pPr>
            <w:r>
              <w:rPr>
                <w:u w:val="none"/>
              </w:rPr>
              <w:t>Federal Requirements</w:t>
            </w:r>
          </w:p>
        </w:tc>
      </w:tr>
      <w:tr w:rsidR="00750780" w:rsidRPr="00AB263B" w14:paraId="5E13413F" w14:textId="77777777">
        <w:tc>
          <w:tcPr>
            <w:tcW w:w="1530" w:type="dxa"/>
          </w:tcPr>
          <w:p w14:paraId="43ADFFCA" w14:textId="77777777" w:rsidR="008A4315" w:rsidRDefault="008A4315">
            <w:pPr>
              <w:jc w:val="center"/>
              <w:rPr>
                <w:b/>
                <w:sz w:val="22"/>
              </w:rPr>
            </w:pPr>
          </w:p>
        </w:tc>
        <w:tc>
          <w:tcPr>
            <w:tcW w:w="3870" w:type="dxa"/>
            <w:gridSpan w:val="2"/>
          </w:tcPr>
          <w:p w14:paraId="053AB6D6" w14:textId="77777777" w:rsidR="008A4315" w:rsidRPr="00AB263B" w:rsidRDefault="008A4315">
            <w:pPr>
              <w:pStyle w:val="Heading8"/>
              <w:rPr>
                <w:b w:val="0"/>
                <w:u w:val="none"/>
              </w:rPr>
            </w:pPr>
            <w:r w:rsidRPr="00AB263B">
              <w:rPr>
                <w:b w:val="0"/>
                <w:u w:val="none"/>
              </w:rPr>
              <w:t>603 CMR 28.07(3)</w:t>
            </w:r>
          </w:p>
        </w:tc>
        <w:tc>
          <w:tcPr>
            <w:tcW w:w="3870" w:type="dxa"/>
            <w:gridSpan w:val="2"/>
          </w:tcPr>
          <w:p w14:paraId="3884EA0A" w14:textId="77777777" w:rsidR="008A4315" w:rsidRPr="00AB263B" w:rsidRDefault="008A4315">
            <w:pPr>
              <w:pStyle w:val="Heading8"/>
              <w:rPr>
                <w:b w:val="0"/>
                <w:u w:val="none"/>
              </w:rPr>
            </w:pPr>
            <w:r w:rsidRPr="00AB263B">
              <w:rPr>
                <w:b w:val="0"/>
                <w:snapToGrid w:val="0"/>
                <w:u w:val="none"/>
              </w:rPr>
              <w:t>34 CFR</w:t>
            </w:r>
            <w:r w:rsidRPr="00AB263B">
              <w:rPr>
                <w:b w:val="0"/>
                <w:u w:val="none"/>
              </w:rPr>
              <w:t xml:space="preserve"> 300.305(e)(3); 300.320(a)(3)</w:t>
            </w:r>
          </w:p>
        </w:tc>
      </w:tr>
      <w:tr w:rsidR="00750780" w:rsidRPr="002E3679" w14:paraId="41879101"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3BAEFE5" w14:textId="77777777" w:rsidR="008A4315" w:rsidRDefault="008A431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591EE25" w14:textId="77777777" w:rsidR="008A4315" w:rsidRDefault="008A431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A69E5FE" w14:textId="77777777" w:rsidR="008A4315" w:rsidRDefault="008A4315">
            <w:pPr>
              <w:rPr>
                <w:b/>
                <w:sz w:val="22"/>
              </w:rPr>
            </w:pPr>
            <w:bookmarkStart w:id="288" w:name="RATING_SE_13"/>
            <w:r>
              <w:rPr>
                <w:b/>
                <w:sz w:val="22"/>
              </w:rPr>
              <w:t xml:space="preserve"> Partially Implemented </w:t>
            </w:r>
            <w:bookmarkEnd w:id="288"/>
          </w:p>
        </w:tc>
        <w:tc>
          <w:tcPr>
            <w:tcW w:w="2880" w:type="dxa"/>
            <w:tcBorders>
              <w:top w:val="single" w:sz="2" w:space="0" w:color="000000"/>
              <w:left w:val="single" w:sz="2" w:space="0" w:color="000000"/>
              <w:bottom w:val="double" w:sz="2" w:space="0" w:color="000000"/>
              <w:right w:val="nil"/>
            </w:tcBorders>
            <w:vAlign w:val="center"/>
          </w:tcPr>
          <w:p w14:paraId="2BA93856" w14:textId="77777777" w:rsidR="008A4315" w:rsidRDefault="008A431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5E306C6" w14:textId="77777777" w:rsidR="008A4315" w:rsidRPr="002E3679" w:rsidRDefault="008A4315">
            <w:pPr>
              <w:spacing w:line="163" w:lineRule="exact"/>
              <w:rPr>
                <w:b/>
                <w:sz w:val="22"/>
              </w:rPr>
            </w:pPr>
            <w:bookmarkStart w:id="289" w:name="DISTRESP_SE_13"/>
            <w:r w:rsidRPr="002E3679">
              <w:rPr>
                <w:b/>
                <w:sz w:val="22"/>
              </w:rPr>
              <w:t>Yes</w:t>
            </w:r>
            <w:bookmarkEnd w:id="289"/>
          </w:p>
        </w:tc>
      </w:tr>
    </w:tbl>
    <w:p w14:paraId="08D29A40" w14:textId="77777777" w:rsidR="008A4315" w:rsidRDefault="008A4315">
      <w:pPr>
        <w:rPr>
          <w:sz w:val="22"/>
        </w:rPr>
      </w:pPr>
    </w:p>
    <w:tbl>
      <w:tblPr>
        <w:tblW w:w="0" w:type="auto"/>
        <w:tblInd w:w="108" w:type="dxa"/>
        <w:tblLayout w:type="fixed"/>
        <w:tblLook w:val="0000" w:firstRow="0" w:lastRow="0" w:firstColumn="0" w:lastColumn="0" w:noHBand="0" w:noVBand="0"/>
      </w:tblPr>
      <w:tblGrid>
        <w:gridCol w:w="9270"/>
      </w:tblGrid>
      <w:tr w:rsidR="00750780" w14:paraId="0F53485E" w14:textId="77777777">
        <w:tc>
          <w:tcPr>
            <w:tcW w:w="9270" w:type="dxa"/>
          </w:tcPr>
          <w:p w14:paraId="12743649" w14:textId="77777777" w:rsidR="008A4315" w:rsidRDefault="008A4315">
            <w:pPr>
              <w:rPr>
                <w:b/>
                <w:sz w:val="22"/>
              </w:rPr>
            </w:pPr>
            <w:r>
              <w:rPr>
                <w:b/>
                <w:sz w:val="22"/>
              </w:rPr>
              <w:t>Department of Elementary and Secondary Education Findings:</w:t>
            </w:r>
            <w:bookmarkStart w:id="290" w:name="LABEL_SE_13"/>
            <w:bookmarkEnd w:id="290"/>
          </w:p>
        </w:tc>
      </w:tr>
      <w:tr w:rsidR="00750780" w14:paraId="1FE05ED1" w14:textId="77777777">
        <w:tc>
          <w:tcPr>
            <w:tcW w:w="9270" w:type="dxa"/>
          </w:tcPr>
          <w:p w14:paraId="090BFA52" w14:textId="77777777" w:rsidR="008A4315" w:rsidRDefault="008A4315">
            <w:pPr>
              <w:rPr>
                <w:i/>
                <w:sz w:val="22"/>
              </w:rPr>
            </w:pPr>
            <w:bookmarkStart w:id="291" w:name="FINDING_SE_13"/>
            <w:r>
              <w:rPr>
                <w:i/>
                <w:sz w:val="22"/>
              </w:rPr>
              <w:t>Student record reviews and interviews indicate that the district does not consistently ensure that progress report information sent to parents includes written information on the student's progress towards the annual goals in the IEP.</w:t>
            </w:r>
          </w:p>
          <w:bookmarkEnd w:id="291"/>
          <w:p w14:paraId="2B8EC9CC" w14:textId="77777777" w:rsidR="008A4315" w:rsidRDefault="008A4315">
            <w:pPr>
              <w:rPr>
                <w:i/>
                <w:sz w:val="22"/>
              </w:rPr>
            </w:pPr>
          </w:p>
        </w:tc>
      </w:tr>
    </w:tbl>
    <w:p w14:paraId="7DA24B3E" w14:textId="77777777" w:rsidR="008A4315" w:rsidRDefault="008A431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50780" w:rsidRPr="007E5338" w14:paraId="20712ACD" w14:textId="77777777">
        <w:trPr>
          <w:tblHeader/>
        </w:trPr>
        <w:tc>
          <w:tcPr>
            <w:tcW w:w="1530" w:type="dxa"/>
          </w:tcPr>
          <w:p w14:paraId="562D8920" w14:textId="77777777" w:rsidR="008A4315" w:rsidRDefault="008A4315">
            <w:pPr>
              <w:spacing w:line="120" w:lineRule="exact"/>
              <w:rPr>
                <w:b/>
                <w:sz w:val="22"/>
              </w:rPr>
            </w:pPr>
          </w:p>
          <w:p w14:paraId="2BF2775A" w14:textId="77777777" w:rsidR="008A4315" w:rsidRDefault="008A4315">
            <w:pPr>
              <w:jc w:val="center"/>
              <w:rPr>
                <w:b/>
                <w:sz w:val="22"/>
              </w:rPr>
            </w:pPr>
            <w:r>
              <w:rPr>
                <w:b/>
                <w:sz w:val="22"/>
              </w:rPr>
              <w:t>CRITERION</w:t>
            </w:r>
          </w:p>
          <w:p w14:paraId="0FD992A9" w14:textId="77777777" w:rsidR="008A4315" w:rsidRDefault="008A4315">
            <w:pPr>
              <w:spacing w:after="58"/>
              <w:jc w:val="center"/>
              <w:rPr>
                <w:b/>
                <w:sz w:val="22"/>
              </w:rPr>
            </w:pPr>
            <w:r>
              <w:rPr>
                <w:b/>
                <w:sz w:val="22"/>
              </w:rPr>
              <w:t>NUMBER</w:t>
            </w:r>
          </w:p>
        </w:tc>
        <w:tc>
          <w:tcPr>
            <w:tcW w:w="7740" w:type="dxa"/>
            <w:gridSpan w:val="4"/>
            <w:vAlign w:val="center"/>
          </w:tcPr>
          <w:p w14:paraId="28DC2481" w14:textId="77777777" w:rsidR="008A4315" w:rsidRPr="007E5338" w:rsidRDefault="008A431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92" w:name="_Toc115145805"/>
            <w:bookmarkStart w:id="293" w:name="_Toc112217807"/>
            <w:bookmarkStart w:id="294" w:name="_Toc112217612"/>
            <w:bookmarkStart w:id="295" w:name="_Toc112209288"/>
            <w:bookmarkStart w:id="296" w:name="_Toc112209089"/>
            <w:bookmarkStart w:id="297" w:name="_Toc112208893"/>
            <w:bookmarkStart w:id="298" w:name="_Toc112206434"/>
            <w:bookmarkStart w:id="299" w:name="_Toc86471102"/>
            <w:bookmarkStart w:id="300" w:name="_Toc86470906"/>
            <w:bookmarkStart w:id="301" w:name="_Toc86469602"/>
            <w:bookmarkStart w:id="302" w:name="_Toc86469404"/>
            <w:bookmarkStart w:id="303" w:name="_Toc86469204"/>
            <w:bookmarkStart w:id="304" w:name="_Toc86469003"/>
            <w:bookmarkStart w:id="305" w:name="_Toc86468801"/>
            <w:bookmarkStart w:id="306" w:name="_Toc86468598"/>
            <w:bookmarkStart w:id="307" w:name="_Toc86468390"/>
            <w:bookmarkStart w:id="308" w:name="_Toc86468182"/>
            <w:bookmarkStart w:id="309" w:name="_Toc86467973"/>
            <w:bookmarkStart w:id="310" w:name="_Toc86467763"/>
            <w:bookmarkStart w:id="311" w:name="_Toc86467552"/>
            <w:bookmarkStart w:id="312" w:name="_Toc86467340"/>
            <w:bookmarkStart w:id="313" w:name="_Toc86467127"/>
            <w:bookmarkStart w:id="314" w:name="_Toc86466912"/>
            <w:bookmarkStart w:id="315" w:name="_Toc86462810"/>
            <w:bookmarkStart w:id="316" w:name="_Toc86462595"/>
            <w:bookmarkStart w:id="317" w:name="_Toc86462378"/>
            <w:bookmarkStart w:id="318" w:name="_Toc86462160"/>
            <w:bookmarkStart w:id="319" w:name="_Toc86461941"/>
            <w:bookmarkStart w:id="320" w:name="_Toc86461721"/>
            <w:bookmarkStart w:id="321" w:name="_Toc86461501"/>
            <w:bookmarkStart w:id="322" w:name="_Toc86461281"/>
            <w:bookmarkStart w:id="323" w:name="_Toc86461060"/>
            <w:bookmarkStart w:id="324" w:name="_Toc86460839"/>
            <w:bookmarkStart w:id="325" w:name="_Toc86460617"/>
            <w:bookmarkStart w:id="326" w:name="_Toc86460392"/>
            <w:bookmarkStart w:id="327" w:name="_Toc86460167"/>
            <w:bookmarkStart w:id="328" w:name="_Toc86459941"/>
            <w:bookmarkStart w:id="329" w:name="_Toc86459716"/>
            <w:bookmarkStart w:id="330" w:name="_Toc86459579"/>
            <w:bookmarkStart w:id="331" w:name="_Toc86459353"/>
            <w:bookmarkStart w:id="332" w:name="_Toc86459126"/>
            <w:bookmarkStart w:id="333" w:name="_Toc86458900"/>
            <w:bookmarkStart w:id="334" w:name="_Toc86458673"/>
            <w:bookmarkStart w:id="335" w:name="_Toc86458445"/>
            <w:bookmarkStart w:id="336" w:name="_Toc86221252"/>
            <w:bookmarkStart w:id="337" w:name="_Toc86221023"/>
            <w:bookmarkStart w:id="338" w:name="_Toc86220795"/>
            <w:bookmarkStart w:id="339" w:name="_Toc86220565"/>
            <w:bookmarkStart w:id="340" w:name="_Toc86220334"/>
            <w:bookmarkStart w:id="341" w:name="_Toc86208184"/>
            <w:bookmarkStart w:id="342" w:name="_Toc86199746"/>
            <w:bookmarkStart w:id="343" w:name="_Toc83804325"/>
            <w:bookmarkStart w:id="344" w:name="_Toc83804124"/>
            <w:bookmarkStart w:id="345" w:name="_Toc83803922"/>
            <w:bookmarkStart w:id="346" w:name="_Toc83803720"/>
            <w:bookmarkStart w:id="347" w:name="_Toc68669620"/>
            <w:bookmarkStart w:id="348" w:name="_Toc68669418"/>
            <w:bookmarkStart w:id="349" w:name="_Toc68669215"/>
            <w:bookmarkStart w:id="350" w:name="_Toc55637005"/>
            <w:bookmarkStart w:id="351" w:name="_Toc55636803"/>
            <w:bookmarkStart w:id="352" w:name="_Toc55636601"/>
            <w:bookmarkStart w:id="353" w:name="_Toc55636398"/>
            <w:bookmarkStart w:id="354" w:name="_Toc55636075"/>
            <w:bookmarkStart w:id="355" w:name="_Toc55635834"/>
            <w:bookmarkStart w:id="356" w:name="_Toc55029227"/>
            <w:bookmarkStart w:id="357" w:name="_Toc55029012"/>
            <w:bookmarkStart w:id="358" w:name="_Toc55027764"/>
            <w:bookmarkStart w:id="359" w:name="_Toc55027548"/>
            <w:bookmarkStart w:id="360" w:name="_Toc54953898"/>
            <w:bookmarkStart w:id="361" w:name="_Toc54779077"/>
            <w:bookmarkStart w:id="362" w:name="_Toc54778785"/>
            <w:bookmarkStart w:id="363" w:name="_Toc54766069"/>
            <w:bookmarkStart w:id="364" w:name="_Toc54765864"/>
            <w:bookmarkStart w:id="365" w:name="_Toc54761525"/>
            <w:bookmarkStart w:id="366" w:name="_Toc54761276"/>
            <w:bookmarkStart w:id="367" w:name="_Toc54760844"/>
            <w:bookmarkStart w:id="368" w:name="_Toc54756309"/>
            <w:bookmarkStart w:id="369" w:name="_Toc54755988"/>
            <w:bookmarkStart w:id="370" w:name="_Toc54755789"/>
            <w:bookmarkStart w:id="371" w:name="_Toc54750575"/>
            <w:bookmarkStart w:id="372" w:name="_Toc54750269"/>
            <w:bookmarkStart w:id="373" w:name="_Toc54749383"/>
            <w:bookmarkStart w:id="374" w:name="_Toc51760365"/>
            <w:bookmarkStart w:id="375" w:name="_Toc51760180"/>
            <w:bookmarkStart w:id="376" w:name="_Toc51759994"/>
            <w:bookmarkStart w:id="377" w:name="_Toc51759809"/>
            <w:bookmarkStart w:id="378" w:name="_Toc51759622"/>
            <w:bookmarkStart w:id="379" w:name="_Toc51759436"/>
            <w:bookmarkStart w:id="380" w:name="_Toc51759247"/>
            <w:bookmarkStart w:id="381" w:name="_Toc51759060"/>
            <w:bookmarkStart w:id="382" w:name="_Toc51758871"/>
            <w:bookmarkStart w:id="383" w:name="_Toc51758683"/>
            <w:bookmarkStart w:id="384" w:name="_Toc51758494"/>
            <w:bookmarkStart w:id="385" w:name="_Toc51758306"/>
            <w:bookmarkStart w:id="386" w:name="_Toc51758117"/>
            <w:bookmarkStart w:id="387" w:name="_Toc51757929"/>
            <w:bookmarkStart w:id="388" w:name="_Toc51757739"/>
            <w:bookmarkStart w:id="389" w:name="_Toc51757550"/>
            <w:bookmarkStart w:id="390" w:name="_Toc51757359"/>
            <w:bookmarkStart w:id="391" w:name="_Toc51756978"/>
            <w:bookmarkStart w:id="392" w:name="_Toc51756789"/>
            <w:bookmarkStart w:id="393" w:name="_Toc51756691"/>
            <w:bookmarkStart w:id="394" w:name="_Toc51756500"/>
            <w:bookmarkStart w:id="395" w:name="_Toc51756310"/>
            <w:bookmarkStart w:id="396" w:name="_Toc51756119"/>
            <w:bookmarkStart w:id="397" w:name="_Toc51755929"/>
            <w:bookmarkStart w:id="398" w:name="_Toc51755738"/>
            <w:bookmarkStart w:id="399" w:name="_Toc51755547"/>
            <w:bookmarkStart w:id="400" w:name="_Toc51755357"/>
            <w:bookmarkStart w:id="401" w:name="_Toc51755166"/>
            <w:bookmarkStart w:id="402" w:name="_Toc51754975"/>
            <w:bookmarkStart w:id="403" w:name="_Toc51754783"/>
            <w:bookmarkStart w:id="404" w:name="_Toc51754592"/>
            <w:bookmarkStart w:id="405" w:name="_Toc51754400"/>
            <w:bookmarkStart w:id="406" w:name="_Toc51754209"/>
            <w:bookmarkStart w:id="407" w:name="_Toc51754015"/>
            <w:bookmarkStart w:id="408" w:name="_Toc4589307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7E5338">
              <w:rPr>
                <w:lang w:val="en-US" w:eastAsia="en-US"/>
              </w:rPr>
              <w:fldChar w:fldCharType="end"/>
            </w:r>
          </w:p>
        </w:tc>
      </w:tr>
      <w:tr w:rsidR="00750780" w14:paraId="7CB5D0F0" w14:textId="77777777">
        <w:trPr>
          <w:tblHeader/>
        </w:trPr>
        <w:tc>
          <w:tcPr>
            <w:tcW w:w="1530" w:type="dxa"/>
          </w:tcPr>
          <w:p w14:paraId="3083CE52" w14:textId="77777777" w:rsidR="008A4315" w:rsidRDefault="008A4315">
            <w:pPr>
              <w:spacing w:line="120" w:lineRule="exact"/>
              <w:rPr>
                <w:sz w:val="22"/>
              </w:rPr>
            </w:pPr>
          </w:p>
          <w:p w14:paraId="4B8EDD14" w14:textId="77777777" w:rsidR="008A4315" w:rsidRDefault="008A4315">
            <w:pPr>
              <w:spacing w:after="58"/>
              <w:jc w:val="center"/>
              <w:rPr>
                <w:sz w:val="22"/>
              </w:rPr>
            </w:pPr>
          </w:p>
        </w:tc>
        <w:tc>
          <w:tcPr>
            <w:tcW w:w="7740" w:type="dxa"/>
            <w:gridSpan w:val="4"/>
            <w:vAlign w:val="center"/>
          </w:tcPr>
          <w:p w14:paraId="42C4386F" w14:textId="77777777" w:rsidR="008A4315" w:rsidRDefault="008A4315">
            <w:pPr>
              <w:spacing w:after="58"/>
              <w:jc w:val="center"/>
              <w:rPr>
                <w:b/>
                <w:sz w:val="22"/>
              </w:rPr>
            </w:pPr>
            <w:r>
              <w:rPr>
                <w:b/>
                <w:sz w:val="22"/>
              </w:rPr>
              <w:t>Legal Standard</w:t>
            </w:r>
          </w:p>
        </w:tc>
      </w:tr>
      <w:tr w:rsidR="00750780" w:rsidRPr="002B4F83" w14:paraId="655231AA" w14:textId="77777777">
        <w:tc>
          <w:tcPr>
            <w:tcW w:w="1530" w:type="dxa"/>
          </w:tcPr>
          <w:p w14:paraId="661D867D" w14:textId="77777777" w:rsidR="008A4315" w:rsidRDefault="008A4315">
            <w:pPr>
              <w:rPr>
                <w:sz w:val="22"/>
              </w:rPr>
            </w:pPr>
          </w:p>
          <w:p w14:paraId="15BD5AA1" w14:textId="77777777" w:rsidR="008A4315" w:rsidRPr="007E5338" w:rsidRDefault="008A4315">
            <w:pPr>
              <w:pStyle w:val="Heading4"/>
              <w:keepNext w:val="0"/>
              <w:rPr>
                <w:lang w:val="en-US" w:eastAsia="en-US"/>
              </w:rPr>
            </w:pPr>
            <w:r w:rsidRPr="007E5338">
              <w:rPr>
                <w:lang w:val="en-US" w:eastAsia="en-US"/>
              </w:rPr>
              <w:t>SE 18B</w:t>
            </w:r>
          </w:p>
        </w:tc>
        <w:tc>
          <w:tcPr>
            <w:tcW w:w="7740" w:type="dxa"/>
            <w:gridSpan w:val="4"/>
          </w:tcPr>
          <w:p w14:paraId="1C4A9793" w14:textId="77777777" w:rsidR="008A4315" w:rsidRPr="00245EA3" w:rsidRDefault="008A4315">
            <w:pPr>
              <w:pStyle w:val="Heading8"/>
              <w:rPr>
                <w:bCs/>
                <w:u w:val="none"/>
              </w:rPr>
            </w:pPr>
            <w:r w:rsidRPr="00245EA3">
              <w:rPr>
                <w:bCs/>
                <w:u w:val="none"/>
              </w:rPr>
              <w:t>Determination of placement; provision of IEP to parent</w:t>
            </w:r>
          </w:p>
          <w:p w14:paraId="74A5A802" w14:textId="77777777" w:rsidR="008A4315" w:rsidRDefault="008A4315">
            <w:pPr>
              <w:numPr>
                <w:ilvl w:val="0"/>
                <w:numId w:val="6"/>
              </w:numPr>
              <w:rPr>
                <w:color w:val="000000"/>
                <w:sz w:val="22"/>
              </w:rPr>
            </w:pPr>
            <w:bookmarkStart w:id="409"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122B4B1E" w14:textId="77777777" w:rsidR="008A4315" w:rsidRDefault="008A4315">
            <w:pPr>
              <w:numPr>
                <w:ilvl w:val="0"/>
                <w:numId w:val="6"/>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21ED7114" w14:textId="77777777" w:rsidR="008A4315" w:rsidRDefault="008A4315">
            <w:pPr>
              <w:numPr>
                <w:ilvl w:val="0"/>
                <w:numId w:val="6"/>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2D17C211" w14:textId="77777777" w:rsidR="008A4315" w:rsidRDefault="008A4315">
            <w:pPr>
              <w:numPr>
                <w:ilvl w:val="0"/>
                <w:numId w:val="6"/>
              </w:numPr>
              <w:rPr>
                <w:sz w:val="22"/>
              </w:rPr>
            </w:pPr>
            <w:r>
              <w:rPr>
                <w:sz w:val="22"/>
              </w:rPr>
              <w:t>Reserved.</w:t>
            </w:r>
          </w:p>
          <w:p w14:paraId="037CC9B1" w14:textId="77777777" w:rsidR="008A4315" w:rsidRPr="002B4F83" w:rsidRDefault="008A4315">
            <w:pPr>
              <w:numPr>
                <w:ilvl w:val="0"/>
                <w:numId w:val="6"/>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409"/>
          </w:p>
        </w:tc>
      </w:tr>
      <w:tr w:rsidR="00750780" w:rsidRPr="00AC7CB9" w14:paraId="4C2866AA" w14:textId="77777777">
        <w:tc>
          <w:tcPr>
            <w:tcW w:w="1530" w:type="dxa"/>
          </w:tcPr>
          <w:p w14:paraId="1D482099" w14:textId="77777777" w:rsidR="008A4315" w:rsidRDefault="008A4315">
            <w:pPr>
              <w:rPr>
                <w:sz w:val="22"/>
              </w:rPr>
            </w:pPr>
          </w:p>
        </w:tc>
        <w:tc>
          <w:tcPr>
            <w:tcW w:w="3870" w:type="dxa"/>
            <w:gridSpan w:val="2"/>
          </w:tcPr>
          <w:p w14:paraId="73175F40" w14:textId="77777777" w:rsidR="008A4315" w:rsidRPr="00AC7CB9" w:rsidRDefault="008A4315">
            <w:pPr>
              <w:pStyle w:val="Heading8"/>
              <w:jc w:val="center"/>
              <w:rPr>
                <w:b w:val="0"/>
                <w:bCs/>
                <w:u w:val="none"/>
              </w:rPr>
            </w:pPr>
            <w:r w:rsidRPr="00245EA3">
              <w:rPr>
                <w:bCs/>
                <w:u w:val="none"/>
              </w:rPr>
              <w:t>State Requirements</w:t>
            </w:r>
          </w:p>
        </w:tc>
        <w:tc>
          <w:tcPr>
            <w:tcW w:w="3870" w:type="dxa"/>
            <w:gridSpan w:val="2"/>
          </w:tcPr>
          <w:p w14:paraId="62AE1A00" w14:textId="77777777" w:rsidR="008A4315" w:rsidRPr="00AC7CB9" w:rsidRDefault="008A4315">
            <w:pPr>
              <w:pStyle w:val="Heading8"/>
              <w:jc w:val="center"/>
              <w:rPr>
                <w:b w:val="0"/>
                <w:bCs/>
                <w:u w:val="none"/>
              </w:rPr>
            </w:pPr>
            <w:r w:rsidRPr="00245EA3">
              <w:rPr>
                <w:bCs/>
                <w:u w:val="none"/>
              </w:rPr>
              <w:t>Federal Requirements</w:t>
            </w:r>
          </w:p>
        </w:tc>
      </w:tr>
      <w:tr w:rsidR="00750780" w:rsidRPr="002B4F83" w14:paraId="570AE853" w14:textId="77777777">
        <w:tc>
          <w:tcPr>
            <w:tcW w:w="1530" w:type="dxa"/>
          </w:tcPr>
          <w:p w14:paraId="44F75A7B" w14:textId="77777777" w:rsidR="008A4315" w:rsidRDefault="008A4315">
            <w:pPr>
              <w:rPr>
                <w:sz w:val="22"/>
              </w:rPr>
            </w:pPr>
          </w:p>
        </w:tc>
        <w:tc>
          <w:tcPr>
            <w:tcW w:w="3870" w:type="dxa"/>
            <w:gridSpan w:val="2"/>
          </w:tcPr>
          <w:p w14:paraId="6056E88A" w14:textId="77777777" w:rsidR="008A4315" w:rsidRPr="007D4CFA" w:rsidRDefault="008A4315">
            <w:pPr>
              <w:pStyle w:val="Heading8"/>
              <w:rPr>
                <w:b w:val="0"/>
                <w:bCs/>
                <w:u w:val="none"/>
              </w:rPr>
            </w:pPr>
            <w:r w:rsidRPr="007D4CFA">
              <w:rPr>
                <w:b w:val="0"/>
                <w:u w:val="none"/>
              </w:rPr>
              <w:t>603 CMR 28.05(6) and (7); 28.06(2)</w:t>
            </w:r>
          </w:p>
        </w:tc>
        <w:tc>
          <w:tcPr>
            <w:tcW w:w="3870" w:type="dxa"/>
            <w:gridSpan w:val="2"/>
          </w:tcPr>
          <w:p w14:paraId="0123D765" w14:textId="77777777" w:rsidR="008A4315" w:rsidRPr="002B4F83" w:rsidRDefault="008A4315">
            <w:pPr>
              <w:pStyle w:val="Heading8"/>
              <w:rPr>
                <w:b w:val="0"/>
                <w:bCs/>
                <w:u w:val="none"/>
              </w:rPr>
            </w:pPr>
            <w:r w:rsidRPr="002B4F83">
              <w:rPr>
                <w:b w:val="0"/>
                <w:snapToGrid w:val="0"/>
                <w:u w:val="none"/>
              </w:rPr>
              <w:t>34 CFR</w:t>
            </w:r>
            <w:r w:rsidRPr="002B4F83">
              <w:rPr>
                <w:b w:val="0"/>
                <w:u w:val="none"/>
              </w:rPr>
              <w:t xml:space="preserve"> 300.116; 300.325</w:t>
            </w:r>
          </w:p>
        </w:tc>
      </w:tr>
      <w:tr w:rsidR="00750780" w:rsidRPr="002E3679" w14:paraId="59BEAAAD"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87F9F8E" w14:textId="77777777" w:rsidR="008A4315" w:rsidRDefault="008A431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318E301" w14:textId="77777777" w:rsidR="008A4315" w:rsidRDefault="008A431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CC95DBA" w14:textId="77777777" w:rsidR="008A4315" w:rsidRDefault="008A4315">
            <w:pPr>
              <w:rPr>
                <w:b/>
                <w:sz w:val="22"/>
              </w:rPr>
            </w:pPr>
            <w:bookmarkStart w:id="410" w:name="RATING_SE_18B"/>
            <w:r>
              <w:rPr>
                <w:b/>
                <w:sz w:val="22"/>
              </w:rPr>
              <w:t xml:space="preserve"> Partially Implemented </w:t>
            </w:r>
            <w:bookmarkEnd w:id="410"/>
          </w:p>
        </w:tc>
        <w:tc>
          <w:tcPr>
            <w:tcW w:w="2880" w:type="dxa"/>
            <w:tcBorders>
              <w:top w:val="single" w:sz="2" w:space="0" w:color="000000"/>
              <w:left w:val="single" w:sz="2" w:space="0" w:color="000000"/>
              <w:bottom w:val="double" w:sz="2" w:space="0" w:color="000000"/>
              <w:right w:val="nil"/>
            </w:tcBorders>
            <w:vAlign w:val="center"/>
          </w:tcPr>
          <w:p w14:paraId="341D8389" w14:textId="77777777" w:rsidR="008A4315" w:rsidRDefault="008A431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B4BE5E0" w14:textId="77777777" w:rsidR="008A4315" w:rsidRPr="002E3679" w:rsidRDefault="008A4315">
            <w:pPr>
              <w:spacing w:line="163" w:lineRule="exact"/>
              <w:rPr>
                <w:b/>
                <w:sz w:val="22"/>
              </w:rPr>
            </w:pPr>
            <w:bookmarkStart w:id="411" w:name="DISTRESP_SE_18B"/>
            <w:r w:rsidRPr="002E3679">
              <w:rPr>
                <w:b/>
                <w:sz w:val="22"/>
              </w:rPr>
              <w:t>Yes</w:t>
            </w:r>
            <w:bookmarkEnd w:id="411"/>
          </w:p>
        </w:tc>
      </w:tr>
    </w:tbl>
    <w:p w14:paraId="02A682B2" w14:textId="77777777" w:rsidR="008A4315" w:rsidRDefault="008A431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50780" w14:paraId="52CEB7CF" w14:textId="77777777">
        <w:tc>
          <w:tcPr>
            <w:tcW w:w="9270" w:type="dxa"/>
          </w:tcPr>
          <w:p w14:paraId="48F0A3F5" w14:textId="77777777" w:rsidR="008A4315" w:rsidRDefault="008A4315">
            <w:pPr>
              <w:rPr>
                <w:b/>
                <w:sz w:val="22"/>
              </w:rPr>
            </w:pPr>
            <w:r>
              <w:rPr>
                <w:b/>
                <w:sz w:val="22"/>
              </w:rPr>
              <w:t>Department of Elementary and Secondary Education Findings:</w:t>
            </w:r>
            <w:bookmarkStart w:id="412" w:name="LABEL_SE_18B"/>
            <w:bookmarkEnd w:id="412"/>
          </w:p>
        </w:tc>
      </w:tr>
      <w:tr w:rsidR="00750780" w14:paraId="5405D3DC" w14:textId="77777777">
        <w:tc>
          <w:tcPr>
            <w:tcW w:w="9270" w:type="dxa"/>
          </w:tcPr>
          <w:p w14:paraId="5F6E6DD1" w14:textId="77777777" w:rsidR="008A4315" w:rsidRDefault="008A4315">
            <w:pPr>
              <w:rPr>
                <w:i/>
                <w:sz w:val="22"/>
              </w:rPr>
            </w:pPr>
            <w:bookmarkStart w:id="413" w:name="FINDING_SE_18B"/>
            <w:r>
              <w:rPr>
                <w:i/>
                <w:sz w:val="22"/>
              </w:rPr>
              <w:t>Student record reviews and interviews indicate that the district does not always provide the proposed IEP and proposed placement along with the required notice to the parent immediately following the development of the IEP.</w:t>
            </w:r>
          </w:p>
          <w:bookmarkEnd w:id="413"/>
          <w:p w14:paraId="2A77E12A" w14:textId="77777777" w:rsidR="008A4315" w:rsidRDefault="008A4315">
            <w:pPr>
              <w:rPr>
                <w:i/>
                <w:sz w:val="22"/>
              </w:rPr>
            </w:pPr>
          </w:p>
        </w:tc>
      </w:tr>
    </w:tbl>
    <w:p w14:paraId="7E9D8353" w14:textId="77777777" w:rsidR="008A4315" w:rsidRDefault="008A431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50780" w:rsidRPr="007E5338" w14:paraId="23438970" w14:textId="77777777">
        <w:trPr>
          <w:tblHeader/>
        </w:trPr>
        <w:tc>
          <w:tcPr>
            <w:tcW w:w="1530" w:type="dxa"/>
          </w:tcPr>
          <w:p w14:paraId="7BC3F046" w14:textId="77777777" w:rsidR="008A4315" w:rsidRDefault="008A4315">
            <w:pPr>
              <w:spacing w:line="120" w:lineRule="exact"/>
              <w:rPr>
                <w:b/>
                <w:sz w:val="22"/>
              </w:rPr>
            </w:pPr>
          </w:p>
          <w:p w14:paraId="26E5A7A4" w14:textId="77777777" w:rsidR="008A4315" w:rsidRDefault="008A4315">
            <w:pPr>
              <w:jc w:val="center"/>
              <w:rPr>
                <w:b/>
                <w:sz w:val="22"/>
              </w:rPr>
            </w:pPr>
            <w:r>
              <w:rPr>
                <w:b/>
                <w:sz w:val="22"/>
              </w:rPr>
              <w:t>CRITERION</w:t>
            </w:r>
          </w:p>
          <w:p w14:paraId="535CFBF2" w14:textId="77777777" w:rsidR="008A4315" w:rsidRDefault="008A4315">
            <w:pPr>
              <w:spacing w:after="58"/>
              <w:jc w:val="center"/>
              <w:rPr>
                <w:b/>
                <w:sz w:val="22"/>
              </w:rPr>
            </w:pPr>
            <w:r>
              <w:rPr>
                <w:b/>
                <w:sz w:val="22"/>
              </w:rPr>
              <w:t>NUMBER</w:t>
            </w:r>
          </w:p>
        </w:tc>
        <w:tc>
          <w:tcPr>
            <w:tcW w:w="7740" w:type="dxa"/>
            <w:gridSpan w:val="4"/>
            <w:vAlign w:val="center"/>
          </w:tcPr>
          <w:p w14:paraId="313A43B0" w14:textId="77777777" w:rsidR="008A4315" w:rsidRPr="007E5338" w:rsidRDefault="008A431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4" w:name="_Toc115145807"/>
            <w:bookmarkStart w:id="415" w:name="_Toc112217809"/>
            <w:bookmarkStart w:id="416" w:name="_Toc112217614"/>
            <w:bookmarkStart w:id="417" w:name="_Toc112209290"/>
            <w:bookmarkStart w:id="418" w:name="_Toc112209091"/>
            <w:bookmarkStart w:id="419" w:name="_Toc112208895"/>
            <w:bookmarkStart w:id="420" w:name="_Toc112206436"/>
            <w:bookmarkStart w:id="421" w:name="_Toc86471104"/>
            <w:bookmarkStart w:id="422" w:name="_Toc86470908"/>
            <w:bookmarkStart w:id="423" w:name="_Toc86469604"/>
            <w:bookmarkStart w:id="424" w:name="_Toc86469406"/>
            <w:bookmarkStart w:id="425" w:name="_Toc86469206"/>
            <w:bookmarkStart w:id="426" w:name="_Toc86469005"/>
            <w:bookmarkStart w:id="427" w:name="_Toc86468803"/>
            <w:bookmarkStart w:id="428" w:name="_Toc86468600"/>
            <w:bookmarkStart w:id="429" w:name="_Toc86468392"/>
            <w:bookmarkStart w:id="430" w:name="_Toc86468184"/>
            <w:bookmarkStart w:id="431" w:name="_Toc86467975"/>
            <w:bookmarkStart w:id="432" w:name="_Toc86467765"/>
            <w:bookmarkStart w:id="433" w:name="_Toc86467554"/>
            <w:bookmarkStart w:id="434" w:name="_Toc86467342"/>
            <w:bookmarkStart w:id="435" w:name="_Toc86467129"/>
            <w:bookmarkStart w:id="436" w:name="_Toc86466914"/>
            <w:bookmarkStart w:id="437" w:name="_Toc86462812"/>
            <w:bookmarkStart w:id="438" w:name="_Toc86462597"/>
            <w:bookmarkStart w:id="439" w:name="_Toc86462380"/>
            <w:bookmarkStart w:id="440" w:name="_Toc86462162"/>
            <w:bookmarkStart w:id="441" w:name="_Toc86461943"/>
            <w:bookmarkStart w:id="442" w:name="_Toc86461723"/>
            <w:bookmarkStart w:id="443" w:name="_Toc86461503"/>
            <w:bookmarkStart w:id="444" w:name="_Toc86461283"/>
            <w:bookmarkStart w:id="445" w:name="_Toc86461062"/>
            <w:bookmarkStart w:id="446" w:name="_Toc86460841"/>
            <w:bookmarkStart w:id="447" w:name="_Toc86460619"/>
            <w:bookmarkStart w:id="448" w:name="_Toc86460394"/>
            <w:bookmarkStart w:id="449" w:name="_Toc86460169"/>
            <w:bookmarkStart w:id="450" w:name="_Toc86459943"/>
            <w:bookmarkStart w:id="451" w:name="_Toc86459718"/>
            <w:bookmarkStart w:id="452" w:name="_Toc86459581"/>
            <w:bookmarkStart w:id="453" w:name="_Toc86459355"/>
            <w:bookmarkStart w:id="454" w:name="_Toc86459128"/>
            <w:bookmarkStart w:id="455" w:name="_Toc86458902"/>
            <w:bookmarkStart w:id="456" w:name="_Toc86458675"/>
            <w:bookmarkStart w:id="457" w:name="_Toc86458447"/>
            <w:bookmarkStart w:id="458" w:name="_Toc86221254"/>
            <w:bookmarkStart w:id="459" w:name="_Toc86221025"/>
            <w:bookmarkStart w:id="460" w:name="_Toc86220797"/>
            <w:bookmarkStart w:id="461" w:name="_Toc86220567"/>
            <w:bookmarkStart w:id="462" w:name="_Toc86220336"/>
            <w:bookmarkStart w:id="463" w:name="_Toc86208186"/>
            <w:bookmarkStart w:id="464" w:name="_Toc86199748"/>
            <w:bookmarkStart w:id="465" w:name="_Toc83804327"/>
            <w:bookmarkStart w:id="466" w:name="_Toc83804126"/>
            <w:bookmarkStart w:id="467" w:name="_Toc83803924"/>
            <w:bookmarkStart w:id="468" w:name="_Toc83803722"/>
            <w:bookmarkStart w:id="469" w:name="_Toc68669622"/>
            <w:bookmarkStart w:id="470" w:name="_Toc68669420"/>
            <w:bookmarkStart w:id="471" w:name="_Toc68669217"/>
            <w:bookmarkStart w:id="472" w:name="_Toc55637007"/>
            <w:bookmarkStart w:id="473" w:name="_Toc55636805"/>
            <w:bookmarkStart w:id="474" w:name="_Toc55636603"/>
            <w:bookmarkStart w:id="475" w:name="_Toc55636400"/>
            <w:bookmarkStart w:id="476" w:name="_Toc55636077"/>
            <w:bookmarkStart w:id="477" w:name="_Toc55635836"/>
            <w:bookmarkStart w:id="478" w:name="_Toc55029229"/>
            <w:bookmarkStart w:id="479" w:name="_Toc55029014"/>
            <w:bookmarkStart w:id="480" w:name="_Toc55027766"/>
            <w:bookmarkStart w:id="481" w:name="_Toc55027550"/>
            <w:bookmarkStart w:id="482" w:name="_Toc54953900"/>
            <w:bookmarkStart w:id="483" w:name="_Toc54779079"/>
            <w:bookmarkStart w:id="484" w:name="_Toc54778787"/>
            <w:bookmarkStart w:id="485" w:name="_Toc54766071"/>
            <w:bookmarkStart w:id="486" w:name="_Toc54765866"/>
            <w:bookmarkStart w:id="487" w:name="_Toc54761527"/>
            <w:bookmarkStart w:id="488" w:name="_Toc54761278"/>
            <w:bookmarkStart w:id="489" w:name="_Toc54760846"/>
            <w:bookmarkStart w:id="490" w:name="_Toc54756311"/>
            <w:bookmarkStart w:id="491" w:name="_Toc54755990"/>
            <w:bookmarkStart w:id="492" w:name="_Toc54755791"/>
            <w:bookmarkStart w:id="493" w:name="_Toc54750577"/>
            <w:bookmarkStart w:id="494" w:name="_Toc54750271"/>
            <w:bookmarkStart w:id="495" w:name="_Toc54749385"/>
            <w:bookmarkStart w:id="496" w:name="_Toc51760367"/>
            <w:bookmarkStart w:id="497" w:name="_Toc51760182"/>
            <w:bookmarkStart w:id="498" w:name="_Toc51759996"/>
            <w:bookmarkStart w:id="499" w:name="_Toc51759811"/>
            <w:bookmarkStart w:id="500" w:name="_Toc51759624"/>
            <w:bookmarkStart w:id="501" w:name="_Toc51759438"/>
            <w:bookmarkStart w:id="502" w:name="_Toc51759249"/>
            <w:bookmarkStart w:id="503" w:name="_Toc51759062"/>
            <w:bookmarkStart w:id="504" w:name="_Toc51758873"/>
            <w:bookmarkStart w:id="505" w:name="_Toc51758685"/>
            <w:bookmarkStart w:id="506" w:name="_Toc51758496"/>
            <w:bookmarkStart w:id="507" w:name="_Toc51758308"/>
            <w:bookmarkStart w:id="508" w:name="_Toc51758119"/>
            <w:bookmarkStart w:id="509" w:name="_Toc51757931"/>
            <w:bookmarkStart w:id="510" w:name="_Toc51757741"/>
            <w:bookmarkStart w:id="511" w:name="_Toc51757552"/>
            <w:bookmarkStart w:id="512" w:name="_Toc51757361"/>
            <w:bookmarkStart w:id="513" w:name="_Toc51756980"/>
            <w:bookmarkStart w:id="514" w:name="_Toc51756791"/>
            <w:bookmarkStart w:id="515" w:name="_Toc51756693"/>
            <w:bookmarkStart w:id="516" w:name="_Toc51756502"/>
            <w:bookmarkStart w:id="517" w:name="_Toc51756312"/>
            <w:bookmarkStart w:id="518" w:name="_Toc51756121"/>
            <w:bookmarkStart w:id="519" w:name="_Toc51755931"/>
            <w:bookmarkStart w:id="520" w:name="_Toc51755740"/>
            <w:bookmarkStart w:id="521" w:name="_Toc51755549"/>
            <w:bookmarkStart w:id="522" w:name="_Toc51755359"/>
            <w:bookmarkStart w:id="523" w:name="_Toc51755168"/>
            <w:bookmarkStart w:id="524" w:name="_Toc51754977"/>
            <w:bookmarkStart w:id="525" w:name="_Toc51754785"/>
            <w:bookmarkStart w:id="526" w:name="_Toc51754594"/>
            <w:bookmarkStart w:id="527" w:name="_Toc51754402"/>
            <w:bookmarkStart w:id="528" w:name="_Toc51754211"/>
            <w:bookmarkStart w:id="529" w:name="_Toc51754017"/>
            <w:bookmarkStart w:id="530" w:name="_Toc4589307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7E5338">
              <w:rPr>
                <w:lang w:val="en-US" w:eastAsia="en-US"/>
              </w:rPr>
              <w:fldChar w:fldCharType="end"/>
            </w:r>
          </w:p>
        </w:tc>
      </w:tr>
      <w:tr w:rsidR="00750780" w14:paraId="348DFFDF" w14:textId="77777777">
        <w:trPr>
          <w:tblHeader/>
        </w:trPr>
        <w:tc>
          <w:tcPr>
            <w:tcW w:w="1530" w:type="dxa"/>
          </w:tcPr>
          <w:p w14:paraId="70FC40A3" w14:textId="77777777" w:rsidR="008A4315" w:rsidRDefault="008A4315">
            <w:pPr>
              <w:spacing w:line="120" w:lineRule="exact"/>
              <w:rPr>
                <w:sz w:val="22"/>
              </w:rPr>
            </w:pPr>
          </w:p>
          <w:p w14:paraId="18489AD6" w14:textId="77777777" w:rsidR="008A4315" w:rsidRDefault="008A4315">
            <w:pPr>
              <w:spacing w:after="58"/>
              <w:jc w:val="center"/>
              <w:rPr>
                <w:sz w:val="22"/>
              </w:rPr>
            </w:pPr>
          </w:p>
        </w:tc>
        <w:tc>
          <w:tcPr>
            <w:tcW w:w="7740" w:type="dxa"/>
            <w:gridSpan w:val="4"/>
            <w:vAlign w:val="center"/>
          </w:tcPr>
          <w:p w14:paraId="3468D3B1" w14:textId="77777777" w:rsidR="008A4315" w:rsidRDefault="008A4315">
            <w:pPr>
              <w:spacing w:after="58"/>
              <w:jc w:val="center"/>
              <w:rPr>
                <w:b/>
                <w:sz w:val="22"/>
              </w:rPr>
            </w:pPr>
            <w:r>
              <w:rPr>
                <w:b/>
                <w:sz w:val="22"/>
              </w:rPr>
              <w:t>Legal Standard</w:t>
            </w:r>
          </w:p>
        </w:tc>
      </w:tr>
      <w:tr w:rsidR="00750780" w:rsidRPr="00B50212" w14:paraId="6F6C5BE3" w14:textId="77777777">
        <w:tc>
          <w:tcPr>
            <w:tcW w:w="1530" w:type="dxa"/>
          </w:tcPr>
          <w:p w14:paraId="469DEE4B" w14:textId="77777777" w:rsidR="008A4315" w:rsidRDefault="008A4315">
            <w:pPr>
              <w:spacing w:line="120" w:lineRule="exact"/>
              <w:rPr>
                <w:sz w:val="22"/>
              </w:rPr>
            </w:pPr>
          </w:p>
          <w:p w14:paraId="33CB9CBF" w14:textId="77777777" w:rsidR="008A4315" w:rsidRDefault="008A4315">
            <w:pPr>
              <w:spacing w:after="58"/>
              <w:jc w:val="center"/>
              <w:rPr>
                <w:b/>
                <w:sz w:val="22"/>
              </w:rPr>
            </w:pPr>
            <w:r>
              <w:rPr>
                <w:b/>
                <w:sz w:val="22"/>
              </w:rPr>
              <w:t>SE 20</w:t>
            </w:r>
          </w:p>
        </w:tc>
        <w:tc>
          <w:tcPr>
            <w:tcW w:w="7740" w:type="dxa"/>
            <w:gridSpan w:val="4"/>
          </w:tcPr>
          <w:p w14:paraId="25491BA3" w14:textId="77777777" w:rsidR="008A4315" w:rsidRDefault="008A4315">
            <w:pPr>
              <w:pStyle w:val="Heading8"/>
              <w:rPr>
                <w:u w:val="none"/>
              </w:rPr>
            </w:pPr>
            <w:r>
              <w:rPr>
                <w:u w:val="none"/>
              </w:rPr>
              <w:t>Least restrictive program selected</w:t>
            </w:r>
          </w:p>
          <w:p w14:paraId="00B6044D" w14:textId="77777777" w:rsidR="008A4315" w:rsidRDefault="008A4315">
            <w:pPr>
              <w:numPr>
                <w:ilvl w:val="0"/>
                <w:numId w:val="7"/>
              </w:numPr>
              <w:rPr>
                <w:bCs/>
                <w:sz w:val="22"/>
              </w:rPr>
            </w:pPr>
            <w:bookmarkStart w:id="531" w:name="CRIT_SE_20"/>
            <w:r>
              <w:rPr>
                <w:bCs/>
                <w:sz w:val="22"/>
              </w:rPr>
              <w:t>The program selected is the least restrictive environment for students, with consideration given to any potential harmful effect on the student or on the quality of services that he or she needs.</w:t>
            </w:r>
          </w:p>
          <w:p w14:paraId="61CFA768" w14:textId="77777777" w:rsidR="008A4315" w:rsidRDefault="008A4315">
            <w:pPr>
              <w:numPr>
                <w:ilvl w:val="0"/>
                <w:numId w:val="7"/>
              </w:numPr>
              <w:rPr>
                <w:bCs/>
                <w:sz w:val="22"/>
              </w:rPr>
            </w:pPr>
            <w:r>
              <w:rPr>
                <w:bCs/>
                <w:sz w:val="22"/>
              </w:rPr>
              <w:t>If the student is removed from the general education classroom at any time, the Team states why the removal is considered critical to the student</w:t>
            </w:r>
            <w:r w:rsidRPr="004931E0">
              <w:rPr>
                <w:sz w:val="22"/>
                <w:szCs w:val="22"/>
              </w:rPr>
              <w:t>'</w:t>
            </w:r>
            <w:r>
              <w:rPr>
                <w:bCs/>
                <w:sz w:val="22"/>
              </w:rPr>
              <w:t>s program and the basis for its conclusion that education of the student in a less restrictive environment, with the use of supplementary aids and services, could not be achieved satisfactorily.</w:t>
            </w:r>
          </w:p>
          <w:p w14:paraId="76562BC7" w14:textId="77777777" w:rsidR="008A4315" w:rsidRDefault="008A4315">
            <w:pPr>
              <w:numPr>
                <w:ilvl w:val="0"/>
                <w:numId w:val="7"/>
              </w:numPr>
              <w:rPr>
                <w:bCs/>
                <w:sz w:val="22"/>
              </w:rPr>
            </w:pPr>
            <w:r>
              <w:rPr>
                <w:bCs/>
                <w:sz w:val="22"/>
              </w:rPr>
              <w:t>The district does not remove an eligible student from the general education classroom solely because of needed modification in the curriculum.</w:t>
            </w:r>
          </w:p>
          <w:p w14:paraId="62DA6548" w14:textId="77777777" w:rsidR="008A4315" w:rsidRPr="00B50212" w:rsidRDefault="008A4315">
            <w:pPr>
              <w:numPr>
                <w:ilvl w:val="0"/>
                <w:numId w:val="7"/>
              </w:numPr>
              <w:rPr>
                <w:bCs/>
                <w:sz w:val="22"/>
                <w:szCs w:val="22"/>
              </w:rPr>
            </w:pPr>
            <w:r w:rsidRPr="00B50212">
              <w:rPr>
                <w:sz w:val="22"/>
                <w:szCs w:val="22"/>
              </w:rPr>
              <w:t>If a student</w:t>
            </w:r>
            <w:r w:rsidRPr="004931E0">
              <w:rPr>
                <w:sz w:val="22"/>
                <w:szCs w:val="22"/>
              </w:rPr>
              <w:t>'</w:t>
            </w:r>
            <w:r w:rsidRPr="00B50212">
              <w:rPr>
                <w:sz w:val="22"/>
                <w:szCs w:val="22"/>
              </w:rPr>
              <w:t>s IEP necessitates special education services in a day or residential facility or an out-of-district educational collaborative program, the IEP Team considers whether the student requires special education services and support to promote the student</w:t>
            </w:r>
            <w:r w:rsidRPr="004931E0">
              <w:rPr>
                <w:sz w:val="22"/>
                <w:szCs w:val="22"/>
              </w:rPr>
              <w:t>'</w:t>
            </w:r>
            <w:r w:rsidRPr="00B50212">
              <w:rPr>
                <w:sz w:val="22"/>
                <w:szCs w:val="22"/>
              </w:rPr>
              <w:t>s transition to placement in a less restrictive program.</w:t>
            </w:r>
            <w:bookmarkEnd w:id="531"/>
          </w:p>
        </w:tc>
      </w:tr>
      <w:tr w:rsidR="00750780" w14:paraId="73B2859C" w14:textId="77777777">
        <w:tc>
          <w:tcPr>
            <w:tcW w:w="1530" w:type="dxa"/>
          </w:tcPr>
          <w:p w14:paraId="2B0E006A" w14:textId="77777777" w:rsidR="008A4315" w:rsidRDefault="008A4315">
            <w:pPr>
              <w:spacing w:line="120" w:lineRule="exact"/>
              <w:rPr>
                <w:sz w:val="22"/>
              </w:rPr>
            </w:pPr>
          </w:p>
        </w:tc>
        <w:tc>
          <w:tcPr>
            <w:tcW w:w="3870" w:type="dxa"/>
            <w:gridSpan w:val="2"/>
          </w:tcPr>
          <w:p w14:paraId="53329A2E" w14:textId="77777777" w:rsidR="008A4315" w:rsidRDefault="008A4315">
            <w:pPr>
              <w:pStyle w:val="Heading8"/>
              <w:jc w:val="center"/>
              <w:rPr>
                <w:u w:val="none"/>
              </w:rPr>
            </w:pPr>
            <w:r>
              <w:rPr>
                <w:u w:val="none"/>
              </w:rPr>
              <w:t>State Requirements</w:t>
            </w:r>
          </w:p>
        </w:tc>
        <w:tc>
          <w:tcPr>
            <w:tcW w:w="3870" w:type="dxa"/>
            <w:gridSpan w:val="2"/>
          </w:tcPr>
          <w:p w14:paraId="5751AEFA" w14:textId="77777777" w:rsidR="008A4315" w:rsidRDefault="008A4315">
            <w:pPr>
              <w:pStyle w:val="Heading8"/>
              <w:jc w:val="center"/>
              <w:rPr>
                <w:u w:val="none"/>
              </w:rPr>
            </w:pPr>
            <w:r>
              <w:rPr>
                <w:u w:val="none"/>
              </w:rPr>
              <w:t>Federal Requirements</w:t>
            </w:r>
          </w:p>
        </w:tc>
      </w:tr>
      <w:tr w:rsidR="00750780" w:rsidRPr="00E46BE8" w14:paraId="6C55FC96" w14:textId="77777777">
        <w:tc>
          <w:tcPr>
            <w:tcW w:w="1530" w:type="dxa"/>
          </w:tcPr>
          <w:p w14:paraId="22BC94E1" w14:textId="77777777" w:rsidR="008A4315" w:rsidRDefault="008A4315">
            <w:pPr>
              <w:spacing w:line="120" w:lineRule="exact"/>
              <w:rPr>
                <w:sz w:val="22"/>
              </w:rPr>
            </w:pPr>
          </w:p>
        </w:tc>
        <w:tc>
          <w:tcPr>
            <w:tcW w:w="3870" w:type="dxa"/>
            <w:gridSpan w:val="2"/>
          </w:tcPr>
          <w:p w14:paraId="37A84219" w14:textId="77777777" w:rsidR="008A4315" w:rsidRPr="00B50212" w:rsidRDefault="008A4315">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14:paraId="4CFC8210" w14:textId="77777777" w:rsidR="008A4315" w:rsidRPr="00B50212" w:rsidRDefault="008A4315">
            <w:r w:rsidRPr="00B50212">
              <w:rPr>
                <w:sz w:val="22"/>
              </w:rPr>
              <w:t>603 CMR 28.06(2)</w:t>
            </w:r>
          </w:p>
        </w:tc>
        <w:tc>
          <w:tcPr>
            <w:tcW w:w="3870" w:type="dxa"/>
            <w:gridSpan w:val="2"/>
          </w:tcPr>
          <w:p w14:paraId="0E167682" w14:textId="77777777" w:rsidR="008A4315" w:rsidRDefault="008A4315">
            <w:pPr>
              <w:pStyle w:val="Heading8"/>
              <w:rPr>
                <w:b w:val="0"/>
                <w:u w:val="none"/>
              </w:rPr>
            </w:pPr>
            <w:r w:rsidRPr="00B50212">
              <w:rPr>
                <w:b w:val="0"/>
                <w:snapToGrid w:val="0"/>
                <w:u w:val="none"/>
              </w:rPr>
              <w:t>34 CFR</w:t>
            </w:r>
            <w:r w:rsidRPr="00B50212">
              <w:rPr>
                <w:b w:val="0"/>
                <w:u w:val="none"/>
              </w:rPr>
              <w:t xml:space="preserve"> 300.114-12</w:t>
            </w:r>
            <w:r>
              <w:rPr>
                <w:b w:val="0"/>
                <w:u w:val="none"/>
              </w:rPr>
              <w:t>0</w:t>
            </w:r>
          </w:p>
          <w:p w14:paraId="0ECD12C6" w14:textId="77777777" w:rsidR="008A4315" w:rsidRPr="00E46BE8" w:rsidRDefault="008A4315">
            <w:pPr>
              <w:pStyle w:val="Heading8"/>
              <w:rPr>
                <w:b w:val="0"/>
                <w:u w:val="none"/>
              </w:rPr>
            </w:pPr>
            <w:r>
              <w:rPr>
                <w:b w:val="0"/>
                <w:u w:val="none"/>
              </w:rPr>
              <w:t>34 CFR 300.42</w:t>
            </w:r>
          </w:p>
        </w:tc>
      </w:tr>
      <w:tr w:rsidR="00750780" w:rsidRPr="002E3679" w14:paraId="52E529AE"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9C7EB59" w14:textId="77777777" w:rsidR="008A4315" w:rsidRDefault="008A431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59C7BB1" w14:textId="77777777" w:rsidR="008A4315" w:rsidRDefault="008A431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F41FE49" w14:textId="77777777" w:rsidR="008A4315" w:rsidRDefault="008A4315">
            <w:pPr>
              <w:rPr>
                <w:b/>
                <w:sz w:val="22"/>
              </w:rPr>
            </w:pPr>
            <w:bookmarkStart w:id="532" w:name="RATING_SE_20"/>
            <w:r>
              <w:rPr>
                <w:b/>
                <w:sz w:val="22"/>
              </w:rPr>
              <w:t xml:space="preserve"> Partially Implemented </w:t>
            </w:r>
            <w:bookmarkEnd w:id="532"/>
          </w:p>
        </w:tc>
        <w:tc>
          <w:tcPr>
            <w:tcW w:w="2880" w:type="dxa"/>
            <w:tcBorders>
              <w:top w:val="single" w:sz="2" w:space="0" w:color="000000"/>
              <w:left w:val="single" w:sz="2" w:space="0" w:color="000000"/>
              <w:bottom w:val="double" w:sz="2" w:space="0" w:color="000000"/>
              <w:right w:val="nil"/>
            </w:tcBorders>
            <w:vAlign w:val="center"/>
          </w:tcPr>
          <w:p w14:paraId="41C4E6D9" w14:textId="77777777" w:rsidR="008A4315" w:rsidRDefault="008A431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9D8F2BE" w14:textId="77777777" w:rsidR="008A4315" w:rsidRPr="002E3679" w:rsidRDefault="008A4315">
            <w:pPr>
              <w:spacing w:line="163" w:lineRule="exact"/>
              <w:rPr>
                <w:b/>
                <w:sz w:val="22"/>
              </w:rPr>
            </w:pPr>
            <w:bookmarkStart w:id="533" w:name="DISTRESP_SE_20"/>
            <w:r w:rsidRPr="002E3679">
              <w:rPr>
                <w:b/>
                <w:sz w:val="22"/>
              </w:rPr>
              <w:t>Yes</w:t>
            </w:r>
            <w:bookmarkEnd w:id="533"/>
          </w:p>
        </w:tc>
      </w:tr>
    </w:tbl>
    <w:p w14:paraId="3C7CDD11" w14:textId="77777777" w:rsidR="008A4315" w:rsidRDefault="008A431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50780" w14:paraId="460AE002" w14:textId="77777777">
        <w:tc>
          <w:tcPr>
            <w:tcW w:w="9270" w:type="dxa"/>
          </w:tcPr>
          <w:p w14:paraId="1D399B63" w14:textId="77777777" w:rsidR="008A4315" w:rsidRDefault="008A4315">
            <w:pPr>
              <w:rPr>
                <w:b/>
                <w:sz w:val="22"/>
              </w:rPr>
            </w:pPr>
            <w:r>
              <w:rPr>
                <w:b/>
                <w:sz w:val="22"/>
              </w:rPr>
              <w:t>Department of Elementary and Secondary Education Findings:</w:t>
            </w:r>
            <w:bookmarkStart w:id="534" w:name="LABEL_SE_20"/>
            <w:bookmarkEnd w:id="534"/>
          </w:p>
        </w:tc>
      </w:tr>
      <w:tr w:rsidR="00750780" w14:paraId="604E06E8" w14:textId="77777777">
        <w:tc>
          <w:tcPr>
            <w:tcW w:w="9270" w:type="dxa"/>
          </w:tcPr>
          <w:p w14:paraId="2A408BAA" w14:textId="77777777" w:rsidR="008A4315" w:rsidRDefault="008A4315">
            <w:pPr>
              <w:rPr>
                <w:i/>
                <w:sz w:val="22"/>
              </w:rPr>
            </w:pPr>
            <w:bookmarkStart w:id="535" w:name="FINDING_SE_20"/>
            <w:r>
              <w:rPr>
                <w:i/>
                <w:sz w:val="22"/>
              </w:rPr>
              <w:t>Student record reviews and interviews indicate that the district does not always consider the least restrictive environment for students. Specifically, for students at Crosby Educational Academy Approved Public Day School, inclusion in the general education program is based on the student's ability to comply with the school-wide behavior management system rather than a decision made by the student's IEP Team. The behavior management system indicates that for a student to be "eligible for inclusion in general education classrooms" the student must meet and maintain specific levels of school-wide behavioral expectations that are not tailored to individual student need.</w:t>
            </w:r>
          </w:p>
          <w:p w14:paraId="093AB18F" w14:textId="77777777" w:rsidR="008A4315" w:rsidRDefault="008A4315">
            <w:pPr>
              <w:rPr>
                <w:i/>
                <w:sz w:val="22"/>
              </w:rPr>
            </w:pPr>
          </w:p>
          <w:p w14:paraId="2BBA624A" w14:textId="77777777" w:rsidR="008A4315" w:rsidRDefault="008A4315">
            <w:pPr>
              <w:rPr>
                <w:i/>
                <w:sz w:val="22"/>
              </w:rPr>
            </w:pPr>
            <w:r>
              <w:rPr>
                <w:i/>
                <w:sz w:val="22"/>
              </w:rPr>
              <w:t xml:space="preserve">Furthermore, on July 9, 2024, the Department's Problem Resolution System (PRS) issued a Letter of Finding in response to a complaint alleging that the IEP Team for a student attending Crosby Educational Academy Approved Public Day School did not consider the least restrictive environment </w:t>
            </w:r>
            <w:r>
              <w:rPr>
                <w:i/>
                <w:sz w:val="22"/>
              </w:rPr>
              <w:lastRenderedPageBreak/>
              <w:t>for the student. Specifically, PRS found that the district did not provide documentation demonstrating that the IEP Team had alternative placement options to consider when making the placement decision for this student.</w:t>
            </w:r>
          </w:p>
          <w:p w14:paraId="28597239" w14:textId="77777777" w:rsidR="008A4315" w:rsidRDefault="008A4315">
            <w:pPr>
              <w:rPr>
                <w:i/>
                <w:sz w:val="22"/>
              </w:rPr>
            </w:pPr>
          </w:p>
          <w:p w14:paraId="0A7FB72C" w14:textId="77777777" w:rsidR="008A4315" w:rsidRDefault="008A4315">
            <w:pPr>
              <w:rPr>
                <w:i/>
                <w:sz w:val="22"/>
              </w:rPr>
            </w:pPr>
            <w:r>
              <w:rPr>
                <w:i/>
                <w:sz w:val="22"/>
              </w:rPr>
              <w:t>Please see SE 34 for more information regarding the district's lack of a continuum of services for students with disabilities that may have social, emotional, or behavioral needs.</w:t>
            </w:r>
          </w:p>
          <w:bookmarkEnd w:id="535"/>
          <w:p w14:paraId="60A2CAE1" w14:textId="77777777" w:rsidR="008A4315" w:rsidRDefault="008A4315">
            <w:pPr>
              <w:rPr>
                <w:i/>
                <w:sz w:val="22"/>
              </w:rPr>
            </w:pPr>
          </w:p>
        </w:tc>
      </w:tr>
    </w:tbl>
    <w:p w14:paraId="2C6BE513" w14:textId="77777777" w:rsidR="008A4315" w:rsidRDefault="008A431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50780" w:rsidRPr="007E5338" w14:paraId="7025B98C" w14:textId="77777777">
        <w:trPr>
          <w:tblHeader/>
        </w:trPr>
        <w:tc>
          <w:tcPr>
            <w:tcW w:w="1530" w:type="dxa"/>
          </w:tcPr>
          <w:p w14:paraId="423FC7DE" w14:textId="77777777" w:rsidR="008A4315" w:rsidRDefault="008A4315">
            <w:pPr>
              <w:spacing w:line="120" w:lineRule="exact"/>
              <w:rPr>
                <w:b/>
                <w:sz w:val="22"/>
              </w:rPr>
            </w:pPr>
          </w:p>
          <w:p w14:paraId="23E371CE" w14:textId="77777777" w:rsidR="008A4315" w:rsidRDefault="008A4315">
            <w:pPr>
              <w:jc w:val="center"/>
              <w:rPr>
                <w:b/>
                <w:sz w:val="22"/>
              </w:rPr>
            </w:pPr>
            <w:r>
              <w:rPr>
                <w:b/>
                <w:sz w:val="22"/>
              </w:rPr>
              <w:t>CRITERION</w:t>
            </w:r>
          </w:p>
          <w:p w14:paraId="6791C3BA" w14:textId="77777777" w:rsidR="008A4315" w:rsidRDefault="008A4315">
            <w:pPr>
              <w:spacing w:after="58"/>
              <w:jc w:val="center"/>
              <w:rPr>
                <w:b/>
                <w:sz w:val="22"/>
              </w:rPr>
            </w:pPr>
            <w:r>
              <w:rPr>
                <w:b/>
                <w:sz w:val="22"/>
              </w:rPr>
              <w:t>NUMBER</w:t>
            </w:r>
          </w:p>
        </w:tc>
        <w:tc>
          <w:tcPr>
            <w:tcW w:w="7740" w:type="dxa"/>
            <w:gridSpan w:val="4"/>
            <w:vAlign w:val="center"/>
          </w:tcPr>
          <w:p w14:paraId="5E0E92E1" w14:textId="77777777" w:rsidR="008A4315" w:rsidRPr="007E5338" w:rsidRDefault="008A431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36" w:name="_Toc115145809"/>
            <w:bookmarkStart w:id="537" w:name="_Toc112217811"/>
            <w:bookmarkStart w:id="538" w:name="_Toc112217616"/>
            <w:bookmarkStart w:id="539" w:name="_Toc112209292"/>
            <w:bookmarkStart w:id="540" w:name="_Toc112209093"/>
            <w:bookmarkStart w:id="541" w:name="_Toc112208897"/>
            <w:bookmarkStart w:id="542" w:name="_Toc112206438"/>
            <w:bookmarkStart w:id="543" w:name="_Toc86471106"/>
            <w:bookmarkStart w:id="544" w:name="_Toc86470910"/>
            <w:bookmarkStart w:id="545" w:name="_Toc86469606"/>
            <w:bookmarkStart w:id="546" w:name="_Toc86469408"/>
            <w:bookmarkStart w:id="547" w:name="_Toc86469208"/>
            <w:bookmarkStart w:id="548" w:name="_Toc86469007"/>
            <w:bookmarkStart w:id="549" w:name="_Toc86468805"/>
            <w:bookmarkStart w:id="550" w:name="_Toc86468602"/>
            <w:bookmarkStart w:id="551" w:name="_Toc86468394"/>
            <w:bookmarkStart w:id="552" w:name="_Toc86468186"/>
            <w:bookmarkStart w:id="553" w:name="_Toc86467977"/>
            <w:bookmarkStart w:id="554" w:name="_Toc86467767"/>
            <w:bookmarkStart w:id="555" w:name="_Toc86467556"/>
            <w:bookmarkStart w:id="556" w:name="_Toc86467344"/>
            <w:bookmarkStart w:id="557" w:name="_Toc86467131"/>
            <w:bookmarkStart w:id="558" w:name="_Toc86466916"/>
            <w:bookmarkStart w:id="559" w:name="_Toc86462814"/>
            <w:bookmarkStart w:id="560" w:name="_Toc86462599"/>
            <w:bookmarkStart w:id="561" w:name="_Toc86462382"/>
            <w:bookmarkStart w:id="562" w:name="_Toc86462164"/>
            <w:bookmarkStart w:id="563" w:name="_Toc86461945"/>
            <w:bookmarkStart w:id="564" w:name="_Toc86461725"/>
            <w:bookmarkStart w:id="565" w:name="_Toc86461505"/>
            <w:bookmarkStart w:id="566" w:name="_Toc86461285"/>
            <w:bookmarkStart w:id="567" w:name="_Toc86461064"/>
            <w:bookmarkStart w:id="568" w:name="_Toc86460843"/>
            <w:bookmarkStart w:id="569" w:name="_Toc86460621"/>
            <w:bookmarkStart w:id="570" w:name="_Toc86460396"/>
            <w:bookmarkStart w:id="571" w:name="_Toc86460171"/>
            <w:bookmarkStart w:id="572" w:name="_Toc86459945"/>
            <w:bookmarkStart w:id="573" w:name="_Toc86459720"/>
            <w:bookmarkStart w:id="574" w:name="_Toc86459583"/>
            <w:bookmarkStart w:id="575" w:name="_Toc86459357"/>
            <w:bookmarkStart w:id="576" w:name="_Toc86459130"/>
            <w:bookmarkStart w:id="577" w:name="_Toc86458904"/>
            <w:bookmarkStart w:id="578" w:name="_Toc86458677"/>
            <w:bookmarkStart w:id="579" w:name="_Toc86458449"/>
            <w:bookmarkStart w:id="580" w:name="_Toc86221256"/>
            <w:bookmarkStart w:id="581" w:name="_Toc86221027"/>
            <w:bookmarkStart w:id="582" w:name="_Toc86220799"/>
            <w:bookmarkStart w:id="583" w:name="_Toc86220569"/>
            <w:bookmarkStart w:id="584" w:name="_Toc86220338"/>
            <w:bookmarkStart w:id="585" w:name="_Toc86208188"/>
            <w:bookmarkStart w:id="586" w:name="_Toc86199750"/>
            <w:bookmarkStart w:id="587" w:name="_Toc83804329"/>
            <w:bookmarkStart w:id="588" w:name="_Toc83804128"/>
            <w:bookmarkStart w:id="589" w:name="_Toc83803926"/>
            <w:bookmarkStart w:id="590" w:name="_Toc83803724"/>
            <w:bookmarkStart w:id="591" w:name="_Toc68669624"/>
            <w:bookmarkStart w:id="592" w:name="_Toc68669422"/>
            <w:bookmarkStart w:id="593" w:name="_Toc68669219"/>
            <w:bookmarkStart w:id="594" w:name="_Toc55637009"/>
            <w:bookmarkStart w:id="595" w:name="_Toc55636807"/>
            <w:bookmarkStart w:id="596" w:name="_Toc55636605"/>
            <w:bookmarkStart w:id="597" w:name="_Toc55636402"/>
            <w:bookmarkStart w:id="598" w:name="_Toc55636079"/>
            <w:bookmarkStart w:id="599" w:name="_Toc55635838"/>
            <w:bookmarkStart w:id="600" w:name="_Toc55029231"/>
            <w:bookmarkStart w:id="601" w:name="_Toc55029016"/>
            <w:bookmarkStart w:id="602" w:name="_Toc55027768"/>
            <w:bookmarkStart w:id="603" w:name="_Toc55027552"/>
            <w:bookmarkStart w:id="604" w:name="_Toc54953902"/>
            <w:bookmarkStart w:id="605" w:name="_Toc54779081"/>
            <w:bookmarkStart w:id="606" w:name="_Toc54778789"/>
            <w:bookmarkStart w:id="607" w:name="_Toc54766073"/>
            <w:bookmarkStart w:id="608" w:name="_Toc54765868"/>
            <w:bookmarkStart w:id="609" w:name="_Toc54761529"/>
            <w:bookmarkStart w:id="610" w:name="_Toc54761280"/>
            <w:bookmarkStart w:id="611" w:name="_Toc54760848"/>
            <w:bookmarkStart w:id="612" w:name="_Toc54756313"/>
            <w:bookmarkStart w:id="613" w:name="_Toc54755992"/>
            <w:bookmarkStart w:id="614" w:name="_Toc54755793"/>
            <w:bookmarkStart w:id="615" w:name="_Toc54750579"/>
            <w:bookmarkStart w:id="616" w:name="_Toc54750273"/>
            <w:bookmarkStart w:id="617" w:name="_Toc54749387"/>
            <w:bookmarkStart w:id="618" w:name="_Toc51760369"/>
            <w:bookmarkStart w:id="619" w:name="_Toc51760184"/>
            <w:bookmarkStart w:id="620" w:name="_Toc51759998"/>
            <w:bookmarkStart w:id="621" w:name="_Toc51759813"/>
            <w:bookmarkStart w:id="622" w:name="_Toc51759626"/>
            <w:bookmarkStart w:id="623" w:name="_Toc51759440"/>
            <w:bookmarkStart w:id="624" w:name="_Toc51759251"/>
            <w:bookmarkStart w:id="625" w:name="_Toc51759064"/>
            <w:bookmarkStart w:id="626" w:name="_Toc51758875"/>
            <w:bookmarkStart w:id="627" w:name="_Toc51758687"/>
            <w:bookmarkStart w:id="628" w:name="_Toc51758498"/>
            <w:bookmarkStart w:id="629" w:name="_Toc51758310"/>
            <w:bookmarkStart w:id="630" w:name="_Toc51758121"/>
            <w:bookmarkStart w:id="631" w:name="_Toc51757933"/>
            <w:bookmarkStart w:id="632" w:name="_Toc51757743"/>
            <w:bookmarkStart w:id="633" w:name="_Toc51757554"/>
            <w:bookmarkStart w:id="634" w:name="_Toc51757363"/>
            <w:bookmarkStart w:id="635" w:name="_Toc51756982"/>
            <w:bookmarkStart w:id="636" w:name="_Toc51756793"/>
            <w:bookmarkStart w:id="637" w:name="_Toc51756695"/>
            <w:bookmarkStart w:id="638" w:name="_Toc51756504"/>
            <w:bookmarkStart w:id="639" w:name="_Toc51756314"/>
            <w:bookmarkStart w:id="640" w:name="_Toc51756123"/>
            <w:bookmarkStart w:id="641" w:name="_Toc51755933"/>
            <w:bookmarkStart w:id="642" w:name="_Toc51755742"/>
            <w:bookmarkStart w:id="643" w:name="_Toc51755551"/>
            <w:bookmarkStart w:id="644" w:name="_Toc51755361"/>
            <w:bookmarkStart w:id="645" w:name="_Toc51755170"/>
            <w:bookmarkStart w:id="646" w:name="_Toc51754979"/>
            <w:bookmarkStart w:id="647" w:name="_Toc51754787"/>
            <w:bookmarkStart w:id="648" w:name="_Toc51754596"/>
            <w:bookmarkStart w:id="649" w:name="_Toc51754404"/>
            <w:bookmarkStart w:id="650" w:name="_Toc51754213"/>
            <w:bookmarkStart w:id="651" w:name="_Toc51754019"/>
            <w:bookmarkStart w:id="652" w:name="_Toc45893080"/>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sidRPr="007E5338">
              <w:rPr>
                <w:lang w:val="en-US" w:eastAsia="en-US"/>
              </w:rPr>
              <w:fldChar w:fldCharType="end"/>
            </w:r>
          </w:p>
        </w:tc>
      </w:tr>
      <w:tr w:rsidR="00750780" w14:paraId="250115DA" w14:textId="77777777">
        <w:trPr>
          <w:tblHeader/>
        </w:trPr>
        <w:tc>
          <w:tcPr>
            <w:tcW w:w="1530" w:type="dxa"/>
          </w:tcPr>
          <w:p w14:paraId="724C1AB4" w14:textId="77777777" w:rsidR="008A4315" w:rsidRDefault="008A4315">
            <w:pPr>
              <w:spacing w:line="120" w:lineRule="exact"/>
              <w:rPr>
                <w:sz w:val="22"/>
              </w:rPr>
            </w:pPr>
          </w:p>
          <w:p w14:paraId="6CA96C7D" w14:textId="77777777" w:rsidR="008A4315" w:rsidRDefault="008A4315">
            <w:pPr>
              <w:spacing w:after="58"/>
              <w:jc w:val="center"/>
              <w:rPr>
                <w:b/>
                <w:sz w:val="22"/>
              </w:rPr>
            </w:pPr>
          </w:p>
        </w:tc>
        <w:tc>
          <w:tcPr>
            <w:tcW w:w="7740" w:type="dxa"/>
            <w:gridSpan w:val="4"/>
            <w:vAlign w:val="center"/>
          </w:tcPr>
          <w:p w14:paraId="3AB3F66A" w14:textId="77777777" w:rsidR="008A4315" w:rsidRDefault="008A4315">
            <w:pPr>
              <w:spacing w:after="58"/>
              <w:jc w:val="center"/>
              <w:rPr>
                <w:b/>
                <w:sz w:val="22"/>
              </w:rPr>
            </w:pPr>
            <w:r>
              <w:rPr>
                <w:b/>
                <w:sz w:val="22"/>
              </w:rPr>
              <w:t>Legal Standard</w:t>
            </w:r>
          </w:p>
        </w:tc>
      </w:tr>
      <w:tr w:rsidR="00750780" w:rsidRPr="00CF4958" w14:paraId="0FFC4666" w14:textId="77777777">
        <w:tc>
          <w:tcPr>
            <w:tcW w:w="1530" w:type="dxa"/>
          </w:tcPr>
          <w:p w14:paraId="35B021C4" w14:textId="77777777" w:rsidR="008A4315" w:rsidRDefault="008A4315">
            <w:pPr>
              <w:spacing w:after="58"/>
              <w:jc w:val="center"/>
              <w:rPr>
                <w:b/>
                <w:sz w:val="22"/>
              </w:rPr>
            </w:pPr>
            <w:r>
              <w:rPr>
                <w:b/>
                <w:sz w:val="22"/>
              </w:rPr>
              <w:t>SE  22</w:t>
            </w:r>
          </w:p>
        </w:tc>
        <w:tc>
          <w:tcPr>
            <w:tcW w:w="7740" w:type="dxa"/>
            <w:gridSpan w:val="4"/>
          </w:tcPr>
          <w:p w14:paraId="410C2050" w14:textId="77777777" w:rsidR="008A4315" w:rsidRDefault="008A4315">
            <w:pPr>
              <w:pStyle w:val="Heading8"/>
              <w:rPr>
                <w:u w:val="none"/>
              </w:rPr>
            </w:pPr>
            <w:r>
              <w:rPr>
                <w:u w:val="none"/>
              </w:rPr>
              <w:t>IEP implementation and availability</w:t>
            </w:r>
          </w:p>
          <w:p w14:paraId="09407B2D" w14:textId="77777777" w:rsidR="008A4315" w:rsidRDefault="008A4315">
            <w:pPr>
              <w:numPr>
                <w:ilvl w:val="0"/>
                <w:numId w:val="8"/>
              </w:numPr>
              <w:rPr>
                <w:sz w:val="22"/>
                <w:szCs w:val="22"/>
              </w:rPr>
            </w:pPr>
            <w:bookmarkStart w:id="653"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14:paraId="09C22639" w14:textId="77777777" w:rsidR="008A4315" w:rsidRDefault="008A4315">
            <w:pPr>
              <w:numPr>
                <w:ilvl w:val="0"/>
                <w:numId w:val="8"/>
              </w:numPr>
              <w:rPr>
                <w:sz w:val="22"/>
                <w:szCs w:val="22"/>
              </w:rPr>
            </w:pPr>
            <w:r w:rsidRPr="00A314EF">
              <w:rPr>
                <w:sz w:val="22"/>
                <w:szCs w:val="22"/>
              </w:rPr>
              <w:t>At the beginning of each school year, the district has an IEP in effect for each eligible student within its jurisdiction.</w:t>
            </w:r>
          </w:p>
          <w:p w14:paraId="78410702" w14:textId="77777777" w:rsidR="008A4315" w:rsidRDefault="008A4315">
            <w:pPr>
              <w:numPr>
                <w:ilvl w:val="0"/>
                <w:numId w:val="8"/>
              </w:numPr>
              <w:rPr>
                <w:sz w:val="22"/>
                <w:szCs w:val="22"/>
              </w:rPr>
            </w:pPr>
            <w:r w:rsidRPr="00A314EF">
              <w:rPr>
                <w:sz w:val="22"/>
                <w:szCs w:val="22"/>
              </w:rPr>
              <w:t>Each teacher and provider described in the IEP is informed of his or her specific responsibilities related to the implementation of the student</w:t>
            </w:r>
            <w:r w:rsidRPr="004931E0">
              <w:rPr>
                <w:sz w:val="22"/>
                <w:szCs w:val="22"/>
              </w:rPr>
              <w:t>'</w:t>
            </w:r>
            <w:r w:rsidRPr="00A314EF">
              <w:rPr>
                <w:sz w:val="22"/>
                <w:szCs w:val="22"/>
              </w:rPr>
              <w:t>s IEP and the specific accommodations, modifications, and supports that must be provided for the student under it</w:t>
            </w:r>
            <w:r>
              <w:rPr>
                <w:sz w:val="22"/>
                <w:szCs w:val="22"/>
              </w:rPr>
              <w:t>.</w:t>
            </w:r>
          </w:p>
          <w:p w14:paraId="71B6E1AB" w14:textId="77777777" w:rsidR="008A4315" w:rsidRPr="00CF4958" w:rsidRDefault="008A4315">
            <w:pPr>
              <w:numPr>
                <w:ilvl w:val="0"/>
                <w:numId w:val="8"/>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653"/>
          </w:p>
        </w:tc>
      </w:tr>
      <w:tr w:rsidR="00750780" w:rsidRPr="00CF4958" w14:paraId="69D3C5BF" w14:textId="77777777">
        <w:tc>
          <w:tcPr>
            <w:tcW w:w="1530" w:type="dxa"/>
          </w:tcPr>
          <w:p w14:paraId="5C257279" w14:textId="77777777" w:rsidR="008A4315" w:rsidRDefault="008A4315">
            <w:pPr>
              <w:spacing w:after="58"/>
              <w:jc w:val="center"/>
              <w:rPr>
                <w:b/>
                <w:sz w:val="22"/>
              </w:rPr>
            </w:pPr>
          </w:p>
        </w:tc>
        <w:tc>
          <w:tcPr>
            <w:tcW w:w="3870" w:type="dxa"/>
            <w:gridSpan w:val="2"/>
          </w:tcPr>
          <w:p w14:paraId="23A5675F" w14:textId="77777777" w:rsidR="008A4315" w:rsidRPr="00CF4958" w:rsidRDefault="008A4315">
            <w:pPr>
              <w:pStyle w:val="Heading8"/>
              <w:jc w:val="center"/>
              <w:rPr>
                <w:b w:val="0"/>
                <w:u w:val="none"/>
              </w:rPr>
            </w:pPr>
            <w:r>
              <w:rPr>
                <w:u w:val="none"/>
              </w:rPr>
              <w:t>State Requirements</w:t>
            </w:r>
          </w:p>
        </w:tc>
        <w:tc>
          <w:tcPr>
            <w:tcW w:w="3870" w:type="dxa"/>
            <w:gridSpan w:val="2"/>
          </w:tcPr>
          <w:p w14:paraId="1B7B7211" w14:textId="77777777" w:rsidR="008A4315" w:rsidRPr="00CF4958" w:rsidRDefault="008A4315">
            <w:pPr>
              <w:pStyle w:val="Heading8"/>
              <w:jc w:val="center"/>
              <w:rPr>
                <w:b w:val="0"/>
                <w:u w:val="none"/>
              </w:rPr>
            </w:pPr>
            <w:r>
              <w:rPr>
                <w:u w:val="none"/>
              </w:rPr>
              <w:t>Federal Requirements</w:t>
            </w:r>
          </w:p>
        </w:tc>
      </w:tr>
      <w:tr w:rsidR="00750780" w:rsidRPr="00CF4958" w14:paraId="155F7C6A" w14:textId="77777777">
        <w:tc>
          <w:tcPr>
            <w:tcW w:w="1530" w:type="dxa"/>
          </w:tcPr>
          <w:p w14:paraId="7C562CD7" w14:textId="77777777" w:rsidR="008A4315" w:rsidRDefault="008A4315">
            <w:pPr>
              <w:spacing w:after="58"/>
              <w:jc w:val="center"/>
              <w:rPr>
                <w:b/>
                <w:sz w:val="22"/>
              </w:rPr>
            </w:pPr>
          </w:p>
        </w:tc>
        <w:tc>
          <w:tcPr>
            <w:tcW w:w="3870" w:type="dxa"/>
            <w:gridSpan w:val="2"/>
          </w:tcPr>
          <w:p w14:paraId="110328FF" w14:textId="77777777" w:rsidR="008A4315" w:rsidRPr="00CF4958" w:rsidRDefault="008A4315">
            <w:pPr>
              <w:pStyle w:val="Heading8"/>
              <w:rPr>
                <w:b w:val="0"/>
                <w:u w:val="none"/>
              </w:rPr>
            </w:pPr>
            <w:r w:rsidRPr="00CF4958">
              <w:rPr>
                <w:b w:val="0"/>
                <w:u w:val="none"/>
              </w:rPr>
              <w:t>603 CMR 28.05(7)(b); 28.06(2)(d)(2)</w:t>
            </w:r>
          </w:p>
        </w:tc>
        <w:tc>
          <w:tcPr>
            <w:tcW w:w="3870" w:type="dxa"/>
            <w:gridSpan w:val="2"/>
          </w:tcPr>
          <w:p w14:paraId="41487FE6" w14:textId="77777777" w:rsidR="008A4315" w:rsidRPr="00CF4958" w:rsidRDefault="008A4315">
            <w:pPr>
              <w:pStyle w:val="Heading8"/>
              <w:rPr>
                <w:b w:val="0"/>
                <w:u w:val="none"/>
              </w:rPr>
            </w:pPr>
            <w:r w:rsidRPr="00CF4958">
              <w:rPr>
                <w:b w:val="0"/>
                <w:snapToGrid w:val="0"/>
                <w:u w:val="none"/>
              </w:rPr>
              <w:t>34 CFR</w:t>
            </w:r>
            <w:r w:rsidRPr="00CF4958">
              <w:rPr>
                <w:b w:val="0"/>
                <w:u w:val="none"/>
              </w:rPr>
              <w:t xml:space="preserve"> 300.323</w:t>
            </w:r>
          </w:p>
        </w:tc>
      </w:tr>
      <w:tr w:rsidR="00750780" w:rsidRPr="002E3679" w14:paraId="252330AE"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B34AA87" w14:textId="77777777" w:rsidR="008A4315" w:rsidRDefault="008A431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E7EC379" w14:textId="77777777" w:rsidR="008A4315" w:rsidRDefault="008A431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01DEF44" w14:textId="77777777" w:rsidR="008A4315" w:rsidRDefault="008A4315">
            <w:pPr>
              <w:rPr>
                <w:b/>
                <w:sz w:val="22"/>
              </w:rPr>
            </w:pPr>
            <w:bookmarkStart w:id="654" w:name="RATING_SE_22"/>
            <w:r>
              <w:rPr>
                <w:b/>
                <w:sz w:val="22"/>
              </w:rPr>
              <w:t xml:space="preserve"> Partially Implemented </w:t>
            </w:r>
            <w:bookmarkEnd w:id="654"/>
          </w:p>
        </w:tc>
        <w:tc>
          <w:tcPr>
            <w:tcW w:w="2880" w:type="dxa"/>
            <w:tcBorders>
              <w:top w:val="single" w:sz="2" w:space="0" w:color="000000"/>
              <w:left w:val="single" w:sz="2" w:space="0" w:color="000000"/>
              <w:bottom w:val="double" w:sz="2" w:space="0" w:color="000000"/>
              <w:right w:val="nil"/>
            </w:tcBorders>
            <w:vAlign w:val="center"/>
          </w:tcPr>
          <w:p w14:paraId="7770FCB6" w14:textId="77777777" w:rsidR="008A4315" w:rsidRDefault="008A431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49BB95E" w14:textId="77777777" w:rsidR="008A4315" w:rsidRPr="002E3679" w:rsidRDefault="008A4315">
            <w:pPr>
              <w:spacing w:line="163" w:lineRule="exact"/>
              <w:rPr>
                <w:b/>
                <w:sz w:val="22"/>
              </w:rPr>
            </w:pPr>
            <w:bookmarkStart w:id="655" w:name="DISTRESP_SE_22"/>
            <w:r w:rsidRPr="002E3679">
              <w:rPr>
                <w:b/>
                <w:sz w:val="22"/>
              </w:rPr>
              <w:t>Yes</w:t>
            </w:r>
            <w:bookmarkEnd w:id="655"/>
          </w:p>
        </w:tc>
      </w:tr>
    </w:tbl>
    <w:p w14:paraId="520F3B68" w14:textId="77777777" w:rsidR="008A4315" w:rsidRDefault="008A431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50780" w14:paraId="5FCA7C2C" w14:textId="77777777">
        <w:tc>
          <w:tcPr>
            <w:tcW w:w="9270" w:type="dxa"/>
          </w:tcPr>
          <w:p w14:paraId="2D66E777" w14:textId="77777777" w:rsidR="008A4315" w:rsidRDefault="008A4315">
            <w:pPr>
              <w:rPr>
                <w:b/>
                <w:sz w:val="22"/>
              </w:rPr>
            </w:pPr>
            <w:r>
              <w:rPr>
                <w:b/>
                <w:sz w:val="22"/>
              </w:rPr>
              <w:t>Department of Elementary and Secondary Education Findings:</w:t>
            </w:r>
            <w:bookmarkStart w:id="656" w:name="LABEL_SE_22"/>
            <w:bookmarkEnd w:id="656"/>
          </w:p>
        </w:tc>
      </w:tr>
      <w:tr w:rsidR="00750780" w14:paraId="24785BC8" w14:textId="77777777">
        <w:tc>
          <w:tcPr>
            <w:tcW w:w="9270" w:type="dxa"/>
          </w:tcPr>
          <w:p w14:paraId="760A89CF" w14:textId="77777777" w:rsidR="008A4315" w:rsidRDefault="008A4315">
            <w:pPr>
              <w:rPr>
                <w:i/>
                <w:sz w:val="22"/>
              </w:rPr>
            </w:pPr>
            <w:bookmarkStart w:id="657" w:name="FINDING_SE_22"/>
            <w:r>
              <w:rPr>
                <w:i/>
                <w:sz w:val="22"/>
              </w:rPr>
              <w:t>The Department's Problem Resolution System (PRS) issued two separate Letters of Finding in October 2023 and December 2023, indicating that the district did not implement all accepted elements of the IEP without delay, per 603 CMR 28.05(7)(b). Corrective Action Plans were submitted by the district and both corrective action plans remain under review by PRS as of the issuance of this Draft Report.</w:t>
            </w:r>
          </w:p>
          <w:p w14:paraId="0D55C4A3" w14:textId="77777777" w:rsidR="008A4315" w:rsidRDefault="008A4315">
            <w:pPr>
              <w:rPr>
                <w:i/>
                <w:sz w:val="22"/>
              </w:rPr>
            </w:pPr>
          </w:p>
          <w:p w14:paraId="2E654D33" w14:textId="77777777" w:rsidR="008A4315" w:rsidRDefault="008A4315">
            <w:pPr>
              <w:rPr>
                <w:i/>
                <w:sz w:val="22"/>
              </w:rPr>
            </w:pPr>
            <w:r>
              <w:rPr>
                <w:i/>
                <w:sz w:val="22"/>
              </w:rPr>
              <w:t xml:space="preserve">Furthermore, in one record reviewed by the Office of </w:t>
            </w:r>
            <w:proofErr w:type="gramStart"/>
            <w:r>
              <w:rPr>
                <w:i/>
                <w:sz w:val="22"/>
              </w:rPr>
              <w:t>Public School</w:t>
            </w:r>
            <w:proofErr w:type="gramEnd"/>
            <w:r>
              <w:rPr>
                <w:i/>
                <w:sz w:val="22"/>
              </w:rPr>
              <w:t xml:space="preserve"> Monitoring, it was found that the district changed the placement of a student from the Approved Public Day School to full inclusion without parental consent. As a result of this placement change, the student did not receive all mutually agreed upon services set forth in the IEP.</w:t>
            </w:r>
          </w:p>
          <w:bookmarkEnd w:id="657"/>
          <w:p w14:paraId="7F4F68E7" w14:textId="77777777" w:rsidR="008A4315" w:rsidRDefault="008A4315">
            <w:pPr>
              <w:rPr>
                <w:i/>
                <w:sz w:val="22"/>
              </w:rPr>
            </w:pPr>
          </w:p>
        </w:tc>
      </w:tr>
    </w:tbl>
    <w:p w14:paraId="3865D6DB" w14:textId="77777777" w:rsidR="008A4315" w:rsidRDefault="008A4315">
      <w:pPr>
        <w:rPr>
          <w:sz w:val="22"/>
        </w:rPr>
      </w:pPr>
    </w:p>
    <w:p w14:paraId="35F0692C" w14:textId="77777777" w:rsidR="008A4315" w:rsidRDefault="008A431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50780" w:rsidRPr="007E5338" w14:paraId="0A75A7B8" w14:textId="77777777">
        <w:trPr>
          <w:tblHeader/>
        </w:trPr>
        <w:tc>
          <w:tcPr>
            <w:tcW w:w="1530" w:type="dxa"/>
          </w:tcPr>
          <w:p w14:paraId="62FFA01D" w14:textId="77777777" w:rsidR="008A4315" w:rsidRDefault="008A4315">
            <w:pPr>
              <w:spacing w:line="120" w:lineRule="exact"/>
              <w:rPr>
                <w:b/>
                <w:sz w:val="22"/>
              </w:rPr>
            </w:pPr>
          </w:p>
          <w:p w14:paraId="03AE5E4B" w14:textId="77777777" w:rsidR="008A4315" w:rsidRDefault="008A4315">
            <w:pPr>
              <w:jc w:val="center"/>
              <w:rPr>
                <w:b/>
                <w:sz w:val="22"/>
              </w:rPr>
            </w:pPr>
            <w:r>
              <w:rPr>
                <w:b/>
                <w:sz w:val="22"/>
              </w:rPr>
              <w:t>CRITERION</w:t>
            </w:r>
          </w:p>
          <w:p w14:paraId="536409FC" w14:textId="77777777" w:rsidR="008A4315" w:rsidRDefault="008A4315">
            <w:pPr>
              <w:spacing w:after="58"/>
              <w:jc w:val="center"/>
              <w:rPr>
                <w:b/>
                <w:sz w:val="22"/>
              </w:rPr>
            </w:pPr>
            <w:r>
              <w:rPr>
                <w:b/>
                <w:sz w:val="22"/>
              </w:rPr>
              <w:t>NUMBER</w:t>
            </w:r>
          </w:p>
        </w:tc>
        <w:tc>
          <w:tcPr>
            <w:tcW w:w="7740" w:type="dxa"/>
            <w:gridSpan w:val="4"/>
            <w:vAlign w:val="center"/>
          </w:tcPr>
          <w:p w14:paraId="3FDFDEDD" w14:textId="77777777" w:rsidR="008A4315" w:rsidRPr="007E5338" w:rsidRDefault="008A431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658" w:name="_Toc115145812"/>
            <w:bookmarkStart w:id="659" w:name="_Toc112217814"/>
            <w:bookmarkStart w:id="660" w:name="_Toc112217619"/>
            <w:bookmarkStart w:id="661" w:name="_Toc112209314"/>
            <w:bookmarkStart w:id="662" w:name="_Toc112209115"/>
            <w:bookmarkStart w:id="663" w:name="_Toc112208919"/>
            <w:bookmarkStart w:id="664" w:name="_Toc112206460"/>
            <w:bookmarkStart w:id="665" w:name="_Toc86471128"/>
            <w:bookmarkStart w:id="666" w:name="_Toc86470932"/>
            <w:bookmarkStart w:id="667" w:name="_Toc86469628"/>
            <w:bookmarkStart w:id="668" w:name="_Toc86469430"/>
            <w:bookmarkStart w:id="669" w:name="_Toc86469230"/>
            <w:bookmarkStart w:id="670" w:name="_Toc86469029"/>
            <w:bookmarkStart w:id="671" w:name="_Toc86468827"/>
            <w:bookmarkStart w:id="672" w:name="_Toc86468624"/>
            <w:bookmarkStart w:id="673" w:name="_Toc86468416"/>
            <w:bookmarkStart w:id="674" w:name="_Toc86468208"/>
            <w:bookmarkStart w:id="675" w:name="_Toc86467999"/>
            <w:bookmarkStart w:id="676" w:name="_Toc86467789"/>
            <w:bookmarkStart w:id="677" w:name="_Toc86467578"/>
            <w:bookmarkStart w:id="678" w:name="_Toc86467366"/>
            <w:bookmarkStart w:id="679" w:name="_Toc86467153"/>
            <w:bookmarkStart w:id="680" w:name="_Toc86466938"/>
            <w:bookmarkStart w:id="681" w:name="_Toc86462836"/>
            <w:bookmarkStart w:id="682" w:name="_Toc86462621"/>
            <w:bookmarkStart w:id="683" w:name="_Toc86462404"/>
            <w:bookmarkStart w:id="684" w:name="_Toc86462186"/>
            <w:bookmarkStart w:id="685" w:name="_Toc86461967"/>
            <w:bookmarkStart w:id="686" w:name="_Toc86461747"/>
            <w:bookmarkStart w:id="687" w:name="_Toc86461527"/>
            <w:bookmarkStart w:id="688" w:name="_Toc86461307"/>
            <w:bookmarkStart w:id="689" w:name="_Toc86461086"/>
            <w:bookmarkStart w:id="690" w:name="_Toc86460865"/>
            <w:bookmarkStart w:id="691" w:name="_Toc86460643"/>
            <w:bookmarkStart w:id="692" w:name="_Toc86460418"/>
            <w:bookmarkStart w:id="693" w:name="_Toc86460193"/>
            <w:bookmarkStart w:id="694" w:name="_Toc86459968"/>
            <w:bookmarkStart w:id="695" w:name="_Toc86459743"/>
            <w:bookmarkStart w:id="696" w:name="_Toc86459606"/>
            <w:bookmarkStart w:id="697" w:name="_Toc86459380"/>
            <w:bookmarkStart w:id="698" w:name="_Toc86459153"/>
            <w:bookmarkStart w:id="699" w:name="_Toc86458927"/>
            <w:bookmarkStart w:id="700" w:name="_Toc86458701"/>
            <w:bookmarkStart w:id="701" w:name="_Toc86458474"/>
            <w:bookmarkStart w:id="702" w:name="_Toc86221281"/>
            <w:bookmarkStart w:id="703" w:name="_Toc86221052"/>
            <w:bookmarkStart w:id="704" w:name="_Toc86220824"/>
            <w:bookmarkStart w:id="705" w:name="_Toc86220594"/>
            <w:bookmarkStart w:id="706" w:name="_Toc86220363"/>
            <w:bookmarkStart w:id="707" w:name="_Toc86208213"/>
            <w:bookmarkStart w:id="708" w:name="_Toc86199774"/>
            <w:bookmarkStart w:id="709" w:name="_Toc83804349"/>
            <w:bookmarkStart w:id="710" w:name="_Toc83804148"/>
            <w:bookmarkStart w:id="711" w:name="_Toc83803946"/>
            <w:bookmarkStart w:id="712" w:name="_Toc83803744"/>
            <w:bookmarkStart w:id="713" w:name="_Toc68669644"/>
            <w:bookmarkStart w:id="714" w:name="_Toc68669442"/>
            <w:bookmarkStart w:id="715" w:name="_Toc68669239"/>
            <w:bookmarkStart w:id="716" w:name="_Toc55637029"/>
            <w:bookmarkStart w:id="717" w:name="_Toc55636827"/>
            <w:bookmarkStart w:id="718" w:name="_Toc55636625"/>
            <w:bookmarkStart w:id="719" w:name="_Toc55636422"/>
            <w:bookmarkStart w:id="720" w:name="_Toc55636099"/>
            <w:bookmarkStart w:id="721" w:name="_Toc55635859"/>
            <w:bookmarkStart w:id="722" w:name="_Toc55029252"/>
            <w:bookmarkStart w:id="723" w:name="_Toc55029038"/>
            <w:bookmarkStart w:id="724" w:name="_Toc55027791"/>
            <w:bookmarkStart w:id="725" w:name="_Toc55027575"/>
            <w:bookmarkStart w:id="726" w:name="_Toc54953925"/>
            <w:bookmarkStart w:id="727" w:name="_Toc54779104"/>
            <w:bookmarkStart w:id="728" w:name="_Toc54778812"/>
            <w:bookmarkStart w:id="729" w:name="_Toc54766094"/>
            <w:bookmarkStart w:id="730" w:name="_Toc54765889"/>
            <w:bookmarkStart w:id="731" w:name="_Toc54761550"/>
            <w:bookmarkStart w:id="732" w:name="_Toc54761301"/>
            <w:bookmarkStart w:id="733" w:name="_Toc54760869"/>
            <w:bookmarkStart w:id="734" w:name="_Toc54756334"/>
            <w:bookmarkStart w:id="735" w:name="_Toc54756013"/>
            <w:bookmarkStart w:id="736" w:name="_Toc54755814"/>
            <w:bookmarkStart w:id="737" w:name="_Toc54750600"/>
            <w:bookmarkStart w:id="738" w:name="_Toc54750294"/>
            <w:bookmarkStart w:id="739" w:name="_Toc54749404"/>
            <w:bookmarkStart w:id="740" w:name="_Toc51760384"/>
            <w:bookmarkStart w:id="741" w:name="_Toc51760199"/>
            <w:bookmarkStart w:id="742" w:name="_Toc51760013"/>
            <w:bookmarkStart w:id="743" w:name="_Toc51759828"/>
            <w:bookmarkStart w:id="744" w:name="_Toc51759641"/>
            <w:bookmarkStart w:id="745" w:name="_Toc51759455"/>
            <w:bookmarkStart w:id="746" w:name="_Toc51759266"/>
            <w:bookmarkStart w:id="747" w:name="_Toc51759079"/>
            <w:bookmarkStart w:id="748" w:name="_Toc51758890"/>
            <w:bookmarkStart w:id="749" w:name="_Toc51758702"/>
            <w:bookmarkStart w:id="750" w:name="_Toc51758513"/>
            <w:bookmarkStart w:id="751" w:name="_Toc51758325"/>
            <w:bookmarkStart w:id="752" w:name="_Toc51758136"/>
            <w:bookmarkStart w:id="753" w:name="_Toc51757948"/>
            <w:bookmarkStart w:id="754" w:name="_Toc51757758"/>
            <w:bookmarkStart w:id="755" w:name="_Toc51757569"/>
            <w:bookmarkStart w:id="756" w:name="_Toc51757378"/>
            <w:bookmarkStart w:id="757" w:name="_Toc51756996"/>
            <w:bookmarkStart w:id="758" w:name="_Toc51756807"/>
            <w:bookmarkStart w:id="759" w:name="_Toc51756709"/>
            <w:bookmarkStart w:id="760" w:name="_Toc51756519"/>
            <w:bookmarkStart w:id="761" w:name="_Toc51756329"/>
            <w:bookmarkStart w:id="762" w:name="_Toc51756138"/>
            <w:bookmarkStart w:id="763" w:name="_Toc51755948"/>
            <w:bookmarkStart w:id="764" w:name="_Toc51755757"/>
            <w:bookmarkStart w:id="765" w:name="_Toc51755566"/>
            <w:bookmarkStart w:id="766" w:name="_Toc51755376"/>
            <w:bookmarkStart w:id="767" w:name="_Toc51755185"/>
            <w:bookmarkStart w:id="768" w:name="_Toc51754994"/>
            <w:bookmarkStart w:id="769" w:name="_Toc51754802"/>
            <w:bookmarkStart w:id="770" w:name="_Toc51754611"/>
            <w:bookmarkStart w:id="771" w:name="_Toc51754419"/>
            <w:bookmarkStart w:id="772" w:name="_Toc51754228"/>
            <w:bookmarkStart w:id="773" w:name="_Toc51754034"/>
            <w:bookmarkStart w:id="774" w:name="_Toc4589309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r w:rsidRPr="007E5338">
              <w:rPr>
                <w:lang w:val="en-US" w:eastAsia="en-US"/>
              </w:rPr>
              <w:fldChar w:fldCharType="end"/>
            </w:r>
          </w:p>
        </w:tc>
      </w:tr>
      <w:tr w:rsidR="00750780" w14:paraId="2164F60E" w14:textId="77777777">
        <w:trPr>
          <w:tblHeader/>
        </w:trPr>
        <w:tc>
          <w:tcPr>
            <w:tcW w:w="1530" w:type="dxa"/>
          </w:tcPr>
          <w:p w14:paraId="5EAFF2BE" w14:textId="77777777" w:rsidR="008A4315" w:rsidRDefault="008A4315">
            <w:pPr>
              <w:spacing w:line="120" w:lineRule="exact"/>
              <w:rPr>
                <w:sz w:val="22"/>
              </w:rPr>
            </w:pPr>
          </w:p>
          <w:p w14:paraId="1F004602" w14:textId="77777777" w:rsidR="008A4315" w:rsidRDefault="008A4315">
            <w:pPr>
              <w:spacing w:after="58"/>
              <w:jc w:val="center"/>
              <w:rPr>
                <w:sz w:val="22"/>
              </w:rPr>
            </w:pPr>
          </w:p>
        </w:tc>
        <w:tc>
          <w:tcPr>
            <w:tcW w:w="7740" w:type="dxa"/>
            <w:gridSpan w:val="4"/>
            <w:vAlign w:val="center"/>
          </w:tcPr>
          <w:p w14:paraId="688A6C2D" w14:textId="77777777" w:rsidR="008A4315" w:rsidRDefault="008A4315">
            <w:pPr>
              <w:spacing w:after="58"/>
              <w:jc w:val="center"/>
              <w:rPr>
                <w:b/>
                <w:sz w:val="22"/>
              </w:rPr>
            </w:pPr>
            <w:r>
              <w:rPr>
                <w:b/>
                <w:sz w:val="22"/>
              </w:rPr>
              <w:t>Legal Standard</w:t>
            </w:r>
          </w:p>
        </w:tc>
      </w:tr>
      <w:tr w:rsidR="00750780" w:rsidRPr="00EA194E" w14:paraId="221EA1B2" w14:textId="77777777">
        <w:tc>
          <w:tcPr>
            <w:tcW w:w="1530" w:type="dxa"/>
          </w:tcPr>
          <w:p w14:paraId="39404CA8" w14:textId="77777777" w:rsidR="008A4315" w:rsidRDefault="008A4315">
            <w:pPr>
              <w:spacing w:line="120" w:lineRule="exact"/>
              <w:rPr>
                <w:sz w:val="22"/>
              </w:rPr>
            </w:pPr>
          </w:p>
          <w:p w14:paraId="72C98D23" w14:textId="77777777" w:rsidR="008A4315" w:rsidRDefault="008A4315">
            <w:pPr>
              <w:spacing w:after="58"/>
              <w:jc w:val="center"/>
              <w:rPr>
                <w:b/>
                <w:sz w:val="22"/>
              </w:rPr>
            </w:pPr>
            <w:r>
              <w:rPr>
                <w:b/>
                <w:sz w:val="22"/>
              </w:rPr>
              <w:t>SE 25</w:t>
            </w:r>
          </w:p>
        </w:tc>
        <w:tc>
          <w:tcPr>
            <w:tcW w:w="7740" w:type="dxa"/>
            <w:gridSpan w:val="4"/>
          </w:tcPr>
          <w:p w14:paraId="39387C30" w14:textId="77777777" w:rsidR="008A4315" w:rsidRPr="00333750" w:rsidRDefault="008A4315">
            <w:pPr>
              <w:pStyle w:val="Heading8"/>
              <w:rPr>
                <w:u w:val="none"/>
              </w:rPr>
            </w:pPr>
            <w:r w:rsidRPr="00333750">
              <w:rPr>
                <w:u w:val="none"/>
              </w:rPr>
              <w:t>Parental consent</w:t>
            </w:r>
          </w:p>
          <w:p w14:paraId="47011CAC" w14:textId="77777777" w:rsidR="008A4315" w:rsidRPr="00EA194E" w:rsidRDefault="008A4315">
            <w:pPr>
              <w:numPr>
                <w:ilvl w:val="0"/>
                <w:numId w:val="9"/>
              </w:numPr>
              <w:rPr>
                <w:sz w:val="22"/>
                <w:szCs w:val="22"/>
              </w:rPr>
            </w:pPr>
            <w:bookmarkStart w:id="775" w:name="CRIT_SE_25"/>
            <w:r w:rsidRPr="00C4607A">
              <w:rPr>
                <w:color w:val="000000"/>
                <w:sz w:val="22"/>
                <w:szCs w:val="22"/>
              </w:rPr>
              <w:t xml:space="preserve">The school district obtains written parental consent before conducting an initial evaluation and before making an initial placement of a student in a special education program. Written parental consent is obtained before conducting a reevaluation and before placing a student in a special education placement </w:t>
            </w:r>
            <w:proofErr w:type="gramStart"/>
            <w:r w:rsidRPr="00C4607A">
              <w:rPr>
                <w:color w:val="000000"/>
                <w:sz w:val="22"/>
                <w:szCs w:val="22"/>
              </w:rPr>
              <w:t>subsequent to</w:t>
            </w:r>
            <w:proofErr w:type="gramEnd"/>
            <w:r w:rsidRPr="00C4607A">
              <w:rPr>
                <w:color w:val="000000"/>
                <w:sz w:val="22"/>
                <w:szCs w:val="22"/>
              </w:rPr>
              <w:t xml:space="preserve"> the initial placement in special education.</w:t>
            </w:r>
          </w:p>
          <w:p w14:paraId="10B5C728" w14:textId="77777777" w:rsidR="008A4315" w:rsidRPr="00EA194E" w:rsidRDefault="008A4315">
            <w:pPr>
              <w:numPr>
                <w:ilvl w:val="0"/>
                <w:numId w:val="9"/>
              </w:numPr>
              <w:rPr>
                <w:sz w:val="22"/>
                <w:szCs w:val="22"/>
              </w:rPr>
            </w:pPr>
            <w:r w:rsidRPr="00C4607A">
              <w:rPr>
                <w:color w:val="000000"/>
                <w:sz w:val="22"/>
                <w:szCs w:val="22"/>
              </w:rPr>
              <w:t>The school district obtains consent before initiating extended evaluation services.</w:t>
            </w:r>
          </w:p>
          <w:p w14:paraId="28A606C0" w14:textId="77777777" w:rsidR="008A4315" w:rsidRPr="00EA194E" w:rsidRDefault="008A4315">
            <w:pPr>
              <w:numPr>
                <w:ilvl w:val="0"/>
                <w:numId w:val="9"/>
              </w:numPr>
              <w:rPr>
                <w:sz w:val="22"/>
                <w:szCs w:val="22"/>
              </w:rPr>
            </w:pPr>
            <w:r w:rsidRPr="00C4607A">
              <w:rPr>
                <w:color w:val="000000"/>
                <w:sz w:val="22"/>
                <w:szCs w:val="22"/>
              </w:rPr>
              <w:t>The school district obtains consent to the services proposed on a student</w:t>
            </w:r>
            <w:r w:rsidRPr="004931E0">
              <w:rPr>
                <w:sz w:val="22"/>
                <w:szCs w:val="22"/>
              </w:rPr>
              <w:t>'</w:t>
            </w:r>
            <w:r w:rsidRPr="00C4607A">
              <w:rPr>
                <w:color w:val="000000"/>
                <w:sz w:val="22"/>
                <w:szCs w:val="22"/>
              </w:rPr>
              <w:t xml:space="preserve">s IEP before providing such services. </w:t>
            </w:r>
          </w:p>
          <w:p w14:paraId="045DB697" w14:textId="77777777" w:rsidR="008A4315" w:rsidRPr="00EA194E" w:rsidRDefault="008A4315">
            <w:pPr>
              <w:numPr>
                <w:ilvl w:val="0"/>
                <w:numId w:val="9"/>
              </w:numPr>
              <w:rPr>
                <w:sz w:val="22"/>
                <w:szCs w:val="22"/>
              </w:rPr>
            </w:pPr>
            <w:r w:rsidRPr="00C4607A">
              <w:rPr>
                <w:color w:val="000000"/>
                <w:sz w:val="22"/>
                <w:szCs w:val="22"/>
              </w:rPr>
              <w:t xml:space="preserve">A parent is informed that consent may be revoked at any time. Except for initial evaluation and initial placement, consent may not be required as condition of any benefit to the </w:t>
            </w:r>
            <w:r>
              <w:rPr>
                <w:color w:val="000000"/>
                <w:sz w:val="22"/>
                <w:szCs w:val="22"/>
              </w:rPr>
              <w:t>student</w:t>
            </w:r>
            <w:r w:rsidRPr="00C4607A">
              <w:rPr>
                <w:color w:val="000000"/>
                <w:sz w:val="22"/>
                <w:szCs w:val="22"/>
              </w:rPr>
              <w:t>.</w:t>
            </w:r>
          </w:p>
          <w:p w14:paraId="1A32733C" w14:textId="77777777" w:rsidR="008A4315" w:rsidRPr="00EA194E" w:rsidRDefault="008A4315">
            <w:pPr>
              <w:numPr>
                <w:ilvl w:val="0"/>
                <w:numId w:val="9"/>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Such efforts may include letters, written notices sent by certified mail, electronic mail (e-mail), telephone calls, or, if appropriate, TTY communications to the home, and home visits at such time as the parent is likely to be home.  Efforts may include seeking assistance from a community service agency to secure parental participation.</w:t>
            </w:r>
          </w:p>
          <w:p w14:paraId="1C7B7700" w14:textId="77777777" w:rsidR="008A4315" w:rsidRDefault="008A4315">
            <w:pPr>
              <w:numPr>
                <w:ilvl w:val="0"/>
                <w:numId w:val="9"/>
              </w:numPr>
              <w:rPr>
                <w:sz w:val="22"/>
                <w:szCs w:val="22"/>
              </w:rPr>
            </w:pPr>
            <w:r w:rsidRPr="00C4607A">
              <w:rPr>
                <w:sz w:val="22"/>
                <w:szCs w:val="22"/>
              </w:rPr>
              <w:t xml:space="preserve">If, </w:t>
            </w:r>
            <w:proofErr w:type="gramStart"/>
            <w:r w:rsidRPr="00C4607A">
              <w:rPr>
                <w:sz w:val="22"/>
                <w:szCs w:val="22"/>
              </w:rPr>
              <w:t>subsequent to</w:t>
            </w:r>
            <w:proofErr w:type="gramEnd"/>
            <w:r w:rsidRPr="00C4607A">
              <w:rPr>
                <w:sz w:val="22"/>
                <w:szCs w:val="22"/>
              </w:rPr>
              <w:t xml:space="preserve">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w:t>
            </w:r>
            <w:r w:rsidRPr="004931E0">
              <w:rPr>
                <w:sz w:val="22"/>
                <w:szCs w:val="22"/>
              </w:rPr>
              <w:t>'</w:t>
            </w:r>
            <w:r w:rsidRPr="00C4607A">
              <w:rPr>
                <w:sz w:val="22"/>
                <w:szCs w:val="22"/>
              </w:rPr>
              <w:t xml:space="preserve">s failure or refusal to consent will result in a denial of a free appropriate public education to the student, it seeks resolution of the dispute through the </w:t>
            </w:r>
            <w:r>
              <w:rPr>
                <w:sz w:val="22"/>
                <w:szCs w:val="22"/>
              </w:rPr>
              <w:t>Bureau of Special Education Appeals (</w:t>
            </w:r>
            <w:r w:rsidRPr="00C4607A">
              <w:rPr>
                <w:sz w:val="22"/>
                <w:szCs w:val="22"/>
              </w:rPr>
              <w:t>BSEA</w:t>
            </w:r>
            <w:r>
              <w:rPr>
                <w:sz w:val="22"/>
                <w:szCs w:val="22"/>
              </w:rPr>
              <w:t>)</w:t>
            </w:r>
            <w:r w:rsidRPr="00C4607A">
              <w:rPr>
                <w:sz w:val="22"/>
                <w:szCs w:val="22"/>
              </w:rPr>
              <w:t>.</w:t>
            </w:r>
          </w:p>
          <w:p w14:paraId="4791094D" w14:textId="77777777" w:rsidR="008A4315" w:rsidRPr="00EA194E" w:rsidRDefault="008A4315">
            <w:pPr>
              <w:numPr>
                <w:ilvl w:val="0"/>
                <w:numId w:val="9"/>
              </w:numPr>
              <w:rPr>
                <w:sz w:val="22"/>
                <w:szCs w:val="22"/>
              </w:rPr>
            </w:pPr>
            <w:r w:rsidRPr="00EA194E">
              <w:rPr>
                <w:sz w:val="22"/>
                <w:szCs w:val="22"/>
              </w:rPr>
              <w:t>If the parent has given consent for special education services and then, at any time following, revokes his/her consent to the student</w:t>
            </w:r>
            <w:r w:rsidRPr="004931E0">
              <w:rPr>
                <w:sz w:val="22"/>
                <w:szCs w:val="22"/>
              </w:rPr>
              <w:t>'</w:t>
            </w:r>
            <w:r w:rsidRPr="00EA194E">
              <w:rPr>
                <w:sz w:val="22"/>
                <w:szCs w:val="22"/>
              </w:rPr>
              <w: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775"/>
          </w:p>
        </w:tc>
      </w:tr>
      <w:tr w:rsidR="00750780" w:rsidRPr="00EA194E" w14:paraId="5D97E474" w14:textId="77777777">
        <w:tc>
          <w:tcPr>
            <w:tcW w:w="1530" w:type="dxa"/>
          </w:tcPr>
          <w:p w14:paraId="0C2DF186" w14:textId="77777777" w:rsidR="008A4315" w:rsidRDefault="008A4315">
            <w:pPr>
              <w:spacing w:line="120" w:lineRule="exact"/>
              <w:rPr>
                <w:sz w:val="22"/>
              </w:rPr>
            </w:pPr>
          </w:p>
        </w:tc>
        <w:tc>
          <w:tcPr>
            <w:tcW w:w="3870" w:type="dxa"/>
            <w:gridSpan w:val="2"/>
          </w:tcPr>
          <w:p w14:paraId="59975C92" w14:textId="77777777" w:rsidR="008A4315" w:rsidRPr="00EA194E" w:rsidRDefault="008A4315">
            <w:pPr>
              <w:pStyle w:val="Heading8"/>
              <w:jc w:val="center"/>
              <w:rPr>
                <w:b w:val="0"/>
                <w:szCs w:val="22"/>
                <w:u w:val="none"/>
              </w:rPr>
            </w:pPr>
            <w:r w:rsidRPr="00333750">
              <w:rPr>
                <w:u w:val="none"/>
              </w:rPr>
              <w:t>State Requirements</w:t>
            </w:r>
          </w:p>
        </w:tc>
        <w:tc>
          <w:tcPr>
            <w:tcW w:w="3870" w:type="dxa"/>
            <w:gridSpan w:val="2"/>
          </w:tcPr>
          <w:p w14:paraId="1EC74467" w14:textId="77777777" w:rsidR="008A4315" w:rsidRPr="00EA194E" w:rsidRDefault="008A4315">
            <w:pPr>
              <w:pStyle w:val="Heading8"/>
              <w:jc w:val="center"/>
              <w:rPr>
                <w:b w:val="0"/>
                <w:szCs w:val="22"/>
                <w:u w:val="none"/>
              </w:rPr>
            </w:pPr>
            <w:r w:rsidRPr="00333750">
              <w:rPr>
                <w:u w:val="none"/>
              </w:rPr>
              <w:t>Federal Requirements</w:t>
            </w:r>
          </w:p>
        </w:tc>
      </w:tr>
      <w:tr w:rsidR="00750780" w:rsidRPr="00EA194E" w14:paraId="69B16112" w14:textId="77777777">
        <w:tc>
          <w:tcPr>
            <w:tcW w:w="1530" w:type="dxa"/>
          </w:tcPr>
          <w:p w14:paraId="27242975" w14:textId="77777777" w:rsidR="008A4315" w:rsidRDefault="008A4315">
            <w:pPr>
              <w:spacing w:line="120" w:lineRule="exact"/>
              <w:rPr>
                <w:sz w:val="22"/>
              </w:rPr>
            </w:pPr>
          </w:p>
        </w:tc>
        <w:tc>
          <w:tcPr>
            <w:tcW w:w="3870" w:type="dxa"/>
            <w:gridSpan w:val="2"/>
          </w:tcPr>
          <w:p w14:paraId="315735E3" w14:textId="77777777" w:rsidR="008A4315" w:rsidRPr="00534B8A" w:rsidRDefault="008A4315">
            <w:pPr>
              <w:pStyle w:val="Heading8"/>
              <w:rPr>
                <w:b w:val="0"/>
                <w:szCs w:val="22"/>
                <w:u w:val="none"/>
              </w:rPr>
            </w:pPr>
            <w:r w:rsidRPr="00534B8A">
              <w:rPr>
                <w:b w:val="0"/>
                <w:szCs w:val="22"/>
                <w:u w:val="none"/>
              </w:rPr>
              <w:t>603 CMR 28.07(1)</w:t>
            </w:r>
          </w:p>
          <w:p w14:paraId="79BB0AC5" w14:textId="77777777" w:rsidR="008A4315" w:rsidRPr="00EA194E" w:rsidRDefault="008A4315">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19" w:history="1">
              <w:r w:rsidR="00551436">
                <w:rPr>
                  <w:color w:val="0000FF"/>
                  <w:u w:val="single"/>
                </w:rPr>
                <w:t>https://www.doe.mass.edu/sped/spp/indicators/indicator8/</w:t>
              </w:r>
            </w:hyperlink>
          </w:p>
        </w:tc>
        <w:tc>
          <w:tcPr>
            <w:tcW w:w="3870" w:type="dxa"/>
            <w:gridSpan w:val="2"/>
          </w:tcPr>
          <w:p w14:paraId="17992872" w14:textId="77777777" w:rsidR="008A4315" w:rsidRPr="00EA194E" w:rsidRDefault="008A4315">
            <w:pPr>
              <w:rPr>
                <w:sz w:val="22"/>
                <w:szCs w:val="22"/>
              </w:rPr>
            </w:pPr>
            <w:r w:rsidRPr="00EA194E">
              <w:rPr>
                <w:snapToGrid w:val="0"/>
                <w:sz w:val="22"/>
                <w:szCs w:val="22"/>
              </w:rPr>
              <w:lastRenderedPageBreak/>
              <w:t>34 CFR</w:t>
            </w:r>
            <w:r w:rsidRPr="00EA194E">
              <w:rPr>
                <w:sz w:val="22"/>
                <w:szCs w:val="22"/>
              </w:rPr>
              <w:t xml:space="preserve"> 300.300</w:t>
            </w:r>
          </w:p>
        </w:tc>
      </w:tr>
      <w:tr w:rsidR="00750780" w:rsidRPr="002E3679" w14:paraId="1FD34FE0"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4E5F091" w14:textId="77777777" w:rsidR="008A4315" w:rsidRDefault="008A431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44ABC47" w14:textId="77777777" w:rsidR="008A4315" w:rsidRDefault="008A431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2259BDB" w14:textId="77777777" w:rsidR="008A4315" w:rsidRDefault="008A4315">
            <w:pPr>
              <w:rPr>
                <w:b/>
                <w:sz w:val="22"/>
              </w:rPr>
            </w:pPr>
            <w:bookmarkStart w:id="776" w:name="RATING_SE_25"/>
            <w:r>
              <w:rPr>
                <w:b/>
                <w:sz w:val="22"/>
              </w:rPr>
              <w:t xml:space="preserve"> Partially Implemented </w:t>
            </w:r>
            <w:bookmarkEnd w:id="776"/>
          </w:p>
        </w:tc>
        <w:tc>
          <w:tcPr>
            <w:tcW w:w="2880" w:type="dxa"/>
            <w:tcBorders>
              <w:top w:val="single" w:sz="2" w:space="0" w:color="000000"/>
              <w:left w:val="single" w:sz="2" w:space="0" w:color="000000"/>
              <w:bottom w:val="double" w:sz="2" w:space="0" w:color="000000"/>
              <w:right w:val="nil"/>
            </w:tcBorders>
            <w:vAlign w:val="center"/>
          </w:tcPr>
          <w:p w14:paraId="47D8CC8B" w14:textId="77777777" w:rsidR="008A4315" w:rsidRDefault="008A431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32BBBDF" w14:textId="77777777" w:rsidR="008A4315" w:rsidRPr="002E3679" w:rsidRDefault="008A4315">
            <w:pPr>
              <w:spacing w:line="163" w:lineRule="exact"/>
              <w:rPr>
                <w:b/>
                <w:sz w:val="22"/>
              </w:rPr>
            </w:pPr>
            <w:bookmarkStart w:id="777" w:name="DISTRESP_SE_25"/>
            <w:r w:rsidRPr="002E3679">
              <w:rPr>
                <w:b/>
                <w:sz w:val="22"/>
              </w:rPr>
              <w:t>Yes</w:t>
            </w:r>
            <w:bookmarkEnd w:id="777"/>
          </w:p>
        </w:tc>
      </w:tr>
    </w:tbl>
    <w:p w14:paraId="08AC1381" w14:textId="77777777" w:rsidR="008A4315" w:rsidRDefault="008A431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50780" w14:paraId="3BFABAB1" w14:textId="77777777">
        <w:tc>
          <w:tcPr>
            <w:tcW w:w="9270" w:type="dxa"/>
          </w:tcPr>
          <w:p w14:paraId="4C74E825" w14:textId="77777777" w:rsidR="008A4315" w:rsidRDefault="008A4315">
            <w:pPr>
              <w:rPr>
                <w:b/>
                <w:sz w:val="22"/>
              </w:rPr>
            </w:pPr>
            <w:r>
              <w:rPr>
                <w:b/>
                <w:sz w:val="22"/>
              </w:rPr>
              <w:t>Department of Elementary and Secondary Education Findings:</w:t>
            </w:r>
            <w:bookmarkStart w:id="778" w:name="LABEL_SE_25"/>
            <w:bookmarkEnd w:id="778"/>
          </w:p>
        </w:tc>
      </w:tr>
      <w:tr w:rsidR="00750780" w14:paraId="2A2008EA" w14:textId="77777777">
        <w:tc>
          <w:tcPr>
            <w:tcW w:w="9270" w:type="dxa"/>
          </w:tcPr>
          <w:p w14:paraId="1CD8FDAE" w14:textId="77777777" w:rsidR="008A4315" w:rsidRDefault="008A4315">
            <w:pPr>
              <w:rPr>
                <w:i/>
                <w:sz w:val="22"/>
              </w:rPr>
            </w:pPr>
            <w:bookmarkStart w:id="779" w:name="FINDING_SE_25"/>
            <w:r>
              <w:rPr>
                <w:i/>
                <w:sz w:val="22"/>
              </w:rPr>
              <w:t>Student record reviews, document review, and interviews indicate that some general education students receive special education services in English Language Arts and Mathematics, outside of the general education classroom, without parental consent. These groups are taught by a special education teacher and include special education students receiving such services as listed on their IEP Service Delivery Grid C.</w:t>
            </w:r>
          </w:p>
          <w:p w14:paraId="4B88CCD5" w14:textId="77777777" w:rsidR="008A4315" w:rsidRDefault="008A4315">
            <w:pPr>
              <w:rPr>
                <w:i/>
                <w:sz w:val="22"/>
              </w:rPr>
            </w:pPr>
          </w:p>
          <w:p w14:paraId="5A26F24D" w14:textId="77777777" w:rsidR="008A4315" w:rsidRDefault="008A4315">
            <w:pPr>
              <w:rPr>
                <w:i/>
                <w:sz w:val="22"/>
              </w:rPr>
            </w:pPr>
            <w:r>
              <w:rPr>
                <w:i/>
                <w:sz w:val="22"/>
              </w:rPr>
              <w:t>Additionally, student record reviews indicate that when a parent fails or refuses to provide consent for special education services, the district does not document attempts to secure the consent of the parent through multiple attempts using a variety of methods, which may include letters, written notices sent by certified mail, electronic mail (e-mail), telephone calls, or, if appropriate, TTY communications to the home, home visits at times the parent is likely to be present, or by seeking assistance from a community service agency to secure parental consent.</w:t>
            </w:r>
          </w:p>
          <w:bookmarkEnd w:id="779"/>
          <w:p w14:paraId="232A5588" w14:textId="77777777" w:rsidR="008A4315" w:rsidRDefault="008A4315">
            <w:pPr>
              <w:rPr>
                <w:i/>
                <w:sz w:val="22"/>
              </w:rPr>
            </w:pPr>
          </w:p>
        </w:tc>
      </w:tr>
    </w:tbl>
    <w:p w14:paraId="2A02CFED" w14:textId="77777777" w:rsidR="008A4315" w:rsidRDefault="008A431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50780" w:rsidRPr="007E5338" w14:paraId="35BA528D" w14:textId="77777777">
        <w:trPr>
          <w:tblHeader/>
        </w:trPr>
        <w:tc>
          <w:tcPr>
            <w:tcW w:w="1530" w:type="dxa"/>
          </w:tcPr>
          <w:p w14:paraId="48EF858C" w14:textId="77777777" w:rsidR="008A4315" w:rsidRDefault="008A4315">
            <w:pPr>
              <w:spacing w:line="120" w:lineRule="exact"/>
              <w:rPr>
                <w:b/>
                <w:sz w:val="22"/>
              </w:rPr>
            </w:pPr>
          </w:p>
          <w:p w14:paraId="27E32C85" w14:textId="77777777" w:rsidR="008A4315" w:rsidRDefault="008A4315">
            <w:pPr>
              <w:jc w:val="center"/>
              <w:rPr>
                <w:b/>
                <w:sz w:val="22"/>
              </w:rPr>
            </w:pPr>
            <w:r>
              <w:rPr>
                <w:b/>
                <w:sz w:val="22"/>
              </w:rPr>
              <w:t>CRITERION</w:t>
            </w:r>
          </w:p>
          <w:p w14:paraId="512FA9EE" w14:textId="77777777" w:rsidR="008A4315" w:rsidRDefault="008A4315">
            <w:pPr>
              <w:spacing w:after="58"/>
              <w:jc w:val="center"/>
              <w:rPr>
                <w:b/>
                <w:sz w:val="22"/>
              </w:rPr>
            </w:pPr>
            <w:r>
              <w:rPr>
                <w:b/>
                <w:sz w:val="22"/>
              </w:rPr>
              <w:t>NUMBER</w:t>
            </w:r>
          </w:p>
        </w:tc>
        <w:tc>
          <w:tcPr>
            <w:tcW w:w="7740" w:type="dxa"/>
            <w:gridSpan w:val="4"/>
            <w:vAlign w:val="center"/>
          </w:tcPr>
          <w:p w14:paraId="2C96F178" w14:textId="77777777" w:rsidR="008A4315" w:rsidRPr="007E5338" w:rsidRDefault="008A431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780" w:name="_Toc115145821"/>
            <w:bookmarkStart w:id="781" w:name="_Toc112217823"/>
            <w:bookmarkStart w:id="782" w:name="_Toc112217628"/>
            <w:bookmarkStart w:id="783" w:name="_Toc112209335"/>
            <w:bookmarkStart w:id="784" w:name="_Toc112209136"/>
            <w:bookmarkStart w:id="785" w:name="_Toc112208940"/>
            <w:bookmarkStart w:id="786" w:name="_Toc112206481"/>
            <w:bookmarkStart w:id="787" w:name="_Toc86471149"/>
            <w:bookmarkStart w:id="788" w:name="_Toc86470953"/>
            <w:bookmarkStart w:id="789" w:name="_Toc86469649"/>
            <w:bookmarkStart w:id="790" w:name="_Toc86469451"/>
            <w:bookmarkStart w:id="791" w:name="_Toc86469251"/>
            <w:bookmarkStart w:id="792" w:name="_Toc86469050"/>
            <w:bookmarkStart w:id="793" w:name="_Toc86468848"/>
            <w:bookmarkStart w:id="794" w:name="_Toc86468645"/>
            <w:bookmarkStart w:id="795" w:name="_Toc86468437"/>
            <w:bookmarkStart w:id="796" w:name="_Toc86468229"/>
            <w:bookmarkStart w:id="797" w:name="_Toc86468020"/>
            <w:bookmarkStart w:id="798" w:name="_Toc86467810"/>
            <w:bookmarkStart w:id="799" w:name="_Toc86467599"/>
            <w:bookmarkStart w:id="800" w:name="_Toc86467387"/>
            <w:bookmarkStart w:id="801" w:name="_Toc86467174"/>
            <w:bookmarkStart w:id="802" w:name="_Toc86466959"/>
            <w:bookmarkStart w:id="803" w:name="_Toc86462857"/>
            <w:bookmarkStart w:id="804" w:name="_Toc86462642"/>
            <w:bookmarkStart w:id="805" w:name="_Toc86462425"/>
            <w:bookmarkStart w:id="806" w:name="_Toc86462207"/>
            <w:bookmarkStart w:id="807" w:name="_Toc86461988"/>
            <w:bookmarkStart w:id="808" w:name="_Toc86461768"/>
            <w:bookmarkStart w:id="809" w:name="_Toc86461548"/>
            <w:bookmarkStart w:id="810" w:name="_Toc86461328"/>
            <w:bookmarkStart w:id="811" w:name="_Toc86461108"/>
            <w:bookmarkStart w:id="812" w:name="_Toc86460887"/>
            <w:bookmarkStart w:id="813" w:name="_Toc86460666"/>
            <w:bookmarkStart w:id="814" w:name="_Toc86460443"/>
            <w:bookmarkStart w:id="815" w:name="_Toc86460219"/>
            <w:bookmarkStart w:id="816" w:name="_Toc86459994"/>
            <w:bookmarkStart w:id="817" w:name="_Toc86459769"/>
            <w:bookmarkStart w:id="818" w:name="_Toc86459632"/>
            <w:bookmarkStart w:id="819" w:name="_Toc86459406"/>
            <w:bookmarkStart w:id="820" w:name="_Toc86459179"/>
            <w:bookmarkStart w:id="821" w:name="_Toc86458953"/>
            <w:bookmarkStart w:id="822" w:name="_Toc86458727"/>
            <w:bookmarkStart w:id="823" w:name="_Toc86458500"/>
            <w:bookmarkStart w:id="824" w:name="_Toc86221307"/>
            <w:bookmarkStart w:id="825" w:name="_Toc86221078"/>
            <w:bookmarkStart w:id="826" w:name="_Toc86220850"/>
            <w:bookmarkStart w:id="827" w:name="_Toc86220620"/>
            <w:bookmarkStart w:id="828" w:name="_Toc86220389"/>
            <w:bookmarkStart w:id="829" w:name="_Toc86208239"/>
            <w:bookmarkStart w:id="830" w:name="_Toc86199795"/>
            <w:bookmarkStart w:id="831" w:name="_Toc83804370"/>
            <w:bookmarkStart w:id="832" w:name="_Toc83804169"/>
            <w:bookmarkStart w:id="833" w:name="_Toc83803967"/>
            <w:bookmarkStart w:id="834" w:name="_Toc83803765"/>
            <w:bookmarkStart w:id="835" w:name="_Toc68669665"/>
            <w:bookmarkStart w:id="836" w:name="_Toc68669463"/>
            <w:bookmarkStart w:id="837" w:name="_Toc68669260"/>
            <w:bookmarkStart w:id="838" w:name="_Toc55637050"/>
            <w:bookmarkStart w:id="839" w:name="_Toc55636848"/>
            <w:bookmarkStart w:id="840" w:name="_Toc55636646"/>
            <w:bookmarkStart w:id="841" w:name="_Toc55636443"/>
            <w:bookmarkStart w:id="842" w:name="_Toc55636120"/>
            <w:bookmarkStart w:id="843" w:name="_Toc55635880"/>
            <w:bookmarkStart w:id="844" w:name="_Toc55029273"/>
            <w:bookmarkStart w:id="845" w:name="_Toc55029059"/>
            <w:bookmarkStart w:id="846" w:name="_Toc55027812"/>
            <w:bookmarkStart w:id="847" w:name="_Toc55027596"/>
            <w:bookmarkStart w:id="848" w:name="_Toc54953946"/>
            <w:bookmarkStart w:id="849" w:name="_Toc54779125"/>
            <w:bookmarkStart w:id="850" w:name="_Toc54778833"/>
            <w:bookmarkStart w:id="851" w:name="_Toc54766115"/>
            <w:bookmarkStart w:id="852" w:name="_Toc54765910"/>
            <w:bookmarkStart w:id="853" w:name="_Toc54761571"/>
            <w:bookmarkStart w:id="854" w:name="_Toc54761322"/>
            <w:bookmarkStart w:id="855" w:name="_Toc54760890"/>
            <w:bookmarkStart w:id="856" w:name="_Toc54756355"/>
            <w:bookmarkStart w:id="857" w:name="_Toc54756034"/>
            <w:bookmarkStart w:id="858" w:name="_Toc54755835"/>
            <w:bookmarkStart w:id="859" w:name="_Toc54750621"/>
            <w:bookmarkStart w:id="860" w:name="_Toc54750314"/>
            <w:bookmarkStart w:id="861" w:name="_Toc54749424"/>
            <w:bookmarkStart w:id="862" w:name="_Toc51760405"/>
            <w:bookmarkStart w:id="863" w:name="_Toc51760220"/>
            <w:bookmarkStart w:id="864" w:name="_Toc51760034"/>
            <w:bookmarkStart w:id="865" w:name="_Toc51759849"/>
            <w:bookmarkStart w:id="866" w:name="_Toc51759662"/>
            <w:bookmarkStart w:id="867" w:name="_Toc51759476"/>
            <w:bookmarkStart w:id="868" w:name="_Toc51759287"/>
            <w:bookmarkStart w:id="869" w:name="_Toc51759100"/>
            <w:bookmarkStart w:id="870" w:name="_Toc51758911"/>
            <w:bookmarkStart w:id="871" w:name="_Toc51758723"/>
            <w:bookmarkStart w:id="872" w:name="_Toc51758534"/>
            <w:bookmarkStart w:id="873" w:name="_Toc51758346"/>
            <w:bookmarkStart w:id="874" w:name="_Toc51758157"/>
            <w:bookmarkStart w:id="875" w:name="_Toc51757969"/>
            <w:bookmarkStart w:id="876" w:name="_Toc51757779"/>
            <w:bookmarkStart w:id="877" w:name="_Toc51757590"/>
            <w:bookmarkStart w:id="878" w:name="_Toc51757399"/>
            <w:bookmarkStart w:id="879" w:name="_Toc51757017"/>
            <w:bookmarkStart w:id="880" w:name="_Toc51756828"/>
            <w:bookmarkStart w:id="881" w:name="_Toc51756730"/>
            <w:bookmarkStart w:id="882" w:name="_Toc51756540"/>
            <w:bookmarkStart w:id="883" w:name="_Toc51756350"/>
            <w:bookmarkStart w:id="884" w:name="_Toc51756159"/>
            <w:bookmarkStart w:id="885" w:name="_Toc51755969"/>
            <w:bookmarkStart w:id="886" w:name="_Toc51755778"/>
            <w:bookmarkStart w:id="887" w:name="_Toc51755587"/>
            <w:bookmarkStart w:id="888" w:name="_Toc51755397"/>
            <w:bookmarkStart w:id="889" w:name="_Toc51755206"/>
            <w:bookmarkStart w:id="890" w:name="_Toc51755015"/>
            <w:bookmarkStart w:id="891" w:name="_Toc51754823"/>
            <w:bookmarkStart w:id="892" w:name="_Toc51754632"/>
            <w:bookmarkStart w:id="893" w:name="_Toc51754440"/>
            <w:bookmarkStart w:id="894" w:name="_Toc51754249"/>
            <w:bookmarkStart w:id="895" w:name="_Toc51754055"/>
            <w:bookmarkStart w:id="896" w:name="_Toc4589311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sidRPr="007E5338">
              <w:rPr>
                <w:lang w:val="en-US" w:eastAsia="en-US"/>
              </w:rPr>
              <w:fldChar w:fldCharType="end"/>
            </w:r>
          </w:p>
        </w:tc>
      </w:tr>
      <w:tr w:rsidR="00750780" w14:paraId="6B46FA17" w14:textId="77777777">
        <w:trPr>
          <w:tblHeader/>
        </w:trPr>
        <w:tc>
          <w:tcPr>
            <w:tcW w:w="1530" w:type="dxa"/>
          </w:tcPr>
          <w:p w14:paraId="47FDA96A" w14:textId="77777777" w:rsidR="008A4315" w:rsidRDefault="008A4315">
            <w:pPr>
              <w:spacing w:line="120" w:lineRule="exact"/>
              <w:rPr>
                <w:sz w:val="22"/>
              </w:rPr>
            </w:pPr>
          </w:p>
          <w:p w14:paraId="69591834" w14:textId="77777777" w:rsidR="008A4315" w:rsidRDefault="008A4315">
            <w:pPr>
              <w:spacing w:after="58"/>
              <w:jc w:val="center"/>
              <w:rPr>
                <w:sz w:val="22"/>
              </w:rPr>
            </w:pPr>
          </w:p>
        </w:tc>
        <w:tc>
          <w:tcPr>
            <w:tcW w:w="7740" w:type="dxa"/>
            <w:gridSpan w:val="4"/>
            <w:vAlign w:val="center"/>
          </w:tcPr>
          <w:p w14:paraId="1A0274C9" w14:textId="77777777" w:rsidR="008A4315" w:rsidRDefault="008A4315">
            <w:pPr>
              <w:spacing w:after="58"/>
              <w:jc w:val="center"/>
              <w:rPr>
                <w:b/>
                <w:sz w:val="22"/>
              </w:rPr>
            </w:pPr>
            <w:r>
              <w:rPr>
                <w:b/>
                <w:sz w:val="22"/>
              </w:rPr>
              <w:t>Legal Standard</w:t>
            </w:r>
          </w:p>
        </w:tc>
      </w:tr>
      <w:tr w:rsidR="00750780" w:rsidRPr="00D775A4" w14:paraId="2E2A987F" w14:textId="77777777">
        <w:tc>
          <w:tcPr>
            <w:tcW w:w="1530" w:type="dxa"/>
          </w:tcPr>
          <w:p w14:paraId="1CF5319A" w14:textId="77777777" w:rsidR="008A4315" w:rsidRDefault="008A4315">
            <w:pPr>
              <w:spacing w:line="120" w:lineRule="exact"/>
              <w:rPr>
                <w:sz w:val="22"/>
              </w:rPr>
            </w:pPr>
          </w:p>
          <w:p w14:paraId="057CB47F" w14:textId="77777777" w:rsidR="008A4315" w:rsidRDefault="008A4315">
            <w:pPr>
              <w:spacing w:after="58"/>
              <w:jc w:val="center"/>
              <w:rPr>
                <w:b/>
                <w:sz w:val="22"/>
              </w:rPr>
            </w:pPr>
            <w:r>
              <w:rPr>
                <w:b/>
                <w:sz w:val="22"/>
              </w:rPr>
              <w:t>SE 34</w:t>
            </w:r>
          </w:p>
        </w:tc>
        <w:tc>
          <w:tcPr>
            <w:tcW w:w="7740" w:type="dxa"/>
            <w:gridSpan w:val="4"/>
          </w:tcPr>
          <w:p w14:paraId="1C250D8F" w14:textId="77777777" w:rsidR="008A4315" w:rsidRDefault="008A4315">
            <w:pPr>
              <w:pStyle w:val="Heading8"/>
              <w:rPr>
                <w:u w:val="none"/>
              </w:rPr>
            </w:pPr>
            <w:r>
              <w:rPr>
                <w:u w:val="none"/>
              </w:rPr>
              <w:t xml:space="preserve">Continuum of alternative services and placements </w:t>
            </w:r>
          </w:p>
          <w:p w14:paraId="5485DAE0" w14:textId="77777777" w:rsidR="008A4315" w:rsidRPr="00D775A4" w:rsidRDefault="008A4315">
            <w:pPr>
              <w:rPr>
                <w:sz w:val="22"/>
                <w:szCs w:val="22"/>
              </w:rPr>
            </w:pPr>
            <w:bookmarkStart w:id="897"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897"/>
          </w:p>
        </w:tc>
      </w:tr>
      <w:tr w:rsidR="00750780" w:rsidRPr="00D775A4" w14:paraId="3F2AC95B" w14:textId="77777777">
        <w:tc>
          <w:tcPr>
            <w:tcW w:w="1530" w:type="dxa"/>
          </w:tcPr>
          <w:p w14:paraId="332900CD" w14:textId="77777777" w:rsidR="008A4315" w:rsidRDefault="008A4315">
            <w:pPr>
              <w:spacing w:line="120" w:lineRule="exact"/>
              <w:rPr>
                <w:sz w:val="22"/>
              </w:rPr>
            </w:pPr>
          </w:p>
        </w:tc>
        <w:tc>
          <w:tcPr>
            <w:tcW w:w="3870" w:type="dxa"/>
            <w:gridSpan w:val="2"/>
          </w:tcPr>
          <w:p w14:paraId="471088F2" w14:textId="77777777" w:rsidR="008A4315" w:rsidRPr="00D775A4" w:rsidRDefault="008A4315">
            <w:pPr>
              <w:pStyle w:val="Heading8"/>
              <w:jc w:val="center"/>
              <w:rPr>
                <w:b w:val="0"/>
                <w:u w:val="none"/>
              </w:rPr>
            </w:pPr>
            <w:r>
              <w:rPr>
                <w:u w:val="none"/>
              </w:rPr>
              <w:t>State Requirements</w:t>
            </w:r>
          </w:p>
        </w:tc>
        <w:tc>
          <w:tcPr>
            <w:tcW w:w="3870" w:type="dxa"/>
            <w:gridSpan w:val="2"/>
          </w:tcPr>
          <w:p w14:paraId="606288E6" w14:textId="77777777" w:rsidR="008A4315" w:rsidRPr="00D775A4" w:rsidRDefault="008A4315">
            <w:pPr>
              <w:pStyle w:val="Heading8"/>
              <w:jc w:val="center"/>
              <w:rPr>
                <w:b w:val="0"/>
                <w:u w:val="none"/>
              </w:rPr>
            </w:pPr>
            <w:r>
              <w:rPr>
                <w:u w:val="none"/>
              </w:rPr>
              <w:t>Federal Requirements</w:t>
            </w:r>
          </w:p>
        </w:tc>
      </w:tr>
      <w:tr w:rsidR="00750780" w:rsidRPr="00D775A4" w14:paraId="3DC07EC0" w14:textId="77777777">
        <w:tc>
          <w:tcPr>
            <w:tcW w:w="1530" w:type="dxa"/>
          </w:tcPr>
          <w:p w14:paraId="677B6DD1" w14:textId="77777777" w:rsidR="008A4315" w:rsidRDefault="008A4315">
            <w:pPr>
              <w:spacing w:line="120" w:lineRule="exact"/>
              <w:rPr>
                <w:sz w:val="22"/>
              </w:rPr>
            </w:pPr>
          </w:p>
        </w:tc>
        <w:tc>
          <w:tcPr>
            <w:tcW w:w="3870" w:type="dxa"/>
            <w:gridSpan w:val="2"/>
          </w:tcPr>
          <w:p w14:paraId="0530C8E4" w14:textId="77777777" w:rsidR="008A4315" w:rsidRPr="00D775A4" w:rsidRDefault="008A4315">
            <w:pPr>
              <w:pStyle w:val="Heading8"/>
              <w:rPr>
                <w:b w:val="0"/>
                <w:u w:val="none"/>
              </w:rPr>
            </w:pPr>
            <w:r w:rsidRPr="00D775A4">
              <w:rPr>
                <w:b w:val="0"/>
                <w:u w:val="none"/>
              </w:rPr>
              <w:t>603 CMR 28.05(7)(b)</w:t>
            </w:r>
          </w:p>
        </w:tc>
        <w:tc>
          <w:tcPr>
            <w:tcW w:w="3870" w:type="dxa"/>
            <w:gridSpan w:val="2"/>
          </w:tcPr>
          <w:p w14:paraId="3B977DC3" w14:textId="77777777" w:rsidR="008A4315" w:rsidRPr="00D775A4" w:rsidRDefault="008A4315">
            <w:pPr>
              <w:pStyle w:val="Heading8"/>
              <w:rPr>
                <w:b w:val="0"/>
                <w:u w:val="none"/>
              </w:rPr>
            </w:pPr>
            <w:r w:rsidRPr="00D775A4">
              <w:rPr>
                <w:b w:val="0"/>
                <w:snapToGrid w:val="0"/>
                <w:u w:val="none"/>
              </w:rPr>
              <w:t>34 CFR</w:t>
            </w:r>
            <w:r w:rsidRPr="00D775A4">
              <w:rPr>
                <w:b w:val="0"/>
                <w:u w:val="none"/>
              </w:rPr>
              <w:t xml:space="preserve"> 300.109; 300.110; 300.115</w:t>
            </w:r>
          </w:p>
        </w:tc>
      </w:tr>
      <w:tr w:rsidR="00750780" w:rsidRPr="002E3679" w14:paraId="37D54292"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CCB6E95" w14:textId="77777777" w:rsidR="008A4315" w:rsidRDefault="008A431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35E1402" w14:textId="77777777" w:rsidR="008A4315" w:rsidRDefault="008A431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B326E51" w14:textId="77777777" w:rsidR="008A4315" w:rsidRDefault="008A4315">
            <w:pPr>
              <w:rPr>
                <w:b/>
                <w:sz w:val="22"/>
              </w:rPr>
            </w:pPr>
            <w:bookmarkStart w:id="898" w:name="RATING_SE_34"/>
            <w:r>
              <w:rPr>
                <w:b/>
                <w:sz w:val="22"/>
              </w:rPr>
              <w:t xml:space="preserve"> Partially Implemented </w:t>
            </w:r>
            <w:bookmarkEnd w:id="898"/>
          </w:p>
        </w:tc>
        <w:tc>
          <w:tcPr>
            <w:tcW w:w="2880" w:type="dxa"/>
            <w:tcBorders>
              <w:top w:val="single" w:sz="2" w:space="0" w:color="000000"/>
              <w:left w:val="single" w:sz="2" w:space="0" w:color="000000"/>
              <w:bottom w:val="double" w:sz="2" w:space="0" w:color="000000"/>
              <w:right w:val="nil"/>
            </w:tcBorders>
            <w:vAlign w:val="center"/>
          </w:tcPr>
          <w:p w14:paraId="28BEC7E2" w14:textId="77777777" w:rsidR="008A4315" w:rsidRDefault="008A431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A06F441" w14:textId="77777777" w:rsidR="008A4315" w:rsidRPr="002E3679" w:rsidRDefault="008A4315">
            <w:pPr>
              <w:spacing w:line="163" w:lineRule="exact"/>
              <w:rPr>
                <w:b/>
                <w:sz w:val="22"/>
              </w:rPr>
            </w:pPr>
            <w:bookmarkStart w:id="899" w:name="DISTRESP_SE_34"/>
            <w:r w:rsidRPr="002E3679">
              <w:rPr>
                <w:b/>
                <w:sz w:val="22"/>
              </w:rPr>
              <w:t>Yes</w:t>
            </w:r>
            <w:bookmarkEnd w:id="899"/>
          </w:p>
        </w:tc>
      </w:tr>
    </w:tbl>
    <w:p w14:paraId="0B67B688" w14:textId="77777777" w:rsidR="008A4315" w:rsidRDefault="008A431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50780" w14:paraId="2DB7C821" w14:textId="77777777">
        <w:tc>
          <w:tcPr>
            <w:tcW w:w="9270" w:type="dxa"/>
          </w:tcPr>
          <w:p w14:paraId="24D22A91" w14:textId="77777777" w:rsidR="008A4315" w:rsidRDefault="008A4315">
            <w:pPr>
              <w:rPr>
                <w:b/>
                <w:sz w:val="22"/>
              </w:rPr>
            </w:pPr>
            <w:r>
              <w:rPr>
                <w:b/>
                <w:sz w:val="22"/>
              </w:rPr>
              <w:t>Department of Elementary and Secondary Education Findings:</w:t>
            </w:r>
            <w:bookmarkStart w:id="900" w:name="LABEL_SE_34"/>
            <w:bookmarkEnd w:id="900"/>
          </w:p>
        </w:tc>
      </w:tr>
      <w:tr w:rsidR="00750780" w14:paraId="5FEB6552" w14:textId="77777777">
        <w:trPr>
          <w:trHeight w:val="270"/>
        </w:trPr>
        <w:tc>
          <w:tcPr>
            <w:tcW w:w="9270" w:type="dxa"/>
          </w:tcPr>
          <w:p w14:paraId="7E857074" w14:textId="77777777" w:rsidR="008A4315" w:rsidRDefault="008A4315">
            <w:pPr>
              <w:rPr>
                <w:i/>
                <w:sz w:val="22"/>
              </w:rPr>
            </w:pPr>
            <w:bookmarkStart w:id="901" w:name="FINDING_SE_34"/>
            <w:r>
              <w:rPr>
                <w:i/>
                <w:sz w:val="22"/>
              </w:rPr>
              <w:t>Student record reviews and interviews indicate that the district lacks a continuum of services and placements to support students with disabilities that may have social, emotional, or behavioral needs. Specifically, interviews indicate that eligible students with social, emotional, and/or behavioral needs are often placed in more restrictive environments, such as the district's two Approved Public Day Schools, due to a lack of services, supports, and programs in less restrictive environments.</w:t>
            </w:r>
          </w:p>
          <w:bookmarkEnd w:id="901"/>
          <w:p w14:paraId="60380381" w14:textId="77777777" w:rsidR="008A4315" w:rsidRDefault="008A4315">
            <w:pPr>
              <w:rPr>
                <w:i/>
                <w:sz w:val="22"/>
              </w:rPr>
            </w:pPr>
          </w:p>
        </w:tc>
      </w:tr>
    </w:tbl>
    <w:p w14:paraId="649AE57C" w14:textId="77777777" w:rsidR="008A4315" w:rsidRDefault="008A4315">
      <w:pPr>
        <w:rPr>
          <w:sz w:val="22"/>
        </w:rPr>
      </w:pPr>
    </w:p>
    <w:p w14:paraId="2562B910" w14:textId="77777777" w:rsidR="008A4315" w:rsidRDefault="008A431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50780" w:rsidRPr="007E5338" w14:paraId="3C967EB9" w14:textId="77777777">
        <w:trPr>
          <w:tblHeader/>
        </w:trPr>
        <w:tc>
          <w:tcPr>
            <w:tcW w:w="1530" w:type="dxa"/>
          </w:tcPr>
          <w:p w14:paraId="57626DAF" w14:textId="77777777" w:rsidR="008A4315" w:rsidRDefault="008A4315">
            <w:pPr>
              <w:spacing w:line="120" w:lineRule="exact"/>
              <w:rPr>
                <w:b/>
                <w:sz w:val="22"/>
              </w:rPr>
            </w:pPr>
          </w:p>
          <w:p w14:paraId="7616A85D" w14:textId="77777777" w:rsidR="008A4315" w:rsidRDefault="008A4315">
            <w:pPr>
              <w:jc w:val="center"/>
              <w:rPr>
                <w:b/>
                <w:sz w:val="22"/>
              </w:rPr>
            </w:pPr>
            <w:r>
              <w:rPr>
                <w:b/>
                <w:sz w:val="22"/>
              </w:rPr>
              <w:t>CRITERION</w:t>
            </w:r>
          </w:p>
          <w:p w14:paraId="5E45F729" w14:textId="77777777" w:rsidR="008A4315" w:rsidRDefault="008A4315">
            <w:pPr>
              <w:spacing w:after="58"/>
              <w:jc w:val="center"/>
              <w:rPr>
                <w:b/>
                <w:sz w:val="22"/>
              </w:rPr>
            </w:pPr>
            <w:r>
              <w:rPr>
                <w:b/>
                <w:sz w:val="22"/>
              </w:rPr>
              <w:t>NUMBER</w:t>
            </w:r>
          </w:p>
        </w:tc>
        <w:tc>
          <w:tcPr>
            <w:tcW w:w="7740" w:type="dxa"/>
            <w:gridSpan w:val="4"/>
            <w:vAlign w:val="center"/>
          </w:tcPr>
          <w:p w14:paraId="3D27D801" w14:textId="77777777" w:rsidR="008A4315" w:rsidRPr="007E5338" w:rsidRDefault="008A431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902" w:name="_Toc115145826"/>
            <w:bookmarkStart w:id="903" w:name="_Toc112217828"/>
            <w:bookmarkStart w:id="904" w:name="_Toc112217633"/>
            <w:bookmarkStart w:id="905" w:name="_Toc112209340"/>
            <w:bookmarkStart w:id="906" w:name="_Toc112209141"/>
            <w:bookmarkStart w:id="907" w:name="_Toc112208945"/>
            <w:bookmarkStart w:id="908" w:name="_Toc112206486"/>
            <w:bookmarkStart w:id="909" w:name="_Toc86471154"/>
            <w:bookmarkStart w:id="910" w:name="_Toc86470958"/>
            <w:bookmarkStart w:id="911" w:name="_Toc86469654"/>
            <w:bookmarkStart w:id="912" w:name="_Toc86469456"/>
            <w:bookmarkStart w:id="913" w:name="_Toc86469256"/>
            <w:bookmarkStart w:id="914" w:name="_Toc86469055"/>
            <w:bookmarkStart w:id="915" w:name="_Toc86468853"/>
            <w:bookmarkStart w:id="916" w:name="_Toc86468650"/>
            <w:bookmarkStart w:id="917" w:name="_Toc86468442"/>
            <w:bookmarkStart w:id="918" w:name="_Toc86468234"/>
            <w:bookmarkStart w:id="919" w:name="_Toc86468025"/>
            <w:bookmarkStart w:id="920" w:name="_Toc86467815"/>
            <w:bookmarkStart w:id="921" w:name="_Toc86467604"/>
            <w:bookmarkStart w:id="922" w:name="_Toc86467392"/>
            <w:bookmarkStart w:id="923" w:name="_Toc86467179"/>
            <w:bookmarkStart w:id="924" w:name="_Toc86466964"/>
            <w:bookmarkStart w:id="925" w:name="_Toc86462862"/>
            <w:bookmarkStart w:id="926" w:name="_Toc86462647"/>
            <w:bookmarkStart w:id="927" w:name="_Toc86462430"/>
            <w:bookmarkStart w:id="928" w:name="_Toc86462212"/>
            <w:bookmarkStart w:id="929" w:name="_Toc86461993"/>
            <w:bookmarkStart w:id="930" w:name="_Toc86461773"/>
            <w:bookmarkStart w:id="931" w:name="_Toc86461553"/>
            <w:bookmarkStart w:id="932" w:name="_Toc86461333"/>
            <w:bookmarkStart w:id="933" w:name="_Toc86461113"/>
            <w:bookmarkStart w:id="934" w:name="_Toc86460892"/>
            <w:bookmarkStart w:id="935" w:name="_Toc86460671"/>
            <w:bookmarkStart w:id="936" w:name="_Toc86460448"/>
            <w:bookmarkStart w:id="937" w:name="_Toc86460224"/>
            <w:bookmarkStart w:id="938" w:name="_Toc86459999"/>
            <w:bookmarkStart w:id="939" w:name="_Toc86459774"/>
            <w:bookmarkStart w:id="940" w:name="_Toc86459637"/>
            <w:bookmarkStart w:id="941" w:name="_Toc86459411"/>
            <w:bookmarkStart w:id="942" w:name="_Toc86459184"/>
            <w:bookmarkStart w:id="943" w:name="_Toc86458958"/>
            <w:bookmarkStart w:id="944" w:name="_Toc86458732"/>
            <w:bookmarkStart w:id="945" w:name="_Toc86458505"/>
            <w:bookmarkStart w:id="946" w:name="_Toc86221312"/>
            <w:bookmarkStart w:id="947" w:name="_Toc86221083"/>
            <w:bookmarkStart w:id="948" w:name="_Toc86220855"/>
            <w:bookmarkStart w:id="949" w:name="_Toc86220625"/>
            <w:bookmarkStart w:id="950" w:name="_Toc86220394"/>
            <w:bookmarkStart w:id="951" w:name="_Toc86208244"/>
            <w:bookmarkStart w:id="952" w:name="_Toc86199800"/>
            <w:bookmarkStart w:id="953" w:name="_Toc83804375"/>
            <w:bookmarkStart w:id="954" w:name="_Toc83804174"/>
            <w:bookmarkStart w:id="955" w:name="_Toc83803972"/>
            <w:bookmarkStart w:id="956" w:name="_Toc83803770"/>
            <w:bookmarkStart w:id="957" w:name="_Toc68669670"/>
            <w:bookmarkStart w:id="958" w:name="_Toc68669468"/>
            <w:bookmarkStart w:id="959" w:name="_Toc68669265"/>
            <w:bookmarkStart w:id="960" w:name="_Toc55637055"/>
            <w:bookmarkStart w:id="961" w:name="_Toc55636853"/>
            <w:bookmarkStart w:id="962" w:name="_Toc55636651"/>
            <w:bookmarkStart w:id="963" w:name="_Toc55636448"/>
            <w:bookmarkStart w:id="964" w:name="_Toc55636125"/>
            <w:bookmarkStart w:id="965" w:name="_Toc55635885"/>
            <w:bookmarkStart w:id="966" w:name="_Toc55029278"/>
            <w:bookmarkStart w:id="967" w:name="_Toc55029064"/>
            <w:bookmarkStart w:id="968" w:name="_Toc55027817"/>
            <w:bookmarkStart w:id="969" w:name="_Toc55027601"/>
            <w:bookmarkStart w:id="970" w:name="_Toc54953951"/>
            <w:bookmarkStart w:id="971" w:name="_Toc54779130"/>
            <w:bookmarkStart w:id="972" w:name="_Toc54778838"/>
            <w:bookmarkStart w:id="973" w:name="_Toc54766120"/>
            <w:bookmarkStart w:id="974" w:name="_Toc54765915"/>
            <w:bookmarkStart w:id="975" w:name="_Toc54761576"/>
            <w:bookmarkStart w:id="976" w:name="_Toc54761327"/>
            <w:bookmarkStart w:id="977" w:name="_Toc54760895"/>
            <w:bookmarkStart w:id="978" w:name="_Toc54756360"/>
            <w:bookmarkStart w:id="979" w:name="_Toc54756039"/>
            <w:bookmarkStart w:id="980" w:name="_Toc54755840"/>
            <w:bookmarkStart w:id="981" w:name="_Toc54750626"/>
            <w:bookmarkStart w:id="982" w:name="_Toc54750319"/>
            <w:bookmarkStart w:id="983" w:name="_Toc54749429"/>
            <w:bookmarkStart w:id="984" w:name="_Toc51760410"/>
            <w:bookmarkStart w:id="985" w:name="_Toc51760225"/>
            <w:bookmarkStart w:id="986" w:name="_Toc51760039"/>
            <w:bookmarkStart w:id="987" w:name="_Toc51759854"/>
            <w:bookmarkStart w:id="988" w:name="_Toc51759667"/>
            <w:bookmarkStart w:id="989" w:name="_Toc51759481"/>
            <w:bookmarkStart w:id="990" w:name="_Toc51759292"/>
            <w:bookmarkStart w:id="991" w:name="_Toc51759105"/>
            <w:bookmarkStart w:id="992" w:name="_Toc51758916"/>
            <w:bookmarkStart w:id="993" w:name="_Toc51758728"/>
            <w:bookmarkStart w:id="994" w:name="_Toc51758539"/>
            <w:bookmarkStart w:id="995" w:name="_Toc51758351"/>
            <w:bookmarkStart w:id="996" w:name="_Toc51758162"/>
            <w:bookmarkStart w:id="997" w:name="_Toc51757974"/>
            <w:bookmarkStart w:id="998" w:name="_Toc51757784"/>
            <w:bookmarkStart w:id="999" w:name="_Toc51757595"/>
            <w:bookmarkStart w:id="1000" w:name="_Toc51757404"/>
            <w:bookmarkStart w:id="1001" w:name="_Toc51757022"/>
            <w:bookmarkStart w:id="1002" w:name="_Toc51756833"/>
            <w:bookmarkStart w:id="1003" w:name="_Toc51756735"/>
            <w:bookmarkStart w:id="1004" w:name="_Toc51756545"/>
            <w:bookmarkStart w:id="1005" w:name="_Toc51756355"/>
            <w:bookmarkStart w:id="1006" w:name="_Toc51756164"/>
            <w:bookmarkStart w:id="1007" w:name="_Toc51755974"/>
            <w:bookmarkStart w:id="1008" w:name="_Toc51755783"/>
            <w:bookmarkStart w:id="1009" w:name="_Toc51755592"/>
            <w:bookmarkStart w:id="1010" w:name="_Toc51755402"/>
            <w:bookmarkStart w:id="1011" w:name="_Toc51755211"/>
            <w:bookmarkStart w:id="1012" w:name="_Toc51755020"/>
            <w:bookmarkStart w:id="1013" w:name="_Toc51754828"/>
            <w:bookmarkStart w:id="1014" w:name="_Toc51754637"/>
            <w:bookmarkStart w:id="1015" w:name="_Toc51754445"/>
            <w:bookmarkStart w:id="1016" w:name="_Toc51754254"/>
            <w:bookmarkStart w:id="1017" w:name="_Toc51754060"/>
            <w:bookmarkStart w:id="1018" w:name="_Toc45893121"/>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r w:rsidRPr="007E5338">
              <w:rPr>
                <w:lang w:val="en-US" w:eastAsia="en-US"/>
              </w:rPr>
              <w:fldChar w:fldCharType="end"/>
            </w:r>
          </w:p>
        </w:tc>
      </w:tr>
      <w:tr w:rsidR="00750780" w14:paraId="62B28E40" w14:textId="77777777">
        <w:trPr>
          <w:tblHeader/>
        </w:trPr>
        <w:tc>
          <w:tcPr>
            <w:tcW w:w="1530" w:type="dxa"/>
          </w:tcPr>
          <w:p w14:paraId="7488494F" w14:textId="77777777" w:rsidR="008A4315" w:rsidRDefault="008A4315">
            <w:pPr>
              <w:spacing w:line="120" w:lineRule="exact"/>
              <w:rPr>
                <w:sz w:val="22"/>
              </w:rPr>
            </w:pPr>
          </w:p>
          <w:p w14:paraId="2B714E31" w14:textId="77777777" w:rsidR="008A4315" w:rsidRDefault="008A4315">
            <w:pPr>
              <w:spacing w:after="58"/>
              <w:jc w:val="center"/>
              <w:rPr>
                <w:sz w:val="22"/>
              </w:rPr>
            </w:pPr>
          </w:p>
        </w:tc>
        <w:tc>
          <w:tcPr>
            <w:tcW w:w="7740" w:type="dxa"/>
            <w:gridSpan w:val="4"/>
            <w:vAlign w:val="center"/>
          </w:tcPr>
          <w:p w14:paraId="34D17642" w14:textId="77777777" w:rsidR="008A4315" w:rsidRDefault="008A4315">
            <w:pPr>
              <w:spacing w:after="58"/>
              <w:jc w:val="center"/>
              <w:rPr>
                <w:b/>
                <w:sz w:val="22"/>
              </w:rPr>
            </w:pPr>
            <w:r>
              <w:rPr>
                <w:b/>
                <w:sz w:val="22"/>
              </w:rPr>
              <w:t>Legal Standard</w:t>
            </w:r>
          </w:p>
        </w:tc>
      </w:tr>
      <w:tr w:rsidR="00750780" w:rsidRPr="000413F0" w14:paraId="6EA0DAAC" w14:textId="77777777">
        <w:tc>
          <w:tcPr>
            <w:tcW w:w="1530" w:type="dxa"/>
          </w:tcPr>
          <w:p w14:paraId="77082A01" w14:textId="77777777" w:rsidR="008A4315" w:rsidRDefault="008A4315">
            <w:pPr>
              <w:spacing w:line="120" w:lineRule="exact"/>
              <w:rPr>
                <w:sz w:val="22"/>
              </w:rPr>
            </w:pPr>
          </w:p>
          <w:p w14:paraId="0F4052C4" w14:textId="77777777" w:rsidR="008A4315" w:rsidRDefault="008A4315">
            <w:pPr>
              <w:spacing w:after="58"/>
              <w:jc w:val="center"/>
              <w:rPr>
                <w:b/>
                <w:sz w:val="22"/>
              </w:rPr>
            </w:pPr>
            <w:r>
              <w:rPr>
                <w:b/>
                <w:sz w:val="22"/>
              </w:rPr>
              <w:t>SE 39</w:t>
            </w:r>
          </w:p>
        </w:tc>
        <w:tc>
          <w:tcPr>
            <w:tcW w:w="7740" w:type="dxa"/>
            <w:gridSpan w:val="4"/>
          </w:tcPr>
          <w:p w14:paraId="31B3D9FC" w14:textId="77777777" w:rsidR="008A4315" w:rsidRDefault="008A4315">
            <w:pPr>
              <w:pStyle w:val="Heading8"/>
              <w:rPr>
                <w:b w:val="0"/>
                <w:bCs/>
                <w:u w:val="none"/>
              </w:rPr>
            </w:pPr>
            <w:r w:rsidRPr="00425EDF">
              <w:rPr>
                <w:bCs/>
                <w:u w:val="none"/>
              </w:rPr>
              <w:t>Procedures used to provide services to eligible students enrolled in private</w:t>
            </w:r>
            <w:r>
              <w:rPr>
                <w:bCs/>
                <w:u w:val="none"/>
              </w:rPr>
              <w:t xml:space="preserve"> schools at private expense</w:t>
            </w:r>
          </w:p>
          <w:p w14:paraId="5BBE558A" w14:textId="77777777" w:rsidR="008A4315" w:rsidRPr="005712E4" w:rsidRDefault="008A4315">
            <w:pPr>
              <w:rPr>
                <w:sz w:val="22"/>
                <w:szCs w:val="22"/>
              </w:rPr>
            </w:pPr>
            <w:bookmarkStart w:id="1019" w:name="CRIT_SE_39"/>
            <w:r w:rsidRPr="005712E4">
              <w:rPr>
                <w:sz w:val="22"/>
                <w:szCs w:val="22"/>
              </w:rPr>
              <w:t>For all students with disabilities attending private school(s) located in the district</w:t>
            </w:r>
            <w:r w:rsidRPr="005712E4">
              <w:rPr>
                <w:color w:val="000000"/>
                <w:sz w:val="22"/>
                <w:szCs w:val="22"/>
              </w:rPr>
              <w:t>'</w:t>
            </w:r>
            <w:r w:rsidRPr="005712E4">
              <w:rPr>
                <w:sz w:val="22"/>
                <w:szCs w:val="22"/>
              </w:rPr>
              <w:t>s geographic boundary whose parents reside in Massachusetts or out of state, the school district:</w:t>
            </w:r>
          </w:p>
          <w:p w14:paraId="2FE4636E" w14:textId="77777777" w:rsidR="008A4315" w:rsidRDefault="008A4315">
            <w:pPr>
              <w:numPr>
                <w:ilvl w:val="0"/>
                <w:numId w:val="10"/>
              </w:numPr>
              <w:rPr>
                <w:sz w:val="22"/>
              </w:rPr>
            </w:pPr>
            <w:r>
              <w:rPr>
                <w:sz w:val="22"/>
              </w:rPr>
              <w:t>Conducts child find activities comparable to those for public school students, for all students enrolled at private expense in private schools located in the geographic boundary of the district.</w:t>
            </w:r>
          </w:p>
          <w:p w14:paraId="67C733B2" w14:textId="77777777" w:rsidR="008A4315" w:rsidRDefault="008A4315">
            <w:pPr>
              <w:numPr>
                <w:ilvl w:val="0"/>
                <w:numId w:val="10"/>
              </w:numPr>
              <w:rPr>
                <w:sz w:val="22"/>
              </w:rPr>
            </w:pPr>
            <w:r>
              <w:rPr>
                <w:sz w:val="22"/>
              </w:rPr>
              <w:t>Provides or arranges for the provision of an evaluation for any private school student who is referred for evaluation.  The evaluation may take place in the public school, the private school, or an appropriate contracted facility.</w:t>
            </w:r>
          </w:p>
          <w:p w14:paraId="60173178" w14:textId="77777777" w:rsidR="008A4315" w:rsidRDefault="008A4315">
            <w:pPr>
              <w:numPr>
                <w:ilvl w:val="0"/>
                <w:numId w:val="10"/>
              </w:numPr>
              <w:rPr>
                <w:sz w:val="22"/>
              </w:rPr>
            </w:pPr>
            <w:r>
              <w:rPr>
                <w:sz w:val="22"/>
              </w:rPr>
              <w:t xml:space="preserve">Provides </w:t>
            </w:r>
            <w:r w:rsidRPr="00E0385B">
              <w:rPr>
                <w:sz w:val="22"/>
                <w:szCs w:val="22"/>
              </w:rPr>
              <w:t xml:space="preserve">for ongoing timely and meaningful consultation with private school representatives and representatives of parents of </w:t>
            </w:r>
            <w:proofErr w:type="gramStart"/>
            <w:r w:rsidRPr="00E0385B">
              <w:rPr>
                <w:sz w:val="22"/>
                <w:szCs w:val="22"/>
              </w:rPr>
              <w:t>parentally-placed</w:t>
            </w:r>
            <w:proofErr w:type="gramEnd"/>
            <w:r w:rsidRPr="00E0385B">
              <w:rPr>
                <w:sz w:val="22"/>
                <w:szCs w:val="22"/>
              </w:rPr>
              <w:t xml:space="preserve"> private school children with disabilities prior about</w:t>
            </w:r>
            <w:r>
              <w:rPr>
                <w:sz w:val="22"/>
                <w:szCs w:val="22"/>
              </w:rPr>
              <w:t>:</w:t>
            </w:r>
          </w:p>
          <w:p w14:paraId="74D1A175" w14:textId="77777777" w:rsidR="008A4315" w:rsidRDefault="008A4315">
            <w:pPr>
              <w:numPr>
                <w:ilvl w:val="1"/>
                <w:numId w:val="10"/>
              </w:numPr>
              <w:rPr>
                <w:sz w:val="22"/>
              </w:rPr>
            </w:pPr>
            <w:r>
              <w:rPr>
                <w:sz w:val="22"/>
              </w:rPr>
              <w:t xml:space="preserve">the child find </w:t>
            </w:r>
            <w:r w:rsidRPr="00E0385B">
              <w:rPr>
                <w:sz w:val="22"/>
                <w:szCs w:val="22"/>
              </w:rPr>
              <w:t xml:space="preserve">process for students suspected of having a disability, and how parents, teachers, and private school officials will be informed about the child find </w:t>
            </w:r>
            <w:proofErr w:type="gramStart"/>
            <w:r w:rsidRPr="00E0385B">
              <w:rPr>
                <w:sz w:val="22"/>
                <w:szCs w:val="22"/>
              </w:rPr>
              <w:t>process</w:t>
            </w:r>
            <w:r>
              <w:rPr>
                <w:sz w:val="22"/>
                <w:szCs w:val="22"/>
              </w:rPr>
              <w:t>;</w:t>
            </w:r>
            <w:proofErr w:type="gramEnd"/>
          </w:p>
          <w:p w14:paraId="292BEFAE" w14:textId="77777777" w:rsidR="008A4315" w:rsidRPr="00547F81" w:rsidRDefault="008A4315">
            <w:pPr>
              <w:numPr>
                <w:ilvl w:val="1"/>
                <w:numId w:val="10"/>
              </w:numPr>
              <w:rPr>
                <w:sz w:val="22"/>
              </w:rPr>
            </w:pPr>
            <w:r>
              <w:rPr>
                <w:sz w:val="22"/>
              </w:rPr>
              <w:t xml:space="preserve">what the </w:t>
            </w:r>
            <w:r w:rsidRPr="00E0385B">
              <w:rPr>
                <w:sz w:val="22"/>
                <w:szCs w:val="22"/>
              </w:rPr>
              <w:t xml:space="preserve">determination of proportionate share funds is and the calculation of which that determination is based, including the underlying </w:t>
            </w:r>
            <w:proofErr w:type="gramStart"/>
            <w:r w:rsidRPr="00E0385B">
              <w:rPr>
                <w:sz w:val="22"/>
                <w:szCs w:val="22"/>
              </w:rPr>
              <w:t>data</w:t>
            </w:r>
            <w:r>
              <w:rPr>
                <w:sz w:val="22"/>
                <w:szCs w:val="22"/>
              </w:rPr>
              <w:t>;</w:t>
            </w:r>
            <w:proofErr w:type="gramEnd"/>
          </w:p>
          <w:p w14:paraId="1596A887" w14:textId="77777777" w:rsidR="008A4315" w:rsidRPr="00547F81" w:rsidRDefault="008A4315">
            <w:pPr>
              <w:numPr>
                <w:ilvl w:val="1"/>
                <w:numId w:val="10"/>
              </w:numPr>
              <w:rPr>
                <w:sz w:val="22"/>
              </w:rPr>
            </w:pPr>
            <w:r>
              <w:rPr>
                <w:sz w:val="22"/>
                <w:szCs w:val="22"/>
              </w:rPr>
              <w:t xml:space="preserve">how the </w:t>
            </w:r>
            <w:r w:rsidRPr="00E0385B">
              <w:rPr>
                <w:sz w:val="22"/>
                <w:szCs w:val="22"/>
              </w:rPr>
              <w:t xml:space="preserve">consultation process will occur during the school year between the district, private school representatives, and </w:t>
            </w:r>
            <w:proofErr w:type="gramStart"/>
            <w:r w:rsidRPr="00E0385B">
              <w:rPr>
                <w:sz w:val="22"/>
                <w:szCs w:val="22"/>
              </w:rPr>
              <w:t>parents</w:t>
            </w:r>
            <w:r>
              <w:rPr>
                <w:sz w:val="22"/>
                <w:szCs w:val="22"/>
              </w:rPr>
              <w:t>;</w:t>
            </w:r>
            <w:proofErr w:type="gramEnd"/>
          </w:p>
          <w:p w14:paraId="4FCBED01" w14:textId="77777777" w:rsidR="008A4315" w:rsidRPr="008945D1" w:rsidRDefault="008A4315">
            <w:pPr>
              <w:numPr>
                <w:ilvl w:val="1"/>
                <w:numId w:val="10"/>
              </w:numPr>
              <w:rPr>
                <w:sz w:val="22"/>
              </w:rPr>
            </w:pPr>
            <w:r>
              <w:rPr>
                <w:sz w:val="22"/>
              </w:rPr>
              <w:t xml:space="preserve">how, where, </w:t>
            </w:r>
            <w:r w:rsidRPr="00E0385B">
              <w:rPr>
                <w:sz w:val="22"/>
                <w:szCs w:val="22"/>
              </w:rPr>
              <w:t>and by whom special education and related services will be provided to eligible private school students with disabilities using proportionate share funds, including types of services, how funds will be apportioned if federal funds are insufficient to serve all eligible students, and how and when decisions about proportionate share services will be made</w:t>
            </w:r>
            <w:r>
              <w:rPr>
                <w:sz w:val="22"/>
                <w:szCs w:val="22"/>
              </w:rPr>
              <w:t>; and</w:t>
            </w:r>
          </w:p>
          <w:p w14:paraId="5D500E69" w14:textId="77777777" w:rsidR="008A4315" w:rsidRDefault="008A4315">
            <w:pPr>
              <w:numPr>
                <w:ilvl w:val="1"/>
                <w:numId w:val="10"/>
              </w:numPr>
              <w:rPr>
                <w:sz w:val="22"/>
              </w:rPr>
            </w:pPr>
            <w:r>
              <w:rPr>
                <w:sz w:val="22"/>
              </w:rPr>
              <w:t xml:space="preserve">how the district </w:t>
            </w:r>
            <w:r w:rsidRPr="00E0385B">
              <w:rPr>
                <w:sz w:val="22"/>
                <w:szCs w:val="22"/>
              </w:rPr>
              <w:t>will notify private school officials</w:t>
            </w:r>
            <w:r>
              <w:rPr>
                <w:sz w:val="22"/>
                <w:szCs w:val="22"/>
              </w:rPr>
              <w:t>,</w:t>
            </w:r>
            <w:r w:rsidRPr="00E0385B">
              <w:rPr>
                <w:sz w:val="22"/>
                <w:szCs w:val="22"/>
              </w:rPr>
              <w:t xml:space="preserve"> in writing</w:t>
            </w:r>
            <w:r>
              <w:rPr>
                <w:sz w:val="22"/>
                <w:szCs w:val="22"/>
              </w:rPr>
              <w:t xml:space="preserve">, </w:t>
            </w:r>
            <w:r w:rsidRPr="00E0385B">
              <w:rPr>
                <w:sz w:val="22"/>
                <w:szCs w:val="22"/>
              </w:rPr>
              <w:t>if the district does not agree with the view of the private school offices about the provision of services or specific types of services</w:t>
            </w:r>
            <w:r>
              <w:rPr>
                <w:sz w:val="22"/>
                <w:szCs w:val="22"/>
              </w:rPr>
              <w:t>.</w:t>
            </w:r>
          </w:p>
          <w:p w14:paraId="6345C42F" w14:textId="77777777" w:rsidR="008A4315" w:rsidRDefault="008A4315">
            <w:pPr>
              <w:numPr>
                <w:ilvl w:val="0"/>
                <w:numId w:val="10"/>
              </w:numPr>
              <w:rPr>
                <w:sz w:val="22"/>
              </w:rPr>
            </w:pPr>
            <w:r>
              <w:rPr>
                <w:sz w:val="22"/>
              </w:rPr>
              <w:t xml:space="preserve">Obtains </w:t>
            </w:r>
            <w:r w:rsidRPr="00E0385B">
              <w:rPr>
                <w:sz w:val="22"/>
                <w:szCs w:val="22"/>
              </w:rPr>
              <w:t xml:space="preserve">signed, written affirmation from participating private school officials that consultation has occurred, and </w:t>
            </w:r>
            <w:r>
              <w:rPr>
                <w:sz w:val="22"/>
                <w:szCs w:val="22"/>
              </w:rPr>
              <w:t>i</w:t>
            </w:r>
            <w:r w:rsidRPr="00E0385B">
              <w:rPr>
                <w:sz w:val="22"/>
                <w:szCs w:val="22"/>
              </w:rPr>
              <w:t>f there is no written affirmation, the district sends ESE documentation about the consultation process</w:t>
            </w:r>
            <w:r>
              <w:rPr>
                <w:sz w:val="22"/>
                <w:szCs w:val="22"/>
              </w:rPr>
              <w:t>.</w:t>
            </w:r>
          </w:p>
          <w:p w14:paraId="06842A73" w14:textId="77777777" w:rsidR="008A4315" w:rsidRPr="009E31F6" w:rsidRDefault="008A4315">
            <w:pPr>
              <w:numPr>
                <w:ilvl w:val="0"/>
                <w:numId w:val="10"/>
              </w:numPr>
              <w:rPr>
                <w:sz w:val="22"/>
              </w:rPr>
            </w:pPr>
            <w:r>
              <w:rPr>
                <w:sz w:val="22"/>
              </w:rPr>
              <w:t xml:space="preserve">Calculates </w:t>
            </w:r>
            <w:r w:rsidRPr="00E0385B">
              <w:rPr>
                <w:sz w:val="22"/>
                <w:szCs w:val="22"/>
              </w:rPr>
              <w:t>the proportionate share of federal special education entitlement funds (Fund Code 240</w:t>
            </w:r>
            <w:r>
              <w:rPr>
                <w:sz w:val="22"/>
                <w:szCs w:val="22"/>
              </w:rPr>
              <w:t xml:space="preserve"> [IDEA Section 611Funds] and Fund Code 262 [IDEA Section 619 Funds]</w:t>
            </w:r>
            <w:r w:rsidRPr="00E0385B">
              <w:rPr>
                <w:sz w:val="22"/>
                <w:szCs w:val="22"/>
              </w:rPr>
              <w:t xml:space="preserve">) required to be spent, based on the child count taken between October 1 and December 1 of the </w:t>
            </w:r>
            <w:r w:rsidRPr="00E0385B">
              <w:rPr>
                <w:i/>
                <w:sz w:val="22"/>
                <w:szCs w:val="22"/>
              </w:rPr>
              <w:t>prior</w:t>
            </w:r>
            <w:r w:rsidRPr="00E0385B">
              <w:rPr>
                <w:sz w:val="22"/>
                <w:szCs w:val="22"/>
              </w:rPr>
              <w:t xml:space="preserve"> fiscal year that includes the number of all eligible private school students attending school in the district</w:t>
            </w:r>
            <w:r w:rsidRPr="005712E4">
              <w:rPr>
                <w:color w:val="000000"/>
                <w:sz w:val="22"/>
                <w:szCs w:val="22"/>
              </w:rPr>
              <w:t>'</w:t>
            </w:r>
            <w:r w:rsidRPr="00E0385B">
              <w:rPr>
                <w:sz w:val="22"/>
                <w:szCs w:val="22"/>
              </w:rPr>
              <w:t>s geographic catchment area including residents, non-residents, and home school students, using the ESE form.  (N.B.: A student remains eligible for 3 years following identification. Child count includes all students found eligible attending school in the district, regardless of whether they receive(d) special education services.</w:t>
            </w:r>
            <w:r>
              <w:rPr>
                <w:sz w:val="22"/>
                <w:szCs w:val="22"/>
              </w:rPr>
              <w:t>)</w:t>
            </w:r>
          </w:p>
          <w:p w14:paraId="175D3C6C" w14:textId="77777777" w:rsidR="008A4315" w:rsidRDefault="008A4315">
            <w:pPr>
              <w:numPr>
                <w:ilvl w:val="0"/>
                <w:numId w:val="10"/>
              </w:numPr>
              <w:rPr>
                <w:sz w:val="22"/>
              </w:rPr>
            </w:pPr>
            <w:r>
              <w:rPr>
                <w:sz w:val="22"/>
              </w:rPr>
              <w:t xml:space="preserve">Determines </w:t>
            </w:r>
            <w:r w:rsidRPr="00E0385B">
              <w:rPr>
                <w:sz w:val="22"/>
                <w:szCs w:val="22"/>
              </w:rPr>
              <w:t>equitable services and how they will be provided to one or more students with disabilities attending private schools in the district through</w:t>
            </w:r>
          </w:p>
          <w:p w14:paraId="6EE3A903" w14:textId="77777777" w:rsidR="008A4315" w:rsidRDefault="008A4315">
            <w:pPr>
              <w:numPr>
                <w:ilvl w:val="1"/>
                <w:numId w:val="10"/>
              </w:numPr>
              <w:rPr>
                <w:sz w:val="22"/>
              </w:rPr>
            </w:pPr>
            <w:r>
              <w:rPr>
                <w:sz w:val="22"/>
              </w:rPr>
              <w:lastRenderedPageBreak/>
              <w:t xml:space="preserve">a discussion </w:t>
            </w:r>
            <w:r w:rsidRPr="00E0385B">
              <w:rPr>
                <w:sz w:val="22"/>
                <w:szCs w:val="22"/>
              </w:rPr>
              <w:t xml:space="preserve">of student needs and possible types of special education and related services that can </w:t>
            </w:r>
            <w:r>
              <w:rPr>
                <w:sz w:val="22"/>
                <w:szCs w:val="22"/>
              </w:rPr>
              <w:t xml:space="preserve">be </w:t>
            </w:r>
            <w:r w:rsidRPr="00E0385B">
              <w:rPr>
                <w:sz w:val="22"/>
                <w:szCs w:val="22"/>
              </w:rPr>
              <w:t xml:space="preserve">provided either directly or through alternative service delivery </w:t>
            </w:r>
            <w:proofErr w:type="gramStart"/>
            <w:r w:rsidRPr="00E0385B">
              <w:rPr>
                <w:sz w:val="22"/>
                <w:szCs w:val="22"/>
              </w:rPr>
              <w:t>mechanisms</w:t>
            </w:r>
            <w:r>
              <w:rPr>
                <w:sz w:val="22"/>
                <w:szCs w:val="22"/>
              </w:rPr>
              <w:t>;</w:t>
            </w:r>
            <w:proofErr w:type="gramEnd"/>
          </w:p>
          <w:p w14:paraId="2ED7D79F" w14:textId="77777777" w:rsidR="008A4315" w:rsidRPr="00F23B4F" w:rsidRDefault="008A4315">
            <w:pPr>
              <w:numPr>
                <w:ilvl w:val="1"/>
                <w:numId w:val="10"/>
              </w:numPr>
              <w:rPr>
                <w:sz w:val="22"/>
              </w:rPr>
            </w:pPr>
            <w:r>
              <w:rPr>
                <w:sz w:val="22"/>
              </w:rPr>
              <w:t xml:space="preserve">consideration that </w:t>
            </w:r>
            <w:r w:rsidRPr="00E0385B">
              <w:rPr>
                <w:sz w:val="22"/>
                <w:szCs w:val="22"/>
              </w:rPr>
              <w:t xml:space="preserve">federal grant funds can be used to provide services on the grounds of private schools, although services provided with state and local funds must be provided at a "public school facility </w:t>
            </w:r>
            <w:r>
              <w:rPr>
                <w:sz w:val="22"/>
                <w:szCs w:val="22"/>
              </w:rPr>
              <w:t>or other public or neutral site</w:t>
            </w:r>
            <w:proofErr w:type="gramStart"/>
            <w:r w:rsidRPr="00E0385B">
              <w:rPr>
                <w:sz w:val="22"/>
                <w:szCs w:val="22"/>
              </w:rPr>
              <w:t>"</w:t>
            </w:r>
            <w:r>
              <w:rPr>
                <w:sz w:val="22"/>
                <w:szCs w:val="22"/>
              </w:rPr>
              <w:t>;</w:t>
            </w:r>
            <w:proofErr w:type="gramEnd"/>
          </w:p>
          <w:p w14:paraId="2977A83C" w14:textId="77777777" w:rsidR="008A4315" w:rsidRPr="00F23B4F" w:rsidRDefault="008A4315">
            <w:pPr>
              <w:numPr>
                <w:ilvl w:val="1"/>
                <w:numId w:val="10"/>
              </w:numPr>
              <w:rPr>
                <w:sz w:val="22"/>
              </w:rPr>
            </w:pPr>
            <w:r>
              <w:rPr>
                <w:sz w:val="22"/>
              </w:rPr>
              <w:t xml:space="preserve">if the amount </w:t>
            </w:r>
            <w:r w:rsidRPr="00E0385B">
              <w:rPr>
                <w:sz w:val="22"/>
                <w:szCs w:val="22"/>
              </w:rPr>
              <w:t xml:space="preserve">of proportionate share grant funds </w:t>
            </w:r>
            <w:proofErr w:type="gramStart"/>
            <w:r w:rsidRPr="00E0385B">
              <w:rPr>
                <w:sz w:val="22"/>
                <w:szCs w:val="22"/>
              </w:rPr>
              <w:t>are</w:t>
            </w:r>
            <w:proofErr w:type="gramEnd"/>
            <w:r w:rsidRPr="00E0385B">
              <w:rPr>
                <w:sz w:val="22"/>
                <w:szCs w:val="22"/>
              </w:rPr>
              <w:t xml:space="preserve"> insufficient to serve every eligible student, a discussion of how the district will apportion the services among eligible students, or may choose to supplement the proportionate share of the grant funds with additional grant funds or with state or local funds;</w:t>
            </w:r>
            <w:r>
              <w:rPr>
                <w:sz w:val="22"/>
                <w:szCs w:val="22"/>
              </w:rPr>
              <w:t xml:space="preserve"> and</w:t>
            </w:r>
          </w:p>
          <w:p w14:paraId="6E7DC57C" w14:textId="77777777" w:rsidR="008A4315" w:rsidRPr="00547F81" w:rsidRDefault="008A4315">
            <w:pPr>
              <w:numPr>
                <w:ilvl w:val="1"/>
                <w:numId w:val="10"/>
              </w:numPr>
              <w:rPr>
                <w:sz w:val="22"/>
              </w:rPr>
            </w:pPr>
            <w:r>
              <w:rPr>
                <w:sz w:val="22"/>
                <w:szCs w:val="22"/>
              </w:rPr>
              <w:t>i</w:t>
            </w:r>
            <w:r w:rsidRPr="00E0385B">
              <w:rPr>
                <w:sz w:val="22"/>
                <w:szCs w:val="22"/>
              </w:rPr>
              <w:t>f the school district disagrees with the views of the private school officials on the provision or type of services, the district must provide private school officials with a written explanation of the reasons the district chose not to provide services directly or through a contract. The school district has the final decision-making authority</w:t>
            </w:r>
            <w:r>
              <w:rPr>
                <w:sz w:val="22"/>
                <w:szCs w:val="22"/>
              </w:rPr>
              <w:t>.</w:t>
            </w:r>
          </w:p>
          <w:p w14:paraId="6A0E0F05" w14:textId="77777777" w:rsidR="008A4315" w:rsidRDefault="008A4315">
            <w:pPr>
              <w:numPr>
                <w:ilvl w:val="0"/>
                <w:numId w:val="10"/>
              </w:numPr>
              <w:rPr>
                <w:sz w:val="22"/>
              </w:rPr>
            </w:pPr>
            <w:r>
              <w:rPr>
                <w:sz w:val="22"/>
              </w:rPr>
              <w:t xml:space="preserve">Creates a </w:t>
            </w:r>
            <w:r w:rsidRPr="00E0385B">
              <w:rPr>
                <w:sz w:val="22"/>
                <w:szCs w:val="22"/>
              </w:rPr>
              <w:t>services plan for each eligible private school student who will receive special education or related services from the district using proportionate share funds</w:t>
            </w:r>
            <w:r>
              <w:rPr>
                <w:sz w:val="22"/>
                <w:szCs w:val="22"/>
              </w:rPr>
              <w:t>.</w:t>
            </w:r>
          </w:p>
          <w:p w14:paraId="38631F17" w14:textId="77777777" w:rsidR="008A4315" w:rsidRPr="00783F5C" w:rsidRDefault="008A4315">
            <w:pPr>
              <w:numPr>
                <w:ilvl w:val="1"/>
                <w:numId w:val="10"/>
              </w:numPr>
              <w:rPr>
                <w:sz w:val="22"/>
              </w:rPr>
            </w:pPr>
            <w:r>
              <w:rPr>
                <w:sz w:val="22"/>
              </w:rPr>
              <w:t xml:space="preserve">Initiates </w:t>
            </w:r>
            <w:r w:rsidRPr="00E0385B">
              <w:rPr>
                <w:sz w:val="22"/>
                <w:szCs w:val="22"/>
              </w:rPr>
              <w:t>and conducts meetings to develop, review, and revise services plans for eligible students</w:t>
            </w:r>
            <w:r>
              <w:rPr>
                <w:sz w:val="22"/>
                <w:szCs w:val="22"/>
              </w:rPr>
              <w:t>.</w:t>
            </w:r>
          </w:p>
          <w:p w14:paraId="4DAC7AE3" w14:textId="77777777" w:rsidR="008A4315" w:rsidRDefault="008A4315">
            <w:pPr>
              <w:numPr>
                <w:ilvl w:val="1"/>
                <w:numId w:val="10"/>
              </w:numPr>
              <w:rPr>
                <w:sz w:val="22"/>
              </w:rPr>
            </w:pPr>
            <w:r>
              <w:rPr>
                <w:sz w:val="22"/>
              </w:rPr>
              <w:t xml:space="preserve">Ensures a </w:t>
            </w:r>
            <w:r w:rsidRPr="00E0385B">
              <w:rPr>
                <w:sz w:val="22"/>
                <w:szCs w:val="22"/>
              </w:rPr>
              <w:t>representative of each student</w:t>
            </w:r>
            <w:r w:rsidRPr="005712E4">
              <w:rPr>
                <w:color w:val="000000"/>
                <w:sz w:val="22"/>
                <w:szCs w:val="22"/>
              </w:rPr>
              <w:t>'</w:t>
            </w:r>
            <w:r w:rsidRPr="00E0385B">
              <w:rPr>
                <w:sz w:val="22"/>
                <w:szCs w:val="22"/>
              </w:rPr>
              <w:t xml:space="preserve">s private school attends each meeting or </w:t>
            </w:r>
            <w:proofErr w:type="gramStart"/>
            <w:r w:rsidRPr="00E0385B">
              <w:rPr>
                <w:sz w:val="22"/>
                <w:szCs w:val="22"/>
              </w:rPr>
              <w:t>is able to</w:t>
            </w:r>
            <w:proofErr w:type="gramEnd"/>
            <w:r w:rsidRPr="00E0385B">
              <w:rPr>
                <w:sz w:val="22"/>
                <w:szCs w:val="22"/>
              </w:rPr>
              <w:t xml:space="preserve"> participate through individual or conference calls</w:t>
            </w:r>
            <w:r>
              <w:rPr>
                <w:sz w:val="22"/>
                <w:szCs w:val="22"/>
              </w:rPr>
              <w:t>.</w:t>
            </w:r>
          </w:p>
          <w:p w14:paraId="6CF345E1" w14:textId="77777777" w:rsidR="008A4315" w:rsidRPr="00783F5C" w:rsidRDefault="008A4315">
            <w:pPr>
              <w:numPr>
                <w:ilvl w:val="0"/>
                <w:numId w:val="10"/>
              </w:numPr>
              <w:rPr>
                <w:sz w:val="22"/>
              </w:rPr>
            </w:pPr>
            <w:r>
              <w:rPr>
                <w:sz w:val="22"/>
              </w:rPr>
              <w:t xml:space="preserve">If </w:t>
            </w:r>
            <w:r w:rsidRPr="00E0385B">
              <w:rPr>
                <w:sz w:val="22"/>
                <w:szCs w:val="22"/>
              </w:rPr>
              <w:t>using federal funds only, provides special education services and/or related services to private school children at the private school, and if using state funds, provides services to private school students on the grounds of the public school or another public or neutral site</w:t>
            </w:r>
            <w:r>
              <w:rPr>
                <w:sz w:val="22"/>
                <w:szCs w:val="22"/>
              </w:rPr>
              <w:t>.</w:t>
            </w:r>
          </w:p>
          <w:p w14:paraId="4BCCCCC3" w14:textId="77777777" w:rsidR="008A4315" w:rsidRDefault="008A4315">
            <w:pPr>
              <w:numPr>
                <w:ilvl w:val="0"/>
                <w:numId w:val="10"/>
              </w:numPr>
              <w:rPr>
                <w:sz w:val="22"/>
              </w:rPr>
            </w:pPr>
            <w:r>
              <w:rPr>
                <w:sz w:val="22"/>
              </w:rPr>
              <w:t xml:space="preserve">Collects </w:t>
            </w:r>
            <w:r w:rsidRPr="00E0385B">
              <w:rPr>
                <w:sz w:val="22"/>
                <w:szCs w:val="22"/>
              </w:rPr>
              <w:t>the following data and information, and reports to ESE as necessary in the Fund Code 240 application</w:t>
            </w:r>
            <w:r>
              <w:rPr>
                <w:sz w:val="22"/>
                <w:szCs w:val="22"/>
              </w:rPr>
              <w:t>:</w:t>
            </w:r>
          </w:p>
          <w:p w14:paraId="0AD830C8" w14:textId="77777777" w:rsidR="008A4315" w:rsidRPr="00783F5C" w:rsidRDefault="008A4315">
            <w:pPr>
              <w:numPr>
                <w:ilvl w:val="1"/>
                <w:numId w:val="10"/>
              </w:numPr>
              <w:rPr>
                <w:sz w:val="22"/>
              </w:rPr>
            </w:pPr>
            <w:r>
              <w:rPr>
                <w:sz w:val="22"/>
              </w:rPr>
              <w:t xml:space="preserve">the number </w:t>
            </w:r>
            <w:r w:rsidRPr="00E0385B">
              <w:rPr>
                <w:sz w:val="22"/>
                <w:szCs w:val="22"/>
              </w:rPr>
              <w:t xml:space="preserve">of private school and home school children evaluated in a school </w:t>
            </w:r>
            <w:proofErr w:type="gramStart"/>
            <w:r w:rsidRPr="00E0385B">
              <w:rPr>
                <w:sz w:val="22"/>
                <w:szCs w:val="22"/>
              </w:rPr>
              <w:t>year</w:t>
            </w:r>
            <w:r>
              <w:rPr>
                <w:sz w:val="22"/>
                <w:szCs w:val="22"/>
              </w:rPr>
              <w:t>;</w:t>
            </w:r>
            <w:proofErr w:type="gramEnd"/>
          </w:p>
          <w:p w14:paraId="22D41744" w14:textId="77777777" w:rsidR="008A4315" w:rsidRPr="00783F5C" w:rsidRDefault="008A4315">
            <w:pPr>
              <w:numPr>
                <w:ilvl w:val="1"/>
                <w:numId w:val="10"/>
              </w:numPr>
              <w:rPr>
                <w:sz w:val="22"/>
              </w:rPr>
            </w:pPr>
            <w:r>
              <w:rPr>
                <w:sz w:val="22"/>
                <w:szCs w:val="22"/>
              </w:rPr>
              <w:t xml:space="preserve">the </w:t>
            </w:r>
            <w:r w:rsidRPr="00E0385B">
              <w:rPr>
                <w:sz w:val="22"/>
                <w:szCs w:val="22"/>
              </w:rPr>
              <w:t>number of private school and home school children determined to be eligible in a school year (may include evaluations conducted, or, for non-residents, evaluations provided by the district of residence and accepted as evidence of eligibility); a</w:t>
            </w:r>
            <w:r>
              <w:rPr>
                <w:sz w:val="22"/>
                <w:szCs w:val="22"/>
              </w:rPr>
              <w:t>nd</w:t>
            </w:r>
          </w:p>
          <w:p w14:paraId="3D8D3E6E" w14:textId="77777777" w:rsidR="008A4315" w:rsidRPr="000413F0" w:rsidRDefault="008A4315">
            <w:pPr>
              <w:numPr>
                <w:ilvl w:val="1"/>
                <w:numId w:val="10"/>
              </w:numPr>
              <w:rPr>
                <w:sz w:val="22"/>
              </w:rPr>
            </w:pPr>
            <w:r>
              <w:rPr>
                <w:sz w:val="22"/>
              </w:rPr>
              <w:t xml:space="preserve">the </w:t>
            </w:r>
            <w:r w:rsidRPr="001F203A">
              <w:rPr>
                <w:sz w:val="22"/>
                <w:szCs w:val="22"/>
              </w:rPr>
              <w:t>number of private school and home school children served in a school year regardless of where they attend school</w:t>
            </w:r>
            <w:r>
              <w:rPr>
                <w:sz w:val="22"/>
                <w:szCs w:val="22"/>
              </w:rPr>
              <w:t>.</w:t>
            </w:r>
            <w:bookmarkEnd w:id="1019"/>
          </w:p>
        </w:tc>
      </w:tr>
      <w:tr w:rsidR="00750780" w:rsidRPr="00425EDF" w14:paraId="4D110791" w14:textId="77777777">
        <w:tc>
          <w:tcPr>
            <w:tcW w:w="1530" w:type="dxa"/>
          </w:tcPr>
          <w:p w14:paraId="2BF1FB16" w14:textId="77777777" w:rsidR="008A4315" w:rsidRDefault="008A4315">
            <w:pPr>
              <w:spacing w:line="120" w:lineRule="exact"/>
              <w:rPr>
                <w:sz w:val="22"/>
              </w:rPr>
            </w:pPr>
          </w:p>
        </w:tc>
        <w:tc>
          <w:tcPr>
            <w:tcW w:w="3870" w:type="dxa"/>
            <w:gridSpan w:val="2"/>
          </w:tcPr>
          <w:p w14:paraId="7D3A458B" w14:textId="77777777" w:rsidR="008A4315" w:rsidRPr="00425EDF" w:rsidRDefault="008A4315">
            <w:pPr>
              <w:pStyle w:val="Heading8"/>
              <w:jc w:val="center"/>
              <w:rPr>
                <w:bCs/>
                <w:u w:val="none"/>
              </w:rPr>
            </w:pPr>
            <w:r>
              <w:rPr>
                <w:u w:val="none"/>
              </w:rPr>
              <w:t>State Requirements</w:t>
            </w:r>
          </w:p>
        </w:tc>
        <w:tc>
          <w:tcPr>
            <w:tcW w:w="3870" w:type="dxa"/>
            <w:gridSpan w:val="2"/>
          </w:tcPr>
          <w:p w14:paraId="3F8ADB6F" w14:textId="77777777" w:rsidR="008A4315" w:rsidRPr="00425EDF" w:rsidRDefault="008A4315">
            <w:pPr>
              <w:pStyle w:val="Heading8"/>
              <w:jc w:val="center"/>
              <w:rPr>
                <w:bCs/>
                <w:u w:val="none"/>
              </w:rPr>
            </w:pPr>
            <w:r>
              <w:rPr>
                <w:u w:val="none"/>
              </w:rPr>
              <w:t>Federal Requirements</w:t>
            </w:r>
          </w:p>
        </w:tc>
      </w:tr>
      <w:tr w:rsidR="00750780" w:rsidRPr="004436E6" w14:paraId="67B59760" w14:textId="77777777">
        <w:tc>
          <w:tcPr>
            <w:tcW w:w="1530" w:type="dxa"/>
          </w:tcPr>
          <w:p w14:paraId="215C2224" w14:textId="77777777" w:rsidR="008A4315" w:rsidRDefault="008A4315">
            <w:pPr>
              <w:spacing w:line="120" w:lineRule="exact"/>
              <w:rPr>
                <w:sz w:val="22"/>
              </w:rPr>
            </w:pPr>
          </w:p>
        </w:tc>
        <w:tc>
          <w:tcPr>
            <w:tcW w:w="3870" w:type="dxa"/>
            <w:gridSpan w:val="2"/>
          </w:tcPr>
          <w:p w14:paraId="66967819" w14:textId="77777777" w:rsidR="008A4315" w:rsidRPr="004436E6" w:rsidRDefault="008A4315">
            <w:pPr>
              <w:pStyle w:val="Heading8"/>
              <w:rPr>
                <w:b w:val="0"/>
                <w:u w:val="none"/>
              </w:rPr>
            </w:pPr>
            <w:r w:rsidRPr="004436E6">
              <w:rPr>
                <w:b w:val="0"/>
                <w:u w:val="none"/>
              </w:rPr>
              <w:t>M.G.L. c. 71B, section 2</w:t>
            </w:r>
          </w:p>
          <w:p w14:paraId="358A39B0" w14:textId="77777777" w:rsidR="008A4315" w:rsidRPr="004436E6" w:rsidRDefault="008A4315">
            <w:r w:rsidRPr="004436E6">
              <w:rPr>
                <w:sz w:val="22"/>
              </w:rPr>
              <w:t>603 CMR 28.03(1)(e)</w:t>
            </w:r>
          </w:p>
        </w:tc>
        <w:tc>
          <w:tcPr>
            <w:tcW w:w="3870" w:type="dxa"/>
            <w:gridSpan w:val="2"/>
          </w:tcPr>
          <w:p w14:paraId="12D3F047" w14:textId="77777777" w:rsidR="008A4315" w:rsidRPr="004436E6" w:rsidRDefault="008A4315">
            <w:pPr>
              <w:pStyle w:val="Heading8"/>
              <w:rPr>
                <w:b w:val="0"/>
                <w:bCs/>
                <w:u w:val="none"/>
              </w:rPr>
            </w:pPr>
            <w:r w:rsidRPr="004436E6">
              <w:rPr>
                <w:b w:val="0"/>
                <w:snapToGrid w:val="0"/>
                <w:u w:val="none"/>
              </w:rPr>
              <w:t>34 CFR</w:t>
            </w:r>
            <w:r w:rsidRPr="004436E6">
              <w:rPr>
                <w:b w:val="0"/>
                <w:u w:val="none"/>
              </w:rPr>
              <w:t xml:space="preserve"> 300.130-144; 300.300(d)(4)</w:t>
            </w:r>
          </w:p>
        </w:tc>
      </w:tr>
      <w:tr w:rsidR="00750780" w:rsidRPr="002E3679" w14:paraId="6BBBAF31"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C7D37EF" w14:textId="77777777" w:rsidR="008A4315" w:rsidRDefault="008A431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AD7A18B" w14:textId="77777777" w:rsidR="008A4315" w:rsidRDefault="008A431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D5D238B" w14:textId="77777777" w:rsidR="008A4315" w:rsidRDefault="008A4315">
            <w:pPr>
              <w:rPr>
                <w:b/>
                <w:sz w:val="22"/>
              </w:rPr>
            </w:pPr>
            <w:bookmarkStart w:id="1020" w:name="RATING_SE_39"/>
            <w:r>
              <w:rPr>
                <w:b/>
                <w:sz w:val="22"/>
              </w:rPr>
              <w:t xml:space="preserve"> Partially Implemented </w:t>
            </w:r>
            <w:bookmarkEnd w:id="1020"/>
          </w:p>
        </w:tc>
        <w:tc>
          <w:tcPr>
            <w:tcW w:w="2880" w:type="dxa"/>
            <w:tcBorders>
              <w:top w:val="single" w:sz="2" w:space="0" w:color="000000"/>
              <w:left w:val="single" w:sz="2" w:space="0" w:color="000000"/>
              <w:bottom w:val="double" w:sz="2" w:space="0" w:color="000000"/>
              <w:right w:val="nil"/>
            </w:tcBorders>
            <w:vAlign w:val="center"/>
          </w:tcPr>
          <w:p w14:paraId="6929615D" w14:textId="77777777" w:rsidR="008A4315" w:rsidRDefault="008A431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3890CC4" w14:textId="77777777" w:rsidR="008A4315" w:rsidRPr="002E3679" w:rsidRDefault="008A4315">
            <w:pPr>
              <w:spacing w:line="163" w:lineRule="exact"/>
              <w:rPr>
                <w:b/>
                <w:sz w:val="22"/>
              </w:rPr>
            </w:pPr>
            <w:bookmarkStart w:id="1021" w:name="DISTRESP_SE_39"/>
            <w:r w:rsidRPr="002E3679">
              <w:rPr>
                <w:b/>
                <w:sz w:val="22"/>
              </w:rPr>
              <w:t>Yes</w:t>
            </w:r>
            <w:bookmarkEnd w:id="1021"/>
          </w:p>
        </w:tc>
      </w:tr>
    </w:tbl>
    <w:p w14:paraId="1A3CCB89" w14:textId="77777777" w:rsidR="008A4315" w:rsidRDefault="008A431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50780" w14:paraId="5864F373" w14:textId="77777777">
        <w:tc>
          <w:tcPr>
            <w:tcW w:w="9270" w:type="dxa"/>
          </w:tcPr>
          <w:p w14:paraId="29590D6E" w14:textId="77777777" w:rsidR="008A4315" w:rsidRDefault="008A4315">
            <w:pPr>
              <w:rPr>
                <w:b/>
                <w:sz w:val="22"/>
              </w:rPr>
            </w:pPr>
            <w:r>
              <w:rPr>
                <w:b/>
                <w:sz w:val="22"/>
              </w:rPr>
              <w:t>Department of Elementary and Secondary Education Findings:</w:t>
            </w:r>
            <w:bookmarkStart w:id="1022" w:name="LABEL_SE_39"/>
            <w:bookmarkEnd w:id="1022"/>
          </w:p>
        </w:tc>
      </w:tr>
      <w:tr w:rsidR="00750780" w14:paraId="1EDF5399" w14:textId="77777777">
        <w:tc>
          <w:tcPr>
            <w:tcW w:w="9270" w:type="dxa"/>
          </w:tcPr>
          <w:p w14:paraId="33DC6F59" w14:textId="77777777" w:rsidR="008A4315" w:rsidRDefault="008A4315">
            <w:pPr>
              <w:rPr>
                <w:i/>
                <w:sz w:val="22"/>
              </w:rPr>
            </w:pPr>
            <w:bookmarkStart w:id="1023" w:name="FINDING_SE_39"/>
            <w:r>
              <w:rPr>
                <w:i/>
                <w:sz w:val="22"/>
              </w:rPr>
              <w:lastRenderedPageBreak/>
              <w:t>Document review and interviews indicate the district does not consistently provide ongoing timely and meaningful consultation with private school representatives, representatives of parents of parentally- placed private school students with disabilities, and parents of homeschooled students.</w:t>
            </w:r>
          </w:p>
          <w:bookmarkEnd w:id="1023"/>
          <w:p w14:paraId="2AA88ABE" w14:textId="77777777" w:rsidR="008A4315" w:rsidRDefault="008A4315">
            <w:pPr>
              <w:rPr>
                <w:i/>
                <w:sz w:val="22"/>
              </w:rPr>
            </w:pPr>
          </w:p>
        </w:tc>
      </w:tr>
    </w:tbl>
    <w:p w14:paraId="7896CD60" w14:textId="77777777" w:rsidR="008A4315" w:rsidRDefault="008A431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50780" w:rsidRPr="007E5338" w14:paraId="1CB90D87" w14:textId="77777777">
        <w:trPr>
          <w:tblHeader/>
        </w:trPr>
        <w:tc>
          <w:tcPr>
            <w:tcW w:w="1530" w:type="dxa"/>
          </w:tcPr>
          <w:p w14:paraId="4C51CFF0" w14:textId="77777777" w:rsidR="008A4315" w:rsidRDefault="008A4315">
            <w:pPr>
              <w:spacing w:line="120" w:lineRule="exact"/>
              <w:rPr>
                <w:b/>
                <w:sz w:val="22"/>
              </w:rPr>
            </w:pPr>
          </w:p>
          <w:p w14:paraId="79A311F6" w14:textId="77777777" w:rsidR="008A4315" w:rsidRDefault="008A4315">
            <w:pPr>
              <w:jc w:val="center"/>
              <w:rPr>
                <w:b/>
                <w:sz w:val="22"/>
              </w:rPr>
            </w:pPr>
            <w:r>
              <w:rPr>
                <w:b/>
                <w:sz w:val="22"/>
              </w:rPr>
              <w:t>CRITERION</w:t>
            </w:r>
          </w:p>
          <w:p w14:paraId="7FF4FA28" w14:textId="77777777" w:rsidR="008A4315" w:rsidRDefault="008A4315">
            <w:pPr>
              <w:spacing w:after="58"/>
              <w:jc w:val="center"/>
              <w:rPr>
                <w:b/>
                <w:sz w:val="22"/>
              </w:rPr>
            </w:pPr>
            <w:r>
              <w:rPr>
                <w:b/>
                <w:sz w:val="22"/>
              </w:rPr>
              <w:t>NUMBER</w:t>
            </w:r>
          </w:p>
        </w:tc>
        <w:tc>
          <w:tcPr>
            <w:tcW w:w="7740" w:type="dxa"/>
            <w:gridSpan w:val="4"/>
            <w:vAlign w:val="center"/>
          </w:tcPr>
          <w:p w14:paraId="742DD108" w14:textId="77777777" w:rsidR="008A4315" w:rsidRPr="007E5338" w:rsidRDefault="008A431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024" w:name="_Toc115145827"/>
            <w:bookmarkStart w:id="1025" w:name="_Toc112217829"/>
            <w:bookmarkStart w:id="1026" w:name="_Toc112217634"/>
            <w:bookmarkStart w:id="1027" w:name="_Toc112209341"/>
            <w:bookmarkStart w:id="1028" w:name="_Toc112209142"/>
            <w:bookmarkStart w:id="1029" w:name="_Toc112208946"/>
            <w:bookmarkStart w:id="1030" w:name="_Toc112206487"/>
            <w:bookmarkStart w:id="1031" w:name="_Toc86471155"/>
            <w:bookmarkStart w:id="1032" w:name="_Toc86470959"/>
            <w:bookmarkStart w:id="1033" w:name="_Toc86469655"/>
            <w:bookmarkStart w:id="1034" w:name="_Toc86469457"/>
            <w:bookmarkStart w:id="1035" w:name="_Toc86469257"/>
            <w:bookmarkStart w:id="1036" w:name="_Toc86469056"/>
            <w:bookmarkStart w:id="1037" w:name="_Toc86468854"/>
            <w:bookmarkStart w:id="1038" w:name="_Toc86468651"/>
            <w:bookmarkStart w:id="1039" w:name="_Toc86468443"/>
            <w:bookmarkStart w:id="1040" w:name="_Toc86468235"/>
            <w:bookmarkStart w:id="1041" w:name="_Toc86468026"/>
            <w:bookmarkStart w:id="1042" w:name="_Toc86467816"/>
            <w:bookmarkStart w:id="1043" w:name="_Toc86467605"/>
            <w:bookmarkStart w:id="1044" w:name="_Toc86467393"/>
            <w:bookmarkStart w:id="1045" w:name="_Toc86467180"/>
            <w:bookmarkStart w:id="1046" w:name="_Toc86466965"/>
            <w:bookmarkStart w:id="1047" w:name="_Toc86462863"/>
            <w:bookmarkStart w:id="1048" w:name="_Toc86462648"/>
            <w:bookmarkStart w:id="1049" w:name="_Toc86462431"/>
            <w:bookmarkStart w:id="1050" w:name="_Toc86462213"/>
            <w:bookmarkStart w:id="1051" w:name="_Toc86461994"/>
            <w:bookmarkStart w:id="1052" w:name="_Toc86461774"/>
            <w:bookmarkStart w:id="1053" w:name="_Toc86461554"/>
            <w:bookmarkStart w:id="1054" w:name="_Toc86461334"/>
            <w:bookmarkStart w:id="1055" w:name="_Toc86461114"/>
            <w:bookmarkStart w:id="1056" w:name="_Toc86460893"/>
            <w:bookmarkStart w:id="1057" w:name="_Toc86460672"/>
            <w:bookmarkStart w:id="1058" w:name="_Toc86460449"/>
            <w:bookmarkStart w:id="1059" w:name="_Toc86460225"/>
            <w:bookmarkStart w:id="1060" w:name="_Toc86460000"/>
            <w:bookmarkStart w:id="1061" w:name="_Toc86459775"/>
            <w:bookmarkStart w:id="1062" w:name="_Toc86459638"/>
            <w:bookmarkStart w:id="1063" w:name="_Toc86459412"/>
            <w:bookmarkStart w:id="1064" w:name="_Toc86459185"/>
            <w:bookmarkStart w:id="1065" w:name="_Toc86458959"/>
            <w:bookmarkStart w:id="1066" w:name="_Toc86458733"/>
            <w:bookmarkStart w:id="1067" w:name="_Toc86458506"/>
            <w:bookmarkStart w:id="1068" w:name="_Toc86221313"/>
            <w:bookmarkStart w:id="1069" w:name="_Toc86221084"/>
            <w:bookmarkStart w:id="1070" w:name="_Toc86220856"/>
            <w:bookmarkStart w:id="1071" w:name="_Toc86220626"/>
            <w:bookmarkStart w:id="1072" w:name="_Toc86220395"/>
            <w:bookmarkStart w:id="1073" w:name="_Toc86208245"/>
            <w:bookmarkStart w:id="1074" w:name="_Toc86199801"/>
            <w:bookmarkStart w:id="1075" w:name="_Toc83804376"/>
            <w:bookmarkStart w:id="1076" w:name="_Toc83804175"/>
            <w:bookmarkStart w:id="1077" w:name="_Toc83803973"/>
            <w:bookmarkStart w:id="1078" w:name="_Toc83803771"/>
            <w:bookmarkStart w:id="1079" w:name="_Toc68669671"/>
            <w:bookmarkStart w:id="1080" w:name="_Toc68669469"/>
            <w:bookmarkStart w:id="1081" w:name="_Toc68669266"/>
            <w:bookmarkStart w:id="1082" w:name="_Toc55637056"/>
            <w:bookmarkStart w:id="1083" w:name="_Toc55636854"/>
            <w:bookmarkStart w:id="1084" w:name="_Toc55636652"/>
            <w:bookmarkStart w:id="1085" w:name="_Toc55636449"/>
            <w:bookmarkStart w:id="1086" w:name="_Toc55636126"/>
            <w:bookmarkStart w:id="1087" w:name="_Toc55635886"/>
            <w:bookmarkStart w:id="1088" w:name="_Toc55029279"/>
            <w:bookmarkStart w:id="1089" w:name="_Toc55029065"/>
            <w:bookmarkStart w:id="1090" w:name="_Toc55027818"/>
            <w:bookmarkStart w:id="1091" w:name="_Toc55027602"/>
            <w:bookmarkStart w:id="1092" w:name="_Toc54953952"/>
            <w:bookmarkStart w:id="1093" w:name="_Toc54779131"/>
            <w:bookmarkStart w:id="1094" w:name="_Toc54778839"/>
            <w:bookmarkStart w:id="1095" w:name="_Toc54766121"/>
            <w:bookmarkStart w:id="1096" w:name="_Toc54765916"/>
            <w:bookmarkStart w:id="1097" w:name="_Toc54761577"/>
            <w:bookmarkStart w:id="1098" w:name="_Toc54761328"/>
            <w:bookmarkStart w:id="1099" w:name="_Toc54760896"/>
            <w:bookmarkStart w:id="1100" w:name="_Toc54756361"/>
            <w:bookmarkStart w:id="1101" w:name="_Toc54756040"/>
            <w:bookmarkStart w:id="1102" w:name="_Toc54755841"/>
            <w:bookmarkStart w:id="1103" w:name="_Toc54750627"/>
            <w:bookmarkStart w:id="1104" w:name="_Toc54750320"/>
            <w:bookmarkStart w:id="1105" w:name="_Toc54749430"/>
            <w:bookmarkStart w:id="1106" w:name="_Toc51760411"/>
            <w:bookmarkStart w:id="1107" w:name="_Toc51760226"/>
            <w:bookmarkStart w:id="1108" w:name="_Toc51760040"/>
            <w:bookmarkStart w:id="1109" w:name="_Toc51759855"/>
            <w:bookmarkStart w:id="1110" w:name="_Toc51759668"/>
            <w:bookmarkStart w:id="1111" w:name="_Toc51759482"/>
            <w:bookmarkStart w:id="1112" w:name="_Toc51759293"/>
            <w:bookmarkStart w:id="1113" w:name="_Toc51759106"/>
            <w:bookmarkStart w:id="1114" w:name="_Toc51758917"/>
            <w:bookmarkStart w:id="1115" w:name="_Toc51758729"/>
            <w:bookmarkStart w:id="1116" w:name="_Toc51758540"/>
            <w:bookmarkStart w:id="1117" w:name="_Toc51758352"/>
            <w:bookmarkStart w:id="1118" w:name="_Toc51758163"/>
            <w:bookmarkStart w:id="1119" w:name="_Toc51757975"/>
            <w:bookmarkStart w:id="1120" w:name="_Toc51757785"/>
            <w:bookmarkStart w:id="1121" w:name="_Toc51757596"/>
            <w:bookmarkStart w:id="1122" w:name="_Toc51757405"/>
            <w:bookmarkStart w:id="1123" w:name="_Toc51757023"/>
            <w:bookmarkStart w:id="1124" w:name="_Toc51756834"/>
            <w:bookmarkStart w:id="1125" w:name="_Toc51756736"/>
            <w:bookmarkStart w:id="1126" w:name="_Toc51756546"/>
            <w:bookmarkStart w:id="1127" w:name="_Toc51756356"/>
            <w:bookmarkStart w:id="1128" w:name="_Toc51756165"/>
            <w:bookmarkStart w:id="1129" w:name="_Toc51755975"/>
            <w:bookmarkStart w:id="1130" w:name="_Toc51755784"/>
            <w:bookmarkStart w:id="1131" w:name="_Toc51755593"/>
            <w:bookmarkStart w:id="1132" w:name="_Toc51755403"/>
            <w:bookmarkStart w:id="1133" w:name="_Toc51755212"/>
            <w:bookmarkStart w:id="1134" w:name="_Toc51755021"/>
            <w:bookmarkStart w:id="1135" w:name="_Toc51754829"/>
            <w:bookmarkStart w:id="1136" w:name="_Toc51754638"/>
            <w:bookmarkStart w:id="1137" w:name="_Toc51754446"/>
            <w:bookmarkStart w:id="1138" w:name="_Toc51754255"/>
            <w:bookmarkStart w:id="1139" w:name="_Toc51754061"/>
            <w:bookmarkStart w:id="1140" w:name="_Toc45893122"/>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r w:rsidRPr="007E5338">
              <w:rPr>
                <w:lang w:val="en-US" w:eastAsia="en-US"/>
              </w:rPr>
              <w:fldChar w:fldCharType="end"/>
            </w:r>
          </w:p>
        </w:tc>
      </w:tr>
      <w:tr w:rsidR="00750780" w14:paraId="585E8D40" w14:textId="77777777">
        <w:trPr>
          <w:tblHeader/>
        </w:trPr>
        <w:tc>
          <w:tcPr>
            <w:tcW w:w="1530" w:type="dxa"/>
          </w:tcPr>
          <w:p w14:paraId="0248C3FF" w14:textId="77777777" w:rsidR="008A4315" w:rsidRDefault="008A4315">
            <w:pPr>
              <w:spacing w:line="120" w:lineRule="exact"/>
              <w:rPr>
                <w:sz w:val="22"/>
              </w:rPr>
            </w:pPr>
          </w:p>
          <w:p w14:paraId="3C93B9D8" w14:textId="77777777" w:rsidR="008A4315" w:rsidRDefault="008A4315">
            <w:pPr>
              <w:spacing w:after="58"/>
              <w:jc w:val="center"/>
              <w:rPr>
                <w:sz w:val="22"/>
              </w:rPr>
            </w:pPr>
          </w:p>
        </w:tc>
        <w:tc>
          <w:tcPr>
            <w:tcW w:w="7740" w:type="dxa"/>
            <w:gridSpan w:val="4"/>
            <w:vAlign w:val="center"/>
          </w:tcPr>
          <w:p w14:paraId="0A4D73C2" w14:textId="77777777" w:rsidR="008A4315" w:rsidRDefault="008A4315">
            <w:pPr>
              <w:spacing w:after="58"/>
              <w:jc w:val="center"/>
              <w:rPr>
                <w:b/>
                <w:sz w:val="22"/>
              </w:rPr>
            </w:pPr>
            <w:r>
              <w:rPr>
                <w:b/>
                <w:sz w:val="22"/>
              </w:rPr>
              <w:t>Legal Standard</w:t>
            </w:r>
          </w:p>
        </w:tc>
      </w:tr>
      <w:tr w:rsidR="00750780" w:rsidRPr="009312F3" w14:paraId="735A988A" w14:textId="77777777">
        <w:tc>
          <w:tcPr>
            <w:tcW w:w="1530" w:type="dxa"/>
          </w:tcPr>
          <w:p w14:paraId="3E5DBDCC" w14:textId="77777777" w:rsidR="008A4315" w:rsidRDefault="008A4315">
            <w:pPr>
              <w:spacing w:line="120" w:lineRule="exact"/>
              <w:rPr>
                <w:sz w:val="22"/>
              </w:rPr>
            </w:pPr>
          </w:p>
          <w:p w14:paraId="2D470404" w14:textId="77777777" w:rsidR="008A4315" w:rsidRDefault="008A4315">
            <w:pPr>
              <w:spacing w:after="58"/>
              <w:jc w:val="center"/>
              <w:rPr>
                <w:b/>
                <w:sz w:val="22"/>
              </w:rPr>
            </w:pPr>
            <w:r>
              <w:rPr>
                <w:b/>
                <w:sz w:val="22"/>
              </w:rPr>
              <w:t>SE 40</w:t>
            </w:r>
          </w:p>
        </w:tc>
        <w:tc>
          <w:tcPr>
            <w:tcW w:w="7740" w:type="dxa"/>
            <w:gridSpan w:val="4"/>
          </w:tcPr>
          <w:p w14:paraId="1871DD2E" w14:textId="77777777" w:rsidR="008A4315" w:rsidRDefault="008A4315">
            <w:pPr>
              <w:pStyle w:val="Heading8"/>
              <w:rPr>
                <w:u w:val="none"/>
              </w:rPr>
            </w:pPr>
            <w:r>
              <w:rPr>
                <w:u w:val="none"/>
              </w:rPr>
              <w:t>Instructional grouping requirements for students aged five and older</w:t>
            </w:r>
          </w:p>
          <w:p w14:paraId="633EEB60" w14:textId="77777777" w:rsidR="008A4315" w:rsidRDefault="008A4315">
            <w:pPr>
              <w:numPr>
                <w:ilvl w:val="0"/>
                <w:numId w:val="11"/>
              </w:numPr>
              <w:tabs>
                <w:tab w:val="left" w:pos="-1440"/>
              </w:tabs>
              <w:rPr>
                <w:color w:val="000000"/>
                <w:sz w:val="22"/>
              </w:rPr>
            </w:pPr>
            <w:bookmarkStart w:id="1141" w:name="CRIT_SE_40"/>
            <w:r>
              <w:rPr>
                <w:color w:val="000000"/>
                <w:sz w:val="22"/>
              </w:rPr>
              <w:t>The size and composition of instructional groupings for eligible students receiving services outside the general education classroom are compatible with the methods and goals stated in each student's IEP.</w:t>
            </w:r>
          </w:p>
          <w:p w14:paraId="7FD8AE84" w14:textId="77777777" w:rsidR="008A4315" w:rsidRDefault="008A4315">
            <w:pPr>
              <w:numPr>
                <w:ilvl w:val="0"/>
                <w:numId w:val="11"/>
              </w:numPr>
              <w:tabs>
                <w:tab w:val="left" w:pos="-1440"/>
              </w:tabs>
              <w:rPr>
                <w:color w:val="000000"/>
                <w:sz w:val="22"/>
              </w:rPr>
            </w:pPr>
            <w:r>
              <w:rPr>
                <w:color w:val="000000"/>
                <w:sz w:val="22"/>
              </w:rPr>
              <w:t xml:space="preserve">Instructional grouping size requirements are maximum </w:t>
            </w:r>
            <w:proofErr w:type="gramStart"/>
            <w:r>
              <w:rPr>
                <w:color w:val="000000"/>
                <w:sz w:val="22"/>
              </w:rPr>
              <w:t>sizes</w:t>
            </w:r>
            <w:proofErr w:type="gramEnd"/>
            <w:r>
              <w:rPr>
                <w:color w:val="000000"/>
                <w:sz w:val="22"/>
              </w:rPr>
              <w:t xml:space="preserve"> and the school district exercises judgment in determining appropriate group size and supports for smaller instructional groups serving students with complex special needs.</w:t>
            </w:r>
          </w:p>
          <w:p w14:paraId="36AC0CB1" w14:textId="77777777" w:rsidR="008A4315" w:rsidRDefault="008A4315">
            <w:pPr>
              <w:numPr>
                <w:ilvl w:val="0"/>
                <w:numId w:val="11"/>
              </w:numPr>
              <w:tabs>
                <w:tab w:val="left" w:pos="-1440"/>
              </w:tabs>
              <w:rPr>
                <w:color w:val="000000"/>
                <w:sz w:val="22"/>
              </w:rPr>
            </w:pPr>
            <w:r>
              <w:rPr>
                <w:color w:val="000000"/>
                <w:sz w:val="22"/>
              </w:rPr>
              <w:t xml:space="preserve">When eligible students are assigned to instructional groupings outside of the general education classroom for </w:t>
            </w:r>
            <w:r w:rsidRPr="00AC273B">
              <w:rPr>
                <w:color w:val="000000"/>
                <w:sz w:val="22"/>
                <w:u w:val="single"/>
              </w:rPr>
              <w:t>60% or less of the students</w:t>
            </w:r>
            <w:r w:rsidRPr="00AC273B">
              <w:rPr>
                <w:sz w:val="22"/>
                <w:szCs w:val="22"/>
                <w:u w:val="single"/>
              </w:rPr>
              <w:t>'</w:t>
            </w:r>
            <w:r w:rsidRPr="00AC273B">
              <w:rPr>
                <w:color w:val="000000"/>
                <w:sz w:val="22"/>
                <w:u w:val="single"/>
              </w:rPr>
              <w:t xml:space="preserve"> school schedule</w:t>
            </w:r>
            <w:r>
              <w:rPr>
                <w:color w:val="000000"/>
                <w:sz w:val="22"/>
              </w:rPr>
              <w:t xml:space="preserve">, group size does not exceed </w:t>
            </w:r>
          </w:p>
          <w:p w14:paraId="016FBD31" w14:textId="77777777" w:rsidR="008A4315" w:rsidRDefault="008A4315">
            <w:pPr>
              <w:numPr>
                <w:ilvl w:val="1"/>
                <w:numId w:val="11"/>
              </w:numPr>
              <w:tabs>
                <w:tab w:val="left" w:pos="-1440"/>
              </w:tabs>
              <w:rPr>
                <w:color w:val="000000"/>
                <w:sz w:val="22"/>
              </w:rPr>
            </w:pPr>
            <w:r>
              <w:rPr>
                <w:color w:val="000000"/>
                <w:sz w:val="22"/>
              </w:rPr>
              <w:t>8 students with a licensed special educator,</w:t>
            </w:r>
          </w:p>
          <w:p w14:paraId="36B9C0F1" w14:textId="77777777" w:rsidR="008A4315" w:rsidRDefault="008A4315">
            <w:pPr>
              <w:numPr>
                <w:ilvl w:val="1"/>
                <w:numId w:val="11"/>
              </w:numPr>
              <w:tabs>
                <w:tab w:val="left" w:pos="-1440"/>
              </w:tabs>
              <w:rPr>
                <w:color w:val="000000"/>
                <w:sz w:val="22"/>
              </w:rPr>
            </w:pPr>
            <w:r>
              <w:rPr>
                <w:color w:val="000000"/>
                <w:sz w:val="22"/>
              </w:rPr>
              <w:t>12 students if the licensed special educator is assisted by 1 aide, and</w:t>
            </w:r>
          </w:p>
          <w:p w14:paraId="0F2BA39D" w14:textId="77777777" w:rsidR="008A4315" w:rsidRDefault="008A4315">
            <w:pPr>
              <w:numPr>
                <w:ilvl w:val="1"/>
                <w:numId w:val="11"/>
              </w:numPr>
              <w:tabs>
                <w:tab w:val="left" w:pos="-1440"/>
              </w:tabs>
              <w:rPr>
                <w:color w:val="000000"/>
                <w:sz w:val="22"/>
              </w:rPr>
            </w:pPr>
            <w:r>
              <w:rPr>
                <w:color w:val="000000"/>
                <w:sz w:val="22"/>
              </w:rPr>
              <w:t>16 students if the licensed special educator is assisted by 2 aides</w:t>
            </w:r>
          </w:p>
          <w:p w14:paraId="1830769C" w14:textId="77777777" w:rsidR="008A4315" w:rsidRDefault="008A4315">
            <w:pPr>
              <w:numPr>
                <w:ilvl w:val="0"/>
                <w:numId w:val="11"/>
              </w:numPr>
              <w:tabs>
                <w:tab w:val="left" w:pos="-1440"/>
              </w:tabs>
              <w:rPr>
                <w:color w:val="000000"/>
                <w:sz w:val="22"/>
              </w:rPr>
            </w:pPr>
            <w:r>
              <w:rPr>
                <w:color w:val="000000"/>
                <w:sz w:val="22"/>
              </w:rPr>
              <w:t xml:space="preserve">For eligible students served in settings that are substantially separate, serving solely students with disabilities for </w:t>
            </w:r>
            <w:r w:rsidRPr="00AC273B">
              <w:rPr>
                <w:color w:val="000000"/>
                <w:sz w:val="22"/>
                <w:u w:val="single"/>
              </w:rPr>
              <w:t>more than 60% of the students</w:t>
            </w:r>
            <w:r w:rsidRPr="00AC273B">
              <w:rPr>
                <w:sz w:val="22"/>
                <w:szCs w:val="22"/>
                <w:u w:val="single"/>
              </w:rPr>
              <w:t>'</w:t>
            </w:r>
            <w:r w:rsidRPr="00AC273B">
              <w:rPr>
                <w:color w:val="000000"/>
                <w:sz w:val="22"/>
                <w:u w:val="single"/>
              </w:rPr>
              <w:t xml:space="preserve"> school schedule</w:t>
            </w:r>
            <w:r>
              <w:rPr>
                <w:color w:val="000000"/>
                <w:sz w:val="22"/>
              </w:rPr>
              <w:t xml:space="preserve">, the district provides instructional groupings that do not exceed </w:t>
            </w:r>
          </w:p>
          <w:p w14:paraId="1642F778" w14:textId="77777777" w:rsidR="008A4315" w:rsidRDefault="008A4315">
            <w:pPr>
              <w:numPr>
                <w:ilvl w:val="1"/>
                <w:numId w:val="11"/>
              </w:numPr>
              <w:tabs>
                <w:tab w:val="left" w:pos="-1440"/>
              </w:tabs>
              <w:rPr>
                <w:color w:val="000000"/>
                <w:sz w:val="22"/>
              </w:rPr>
            </w:pPr>
            <w:r>
              <w:rPr>
                <w:color w:val="000000"/>
                <w:sz w:val="22"/>
              </w:rPr>
              <w:t xml:space="preserve">8 students to 1 licensed special educator, or </w:t>
            </w:r>
          </w:p>
          <w:p w14:paraId="221C844C" w14:textId="77777777" w:rsidR="008A4315" w:rsidRDefault="008A4315">
            <w:pPr>
              <w:numPr>
                <w:ilvl w:val="1"/>
                <w:numId w:val="11"/>
              </w:numPr>
              <w:tabs>
                <w:tab w:val="left" w:pos="-1440"/>
              </w:tabs>
              <w:rPr>
                <w:color w:val="000000"/>
                <w:sz w:val="22"/>
              </w:rPr>
            </w:pPr>
            <w:r>
              <w:rPr>
                <w:color w:val="000000"/>
                <w:sz w:val="22"/>
              </w:rPr>
              <w:t>12 students to 1 licensed special educator and 1 aide.</w:t>
            </w:r>
          </w:p>
          <w:p w14:paraId="3B0C18F3" w14:textId="77777777" w:rsidR="008A4315" w:rsidRDefault="008A4315">
            <w:pPr>
              <w:numPr>
                <w:ilvl w:val="0"/>
                <w:numId w:val="11"/>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licensed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5A25E4BD" w14:textId="77777777" w:rsidR="008A4315" w:rsidRDefault="008A4315">
            <w:pPr>
              <w:numPr>
                <w:ilvl w:val="0"/>
                <w:numId w:val="11"/>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14:paraId="7AC504EB" w14:textId="77777777" w:rsidR="008A4315" w:rsidRPr="009312F3" w:rsidRDefault="008A4315">
            <w:pPr>
              <w:numPr>
                <w:ilvl w:val="0"/>
                <w:numId w:val="11"/>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1141"/>
          </w:p>
        </w:tc>
      </w:tr>
      <w:tr w:rsidR="00750780" w14:paraId="2A4270F3" w14:textId="77777777">
        <w:tc>
          <w:tcPr>
            <w:tcW w:w="1530" w:type="dxa"/>
          </w:tcPr>
          <w:p w14:paraId="759AD8FF" w14:textId="77777777" w:rsidR="008A4315" w:rsidRDefault="008A4315">
            <w:pPr>
              <w:spacing w:line="120" w:lineRule="exact"/>
              <w:rPr>
                <w:sz w:val="22"/>
              </w:rPr>
            </w:pPr>
          </w:p>
        </w:tc>
        <w:tc>
          <w:tcPr>
            <w:tcW w:w="3870" w:type="dxa"/>
            <w:gridSpan w:val="2"/>
          </w:tcPr>
          <w:p w14:paraId="50839A02" w14:textId="77777777" w:rsidR="008A4315" w:rsidRDefault="008A4315">
            <w:pPr>
              <w:pStyle w:val="Heading8"/>
              <w:jc w:val="center"/>
              <w:rPr>
                <w:u w:val="none"/>
              </w:rPr>
            </w:pPr>
            <w:r>
              <w:rPr>
                <w:u w:val="none"/>
              </w:rPr>
              <w:t>State Requirements</w:t>
            </w:r>
          </w:p>
        </w:tc>
        <w:tc>
          <w:tcPr>
            <w:tcW w:w="3870" w:type="dxa"/>
            <w:gridSpan w:val="2"/>
          </w:tcPr>
          <w:p w14:paraId="63B823CE" w14:textId="77777777" w:rsidR="008A4315" w:rsidRDefault="008A4315">
            <w:pPr>
              <w:pStyle w:val="Heading8"/>
              <w:jc w:val="center"/>
              <w:rPr>
                <w:u w:val="none"/>
              </w:rPr>
            </w:pPr>
            <w:r>
              <w:rPr>
                <w:u w:val="none"/>
              </w:rPr>
              <w:t>Federal Requirements</w:t>
            </w:r>
          </w:p>
        </w:tc>
      </w:tr>
      <w:tr w:rsidR="00750780" w:rsidRPr="009312F3" w14:paraId="504E6335" w14:textId="77777777">
        <w:tc>
          <w:tcPr>
            <w:tcW w:w="1530" w:type="dxa"/>
          </w:tcPr>
          <w:p w14:paraId="51F3EF52" w14:textId="77777777" w:rsidR="008A4315" w:rsidRDefault="008A4315">
            <w:pPr>
              <w:spacing w:line="120" w:lineRule="exact"/>
              <w:rPr>
                <w:sz w:val="22"/>
              </w:rPr>
            </w:pPr>
          </w:p>
        </w:tc>
        <w:tc>
          <w:tcPr>
            <w:tcW w:w="3870" w:type="dxa"/>
            <w:gridSpan w:val="2"/>
          </w:tcPr>
          <w:p w14:paraId="1630FCDA" w14:textId="77777777" w:rsidR="008A4315" w:rsidRPr="009312F3" w:rsidRDefault="008A4315">
            <w:pPr>
              <w:pStyle w:val="Heading8"/>
              <w:rPr>
                <w:b w:val="0"/>
                <w:u w:val="none"/>
              </w:rPr>
            </w:pPr>
            <w:r w:rsidRPr="009312F3">
              <w:rPr>
                <w:b w:val="0"/>
                <w:u w:val="none"/>
              </w:rPr>
              <w:t>603 CMR 28.06(6)</w:t>
            </w:r>
          </w:p>
        </w:tc>
        <w:tc>
          <w:tcPr>
            <w:tcW w:w="3870" w:type="dxa"/>
            <w:gridSpan w:val="2"/>
          </w:tcPr>
          <w:p w14:paraId="7060E56C" w14:textId="77777777" w:rsidR="008A4315" w:rsidRPr="009312F3" w:rsidRDefault="008A4315">
            <w:pPr>
              <w:pStyle w:val="Heading8"/>
              <w:rPr>
                <w:b w:val="0"/>
                <w:u w:val="none"/>
              </w:rPr>
            </w:pPr>
          </w:p>
        </w:tc>
      </w:tr>
      <w:tr w:rsidR="00750780" w:rsidRPr="002E3679" w14:paraId="560538F9"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A40D592" w14:textId="77777777" w:rsidR="008A4315" w:rsidRDefault="008A431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44E42C4" w14:textId="77777777" w:rsidR="008A4315" w:rsidRDefault="008A431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964354A" w14:textId="77777777" w:rsidR="008A4315" w:rsidRDefault="008A4315">
            <w:pPr>
              <w:rPr>
                <w:b/>
                <w:sz w:val="22"/>
              </w:rPr>
            </w:pPr>
            <w:bookmarkStart w:id="1142" w:name="RATING_SE_40"/>
            <w:r>
              <w:rPr>
                <w:b/>
                <w:sz w:val="22"/>
              </w:rPr>
              <w:t xml:space="preserve"> Partially Implemented </w:t>
            </w:r>
            <w:bookmarkEnd w:id="1142"/>
          </w:p>
        </w:tc>
        <w:tc>
          <w:tcPr>
            <w:tcW w:w="2880" w:type="dxa"/>
            <w:tcBorders>
              <w:top w:val="single" w:sz="2" w:space="0" w:color="000000"/>
              <w:left w:val="single" w:sz="2" w:space="0" w:color="000000"/>
              <w:bottom w:val="double" w:sz="2" w:space="0" w:color="000000"/>
              <w:right w:val="nil"/>
            </w:tcBorders>
            <w:vAlign w:val="center"/>
          </w:tcPr>
          <w:p w14:paraId="745D3AC9" w14:textId="77777777" w:rsidR="008A4315" w:rsidRDefault="008A431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7A5283B" w14:textId="77777777" w:rsidR="008A4315" w:rsidRPr="002E3679" w:rsidRDefault="008A4315">
            <w:pPr>
              <w:spacing w:line="163" w:lineRule="exact"/>
              <w:rPr>
                <w:b/>
                <w:sz w:val="22"/>
              </w:rPr>
            </w:pPr>
            <w:bookmarkStart w:id="1143" w:name="DISTRESP_SE_40"/>
            <w:r w:rsidRPr="002E3679">
              <w:rPr>
                <w:b/>
                <w:sz w:val="22"/>
              </w:rPr>
              <w:t>Yes</w:t>
            </w:r>
            <w:bookmarkEnd w:id="1143"/>
          </w:p>
        </w:tc>
      </w:tr>
    </w:tbl>
    <w:p w14:paraId="2167849F" w14:textId="77777777" w:rsidR="008A4315" w:rsidRDefault="008A431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50780" w14:paraId="0886C929" w14:textId="77777777">
        <w:tc>
          <w:tcPr>
            <w:tcW w:w="9270" w:type="dxa"/>
          </w:tcPr>
          <w:p w14:paraId="1B578B46" w14:textId="77777777" w:rsidR="008A4315" w:rsidRDefault="008A4315">
            <w:pPr>
              <w:rPr>
                <w:b/>
                <w:sz w:val="22"/>
              </w:rPr>
            </w:pPr>
            <w:r>
              <w:rPr>
                <w:b/>
                <w:sz w:val="22"/>
              </w:rPr>
              <w:t>Department of Elementary and Secondary Education Findings:</w:t>
            </w:r>
            <w:bookmarkStart w:id="1144" w:name="LABEL_SE_40"/>
            <w:bookmarkEnd w:id="1144"/>
          </w:p>
        </w:tc>
      </w:tr>
      <w:tr w:rsidR="00750780" w14:paraId="6DE97F76" w14:textId="77777777">
        <w:tc>
          <w:tcPr>
            <w:tcW w:w="9270" w:type="dxa"/>
          </w:tcPr>
          <w:p w14:paraId="35DFDD5F" w14:textId="77777777" w:rsidR="008A4315" w:rsidRDefault="008A4315">
            <w:pPr>
              <w:rPr>
                <w:i/>
                <w:sz w:val="22"/>
              </w:rPr>
            </w:pPr>
            <w:bookmarkStart w:id="1145" w:name="FINDING_SE_40"/>
            <w:r>
              <w:rPr>
                <w:i/>
                <w:sz w:val="22"/>
              </w:rPr>
              <w:t xml:space="preserve">Pittsfield Public Schools failed to submit all required instructional grouping information. Of the submissions provided, three substantially separate groupings, one at Crosby Elementary School and two at Pittsfield High School, do not have a licensed special education teacher. One study-skills </w:t>
            </w:r>
            <w:r>
              <w:rPr>
                <w:i/>
                <w:sz w:val="22"/>
              </w:rPr>
              <w:lastRenderedPageBreak/>
              <w:t>grouping at Taconic High School exceeded the maximum group size with fourteen students, one teacher, and one paraprofessional.</w:t>
            </w:r>
          </w:p>
          <w:bookmarkEnd w:id="1145"/>
          <w:p w14:paraId="683C572E" w14:textId="77777777" w:rsidR="008A4315" w:rsidRDefault="008A4315">
            <w:pPr>
              <w:rPr>
                <w:i/>
                <w:sz w:val="22"/>
              </w:rPr>
            </w:pPr>
          </w:p>
        </w:tc>
      </w:tr>
    </w:tbl>
    <w:p w14:paraId="31CBC675" w14:textId="77777777" w:rsidR="008A4315" w:rsidRDefault="008A4315">
      <w:pPr>
        <w:rPr>
          <w:sz w:val="22"/>
        </w:rPr>
      </w:pPr>
    </w:p>
    <w:p w14:paraId="71894241" w14:textId="77777777" w:rsidR="008A4315" w:rsidRDefault="008A431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50780" w:rsidRPr="007E5338" w14:paraId="1FCB7478" w14:textId="77777777">
        <w:trPr>
          <w:tblHeader/>
        </w:trPr>
        <w:tc>
          <w:tcPr>
            <w:tcW w:w="1530" w:type="dxa"/>
          </w:tcPr>
          <w:p w14:paraId="39BFA9F4" w14:textId="77777777" w:rsidR="008A4315" w:rsidRDefault="008A4315">
            <w:pPr>
              <w:spacing w:line="120" w:lineRule="exact"/>
              <w:rPr>
                <w:b/>
                <w:sz w:val="22"/>
              </w:rPr>
            </w:pPr>
          </w:p>
          <w:p w14:paraId="08E7D6AD" w14:textId="77777777" w:rsidR="008A4315" w:rsidRDefault="008A4315">
            <w:pPr>
              <w:jc w:val="center"/>
              <w:rPr>
                <w:b/>
                <w:sz w:val="22"/>
              </w:rPr>
            </w:pPr>
            <w:r>
              <w:rPr>
                <w:b/>
                <w:sz w:val="22"/>
              </w:rPr>
              <w:t>CRITERION</w:t>
            </w:r>
          </w:p>
          <w:p w14:paraId="412366F1" w14:textId="77777777" w:rsidR="008A4315" w:rsidRDefault="008A4315">
            <w:pPr>
              <w:spacing w:after="58"/>
              <w:jc w:val="center"/>
              <w:rPr>
                <w:b/>
                <w:sz w:val="22"/>
              </w:rPr>
            </w:pPr>
            <w:r>
              <w:rPr>
                <w:b/>
                <w:sz w:val="22"/>
              </w:rPr>
              <w:t>NUMBER</w:t>
            </w:r>
          </w:p>
        </w:tc>
        <w:tc>
          <w:tcPr>
            <w:tcW w:w="7740" w:type="dxa"/>
            <w:gridSpan w:val="4"/>
            <w:vAlign w:val="center"/>
          </w:tcPr>
          <w:p w14:paraId="0630F8F5" w14:textId="77777777" w:rsidR="008A4315" w:rsidRPr="007E5338" w:rsidRDefault="008A431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146" w:name="_Toc115145828"/>
            <w:bookmarkStart w:id="1147" w:name="_Toc112217830"/>
            <w:bookmarkStart w:id="1148" w:name="_Toc112217635"/>
            <w:bookmarkStart w:id="1149" w:name="_Toc112209342"/>
            <w:bookmarkStart w:id="1150" w:name="_Toc112209143"/>
            <w:bookmarkStart w:id="1151" w:name="_Toc112208947"/>
            <w:bookmarkStart w:id="1152" w:name="_Toc112206488"/>
            <w:bookmarkStart w:id="1153" w:name="_Toc86471156"/>
            <w:bookmarkStart w:id="1154" w:name="_Toc86470960"/>
            <w:bookmarkStart w:id="1155" w:name="_Toc86469656"/>
            <w:bookmarkStart w:id="1156" w:name="_Toc86469458"/>
            <w:bookmarkStart w:id="1157" w:name="_Toc86469258"/>
            <w:bookmarkStart w:id="1158" w:name="_Toc86469057"/>
            <w:bookmarkStart w:id="1159" w:name="_Toc86468855"/>
            <w:bookmarkStart w:id="1160" w:name="_Toc86468652"/>
            <w:bookmarkStart w:id="1161" w:name="_Toc86468444"/>
            <w:bookmarkStart w:id="1162" w:name="_Toc86468236"/>
            <w:bookmarkStart w:id="1163" w:name="_Toc86468027"/>
            <w:bookmarkStart w:id="1164" w:name="_Toc86467817"/>
            <w:bookmarkStart w:id="1165" w:name="_Toc86467606"/>
            <w:bookmarkStart w:id="1166" w:name="_Toc86467394"/>
            <w:bookmarkStart w:id="1167" w:name="_Toc86467181"/>
            <w:bookmarkStart w:id="1168" w:name="_Toc86466966"/>
            <w:bookmarkStart w:id="1169" w:name="_Toc86462864"/>
            <w:bookmarkStart w:id="1170" w:name="_Toc86462649"/>
            <w:bookmarkStart w:id="1171" w:name="_Toc86462432"/>
            <w:bookmarkStart w:id="1172" w:name="_Toc86462214"/>
            <w:bookmarkStart w:id="1173" w:name="_Toc86461995"/>
            <w:bookmarkStart w:id="1174" w:name="_Toc86461775"/>
            <w:bookmarkStart w:id="1175" w:name="_Toc86461555"/>
            <w:bookmarkStart w:id="1176" w:name="_Toc86461335"/>
            <w:bookmarkStart w:id="1177" w:name="_Toc86461115"/>
            <w:bookmarkStart w:id="1178" w:name="_Toc86460894"/>
            <w:bookmarkStart w:id="1179" w:name="_Toc86460673"/>
            <w:bookmarkStart w:id="1180" w:name="_Toc86460450"/>
            <w:bookmarkStart w:id="1181" w:name="_Toc86460226"/>
            <w:bookmarkStart w:id="1182" w:name="_Toc86460001"/>
            <w:bookmarkStart w:id="1183" w:name="_Toc86459776"/>
            <w:bookmarkStart w:id="1184" w:name="_Toc86459639"/>
            <w:bookmarkStart w:id="1185" w:name="_Toc86459413"/>
            <w:bookmarkStart w:id="1186" w:name="_Toc86459186"/>
            <w:bookmarkStart w:id="1187" w:name="_Toc86458960"/>
            <w:bookmarkStart w:id="1188" w:name="_Toc86458734"/>
            <w:bookmarkStart w:id="1189" w:name="_Toc86458507"/>
            <w:bookmarkStart w:id="1190" w:name="_Toc86221314"/>
            <w:bookmarkStart w:id="1191" w:name="_Toc86221085"/>
            <w:bookmarkStart w:id="1192" w:name="_Toc86220857"/>
            <w:bookmarkStart w:id="1193" w:name="_Toc86220627"/>
            <w:bookmarkStart w:id="1194" w:name="_Toc86220396"/>
            <w:bookmarkStart w:id="1195" w:name="_Toc86208246"/>
            <w:bookmarkStart w:id="1196" w:name="_Toc86199802"/>
            <w:bookmarkStart w:id="1197" w:name="_Toc83804377"/>
            <w:bookmarkStart w:id="1198" w:name="_Toc83804176"/>
            <w:bookmarkStart w:id="1199" w:name="_Toc83803974"/>
            <w:bookmarkStart w:id="1200" w:name="_Toc83803772"/>
            <w:bookmarkStart w:id="1201" w:name="_Toc68669672"/>
            <w:bookmarkStart w:id="1202" w:name="_Toc68669470"/>
            <w:bookmarkStart w:id="1203" w:name="_Toc68669267"/>
            <w:bookmarkStart w:id="1204" w:name="_Toc55637057"/>
            <w:bookmarkStart w:id="1205" w:name="_Toc55636855"/>
            <w:bookmarkStart w:id="1206" w:name="_Toc55636653"/>
            <w:bookmarkStart w:id="1207" w:name="_Toc55636450"/>
            <w:bookmarkStart w:id="1208" w:name="_Toc55636127"/>
            <w:bookmarkStart w:id="1209" w:name="_Toc55635887"/>
            <w:bookmarkStart w:id="1210" w:name="_Toc55029280"/>
            <w:bookmarkStart w:id="1211" w:name="_Toc55029066"/>
            <w:bookmarkStart w:id="1212" w:name="_Toc55027819"/>
            <w:bookmarkStart w:id="1213" w:name="_Toc55027603"/>
            <w:bookmarkStart w:id="1214" w:name="_Toc54953953"/>
            <w:bookmarkStart w:id="1215" w:name="_Toc54779132"/>
            <w:bookmarkStart w:id="1216" w:name="_Toc54778840"/>
            <w:bookmarkStart w:id="1217" w:name="_Toc54766122"/>
            <w:bookmarkStart w:id="1218" w:name="_Toc54765917"/>
            <w:bookmarkStart w:id="1219" w:name="_Toc54761578"/>
            <w:bookmarkStart w:id="1220" w:name="_Toc54761329"/>
            <w:bookmarkStart w:id="1221" w:name="_Toc54760897"/>
            <w:bookmarkStart w:id="1222" w:name="_Toc54756362"/>
            <w:bookmarkStart w:id="1223" w:name="_Toc54756041"/>
            <w:bookmarkStart w:id="1224" w:name="_Toc54755842"/>
            <w:bookmarkStart w:id="1225" w:name="_Toc54750628"/>
            <w:bookmarkStart w:id="1226" w:name="_Toc54750321"/>
            <w:bookmarkStart w:id="1227" w:name="_Toc54749431"/>
            <w:bookmarkStart w:id="1228" w:name="_Toc51760412"/>
            <w:bookmarkStart w:id="1229" w:name="_Toc51760227"/>
            <w:bookmarkStart w:id="1230" w:name="_Toc51760041"/>
            <w:bookmarkStart w:id="1231" w:name="_Toc51759856"/>
            <w:bookmarkStart w:id="1232" w:name="_Toc51759669"/>
            <w:bookmarkStart w:id="1233" w:name="_Toc51759483"/>
            <w:bookmarkStart w:id="1234" w:name="_Toc51759294"/>
            <w:bookmarkStart w:id="1235" w:name="_Toc51759107"/>
            <w:bookmarkStart w:id="1236" w:name="_Toc51758918"/>
            <w:bookmarkStart w:id="1237" w:name="_Toc51758730"/>
            <w:bookmarkStart w:id="1238" w:name="_Toc51758541"/>
            <w:bookmarkStart w:id="1239" w:name="_Toc51758353"/>
            <w:bookmarkStart w:id="1240" w:name="_Toc51758164"/>
            <w:bookmarkStart w:id="1241" w:name="_Toc51757976"/>
            <w:bookmarkStart w:id="1242" w:name="_Toc51757786"/>
            <w:bookmarkStart w:id="1243" w:name="_Toc51757597"/>
            <w:bookmarkStart w:id="1244" w:name="_Toc51757406"/>
            <w:bookmarkStart w:id="1245" w:name="_Toc51757024"/>
            <w:bookmarkStart w:id="1246" w:name="_Toc51756835"/>
            <w:bookmarkStart w:id="1247" w:name="_Toc51756737"/>
            <w:bookmarkStart w:id="1248" w:name="_Toc51756547"/>
            <w:bookmarkStart w:id="1249" w:name="_Toc51756357"/>
            <w:bookmarkStart w:id="1250" w:name="_Toc51756166"/>
            <w:bookmarkStart w:id="1251" w:name="_Toc51755976"/>
            <w:bookmarkStart w:id="1252" w:name="_Toc51755785"/>
            <w:bookmarkStart w:id="1253" w:name="_Toc51755594"/>
            <w:bookmarkStart w:id="1254" w:name="_Toc51755404"/>
            <w:bookmarkStart w:id="1255" w:name="_Toc51755213"/>
            <w:bookmarkStart w:id="1256" w:name="_Toc51755022"/>
            <w:bookmarkStart w:id="1257" w:name="_Toc51754830"/>
            <w:bookmarkStart w:id="1258" w:name="_Toc51754639"/>
            <w:bookmarkStart w:id="1259" w:name="_Toc51754447"/>
            <w:bookmarkStart w:id="1260" w:name="_Toc51754256"/>
            <w:bookmarkStart w:id="1261" w:name="_Toc51754062"/>
            <w:bookmarkStart w:id="1262" w:name="_Toc4589312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7E5338">
              <w:rPr>
                <w:lang w:val="en-US" w:eastAsia="en-US"/>
              </w:rPr>
              <w:fldChar w:fldCharType="end"/>
            </w:r>
          </w:p>
        </w:tc>
      </w:tr>
      <w:tr w:rsidR="00750780" w14:paraId="345C001D" w14:textId="77777777">
        <w:trPr>
          <w:tblHeader/>
        </w:trPr>
        <w:tc>
          <w:tcPr>
            <w:tcW w:w="1530" w:type="dxa"/>
          </w:tcPr>
          <w:p w14:paraId="5B3FF28A" w14:textId="77777777" w:rsidR="008A4315" w:rsidRDefault="008A4315">
            <w:pPr>
              <w:spacing w:line="120" w:lineRule="exact"/>
              <w:rPr>
                <w:sz w:val="22"/>
              </w:rPr>
            </w:pPr>
          </w:p>
          <w:p w14:paraId="3F4874E5" w14:textId="77777777" w:rsidR="008A4315" w:rsidRDefault="008A4315">
            <w:pPr>
              <w:spacing w:after="58"/>
              <w:rPr>
                <w:sz w:val="22"/>
              </w:rPr>
            </w:pPr>
          </w:p>
        </w:tc>
        <w:tc>
          <w:tcPr>
            <w:tcW w:w="7740" w:type="dxa"/>
            <w:gridSpan w:val="4"/>
            <w:vAlign w:val="center"/>
          </w:tcPr>
          <w:p w14:paraId="59B94A15" w14:textId="77777777" w:rsidR="008A4315" w:rsidRDefault="008A4315">
            <w:pPr>
              <w:spacing w:after="58"/>
              <w:jc w:val="center"/>
              <w:rPr>
                <w:b/>
                <w:sz w:val="22"/>
              </w:rPr>
            </w:pPr>
            <w:r>
              <w:rPr>
                <w:b/>
                <w:sz w:val="22"/>
              </w:rPr>
              <w:t>Legal Standard</w:t>
            </w:r>
          </w:p>
        </w:tc>
      </w:tr>
      <w:tr w:rsidR="00750780" w:rsidRPr="00835153" w14:paraId="32F0B5D5" w14:textId="77777777">
        <w:tc>
          <w:tcPr>
            <w:tcW w:w="1530" w:type="dxa"/>
          </w:tcPr>
          <w:p w14:paraId="487D355F" w14:textId="77777777" w:rsidR="008A4315" w:rsidRDefault="008A4315">
            <w:pPr>
              <w:spacing w:line="120" w:lineRule="exact"/>
              <w:rPr>
                <w:sz w:val="22"/>
              </w:rPr>
            </w:pPr>
          </w:p>
          <w:p w14:paraId="06755961" w14:textId="77777777" w:rsidR="008A4315" w:rsidRDefault="008A4315">
            <w:pPr>
              <w:spacing w:after="58"/>
              <w:jc w:val="center"/>
              <w:rPr>
                <w:b/>
                <w:sz w:val="22"/>
              </w:rPr>
            </w:pPr>
            <w:r>
              <w:rPr>
                <w:b/>
                <w:sz w:val="22"/>
              </w:rPr>
              <w:t>SE 41</w:t>
            </w:r>
          </w:p>
        </w:tc>
        <w:tc>
          <w:tcPr>
            <w:tcW w:w="7740" w:type="dxa"/>
            <w:gridSpan w:val="4"/>
          </w:tcPr>
          <w:p w14:paraId="5EF285E0" w14:textId="77777777" w:rsidR="008A4315" w:rsidRDefault="008A4315">
            <w:pPr>
              <w:pStyle w:val="Heading8"/>
              <w:rPr>
                <w:u w:val="none"/>
              </w:rPr>
            </w:pPr>
            <w:r>
              <w:rPr>
                <w:u w:val="none"/>
              </w:rPr>
              <w:t>Age span requirements</w:t>
            </w:r>
          </w:p>
          <w:p w14:paraId="1906BF97" w14:textId="77777777" w:rsidR="008A4315" w:rsidRPr="00835153" w:rsidRDefault="008A4315">
            <w:pPr>
              <w:rPr>
                <w:sz w:val="22"/>
                <w:szCs w:val="22"/>
              </w:rPr>
            </w:pPr>
            <w:bookmarkStart w:id="1263" w:name="CRIT_SE_41"/>
            <w:r w:rsidRPr="00835153">
              <w:rPr>
                <w:sz w:val="22"/>
                <w:szCs w:val="22"/>
              </w:rPr>
              <w:t xml:space="preserve">The ages of the youngest and oldest </w:t>
            </w:r>
            <w:r>
              <w:rPr>
                <w:sz w:val="22"/>
                <w:szCs w:val="22"/>
              </w:rPr>
              <w:t>student</w:t>
            </w:r>
            <w:r w:rsidRPr="00835153">
              <w:rPr>
                <w:sz w:val="22"/>
                <w:szCs w:val="22"/>
              </w:rPr>
              <w:t xml:space="preserve"> in any instructional grouping do not differ by more than 48 months.  A written request for approval of a wider age range is submitted to the </w:t>
            </w:r>
            <w:r>
              <w:rPr>
                <w:sz w:val="22"/>
                <w:szCs w:val="22"/>
              </w:rPr>
              <w:t>c</w:t>
            </w:r>
            <w:r w:rsidRPr="00835153">
              <w:rPr>
                <w:sz w:val="22"/>
                <w:szCs w:val="22"/>
              </w:rPr>
              <w:t xml:space="preserve">ommissioner of </w:t>
            </w:r>
            <w:r>
              <w:rPr>
                <w:sz w:val="22"/>
                <w:szCs w:val="22"/>
              </w:rPr>
              <w:t>elementary and secondary e</w:t>
            </w:r>
            <w:r w:rsidRPr="00835153">
              <w:rPr>
                <w:sz w:val="22"/>
                <w:szCs w:val="22"/>
              </w:rPr>
              <w:t>ducation in cases where the district believes it is justified. Such requests are implemented only after approval of the Department of Elementary and Secondary Education.</w:t>
            </w:r>
            <w:bookmarkEnd w:id="1263"/>
          </w:p>
        </w:tc>
      </w:tr>
      <w:tr w:rsidR="00750780" w14:paraId="192C5AB7" w14:textId="77777777">
        <w:tc>
          <w:tcPr>
            <w:tcW w:w="1530" w:type="dxa"/>
          </w:tcPr>
          <w:p w14:paraId="577C8C23" w14:textId="77777777" w:rsidR="008A4315" w:rsidRDefault="008A4315">
            <w:pPr>
              <w:spacing w:line="120" w:lineRule="exact"/>
              <w:rPr>
                <w:sz w:val="22"/>
              </w:rPr>
            </w:pPr>
          </w:p>
        </w:tc>
        <w:tc>
          <w:tcPr>
            <w:tcW w:w="3870" w:type="dxa"/>
            <w:gridSpan w:val="2"/>
          </w:tcPr>
          <w:p w14:paraId="6018F9CC" w14:textId="77777777" w:rsidR="008A4315" w:rsidRDefault="008A4315">
            <w:pPr>
              <w:pStyle w:val="Heading8"/>
              <w:jc w:val="center"/>
              <w:rPr>
                <w:u w:val="none"/>
              </w:rPr>
            </w:pPr>
            <w:r w:rsidRPr="00885A73">
              <w:rPr>
                <w:bCs/>
                <w:u w:val="none"/>
              </w:rPr>
              <w:t>State Requirements</w:t>
            </w:r>
          </w:p>
        </w:tc>
        <w:tc>
          <w:tcPr>
            <w:tcW w:w="3870" w:type="dxa"/>
            <w:gridSpan w:val="2"/>
          </w:tcPr>
          <w:p w14:paraId="3933F435" w14:textId="77777777" w:rsidR="008A4315" w:rsidRDefault="008A4315">
            <w:pPr>
              <w:pStyle w:val="Heading8"/>
              <w:jc w:val="center"/>
              <w:rPr>
                <w:u w:val="none"/>
              </w:rPr>
            </w:pPr>
            <w:r w:rsidRPr="00885A73">
              <w:rPr>
                <w:bCs/>
                <w:u w:val="none"/>
              </w:rPr>
              <w:t>Federal Requirements</w:t>
            </w:r>
          </w:p>
        </w:tc>
      </w:tr>
      <w:tr w:rsidR="00750780" w:rsidRPr="00835153" w14:paraId="3268D4ED" w14:textId="77777777">
        <w:tc>
          <w:tcPr>
            <w:tcW w:w="1530" w:type="dxa"/>
          </w:tcPr>
          <w:p w14:paraId="55A0E091" w14:textId="77777777" w:rsidR="008A4315" w:rsidRDefault="008A4315">
            <w:pPr>
              <w:spacing w:line="120" w:lineRule="exact"/>
              <w:rPr>
                <w:sz w:val="22"/>
              </w:rPr>
            </w:pPr>
          </w:p>
        </w:tc>
        <w:tc>
          <w:tcPr>
            <w:tcW w:w="3870" w:type="dxa"/>
            <w:gridSpan w:val="2"/>
          </w:tcPr>
          <w:p w14:paraId="17D3FC76" w14:textId="77777777" w:rsidR="008A4315" w:rsidRPr="00835153" w:rsidRDefault="008A4315">
            <w:pPr>
              <w:pStyle w:val="Heading8"/>
              <w:rPr>
                <w:b w:val="0"/>
                <w:u w:val="none"/>
              </w:rPr>
            </w:pPr>
            <w:r w:rsidRPr="00835153">
              <w:rPr>
                <w:b w:val="0"/>
                <w:u w:val="none"/>
              </w:rPr>
              <w:t>603 CMR 28.06(6)(f)</w:t>
            </w:r>
          </w:p>
        </w:tc>
        <w:tc>
          <w:tcPr>
            <w:tcW w:w="3870" w:type="dxa"/>
            <w:gridSpan w:val="2"/>
          </w:tcPr>
          <w:p w14:paraId="3A88EFEB" w14:textId="77777777" w:rsidR="008A4315" w:rsidRPr="00835153" w:rsidRDefault="008A4315">
            <w:pPr>
              <w:pStyle w:val="Heading8"/>
              <w:rPr>
                <w:b w:val="0"/>
                <w:u w:val="none"/>
              </w:rPr>
            </w:pPr>
          </w:p>
        </w:tc>
      </w:tr>
      <w:tr w:rsidR="00750780" w:rsidRPr="002E3679" w14:paraId="584E6236"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ABD57AB" w14:textId="77777777" w:rsidR="008A4315" w:rsidRDefault="008A431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CD93794" w14:textId="77777777" w:rsidR="008A4315" w:rsidRDefault="008A431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435F75E" w14:textId="77777777" w:rsidR="008A4315" w:rsidRDefault="008A4315">
            <w:pPr>
              <w:rPr>
                <w:b/>
                <w:sz w:val="22"/>
              </w:rPr>
            </w:pPr>
            <w:bookmarkStart w:id="1264" w:name="RATING_SE_41"/>
            <w:r>
              <w:rPr>
                <w:b/>
                <w:sz w:val="22"/>
              </w:rPr>
              <w:t xml:space="preserve"> Partially Implemented </w:t>
            </w:r>
            <w:bookmarkEnd w:id="1264"/>
          </w:p>
        </w:tc>
        <w:tc>
          <w:tcPr>
            <w:tcW w:w="2880" w:type="dxa"/>
            <w:tcBorders>
              <w:top w:val="single" w:sz="2" w:space="0" w:color="000000"/>
              <w:left w:val="single" w:sz="2" w:space="0" w:color="000000"/>
              <w:bottom w:val="double" w:sz="2" w:space="0" w:color="000000"/>
              <w:right w:val="nil"/>
            </w:tcBorders>
            <w:vAlign w:val="center"/>
          </w:tcPr>
          <w:p w14:paraId="655F9961" w14:textId="77777777" w:rsidR="008A4315" w:rsidRDefault="008A431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F8BFBFA" w14:textId="77777777" w:rsidR="008A4315" w:rsidRPr="002E3679" w:rsidRDefault="008A4315">
            <w:pPr>
              <w:spacing w:line="163" w:lineRule="exact"/>
              <w:rPr>
                <w:b/>
                <w:sz w:val="22"/>
              </w:rPr>
            </w:pPr>
            <w:bookmarkStart w:id="1265" w:name="DISTRESP_SE_41"/>
            <w:r w:rsidRPr="002E3679">
              <w:rPr>
                <w:b/>
                <w:sz w:val="22"/>
              </w:rPr>
              <w:t>Yes</w:t>
            </w:r>
            <w:bookmarkEnd w:id="1265"/>
          </w:p>
        </w:tc>
      </w:tr>
    </w:tbl>
    <w:p w14:paraId="521A9AE4" w14:textId="77777777" w:rsidR="008A4315" w:rsidRDefault="008A431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50780" w14:paraId="7795A236" w14:textId="77777777">
        <w:tc>
          <w:tcPr>
            <w:tcW w:w="9270" w:type="dxa"/>
          </w:tcPr>
          <w:p w14:paraId="61B4FE88" w14:textId="77777777" w:rsidR="008A4315" w:rsidRDefault="008A4315">
            <w:pPr>
              <w:rPr>
                <w:b/>
                <w:sz w:val="22"/>
              </w:rPr>
            </w:pPr>
            <w:r>
              <w:rPr>
                <w:b/>
                <w:sz w:val="22"/>
              </w:rPr>
              <w:t>Department of Elementary and Secondary Education Findings:</w:t>
            </w:r>
            <w:bookmarkStart w:id="1266" w:name="LABEL_SE_41"/>
            <w:bookmarkEnd w:id="1266"/>
          </w:p>
        </w:tc>
      </w:tr>
      <w:tr w:rsidR="00750780" w14:paraId="1F2E92CB" w14:textId="77777777">
        <w:tc>
          <w:tcPr>
            <w:tcW w:w="9270" w:type="dxa"/>
          </w:tcPr>
          <w:p w14:paraId="427CE6A8" w14:textId="77777777" w:rsidR="008A4315" w:rsidRDefault="008A4315">
            <w:pPr>
              <w:rPr>
                <w:i/>
                <w:sz w:val="22"/>
              </w:rPr>
            </w:pPr>
            <w:bookmarkStart w:id="1267" w:name="FINDING_SE_41"/>
            <w:r>
              <w:rPr>
                <w:i/>
                <w:sz w:val="22"/>
              </w:rPr>
              <w:t>See SE 40 regarding the lack of instructional grouping information.</w:t>
            </w:r>
          </w:p>
          <w:bookmarkEnd w:id="1267"/>
          <w:p w14:paraId="4CA98A61" w14:textId="77777777" w:rsidR="008A4315" w:rsidRDefault="008A4315">
            <w:pPr>
              <w:rPr>
                <w:i/>
                <w:sz w:val="22"/>
              </w:rPr>
            </w:pPr>
          </w:p>
        </w:tc>
      </w:tr>
    </w:tbl>
    <w:p w14:paraId="58C22A45" w14:textId="77777777" w:rsidR="008A4315" w:rsidRDefault="008A431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50780" w14:paraId="2A06E0FA" w14:textId="77777777">
        <w:trPr>
          <w:tblHeader/>
        </w:trPr>
        <w:tc>
          <w:tcPr>
            <w:tcW w:w="1530" w:type="dxa"/>
          </w:tcPr>
          <w:p w14:paraId="2BDC7F92" w14:textId="77777777" w:rsidR="008A4315" w:rsidRDefault="008A4315">
            <w:pPr>
              <w:spacing w:line="120" w:lineRule="exact"/>
              <w:rPr>
                <w:b/>
                <w:sz w:val="22"/>
              </w:rPr>
            </w:pPr>
          </w:p>
          <w:p w14:paraId="4516CA19" w14:textId="77777777" w:rsidR="008A4315" w:rsidRDefault="008A4315">
            <w:pPr>
              <w:jc w:val="center"/>
              <w:rPr>
                <w:b/>
                <w:sz w:val="22"/>
              </w:rPr>
            </w:pPr>
            <w:r>
              <w:rPr>
                <w:b/>
                <w:sz w:val="22"/>
              </w:rPr>
              <w:t>CRITERION</w:t>
            </w:r>
          </w:p>
          <w:p w14:paraId="1653F48E" w14:textId="77777777" w:rsidR="008A4315" w:rsidRDefault="008A4315">
            <w:pPr>
              <w:spacing w:after="58"/>
              <w:jc w:val="center"/>
              <w:rPr>
                <w:b/>
                <w:sz w:val="22"/>
              </w:rPr>
            </w:pPr>
            <w:r>
              <w:rPr>
                <w:b/>
                <w:sz w:val="22"/>
              </w:rPr>
              <w:t>NUMBER</w:t>
            </w:r>
          </w:p>
        </w:tc>
        <w:tc>
          <w:tcPr>
            <w:tcW w:w="7740" w:type="dxa"/>
            <w:gridSpan w:val="4"/>
            <w:vAlign w:val="center"/>
          </w:tcPr>
          <w:p w14:paraId="2DD9AC66" w14:textId="77777777" w:rsidR="008A4315" w:rsidRPr="007E5338" w:rsidRDefault="008A4315">
            <w:pPr>
              <w:pStyle w:val="Heading2"/>
              <w:rPr>
                <w:lang w:val="en-US" w:eastAsia="en-US"/>
              </w:rPr>
            </w:pPr>
            <w:r w:rsidRPr="007E5338">
              <w:rPr>
                <w:lang w:val="en-US" w:eastAsia="en-US"/>
              </w:rPr>
              <w:t>SPECIAL EDUCATION</w:t>
            </w:r>
          </w:p>
          <w:p w14:paraId="12B7A378" w14:textId="77777777" w:rsidR="008A4315" w:rsidRDefault="008A4315">
            <w:pPr>
              <w:jc w:val="center"/>
              <w:rPr>
                <w:b/>
                <w:sz w:val="22"/>
              </w:rPr>
            </w:pPr>
            <w:r>
              <w:rPr>
                <w:b/>
                <w:sz w:val="22"/>
              </w:rPr>
              <w:t>V. STUDENT SUPPORT SERVICES</w:t>
            </w:r>
          </w:p>
        </w:tc>
      </w:tr>
      <w:tr w:rsidR="00750780" w14:paraId="6F0E2C4D" w14:textId="77777777">
        <w:trPr>
          <w:tblHeader/>
        </w:trPr>
        <w:tc>
          <w:tcPr>
            <w:tcW w:w="1530" w:type="dxa"/>
          </w:tcPr>
          <w:p w14:paraId="64F19B01" w14:textId="77777777" w:rsidR="008A4315" w:rsidRDefault="008A4315">
            <w:pPr>
              <w:spacing w:line="120" w:lineRule="exact"/>
              <w:rPr>
                <w:sz w:val="22"/>
              </w:rPr>
            </w:pPr>
          </w:p>
          <w:p w14:paraId="23D45A72" w14:textId="77777777" w:rsidR="008A4315" w:rsidRDefault="008A4315">
            <w:pPr>
              <w:spacing w:after="58"/>
              <w:jc w:val="center"/>
              <w:rPr>
                <w:sz w:val="22"/>
              </w:rPr>
            </w:pPr>
          </w:p>
        </w:tc>
        <w:tc>
          <w:tcPr>
            <w:tcW w:w="7740" w:type="dxa"/>
            <w:gridSpan w:val="4"/>
            <w:vAlign w:val="center"/>
          </w:tcPr>
          <w:p w14:paraId="249E7C2A" w14:textId="77777777" w:rsidR="008A4315" w:rsidRDefault="008A4315">
            <w:pPr>
              <w:spacing w:after="58"/>
              <w:jc w:val="center"/>
              <w:rPr>
                <w:b/>
                <w:sz w:val="22"/>
              </w:rPr>
            </w:pPr>
            <w:r>
              <w:rPr>
                <w:b/>
                <w:sz w:val="22"/>
              </w:rPr>
              <w:t>Legal Standard</w:t>
            </w:r>
          </w:p>
        </w:tc>
      </w:tr>
      <w:tr w:rsidR="00750780" w:rsidRPr="00754A93" w14:paraId="3E93AB8B" w14:textId="77777777">
        <w:tc>
          <w:tcPr>
            <w:tcW w:w="1530" w:type="dxa"/>
          </w:tcPr>
          <w:p w14:paraId="0DC66609" w14:textId="77777777" w:rsidR="008A4315" w:rsidRDefault="008A4315">
            <w:pPr>
              <w:spacing w:line="120" w:lineRule="exact"/>
              <w:rPr>
                <w:sz w:val="22"/>
              </w:rPr>
            </w:pPr>
          </w:p>
          <w:p w14:paraId="0F4515A7" w14:textId="77777777" w:rsidR="008A4315" w:rsidRDefault="008A4315">
            <w:pPr>
              <w:spacing w:after="58"/>
              <w:jc w:val="center"/>
              <w:rPr>
                <w:b/>
                <w:sz w:val="22"/>
              </w:rPr>
            </w:pPr>
            <w:r>
              <w:rPr>
                <w:b/>
                <w:sz w:val="22"/>
              </w:rPr>
              <w:t>SE 43</w:t>
            </w:r>
          </w:p>
        </w:tc>
        <w:tc>
          <w:tcPr>
            <w:tcW w:w="7740" w:type="dxa"/>
            <w:gridSpan w:val="4"/>
          </w:tcPr>
          <w:p w14:paraId="685C6BDA" w14:textId="77777777" w:rsidR="008A4315" w:rsidRDefault="008A4315">
            <w:pPr>
              <w:pStyle w:val="Heading8"/>
              <w:rPr>
                <w:u w:val="none"/>
              </w:rPr>
            </w:pPr>
            <w:r>
              <w:rPr>
                <w:u w:val="none"/>
              </w:rPr>
              <w:t>Behavioral interventions</w:t>
            </w:r>
          </w:p>
          <w:p w14:paraId="3CA26F46" w14:textId="77777777" w:rsidR="008A4315" w:rsidRPr="00754A93" w:rsidRDefault="008A4315">
            <w:pPr>
              <w:rPr>
                <w:sz w:val="22"/>
                <w:szCs w:val="22"/>
              </w:rPr>
            </w:pPr>
            <w:bookmarkStart w:id="1268" w:name="CRIT_SE_43"/>
            <w:r w:rsidRPr="00754A93">
              <w:rPr>
                <w:sz w:val="22"/>
                <w:szCs w:val="22"/>
              </w:rPr>
              <w:t xml:space="preserve">For a student whose behavior impedes their learning or the learning of others, the Team considers </w:t>
            </w:r>
            <w:r w:rsidRPr="002C3BA2">
              <w:rPr>
                <w:sz w:val="22"/>
                <w:szCs w:val="22"/>
              </w:rPr>
              <w:t>the use of positive behavioral interventions and supports, and other strategies, to address that behavior</w:t>
            </w:r>
            <w:r w:rsidRPr="00754A93">
              <w:rPr>
                <w:sz w:val="22"/>
                <w:szCs w:val="22"/>
              </w:rPr>
              <w:t>.</w:t>
            </w:r>
            <w:bookmarkEnd w:id="1268"/>
          </w:p>
        </w:tc>
      </w:tr>
      <w:tr w:rsidR="00750780" w14:paraId="7432614D" w14:textId="77777777">
        <w:tc>
          <w:tcPr>
            <w:tcW w:w="1530" w:type="dxa"/>
          </w:tcPr>
          <w:p w14:paraId="4228C88A" w14:textId="77777777" w:rsidR="008A4315" w:rsidRDefault="008A4315">
            <w:pPr>
              <w:spacing w:line="120" w:lineRule="exact"/>
              <w:rPr>
                <w:sz w:val="22"/>
              </w:rPr>
            </w:pPr>
          </w:p>
        </w:tc>
        <w:tc>
          <w:tcPr>
            <w:tcW w:w="3870" w:type="dxa"/>
            <w:gridSpan w:val="2"/>
          </w:tcPr>
          <w:p w14:paraId="31A23631" w14:textId="77777777" w:rsidR="008A4315" w:rsidRDefault="008A4315">
            <w:pPr>
              <w:pStyle w:val="Heading8"/>
              <w:jc w:val="center"/>
              <w:rPr>
                <w:u w:val="none"/>
              </w:rPr>
            </w:pPr>
            <w:r w:rsidRPr="00D13361">
              <w:rPr>
                <w:bCs/>
                <w:u w:val="none"/>
              </w:rPr>
              <w:t>State Requirements</w:t>
            </w:r>
          </w:p>
        </w:tc>
        <w:tc>
          <w:tcPr>
            <w:tcW w:w="3870" w:type="dxa"/>
            <w:gridSpan w:val="2"/>
          </w:tcPr>
          <w:p w14:paraId="3705CA65" w14:textId="77777777" w:rsidR="008A4315" w:rsidRDefault="008A4315">
            <w:pPr>
              <w:pStyle w:val="Heading8"/>
              <w:jc w:val="center"/>
              <w:rPr>
                <w:u w:val="none"/>
              </w:rPr>
            </w:pPr>
            <w:r w:rsidRPr="00D13361">
              <w:rPr>
                <w:bCs/>
                <w:u w:val="none"/>
              </w:rPr>
              <w:t>Federal Requirements</w:t>
            </w:r>
          </w:p>
        </w:tc>
      </w:tr>
      <w:tr w:rsidR="00750780" w:rsidRPr="00754A93" w14:paraId="7A01BE45" w14:textId="77777777">
        <w:tc>
          <w:tcPr>
            <w:tcW w:w="1530" w:type="dxa"/>
          </w:tcPr>
          <w:p w14:paraId="4BCBB44B" w14:textId="77777777" w:rsidR="008A4315" w:rsidRDefault="008A4315">
            <w:pPr>
              <w:spacing w:line="120" w:lineRule="exact"/>
              <w:rPr>
                <w:sz w:val="22"/>
              </w:rPr>
            </w:pPr>
          </w:p>
        </w:tc>
        <w:tc>
          <w:tcPr>
            <w:tcW w:w="3870" w:type="dxa"/>
            <w:gridSpan w:val="2"/>
          </w:tcPr>
          <w:p w14:paraId="60D07BAF" w14:textId="77777777" w:rsidR="008A4315" w:rsidRPr="00754A93" w:rsidRDefault="008A4315">
            <w:pPr>
              <w:pStyle w:val="Heading8"/>
              <w:rPr>
                <w:b w:val="0"/>
                <w:u w:val="none"/>
              </w:rPr>
            </w:pPr>
          </w:p>
        </w:tc>
        <w:tc>
          <w:tcPr>
            <w:tcW w:w="3870" w:type="dxa"/>
            <w:gridSpan w:val="2"/>
          </w:tcPr>
          <w:p w14:paraId="3925CBA1" w14:textId="77777777" w:rsidR="008A4315" w:rsidRPr="00754A93" w:rsidRDefault="008A4315">
            <w:pPr>
              <w:pStyle w:val="Heading8"/>
              <w:rPr>
                <w:b w:val="0"/>
                <w:u w:val="none"/>
              </w:rPr>
            </w:pPr>
            <w:r w:rsidRPr="00754A93">
              <w:rPr>
                <w:b w:val="0"/>
                <w:snapToGrid w:val="0"/>
                <w:u w:val="none"/>
              </w:rPr>
              <w:t>34 CFR</w:t>
            </w:r>
            <w:r w:rsidRPr="00754A93">
              <w:rPr>
                <w:b w:val="0"/>
                <w:u w:val="none"/>
              </w:rPr>
              <w:t xml:space="preserve"> 300.324(a)(2)(i)</w:t>
            </w:r>
          </w:p>
        </w:tc>
      </w:tr>
      <w:tr w:rsidR="00750780" w:rsidRPr="002E3679" w14:paraId="708FEBA4"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FED54A7" w14:textId="77777777" w:rsidR="008A4315" w:rsidRDefault="008A431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ED5609C" w14:textId="77777777" w:rsidR="008A4315" w:rsidRDefault="008A431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AE827A0" w14:textId="77777777" w:rsidR="008A4315" w:rsidRDefault="008A4315">
            <w:pPr>
              <w:rPr>
                <w:b/>
                <w:sz w:val="22"/>
              </w:rPr>
            </w:pPr>
            <w:bookmarkStart w:id="1269" w:name="RATING_SE_43"/>
            <w:r>
              <w:rPr>
                <w:b/>
                <w:sz w:val="22"/>
              </w:rPr>
              <w:t xml:space="preserve"> Partially Implemented </w:t>
            </w:r>
            <w:bookmarkEnd w:id="1269"/>
          </w:p>
        </w:tc>
        <w:tc>
          <w:tcPr>
            <w:tcW w:w="2880" w:type="dxa"/>
            <w:tcBorders>
              <w:top w:val="single" w:sz="2" w:space="0" w:color="000000"/>
              <w:left w:val="single" w:sz="2" w:space="0" w:color="000000"/>
              <w:bottom w:val="double" w:sz="2" w:space="0" w:color="000000"/>
              <w:right w:val="nil"/>
            </w:tcBorders>
            <w:vAlign w:val="center"/>
          </w:tcPr>
          <w:p w14:paraId="5744EEA1" w14:textId="77777777" w:rsidR="008A4315" w:rsidRDefault="008A431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A837799" w14:textId="77777777" w:rsidR="008A4315" w:rsidRPr="002E3679" w:rsidRDefault="008A4315">
            <w:pPr>
              <w:spacing w:line="163" w:lineRule="exact"/>
              <w:rPr>
                <w:b/>
                <w:sz w:val="22"/>
              </w:rPr>
            </w:pPr>
            <w:bookmarkStart w:id="1270" w:name="DISTRESP_SE_43"/>
            <w:r w:rsidRPr="002E3679">
              <w:rPr>
                <w:b/>
                <w:sz w:val="22"/>
              </w:rPr>
              <w:t>Yes</w:t>
            </w:r>
            <w:bookmarkEnd w:id="1270"/>
          </w:p>
        </w:tc>
      </w:tr>
    </w:tbl>
    <w:p w14:paraId="5C4FE238" w14:textId="77777777" w:rsidR="008A4315" w:rsidRDefault="008A431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50780" w14:paraId="2F4C29D0" w14:textId="77777777">
        <w:tc>
          <w:tcPr>
            <w:tcW w:w="9270" w:type="dxa"/>
          </w:tcPr>
          <w:p w14:paraId="7FA6710E" w14:textId="77777777" w:rsidR="008A4315" w:rsidRDefault="008A4315">
            <w:pPr>
              <w:rPr>
                <w:b/>
                <w:sz w:val="22"/>
              </w:rPr>
            </w:pPr>
            <w:r>
              <w:rPr>
                <w:b/>
                <w:sz w:val="22"/>
              </w:rPr>
              <w:t>Department of Elementary and Secondary Education Findings:</w:t>
            </w:r>
            <w:bookmarkStart w:id="1271" w:name="LABEL_SE_43"/>
            <w:bookmarkEnd w:id="1271"/>
          </w:p>
        </w:tc>
      </w:tr>
      <w:tr w:rsidR="00750780" w14:paraId="3F21585B" w14:textId="77777777">
        <w:tc>
          <w:tcPr>
            <w:tcW w:w="9270" w:type="dxa"/>
          </w:tcPr>
          <w:p w14:paraId="17ECD0A1" w14:textId="77777777" w:rsidR="008A4315" w:rsidRDefault="008A4315">
            <w:pPr>
              <w:rPr>
                <w:i/>
                <w:sz w:val="22"/>
              </w:rPr>
            </w:pPr>
            <w:bookmarkStart w:id="1272" w:name="FINDING_SE_43"/>
            <w:r>
              <w:rPr>
                <w:i/>
                <w:sz w:val="22"/>
              </w:rPr>
              <w:t>Please see SE 20 regarding the school-wide behavior management system at Crosby Educational Academy Approved Public Day School and SE 34 regarding a lack of a continuum of services for students with disabilities that may have social, emotional, and behavioral needs.</w:t>
            </w:r>
          </w:p>
          <w:bookmarkEnd w:id="1272"/>
          <w:p w14:paraId="730C6F93" w14:textId="77777777" w:rsidR="008A4315" w:rsidRDefault="008A4315">
            <w:pPr>
              <w:rPr>
                <w:i/>
                <w:sz w:val="22"/>
              </w:rPr>
            </w:pPr>
          </w:p>
        </w:tc>
      </w:tr>
    </w:tbl>
    <w:p w14:paraId="7D4781EF" w14:textId="77777777" w:rsidR="008A4315" w:rsidRDefault="008A431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50780" w:rsidRPr="007E5338" w14:paraId="62318FBA" w14:textId="77777777">
        <w:trPr>
          <w:tblHeader/>
        </w:trPr>
        <w:tc>
          <w:tcPr>
            <w:tcW w:w="1530" w:type="dxa"/>
          </w:tcPr>
          <w:p w14:paraId="3B5096B9" w14:textId="77777777" w:rsidR="008A4315" w:rsidRDefault="008A4315">
            <w:pPr>
              <w:spacing w:line="120" w:lineRule="exact"/>
              <w:rPr>
                <w:b/>
                <w:sz w:val="22"/>
              </w:rPr>
            </w:pPr>
          </w:p>
          <w:p w14:paraId="1DB31C70" w14:textId="77777777" w:rsidR="008A4315" w:rsidRDefault="008A4315">
            <w:pPr>
              <w:jc w:val="center"/>
              <w:rPr>
                <w:b/>
                <w:sz w:val="22"/>
              </w:rPr>
            </w:pPr>
            <w:r>
              <w:rPr>
                <w:b/>
                <w:sz w:val="22"/>
              </w:rPr>
              <w:t>CRITERION</w:t>
            </w:r>
          </w:p>
          <w:p w14:paraId="7B56B75F" w14:textId="77777777" w:rsidR="008A4315" w:rsidRDefault="008A4315">
            <w:pPr>
              <w:spacing w:after="58"/>
              <w:jc w:val="center"/>
              <w:rPr>
                <w:b/>
                <w:sz w:val="22"/>
              </w:rPr>
            </w:pPr>
            <w:r>
              <w:rPr>
                <w:b/>
                <w:sz w:val="22"/>
              </w:rPr>
              <w:t>NUMBER</w:t>
            </w:r>
          </w:p>
        </w:tc>
        <w:tc>
          <w:tcPr>
            <w:tcW w:w="7740" w:type="dxa"/>
            <w:gridSpan w:val="4"/>
            <w:vAlign w:val="center"/>
          </w:tcPr>
          <w:p w14:paraId="48C5AAAD" w14:textId="77777777" w:rsidR="008A4315" w:rsidRPr="007E5338" w:rsidRDefault="008A431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273" w:name="_Toc115145835"/>
            <w:bookmarkStart w:id="1274" w:name="_Toc112217837"/>
            <w:bookmarkStart w:id="1275" w:name="_Toc112217642"/>
            <w:bookmarkStart w:id="1276" w:name="_Toc112209367"/>
            <w:bookmarkStart w:id="1277" w:name="_Toc112209168"/>
            <w:bookmarkStart w:id="1278" w:name="_Toc112208972"/>
            <w:bookmarkStart w:id="1279" w:name="_Toc112206513"/>
            <w:bookmarkStart w:id="1280" w:name="_Toc86471181"/>
            <w:bookmarkStart w:id="1281" w:name="_Toc86470985"/>
            <w:bookmarkStart w:id="1282" w:name="_Toc86469681"/>
            <w:bookmarkStart w:id="1283" w:name="_Toc86469483"/>
            <w:bookmarkStart w:id="1284" w:name="_Toc86469283"/>
            <w:bookmarkStart w:id="1285" w:name="_Toc86469082"/>
            <w:bookmarkStart w:id="1286" w:name="_Toc86468880"/>
            <w:bookmarkStart w:id="1287" w:name="_Toc86468677"/>
            <w:bookmarkStart w:id="1288" w:name="_Toc86468469"/>
            <w:bookmarkStart w:id="1289" w:name="_Toc86468261"/>
            <w:bookmarkStart w:id="1290" w:name="_Toc86468052"/>
            <w:bookmarkStart w:id="1291" w:name="_Toc86467842"/>
            <w:bookmarkStart w:id="1292" w:name="_Toc86467631"/>
            <w:bookmarkStart w:id="1293" w:name="_Toc86467419"/>
            <w:bookmarkStart w:id="1294" w:name="_Toc86467206"/>
            <w:bookmarkStart w:id="1295" w:name="_Toc86466991"/>
            <w:bookmarkStart w:id="1296" w:name="_Toc86462889"/>
            <w:bookmarkStart w:id="1297" w:name="_Toc86462675"/>
            <w:bookmarkStart w:id="1298" w:name="_Toc86462460"/>
            <w:bookmarkStart w:id="1299" w:name="_Toc86462243"/>
            <w:bookmarkStart w:id="1300" w:name="_Toc86462025"/>
            <w:bookmarkStart w:id="1301" w:name="_Toc86461806"/>
            <w:bookmarkStart w:id="1302" w:name="_Toc86461586"/>
            <w:bookmarkStart w:id="1303" w:name="_Toc86461366"/>
            <w:bookmarkStart w:id="1304" w:name="_Toc86461146"/>
            <w:bookmarkStart w:id="1305" w:name="_Toc86460925"/>
            <w:bookmarkStart w:id="1306" w:name="_Toc86460704"/>
            <w:bookmarkStart w:id="1307" w:name="_Toc86460481"/>
            <w:bookmarkStart w:id="1308" w:name="_Toc86460257"/>
            <w:bookmarkStart w:id="1309" w:name="_Toc86460032"/>
            <w:bookmarkStart w:id="1310" w:name="_Toc86459807"/>
            <w:bookmarkStart w:id="1311" w:name="_Toc86459670"/>
            <w:bookmarkStart w:id="1312" w:name="_Toc86459444"/>
            <w:bookmarkStart w:id="1313" w:name="_Toc86459217"/>
            <w:bookmarkStart w:id="1314" w:name="_Toc86458991"/>
            <w:bookmarkStart w:id="1315" w:name="_Toc86458765"/>
            <w:bookmarkStart w:id="1316" w:name="_Toc86458538"/>
            <w:bookmarkStart w:id="1317" w:name="_Toc86221345"/>
            <w:bookmarkStart w:id="1318" w:name="_Toc86221116"/>
            <w:bookmarkStart w:id="1319" w:name="_Toc86220888"/>
            <w:bookmarkStart w:id="1320" w:name="_Toc86220658"/>
            <w:bookmarkStart w:id="1321" w:name="_Toc86220427"/>
            <w:bookmarkStart w:id="1322" w:name="_Toc86208275"/>
            <w:bookmarkStart w:id="1323" w:name="_Toc86199828"/>
            <w:bookmarkStart w:id="1324" w:name="_Toc83804403"/>
            <w:bookmarkStart w:id="1325" w:name="_Toc83804202"/>
            <w:bookmarkStart w:id="1326" w:name="_Toc83804000"/>
            <w:bookmarkStart w:id="1327" w:name="_Toc83803798"/>
            <w:bookmarkStart w:id="1328" w:name="_Toc68669698"/>
            <w:bookmarkStart w:id="1329" w:name="_Toc68669496"/>
            <w:bookmarkStart w:id="1330" w:name="_Toc68669293"/>
            <w:bookmarkStart w:id="1331" w:name="_Toc55637083"/>
            <w:bookmarkStart w:id="1332" w:name="_Toc55636881"/>
            <w:bookmarkStart w:id="1333" w:name="_Toc55636679"/>
            <w:bookmarkStart w:id="1334" w:name="_Toc55636476"/>
            <w:bookmarkStart w:id="1335" w:name="_Toc55636153"/>
            <w:bookmarkStart w:id="1336" w:name="_Toc55635919"/>
            <w:bookmarkStart w:id="1337" w:name="_Toc55029312"/>
            <w:bookmarkStart w:id="1338" w:name="_Toc55029098"/>
            <w:bookmarkStart w:id="1339" w:name="_Toc55027851"/>
            <w:bookmarkStart w:id="1340" w:name="_Toc55027635"/>
            <w:bookmarkStart w:id="1341" w:name="_Toc54953985"/>
            <w:bookmarkStart w:id="1342" w:name="_Toc54779164"/>
            <w:bookmarkStart w:id="1343" w:name="_Toc54778872"/>
            <w:bookmarkStart w:id="1344" w:name="_Toc54766148"/>
            <w:bookmarkStart w:id="1345" w:name="_Toc54765943"/>
            <w:bookmarkStart w:id="1346" w:name="_Toc54761604"/>
            <w:bookmarkStart w:id="1347" w:name="_Toc54761355"/>
            <w:bookmarkStart w:id="1348" w:name="_Toc54760923"/>
            <w:bookmarkStart w:id="1349" w:name="_Toc54756388"/>
            <w:bookmarkStart w:id="1350" w:name="_Toc54756067"/>
            <w:bookmarkStart w:id="1351" w:name="_Toc54755868"/>
            <w:bookmarkStart w:id="1352" w:name="_Toc54750651"/>
            <w:bookmarkStart w:id="1353" w:name="_Toc54750344"/>
            <w:bookmarkStart w:id="1354" w:name="_Toc54749454"/>
            <w:bookmarkStart w:id="1355" w:name="_Toc51760435"/>
            <w:bookmarkStart w:id="1356" w:name="_Toc51760250"/>
            <w:bookmarkStart w:id="1357" w:name="_Toc51760064"/>
            <w:bookmarkStart w:id="1358" w:name="_Toc51759879"/>
            <w:bookmarkStart w:id="1359" w:name="_Toc51759692"/>
            <w:bookmarkStart w:id="1360" w:name="_Toc51759506"/>
            <w:bookmarkStart w:id="1361" w:name="_Toc51759317"/>
            <w:bookmarkStart w:id="1362" w:name="_Toc51759130"/>
            <w:bookmarkStart w:id="1363" w:name="_Toc51758941"/>
            <w:bookmarkStart w:id="1364" w:name="_Toc51758753"/>
            <w:bookmarkStart w:id="1365" w:name="_Toc51758564"/>
            <w:bookmarkStart w:id="1366" w:name="_Toc51758376"/>
            <w:bookmarkStart w:id="1367" w:name="_Toc51758187"/>
            <w:bookmarkStart w:id="1368" w:name="_Toc51757999"/>
            <w:bookmarkStart w:id="1369" w:name="_Toc51757810"/>
            <w:bookmarkStart w:id="1370" w:name="_Toc51757621"/>
            <w:bookmarkStart w:id="1371" w:name="_Toc51757431"/>
            <w:bookmarkStart w:id="1372" w:name="_Toc51757049"/>
            <w:bookmarkStart w:id="1373" w:name="_Toc51756860"/>
            <w:bookmarkStart w:id="1374" w:name="_Toc51756572"/>
            <w:bookmarkStart w:id="1375" w:name="_Toc51756382"/>
            <w:bookmarkStart w:id="1376" w:name="_Toc51756191"/>
            <w:bookmarkStart w:id="1377" w:name="_Toc51756001"/>
            <w:bookmarkStart w:id="1378" w:name="_Toc51755810"/>
            <w:bookmarkStart w:id="1379" w:name="_Toc51755619"/>
            <w:bookmarkStart w:id="1380" w:name="_Toc51755429"/>
            <w:bookmarkStart w:id="1381" w:name="_Toc51755238"/>
            <w:bookmarkStart w:id="1382" w:name="_Toc51755047"/>
            <w:bookmarkStart w:id="1383" w:name="_Toc51754855"/>
            <w:bookmarkStart w:id="1384" w:name="_Toc51754664"/>
            <w:bookmarkStart w:id="1385" w:name="_Toc51754472"/>
            <w:bookmarkStart w:id="1386" w:name="_Toc51754281"/>
            <w:bookmarkStart w:id="1387" w:name="_Toc51754087"/>
            <w:bookmarkStart w:id="1388" w:name="_Toc4589314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r w:rsidRPr="007E5338">
              <w:rPr>
                <w:lang w:val="en-US" w:eastAsia="en-US"/>
              </w:rPr>
              <w:fldChar w:fldCharType="end"/>
            </w:r>
          </w:p>
        </w:tc>
      </w:tr>
      <w:tr w:rsidR="00750780" w14:paraId="15D2CB13" w14:textId="77777777">
        <w:trPr>
          <w:tblHeader/>
        </w:trPr>
        <w:tc>
          <w:tcPr>
            <w:tcW w:w="1530" w:type="dxa"/>
          </w:tcPr>
          <w:p w14:paraId="2263CD74" w14:textId="77777777" w:rsidR="008A4315" w:rsidRDefault="008A4315">
            <w:pPr>
              <w:spacing w:line="120" w:lineRule="exact"/>
              <w:rPr>
                <w:sz w:val="22"/>
              </w:rPr>
            </w:pPr>
          </w:p>
          <w:p w14:paraId="69CDB0C8" w14:textId="77777777" w:rsidR="008A4315" w:rsidRDefault="008A4315">
            <w:pPr>
              <w:spacing w:after="58"/>
              <w:jc w:val="center"/>
              <w:rPr>
                <w:sz w:val="22"/>
              </w:rPr>
            </w:pPr>
          </w:p>
        </w:tc>
        <w:tc>
          <w:tcPr>
            <w:tcW w:w="7740" w:type="dxa"/>
            <w:gridSpan w:val="4"/>
            <w:vAlign w:val="center"/>
          </w:tcPr>
          <w:p w14:paraId="1303DA1A" w14:textId="77777777" w:rsidR="008A4315" w:rsidRDefault="008A4315">
            <w:pPr>
              <w:spacing w:after="58"/>
              <w:jc w:val="center"/>
              <w:rPr>
                <w:b/>
                <w:sz w:val="22"/>
              </w:rPr>
            </w:pPr>
            <w:r>
              <w:rPr>
                <w:b/>
                <w:sz w:val="22"/>
              </w:rPr>
              <w:t>Legal Standard</w:t>
            </w:r>
          </w:p>
        </w:tc>
      </w:tr>
      <w:tr w:rsidR="00750780" w:rsidRPr="00875A9A" w14:paraId="6C856499" w14:textId="77777777">
        <w:tc>
          <w:tcPr>
            <w:tcW w:w="1530" w:type="dxa"/>
          </w:tcPr>
          <w:p w14:paraId="52C55126" w14:textId="77777777" w:rsidR="008A4315" w:rsidRDefault="008A4315">
            <w:pPr>
              <w:spacing w:line="120" w:lineRule="exact"/>
              <w:rPr>
                <w:sz w:val="22"/>
              </w:rPr>
            </w:pPr>
          </w:p>
          <w:p w14:paraId="76C6EFF3" w14:textId="77777777" w:rsidR="008A4315" w:rsidRDefault="008A4315">
            <w:pPr>
              <w:spacing w:after="58"/>
              <w:jc w:val="center"/>
              <w:rPr>
                <w:b/>
                <w:sz w:val="22"/>
              </w:rPr>
            </w:pPr>
            <w:r>
              <w:rPr>
                <w:b/>
                <w:sz w:val="22"/>
              </w:rPr>
              <w:t>SE 48</w:t>
            </w:r>
          </w:p>
        </w:tc>
        <w:tc>
          <w:tcPr>
            <w:tcW w:w="7740" w:type="dxa"/>
            <w:gridSpan w:val="4"/>
          </w:tcPr>
          <w:p w14:paraId="48F0329D" w14:textId="77777777" w:rsidR="008A4315" w:rsidRPr="00BA63B7" w:rsidRDefault="008A4315">
            <w:pPr>
              <w:pStyle w:val="Heading8"/>
              <w:rPr>
                <w:bCs/>
                <w:u w:val="none"/>
              </w:rPr>
            </w:pPr>
            <w:r w:rsidRPr="00BA63B7">
              <w:rPr>
                <w:bCs/>
                <w:u w:val="none"/>
              </w:rPr>
              <w:t>Equal opportunity to participate in educational, nonacademic, extracurricular and ancillary programs, as well as participation in regular education</w:t>
            </w:r>
          </w:p>
          <w:p w14:paraId="41D29C42" w14:textId="77777777" w:rsidR="008A4315" w:rsidRDefault="008A4315">
            <w:pPr>
              <w:tabs>
                <w:tab w:val="left" w:pos="-1440"/>
              </w:tabs>
              <w:rPr>
                <w:color w:val="000000"/>
                <w:sz w:val="22"/>
              </w:rPr>
            </w:pPr>
            <w:bookmarkStart w:id="1389" w:name="CRIT_SE_48"/>
            <w:r>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 programs of the school.</w:t>
            </w:r>
          </w:p>
          <w:p w14:paraId="47C1670B" w14:textId="77777777" w:rsidR="008A4315" w:rsidRDefault="008A4315">
            <w:pPr>
              <w:rPr>
                <w:sz w:val="22"/>
              </w:rPr>
            </w:pPr>
            <w:r>
              <w:rPr>
                <w:sz w:val="22"/>
              </w:rPr>
              <w:t>Programs, services, and activities include, but are not limited to:</w:t>
            </w:r>
          </w:p>
          <w:p w14:paraId="619AED62" w14:textId="77777777" w:rsidR="008A4315" w:rsidRDefault="008A4315">
            <w:pPr>
              <w:numPr>
                <w:ilvl w:val="0"/>
                <w:numId w:val="12"/>
              </w:numPr>
              <w:rPr>
                <w:sz w:val="22"/>
              </w:rPr>
            </w:pPr>
            <w:r>
              <w:rPr>
                <w:sz w:val="22"/>
              </w:rPr>
              <w:t xml:space="preserve">art and </w:t>
            </w:r>
            <w:proofErr w:type="gramStart"/>
            <w:r>
              <w:rPr>
                <w:sz w:val="22"/>
              </w:rPr>
              <w:t>music;</w:t>
            </w:r>
            <w:proofErr w:type="gramEnd"/>
          </w:p>
          <w:p w14:paraId="0F91A105" w14:textId="77777777" w:rsidR="008A4315" w:rsidRDefault="008A4315">
            <w:pPr>
              <w:numPr>
                <w:ilvl w:val="0"/>
                <w:numId w:val="12"/>
              </w:numPr>
              <w:rPr>
                <w:sz w:val="22"/>
              </w:rPr>
            </w:pPr>
            <w:r>
              <w:rPr>
                <w:sz w:val="22"/>
              </w:rPr>
              <w:t xml:space="preserve">vocational education, industrial arts, and consumer and homemaking </w:t>
            </w:r>
            <w:proofErr w:type="gramStart"/>
            <w:r>
              <w:rPr>
                <w:sz w:val="22"/>
              </w:rPr>
              <w:t>education;</w:t>
            </w:r>
            <w:proofErr w:type="gramEnd"/>
          </w:p>
          <w:p w14:paraId="60DAFD2E" w14:textId="77777777" w:rsidR="008A4315" w:rsidRDefault="008A4315">
            <w:pPr>
              <w:numPr>
                <w:ilvl w:val="0"/>
                <w:numId w:val="12"/>
              </w:numPr>
              <w:rPr>
                <w:sz w:val="22"/>
              </w:rPr>
            </w:pPr>
            <w:r>
              <w:rPr>
                <w:sz w:val="22"/>
              </w:rPr>
              <w:t xml:space="preserve">work study and employment </w:t>
            </w:r>
            <w:proofErr w:type="gramStart"/>
            <w:r>
              <w:rPr>
                <w:sz w:val="22"/>
              </w:rPr>
              <w:t>opportunities;</w:t>
            </w:r>
            <w:proofErr w:type="gramEnd"/>
          </w:p>
          <w:p w14:paraId="4C2FA8AC" w14:textId="77777777" w:rsidR="008A4315" w:rsidRDefault="008A4315">
            <w:pPr>
              <w:numPr>
                <w:ilvl w:val="0"/>
                <w:numId w:val="12"/>
              </w:numPr>
              <w:rPr>
                <w:sz w:val="22"/>
              </w:rPr>
            </w:pPr>
            <w:r>
              <w:rPr>
                <w:sz w:val="22"/>
              </w:rPr>
              <w:t xml:space="preserve">counseling services available at all levels in the </w:t>
            </w:r>
            <w:proofErr w:type="gramStart"/>
            <w:r>
              <w:rPr>
                <w:sz w:val="22"/>
              </w:rPr>
              <w:t>district;</w:t>
            </w:r>
            <w:proofErr w:type="gramEnd"/>
          </w:p>
          <w:p w14:paraId="5B66BBF4" w14:textId="77777777" w:rsidR="008A4315" w:rsidRDefault="008A4315">
            <w:pPr>
              <w:numPr>
                <w:ilvl w:val="0"/>
                <w:numId w:val="12"/>
              </w:numPr>
              <w:rPr>
                <w:sz w:val="22"/>
              </w:rPr>
            </w:pPr>
            <w:r>
              <w:rPr>
                <w:sz w:val="22"/>
              </w:rPr>
              <w:t xml:space="preserve">health </w:t>
            </w:r>
            <w:proofErr w:type="gramStart"/>
            <w:r>
              <w:rPr>
                <w:sz w:val="22"/>
              </w:rPr>
              <w:t>services;</w:t>
            </w:r>
            <w:proofErr w:type="gramEnd"/>
          </w:p>
          <w:p w14:paraId="0F4567F2" w14:textId="77777777" w:rsidR="008A4315" w:rsidRDefault="008A4315">
            <w:pPr>
              <w:numPr>
                <w:ilvl w:val="0"/>
                <w:numId w:val="12"/>
              </w:numPr>
              <w:rPr>
                <w:sz w:val="22"/>
              </w:rPr>
            </w:pPr>
            <w:proofErr w:type="gramStart"/>
            <w:r>
              <w:rPr>
                <w:sz w:val="22"/>
              </w:rPr>
              <w:t>transportation;</w:t>
            </w:r>
            <w:proofErr w:type="gramEnd"/>
          </w:p>
          <w:p w14:paraId="74B15C65" w14:textId="77777777" w:rsidR="008A4315" w:rsidRDefault="008A4315">
            <w:pPr>
              <w:numPr>
                <w:ilvl w:val="0"/>
                <w:numId w:val="12"/>
              </w:numPr>
              <w:rPr>
                <w:sz w:val="22"/>
              </w:rPr>
            </w:pPr>
            <w:r>
              <w:rPr>
                <w:sz w:val="22"/>
              </w:rPr>
              <w:t xml:space="preserve">recess and physical education, including adapted physical </w:t>
            </w:r>
            <w:proofErr w:type="gramStart"/>
            <w:r>
              <w:rPr>
                <w:sz w:val="22"/>
              </w:rPr>
              <w:t>education;</w:t>
            </w:r>
            <w:proofErr w:type="gramEnd"/>
          </w:p>
          <w:p w14:paraId="53327258" w14:textId="77777777" w:rsidR="008A4315" w:rsidRDefault="008A4315">
            <w:pPr>
              <w:numPr>
                <w:ilvl w:val="0"/>
                <w:numId w:val="12"/>
              </w:numPr>
              <w:rPr>
                <w:sz w:val="22"/>
              </w:rPr>
            </w:pPr>
            <w:r>
              <w:rPr>
                <w:sz w:val="22"/>
              </w:rPr>
              <w:t xml:space="preserve">athletics and recreational </w:t>
            </w:r>
            <w:proofErr w:type="gramStart"/>
            <w:r>
              <w:rPr>
                <w:sz w:val="22"/>
              </w:rPr>
              <w:t>activities;</w:t>
            </w:r>
            <w:proofErr w:type="gramEnd"/>
          </w:p>
          <w:p w14:paraId="51598A49" w14:textId="77777777" w:rsidR="008A4315" w:rsidRDefault="008A4315">
            <w:pPr>
              <w:numPr>
                <w:ilvl w:val="0"/>
                <w:numId w:val="12"/>
              </w:numPr>
              <w:rPr>
                <w:sz w:val="22"/>
              </w:rPr>
            </w:pPr>
            <w:r>
              <w:rPr>
                <w:sz w:val="22"/>
              </w:rPr>
              <w:t>school</w:t>
            </w:r>
            <w:r>
              <w:rPr>
                <w:sz w:val="22"/>
              </w:rPr>
              <w:noBreakHyphen/>
              <w:t xml:space="preserve">sponsored groups or </w:t>
            </w:r>
            <w:proofErr w:type="gramStart"/>
            <w:r>
              <w:rPr>
                <w:sz w:val="22"/>
              </w:rPr>
              <w:t>clubs;</w:t>
            </w:r>
            <w:proofErr w:type="gramEnd"/>
          </w:p>
          <w:p w14:paraId="731AF712" w14:textId="77777777" w:rsidR="008A4315" w:rsidRPr="00875A9A" w:rsidRDefault="008A4315">
            <w:pPr>
              <w:numPr>
                <w:ilvl w:val="0"/>
                <w:numId w:val="12"/>
              </w:numPr>
              <w:rPr>
                <w:sz w:val="22"/>
                <w:szCs w:val="22"/>
              </w:rPr>
            </w:pPr>
            <w:r w:rsidRPr="00875A9A">
              <w:rPr>
                <w:sz w:val="22"/>
                <w:szCs w:val="22"/>
              </w:rPr>
              <w:t>meal</w:t>
            </w:r>
            <w:r>
              <w:rPr>
                <w:sz w:val="22"/>
                <w:szCs w:val="22"/>
              </w:rPr>
              <w:t>s.</w:t>
            </w:r>
            <w:bookmarkEnd w:id="1389"/>
          </w:p>
        </w:tc>
      </w:tr>
      <w:tr w:rsidR="00750780" w:rsidRPr="00BA63B7" w14:paraId="18166FE5" w14:textId="77777777">
        <w:tc>
          <w:tcPr>
            <w:tcW w:w="1530" w:type="dxa"/>
          </w:tcPr>
          <w:p w14:paraId="5471338C" w14:textId="77777777" w:rsidR="008A4315" w:rsidRDefault="008A4315">
            <w:pPr>
              <w:spacing w:line="120" w:lineRule="exact"/>
              <w:rPr>
                <w:sz w:val="22"/>
              </w:rPr>
            </w:pPr>
          </w:p>
        </w:tc>
        <w:tc>
          <w:tcPr>
            <w:tcW w:w="3870" w:type="dxa"/>
            <w:gridSpan w:val="2"/>
          </w:tcPr>
          <w:p w14:paraId="15D36657" w14:textId="77777777" w:rsidR="008A4315" w:rsidRPr="00BA63B7" w:rsidRDefault="008A4315">
            <w:pPr>
              <w:pStyle w:val="Heading8"/>
              <w:jc w:val="center"/>
              <w:rPr>
                <w:bCs/>
                <w:u w:val="none"/>
              </w:rPr>
            </w:pPr>
            <w:r>
              <w:rPr>
                <w:u w:val="none"/>
              </w:rPr>
              <w:t>State Requirements</w:t>
            </w:r>
          </w:p>
        </w:tc>
        <w:tc>
          <w:tcPr>
            <w:tcW w:w="3870" w:type="dxa"/>
            <w:gridSpan w:val="2"/>
          </w:tcPr>
          <w:p w14:paraId="6A09E155" w14:textId="77777777" w:rsidR="008A4315" w:rsidRPr="00BA63B7" w:rsidRDefault="008A4315">
            <w:pPr>
              <w:pStyle w:val="Heading8"/>
              <w:jc w:val="center"/>
              <w:rPr>
                <w:bCs/>
                <w:u w:val="none"/>
              </w:rPr>
            </w:pPr>
            <w:r>
              <w:rPr>
                <w:u w:val="none"/>
              </w:rPr>
              <w:t>Federal Requirements</w:t>
            </w:r>
          </w:p>
        </w:tc>
      </w:tr>
      <w:tr w:rsidR="00750780" w:rsidRPr="00875A9A" w14:paraId="157A02A9" w14:textId="77777777">
        <w:tc>
          <w:tcPr>
            <w:tcW w:w="1530" w:type="dxa"/>
          </w:tcPr>
          <w:p w14:paraId="2FCF5AE4" w14:textId="77777777" w:rsidR="008A4315" w:rsidRDefault="008A4315">
            <w:pPr>
              <w:spacing w:line="120" w:lineRule="exact"/>
              <w:rPr>
                <w:sz w:val="22"/>
              </w:rPr>
            </w:pPr>
          </w:p>
        </w:tc>
        <w:tc>
          <w:tcPr>
            <w:tcW w:w="3870" w:type="dxa"/>
            <w:gridSpan w:val="2"/>
          </w:tcPr>
          <w:p w14:paraId="40DEA73B" w14:textId="77777777" w:rsidR="008A4315" w:rsidRPr="00875A9A" w:rsidRDefault="008A4315">
            <w:pPr>
              <w:pStyle w:val="Heading8"/>
              <w:rPr>
                <w:b w:val="0"/>
                <w:bCs/>
                <w:u w:val="none"/>
              </w:rPr>
            </w:pPr>
            <w:r w:rsidRPr="00875A9A">
              <w:rPr>
                <w:b w:val="0"/>
                <w:u w:val="none"/>
              </w:rPr>
              <w:t>603 CMR 28.06(5)</w:t>
            </w:r>
          </w:p>
        </w:tc>
        <w:tc>
          <w:tcPr>
            <w:tcW w:w="3870" w:type="dxa"/>
            <w:gridSpan w:val="2"/>
          </w:tcPr>
          <w:p w14:paraId="38C26A6F" w14:textId="77777777" w:rsidR="008A4315" w:rsidRPr="00875A9A" w:rsidRDefault="008A4315">
            <w:pPr>
              <w:pStyle w:val="Heading8"/>
              <w:rPr>
                <w:b w:val="0"/>
                <w:bCs/>
                <w:u w:val="none"/>
              </w:rPr>
            </w:pPr>
            <w:r w:rsidRPr="00875A9A">
              <w:rPr>
                <w:b w:val="0"/>
                <w:snapToGrid w:val="0"/>
                <w:u w:val="none"/>
              </w:rPr>
              <w:t>34 CFR</w:t>
            </w:r>
            <w:r w:rsidRPr="00875A9A">
              <w:rPr>
                <w:b w:val="0"/>
                <w:u w:val="none"/>
              </w:rPr>
              <w:t xml:space="preserve"> 300.101 - 300.113</w:t>
            </w:r>
          </w:p>
        </w:tc>
      </w:tr>
      <w:tr w:rsidR="00750780" w:rsidRPr="002E3679" w14:paraId="3FEE039D"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4C4DB2D" w14:textId="77777777" w:rsidR="008A4315" w:rsidRDefault="008A431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F18EF4B" w14:textId="77777777" w:rsidR="008A4315" w:rsidRDefault="008A431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AA0CE96" w14:textId="77777777" w:rsidR="008A4315" w:rsidRDefault="008A4315">
            <w:pPr>
              <w:rPr>
                <w:b/>
                <w:sz w:val="22"/>
              </w:rPr>
            </w:pPr>
            <w:bookmarkStart w:id="1390" w:name="RATING_SE_48"/>
            <w:r>
              <w:rPr>
                <w:b/>
                <w:sz w:val="22"/>
              </w:rPr>
              <w:t xml:space="preserve"> Partially Implemented </w:t>
            </w:r>
            <w:bookmarkEnd w:id="1390"/>
          </w:p>
        </w:tc>
        <w:tc>
          <w:tcPr>
            <w:tcW w:w="2880" w:type="dxa"/>
            <w:tcBorders>
              <w:top w:val="single" w:sz="2" w:space="0" w:color="000000"/>
              <w:left w:val="single" w:sz="2" w:space="0" w:color="000000"/>
              <w:bottom w:val="double" w:sz="2" w:space="0" w:color="000000"/>
              <w:right w:val="nil"/>
            </w:tcBorders>
            <w:vAlign w:val="center"/>
          </w:tcPr>
          <w:p w14:paraId="16222F21" w14:textId="77777777" w:rsidR="008A4315" w:rsidRDefault="008A431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876C846" w14:textId="77777777" w:rsidR="008A4315" w:rsidRPr="002E3679" w:rsidRDefault="008A4315">
            <w:pPr>
              <w:spacing w:line="163" w:lineRule="exact"/>
              <w:rPr>
                <w:b/>
                <w:sz w:val="22"/>
              </w:rPr>
            </w:pPr>
            <w:bookmarkStart w:id="1391" w:name="DISTRESP_SE_48"/>
            <w:r w:rsidRPr="002E3679">
              <w:rPr>
                <w:b/>
                <w:sz w:val="22"/>
              </w:rPr>
              <w:t>Yes</w:t>
            </w:r>
            <w:bookmarkEnd w:id="1391"/>
          </w:p>
        </w:tc>
      </w:tr>
    </w:tbl>
    <w:p w14:paraId="290D843D" w14:textId="77777777" w:rsidR="008A4315" w:rsidRDefault="008A431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50780" w14:paraId="666A4BB5" w14:textId="77777777">
        <w:tc>
          <w:tcPr>
            <w:tcW w:w="9270" w:type="dxa"/>
          </w:tcPr>
          <w:p w14:paraId="0696E8B6" w14:textId="77777777" w:rsidR="008A4315" w:rsidRDefault="008A4315">
            <w:pPr>
              <w:rPr>
                <w:b/>
                <w:sz w:val="22"/>
              </w:rPr>
            </w:pPr>
            <w:r>
              <w:rPr>
                <w:b/>
                <w:sz w:val="22"/>
              </w:rPr>
              <w:t>Department of Elementary and Secondary Education Findings:</w:t>
            </w:r>
            <w:bookmarkStart w:id="1392" w:name="LABEL_SE_48"/>
            <w:bookmarkEnd w:id="1392"/>
          </w:p>
        </w:tc>
      </w:tr>
      <w:tr w:rsidR="00750780" w14:paraId="47058EF1" w14:textId="77777777">
        <w:tc>
          <w:tcPr>
            <w:tcW w:w="9270" w:type="dxa"/>
          </w:tcPr>
          <w:p w14:paraId="16E7446F" w14:textId="77777777" w:rsidR="008A4315" w:rsidRDefault="008A4315">
            <w:pPr>
              <w:rPr>
                <w:i/>
                <w:sz w:val="22"/>
              </w:rPr>
            </w:pPr>
            <w:bookmarkStart w:id="1393" w:name="FINDING_SE_48"/>
            <w:r>
              <w:rPr>
                <w:i/>
                <w:sz w:val="22"/>
              </w:rPr>
              <w:t>Student record reviews, document review, and interviews indicate that students attending Crosby Educational Academy Approved Public Day School do not have an equal opportunity to participate in the general education program. Please see SE 20 regarding access to general education opportunities being limited by the student's ability to comply with the school-wide behavior management system rather than a decision made by the student's IEP Team.</w:t>
            </w:r>
          </w:p>
          <w:bookmarkEnd w:id="1393"/>
          <w:p w14:paraId="41391C75" w14:textId="77777777" w:rsidR="008A4315" w:rsidRDefault="008A4315">
            <w:pPr>
              <w:rPr>
                <w:i/>
                <w:sz w:val="22"/>
              </w:rPr>
            </w:pPr>
          </w:p>
        </w:tc>
      </w:tr>
    </w:tbl>
    <w:p w14:paraId="3B49969B" w14:textId="77777777" w:rsidR="008A4315" w:rsidRDefault="008A431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50780" w14:paraId="00CF6A03" w14:textId="77777777">
        <w:trPr>
          <w:tblHeader/>
        </w:trPr>
        <w:tc>
          <w:tcPr>
            <w:tcW w:w="1530" w:type="dxa"/>
          </w:tcPr>
          <w:p w14:paraId="11239719" w14:textId="77777777" w:rsidR="008A4315" w:rsidRDefault="008A4315">
            <w:pPr>
              <w:spacing w:line="120" w:lineRule="exact"/>
              <w:rPr>
                <w:b/>
                <w:sz w:val="22"/>
              </w:rPr>
            </w:pPr>
          </w:p>
          <w:p w14:paraId="1D6844F2" w14:textId="77777777" w:rsidR="008A4315" w:rsidRDefault="008A4315">
            <w:pPr>
              <w:jc w:val="center"/>
              <w:rPr>
                <w:b/>
                <w:sz w:val="22"/>
              </w:rPr>
            </w:pPr>
            <w:r>
              <w:rPr>
                <w:b/>
                <w:sz w:val="22"/>
              </w:rPr>
              <w:t>CRITERION</w:t>
            </w:r>
          </w:p>
          <w:p w14:paraId="4429A77E" w14:textId="77777777" w:rsidR="008A4315" w:rsidRDefault="008A4315">
            <w:pPr>
              <w:spacing w:after="58"/>
              <w:jc w:val="center"/>
              <w:rPr>
                <w:b/>
                <w:sz w:val="22"/>
              </w:rPr>
            </w:pPr>
            <w:r>
              <w:rPr>
                <w:b/>
                <w:sz w:val="22"/>
              </w:rPr>
              <w:t>NUMBER</w:t>
            </w:r>
          </w:p>
        </w:tc>
        <w:tc>
          <w:tcPr>
            <w:tcW w:w="7740" w:type="dxa"/>
            <w:gridSpan w:val="4"/>
            <w:vAlign w:val="center"/>
          </w:tcPr>
          <w:p w14:paraId="0D0B73BA" w14:textId="77777777" w:rsidR="008A4315" w:rsidRPr="007E5338" w:rsidRDefault="008A4315">
            <w:pPr>
              <w:pStyle w:val="Heading2"/>
              <w:rPr>
                <w:lang w:val="en-US" w:eastAsia="en-US"/>
              </w:rPr>
            </w:pPr>
            <w:r w:rsidRPr="007E5338">
              <w:rPr>
                <w:lang w:val="en-US" w:eastAsia="en-US"/>
              </w:rPr>
              <w:t>SPECIAL EDUCATION</w:t>
            </w:r>
          </w:p>
          <w:p w14:paraId="0B637014" w14:textId="77777777" w:rsidR="008A4315" w:rsidRDefault="008A4315">
            <w:pPr>
              <w:jc w:val="center"/>
              <w:rPr>
                <w:b/>
                <w:sz w:val="22"/>
              </w:rPr>
            </w:pPr>
            <w:r>
              <w:rPr>
                <w:b/>
                <w:sz w:val="22"/>
              </w:rPr>
              <w:t>VII. SCHOOL FACILITIES</w:t>
            </w:r>
          </w:p>
        </w:tc>
      </w:tr>
      <w:tr w:rsidR="00750780" w14:paraId="45C934CB" w14:textId="77777777">
        <w:trPr>
          <w:tblHeader/>
        </w:trPr>
        <w:tc>
          <w:tcPr>
            <w:tcW w:w="1530" w:type="dxa"/>
          </w:tcPr>
          <w:p w14:paraId="3022B827" w14:textId="77777777" w:rsidR="008A4315" w:rsidRDefault="008A4315">
            <w:pPr>
              <w:spacing w:line="120" w:lineRule="exact"/>
              <w:rPr>
                <w:sz w:val="22"/>
              </w:rPr>
            </w:pPr>
          </w:p>
          <w:p w14:paraId="3EFF7973" w14:textId="77777777" w:rsidR="008A4315" w:rsidRDefault="008A4315">
            <w:pPr>
              <w:spacing w:after="58"/>
              <w:jc w:val="center"/>
              <w:rPr>
                <w:sz w:val="22"/>
              </w:rPr>
            </w:pPr>
          </w:p>
        </w:tc>
        <w:tc>
          <w:tcPr>
            <w:tcW w:w="7740" w:type="dxa"/>
            <w:gridSpan w:val="4"/>
            <w:vAlign w:val="center"/>
          </w:tcPr>
          <w:p w14:paraId="69E3087B" w14:textId="77777777" w:rsidR="008A4315" w:rsidRDefault="008A4315">
            <w:pPr>
              <w:spacing w:after="58"/>
              <w:jc w:val="center"/>
              <w:rPr>
                <w:b/>
                <w:sz w:val="22"/>
              </w:rPr>
            </w:pPr>
            <w:r>
              <w:rPr>
                <w:b/>
                <w:sz w:val="22"/>
              </w:rPr>
              <w:t>Legal Standard</w:t>
            </w:r>
          </w:p>
        </w:tc>
      </w:tr>
      <w:tr w:rsidR="00750780" w:rsidRPr="004E3028" w14:paraId="49363526" w14:textId="77777777">
        <w:tc>
          <w:tcPr>
            <w:tcW w:w="1530" w:type="dxa"/>
          </w:tcPr>
          <w:p w14:paraId="52FB2EFB" w14:textId="77777777" w:rsidR="008A4315" w:rsidRDefault="008A4315">
            <w:pPr>
              <w:spacing w:line="120" w:lineRule="exact"/>
              <w:rPr>
                <w:sz w:val="22"/>
              </w:rPr>
            </w:pPr>
          </w:p>
          <w:p w14:paraId="094627DB" w14:textId="77777777" w:rsidR="008A4315" w:rsidRDefault="008A4315">
            <w:pPr>
              <w:spacing w:after="58"/>
              <w:jc w:val="center"/>
              <w:rPr>
                <w:b/>
                <w:sz w:val="22"/>
              </w:rPr>
            </w:pPr>
            <w:r>
              <w:rPr>
                <w:b/>
                <w:sz w:val="22"/>
              </w:rPr>
              <w:t>SE 55</w:t>
            </w:r>
          </w:p>
        </w:tc>
        <w:tc>
          <w:tcPr>
            <w:tcW w:w="7740" w:type="dxa"/>
            <w:gridSpan w:val="4"/>
          </w:tcPr>
          <w:p w14:paraId="6373B9C6" w14:textId="77777777" w:rsidR="008A4315" w:rsidRDefault="008A4315">
            <w:pPr>
              <w:pStyle w:val="Heading8"/>
              <w:rPr>
                <w:u w:val="none"/>
              </w:rPr>
            </w:pPr>
            <w:r>
              <w:rPr>
                <w:u w:val="none"/>
              </w:rPr>
              <w:t>Special education facilities and classrooms</w:t>
            </w:r>
          </w:p>
          <w:p w14:paraId="69AACA20" w14:textId="77777777" w:rsidR="008A4315" w:rsidRDefault="008A4315">
            <w:pPr>
              <w:tabs>
                <w:tab w:val="left" w:pos="-1440"/>
              </w:tabs>
              <w:rPr>
                <w:color w:val="000000"/>
                <w:sz w:val="22"/>
              </w:rPr>
            </w:pPr>
            <w:bookmarkStart w:id="1394" w:name="CRIT_SE_55"/>
            <w:r>
              <w:rPr>
                <w:color w:val="000000"/>
                <w:sz w:val="22"/>
              </w:rPr>
              <w:t>The school district provides facilities and classrooms for eligible students that</w:t>
            </w:r>
          </w:p>
          <w:p w14:paraId="58192EBA" w14:textId="77777777" w:rsidR="008A4315" w:rsidRDefault="008A4315">
            <w:pPr>
              <w:numPr>
                <w:ilvl w:val="0"/>
                <w:numId w:val="13"/>
              </w:numPr>
              <w:tabs>
                <w:tab w:val="left" w:pos="-1440"/>
              </w:tabs>
              <w:rPr>
                <w:color w:val="000000"/>
                <w:sz w:val="22"/>
              </w:rPr>
            </w:pPr>
            <w:r>
              <w:rPr>
                <w:color w:val="000000"/>
                <w:sz w:val="22"/>
              </w:rPr>
              <w:t xml:space="preserve">maximize the inclusion of such students into the life of the </w:t>
            </w:r>
            <w:proofErr w:type="gramStart"/>
            <w:r>
              <w:rPr>
                <w:color w:val="000000"/>
                <w:sz w:val="22"/>
              </w:rPr>
              <w:t>school;</w:t>
            </w:r>
            <w:proofErr w:type="gramEnd"/>
          </w:p>
          <w:p w14:paraId="59226E22" w14:textId="77777777" w:rsidR="008A4315" w:rsidRDefault="008A4315">
            <w:pPr>
              <w:numPr>
                <w:ilvl w:val="0"/>
                <w:numId w:val="13"/>
              </w:numPr>
              <w:tabs>
                <w:tab w:val="left" w:pos="-1440"/>
              </w:tabs>
              <w:rPr>
                <w:color w:val="000000"/>
                <w:sz w:val="22"/>
              </w:rPr>
            </w:pPr>
            <w:r>
              <w:rPr>
                <w:color w:val="000000"/>
                <w:sz w:val="22"/>
              </w:rPr>
              <w:t>provide accessibility in order to implement fully each student</w:t>
            </w:r>
            <w:r>
              <w:rPr>
                <w:sz w:val="22"/>
                <w:szCs w:val="22"/>
              </w:rPr>
              <w:t>'</w:t>
            </w:r>
            <w:r>
              <w:rPr>
                <w:color w:val="000000"/>
                <w:sz w:val="22"/>
              </w:rPr>
              <w:t xml:space="preserve">s </w:t>
            </w:r>
            <w:proofErr w:type="gramStart"/>
            <w:r>
              <w:rPr>
                <w:color w:val="000000"/>
                <w:sz w:val="22"/>
              </w:rPr>
              <w:t>IEP;</w:t>
            </w:r>
            <w:proofErr w:type="gramEnd"/>
          </w:p>
          <w:p w14:paraId="18E80305" w14:textId="77777777" w:rsidR="008A4315" w:rsidRDefault="008A4315">
            <w:pPr>
              <w:numPr>
                <w:ilvl w:val="0"/>
                <w:numId w:val="13"/>
              </w:numPr>
              <w:tabs>
                <w:tab w:val="left" w:pos="-1440"/>
              </w:tabs>
              <w:rPr>
                <w:color w:val="000000"/>
                <w:sz w:val="22"/>
              </w:rPr>
            </w:pPr>
            <w:r>
              <w:rPr>
                <w:color w:val="000000"/>
                <w:sz w:val="22"/>
              </w:rPr>
              <w:t xml:space="preserve">are at least equal in all physical respects to the average standards of general education facilities and </w:t>
            </w:r>
            <w:proofErr w:type="gramStart"/>
            <w:r>
              <w:rPr>
                <w:color w:val="000000"/>
                <w:sz w:val="22"/>
              </w:rPr>
              <w:t>classrooms;</w:t>
            </w:r>
            <w:proofErr w:type="gramEnd"/>
          </w:p>
          <w:p w14:paraId="17C8832D" w14:textId="77777777" w:rsidR="008A4315" w:rsidRDefault="008A4315">
            <w:pPr>
              <w:numPr>
                <w:ilvl w:val="0"/>
                <w:numId w:val="13"/>
              </w:numPr>
              <w:tabs>
                <w:tab w:val="left" w:pos="-1440"/>
              </w:tabs>
              <w:rPr>
                <w:color w:val="000000"/>
                <w:sz w:val="22"/>
              </w:rPr>
            </w:pPr>
            <w:r>
              <w:rPr>
                <w:color w:val="000000"/>
                <w:sz w:val="22"/>
              </w:rPr>
              <w:t xml:space="preserve">are given the same priority as general education programs in the allocation of instructional and other space in public schools </w:t>
            </w:r>
            <w:proofErr w:type="gramStart"/>
            <w:r>
              <w:rPr>
                <w:color w:val="000000"/>
                <w:sz w:val="22"/>
              </w:rPr>
              <w:t>in order to</w:t>
            </w:r>
            <w:proofErr w:type="gramEnd"/>
            <w:r>
              <w:rPr>
                <w:color w:val="000000"/>
                <w:sz w:val="22"/>
              </w:rPr>
              <w:t xml:space="preserve"> minimize the separation or stigmatization of eligible students; and</w:t>
            </w:r>
          </w:p>
          <w:p w14:paraId="025D1D35" w14:textId="77777777" w:rsidR="008A4315" w:rsidRPr="004E3028" w:rsidRDefault="008A4315">
            <w:pPr>
              <w:numPr>
                <w:ilvl w:val="0"/>
                <w:numId w:val="13"/>
              </w:numPr>
              <w:tabs>
                <w:tab w:val="left" w:pos="-1440"/>
              </w:tabs>
              <w:rPr>
                <w:color w:val="000000"/>
                <w:sz w:val="22"/>
                <w:szCs w:val="22"/>
              </w:rPr>
            </w:pPr>
            <w:r w:rsidRPr="004E3028">
              <w:rPr>
                <w:sz w:val="22"/>
                <w:szCs w:val="22"/>
              </w:rPr>
              <w:t>are not identified by signs or other means that stigmatize such students.</w:t>
            </w:r>
            <w:bookmarkEnd w:id="1394"/>
          </w:p>
        </w:tc>
      </w:tr>
      <w:tr w:rsidR="00750780" w14:paraId="1D7A2755" w14:textId="77777777">
        <w:tc>
          <w:tcPr>
            <w:tcW w:w="1530" w:type="dxa"/>
          </w:tcPr>
          <w:p w14:paraId="3FA1C3CE" w14:textId="77777777" w:rsidR="008A4315" w:rsidRDefault="008A4315">
            <w:pPr>
              <w:spacing w:line="120" w:lineRule="exact"/>
              <w:rPr>
                <w:sz w:val="22"/>
              </w:rPr>
            </w:pPr>
          </w:p>
        </w:tc>
        <w:tc>
          <w:tcPr>
            <w:tcW w:w="3870" w:type="dxa"/>
            <w:gridSpan w:val="2"/>
          </w:tcPr>
          <w:p w14:paraId="3BE18DE1" w14:textId="77777777" w:rsidR="008A4315" w:rsidRDefault="008A4315">
            <w:pPr>
              <w:pStyle w:val="Heading8"/>
              <w:jc w:val="center"/>
              <w:rPr>
                <w:u w:val="none"/>
              </w:rPr>
            </w:pPr>
            <w:r>
              <w:rPr>
                <w:u w:val="none"/>
              </w:rPr>
              <w:t>State Requirements</w:t>
            </w:r>
          </w:p>
        </w:tc>
        <w:tc>
          <w:tcPr>
            <w:tcW w:w="3870" w:type="dxa"/>
            <w:gridSpan w:val="2"/>
          </w:tcPr>
          <w:p w14:paraId="570CB49F" w14:textId="77777777" w:rsidR="008A4315" w:rsidRDefault="008A4315">
            <w:pPr>
              <w:pStyle w:val="Heading8"/>
              <w:jc w:val="center"/>
              <w:rPr>
                <w:u w:val="none"/>
              </w:rPr>
            </w:pPr>
            <w:r>
              <w:rPr>
                <w:u w:val="none"/>
              </w:rPr>
              <w:t>Federal Requirements</w:t>
            </w:r>
          </w:p>
        </w:tc>
      </w:tr>
      <w:tr w:rsidR="00750780" w:rsidRPr="004E3028" w14:paraId="40887C4E" w14:textId="77777777">
        <w:tc>
          <w:tcPr>
            <w:tcW w:w="1530" w:type="dxa"/>
          </w:tcPr>
          <w:p w14:paraId="7243AD1C" w14:textId="77777777" w:rsidR="008A4315" w:rsidRDefault="008A4315">
            <w:pPr>
              <w:spacing w:line="120" w:lineRule="exact"/>
              <w:rPr>
                <w:sz w:val="22"/>
              </w:rPr>
            </w:pPr>
          </w:p>
        </w:tc>
        <w:tc>
          <w:tcPr>
            <w:tcW w:w="3870" w:type="dxa"/>
            <w:gridSpan w:val="2"/>
          </w:tcPr>
          <w:p w14:paraId="29550515" w14:textId="77777777" w:rsidR="008A4315" w:rsidRPr="004E3028" w:rsidRDefault="008A4315">
            <w:pPr>
              <w:pStyle w:val="Heading8"/>
              <w:rPr>
                <w:b w:val="0"/>
                <w:u w:val="none"/>
              </w:rPr>
            </w:pPr>
            <w:r w:rsidRPr="004E3028">
              <w:rPr>
                <w:b w:val="0"/>
                <w:szCs w:val="22"/>
                <w:u w:val="none"/>
              </w:rPr>
              <w:t>603 CMR 28.03(1)(b)</w:t>
            </w:r>
          </w:p>
        </w:tc>
        <w:tc>
          <w:tcPr>
            <w:tcW w:w="3870" w:type="dxa"/>
            <w:gridSpan w:val="2"/>
          </w:tcPr>
          <w:p w14:paraId="3DB0BE7C" w14:textId="77777777" w:rsidR="008A4315" w:rsidRPr="004E3028" w:rsidRDefault="008A4315">
            <w:pPr>
              <w:pStyle w:val="Heading8"/>
              <w:rPr>
                <w:b w:val="0"/>
                <w:u w:val="none"/>
              </w:rPr>
            </w:pPr>
            <w:r w:rsidRPr="004E3028">
              <w:rPr>
                <w:b w:val="0"/>
                <w:szCs w:val="22"/>
                <w:u w:val="none"/>
              </w:rPr>
              <w:t>Section 504 of the Rehabilitation Act of 1973</w:t>
            </w:r>
          </w:p>
        </w:tc>
      </w:tr>
      <w:tr w:rsidR="00750780" w:rsidRPr="002E3679" w14:paraId="0F19F173"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F158D55" w14:textId="77777777" w:rsidR="008A4315" w:rsidRDefault="008A431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8DBDD49" w14:textId="77777777" w:rsidR="008A4315" w:rsidRDefault="008A431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5C4E01B" w14:textId="77777777" w:rsidR="008A4315" w:rsidRDefault="008A4315">
            <w:pPr>
              <w:rPr>
                <w:b/>
                <w:sz w:val="22"/>
              </w:rPr>
            </w:pPr>
            <w:bookmarkStart w:id="1395" w:name="RATING_SE_55"/>
            <w:r>
              <w:rPr>
                <w:b/>
                <w:sz w:val="22"/>
              </w:rPr>
              <w:t xml:space="preserve"> Partially Implemented </w:t>
            </w:r>
            <w:bookmarkEnd w:id="1395"/>
          </w:p>
        </w:tc>
        <w:tc>
          <w:tcPr>
            <w:tcW w:w="2880" w:type="dxa"/>
            <w:tcBorders>
              <w:top w:val="single" w:sz="2" w:space="0" w:color="000000"/>
              <w:left w:val="single" w:sz="2" w:space="0" w:color="000000"/>
              <w:bottom w:val="double" w:sz="2" w:space="0" w:color="000000"/>
              <w:right w:val="nil"/>
            </w:tcBorders>
            <w:vAlign w:val="center"/>
          </w:tcPr>
          <w:p w14:paraId="1CD65A8E" w14:textId="77777777" w:rsidR="008A4315" w:rsidRDefault="008A431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65CBF0B" w14:textId="77777777" w:rsidR="008A4315" w:rsidRPr="002E3679" w:rsidRDefault="008A4315">
            <w:pPr>
              <w:spacing w:line="163" w:lineRule="exact"/>
              <w:rPr>
                <w:b/>
                <w:sz w:val="22"/>
              </w:rPr>
            </w:pPr>
            <w:bookmarkStart w:id="1396" w:name="DISTRESP_SE_55"/>
            <w:r w:rsidRPr="002E3679">
              <w:rPr>
                <w:b/>
                <w:sz w:val="22"/>
              </w:rPr>
              <w:t>Yes</w:t>
            </w:r>
            <w:bookmarkEnd w:id="1396"/>
          </w:p>
        </w:tc>
      </w:tr>
    </w:tbl>
    <w:p w14:paraId="71508431" w14:textId="77777777" w:rsidR="008A4315" w:rsidRDefault="008A431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50780" w14:paraId="5C68F151" w14:textId="77777777">
        <w:tc>
          <w:tcPr>
            <w:tcW w:w="9270" w:type="dxa"/>
          </w:tcPr>
          <w:p w14:paraId="38EC4D94" w14:textId="77777777" w:rsidR="008A4315" w:rsidRDefault="008A4315">
            <w:pPr>
              <w:rPr>
                <w:b/>
                <w:sz w:val="22"/>
              </w:rPr>
            </w:pPr>
            <w:r>
              <w:rPr>
                <w:b/>
                <w:sz w:val="22"/>
              </w:rPr>
              <w:t>Department of Elementary and Secondary Education Findings:</w:t>
            </w:r>
            <w:bookmarkStart w:id="1397" w:name="LABEL_SE_55"/>
            <w:bookmarkEnd w:id="1397"/>
          </w:p>
        </w:tc>
      </w:tr>
      <w:tr w:rsidR="00750780" w14:paraId="19E00797" w14:textId="77777777">
        <w:tc>
          <w:tcPr>
            <w:tcW w:w="9270" w:type="dxa"/>
          </w:tcPr>
          <w:p w14:paraId="40FEA65D" w14:textId="77777777" w:rsidR="008A4315" w:rsidRDefault="008A4315">
            <w:pPr>
              <w:rPr>
                <w:i/>
                <w:sz w:val="22"/>
              </w:rPr>
            </w:pPr>
            <w:bookmarkStart w:id="1398" w:name="FINDING_SE_55"/>
            <w:r>
              <w:rPr>
                <w:i/>
                <w:sz w:val="22"/>
              </w:rPr>
              <w:t>Observations and interviews indicate that Crosby Educational Academy Approved Public Day School is not equal in all physical respects to the average standards of general education facilities and classrooms. Specifically, Crosby Educational Academy Approved Public Day School does not receive the same level of building maintenance support as other district facilities resulting in dirt and other debris on the floors, rugs, and walls; broken and ripped furniture; overflowing trash cans; and broken cabinets and shelving. Additionally, interviews indicate that supplies of toilet paper, paper towels, and hand soap are only replenished and installed at Crosby Educational Academy Approved Public Day School when instructional staff contact custodial services who deliver the supplies, but they are not regularly replenished or installed as they are for all other school buildings.</w:t>
            </w:r>
          </w:p>
          <w:p w14:paraId="044113E2" w14:textId="77777777" w:rsidR="008A4315" w:rsidRDefault="008A4315">
            <w:pPr>
              <w:rPr>
                <w:i/>
                <w:sz w:val="22"/>
              </w:rPr>
            </w:pPr>
          </w:p>
          <w:p w14:paraId="4FA46D43" w14:textId="77777777" w:rsidR="008A4315" w:rsidRDefault="008A4315">
            <w:pPr>
              <w:rPr>
                <w:i/>
                <w:sz w:val="22"/>
              </w:rPr>
            </w:pPr>
            <w:r>
              <w:rPr>
                <w:i/>
                <w:sz w:val="22"/>
              </w:rPr>
              <w:t>Additionally, observations and interviews indicate that Crosby Educational Academy Approved Public Day School, Crosby Elementary School, Morningside Community School, Stearns Elementary School, and Eagle Educational Academy have time-out and/or sensory rooms that are not clean, safe, sanitary, or appropriate for the purposes of calming.</w:t>
            </w:r>
          </w:p>
          <w:bookmarkEnd w:id="1398"/>
          <w:p w14:paraId="72008AF7" w14:textId="77777777" w:rsidR="008A4315" w:rsidRDefault="008A4315">
            <w:pPr>
              <w:rPr>
                <w:i/>
                <w:sz w:val="22"/>
              </w:rPr>
            </w:pPr>
          </w:p>
        </w:tc>
      </w:tr>
    </w:tbl>
    <w:p w14:paraId="428FE806" w14:textId="77777777" w:rsidR="008A4315" w:rsidRDefault="008A431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50780" w14:paraId="7A2FEB7A" w14:textId="77777777">
        <w:trPr>
          <w:cantSplit/>
          <w:trHeight w:val="11941"/>
          <w:jc w:val="center"/>
        </w:trPr>
        <w:tc>
          <w:tcPr>
            <w:tcW w:w="8890" w:type="dxa"/>
          </w:tcPr>
          <w:p w14:paraId="25C5028D" w14:textId="77777777" w:rsidR="008A4315" w:rsidRDefault="008A4315">
            <w:pPr>
              <w:spacing w:line="201" w:lineRule="exact"/>
              <w:rPr>
                <w:sz w:val="22"/>
              </w:rPr>
            </w:pPr>
            <w:bookmarkStart w:id="1399" w:name="HeaderPage_CR"/>
            <w:r>
              <w:rPr>
                <w:sz w:val="22"/>
              </w:rPr>
              <w:lastRenderedPageBreak/>
              <w:t xml:space="preserve"> </w:t>
            </w:r>
            <w:bookmarkEnd w:id="1399"/>
          </w:p>
          <w:p w14:paraId="11FFA2EF" w14:textId="77777777" w:rsidR="008A4315" w:rsidRDefault="008A4315">
            <w:pPr>
              <w:spacing w:line="201" w:lineRule="exact"/>
              <w:rPr>
                <w:sz w:val="22"/>
              </w:rPr>
            </w:pPr>
          </w:p>
          <w:p w14:paraId="171A57C9" w14:textId="77777777" w:rsidR="008A4315" w:rsidRDefault="008A4315">
            <w:pPr>
              <w:spacing w:line="201" w:lineRule="exact"/>
              <w:rPr>
                <w:sz w:val="22"/>
              </w:rPr>
            </w:pPr>
          </w:p>
          <w:p w14:paraId="68A66CE5" w14:textId="77777777" w:rsidR="008A4315" w:rsidRDefault="008A4315">
            <w:pPr>
              <w:spacing w:line="201" w:lineRule="exact"/>
              <w:rPr>
                <w:sz w:val="22"/>
              </w:rPr>
            </w:pPr>
          </w:p>
          <w:p w14:paraId="53AC73D8" w14:textId="77777777" w:rsidR="008A4315" w:rsidRDefault="008A4315">
            <w:pPr>
              <w:spacing w:line="201" w:lineRule="exact"/>
              <w:rPr>
                <w:sz w:val="22"/>
              </w:rPr>
            </w:pPr>
          </w:p>
          <w:p w14:paraId="19E4F977" w14:textId="77777777" w:rsidR="008A4315" w:rsidRDefault="008A4315">
            <w:pPr>
              <w:spacing w:line="201" w:lineRule="exact"/>
              <w:rPr>
                <w:sz w:val="22"/>
              </w:rPr>
            </w:pPr>
          </w:p>
          <w:p w14:paraId="00431576" w14:textId="77777777" w:rsidR="008A4315" w:rsidRDefault="008A4315">
            <w:pPr>
              <w:spacing w:line="201" w:lineRule="exact"/>
              <w:rPr>
                <w:sz w:val="22"/>
              </w:rPr>
            </w:pPr>
          </w:p>
          <w:p w14:paraId="289B116E" w14:textId="77777777" w:rsidR="008A4315" w:rsidRDefault="008A4315">
            <w:pPr>
              <w:spacing w:line="201" w:lineRule="exact"/>
              <w:rPr>
                <w:sz w:val="22"/>
              </w:rPr>
            </w:pPr>
          </w:p>
          <w:p w14:paraId="5FF88054" w14:textId="77777777" w:rsidR="008A4315" w:rsidRDefault="008A4315">
            <w:pPr>
              <w:spacing w:line="201" w:lineRule="exact"/>
              <w:rPr>
                <w:sz w:val="22"/>
              </w:rPr>
            </w:pPr>
          </w:p>
          <w:p w14:paraId="5B5FF6CC" w14:textId="77777777" w:rsidR="008A4315" w:rsidRDefault="008A4315">
            <w:pPr>
              <w:spacing w:line="201" w:lineRule="exact"/>
              <w:rPr>
                <w:sz w:val="22"/>
              </w:rPr>
            </w:pPr>
          </w:p>
          <w:p w14:paraId="0B8BD99D" w14:textId="77777777" w:rsidR="008A4315" w:rsidRPr="007E5338" w:rsidRDefault="008A4315">
            <w:pPr>
              <w:pStyle w:val="Heading1"/>
              <w:rPr>
                <w:sz w:val="22"/>
                <w:lang w:val="en-US" w:eastAsia="en-US"/>
              </w:rPr>
            </w:pPr>
          </w:p>
          <w:p w14:paraId="0F2805EC" w14:textId="77777777" w:rsidR="008A4315" w:rsidRDefault="008A4315"/>
          <w:p w14:paraId="0D77F6D2" w14:textId="77777777" w:rsidR="008A4315" w:rsidRDefault="008A4315">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750780" w:rsidRPr="004C0BBA" w14:paraId="0C45F1AB" w14:textId="77777777">
              <w:tc>
                <w:tcPr>
                  <w:tcW w:w="8521" w:type="dxa"/>
                  <w:shd w:val="clear" w:color="auto" w:fill="auto"/>
                </w:tcPr>
                <w:p w14:paraId="4E447FB9" w14:textId="77777777" w:rsidR="008A4315" w:rsidRPr="004C0BBA" w:rsidRDefault="008A4315">
                  <w:pPr>
                    <w:jc w:val="center"/>
                    <w:rPr>
                      <w:b/>
                      <w:bCs/>
                      <w:sz w:val="36"/>
                    </w:rPr>
                  </w:pPr>
                  <w:r w:rsidRPr="004C0BBA">
                    <w:rPr>
                      <w:b/>
                      <w:bCs/>
                      <w:sz w:val="36"/>
                    </w:rPr>
                    <w:t xml:space="preserve">CIVIL RIGHTS </w:t>
                  </w:r>
                </w:p>
                <w:p w14:paraId="34E4C735" w14:textId="77777777" w:rsidR="008A4315" w:rsidRPr="004C0BBA" w:rsidRDefault="008A4315">
                  <w:pPr>
                    <w:jc w:val="center"/>
                    <w:rPr>
                      <w:b/>
                      <w:bCs/>
                      <w:sz w:val="36"/>
                    </w:rPr>
                  </w:pPr>
                  <w:r w:rsidRPr="004C0BBA">
                    <w:rPr>
                      <w:b/>
                      <w:bCs/>
                      <w:sz w:val="36"/>
                    </w:rPr>
                    <w:t xml:space="preserve">METHODS OF ADMINISTRATION (CR) </w:t>
                  </w:r>
                </w:p>
                <w:p w14:paraId="47BAFE6A" w14:textId="77777777" w:rsidR="008A4315" w:rsidRPr="004C0BBA" w:rsidRDefault="008A4315">
                  <w:pPr>
                    <w:jc w:val="center"/>
                    <w:rPr>
                      <w:b/>
                      <w:bCs/>
                      <w:sz w:val="36"/>
                    </w:rPr>
                  </w:pPr>
                  <w:r w:rsidRPr="004C0BBA">
                    <w:rPr>
                      <w:b/>
                      <w:bCs/>
                      <w:sz w:val="36"/>
                    </w:rPr>
                    <w:t xml:space="preserve">AND </w:t>
                  </w:r>
                </w:p>
                <w:p w14:paraId="6BBF1141" w14:textId="77777777" w:rsidR="008A4315" w:rsidRPr="004C0BBA" w:rsidRDefault="008A4315">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400" w:name="_Toc256000007"/>
                  <w:r>
                    <w:instrText>"</w:instrText>
                  </w:r>
                  <w:bookmarkStart w:id="1401" w:name="_Toc91143813"/>
                  <w:r w:rsidRPr="004C0BBA">
                    <w:rPr>
                      <w:b/>
                      <w:bCs/>
                      <w:sz w:val="22"/>
                    </w:rPr>
                    <w:instrText>CIVIL RIGHTS AND OTHER RELATED GENERAL EDUCATION REQUIREMENTS</w:instrText>
                  </w:r>
                  <w:bookmarkEnd w:id="1401"/>
                  <w:r>
                    <w:instrText>"</w:instrText>
                  </w:r>
                  <w:bookmarkEnd w:id="1400"/>
                  <w:r>
                    <w:instrText xml:space="preserve"> \f C \l "2" </w:instrText>
                  </w:r>
                  <w:r w:rsidRPr="004C0BBA">
                    <w:rPr>
                      <w:b/>
                      <w:bCs/>
                      <w:sz w:val="36"/>
                    </w:rPr>
                    <w:fldChar w:fldCharType="end"/>
                  </w:r>
                  <w:r w:rsidRPr="004C0BBA">
                    <w:rPr>
                      <w:b/>
                      <w:bCs/>
                      <w:sz w:val="36"/>
                    </w:rPr>
                    <w:t xml:space="preserve"> </w:t>
                  </w:r>
                </w:p>
                <w:p w14:paraId="1C05E845" w14:textId="77777777" w:rsidR="008A4315" w:rsidRPr="004C0BBA" w:rsidRDefault="008A4315">
                  <w:pPr>
                    <w:jc w:val="center"/>
                    <w:rPr>
                      <w:b/>
                      <w:bCs/>
                      <w:sz w:val="36"/>
                    </w:rPr>
                  </w:pPr>
                </w:p>
                <w:p w14:paraId="29AC6A12" w14:textId="77777777" w:rsidR="008A4315" w:rsidRPr="004C0BBA" w:rsidRDefault="008A4315">
                  <w:pPr>
                    <w:jc w:val="center"/>
                    <w:rPr>
                      <w:b/>
                      <w:bCs/>
                      <w:sz w:val="36"/>
                    </w:rPr>
                  </w:pPr>
                </w:p>
                <w:p w14:paraId="566E078F" w14:textId="77777777" w:rsidR="008A4315" w:rsidRPr="004C0BBA" w:rsidRDefault="008A4315">
                  <w:pPr>
                    <w:jc w:val="center"/>
                    <w:rPr>
                      <w:b/>
                      <w:bCs/>
                      <w:sz w:val="36"/>
                    </w:rPr>
                  </w:pPr>
                  <w:r w:rsidRPr="004C0BBA">
                    <w:rPr>
                      <w:b/>
                      <w:bCs/>
                      <w:sz w:val="36"/>
                    </w:rPr>
                    <w:t xml:space="preserve">LEGAL STANDARDS, </w:t>
                  </w:r>
                </w:p>
                <w:p w14:paraId="5624DCAE" w14:textId="77777777" w:rsidR="008A4315" w:rsidRPr="004C0BBA" w:rsidRDefault="008A4315">
                  <w:pPr>
                    <w:jc w:val="center"/>
                    <w:rPr>
                      <w:b/>
                      <w:bCs/>
                      <w:sz w:val="36"/>
                    </w:rPr>
                  </w:pPr>
                  <w:r w:rsidRPr="004C0BBA">
                    <w:rPr>
                      <w:b/>
                      <w:bCs/>
                      <w:sz w:val="36"/>
                    </w:rPr>
                    <w:t xml:space="preserve">COMPLIANCE RATINGS AND </w:t>
                  </w:r>
                </w:p>
                <w:p w14:paraId="5F32CFFB" w14:textId="77777777" w:rsidR="008A4315" w:rsidRPr="004C0BBA" w:rsidRDefault="008A4315">
                  <w:pPr>
                    <w:jc w:val="center"/>
                    <w:rPr>
                      <w:b/>
                      <w:bCs/>
                    </w:rPr>
                  </w:pPr>
                  <w:bookmarkStart w:id="1402" w:name="SEMANTIC_CR"/>
                  <w:r w:rsidRPr="004C0BBA">
                    <w:rPr>
                      <w:b/>
                      <w:bCs/>
                      <w:sz w:val="36"/>
                    </w:rPr>
                    <w:t>FINDINGS</w:t>
                  </w:r>
                  <w:bookmarkEnd w:id="1402"/>
                </w:p>
                <w:p w14:paraId="3B61C90B" w14:textId="77777777" w:rsidR="008A4315" w:rsidRPr="004C0BBA" w:rsidRDefault="008A4315">
                  <w:pPr>
                    <w:jc w:val="center"/>
                    <w:rPr>
                      <w:b/>
                      <w:bCs/>
                      <w:sz w:val="22"/>
                    </w:rPr>
                  </w:pPr>
                </w:p>
                <w:p w14:paraId="316A8450" w14:textId="77777777" w:rsidR="008A4315" w:rsidRDefault="008A4315">
                  <w:pPr>
                    <w:pStyle w:val="TOC1"/>
                  </w:pPr>
                </w:p>
                <w:p w14:paraId="5E62B851" w14:textId="77777777" w:rsidR="008A4315" w:rsidRPr="004C0BBA" w:rsidRDefault="008A4315">
                  <w:pPr>
                    <w:jc w:val="center"/>
                    <w:rPr>
                      <w:b/>
                      <w:bCs/>
                      <w:sz w:val="36"/>
                    </w:rPr>
                  </w:pPr>
                </w:p>
              </w:tc>
            </w:tr>
          </w:tbl>
          <w:p w14:paraId="7254D25C" w14:textId="77777777" w:rsidR="008A4315" w:rsidRDefault="008A4315">
            <w:pPr>
              <w:spacing w:after="58"/>
              <w:rPr>
                <w:sz w:val="22"/>
              </w:rPr>
            </w:pPr>
          </w:p>
          <w:p w14:paraId="3B16F7D4" w14:textId="77777777" w:rsidR="008A4315" w:rsidRDefault="008A4315">
            <w:pPr>
              <w:spacing w:line="201" w:lineRule="exact"/>
              <w:rPr>
                <w:sz w:val="22"/>
              </w:rPr>
            </w:pPr>
          </w:p>
          <w:p w14:paraId="7B2E42C6" w14:textId="77777777" w:rsidR="008A4315" w:rsidRDefault="008A4315">
            <w:pPr>
              <w:spacing w:line="201" w:lineRule="exact"/>
              <w:rPr>
                <w:sz w:val="22"/>
              </w:rPr>
            </w:pPr>
          </w:p>
          <w:p w14:paraId="38C4A010" w14:textId="77777777" w:rsidR="008A4315" w:rsidRDefault="008A4315">
            <w:pPr>
              <w:spacing w:line="201" w:lineRule="exact"/>
              <w:rPr>
                <w:sz w:val="22"/>
              </w:rPr>
            </w:pPr>
          </w:p>
          <w:p w14:paraId="6A3D62A5" w14:textId="77777777" w:rsidR="008A4315" w:rsidRDefault="008A4315">
            <w:pPr>
              <w:spacing w:line="201" w:lineRule="exact"/>
              <w:rPr>
                <w:sz w:val="22"/>
              </w:rPr>
            </w:pPr>
          </w:p>
          <w:p w14:paraId="4FFE562B" w14:textId="77777777" w:rsidR="008A4315" w:rsidRDefault="008A4315">
            <w:pPr>
              <w:spacing w:line="201" w:lineRule="exact"/>
              <w:rPr>
                <w:sz w:val="22"/>
              </w:rPr>
            </w:pPr>
          </w:p>
          <w:p w14:paraId="6B3C7D9E" w14:textId="77777777" w:rsidR="008A4315" w:rsidRDefault="008A4315">
            <w:pPr>
              <w:spacing w:line="201" w:lineRule="exact"/>
              <w:rPr>
                <w:sz w:val="22"/>
              </w:rPr>
            </w:pPr>
          </w:p>
          <w:p w14:paraId="0AAC19FA" w14:textId="77777777" w:rsidR="008A4315" w:rsidRDefault="008A4315">
            <w:pPr>
              <w:spacing w:line="201" w:lineRule="exact"/>
              <w:rPr>
                <w:sz w:val="22"/>
              </w:rPr>
            </w:pPr>
          </w:p>
          <w:p w14:paraId="076D3DCD" w14:textId="77777777" w:rsidR="008A4315" w:rsidRDefault="008A4315">
            <w:pPr>
              <w:spacing w:line="201" w:lineRule="exact"/>
              <w:rPr>
                <w:sz w:val="22"/>
              </w:rPr>
            </w:pPr>
          </w:p>
          <w:p w14:paraId="04E89ADF" w14:textId="77777777" w:rsidR="008A4315" w:rsidRDefault="008A4315">
            <w:pPr>
              <w:spacing w:line="201" w:lineRule="exact"/>
              <w:rPr>
                <w:sz w:val="22"/>
              </w:rPr>
            </w:pPr>
          </w:p>
          <w:p w14:paraId="6A8A15BB" w14:textId="77777777" w:rsidR="008A4315" w:rsidRDefault="008A4315">
            <w:pPr>
              <w:spacing w:line="201" w:lineRule="exact"/>
              <w:rPr>
                <w:sz w:val="22"/>
              </w:rPr>
            </w:pPr>
          </w:p>
          <w:p w14:paraId="4E709407" w14:textId="77777777" w:rsidR="008A4315" w:rsidRDefault="008A4315">
            <w:pPr>
              <w:spacing w:line="201" w:lineRule="exact"/>
              <w:rPr>
                <w:sz w:val="22"/>
              </w:rPr>
            </w:pPr>
          </w:p>
          <w:p w14:paraId="4FEBBC5D" w14:textId="77777777" w:rsidR="008A4315" w:rsidRDefault="008A4315">
            <w:pPr>
              <w:spacing w:line="201" w:lineRule="exact"/>
              <w:rPr>
                <w:sz w:val="22"/>
              </w:rPr>
            </w:pPr>
          </w:p>
          <w:p w14:paraId="21A6243D" w14:textId="77777777" w:rsidR="008A4315" w:rsidRDefault="008A4315">
            <w:pPr>
              <w:spacing w:line="201" w:lineRule="exact"/>
              <w:rPr>
                <w:sz w:val="22"/>
              </w:rPr>
            </w:pPr>
          </w:p>
          <w:p w14:paraId="7DC8F393" w14:textId="77777777" w:rsidR="008A4315" w:rsidRDefault="008A4315">
            <w:pPr>
              <w:spacing w:line="201" w:lineRule="exact"/>
              <w:rPr>
                <w:sz w:val="22"/>
              </w:rPr>
            </w:pPr>
          </w:p>
          <w:p w14:paraId="2135502E" w14:textId="77777777" w:rsidR="008A4315" w:rsidRDefault="008A4315">
            <w:pPr>
              <w:spacing w:line="201" w:lineRule="exact"/>
              <w:rPr>
                <w:sz w:val="22"/>
              </w:rPr>
            </w:pPr>
          </w:p>
          <w:p w14:paraId="1551BF44" w14:textId="77777777" w:rsidR="008A4315" w:rsidRDefault="008A4315">
            <w:pPr>
              <w:spacing w:line="201" w:lineRule="exact"/>
              <w:rPr>
                <w:sz w:val="22"/>
              </w:rPr>
            </w:pPr>
          </w:p>
          <w:p w14:paraId="7C236346" w14:textId="77777777" w:rsidR="008A4315" w:rsidRDefault="008A4315">
            <w:pPr>
              <w:spacing w:line="201" w:lineRule="exact"/>
              <w:rPr>
                <w:sz w:val="22"/>
              </w:rPr>
            </w:pPr>
          </w:p>
          <w:p w14:paraId="74A470E2" w14:textId="77777777" w:rsidR="008A4315" w:rsidRDefault="008A4315">
            <w:pPr>
              <w:spacing w:line="201" w:lineRule="exact"/>
              <w:rPr>
                <w:sz w:val="22"/>
              </w:rPr>
            </w:pPr>
          </w:p>
          <w:p w14:paraId="638B8310" w14:textId="77777777" w:rsidR="008A4315" w:rsidRDefault="008A4315">
            <w:pPr>
              <w:spacing w:line="201" w:lineRule="exact"/>
              <w:rPr>
                <w:sz w:val="22"/>
              </w:rPr>
            </w:pPr>
          </w:p>
        </w:tc>
      </w:tr>
    </w:tbl>
    <w:p w14:paraId="1B69B264" w14:textId="77777777" w:rsidR="008A4315" w:rsidRDefault="008A431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50780" w:rsidRPr="007E5338" w14:paraId="3A35395D" w14:textId="77777777">
        <w:trPr>
          <w:tblHeader/>
        </w:trPr>
        <w:tc>
          <w:tcPr>
            <w:tcW w:w="1530" w:type="dxa"/>
          </w:tcPr>
          <w:p w14:paraId="40ED5E99" w14:textId="77777777" w:rsidR="008A4315" w:rsidRDefault="008A4315">
            <w:pPr>
              <w:spacing w:line="120" w:lineRule="exact"/>
              <w:rPr>
                <w:b/>
                <w:sz w:val="22"/>
              </w:rPr>
            </w:pPr>
          </w:p>
          <w:p w14:paraId="6D52FD3A" w14:textId="77777777" w:rsidR="008A4315" w:rsidRDefault="008A4315">
            <w:pPr>
              <w:jc w:val="center"/>
              <w:rPr>
                <w:b/>
                <w:sz w:val="22"/>
              </w:rPr>
            </w:pPr>
            <w:r>
              <w:rPr>
                <w:b/>
                <w:sz w:val="22"/>
              </w:rPr>
              <w:t>CRITERION</w:t>
            </w:r>
          </w:p>
          <w:p w14:paraId="23C99E9F" w14:textId="77777777" w:rsidR="008A4315" w:rsidRDefault="008A4315">
            <w:pPr>
              <w:spacing w:after="58"/>
              <w:jc w:val="center"/>
              <w:rPr>
                <w:b/>
                <w:sz w:val="22"/>
              </w:rPr>
            </w:pPr>
            <w:r>
              <w:rPr>
                <w:b/>
                <w:sz w:val="22"/>
              </w:rPr>
              <w:t>NUMBER</w:t>
            </w:r>
          </w:p>
        </w:tc>
        <w:tc>
          <w:tcPr>
            <w:tcW w:w="7740" w:type="dxa"/>
            <w:gridSpan w:val="4"/>
            <w:vAlign w:val="center"/>
          </w:tcPr>
          <w:p w14:paraId="08D6F9AE" w14:textId="77777777" w:rsidR="008A4315" w:rsidRPr="007E5338" w:rsidRDefault="008A431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403" w:name="_Toc115145904"/>
            <w:bookmarkStart w:id="1404" w:name="_Toc112217906"/>
            <w:bookmarkStart w:id="1405" w:name="_Toc112217711"/>
            <w:bookmarkStart w:id="1406" w:name="_Toc112209373"/>
            <w:bookmarkStart w:id="1407" w:name="_Toc112209174"/>
            <w:bookmarkStart w:id="1408" w:name="_Toc112208978"/>
            <w:bookmarkStart w:id="1409" w:name="_Toc112206519"/>
            <w:bookmarkStart w:id="1410" w:name="_Toc86471187"/>
            <w:bookmarkStart w:id="1411" w:name="_Toc86470991"/>
            <w:bookmarkStart w:id="1412" w:name="_Toc86469687"/>
            <w:bookmarkStart w:id="1413" w:name="_Toc86469489"/>
            <w:bookmarkStart w:id="1414" w:name="_Toc86469289"/>
            <w:bookmarkStart w:id="1415" w:name="_Toc86469088"/>
            <w:bookmarkStart w:id="1416" w:name="_Toc86468886"/>
            <w:bookmarkStart w:id="1417" w:name="_Toc86468683"/>
            <w:bookmarkStart w:id="1418" w:name="_Toc86468475"/>
            <w:bookmarkStart w:id="1419" w:name="_Toc86468267"/>
            <w:bookmarkStart w:id="1420" w:name="_Toc86468058"/>
            <w:bookmarkStart w:id="1421" w:name="_Toc86467848"/>
            <w:bookmarkStart w:id="1422" w:name="_Toc86467637"/>
            <w:bookmarkStart w:id="1423" w:name="_Toc86467425"/>
            <w:bookmarkStart w:id="1424" w:name="_Toc86467212"/>
            <w:bookmarkStart w:id="1425" w:name="_Toc86466998"/>
            <w:bookmarkStart w:id="1426" w:name="_Toc86462896"/>
            <w:bookmarkStart w:id="1427" w:name="_Toc86462682"/>
            <w:bookmarkStart w:id="1428" w:name="_Toc86462467"/>
            <w:bookmarkStart w:id="1429" w:name="_Toc86462250"/>
            <w:bookmarkStart w:id="1430" w:name="_Toc86462032"/>
            <w:bookmarkStart w:id="1431" w:name="_Toc86461813"/>
            <w:bookmarkStart w:id="1432" w:name="_Toc86461593"/>
            <w:bookmarkStart w:id="1433" w:name="_Toc86461373"/>
            <w:bookmarkStart w:id="1434" w:name="_Toc86461153"/>
            <w:bookmarkStart w:id="1435" w:name="_Toc86460932"/>
            <w:bookmarkStart w:id="1436" w:name="_Toc86460711"/>
            <w:bookmarkStart w:id="1437" w:name="_Toc86460488"/>
            <w:bookmarkStart w:id="1438" w:name="_Toc86460264"/>
            <w:bookmarkStart w:id="1439" w:name="_Toc86460039"/>
            <w:bookmarkStart w:id="1440" w:name="_Toc86459814"/>
            <w:bookmarkStart w:id="1441" w:name="_Toc86459677"/>
            <w:bookmarkStart w:id="1442" w:name="_Toc86459451"/>
            <w:bookmarkStart w:id="1443" w:name="_Toc86459224"/>
            <w:bookmarkStart w:id="1444" w:name="_Toc86458998"/>
            <w:bookmarkStart w:id="1445" w:name="_Toc86458772"/>
            <w:bookmarkStart w:id="1446" w:name="_Toc86458545"/>
            <w:bookmarkStart w:id="1447" w:name="_Toc86221352"/>
            <w:bookmarkStart w:id="1448" w:name="_Toc86221123"/>
            <w:bookmarkStart w:id="1449" w:name="_Toc86220895"/>
            <w:bookmarkStart w:id="1450" w:name="_Toc86220665"/>
            <w:bookmarkStart w:id="1451" w:name="_Toc86220434"/>
            <w:bookmarkStart w:id="1452" w:name="_Toc86208281"/>
            <w:bookmarkStart w:id="1453" w:name="_Toc86199834"/>
            <w:bookmarkStart w:id="1454" w:name="_Toc83804409"/>
            <w:bookmarkStart w:id="1455" w:name="_Toc83804208"/>
            <w:bookmarkStart w:id="1456" w:name="_Toc83804006"/>
            <w:bookmarkStart w:id="1457" w:name="_Toc83803804"/>
            <w:bookmarkStart w:id="1458" w:name="_Toc68669704"/>
            <w:bookmarkStart w:id="1459" w:name="_Toc68669502"/>
            <w:bookmarkStart w:id="1460" w:name="_Toc68669299"/>
            <w:bookmarkStart w:id="1461" w:name="_Toc55637089"/>
            <w:bookmarkStart w:id="1462" w:name="_Toc55636887"/>
            <w:bookmarkStart w:id="1463" w:name="_Toc55636685"/>
            <w:bookmarkStart w:id="1464" w:name="_Toc55636482"/>
            <w:bookmarkStart w:id="1465" w:name="_Toc55636160"/>
            <w:bookmarkStart w:id="1466" w:name="_Toc55635926"/>
            <w:bookmarkStart w:id="1467" w:name="_Toc55029319"/>
            <w:bookmarkStart w:id="1468" w:name="_Toc55029105"/>
            <w:bookmarkStart w:id="1469" w:name="_Toc55027858"/>
            <w:bookmarkStart w:id="1470" w:name="_Toc55027642"/>
            <w:bookmarkStart w:id="1471" w:name="_Toc54953992"/>
            <w:bookmarkStart w:id="1472" w:name="_Toc54779171"/>
            <w:bookmarkStart w:id="1473" w:name="_Toc54778879"/>
            <w:bookmarkStart w:id="1474" w:name="_Toc54766155"/>
            <w:bookmarkStart w:id="1475" w:name="_Toc54765950"/>
            <w:bookmarkStart w:id="1476" w:name="_Toc54761611"/>
            <w:bookmarkStart w:id="1477" w:name="_Toc54761362"/>
            <w:bookmarkStart w:id="1478" w:name="_Toc54760930"/>
            <w:bookmarkStart w:id="1479" w:name="_Toc54756395"/>
            <w:bookmarkStart w:id="1480" w:name="_Toc54756074"/>
            <w:bookmarkStart w:id="1481" w:name="_Toc54755875"/>
            <w:bookmarkStart w:id="1482" w:name="_Toc54750658"/>
            <w:bookmarkStart w:id="1483" w:name="_Toc54750351"/>
            <w:bookmarkStart w:id="1484" w:name="_Toc54749461"/>
            <w:bookmarkStart w:id="1485" w:name="_Toc51760441"/>
            <w:bookmarkStart w:id="1486" w:name="_Toc51760256"/>
            <w:bookmarkStart w:id="1487" w:name="_Toc51760070"/>
            <w:bookmarkStart w:id="1488" w:name="_Toc51759885"/>
            <w:bookmarkStart w:id="1489" w:name="_Toc51759698"/>
            <w:bookmarkStart w:id="1490" w:name="_Toc51759512"/>
            <w:bookmarkStart w:id="1491" w:name="_Toc51759323"/>
            <w:bookmarkStart w:id="1492" w:name="_Toc51759136"/>
            <w:bookmarkStart w:id="1493" w:name="_Toc51758947"/>
            <w:bookmarkStart w:id="1494" w:name="_Toc51758759"/>
            <w:bookmarkStart w:id="1495" w:name="_Toc51758570"/>
            <w:bookmarkStart w:id="1496" w:name="_Toc51758382"/>
            <w:bookmarkStart w:id="1497" w:name="_Toc51758193"/>
            <w:bookmarkStart w:id="1498" w:name="_Toc51758005"/>
            <w:bookmarkStart w:id="1499" w:name="_Toc51757816"/>
            <w:bookmarkStart w:id="1500" w:name="_Toc51757627"/>
            <w:bookmarkStart w:id="1501" w:name="_Toc51757437"/>
            <w:bookmarkStart w:id="1502" w:name="_Toc51757055"/>
            <w:bookmarkStart w:id="1503" w:name="_Toc51756866"/>
            <w:bookmarkStart w:id="1504" w:name="_Toc51756578"/>
            <w:bookmarkStart w:id="1505" w:name="_Toc51756388"/>
            <w:bookmarkStart w:id="1506" w:name="_Toc51756197"/>
            <w:bookmarkStart w:id="1507" w:name="_Toc51756007"/>
            <w:bookmarkStart w:id="1508" w:name="_Toc51755816"/>
            <w:bookmarkStart w:id="1509" w:name="_Toc51755625"/>
            <w:bookmarkStart w:id="1510" w:name="_Toc51755435"/>
            <w:bookmarkStart w:id="1511" w:name="_Toc51755244"/>
            <w:bookmarkStart w:id="1512" w:name="_Toc51755053"/>
            <w:bookmarkStart w:id="1513" w:name="_Toc51754861"/>
            <w:bookmarkStart w:id="1514" w:name="_Toc51754670"/>
            <w:bookmarkStart w:id="1515" w:name="_Toc51754478"/>
            <w:bookmarkStart w:id="1516" w:name="_Toc51754287"/>
            <w:bookmarkStart w:id="1517" w:name="_Toc51754093"/>
            <w:bookmarkStart w:id="1518" w:name="_Toc4589315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r w:rsidRPr="007E5338">
              <w:rPr>
                <w:lang w:val="en-US" w:eastAsia="en-US"/>
              </w:rPr>
              <w:fldChar w:fldCharType="end"/>
            </w:r>
          </w:p>
        </w:tc>
      </w:tr>
      <w:tr w:rsidR="00750780" w14:paraId="1153C506" w14:textId="77777777">
        <w:trPr>
          <w:tblHeader/>
        </w:trPr>
        <w:tc>
          <w:tcPr>
            <w:tcW w:w="1530" w:type="dxa"/>
          </w:tcPr>
          <w:p w14:paraId="26E6849F" w14:textId="77777777" w:rsidR="008A4315" w:rsidRDefault="008A4315">
            <w:pPr>
              <w:spacing w:line="120" w:lineRule="exact"/>
              <w:rPr>
                <w:sz w:val="22"/>
              </w:rPr>
            </w:pPr>
          </w:p>
          <w:p w14:paraId="747A8773" w14:textId="77777777" w:rsidR="008A4315" w:rsidRDefault="008A4315">
            <w:pPr>
              <w:spacing w:after="58"/>
              <w:jc w:val="center"/>
              <w:rPr>
                <w:sz w:val="22"/>
              </w:rPr>
            </w:pPr>
          </w:p>
        </w:tc>
        <w:tc>
          <w:tcPr>
            <w:tcW w:w="7740" w:type="dxa"/>
            <w:gridSpan w:val="4"/>
            <w:vAlign w:val="center"/>
          </w:tcPr>
          <w:p w14:paraId="1BAB2FC1" w14:textId="77777777" w:rsidR="008A4315" w:rsidRDefault="008A4315">
            <w:pPr>
              <w:spacing w:after="58"/>
              <w:jc w:val="center"/>
              <w:rPr>
                <w:b/>
                <w:sz w:val="22"/>
              </w:rPr>
            </w:pPr>
            <w:r>
              <w:rPr>
                <w:b/>
                <w:sz w:val="22"/>
              </w:rPr>
              <w:t>Legal Standard</w:t>
            </w:r>
          </w:p>
        </w:tc>
      </w:tr>
      <w:tr w:rsidR="00750780" w:rsidRPr="00963789" w14:paraId="79924C16" w14:textId="77777777">
        <w:tc>
          <w:tcPr>
            <w:tcW w:w="1530" w:type="dxa"/>
          </w:tcPr>
          <w:p w14:paraId="55BA3CB6" w14:textId="77777777" w:rsidR="008A4315" w:rsidRPr="007E5338" w:rsidRDefault="008A4315">
            <w:pPr>
              <w:pStyle w:val="Heading4"/>
              <w:keepNext w:val="0"/>
              <w:rPr>
                <w:lang w:val="en-US" w:eastAsia="en-US"/>
              </w:rPr>
            </w:pPr>
            <w:r w:rsidRPr="007E5338">
              <w:rPr>
                <w:lang w:val="en-US" w:eastAsia="en-US"/>
              </w:rPr>
              <w:t>CR 13</w:t>
            </w:r>
          </w:p>
        </w:tc>
        <w:tc>
          <w:tcPr>
            <w:tcW w:w="7740" w:type="dxa"/>
            <w:gridSpan w:val="4"/>
          </w:tcPr>
          <w:p w14:paraId="64B80189" w14:textId="77777777" w:rsidR="008A4315" w:rsidRPr="0023237E" w:rsidRDefault="008A4315">
            <w:pPr>
              <w:pStyle w:val="Heading8"/>
              <w:rPr>
                <w:bCs/>
                <w:u w:val="none"/>
              </w:rPr>
            </w:pPr>
            <w:r w:rsidRPr="0023237E">
              <w:rPr>
                <w:bCs/>
                <w:snapToGrid w:val="0"/>
                <w:u w:val="none"/>
              </w:rPr>
              <w:t>Availability of information and academic counseling on general curricular and occupational/vocational opportunities</w:t>
            </w:r>
          </w:p>
          <w:p w14:paraId="021FC26F" w14:textId="77777777" w:rsidR="008A4315" w:rsidRPr="00AF316C" w:rsidRDefault="008A4315">
            <w:pPr>
              <w:rPr>
                <w:snapToGrid w:val="0"/>
                <w:sz w:val="22"/>
                <w:szCs w:val="22"/>
              </w:rPr>
            </w:pPr>
            <w:bookmarkStart w:id="1519" w:name="CRIT_CR_13"/>
            <w:r w:rsidRPr="00AF316C">
              <w:rPr>
                <w:sz w:val="22"/>
                <w:szCs w:val="22"/>
              </w:rPr>
              <w:t>S</w:t>
            </w:r>
            <w:r w:rsidRPr="00AF316C">
              <w:rPr>
                <w:snapToGrid w:val="0"/>
                <w:sz w:val="22"/>
                <w:szCs w:val="22"/>
              </w:rPr>
              <w:t>tudents</w:t>
            </w:r>
            <w:r>
              <w:rPr>
                <w:snapToGrid w:val="0"/>
                <w:sz w:val="22"/>
                <w:szCs w:val="22"/>
              </w:rPr>
              <w:t>, in grades 7-12,</w:t>
            </w:r>
            <w:r w:rsidRPr="00AF316C">
              <w:rPr>
                <w:snapToGrid w:val="0"/>
                <w:sz w:val="22"/>
                <w:szCs w:val="22"/>
              </w:rPr>
              <w:t xml:space="preserve">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p>
          <w:p w14:paraId="1772D1C0" w14:textId="77777777" w:rsidR="008A4315" w:rsidRPr="00AF316C" w:rsidRDefault="008A4315">
            <w:pPr>
              <w:rPr>
                <w:snapToGrid w:val="0"/>
                <w:sz w:val="22"/>
                <w:szCs w:val="22"/>
              </w:rPr>
            </w:pPr>
          </w:p>
          <w:p w14:paraId="2AE579C9" w14:textId="77777777" w:rsidR="008A4315" w:rsidRPr="00AF316C" w:rsidRDefault="008A4315">
            <w:pPr>
              <w:rPr>
                <w:sz w:val="22"/>
                <w:szCs w:val="22"/>
              </w:rPr>
            </w:pPr>
            <w:r w:rsidRPr="00AF316C">
              <w:rPr>
                <w:snapToGrid w:val="0"/>
                <w:sz w:val="22"/>
                <w:szCs w:val="22"/>
              </w:rPr>
              <w:t xml:space="preserve">The district </w:t>
            </w:r>
            <w:r w:rsidRPr="00AF316C">
              <w:rPr>
                <w:sz w:val="22"/>
                <w:szCs w:val="22"/>
              </w:rPr>
              <w:t xml:space="preserve">ensures that ELs are taught to the same academic standards and curriculum as all </w:t>
            </w:r>
            <w:proofErr w:type="gramStart"/>
            <w:r w:rsidRPr="00AF316C">
              <w:rPr>
                <w:sz w:val="22"/>
                <w:szCs w:val="22"/>
              </w:rPr>
              <w:t>students, and</w:t>
            </w:r>
            <w:proofErr w:type="gramEnd"/>
            <w:r w:rsidRPr="00AF316C">
              <w:rPr>
                <w:sz w:val="22"/>
                <w:szCs w:val="22"/>
              </w:rPr>
              <w:t xml:space="preserve"> provides the same opportunities to master such standards as other students, including the opportunity to enter academically advanced classes, receive credit for work done, and have access to the full range of programs.</w:t>
            </w:r>
          </w:p>
          <w:p w14:paraId="407DE5FE" w14:textId="77777777" w:rsidR="008A4315" w:rsidRPr="00AF316C" w:rsidRDefault="008A4315">
            <w:pPr>
              <w:rPr>
                <w:sz w:val="22"/>
                <w:szCs w:val="22"/>
              </w:rPr>
            </w:pPr>
          </w:p>
          <w:p w14:paraId="38ED102C" w14:textId="77777777" w:rsidR="008A4315" w:rsidRPr="00963789" w:rsidRDefault="008A4315">
            <w:pPr>
              <w:rPr>
                <w:snapToGrid w:val="0"/>
                <w:sz w:val="22"/>
                <w:szCs w:val="22"/>
              </w:rPr>
            </w:pPr>
            <w:r w:rsidRPr="00AF316C">
              <w:rPr>
                <w:sz w:val="22"/>
                <w:szCs w:val="22"/>
              </w:rPr>
              <w:t>The district uses grade appropriate content objectives for ELs that are based on the district curricula in English language arts, history and social science, mathematics, and science and technology/engineering, taught by qualified staff members.</w:t>
            </w:r>
            <w:bookmarkEnd w:id="1519"/>
          </w:p>
        </w:tc>
      </w:tr>
      <w:tr w:rsidR="00750780" w:rsidRPr="00963789" w14:paraId="62382872" w14:textId="77777777">
        <w:tc>
          <w:tcPr>
            <w:tcW w:w="1530" w:type="dxa"/>
          </w:tcPr>
          <w:p w14:paraId="7C7DDB9A" w14:textId="77777777" w:rsidR="008A4315" w:rsidRPr="00963789" w:rsidRDefault="008A4315">
            <w:pPr>
              <w:rPr>
                <w:sz w:val="22"/>
                <w:szCs w:val="22"/>
              </w:rPr>
            </w:pPr>
          </w:p>
        </w:tc>
        <w:tc>
          <w:tcPr>
            <w:tcW w:w="7740" w:type="dxa"/>
            <w:gridSpan w:val="4"/>
          </w:tcPr>
          <w:p w14:paraId="035EADA4" w14:textId="77777777" w:rsidR="008A4315" w:rsidRPr="00963789" w:rsidRDefault="008A4315">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w:t>
            </w:r>
            <w:r>
              <w:rPr>
                <w:sz w:val="22"/>
                <w:szCs w:val="22"/>
              </w:rPr>
              <w:t>ESSA</w:t>
            </w:r>
            <w:r w:rsidRPr="0023237E">
              <w:rPr>
                <w:sz w:val="22"/>
                <w:szCs w:val="22"/>
              </w:rPr>
              <w:t>: Title III, Sec</w:t>
            </w:r>
            <w:r>
              <w:rPr>
                <w:sz w:val="22"/>
                <w:szCs w:val="22"/>
              </w:rPr>
              <w:t>s</w:t>
            </w:r>
            <w:r w:rsidRPr="0023237E">
              <w:rPr>
                <w:sz w:val="22"/>
                <w:szCs w:val="22"/>
              </w:rPr>
              <w:t>. 31</w:t>
            </w:r>
            <w:r>
              <w:rPr>
                <w:sz w:val="22"/>
                <w:szCs w:val="22"/>
              </w:rPr>
              <w:t xml:space="preserve">15 </w:t>
            </w:r>
            <w:r w:rsidRPr="0023237E">
              <w:rPr>
                <w:sz w:val="22"/>
                <w:szCs w:val="22"/>
              </w:rPr>
              <w:t>(</w:t>
            </w:r>
            <w:r>
              <w:rPr>
                <w:sz w:val="22"/>
                <w:szCs w:val="22"/>
              </w:rPr>
              <w:t>d</w:t>
            </w:r>
            <w:r w:rsidRPr="0023237E">
              <w:rPr>
                <w:sz w:val="22"/>
                <w:szCs w:val="22"/>
              </w:rPr>
              <w:t>)(</w:t>
            </w:r>
            <w:r>
              <w:rPr>
                <w:sz w:val="22"/>
                <w:szCs w:val="22"/>
              </w:rPr>
              <w:t>3</w:t>
            </w:r>
            <w:r w:rsidRPr="0023237E">
              <w:rPr>
                <w:sz w:val="22"/>
                <w:szCs w:val="22"/>
              </w:rPr>
              <w:t>)(</w:t>
            </w:r>
            <w:r>
              <w:rPr>
                <w:sz w:val="22"/>
                <w:szCs w:val="22"/>
              </w:rPr>
              <w:t>A</w:t>
            </w:r>
            <w:r w:rsidRPr="0023237E">
              <w:rPr>
                <w:sz w:val="22"/>
                <w:szCs w:val="22"/>
              </w:rPr>
              <w:t>)</w:t>
            </w:r>
            <w:r>
              <w:rPr>
                <w:sz w:val="22"/>
                <w:szCs w:val="22"/>
              </w:rPr>
              <w:t>, (d)(8), (e)(1)(C)</w:t>
            </w:r>
            <w:r w:rsidRPr="0023237E">
              <w:rPr>
                <w:sz w:val="22"/>
                <w:szCs w:val="22"/>
              </w:rPr>
              <w:t xml:space="preserve">; Mass. Const. amend. art. 114; M.G.L. c. 71A, </w:t>
            </w:r>
            <w:r>
              <w:rPr>
                <w:color w:val="000000"/>
                <w:sz w:val="22"/>
                <w:szCs w:val="22"/>
              </w:rPr>
              <w:t>s.</w:t>
            </w:r>
            <w:r w:rsidRPr="0023237E">
              <w:rPr>
                <w:color w:val="000000"/>
                <w:sz w:val="22"/>
                <w:szCs w:val="22"/>
              </w:rPr>
              <w:t xml:space="preserve"> </w:t>
            </w:r>
            <w:r w:rsidRPr="0023237E">
              <w:rPr>
                <w:sz w:val="22"/>
                <w:szCs w:val="22"/>
              </w:rPr>
              <w:t xml:space="preserve">7; c. 76, </w:t>
            </w:r>
            <w:r>
              <w:rPr>
                <w:color w:val="000000"/>
                <w:sz w:val="22"/>
                <w:szCs w:val="22"/>
              </w:rPr>
              <w:t>s.</w:t>
            </w:r>
            <w:r w:rsidRPr="0023237E">
              <w:rPr>
                <w:color w:val="000000"/>
                <w:sz w:val="22"/>
                <w:szCs w:val="22"/>
              </w:rPr>
              <w:t xml:space="preserve"> </w:t>
            </w:r>
            <w:r w:rsidRPr="0023237E">
              <w:rPr>
                <w:sz w:val="22"/>
                <w:szCs w:val="22"/>
              </w:rPr>
              <w:t>5; 603 CMR 26.03</w:t>
            </w:r>
          </w:p>
        </w:tc>
      </w:tr>
      <w:tr w:rsidR="00750780" w:rsidRPr="002E3679" w14:paraId="05B39AEA"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F747C47" w14:textId="77777777" w:rsidR="008A4315" w:rsidRDefault="008A431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2D0619F" w14:textId="77777777" w:rsidR="008A4315" w:rsidRDefault="008A431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F3DE296" w14:textId="77777777" w:rsidR="008A4315" w:rsidRDefault="008A4315">
            <w:pPr>
              <w:rPr>
                <w:b/>
                <w:sz w:val="22"/>
              </w:rPr>
            </w:pPr>
            <w:bookmarkStart w:id="1520" w:name="RATING_CR_13"/>
            <w:r>
              <w:rPr>
                <w:b/>
                <w:sz w:val="22"/>
              </w:rPr>
              <w:t xml:space="preserve"> Partially Implemented </w:t>
            </w:r>
            <w:bookmarkEnd w:id="1520"/>
          </w:p>
        </w:tc>
        <w:tc>
          <w:tcPr>
            <w:tcW w:w="2880" w:type="dxa"/>
            <w:tcBorders>
              <w:top w:val="single" w:sz="2" w:space="0" w:color="000000"/>
              <w:left w:val="single" w:sz="2" w:space="0" w:color="000000"/>
              <w:bottom w:val="double" w:sz="2" w:space="0" w:color="000000"/>
              <w:right w:val="nil"/>
            </w:tcBorders>
            <w:vAlign w:val="center"/>
          </w:tcPr>
          <w:p w14:paraId="242A5575" w14:textId="77777777" w:rsidR="008A4315" w:rsidRDefault="008A431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71D2F7E" w14:textId="77777777" w:rsidR="008A4315" w:rsidRPr="002E3679" w:rsidRDefault="008A4315">
            <w:pPr>
              <w:spacing w:line="163" w:lineRule="exact"/>
              <w:rPr>
                <w:b/>
                <w:sz w:val="22"/>
              </w:rPr>
            </w:pPr>
            <w:bookmarkStart w:id="1521" w:name="DISTRESP_CR_13"/>
            <w:r w:rsidRPr="002E3679">
              <w:rPr>
                <w:b/>
                <w:sz w:val="22"/>
              </w:rPr>
              <w:t>Yes</w:t>
            </w:r>
            <w:bookmarkEnd w:id="1521"/>
          </w:p>
        </w:tc>
      </w:tr>
    </w:tbl>
    <w:p w14:paraId="564AC7F1" w14:textId="77777777" w:rsidR="008A4315" w:rsidRDefault="008A431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50780" w14:paraId="2FD1C0C2" w14:textId="77777777">
        <w:tc>
          <w:tcPr>
            <w:tcW w:w="9270" w:type="dxa"/>
          </w:tcPr>
          <w:p w14:paraId="0DE54697" w14:textId="77777777" w:rsidR="008A4315" w:rsidRDefault="008A4315">
            <w:pPr>
              <w:rPr>
                <w:b/>
                <w:sz w:val="22"/>
              </w:rPr>
            </w:pPr>
            <w:r>
              <w:rPr>
                <w:b/>
                <w:sz w:val="22"/>
              </w:rPr>
              <w:t>Department of Elementary and Secondary Education Findings:</w:t>
            </w:r>
            <w:bookmarkStart w:id="1522" w:name="LABEL_CR_13"/>
            <w:bookmarkEnd w:id="1522"/>
          </w:p>
        </w:tc>
      </w:tr>
      <w:tr w:rsidR="00750780" w14:paraId="67A5CCA9" w14:textId="77777777">
        <w:tc>
          <w:tcPr>
            <w:tcW w:w="9270" w:type="dxa"/>
          </w:tcPr>
          <w:p w14:paraId="1CDCAB45" w14:textId="77777777" w:rsidR="008A4315" w:rsidRDefault="008A4315">
            <w:pPr>
              <w:rPr>
                <w:i/>
                <w:sz w:val="22"/>
              </w:rPr>
            </w:pPr>
            <w:bookmarkStart w:id="1523" w:name="FINDING_CR_13"/>
            <w:r>
              <w:rPr>
                <w:i/>
                <w:sz w:val="22"/>
              </w:rPr>
              <w:t xml:space="preserve">During the 2023-2024 monitoring review conducted by the Office of Language Acquisition (OLA), it was determined that the district does not ensure that English Learners (ELs) are taught to the same academic standards and curriculum as all students; are provided with the same opportunities to master such standards as all students; and have access to the full range of programs. OLA issued an ELE 5 Program Placement and Structure finding in May 2024 that indicated ELs do not always have access to rigorous, grade-level content instruction, and content teachers do not always use sheltered content instruction strategies. </w:t>
            </w:r>
          </w:p>
          <w:p w14:paraId="58A332E8" w14:textId="77777777" w:rsidR="008A4315" w:rsidRDefault="008A4315">
            <w:pPr>
              <w:rPr>
                <w:i/>
                <w:sz w:val="22"/>
              </w:rPr>
            </w:pPr>
          </w:p>
          <w:p w14:paraId="07E4DB02" w14:textId="77777777" w:rsidR="008A4315" w:rsidRDefault="008A4315">
            <w:pPr>
              <w:rPr>
                <w:i/>
                <w:sz w:val="22"/>
              </w:rPr>
            </w:pPr>
            <w:r>
              <w:rPr>
                <w:i/>
                <w:sz w:val="22"/>
              </w:rPr>
              <w:t>Corrective action required will be reviewed and verified by OLA.</w:t>
            </w:r>
          </w:p>
          <w:bookmarkEnd w:id="1523"/>
          <w:p w14:paraId="71B27E57" w14:textId="77777777" w:rsidR="008A4315" w:rsidRDefault="008A4315">
            <w:pPr>
              <w:rPr>
                <w:i/>
                <w:sz w:val="22"/>
              </w:rPr>
            </w:pPr>
          </w:p>
        </w:tc>
      </w:tr>
    </w:tbl>
    <w:p w14:paraId="5EA94F60" w14:textId="77777777" w:rsidR="008A4315" w:rsidRDefault="008A431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50780" w14:paraId="20721706" w14:textId="77777777">
        <w:trPr>
          <w:tblHeader/>
        </w:trPr>
        <w:tc>
          <w:tcPr>
            <w:tcW w:w="1530" w:type="dxa"/>
          </w:tcPr>
          <w:p w14:paraId="205709DE" w14:textId="77777777" w:rsidR="008A4315" w:rsidRDefault="008A4315">
            <w:pPr>
              <w:spacing w:line="120" w:lineRule="exact"/>
              <w:rPr>
                <w:b/>
                <w:sz w:val="22"/>
              </w:rPr>
            </w:pPr>
          </w:p>
          <w:p w14:paraId="46224404" w14:textId="77777777" w:rsidR="008A4315" w:rsidRDefault="008A4315">
            <w:pPr>
              <w:jc w:val="center"/>
              <w:rPr>
                <w:b/>
                <w:sz w:val="22"/>
              </w:rPr>
            </w:pPr>
            <w:r>
              <w:rPr>
                <w:b/>
                <w:sz w:val="22"/>
              </w:rPr>
              <w:t>CRITERION</w:t>
            </w:r>
          </w:p>
          <w:p w14:paraId="2B983A67" w14:textId="77777777" w:rsidR="008A4315" w:rsidRDefault="008A4315">
            <w:pPr>
              <w:spacing w:after="58"/>
              <w:jc w:val="center"/>
              <w:rPr>
                <w:b/>
                <w:sz w:val="22"/>
              </w:rPr>
            </w:pPr>
            <w:r>
              <w:rPr>
                <w:b/>
                <w:sz w:val="22"/>
              </w:rPr>
              <w:t>NUMBER</w:t>
            </w:r>
          </w:p>
        </w:tc>
        <w:tc>
          <w:tcPr>
            <w:tcW w:w="7740" w:type="dxa"/>
            <w:gridSpan w:val="4"/>
            <w:vAlign w:val="center"/>
          </w:tcPr>
          <w:p w14:paraId="0A0538F2" w14:textId="77777777" w:rsidR="008A4315" w:rsidRPr="007E5338" w:rsidRDefault="008A4315">
            <w:pPr>
              <w:pStyle w:val="Heading2"/>
              <w:rPr>
                <w:lang w:val="en-US" w:eastAsia="en-US"/>
              </w:rPr>
            </w:pPr>
            <w:r w:rsidRPr="007E5338">
              <w:rPr>
                <w:lang w:val="en-US" w:eastAsia="en-US"/>
              </w:rPr>
              <w:t>CIVIL RIGHTS METHODS OF ADMINISTRATION (CR)</w:t>
            </w:r>
          </w:p>
          <w:p w14:paraId="05663FE2" w14:textId="77777777" w:rsidR="008A4315" w:rsidRPr="007E5338" w:rsidRDefault="008A4315">
            <w:pPr>
              <w:pStyle w:val="Heading2"/>
              <w:rPr>
                <w:lang w:val="en-US" w:eastAsia="en-US"/>
              </w:rPr>
            </w:pPr>
            <w:r w:rsidRPr="007E5338">
              <w:rPr>
                <w:lang w:val="en-US" w:eastAsia="en-US"/>
              </w:rPr>
              <w:t>AND OTHER RELATED GENERAL EDUCATION REQUIREMENTS</w:t>
            </w:r>
          </w:p>
          <w:p w14:paraId="3EAD7BC5" w14:textId="77777777" w:rsidR="008A4315" w:rsidRDefault="008A4315">
            <w:pPr>
              <w:jc w:val="center"/>
              <w:rPr>
                <w:b/>
                <w:sz w:val="22"/>
              </w:rPr>
            </w:pPr>
            <w:r>
              <w:rPr>
                <w:b/>
                <w:sz w:val="22"/>
              </w:rPr>
              <w:t>VI. FACULTY, STAFF AND ADMINISTRATION</w:t>
            </w:r>
          </w:p>
        </w:tc>
      </w:tr>
      <w:tr w:rsidR="00750780" w14:paraId="3C7EA90A" w14:textId="77777777">
        <w:trPr>
          <w:tblHeader/>
        </w:trPr>
        <w:tc>
          <w:tcPr>
            <w:tcW w:w="1530" w:type="dxa"/>
          </w:tcPr>
          <w:p w14:paraId="53EA0E94" w14:textId="77777777" w:rsidR="008A4315" w:rsidRDefault="008A4315">
            <w:pPr>
              <w:spacing w:line="120" w:lineRule="exact"/>
              <w:rPr>
                <w:sz w:val="22"/>
              </w:rPr>
            </w:pPr>
          </w:p>
          <w:p w14:paraId="553E35F5" w14:textId="77777777" w:rsidR="008A4315" w:rsidRDefault="008A4315">
            <w:pPr>
              <w:spacing w:after="58"/>
              <w:jc w:val="center"/>
              <w:rPr>
                <w:sz w:val="22"/>
              </w:rPr>
            </w:pPr>
          </w:p>
        </w:tc>
        <w:tc>
          <w:tcPr>
            <w:tcW w:w="7740" w:type="dxa"/>
            <w:gridSpan w:val="4"/>
            <w:vAlign w:val="center"/>
          </w:tcPr>
          <w:p w14:paraId="4EA8CAF3" w14:textId="77777777" w:rsidR="008A4315" w:rsidRDefault="008A4315">
            <w:pPr>
              <w:spacing w:after="58"/>
              <w:jc w:val="center"/>
              <w:rPr>
                <w:b/>
                <w:sz w:val="22"/>
              </w:rPr>
            </w:pPr>
            <w:r>
              <w:rPr>
                <w:b/>
                <w:sz w:val="22"/>
              </w:rPr>
              <w:t>Legal Standard</w:t>
            </w:r>
          </w:p>
        </w:tc>
      </w:tr>
      <w:tr w:rsidR="00750780" w:rsidRPr="00E769EB" w14:paraId="6E6F8F7B" w14:textId="77777777">
        <w:tc>
          <w:tcPr>
            <w:tcW w:w="1530" w:type="dxa"/>
          </w:tcPr>
          <w:p w14:paraId="6227B986" w14:textId="77777777" w:rsidR="008A4315" w:rsidRDefault="008A4315">
            <w:pPr>
              <w:jc w:val="center"/>
              <w:rPr>
                <w:b/>
                <w:bCs/>
                <w:sz w:val="22"/>
              </w:rPr>
            </w:pPr>
            <w:r>
              <w:rPr>
                <w:b/>
                <w:bCs/>
                <w:sz w:val="22"/>
              </w:rPr>
              <w:t>CR 18</w:t>
            </w:r>
          </w:p>
        </w:tc>
        <w:tc>
          <w:tcPr>
            <w:tcW w:w="7740" w:type="dxa"/>
            <w:gridSpan w:val="4"/>
          </w:tcPr>
          <w:p w14:paraId="2905422B" w14:textId="77777777" w:rsidR="008A4315" w:rsidRPr="00537125" w:rsidRDefault="008A4315">
            <w:pPr>
              <w:pStyle w:val="Heading8"/>
              <w:rPr>
                <w:bCs/>
                <w:u w:val="none"/>
              </w:rPr>
            </w:pPr>
            <w:r w:rsidRPr="00537125">
              <w:rPr>
                <w:bCs/>
                <w:u w:val="none"/>
              </w:rPr>
              <w:t>Responsib</w:t>
            </w:r>
            <w:r>
              <w:rPr>
                <w:bCs/>
                <w:u w:val="none"/>
              </w:rPr>
              <w:t>ilities of the school principal</w:t>
            </w:r>
          </w:p>
          <w:p w14:paraId="49C82218" w14:textId="77777777" w:rsidR="008A4315" w:rsidRDefault="008A4315">
            <w:pPr>
              <w:numPr>
                <w:ilvl w:val="0"/>
                <w:numId w:val="15"/>
              </w:numPr>
              <w:rPr>
                <w:sz w:val="22"/>
                <w:szCs w:val="22"/>
              </w:rPr>
            </w:pPr>
            <w:bookmarkStart w:id="1524"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w:t>
            </w:r>
            <w:r w:rsidRPr="002E2D68">
              <w:rPr>
                <w:sz w:val="22"/>
                <w:szCs w:val="22"/>
              </w:rPr>
              <w:lastRenderedPageBreak/>
              <w:t xml:space="preserve">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1DD0CE95" w14:textId="77777777" w:rsidR="008A4315" w:rsidRPr="00A85758" w:rsidRDefault="008A4315">
            <w:pPr>
              <w:numPr>
                <w:ilvl w:val="0"/>
                <w:numId w:val="15"/>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6E91F820" w14:textId="77777777" w:rsidR="008A4315" w:rsidRPr="00A85758" w:rsidRDefault="008A4315">
            <w:pPr>
              <w:numPr>
                <w:ilvl w:val="0"/>
                <w:numId w:val="15"/>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70E8E732" w14:textId="77777777" w:rsidR="008A4315" w:rsidRDefault="008A4315">
            <w:pPr>
              <w:numPr>
                <w:ilvl w:val="0"/>
                <w:numId w:val="15"/>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31FA67DE" w14:textId="77777777" w:rsidR="008A4315" w:rsidRPr="00E769EB" w:rsidRDefault="008A4315">
            <w:pPr>
              <w:numPr>
                <w:ilvl w:val="0"/>
                <w:numId w:val="15"/>
              </w:numPr>
              <w:rPr>
                <w:sz w:val="22"/>
                <w:szCs w:val="22"/>
              </w:rPr>
            </w:pPr>
            <w:r w:rsidRPr="00A57B6A">
              <w:rPr>
                <w:sz w:val="22"/>
                <w:szCs w:val="22"/>
                <w:u w:val="single"/>
              </w:rPr>
              <w:t>Educational services in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w:t>
            </w:r>
            <w:r w:rsidRPr="002E2D68">
              <w:rPr>
                <w:sz w:val="22"/>
                <w:szCs w:val="22"/>
              </w:rPr>
              <w:lastRenderedPageBreak/>
              <w:t xml:space="preserve">his or her educational program, </w:t>
            </w:r>
            <w:proofErr w:type="gramStart"/>
            <w:r w:rsidRPr="002E2D68">
              <w:rPr>
                <w:sz w:val="22"/>
                <w:szCs w:val="22"/>
              </w:rPr>
              <w:t>as long as</w:t>
            </w:r>
            <w:proofErr w:type="gramEnd"/>
            <w:r w:rsidRPr="002E2D68">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1524"/>
          </w:p>
        </w:tc>
      </w:tr>
      <w:tr w:rsidR="00750780" w:rsidRPr="00F13429" w14:paraId="57AA6301" w14:textId="77777777">
        <w:tc>
          <w:tcPr>
            <w:tcW w:w="1530" w:type="dxa"/>
          </w:tcPr>
          <w:p w14:paraId="48E047BC" w14:textId="77777777" w:rsidR="008A4315" w:rsidRPr="00F13429" w:rsidRDefault="008A4315">
            <w:pPr>
              <w:rPr>
                <w:sz w:val="22"/>
                <w:szCs w:val="22"/>
              </w:rPr>
            </w:pPr>
          </w:p>
        </w:tc>
        <w:tc>
          <w:tcPr>
            <w:tcW w:w="7740" w:type="dxa"/>
            <w:gridSpan w:val="4"/>
          </w:tcPr>
          <w:p w14:paraId="5F2CE06B" w14:textId="77777777" w:rsidR="008A4315" w:rsidRPr="00F13429" w:rsidRDefault="008A4315">
            <w:pPr>
              <w:rPr>
                <w:sz w:val="22"/>
                <w:szCs w:val="22"/>
              </w:rPr>
            </w:pPr>
            <w:r w:rsidRPr="002E2D68">
              <w:rPr>
                <w:sz w:val="22"/>
                <w:szCs w:val="22"/>
              </w:rPr>
              <w:t>M.G.L. c. 71, § 38Q ½; 603 CMR 28.03(3)</w:t>
            </w:r>
          </w:p>
        </w:tc>
      </w:tr>
      <w:tr w:rsidR="00750780" w:rsidRPr="002E3679" w14:paraId="7A24EE96"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EA4FA0D" w14:textId="77777777" w:rsidR="008A4315" w:rsidRDefault="008A431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A1992A6" w14:textId="77777777" w:rsidR="008A4315" w:rsidRDefault="008A431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21BC08D" w14:textId="77777777" w:rsidR="008A4315" w:rsidRDefault="008A4315">
            <w:pPr>
              <w:rPr>
                <w:b/>
                <w:sz w:val="22"/>
              </w:rPr>
            </w:pPr>
            <w:bookmarkStart w:id="1525" w:name="RATING_CR_18"/>
            <w:r>
              <w:rPr>
                <w:b/>
                <w:sz w:val="22"/>
              </w:rPr>
              <w:t xml:space="preserve"> Partially Implemented </w:t>
            </w:r>
            <w:bookmarkEnd w:id="1525"/>
          </w:p>
        </w:tc>
        <w:tc>
          <w:tcPr>
            <w:tcW w:w="2880" w:type="dxa"/>
            <w:tcBorders>
              <w:top w:val="single" w:sz="2" w:space="0" w:color="000000"/>
              <w:left w:val="single" w:sz="2" w:space="0" w:color="000000"/>
              <w:bottom w:val="double" w:sz="2" w:space="0" w:color="000000"/>
              <w:right w:val="nil"/>
            </w:tcBorders>
            <w:vAlign w:val="center"/>
          </w:tcPr>
          <w:p w14:paraId="1DB69753" w14:textId="77777777" w:rsidR="008A4315" w:rsidRDefault="008A431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0D8042D" w14:textId="77777777" w:rsidR="008A4315" w:rsidRPr="002E3679" w:rsidRDefault="008A4315">
            <w:pPr>
              <w:spacing w:line="163" w:lineRule="exact"/>
              <w:rPr>
                <w:b/>
                <w:sz w:val="22"/>
              </w:rPr>
            </w:pPr>
            <w:bookmarkStart w:id="1526" w:name="DISTRESP_CR_18"/>
            <w:r w:rsidRPr="002E3679">
              <w:rPr>
                <w:b/>
                <w:sz w:val="22"/>
              </w:rPr>
              <w:t>Yes</w:t>
            </w:r>
            <w:bookmarkEnd w:id="1526"/>
          </w:p>
        </w:tc>
      </w:tr>
    </w:tbl>
    <w:p w14:paraId="75E1F231" w14:textId="77777777" w:rsidR="008A4315" w:rsidRDefault="008A431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50780" w14:paraId="60F9C479" w14:textId="77777777">
        <w:tc>
          <w:tcPr>
            <w:tcW w:w="9270" w:type="dxa"/>
          </w:tcPr>
          <w:p w14:paraId="7815375C" w14:textId="77777777" w:rsidR="008A4315" w:rsidRDefault="008A4315">
            <w:pPr>
              <w:rPr>
                <w:b/>
                <w:sz w:val="22"/>
              </w:rPr>
            </w:pPr>
            <w:r>
              <w:rPr>
                <w:b/>
                <w:sz w:val="22"/>
              </w:rPr>
              <w:t>Department of Elementary and Secondary Education Findings:</w:t>
            </w:r>
            <w:bookmarkStart w:id="1527" w:name="LABEL_CR_18"/>
            <w:bookmarkEnd w:id="1527"/>
          </w:p>
        </w:tc>
      </w:tr>
      <w:tr w:rsidR="00750780" w14:paraId="7EFC4E60" w14:textId="77777777">
        <w:tc>
          <w:tcPr>
            <w:tcW w:w="9270" w:type="dxa"/>
          </w:tcPr>
          <w:p w14:paraId="68F34021" w14:textId="77777777" w:rsidR="008A4315" w:rsidRDefault="008A4315">
            <w:pPr>
              <w:rPr>
                <w:i/>
                <w:sz w:val="22"/>
              </w:rPr>
            </w:pPr>
            <w:bookmarkStart w:id="1528" w:name="FINDING_CR_18"/>
            <w:r>
              <w:rPr>
                <w:i/>
                <w:sz w:val="22"/>
              </w:rPr>
              <w:t xml:space="preserve">During the 2023-2024 monitoring review conducted by OLA, it was determined that the district does not consistently offer adequate and appropriate services for ELs. For example, OLA found that: </w:t>
            </w:r>
          </w:p>
          <w:p w14:paraId="56F01A96" w14:textId="77777777" w:rsidR="008A4315" w:rsidRDefault="008A4315" w:rsidP="00551436">
            <w:pPr>
              <w:numPr>
                <w:ilvl w:val="0"/>
                <w:numId w:val="21"/>
              </w:numPr>
              <w:rPr>
                <w:i/>
                <w:sz w:val="22"/>
              </w:rPr>
            </w:pPr>
            <w:r>
              <w:rPr>
                <w:i/>
                <w:sz w:val="22"/>
              </w:rPr>
              <w:t xml:space="preserve">Not all identified ELs receive ESL </w:t>
            </w:r>
            <w:proofErr w:type="gramStart"/>
            <w:r>
              <w:rPr>
                <w:i/>
                <w:sz w:val="22"/>
              </w:rPr>
              <w:t>services;</w:t>
            </w:r>
            <w:proofErr w:type="gramEnd"/>
            <w:r>
              <w:rPr>
                <w:i/>
                <w:sz w:val="22"/>
              </w:rPr>
              <w:t xml:space="preserve"> </w:t>
            </w:r>
          </w:p>
          <w:p w14:paraId="5438DC36" w14:textId="77777777" w:rsidR="008A4315" w:rsidRDefault="008A4315" w:rsidP="00551436">
            <w:pPr>
              <w:numPr>
                <w:ilvl w:val="0"/>
                <w:numId w:val="21"/>
              </w:numPr>
              <w:rPr>
                <w:i/>
                <w:sz w:val="22"/>
              </w:rPr>
            </w:pPr>
            <w:r>
              <w:rPr>
                <w:i/>
                <w:sz w:val="22"/>
              </w:rPr>
              <w:t xml:space="preserve">District procedures pertaining to proficiency benchmark requirements are not consistently implemented throughout the district; and </w:t>
            </w:r>
          </w:p>
          <w:p w14:paraId="2464D6CA" w14:textId="77777777" w:rsidR="008A4315" w:rsidRDefault="008A4315" w:rsidP="00551436">
            <w:pPr>
              <w:numPr>
                <w:ilvl w:val="0"/>
                <w:numId w:val="21"/>
              </w:numPr>
              <w:rPr>
                <w:i/>
                <w:sz w:val="22"/>
              </w:rPr>
            </w:pPr>
            <w:r>
              <w:rPr>
                <w:i/>
                <w:sz w:val="22"/>
              </w:rPr>
              <w:t xml:space="preserve">The district does not always provide essential components of an effective ELE program. </w:t>
            </w:r>
          </w:p>
          <w:p w14:paraId="4B90CEAF" w14:textId="77777777" w:rsidR="008A4315" w:rsidRDefault="008A4315">
            <w:pPr>
              <w:rPr>
                <w:i/>
                <w:sz w:val="22"/>
              </w:rPr>
            </w:pPr>
          </w:p>
          <w:p w14:paraId="0D55FE79" w14:textId="77777777" w:rsidR="008A4315" w:rsidRDefault="008A4315">
            <w:pPr>
              <w:rPr>
                <w:i/>
                <w:sz w:val="22"/>
              </w:rPr>
            </w:pPr>
            <w:r>
              <w:rPr>
                <w:i/>
                <w:sz w:val="22"/>
              </w:rPr>
              <w:t>Corrective action required will be reviewed and verified by OLA.</w:t>
            </w:r>
          </w:p>
          <w:bookmarkEnd w:id="1528"/>
          <w:p w14:paraId="371014D7" w14:textId="77777777" w:rsidR="008A4315" w:rsidRDefault="008A4315">
            <w:pPr>
              <w:rPr>
                <w:i/>
                <w:sz w:val="22"/>
              </w:rPr>
            </w:pPr>
          </w:p>
        </w:tc>
      </w:tr>
    </w:tbl>
    <w:p w14:paraId="3057A3A6" w14:textId="77777777" w:rsidR="008A4315" w:rsidRDefault="008A4315">
      <w:pPr>
        <w:rPr>
          <w:sz w:val="22"/>
        </w:rPr>
      </w:pPr>
    </w:p>
    <w:p w14:paraId="2D2DEB00" w14:textId="77777777" w:rsidR="008A4315" w:rsidRDefault="008A4315">
      <w:pPr>
        <w:sectPr w:rsidR="008A4315">
          <w:footerReference w:type="default" r:id="rId20"/>
          <w:type w:val="continuous"/>
          <w:pgSz w:w="12240" w:h="15840" w:code="1"/>
          <w:pgMar w:top="1440" w:right="1440" w:bottom="1440" w:left="1440" w:header="720" w:footer="720" w:gutter="0"/>
          <w:cols w:space="720"/>
          <w:titlePg/>
        </w:sectPr>
      </w:pPr>
    </w:p>
    <w:p w14:paraId="559D34B8" w14:textId="77777777" w:rsidR="008A4315" w:rsidRDefault="008A4315">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750780" w14:paraId="1E820946" w14:textId="77777777">
        <w:tc>
          <w:tcPr>
            <w:tcW w:w="9576" w:type="dxa"/>
          </w:tcPr>
          <w:p w14:paraId="0AFC48E5" w14:textId="77777777" w:rsidR="008A4315" w:rsidRDefault="008A4315">
            <w:pPr>
              <w:jc w:val="center"/>
              <w:rPr>
                <w:sz w:val="22"/>
              </w:rPr>
            </w:pPr>
          </w:p>
          <w:p w14:paraId="0B8528B3" w14:textId="77777777" w:rsidR="008A4315" w:rsidRDefault="008A4315">
            <w:pPr>
              <w:jc w:val="center"/>
              <w:rPr>
                <w:sz w:val="22"/>
              </w:rPr>
            </w:pPr>
            <w:r>
              <w:rPr>
                <w:sz w:val="22"/>
              </w:rPr>
              <w:t>This Special Education and Civil Rights Final Report is also available at:</w:t>
            </w:r>
          </w:p>
          <w:p w14:paraId="0E7714A7" w14:textId="77777777" w:rsidR="008A4315" w:rsidRDefault="008A4315">
            <w:pPr>
              <w:jc w:val="center"/>
              <w:rPr>
                <w:sz w:val="22"/>
              </w:rPr>
            </w:pPr>
            <w:hyperlink r:id="rId21" w:history="1">
              <w:r w:rsidRPr="000459B0">
                <w:rPr>
                  <w:rStyle w:val="Hyperlink"/>
                  <w:sz w:val="22"/>
                </w:rPr>
                <w:t>https://www.doe.mass.edu/psm/tfm/reports/</w:t>
              </w:r>
            </w:hyperlink>
            <w:r>
              <w:rPr>
                <w:sz w:val="22"/>
              </w:rPr>
              <w:t>.</w:t>
            </w:r>
          </w:p>
          <w:p w14:paraId="095FF1EF" w14:textId="77777777" w:rsidR="008A4315" w:rsidRDefault="008A4315">
            <w:pPr>
              <w:jc w:val="center"/>
              <w:rPr>
                <w:sz w:val="22"/>
              </w:rPr>
            </w:pPr>
            <w:r>
              <w:rPr>
                <w:sz w:val="22"/>
              </w:rPr>
              <w:t xml:space="preserve">Profile information supplied by each charter school and school district, including information for individual schools within districts, is available at </w:t>
            </w:r>
          </w:p>
          <w:p w14:paraId="40D11832" w14:textId="77777777" w:rsidR="008A4315" w:rsidRDefault="008A4315">
            <w:pPr>
              <w:jc w:val="center"/>
              <w:rPr>
                <w:sz w:val="22"/>
              </w:rPr>
            </w:pPr>
            <w:hyperlink r:id="rId22" w:history="1">
              <w:r>
                <w:rPr>
                  <w:rStyle w:val="Hyperlink"/>
                  <w:sz w:val="22"/>
                </w:rPr>
                <w:t>http://profiles.doe.mass.edu/</w:t>
              </w:r>
            </w:hyperlink>
            <w:r>
              <w:rPr>
                <w:sz w:val="22"/>
              </w:rPr>
              <w:t>.</w:t>
            </w:r>
          </w:p>
          <w:p w14:paraId="3099FCBF" w14:textId="77777777" w:rsidR="008A4315" w:rsidRDefault="008A4315">
            <w:pPr>
              <w:pStyle w:val="TOC8"/>
            </w:pPr>
          </w:p>
        </w:tc>
      </w:tr>
    </w:tbl>
    <w:p w14:paraId="7DAA8CC1" w14:textId="77777777" w:rsidR="008A4315" w:rsidRDefault="008A4315">
      <w:pPr>
        <w:ind w:left="360" w:hanging="360"/>
        <w:rPr>
          <w:sz w:val="22"/>
        </w:rPr>
      </w:pPr>
    </w:p>
    <w:tbl>
      <w:tblPr>
        <w:tblW w:w="0" w:type="auto"/>
        <w:tblLayout w:type="fixed"/>
        <w:tblLook w:val="0000" w:firstRow="0" w:lastRow="0" w:firstColumn="0" w:lastColumn="0" w:noHBand="0" w:noVBand="0"/>
      </w:tblPr>
      <w:tblGrid>
        <w:gridCol w:w="2088"/>
        <w:gridCol w:w="7110"/>
      </w:tblGrid>
      <w:tr w:rsidR="00750780" w:rsidRPr="00A47521" w14:paraId="3BB390C2" w14:textId="77777777">
        <w:trPr>
          <w:trHeight w:val="495"/>
        </w:trPr>
        <w:tc>
          <w:tcPr>
            <w:tcW w:w="9198" w:type="dxa"/>
            <w:gridSpan w:val="2"/>
          </w:tcPr>
          <w:p w14:paraId="12E6CF83" w14:textId="77777777" w:rsidR="008A4315" w:rsidRPr="00A47521" w:rsidRDefault="008A4315">
            <w:pPr>
              <w:rPr>
                <w:sz w:val="22"/>
                <w:szCs w:val="22"/>
                <w:lang w:val="fr-FR"/>
              </w:rPr>
            </w:pPr>
            <w:r w:rsidRPr="00A47521">
              <w:rPr>
                <w:sz w:val="22"/>
                <w:szCs w:val="22"/>
                <w:lang w:val="fr-FR"/>
              </w:rPr>
              <w:t xml:space="preserve">WBMS Final Report </w:t>
            </w:r>
            <w:proofErr w:type="spellStart"/>
            <w:r w:rsidR="00BF69E4">
              <w:rPr>
                <w:sz w:val="22"/>
                <w:szCs w:val="22"/>
                <w:lang w:val="fr-FR"/>
              </w:rPr>
              <w:t>September</w:t>
            </w:r>
            <w:proofErr w:type="spellEnd"/>
            <w:r w:rsidR="00BF69E4">
              <w:rPr>
                <w:sz w:val="22"/>
                <w:szCs w:val="22"/>
                <w:lang w:val="fr-FR"/>
              </w:rPr>
              <w:t xml:space="preserve"> 2024</w:t>
            </w:r>
          </w:p>
        </w:tc>
      </w:tr>
      <w:tr w:rsidR="00750780" w14:paraId="33938387" w14:textId="77777777">
        <w:trPr>
          <w:trHeight w:val="300"/>
        </w:trPr>
        <w:tc>
          <w:tcPr>
            <w:tcW w:w="2088" w:type="dxa"/>
          </w:tcPr>
          <w:p w14:paraId="72C536D8" w14:textId="77777777" w:rsidR="008A4315" w:rsidRDefault="008A4315">
            <w:pPr>
              <w:rPr>
                <w:sz w:val="22"/>
              </w:rPr>
            </w:pPr>
            <w:r>
              <w:rPr>
                <w:sz w:val="22"/>
              </w:rPr>
              <w:t>File Name:</w:t>
            </w:r>
          </w:p>
        </w:tc>
        <w:tc>
          <w:tcPr>
            <w:tcW w:w="7110" w:type="dxa"/>
          </w:tcPr>
          <w:p w14:paraId="12D5EA8B" w14:textId="77777777" w:rsidR="008A4315" w:rsidRDefault="00C855B2">
            <w:pPr>
              <w:rPr>
                <w:sz w:val="22"/>
              </w:rPr>
            </w:pPr>
            <w:r>
              <w:rPr>
                <w:sz w:val="22"/>
              </w:rPr>
              <w:t>Pittsfield Public Schools Final Report 2024</w:t>
            </w:r>
          </w:p>
        </w:tc>
      </w:tr>
      <w:tr w:rsidR="00750780" w:rsidRPr="00626BF5" w14:paraId="64718406" w14:textId="77777777">
        <w:trPr>
          <w:trHeight w:val="300"/>
        </w:trPr>
        <w:tc>
          <w:tcPr>
            <w:tcW w:w="2088" w:type="dxa"/>
          </w:tcPr>
          <w:p w14:paraId="3D29B240" w14:textId="77777777" w:rsidR="008A4315" w:rsidRDefault="008A4315">
            <w:pPr>
              <w:rPr>
                <w:sz w:val="22"/>
              </w:rPr>
            </w:pPr>
            <w:r>
              <w:rPr>
                <w:sz w:val="22"/>
              </w:rPr>
              <w:t xml:space="preserve">Last Revised on: </w:t>
            </w:r>
          </w:p>
        </w:tc>
        <w:tc>
          <w:tcPr>
            <w:tcW w:w="7110" w:type="dxa"/>
          </w:tcPr>
          <w:p w14:paraId="03A823C9" w14:textId="77777777" w:rsidR="008A4315" w:rsidRPr="00626BF5" w:rsidRDefault="00C855B2">
            <w:pPr>
              <w:rPr>
                <w:sz w:val="22"/>
                <w:szCs w:val="22"/>
              </w:rPr>
            </w:pPr>
            <w:r>
              <w:rPr>
                <w:b/>
                <w:sz w:val="22"/>
                <w:szCs w:val="22"/>
              </w:rPr>
              <w:t>9/2</w:t>
            </w:r>
            <w:r w:rsidR="00BF69E4">
              <w:rPr>
                <w:b/>
                <w:sz w:val="22"/>
                <w:szCs w:val="22"/>
              </w:rPr>
              <w:t>6</w:t>
            </w:r>
            <w:r>
              <w:rPr>
                <w:b/>
                <w:sz w:val="22"/>
                <w:szCs w:val="22"/>
              </w:rPr>
              <w:t>/24</w:t>
            </w:r>
          </w:p>
        </w:tc>
      </w:tr>
      <w:tr w:rsidR="00750780" w:rsidRPr="00626BF5" w14:paraId="56BA4447" w14:textId="77777777">
        <w:trPr>
          <w:trHeight w:val="300"/>
        </w:trPr>
        <w:tc>
          <w:tcPr>
            <w:tcW w:w="2088" w:type="dxa"/>
          </w:tcPr>
          <w:p w14:paraId="71E2C83F" w14:textId="77777777" w:rsidR="008A4315" w:rsidRDefault="008A4315">
            <w:pPr>
              <w:rPr>
                <w:sz w:val="22"/>
              </w:rPr>
            </w:pPr>
            <w:r>
              <w:rPr>
                <w:sz w:val="22"/>
              </w:rPr>
              <w:t>Prepared by:</w:t>
            </w:r>
          </w:p>
        </w:tc>
        <w:tc>
          <w:tcPr>
            <w:tcW w:w="7110" w:type="dxa"/>
          </w:tcPr>
          <w:p w14:paraId="24291293" w14:textId="77777777" w:rsidR="008A4315" w:rsidRPr="00626BF5" w:rsidRDefault="00C855B2">
            <w:pPr>
              <w:rPr>
                <w:sz w:val="22"/>
                <w:szCs w:val="22"/>
              </w:rPr>
            </w:pPr>
            <w:r>
              <w:rPr>
                <w:b/>
                <w:sz w:val="22"/>
                <w:szCs w:val="22"/>
              </w:rPr>
              <w:t>SH/SKM</w:t>
            </w:r>
          </w:p>
        </w:tc>
      </w:tr>
    </w:tbl>
    <w:p w14:paraId="42DA3E72" w14:textId="77777777" w:rsidR="008A4315" w:rsidRDefault="008A4315"/>
    <w:p w14:paraId="499A6F69" w14:textId="77777777" w:rsidR="008A4315" w:rsidRDefault="008A4315">
      <w:r>
        <w:t xml:space="preserve">  </w:t>
      </w:r>
    </w:p>
    <w:sectPr w:rsidR="008A4315">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7461F" w14:textId="77777777" w:rsidR="004F5BC7" w:rsidRDefault="004F5BC7">
      <w:r>
        <w:separator/>
      </w:r>
    </w:p>
  </w:endnote>
  <w:endnote w:type="continuationSeparator" w:id="0">
    <w:p w14:paraId="35E9071F" w14:textId="77777777" w:rsidR="004F5BC7" w:rsidRDefault="004F5BC7">
      <w:r>
        <w:continuationSeparator/>
      </w:r>
    </w:p>
  </w:endnote>
  <w:endnote w:type="continuationNotice" w:id="1">
    <w:p w14:paraId="20087D63" w14:textId="77777777" w:rsidR="004F5BC7" w:rsidRDefault="004F5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12065" w14:textId="77777777" w:rsidR="008A4315" w:rsidRDefault="008A43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BA488FA" w14:textId="77777777" w:rsidR="008A4315" w:rsidRDefault="008A43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1E632" w14:textId="77777777" w:rsidR="008A4315" w:rsidRPr="00BA631A" w:rsidRDefault="008A4315">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01F8C557" w14:textId="77777777" w:rsidR="008A4315" w:rsidRPr="00BA631A" w:rsidRDefault="008A4315">
    <w:pPr>
      <w:pStyle w:val="Footer"/>
      <w:pBdr>
        <w:top w:val="single" w:sz="4" w:space="1" w:color="auto"/>
      </w:pBdr>
      <w:tabs>
        <w:tab w:val="clear" w:pos="8640"/>
      </w:tabs>
      <w:ind w:right="360"/>
      <w:jc w:val="right"/>
      <w:rPr>
        <w:sz w:val="16"/>
        <w:szCs w:val="16"/>
      </w:rPr>
    </w:pPr>
  </w:p>
  <w:p w14:paraId="3FB73E6C" w14:textId="77777777" w:rsidR="008A4315" w:rsidRDefault="008A431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w:t>
    </w:r>
    <w:r w:rsidR="001A0448">
      <w:t xml:space="preserve"> </w:t>
    </w:r>
    <w:r>
      <w:t>School</w:t>
    </w:r>
    <w:proofErr w:type="gramEnd"/>
    <w:r>
      <w:t xml:space="preserve"> Monitoring</w:t>
    </w:r>
  </w:p>
  <w:p w14:paraId="73E28854" w14:textId="77777777" w:rsidR="008A4315" w:rsidRDefault="008A4315">
    <w:pPr>
      <w:pStyle w:val="Footer"/>
      <w:tabs>
        <w:tab w:val="clear" w:pos="8640"/>
      </w:tabs>
      <w:ind w:right="360"/>
      <w:jc w:val="center"/>
    </w:pPr>
    <w:bookmarkStart w:id="33" w:name="reportNameFooterSec2"/>
    <w:r>
      <w:t>Pittsfield</w:t>
    </w:r>
    <w:bookmarkEnd w:id="33"/>
    <w:r>
      <w:t xml:space="preserve"> </w:t>
    </w:r>
    <w:r w:rsidR="007609C5">
      <w:t xml:space="preserve">Public Schools </w:t>
    </w:r>
    <w:r>
      <w:t xml:space="preserve">Special Education &amp; Civil Rights Monitoring Report – </w:t>
    </w:r>
    <w:bookmarkStart w:id="34" w:name="reportDateFooterSec2"/>
    <w:r>
      <w:t>09/</w:t>
    </w:r>
    <w:r w:rsidR="007609C5">
      <w:t>2</w:t>
    </w:r>
    <w:r w:rsidR="0042521C">
      <w:t>6</w:t>
    </w:r>
    <w:r>
      <w:t>/2024</w:t>
    </w:r>
    <w:bookmarkEnd w:id="34"/>
  </w:p>
  <w:p w14:paraId="54950037" w14:textId="77777777" w:rsidR="008A4315" w:rsidRPr="00E97E9E" w:rsidRDefault="008A4315">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34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8906" w14:textId="77777777" w:rsidR="008A4315" w:rsidRDefault="008A43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25FAA34B" w14:textId="77777777" w:rsidR="008A4315" w:rsidRDefault="008A431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8AA7F" w14:textId="77777777" w:rsidR="008A4315" w:rsidRDefault="008A4315">
    <w:pPr>
      <w:pStyle w:val="Footer"/>
      <w:pBdr>
        <w:top w:val="single" w:sz="4" w:space="1" w:color="auto"/>
      </w:pBdr>
      <w:ind w:right="360"/>
      <w:jc w:val="right"/>
      <w:rPr>
        <w:sz w:val="16"/>
        <w:szCs w:val="16"/>
      </w:rPr>
    </w:pPr>
    <w:r>
      <w:rPr>
        <w:sz w:val="16"/>
        <w:szCs w:val="16"/>
      </w:rPr>
      <w:t>Template Version 090418</w:t>
    </w:r>
  </w:p>
  <w:p w14:paraId="4DD1B881" w14:textId="77777777" w:rsidR="008A4315" w:rsidRPr="00E97E9E" w:rsidRDefault="008A4315">
    <w:pPr>
      <w:pStyle w:val="Footer"/>
      <w:pBdr>
        <w:top w:val="single" w:sz="4" w:space="1" w:color="auto"/>
      </w:pBdr>
      <w:tabs>
        <w:tab w:val="clear" w:pos="8640"/>
      </w:tabs>
      <w:ind w:right="360"/>
      <w:jc w:val="right"/>
      <w:rPr>
        <w:sz w:val="16"/>
        <w:szCs w:val="16"/>
      </w:rPr>
    </w:pPr>
  </w:p>
  <w:p w14:paraId="01A01C23" w14:textId="77777777" w:rsidR="008A4315" w:rsidRDefault="008A431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6641413" w14:textId="77777777" w:rsidR="008A4315" w:rsidRDefault="008A4315">
    <w:pPr>
      <w:pStyle w:val="Footer"/>
      <w:tabs>
        <w:tab w:val="clear" w:pos="8640"/>
      </w:tabs>
      <w:ind w:right="360"/>
      <w:jc w:val="center"/>
    </w:pPr>
    <w:r>
      <w:t>reportNameFooterSec2 Tiered Focused Monitoring Report – reportDateFooterSec2</w:t>
    </w:r>
  </w:p>
  <w:p w14:paraId="786300EE" w14:textId="77777777" w:rsidR="008A4315" w:rsidRDefault="008A4315">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A5B36" w14:textId="77777777" w:rsidR="008A4315" w:rsidRDefault="008A4315">
    <w:pPr>
      <w:pStyle w:val="Footer"/>
      <w:pBdr>
        <w:top w:val="single" w:sz="4" w:space="1" w:color="auto"/>
      </w:pBdr>
      <w:ind w:right="360"/>
      <w:jc w:val="right"/>
      <w:rPr>
        <w:sz w:val="16"/>
        <w:szCs w:val="16"/>
      </w:rPr>
    </w:pPr>
    <w:r>
      <w:rPr>
        <w:sz w:val="16"/>
        <w:szCs w:val="16"/>
      </w:rPr>
      <w:t>Template Version 231218</w:t>
    </w:r>
  </w:p>
  <w:p w14:paraId="4CAA15CF" w14:textId="77777777" w:rsidR="008A4315" w:rsidRDefault="008A431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4139552" w14:textId="77777777" w:rsidR="008A4315" w:rsidRDefault="008A4315">
    <w:pPr>
      <w:pStyle w:val="Footer"/>
      <w:tabs>
        <w:tab w:val="clear" w:pos="8640"/>
      </w:tabs>
      <w:ind w:right="360"/>
      <w:jc w:val="center"/>
    </w:pPr>
    <w:bookmarkStart w:id="1529" w:name="reportNameFooterSec3"/>
    <w:r>
      <w:t>Pittsfield</w:t>
    </w:r>
    <w:bookmarkEnd w:id="1529"/>
    <w:r>
      <w:t xml:space="preserve"> </w:t>
    </w:r>
    <w:r w:rsidR="001A0448">
      <w:t xml:space="preserve">Public Schools </w:t>
    </w:r>
    <w:r>
      <w:t xml:space="preserve">Special Education &amp; Civil Rights Monitoring Report – </w:t>
    </w:r>
    <w:bookmarkStart w:id="1530" w:name="reportDateFooterSec3"/>
    <w:r>
      <w:t>09/</w:t>
    </w:r>
    <w:r w:rsidR="007F12C4">
      <w:t>2</w:t>
    </w:r>
    <w:r w:rsidR="0042521C">
      <w:t>6</w:t>
    </w:r>
    <w:r>
      <w:t>/2024</w:t>
    </w:r>
    <w:bookmarkEnd w:id="1530"/>
  </w:p>
  <w:p w14:paraId="6E542C93" w14:textId="77777777" w:rsidR="008A4315" w:rsidRDefault="008A4315">
    <w:pPr>
      <w:pStyle w:val="Footer"/>
      <w:tabs>
        <w:tab w:val="clear" w:pos="8640"/>
      </w:tabs>
      <w:ind w:right="360"/>
      <w:jc w:val="center"/>
    </w:pPr>
    <w:r>
      <w:t xml:space="preserve">Page </w:t>
    </w:r>
    <w:r>
      <w:fldChar w:fldCharType="begin"/>
    </w:r>
    <w:r>
      <w:instrText xml:space="preserve"> PAGE </w:instrText>
    </w:r>
    <w:r>
      <w:fldChar w:fldCharType="separate"/>
    </w:r>
    <w:r>
      <w:t>33</w:t>
    </w:r>
    <w:r>
      <w:fldChar w:fldCharType="end"/>
    </w:r>
    <w:r>
      <w:t xml:space="preserve"> of </w:t>
    </w:r>
    <w:fldSimple w:instr=" NUMPAGES ">
      <w:r>
        <w:t>34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E9B17" w14:textId="77777777" w:rsidR="004F5BC7" w:rsidRDefault="004F5BC7">
      <w:r>
        <w:separator/>
      </w:r>
    </w:p>
  </w:footnote>
  <w:footnote w:type="continuationSeparator" w:id="0">
    <w:p w14:paraId="7DFCC846" w14:textId="77777777" w:rsidR="004F5BC7" w:rsidRDefault="004F5BC7">
      <w:r>
        <w:continuationSeparator/>
      </w:r>
    </w:p>
  </w:footnote>
  <w:footnote w:type="continuationNotice" w:id="1">
    <w:p w14:paraId="316274C7" w14:textId="77777777" w:rsidR="004F5BC7" w:rsidRDefault="004F5B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0" w15:restartNumberingAfterBreak="0">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E330366"/>
    <w:multiLevelType w:val="hybridMultilevel"/>
    <w:tmpl w:val="3986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6F33594"/>
    <w:multiLevelType w:val="multilevel"/>
    <w:tmpl w:val="BB9A91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85557C6"/>
    <w:multiLevelType w:val="hybridMultilevel"/>
    <w:tmpl w:val="44F8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0464883">
    <w:abstractNumId w:val="9"/>
  </w:num>
  <w:num w:numId="2" w16cid:durableId="1191845560">
    <w:abstractNumId w:val="2"/>
  </w:num>
  <w:num w:numId="3" w16cid:durableId="1004553202">
    <w:abstractNumId w:val="12"/>
  </w:num>
  <w:num w:numId="4" w16cid:durableId="1775831328">
    <w:abstractNumId w:val="10"/>
  </w:num>
  <w:num w:numId="5" w16cid:durableId="1213928329">
    <w:abstractNumId w:val="13"/>
  </w:num>
  <w:num w:numId="6" w16cid:durableId="767390391">
    <w:abstractNumId w:val="3"/>
  </w:num>
  <w:num w:numId="7" w16cid:durableId="710350193">
    <w:abstractNumId w:val="6"/>
  </w:num>
  <w:num w:numId="8" w16cid:durableId="1034379042">
    <w:abstractNumId w:val="0"/>
  </w:num>
  <w:num w:numId="9" w16cid:durableId="1921482163">
    <w:abstractNumId w:val="1"/>
  </w:num>
  <w:num w:numId="10" w16cid:durableId="405031893">
    <w:abstractNumId w:val="14"/>
  </w:num>
  <w:num w:numId="11" w16cid:durableId="13965919">
    <w:abstractNumId w:val="7"/>
  </w:num>
  <w:num w:numId="12" w16cid:durableId="1639458588">
    <w:abstractNumId w:val="5"/>
  </w:num>
  <w:num w:numId="13" w16cid:durableId="685905161">
    <w:abstractNumId w:val="18"/>
  </w:num>
  <w:num w:numId="14" w16cid:durableId="1078207315">
    <w:abstractNumId w:val="4"/>
  </w:num>
  <w:num w:numId="15" w16cid:durableId="1647933932">
    <w:abstractNumId w:val="8"/>
  </w:num>
  <w:num w:numId="16" w16cid:durableId="748112337">
    <w:abstractNumId w:val="17"/>
  </w:num>
  <w:num w:numId="17" w16cid:durableId="169756907">
    <w:abstractNumId w:val="19"/>
  </w:num>
  <w:num w:numId="18" w16cid:durableId="873810345">
    <w:abstractNumId w:val="20"/>
  </w:num>
  <w:num w:numId="19" w16cid:durableId="694892146">
    <w:abstractNumId w:val="16"/>
  </w:num>
  <w:num w:numId="20" w16cid:durableId="2032222979">
    <w:abstractNumId w:val="15"/>
  </w:num>
  <w:num w:numId="21" w16cid:durableId="2806884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9507E"/>
    <w:rsid w:val="000E1969"/>
    <w:rsid w:val="00146F35"/>
    <w:rsid w:val="001A0448"/>
    <w:rsid w:val="00226354"/>
    <w:rsid w:val="00295AB3"/>
    <w:rsid w:val="002D4B91"/>
    <w:rsid w:val="003242F9"/>
    <w:rsid w:val="00360EE4"/>
    <w:rsid w:val="003A31B0"/>
    <w:rsid w:val="0040233D"/>
    <w:rsid w:val="0042521C"/>
    <w:rsid w:val="00482866"/>
    <w:rsid w:val="004C34D2"/>
    <w:rsid w:val="004F2287"/>
    <w:rsid w:val="004F5BC7"/>
    <w:rsid w:val="00551436"/>
    <w:rsid w:val="005C3A7F"/>
    <w:rsid w:val="00662765"/>
    <w:rsid w:val="006B7D29"/>
    <w:rsid w:val="00720449"/>
    <w:rsid w:val="00750780"/>
    <w:rsid w:val="00760102"/>
    <w:rsid w:val="007609C5"/>
    <w:rsid w:val="00773A42"/>
    <w:rsid w:val="007C30A7"/>
    <w:rsid w:val="007D48E1"/>
    <w:rsid w:val="007E4DBF"/>
    <w:rsid w:val="007F12C4"/>
    <w:rsid w:val="00864C26"/>
    <w:rsid w:val="008661AB"/>
    <w:rsid w:val="00877FD7"/>
    <w:rsid w:val="008A4315"/>
    <w:rsid w:val="008B60CE"/>
    <w:rsid w:val="00902887"/>
    <w:rsid w:val="00914B7C"/>
    <w:rsid w:val="00975771"/>
    <w:rsid w:val="009D78C9"/>
    <w:rsid w:val="00AD6C6E"/>
    <w:rsid w:val="00B15B3D"/>
    <w:rsid w:val="00B325ED"/>
    <w:rsid w:val="00BF69E4"/>
    <w:rsid w:val="00C53CD6"/>
    <w:rsid w:val="00C8197A"/>
    <w:rsid w:val="00C855B2"/>
    <w:rsid w:val="00D24A76"/>
    <w:rsid w:val="00DA35DE"/>
    <w:rsid w:val="00DB4D74"/>
    <w:rsid w:val="00E22A94"/>
    <w:rsid w:val="00E7384A"/>
    <w:rsid w:val="00EA2ABF"/>
    <w:rsid w:val="00EE5600"/>
    <w:rsid w:val="00F111C8"/>
    <w:rsid w:val="00FA13BE"/>
    <w:rsid w:val="00FD6E6E"/>
    <w:rsid w:val="7E88CD2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57995"/>
  <w15:chartTrackingRefBased/>
  <w15:docId w15:val="{90289E4C-EDD6-407B-A53B-D23A302D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1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760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hyperlink" Target="https://www.doe.mass.edu/sped/spp/maspp.html" TargetMode="External"/><Relationship Id="rId3" Type="http://schemas.openxmlformats.org/officeDocument/2006/relationships/styles" Target="styles.xml"/><Relationship Id="rId21" Type="http://schemas.openxmlformats.org/officeDocument/2006/relationships/hyperlink" Target="https://www.doe.mass.edu/psm/tfm/reports/" TargetMode="Externa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doe.mass.edu/sped/spp/indicators/indicator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8009</Words>
  <Characters>45652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2023-24 Pittsfield Public Schools PSM Report</vt:lpstr>
    </vt:vector>
  </TitlesOfParts>
  <Company/>
  <LinksUpToDate>false</LinksUpToDate>
  <CharactersWithSpaces>53554</CharactersWithSpaces>
  <SharedDoc>false</SharedDoc>
  <HLinks>
    <vt:vector size="96" baseType="variant">
      <vt:variant>
        <vt:i4>5570647</vt:i4>
      </vt:variant>
      <vt:variant>
        <vt:i4>90</vt:i4>
      </vt:variant>
      <vt:variant>
        <vt:i4>0</vt:i4>
      </vt:variant>
      <vt:variant>
        <vt:i4>5</vt:i4>
      </vt:variant>
      <vt:variant>
        <vt:lpwstr>http://profiles.doe.mass.edu/</vt:lpwstr>
      </vt:variant>
      <vt:variant>
        <vt:lpwstr/>
      </vt:variant>
      <vt:variant>
        <vt:i4>786513</vt:i4>
      </vt:variant>
      <vt:variant>
        <vt:i4>87</vt:i4>
      </vt:variant>
      <vt:variant>
        <vt:i4>0</vt:i4>
      </vt:variant>
      <vt:variant>
        <vt:i4>5</vt:i4>
      </vt:variant>
      <vt:variant>
        <vt:lpwstr>https://www.doe.mass.edu/psm/tfm/reports/</vt:lpwstr>
      </vt:variant>
      <vt:variant>
        <vt:lpwstr/>
      </vt:variant>
      <vt:variant>
        <vt:i4>5242971</vt:i4>
      </vt:variant>
      <vt:variant>
        <vt:i4>66</vt:i4>
      </vt:variant>
      <vt:variant>
        <vt:i4>0</vt:i4>
      </vt:variant>
      <vt:variant>
        <vt:i4>5</vt:i4>
      </vt:variant>
      <vt:variant>
        <vt:lpwstr>https://www.doe.mass.edu/sped/spp/indicators/indicator8/</vt:lpwstr>
      </vt:variant>
      <vt:variant>
        <vt:lpwstr/>
      </vt:variant>
      <vt:variant>
        <vt:i4>4849734</vt:i4>
      </vt:variant>
      <vt:variant>
        <vt:i4>45</vt:i4>
      </vt:variant>
      <vt:variant>
        <vt:i4>0</vt:i4>
      </vt:variant>
      <vt:variant>
        <vt:i4>5</vt:i4>
      </vt:variant>
      <vt:variant>
        <vt:lpwstr>https://www.doe.mass.edu/sped/spp/maspp.html</vt:lpwstr>
      </vt:variant>
      <vt:variant>
        <vt:lpwstr/>
      </vt: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786513</vt:i4>
      </vt:variant>
      <vt:variant>
        <vt:i4>33</vt:i4>
      </vt:variant>
      <vt:variant>
        <vt:i4>0</vt:i4>
      </vt:variant>
      <vt:variant>
        <vt:i4>5</vt:i4>
      </vt:variant>
      <vt:variant>
        <vt:lpwstr>https://www.doe.mass.edu/psm/tfm/reports/</vt:lpwstr>
      </vt:variant>
      <vt:variant>
        <vt:lpwstr/>
      </vt:variant>
      <vt:variant>
        <vt:i4>6815798</vt:i4>
      </vt:variant>
      <vt:variant>
        <vt:i4>30</vt:i4>
      </vt:variant>
      <vt:variant>
        <vt:i4>0</vt:i4>
      </vt:variant>
      <vt:variant>
        <vt:i4>5</vt:i4>
      </vt:variant>
      <vt:variant>
        <vt:lpwstr>https://www.doe.mass.edu/psm/tfm/6yrcycle.html</vt:lpwstr>
      </vt:variant>
      <vt:variant>
        <vt:lpwstr/>
      </vt:variant>
      <vt:variant>
        <vt:i4>1179700</vt:i4>
      </vt:variant>
      <vt:variant>
        <vt:i4>26</vt:i4>
      </vt:variant>
      <vt:variant>
        <vt:i4>0</vt:i4>
      </vt:variant>
      <vt:variant>
        <vt:i4>5</vt:i4>
      </vt:variant>
      <vt:variant>
        <vt:lpwstr/>
      </vt:variant>
      <vt:variant>
        <vt:lpwstr>_Toc256000007</vt:lpwstr>
      </vt:variant>
      <vt:variant>
        <vt:i4>1179700</vt:i4>
      </vt:variant>
      <vt:variant>
        <vt:i4>23</vt:i4>
      </vt:variant>
      <vt:variant>
        <vt:i4>0</vt:i4>
      </vt:variant>
      <vt:variant>
        <vt:i4>5</vt:i4>
      </vt:variant>
      <vt:variant>
        <vt:lpwstr/>
      </vt:variant>
      <vt:variant>
        <vt:lpwstr>_Toc256000006</vt:lpwstr>
      </vt:variant>
      <vt:variant>
        <vt:i4>1179700</vt:i4>
      </vt:variant>
      <vt:variant>
        <vt:i4>20</vt:i4>
      </vt:variant>
      <vt:variant>
        <vt:i4>0</vt:i4>
      </vt:variant>
      <vt:variant>
        <vt:i4>5</vt:i4>
      </vt:variant>
      <vt:variant>
        <vt:lpwstr/>
      </vt:variant>
      <vt:variant>
        <vt:lpwstr>_Toc256000005</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Pittsfield Public Schools PSM Report</dc:title>
  <dc:subject/>
  <dc:creator>DESE</dc:creator>
  <cp:keywords/>
  <cp:lastModifiedBy>Zou, Dong (EOE)</cp:lastModifiedBy>
  <cp:revision>4</cp:revision>
  <cp:lastPrinted>2021-12-23T13:21:00Z</cp:lastPrinted>
  <dcterms:created xsi:type="dcterms:W3CDTF">2024-10-07T18:44:00Z</dcterms:created>
  <dcterms:modified xsi:type="dcterms:W3CDTF">2024-10-09T19:35:00Z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9 2024 12:00AM</vt:lpwstr>
  </property>
</Properties>
</file>