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D0D39" w14:textId="77777777" w:rsidR="00B1477E" w:rsidRDefault="003B1384">
      <w:pPr>
        <w:pStyle w:val="BodyText"/>
        <w:ind w:left="824"/>
      </w:pPr>
      <w:r>
        <w:rPr>
          <w:noProof/>
        </w:rPr>
        <w:drawing>
          <wp:inline distT="0" distB="0" distL="0" distR="0" wp14:anchorId="196D0DBF" wp14:editId="2AFABD87">
            <wp:extent cx="6677436" cy="804672"/>
            <wp:effectExtent l="0" t="0" r="0" b="0"/>
            <wp:docPr id="1" name="Image 1" descr="DESE Commission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DESE Commissioner Logo"/>
                    <pic:cNvPicPr/>
                  </pic:nvPicPr>
                  <pic:blipFill>
                    <a:blip r:embed="rId8" cstate="print"/>
                    <a:stretch>
                      <a:fillRect/>
                    </a:stretch>
                  </pic:blipFill>
                  <pic:spPr>
                    <a:xfrm>
                      <a:off x="0" y="0"/>
                      <a:ext cx="6677436" cy="804672"/>
                    </a:xfrm>
                    <a:prstGeom prst="rect">
                      <a:avLst/>
                    </a:prstGeom>
                  </pic:spPr>
                </pic:pic>
              </a:graphicData>
            </a:graphic>
          </wp:inline>
        </w:drawing>
      </w:r>
    </w:p>
    <w:p w14:paraId="196D0D3A" w14:textId="77777777" w:rsidR="00B1477E" w:rsidRDefault="00B1477E">
      <w:pPr>
        <w:pStyle w:val="BodyText"/>
        <w:rPr>
          <w:sz w:val="24"/>
        </w:rPr>
      </w:pPr>
    </w:p>
    <w:p w14:paraId="196D0D3D" w14:textId="77777777" w:rsidR="00B1477E" w:rsidRPr="00890986" w:rsidRDefault="003B1384" w:rsidP="21A3C747">
      <w:pPr>
        <w:pStyle w:val="Heading2"/>
        <w:spacing w:before="253"/>
        <w:rPr>
          <w:rFonts w:ascii="Calibri"/>
          <w:b w:val="0"/>
          <w:bCs w:val="0"/>
        </w:rPr>
      </w:pPr>
      <w:r w:rsidRPr="00890986">
        <w:rPr>
          <w:rFonts w:ascii="Calibri"/>
          <w:b w:val="0"/>
          <w:bCs w:val="0"/>
          <w:spacing w:val="-2"/>
        </w:rPr>
        <w:t>REQUEST</w:t>
      </w:r>
      <w:r w:rsidRPr="00890986">
        <w:rPr>
          <w:rFonts w:ascii="Calibri"/>
          <w:b w:val="0"/>
          <w:bCs w:val="0"/>
          <w:spacing w:val="-27"/>
        </w:rPr>
        <w:t xml:space="preserve"> </w:t>
      </w:r>
      <w:r w:rsidRPr="00890986">
        <w:rPr>
          <w:rFonts w:ascii="Calibri"/>
          <w:b w:val="0"/>
          <w:bCs w:val="0"/>
          <w:spacing w:val="-2"/>
        </w:rPr>
        <w:t>FOR</w:t>
      </w:r>
      <w:r w:rsidRPr="00890986">
        <w:rPr>
          <w:rFonts w:ascii="Calibri"/>
          <w:b w:val="0"/>
          <w:bCs w:val="0"/>
          <w:spacing w:val="-27"/>
        </w:rPr>
        <w:t xml:space="preserve"> </w:t>
      </w:r>
      <w:r w:rsidRPr="00890986">
        <w:rPr>
          <w:rFonts w:ascii="Calibri"/>
          <w:b w:val="0"/>
          <w:bCs w:val="0"/>
          <w:spacing w:val="-2"/>
        </w:rPr>
        <w:t>WAIVER</w:t>
      </w:r>
    </w:p>
    <w:p w14:paraId="196D0D3E" w14:textId="77777777" w:rsidR="00B1477E" w:rsidRDefault="00B1477E">
      <w:pPr>
        <w:pStyle w:val="BodyText"/>
        <w:spacing w:before="70"/>
        <w:rPr>
          <w:rFonts w:ascii="Calibri"/>
          <w:b/>
          <w:sz w:val="24"/>
        </w:rPr>
      </w:pPr>
    </w:p>
    <w:p w14:paraId="196D0D3F" w14:textId="2B850924" w:rsidR="00B1477E" w:rsidRPr="00810D88" w:rsidRDefault="003B1384">
      <w:pPr>
        <w:ind w:left="1380"/>
        <w:rPr>
          <w:rFonts w:ascii="Z@RA296.tmp"/>
          <w:b/>
          <w:bCs/>
          <w:i/>
          <w:sz w:val="20"/>
          <w:szCs w:val="20"/>
        </w:rPr>
      </w:pPr>
      <w:r w:rsidRPr="00810D88">
        <w:rPr>
          <w:rFonts w:ascii="Z@RA296.tmp"/>
          <w:b/>
          <w:bCs/>
          <w:i/>
          <w:spacing w:val="-2"/>
          <w:sz w:val="20"/>
          <w:szCs w:val="20"/>
        </w:rPr>
        <w:t>Dear</w:t>
      </w:r>
      <w:r w:rsidR="00FD29EA" w:rsidRPr="00810D88">
        <w:rPr>
          <w:rFonts w:ascii="Z@RA296.tmp"/>
          <w:b/>
          <w:bCs/>
          <w:i/>
          <w:spacing w:val="-2"/>
          <w:sz w:val="20"/>
          <w:szCs w:val="20"/>
        </w:rPr>
        <w:t xml:space="preserve"> </w:t>
      </w:r>
      <w:r w:rsidRPr="00810D88">
        <w:rPr>
          <w:rFonts w:ascii="Z@RA296.tmp"/>
          <w:b/>
          <w:bCs/>
          <w:i/>
          <w:spacing w:val="-2"/>
          <w:sz w:val="20"/>
          <w:szCs w:val="20"/>
        </w:rPr>
        <w:t>Colleagues:</w:t>
      </w:r>
    </w:p>
    <w:p w14:paraId="196D0D40" w14:textId="4F334459" w:rsidR="00B1477E" w:rsidRPr="00810D88" w:rsidRDefault="003B1384">
      <w:pPr>
        <w:spacing w:before="217" w:line="228" w:lineRule="auto"/>
        <w:ind w:left="1380" w:right="1373"/>
        <w:rPr>
          <w:rFonts w:ascii="Z@RA296.tmp" w:hAnsi="Z@RA296.tmp"/>
          <w:b/>
          <w:bCs/>
          <w:i/>
          <w:sz w:val="20"/>
          <w:szCs w:val="20"/>
        </w:rPr>
      </w:pPr>
      <w:r w:rsidRPr="00810D88">
        <w:rPr>
          <w:rFonts w:ascii="Z@RA296.tmp" w:hAnsi="Z@RA296.tmp"/>
          <w:b/>
          <w:bCs/>
          <w:i/>
          <w:spacing w:val="-8"/>
          <w:sz w:val="20"/>
          <w:szCs w:val="20"/>
        </w:rPr>
        <w:t>It</w:t>
      </w:r>
      <w:r w:rsidRPr="00810D88">
        <w:rPr>
          <w:rFonts w:ascii="Z@RA296.tmp" w:hAnsi="Z@RA296.tmp"/>
          <w:b/>
          <w:bCs/>
          <w:i/>
          <w:spacing w:val="-9"/>
          <w:sz w:val="20"/>
          <w:szCs w:val="20"/>
        </w:rPr>
        <w:t xml:space="preserve"> </w:t>
      </w:r>
      <w:r w:rsidRPr="00810D88">
        <w:rPr>
          <w:rFonts w:ascii="Z@RA296.tmp" w:hAnsi="Z@RA296.tmp"/>
          <w:b/>
          <w:bCs/>
          <w:i/>
          <w:spacing w:val="-8"/>
          <w:sz w:val="20"/>
          <w:szCs w:val="20"/>
        </w:rPr>
        <w:t>is</w:t>
      </w:r>
      <w:r w:rsidRPr="00810D88">
        <w:rPr>
          <w:rFonts w:ascii="Z@RA296.tmp" w:hAnsi="Z@RA296.tmp"/>
          <w:b/>
          <w:bCs/>
          <w:i/>
          <w:spacing w:val="-14"/>
          <w:sz w:val="20"/>
          <w:szCs w:val="20"/>
        </w:rPr>
        <w:t xml:space="preserve"> </w:t>
      </w:r>
      <w:r w:rsidRPr="00810D88">
        <w:rPr>
          <w:rFonts w:ascii="Z@RA296.tmp" w:hAnsi="Z@RA296.tmp"/>
          <w:b/>
          <w:bCs/>
          <w:i/>
          <w:spacing w:val="-8"/>
          <w:sz w:val="20"/>
          <w:szCs w:val="20"/>
        </w:rPr>
        <w:t>the</w:t>
      </w:r>
      <w:r w:rsidRPr="00810D88">
        <w:rPr>
          <w:rFonts w:ascii="Z@RA296.tmp" w:hAnsi="Z@RA296.tmp"/>
          <w:b/>
          <w:bCs/>
          <w:i/>
          <w:spacing w:val="-9"/>
          <w:sz w:val="20"/>
          <w:szCs w:val="20"/>
        </w:rPr>
        <w:t xml:space="preserve"> </w:t>
      </w:r>
      <w:r w:rsidRPr="00810D88">
        <w:rPr>
          <w:rFonts w:ascii="Z@RA296.tmp" w:hAnsi="Z@RA296.tmp"/>
          <w:b/>
          <w:bCs/>
          <w:i/>
          <w:spacing w:val="-8"/>
          <w:sz w:val="20"/>
          <w:szCs w:val="20"/>
        </w:rPr>
        <w:t>Department’s</w:t>
      </w:r>
      <w:r w:rsidRPr="00810D88">
        <w:rPr>
          <w:rFonts w:ascii="Z@RA296.tmp" w:hAnsi="Z@RA296.tmp"/>
          <w:b/>
          <w:bCs/>
          <w:i/>
          <w:spacing w:val="-9"/>
          <w:sz w:val="20"/>
          <w:szCs w:val="20"/>
        </w:rPr>
        <w:t xml:space="preserve"> </w:t>
      </w:r>
      <w:r w:rsidRPr="00810D88">
        <w:rPr>
          <w:rFonts w:ascii="Z@RA296.tmp" w:hAnsi="Z@RA296.tmp"/>
          <w:b/>
          <w:bCs/>
          <w:i/>
          <w:spacing w:val="-8"/>
          <w:sz w:val="20"/>
          <w:szCs w:val="20"/>
        </w:rPr>
        <w:t>goal</w:t>
      </w:r>
      <w:r w:rsidR="0090542F" w:rsidRPr="00810D88">
        <w:rPr>
          <w:rFonts w:ascii="Z@RA296.tmp" w:hAnsi="Z@RA296.tmp"/>
          <w:b/>
          <w:bCs/>
          <w:i/>
          <w:spacing w:val="-8"/>
          <w:sz w:val="20"/>
          <w:szCs w:val="20"/>
        </w:rPr>
        <w:t xml:space="preserve"> </w:t>
      </w:r>
      <w:r w:rsidRPr="00810D88">
        <w:rPr>
          <w:rFonts w:ascii="Z@RA296.tmp" w:hAnsi="Z@RA296.tmp"/>
          <w:b/>
          <w:bCs/>
          <w:i/>
          <w:spacing w:val="-8"/>
          <w:sz w:val="20"/>
          <w:szCs w:val="20"/>
        </w:rPr>
        <w:t>to</w:t>
      </w:r>
      <w:r w:rsidR="0090542F" w:rsidRPr="00810D88">
        <w:rPr>
          <w:rFonts w:ascii="Z@RA296.tmp" w:hAnsi="Z@RA296.tmp"/>
          <w:b/>
          <w:bCs/>
          <w:i/>
          <w:spacing w:val="-8"/>
          <w:sz w:val="20"/>
          <w:szCs w:val="20"/>
        </w:rPr>
        <w:t xml:space="preserve"> work in partnership</w:t>
      </w:r>
      <w:r w:rsidRPr="00810D88">
        <w:rPr>
          <w:rFonts w:ascii="Z@RA296.tmp" w:hAnsi="Z@RA296.tmp"/>
          <w:b/>
          <w:bCs/>
          <w:i/>
          <w:spacing w:val="-11"/>
          <w:sz w:val="20"/>
          <w:szCs w:val="20"/>
        </w:rPr>
        <w:t xml:space="preserve"> </w:t>
      </w:r>
      <w:r w:rsidRPr="00810D88">
        <w:rPr>
          <w:rFonts w:ascii="Z@RA296.tmp" w:hAnsi="Z@RA296.tmp"/>
          <w:b/>
          <w:bCs/>
          <w:i/>
          <w:spacing w:val="-8"/>
          <w:sz w:val="20"/>
          <w:szCs w:val="20"/>
        </w:rPr>
        <w:t>with</w:t>
      </w:r>
      <w:r w:rsidRPr="00810D88">
        <w:rPr>
          <w:rFonts w:ascii="Z@RA296.tmp" w:hAnsi="Z@RA296.tmp"/>
          <w:b/>
          <w:bCs/>
          <w:i/>
          <w:spacing w:val="-11"/>
          <w:sz w:val="20"/>
          <w:szCs w:val="20"/>
        </w:rPr>
        <w:t xml:space="preserve"> </w:t>
      </w:r>
      <w:r w:rsidR="0090542F" w:rsidRPr="00810D88">
        <w:rPr>
          <w:rFonts w:ascii="Z@RA296.tmp" w:hAnsi="Z@RA296.tmp"/>
          <w:b/>
          <w:bCs/>
          <w:i/>
          <w:spacing w:val="-8"/>
          <w:sz w:val="20"/>
          <w:szCs w:val="20"/>
        </w:rPr>
        <w:t>you to ensure</w:t>
      </w:r>
      <w:r w:rsidRPr="00810D88">
        <w:rPr>
          <w:rFonts w:ascii="Z@RA296.tmp" w:hAnsi="Z@RA296.tmp"/>
          <w:b/>
          <w:bCs/>
          <w:i/>
          <w:spacing w:val="-14"/>
          <w:sz w:val="20"/>
          <w:szCs w:val="20"/>
        </w:rPr>
        <w:t xml:space="preserve"> </w:t>
      </w:r>
      <w:r w:rsidR="0090542F" w:rsidRPr="00810D88">
        <w:rPr>
          <w:rFonts w:ascii="Z@RA296.tmp" w:hAnsi="Z@RA296.tmp"/>
          <w:b/>
          <w:bCs/>
          <w:i/>
          <w:spacing w:val="-8"/>
          <w:sz w:val="20"/>
          <w:szCs w:val="20"/>
        </w:rPr>
        <w:t>that all</w:t>
      </w:r>
      <w:r w:rsidRPr="00810D88">
        <w:rPr>
          <w:rFonts w:ascii="Z@RA296.tmp" w:hAnsi="Z@RA296.tmp"/>
          <w:b/>
          <w:bCs/>
          <w:i/>
          <w:spacing w:val="-11"/>
          <w:sz w:val="20"/>
          <w:szCs w:val="20"/>
        </w:rPr>
        <w:t xml:space="preserve"> </w:t>
      </w:r>
      <w:r w:rsidRPr="00810D88">
        <w:rPr>
          <w:rFonts w:ascii="Z@RA296.tmp" w:hAnsi="Z@RA296.tmp"/>
          <w:b/>
          <w:bCs/>
          <w:i/>
          <w:spacing w:val="-8"/>
          <w:sz w:val="20"/>
          <w:szCs w:val="20"/>
        </w:rPr>
        <w:t xml:space="preserve">students </w:t>
      </w:r>
      <w:r w:rsidR="0090542F" w:rsidRPr="00810D88">
        <w:rPr>
          <w:rFonts w:ascii="Z@RA296.tmp" w:hAnsi="Z@RA296.tmp"/>
          <w:b/>
          <w:bCs/>
          <w:i/>
          <w:spacing w:val="-8"/>
          <w:sz w:val="20"/>
          <w:szCs w:val="20"/>
        </w:rPr>
        <w:t>reach higher</w:t>
      </w:r>
      <w:r w:rsidRPr="00810D88">
        <w:rPr>
          <w:rFonts w:ascii="Z@RA296.tmp" w:hAnsi="Z@RA296.tmp"/>
          <w:b/>
          <w:bCs/>
          <w:i/>
          <w:spacing w:val="-8"/>
          <w:sz w:val="20"/>
          <w:szCs w:val="20"/>
        </w:rPr>
        <w:t xml:space="preserve"> </w:t>
      </w:r>
      <w:r w:rsidR="0090542F" w:rsidRPr="00810D88">
        <w:rPr>
          <w:rFonts w:ascii="Z@RA296.tmp" w:hAnsi="Z@RA296.tmp"/>
          <w:b/>
          <w:bCs/>
          <w:i/>
          <w:spacing w:val="-8"/>
          <w:sz w:val="20"/>
          <w:szCs w:val="20"/>
        </w:rPr>
        <w:t>levels of</w:t>
      </w:r>
      <w:r w:rsidRPr="00810D88">
        <w:rPr>
          <w:rFonts w:ascii="Z@RA296.tmp" w:hAnsi="Z@RA296.tmp"/>
          <w:b/>
          <w:bCs/>
          <w:i/>
          <w:spacing w:val="-8"/>
          <w:sz w:val="20"/>
          <w:szCs w:val="20"/>
        </w:rPr>
        <w:t xml:space="preserve"> learning.</w:t>
      </w:r>
      <w:r w:rsidRPr="00810D88">
        <w:rPr>
          <w:rFonts w:ascii="Z@RA296.tmp" w:hAnsi="Z@RA296.tmp"/>
          <w:b/>
          <w:bCs/>
          <w:i/>
          <w:spacing w:val="-13"/>
          <w:sz w:val="20"/>
          <w:szCs w:val="20"/>
        </w:rPr>
        <w:t xml:space="preserve"> </w:t>
      </w:r>
      <w:r w:rsidR="00455692" w:rsidRPr="00810D88">
        <w:rPr>
          <w:rFonts w:ascii="Z@RA296.tmp" w:hAnsi="Z@RA296.tmp"/>
          <w:b/>
          <w:bCs/>
          <w:i/>
          <w:spacing w:val="-13"/>
          <w:sz w:val="20"/>
          <w:szCs w:val="20"/>
        </w:rPr>
        <w:t xml:space="preserve"> </w:t>
      </w:r>
      <w:r w:rsidRPr="00810D88">
        <w:rPr>
          <w:rFonts w:ascii="Z@RA296.tmp" w:hAnsi="Z@RA296.tmp"/>
          <w:b/>
          <w:bCs/>
          <w:i/>
          <w:spacing w:val="-8"/>
          <w:sz w:val="20"/>
          <w:szCs w:val="20"/>
        </w:rPr>
        <w:t>As</w:t>
      </w:r>
      <w:r w:rsidR="0090542F" w:rsidRPr="00810D88">
        <w:rPr>
          <w:rFonts w:ascii="Z@RA296.tmp" w:hAnsi="Z@RA296.tmp"/>
          <w:b/>
          <w:bCs/>
          <w:i/>
          <w:spacing w:val="-8"/>
          <w:sz w:val="20"/>
          <w:szCs w:val="20"/>
        </w:rPr>
        <w:t xml:space="preserve"> </w:t>
      </w:r>
      <w:r w:rsidR="00455692" w:rsidRPr="00810D88">
        <w:rPr>
          <w:rFonts w:ascii="Z@RA296.tmp" w:hAnsi="Z@RA296.tmp"/>
          <w:b/>
          <w:bCs/>
          <w:i/>
          <w:spacing w:val="-8"/>
          <w:sz w:val="20"/>
          <w:szCs w:val="20"/>
        </w:rPr>
        <w:t>part of this ongoing effort</w:t>
      </w:r>
      <w:r w:rsidRPr="00810D88">
        <w:rPr>
          <w:rFonts w:ascii="Z@RA296.tmp" w:hAnsi="Z@RA296.tmp"/>
          <w:b/>
          <w:bCs/>
          <w:i/>
          <w:spacing w:val="-8"/>
          <w:sz w:val="20"/>
          <w:szCs w:val="20"/>
        </w:rPr>
        <w:t>,</w:t>
      </w:r>
      <w:r w:rsidRPr="00810D88">
        <w:rPr>
          <w:rFonts w:ascii="Z@RA296.tmp" w:hAnsi="Z@RA296.tmp"/>
          <w:b/>
          <w:bCs/>
          <w:i/>
          <w:spacing w:val="-9"/>
          <w:sz w:val="20"/>
          <w:szCs w:val="20"/>
        </w:rPr>
        <w:t xml:space="preserve"> </w:t>
      </w:r>
      <w:r w:rsidR="000F6258" w:rsidRPr="663EA14A">
        <w:rPr>
          <w:rFonts w:ascii="Z@RA296.tmp" w:hAnsi="Z@RA296.tmp"/>
          <w:b/>
          <w:i/>
          <w:sz w:val="20"/>
          <w:szCs w:val="20"/>
        </w:rPr>
        <w:t>DESE provides districts</w:t>
      </w:r>
      <w:r w:rsidR="387BEF2A" w:rsidRPr="663EA14A">
        <w:rPr>
          <w:rFonts w:ascii="Z@RA296.tmp" w:hAnsi="Z@RA296.tmp"/>
          <w:b/>
          <w:bCs/>
          <w:i/>
          <w:iCs/>
          <w:sz w:val="20"/>
          <w:szCs w:val="20"/>
        </w:rPr>
        <w:t>, collaboratives</w:t>
      </w:r>
      <w:r w:rsidR="387BEF2A" w:rsidRPr="50373D98">
        <w:rPr>
          <w:rFonts w:ascii="Z@RA296.tmp" w:hAnsi="Z@RA296.tmp"/>
          <w:b/>
          <w:bCs/>
          <w:i/>
          <w:iCs/>
          <w:sz w:val="20"/>
          <w:szCs w:val="20"/>
        </w:rPr>
        <w:t xml:space="preserve">, and </w:t>
      </w:r>
      <w:r w:rsidR="387BEF2A" w:rsidRPr="75A1FA4A">
        <w:rPr>
          <w:rFonts w:ascii="Z@RA296.tmp" w:hAnsi="Z@RA296.tmp"/>
          <w:b/>
          <w:bCs/>
          <w:i/>
          <w:iCs/>
          <w:sz w:val="20"/>
          <w:szCs w:val="20"/>
        </w:rPr>
        <w:t xml:space="preserve">approved </w:t>
      </w:r>
      <w:r w:rsidR="387BEF2A" w:rsidRPr="78D44707">
        <w:rPr>
          <w:rFonts w:ascii="Z@RA296.tmp" w:hAnsi="Z@RA296.tmp"/>
          <w:b/>
          <w:bCs/>
          <w:i/>
          <w:iCs/>
          <w:sz w:val="20"/>
          <w:szCs w:val="20"/>
        </w:rPr>
        <w:t xml:space="preserve">special </w:t>
      </w:r>
      <w:r w:rsidR="387BEF2A" w:rsidRPr="368DD465">
        <w:rPr>
          <w:rFonts w:ascii="Z@RA296.tmp" w:hAnsi="Z@RA296.tmp"/>
          <w:b/>
          <w:bCs/>
          <w:i/>
          <w:iCs/>
          <w:sz w:val="20"/>
          <w:szCs w:val="20"/>
        </w:rPr>
        <w:t xml:space="preserve">education </w:t>
      </w:r>
      <w:r w:rsidR="387BEF2A" w:rsidRPr="4042460F">
        <w:rPr>
          <w:rFonts w:ascii="Z@RA296.tmp" w:hAnsi="Z@RA296.tmp"/>
          <w:b/>
          <w:bCs/>
          <w:i/>
          <w:iCs/>
          <w:sz w:val="20"/>
          <w:szCs w:val="20"/>
        </w:rPr>
        <w:t xml:space="preserve">school </w:t>
      </w:r>
      <w:r w:rsidR="387BEF2A" w:rsidRPr="10D3996E">
        <w:rPr>
          <w:rFonts w:ascii="Z@RA296.tmp" w:hAnsi="Z@RA296.tmp"/>
          <w:b/>
          <w:bCs/>
          <w:i/>
          <w:iCs/>
          <w:sz w:val="20"/>
          <w:szCs w:val="20"/>
        </w:rPr>
        <w:t xml:space="preserve">programs </w:t>
      </w:r>
      <w:r w:rsidR="000F6258" w:rsidRPr="663EA14A">
        <w:rPr>
          <w:rFonts w:ascii="Z@RA296.tmp" w:hAnsi="Z@RA296.tmp"/>
          <w:b/>
          <w:i/>
          <w:sz w:val="20"/>
          <w:szCs w:val="20"/>
        </w:rPr>
        <w:t>with the opportunity</w:t>
      </w:r>
      <w:r w:rsidRPr="00810D88">
        <w:rPr>
          <w:rFonts w:ascii="Z@RA296.tmp" w:hAnsi="Z@RA296.tmp"/>
          <w:b/>
          <w:bCs/>
          <w:i/>
          <w:spacing w:val="-10"/>
          <w:sz w:val="20"/>
          <w:szCs w:val="20"/>
        </w:rPr>
        <w:t xml:space="preserve"> </w:t>
      </w:r>
      <w:r w:rsidR="0090542F" w:rsidRPr="00810D88">
        <w:rPr>
          <w:rFonts w:ascii="Z@RA296.tmp" w:hAnsi="Z@RA296.tmp"/>
          <w:b/>
          <w:bCs/>
          <w:i/>
          <w:spacing w:val="-8"/>
          <w:sz w:val="20"/>
          <w:szCs w:val="20"/>
        </w:rPr>
        <w:t>to request</w:t>
      </w:r>
      <w:r w:rsidRPr="00810D88">
        <w:rPr>
          <w:rFonts w:ascii="Z@RA296.tmp" w:hAnsi="Z@RA296.tmp"/>
          <w:b/>
          <w:bCs/>
          <w:i/>
          <w:spacing w:val="-9"/>
          <w:sz w:val="20"/>
          <w:szCs w:val="20"/>
        </w:rPr>
        <w:t xml:space="preserve"> </w:t>
      </w:r>
      <w:r w:rsidR="0090542F" w:rsidRPr="00810D88">
        <w:rPr>
          <w:rFonts w:ascii="Z@RA296.tmp" w:hAnsi="Z@RA296.tmp"/>
          <w:b/>
          <w:bCs/>
          <w:i/>
          <w:spacing w:val="-8"/>
          <w:sz w:val="20"/>
          <w:szCs w:val="20"/>
        </w:rPr>
        <w:t>a waiver</w:t>
      </w:r>
      <w:r w:rsidRPr="00810D88">
        <w:rPr>
          <w:rFonts w:ascii="Z@RA296.tmp" w:hAnsi="Z@RA296.tmp"/>
          <w:b/>
          <w:bCs/>
          <w:i/>
          <w:spacing w:val="-8"/>
          <w:sz w:val="20"/>
          <w:szCs w:val="20"/>
        </w:rPr>
        <w:t xml:space="preserve"> </w:t>
      </w:r>
      <w:r w:rsidR="0090542F" w:rsidRPr="00810D88">
        <w:rPr>
          <w:rFonts w:ascii="Z@RA296.tmp" w:hAnsi="Z@RA296.tmp"/>
          <w:b/>
          <w:bCs/>
          <w:i/>
          <w:spacing w:val="-8"/>
          <w:sz w:val="20"/>
          <w:szCs w:val="20"/>
        </w:rPr>
        <w:t>of certain</w:t>
      </w:r>
      <w:r w:rsidRPr="00810D88">
        <w:rPr>
          <w:rFonts w:ascii="Z@RA296.tmp" w:hAnsi="Z@RA296.tmp"/>
          <w:b/>
          <w:bCs/>
          <w:i/>
          <w:spacing w:val="-14"/>
          <w:sz w:val="20"/>
          <w:szCs w:val="20"/>
        </w:rPr>
        <w:t xml:space="preserve"> </w:t>
      </w:r>
      <w:r w:rsidRPr="00810D88">
        <w:rPr>
          <w:rFonts w:ascii="Z@RA296.tmp" w:hAnsi="Z@RA296.tmp"/>
          <w:b/>
          <w:bCs/>
          <w:i/>
          <w:spacing w:val="-8"/>
          <w:sz w:val="20"/>
          <w:szCs w:val="20"/>
        </w:rPr>
        <w:t>state</w:t>
      </w:r>
      <w:r w:rsidRPr="00810D88">
        <w:rPr>
          <w:rFonts w:ascii="Z@RA296.tmp" w:hAnsi="Z@RA296.tmp"/>
          <w:b/>
          <w:bCs/>
          <w:i/>
          <w:spacing w:val="-9"/>
          <w:sz w:val="20"/>
          <w:szCs w:val="20"/>
        </w:rPr>
        <w:t xml:space="preserve"> </w:t>
      </w:r>
      <w:r w:rsidRPr="00810D88">
        <w:rPr>
          <w:rFonts w:ascii="Z@RA296.tmp" w:hAnsi="Z@RA296.tmp"/>
          <w:b/>
          <w:bCs/>
          <w:i/>
          <w:spacing w:val="-8"/>
          <w:sz w:val="20"/>
          <w:szCs w:val="20"/>
        </w:rPr>
        <w:t>special</w:t>
      </w:r>
      <w:r w:rsidRPr="00810D88">
        <w:rPr>
          <w:rFonts w:ascii="Z@RA296.tmp" w:hAnsi="Z@RA296.tmp"/>
          <w:b/>
          <w:bCs/>
          <w:i/>
          <w:spacing w:val="-10"/>
          <w:sz w:val="20"/>
          <w:szCs w:val="20"/>
        </w:rPr>
        <w:t xml:space="preserve"> </w:t>
      </w:r>
      <w:r w:rsidRPr="00810D88">
        <w:rPr>
          <w:rFonts w:ascii="Z@RA296.tmp" w:hAnsi="Z@RA296.tmp"/>
          <w:b/>
          <w:bCs/>
          <w:i/>
          <w:spacing w:val="-8"/>
          <w:sz w:val="20"/>
          <w:szCs w:val="20"/>
        </w:rPr>
        <w:t>education</w:t>
      </w:r>
      <w:r w:rsidRPr="00810D88">
        <w:rPr>
          <w:rFonts w:ascii="Z@RA296.tmp" w:hAnsi="Z@RA296.tmp"/>
          <w:b/>
          <w:bCs/>
          <w:i/>
          <w:spacing w:val="-10"/>
          <w:sz w:val="20"/>
          <w:szCs w:val="20"/>
        </w:rPr>
        <w:t xml:space="preserve"> </w:t>
      </w:r>
      <w:r w:rsidRPr="00810D88">
        <w:rPr>
          <w:rFonts w:ascii="Z@RA296.tmp" w:hAnsi="Z@RA296.tmp"/>
          <w:b/>
          <w:bCs/>
          <w:i/>
          <w:spacing w:val="-8"/>
          <w:sz w:val="20"/>
          <w:szCs w:val="20"/>
        </w:rPr>
        <w:t>regulations</w:t>
      </w:r>
      <w:r w:rsidRPr="00810D88">
        <w:rPr>
          <w:rFonts w:ascii="Z@RA296.tmp" w:hAnsi="Z@RA296.tmp"/>
          <w:b/>
          <w:bCs/>
          <w:i/>
          <w:spacing w:val="-9"/>
          <w:sz w:val="20"/>
          <w:szCs w:val="20"/>
        </w:rPr>
        <w:t xml:space="preserve"> </w:t>
      </w:r>
      <w:r w:rsidRPr="00810D88">
        <w:rPr>
          <w:rFonts w:ascii="Z@RA296.tmp" w:hAnsi="Z@RA296.tmp"/>
          <w:b/>
          <w:bCs/>
          <w:i/>
          <w:spacing w:val="-8"/>
          <w:sz w:val="20"/>
          <w:szCs w:val="20"/>
        </w:rPr>
        <w:t>in</w:t>
      </w:r>
      <w:r w:rsidRPr="00810D88">
        <w:rPr>
          <w:rFonts w:ascii="Z@RA296.tmp" w:hAnsi="Z@RA296.tmp"/>
          <w:b/>
          <w:bCs/>
          <w:i/>
          <w:spacing w:val="-10"/>
          <w:sz w:val="20"/>
          <w:szCs w:val="20"/>
        </w:rPr>
        <w:t xml:space="preserve"> </w:t>
      </w:r>
      <w:r w:rsidRPr="00810D88">
        <w:rPr>
          <w:rFonts w:ascii="Z@RA296.tmp" w:hAnsi="Z@RA296.tmp"/>
          <w:b/>
          <w:bCs/>
          <w:i/>
          <w:spacing w:val="-8"/>
          <w:sz w:val="20"/>
          <w:szCs w:val="20"/>
        </w:rPr>
        <w:t>order</w:t>
      </w:r>
      <w:r w:rsidR="0090542F" w:rsidRPr="00810D88">
        <w:rPr>
          <w:rFonts w:ascii="Z@RA296.tmp" w:hAnsi="Z@RA296.tmp"/>
          <w:b/>
          <w:bCs/>
          <w:i/>
          <w:spacing w:val="-8"/>
          <w:sz w:val="20"/>
          <w:szCs w:val="20"/>
        </w:rPr>
        <w:t xml:space="preserve"> </w:t>
      </w:r>
      <w:r w:rsidRPr="00810D88">
        <w:rPr>
          <w:rFonts w:ascii="Z@RA296.tmp" w:hAnsi="Z@RA296.tmp"/>
          <w:b/>
          <w:bCs/>
          <w:i/>
          <w:spacing w:val="-8"/>
          <w:sz w:val="20"/>
          <w:szCs w:val="20"/>
        </w:rPr>
        <w:t>to</w:t>
      </w:r>
      <w:r w:rsidR="0090542F" w:rsidRPr="00810D88">
        <w:rPr>
          <w:rFonts w:ascii="Z@RA296.tmp" w:hAnsi="Z@RA296.tmp"/>
          <w:b/>
          <w:bCs/>
          <w:i/>
          <w:spacing w:val="-8"/>
          <w:sz w:val="20"/>
          <w:szCs w:val="20"/>
        </w:rPr>
        <w:t xml:space="preserve"> </w:t>
      </w:r>
      <w:r w:rsidRPr="00810D88">
        <w:rPr>
          <w:rFonts w:ascii="Z@RA296.tmp" w:hAnsi="Z@RA296.tmp"/>
          <w:b/>
          <w:bCs/>
          <w:i/>
          <w:spacing w:val="-8"/>
          <w:sz w:val="20"/>
          <w:szCs w:val="20"/>
        </w:rPr>
        <w:t>address</w:t>
      </w:r>
      <w:r w:rsidRPr="00810D88">
        <w:rPr>
          <w:rFonts w:ascii="Z@RA296.tmp" w:hAnsi="Z@RA296.tmp"/>
          <w:b/>
          <w:bCs/>
          <w:i/>
          <w:spacing w:val="-9"/>
          <w:sz w:val="20"/>
          <w:szCs w:val="20"/>
        </w:rPr>
        <w:t xml:space="preserve"> </w:t>
      </w:r>
      <w:r w:rsidRPr="00810D88">
        <w:rPr>
          <w:rFonts w:ascii="Z@RA296.tmp" w:hAnsi="Z@RA296.tmp"/>
          <w:b/>
          <w:bCs/>
          <w:i/>
          <w:spacing w:val="-8"/>
          <w:sz w:val="20"/>
          <w:szCs w:val="20"/>
        </w:rPr>
        <w:t>students’</w:t>
      </w:r>
      <w:r w:rsidRPr="00810D88">
        <w:rPr>
          <w:rFonts w:ascii="Z@RA296.tmp" w:hAnsi="Z@RA296.tmp"/>
          <w:b/>
          <w:bCs/>
          <w:i/>
          <w:spacing w:val="-9"/>
          <w:sz w:val="20"/>
          <w:szCs w:val="20"/>
        </w:rPr>
        <w:t xml:space="preserve"> </w:t>
      </w:r>
      <w:r w:rsidRPr="00810D88">
        <w:rPr>
          <w:rFonts w:ascii="Z@RA296.tmp" w:hAnsi="Z@RA296.tmp"/>
          <w:b/>
          <w:bCs/>
          <w:i/>
          <w:spacing w:val="-8"/>
          <w:sz w:val="20"/>
          <w:szCs w:val="20"/>
        </w:rPr>
        <w:t>educational</w:t>
      </w:r>
      <w:r w:rsidRPr="00810D88">
        <w:rPr>
          <w:rFonts w:ascii="Z@RA296.tmp" w:hAnsi="Z@RA296.tmp"/>
          <w:b/>
          <w:bCs/>
          <w:i/>
          <w:spacing w:val="-10"/>
          <w:sz w:val="20"/>
          <w:szCs w:val="20"/>
        </w:rPr>
        <w:t xml:space="preserve"> </w:t>
      </w:r>
      <w:r w:rsidRPr="00810D88">
        <w:rPr>
          <w:rFonts w:ascii="Z@RA296.tmp" w:hAnsi="Z@RA296.tmp"/>
          <w:b/>
          <w:bCs/>
          <w:i/>
          <w:spacing w:val="-8"/>
          <w:sz w:val="20"/>
          <w:szCs w:val="20"/>
        </w:rPr>
        <w:t>needs.</w:t>
      </w:r>
      <w:r w:rsidRPr="00810D88">
        <w:rPr>
          <w:rFonts w:ascii="Z@RA296.tmp" w:hAnsi="Z@RA296.tmp"/>
          <w:b/>
          <w:bCs/>
          <w:i/>
          <w:spacing w:val="-12"/>
          <w:sz w:val="20"/>
          <w:szCs w:val="20"/>
        </w:rPr>
        <w:t xml:space="preserve"> </w:t>
      </w:r>
      <w:r w:rsidRPr="00810D88">
        <w:rPr>
          <w:rFonts w:ascii="Z@RA296.tmp" w:hAnsi="Z@RA296.tmp"/>
          <w:b/>
          <w:bCs/>
          <w:i/>
          <w:spacing w:val="-8"/>
          <w:sz w:val="20"/>
          <w:szCs w:val="20"/>
        </w:rPr>
        <w:t>We</w:t>
      </w:r>
      <w:r w:rsidR="0090542F" w:rsidRPr="00810D88">
        <w:rPr>
          <w:rFonts w:ascii="Z@RA296.tmp" w:hAnsi="Z@RA296.tmp"/>
          <w:b/>
          <w:bCs/>
          <w:i/>
          <w:spacing w:val="-8"/>
          <w:sz w:val="20"/>
          <w:szCs w:val="20"/>
        </w:rPr>
        <w:t xml:space="preserve"> </w:t>
      </w:r>
      <w:r w:rsidRPr="00810D88">
        <w:rPr>
          <w:rFonts w:ascii="Z@RA296.tmp" w:hAnsi="Z@RA296.tmp"/>
          <w:b/>
          <w:bCs/>
          <w:i/>
          <w:spacing w:val="-8"/>
          <w:sz w:val="20"/>
          <w:szCs w:val="20"/>
        </w:rPr>
        <w:t>will</w:t>
      </w:r>
      <w:r w:rsidRPr="00810D88">
        <w:rPr>
          <w:rFonts w:ascii="Z@RA296.tmp" w:hAnsi="Z@RA296.tmp"/>
          <w:b/>
          <w:bCs/>
          <w:i/>
          <w:spacing w:val="-10"/>
          <w:sz w:val="20"/>
          <w:szCs w:val="20"/>
        </w:rPr>
        <w:t xml:space="preserve"> </w:t>
      </w:r>
      <w:r w:rsidRPr="00810D88">
        <w:rPr>
          <w:rFonts w:ascii="Z@RA296.tmp" w:hAnsi="Z@RA296.tmp"/>
          <w:b/>
          <w:bCs/>
          <w:i/>
          <w:spacing w:val="-8"/>
          <w:sz w:val="20"/>
          <w:szCs w:val="20"/>
        </w:rPr>
        <w:t>do</w:t>
      </w:r>
      <w:r w:rsidRPr="00810D88">
        <w:rPr>
          <w:rFonts w:ascii="Z@RA296.tmp" w:hAnsi="Z@RA296.tmp"/>
          <w:b/>
          <w:bCs/>
          <w:i/>
          <w:spacing w:val="-12"/>
          <w:sz w:val="20"/>
          <w:szCs w:val="20"/>
        </w:rPr>
        <w:t xml:space="preserve"> </w:t>
      </w:r>
      <w:r w:rsidR="004A468B" w:rsidRPr="00810D88">
        <w:rPr>
          <w:rFonts w:ascii="Z@RA296.tmp" w:hAnsi="Z@RA296.tmp"/>
          <w:b/>
          <w:bCs/>
          <w:i/>
          <w:spacing w:val="-8"/>
          <w:sz w:val="20"/>
          <w:szCs w:val="20"/>
        </w:rPr>
        <w:t>whatever</w:t>
      </w:r>
      <w:r w:rsidR="004A468B" w:rsidRPr="00810D88">
        <w:rPr>
          <w:rFonts w:ascii="Z@RA296.tmp" w:hAnsi="Z@RA296.tmp"/>
          <w:b/>
          <w:bCs/>
          <w:i/>
          <w:sz w:val="20"/>
          <w:szCs w:val="20"/>
        </w:rPr>
        <w:t xml:space="preserve"> possible</w:t>
      </w:r>
      <w:r w:rsidRPr="00810D88">
        <w:rPr>
          <w:rFonts w:ascii="Z@RA296.tmp" w:hAnsi="Z@RA296.tmp"/>
          <w:b/>
          <w:bCs/>
          <w:i/>
          <w:spacing w:val="-20"/>
          <w:sz w:val="20"/>
          <w:szCs w:val="20"/>
        </w:rPr>
        <w:t xml:space="preserve"> </w:t>
      </w:r>
      <w:r w:rsidRPr="00810D88">
        <w:rPr>
          <w:rFonts w:ascii="Z@RA296.tmp" w:hAnsi="Z@RA296.tmp"/>
          <w:b/>
          <w:bCs/>
          <w:i/>
          <w:sz w:val="20"/>
          <w:szCs w:val="20"/>
        </w:rPr>
        <w:t>to</w:t>
      </w:r>
      <w:r w:rsidR="00455692" w:rsidRPr="00810D88">
        <w:rPr>
          <w:rFonts w:ascii="Z@RA296.tmp" w:hAnsi="Z@RA296.tmp"/>
          <w:b/>
          <w:bCs/>
          <w:i/>
          <w:sz w:val="20"/>
          <w:szCs w:val="20"/>
        </w:rPr>
        <w:t xml:space="preserve"> </w:t>
      </w:r>
      <w:r w:rsidRPr="00810D88">
        <w:rPr>
          <w:rFonts w:ascii="Z@RA296.tmp" w:hAnsi="Z@RA296.tmp"/>
          <w:b/>
          <w:bCs/>
          <w:i/>
          <w:sz w:val="20"/>
          <w:szCs w:val="20"/>
        </w:rPr>
        <w:t>assist</w:t>
      </w:r>
      <w:r w:rsidRPr="00810D88">
        <w:rPr>
          <w:rFonts w:ascii="Z@RA296.tmp" w:hAnsi="Z@RA296.tmp"/>
          <w:b/>
          <w:bCs/>
          <w:i/>
          <w:spacing w:val="-18"/>
          <w:sz w:val="20"/>
          <w:szCs w:val="20"/>
        </w:rPr>
        <w:t xml:space="preserve"> </w:t>
      </w:r>
      <w:r w:rsidRPr="00810D88">
        <w:rPr>
          <w:rFonts w:ascii="Z@RA296.tmp" w:hAnsi="Z@RA296.tmp"/>
          <w:b/>
          <w:bCs/>
          <w:i/>
          <w:sz w:val="20"/>
          <w:szCs w:val="20"/>
        </w:rPr>
        <w:t>you.</w:t>
      </w:r>
    </w:p>
    <w:p w14:paraId="196D0D41" w14:textId="77777777" w:rsidR="00B1477E" w:rsidRPr="00810D88" w:rsidRDefault="003B1384">
      <w:pPr>
        <w:spacing w:before="210"/>
        <w:ind w:left="1380"/>
        <w:rPr>
          <w:rFonts w:ascii="Z@RA296.tmp"/>
          <w:b/>
          <w:bCs/>
          <w:i/>
          <w:sz w:val="20"/>
          <w:szCs w:val="20"/>
        </w:rPr>
      </w:pPr>
      <w:r w:rsidRPr="00810D88">
        <w:rPr>
          <w:rFonts w:ascii="Z@RA296.tmp"/>
          <w:b/>
          <w:bCs/>
          <w:i/>
          <w:spacing w:val="-2"/>
          <w:sz w:val="20"/>
          <w:szCs w:val="20"/>
        </w:rPr>
        <w:t>Sincerely,</w:t>
      </w:r>
    </w:p>
    <w:p w14:paraId="196D0D42" w14:textId="134E2557" w:rsidR="00B1477E" w:rsidRPr="00810D88" w:rsidRDefault="006902A9">
      <w:pPr>
        <w:spacing w:before="211" w:line="225" w:lineRule="exact"/>
        <w:ind w:left="1380"/>
        <w:rPr>
          <w:rFonts w:ascii="Z@RA296.tmp"/>
          <w:b/>
          <w:bCs/>
          <w:i/>
          <w:sz w:val="20"/>
          <w:szCs w:val="20"/>
        </w:rPr>
      </w:pPr>
      <w:r w:rsidRPr="00810D88">
        <w:rPr>
          <w:rFonts w:ascii="Z@RA296.tmp"/>
          <w:b/>
          <w:bCs/>
          <w:i/>
          <w:spacing w:val="-8"/>
          <w:sz w:val="20"/>
          <w:szCs w:val="20"/>
        </w:rPr>
        <w:t xml:space="preserve">Russell </w:t>
      </w:r>
      <w:r w:rsidRPr="00810D88">
        <w:rPr>
          <w:rFonts w:ascii="Z@RA296.tmp"/>
          <w:b/>
          <w:bCs/>
          <w:i/>
          <w:spacing w:val="-20"/>
          <w:sz w:val="20"/>
          <w:szCs w:val="20"/>
        </w:rPr>
        <w:t>D.</w:t>
      </w:r>
      <w:r w:rsidRPr="00810D88">
        <w:rPr>
          <w:rFonts w:ascii="Z@RA296.tmp"/>
          <w:b/>
          <w:bCs/>
          <w:i/>
          <w:spacing w:val="-21"/>
          <w:sz w:val="20"/>
          <w:szCs w:val="20"/>
        </w:rPr>
        <w:t xml:space="preserve"> </w:t>
      </w:r>
      <w:r w:rsidR="00810D88" w:rsidRPr="00810D88">
        <w:rPr>
          <w:rFonts w:ascii="Z@RA296.tmp"/>
          <w:b/>
          <w:bCs/>
          <w:i/>
          <w:spacing w:val="-8"/>
          <w:sz w:val="20"/>
          <w:szCs w:val="20"/>
        </w:rPr>
        <w:t>J</w:t>
      </w:r>
      <w:r w:rsidRPr="00810D88">
        <w:rPr>
          <w:rFonts w:ascii="Z@RA296.tmp"/>
          <w:b/>
          <w:bCs/>
          <w:i/>
          <w:spacing w:val="-8"/>
          <w:sz w:val="20"/>
          <w:szCs w:val="20"/>
        </w:rPr>
        <w:t>ohnston</w:t>
      </w:r>
    </w:p>
    <w:p w14:paraId="196D0D43" w14:textId="0B660FA0" w:rsidR="00B1477E" w:rsidRDefault="003B1384">
      <w:pPr>
        <w:spacing w:line="225" w:lineRule="exact"/>
        <w:ind w:left="1380"/>
        <w:rPr>
          <w:rFonts w:ascii="Z@RA296.tmp"/>
          <w:b/>
          <w:i/>
          <w:spacing w:val="-10"/>
          <w:sz w:val="20"/>
          <w:szCs w:val="20"/>
        </w:rPr>
      </w:pPr>
      <w:r w:rsidRPr="00810D88">
        <w:rPr>
          <w:rFonts w:ascii="Z@RA296.tmp"/>
          <w:b/>
          <w:bCs/>
          <w:i/>
          <w:spacing w:val="-10"/>
          <w:sz w:val="20"/>
          <w:szCs w:val="20"/>
        </w:rPr>
        <w:t>Acting</w:t>
      </w:r>
      <w:r w:rsidRPr="00810D88">
        <w:rPr>
          <w:rFonts w:ascii="Z@RA296.tmp"/>
          <w:b/>
          <w:bCs/>
          <w:i/>
          <w:spacing w:val="-5"/>
          <w:sz w:val="20"/>
          <w:szCs w:val="20"/>
        </w:rPr>
        <w:t xml:space="preserve"> </w:t>
      </w:r>
      <w:r w:rsidRPr="00810D88">
        <w:rPr>
          <w:rFonts w:ascii="Z@RA296.tmp"/>
          <w:b/>
          <w:bCs/>
          <w:i/>
          <w:spacing w:val="-10"/>
          <w:sz w:val="20"/>
          <w:szCs w:val="20"/>
        </w:rPr>
        <w:t>Commissioner</w:t>
      </w:r>
      <w:r w:rsidR="00810D88" w:rsidRPr="00810D88">
        <w:rPr>
          <w:rFonts w:ascii="Z@RA296.tmp"/>
          <w:b/>
          <w:bCs/>
          <w:i/>
          <w:spacing w:val="-10"/>
          <w:sz w:val="20"/>
          <w:szCs w:val="20"/>
        </w:rPr>
        <w:t xml:space="preserve"> </w:t>
      </w:r>
      <w:r w:rsidRPr="00810D88">
        <w:rPr>
          <w:rFonts w:ascii="Z@RA296.tmp"/>
          <w:b/>
          <w:bCs/>
          <w:i/>
          <w:spacing w:val="-10"/>
          <w:sz w:val="20"/>
          <w:szCs w:val="20"/>
        </w:rPr>
        <w:t>of</w:t>
      </w:r>
      <w:r w:rsidRPr="00810D88">
        <w:rPr>
          <w:rFonts w:ascii="Z@RA296.tmp"/>
          <w:b/>
          <w:bCs/>
          <w:i/>
          <w:spacing w:val="-4"/>
          <w:sz w:val="20"/>
          <w:szCs w:val="20"/>
        </w:rPr>
        <w:t xml:space="preserve"> </w:t>
      </w:r>
      <w:r w:rsidR="00810D88" w:rsidRPr="00810D88">
        <w:rPr>
          <w:rFonts w:ascii="Z@RA296.tmp"/>
          <w:b/>
          <w:bCs/>
          <w:i/>
          <w:spacing w:val="-10"/>
          <w:sz w:val="20"/>
          <w:szCs w:val="20"/>
        </w:rPr>
        <w:t>Elementary and</w:t>
      </w:r>
      <w:r w:rsidRPr="00810D88">
        <w:rPr>
          <w:rFonts w:ascii="Z@RA296.tmp"/>
          <w:b/>
          <w:bCs/>
          <w:i/>
          <w:spacing w:val="3"/>
          <w:sz w:val="20"/>
          <w:szCs w:val="20"/>
        </w:rPr>
        <w:t xml:space="preserve"> </w:t>
      </w:r>
      <w:r w:rsidRPr="00810D88">
        <w:rPr>
          <w:rFonts w:ascii="Z@RA296.tmp"/>
          <w:b/>
          <w:bCs/>
          <w:i/>
          <w:spacing w:val="-10"/>
          <w:sz w:val="20"/>
          <w:szCs w:val="20"/>
        </w:rPr>
        <w:t>Secondary</w:t>
      </w:r>
      <w:r w:rsidRPr="00810D88">
        <w:rPr>
          <w:rFonts w:ascii="Z@RA296.tmp"/>
          <w:b/>
          <w:bCs/>
          <w:i/>
          <w:spacing w:val="-6"/>
          <w:sz w:val="20"/>
          <w:szCs w:val="20"/>
        </w:rPr>
        <w:t xml:space="preserve"> </w:t>
      </w:r>
      <w:r w:rsidRPr="00810D88">
        <w:rPr>
          <w:rFonts w:ascii="Z@RA296.tmp"/>
          <w:b/>
          <w:bCs/>
          <w:i/>
          <w:spacing w:val="-10"/>
          <w:sz w:val="20"/>
          <w:szCs w:val="20"/>
        </w:rPr>
        <w:t>Education</w:t>
      </w:r>
    </w:p>
    <w:p w14:paraId="23003691" w14:textId="77777777" w:rsidR="00B1477E" w:rsidRDefault="00B1477E">
      <w:pPr>
        <w:spacing w:line="225" w:lineRule="exact"/>
        <w:ind w:left="1380"/>
        <w:rPr>
          <w:rFonts w:ascii="Z@RA296.tmp"/>
          <w:b/>
          <w:i/>
          <w:spacing w:val="-10"/>
          <w:sz w:val="20"/>
          <w:szCs w:val="20"/>
        </w:rPr>
      </w:pPr>
    </w:p>
    <w:p w14:paraId="0415B61F" w14:textId="77777777" w:rsidR="009F387A" w:rsidRDefault="009F387A" w:rsidP="00EC0985">
      <w:pPr>
        <w:spacing w:line="225" w:lineRule="exact"/>
        <w:rPr>
          <w:rFonts w:ascii="Z@RA296.tmp"/>
          <w:b/>
          <w:bCs/>
          <w:i/>
          <w:spacing w:val="-10"/>
          <w:sz w:val="20"/>
          <w:szCs w:val="20"/>
        </w:rPr>
      </w:pPr>
    </w:p>
    <w:p w14:paraId="0BF28B30" w14:textId="77777777" w:rsidR="009F387A" w:rsidRDefault="009F387A">
      <w:pPr>
        <w:spacing w:line="225" w:lineRule="exact"/>
        <w:ind w:left="1380"/>
        <w:rPr>
          <w:rFonts w:ascii="Z@RA296.tmp"/>
          <w:b/>
          <w:bCs/>
          <w:i/>
          <w:spacing w:val="-10"/>
          <w:sz w:val="20"/>
          <w:szCs w:val="20"/>
        </w:rPr>
      </w:pPr>
    </w:p>
    <w:p w14:paraId="499A5633" w14:textId="585DC727" w:rsidR="00422D49" w:rsidRDefault="00422D49" w:rsidP="00422D49">
      <w:pPr>
        <w:pStyle w:val="BodyText"/>
        <w:tabs>
          <w:tab w:val="left" w:pos="8822"/>
        </w:tabs>
        <w:spacing w:line="261" w:lineRule="auto"/>
        <w:ind w:left="1380" w:right="3335"/>
        <w:jc w:val="both"/>
        <w:rPr>
          <w:rFonts w:ascii="Z@RA17B.tmp"/>
        </w:rPr>
      </w:pPr>
      <w:r>
        <w:rPr>
          <w:rFonts w:ascii="Z@RA17B.tmp"/>
        </w:rPr>
        <w:t>District/Charter:</w:t>
      </w:r>
      <w:r>
        <w:rPr>
          <w:rFonts w:ascii="Z@RA17B.tmp"/>
          <w:spacing w:val="-14"/>
        </w:rPr>
        <w:t xml:space="preserve"> </w:t>
      </w:r>
      <w:r>
        <w:rPr>
          <w:rFonts w:ascii="Z@RA17B.tmp"/>
          <w:u w:val="single"/>
        </w:rPr>
        <w:tab/>
      </w:r>
      <w:r>
        <w:rPr>
          <w:rFonts w:ascii="Z@RA17B.tmp"/>
          <w:spacing w:val="40"/>
        </w:rPr>
        <w:t xml:space="preserve"> </w:t>
      </w:r>
    </w:p>
    <w:p w14:paraId="76C76877" w14:textId="1B66189C" w:rsidR="000736E1" w:rsidRDefault="00422D49" w:rsidP="009F387A">
      <w:pPr>
        <w:pStyle w:val="BodyText"/>
        <w:tabs>
          <w:tab w:val="left" w:pos="6422"/>
          <w:tab w:val="left" w:pos="7378"/>
          <w:tab w:val="left" w:pos="8682"/>
        </w:tabs>
        <w:spacing w:line="261" w:lineRule="auto"/>
        <w:ind w:left="1380" w:right="3470"/>
        <w:jc w:val="both"/>
        <w:rPr>
          <w:rFonts w:ascii="Z@RA17B.tmp"/>
          <w:u w:val="single"/>
        </w:rPr>
      </w:pPr>
      <w:r>
        <w:rPr>
          <w:rFonts w:ascii="Z@RA17B.tmp"/>
        </w:rPr>
        <w:t>Address</w:t>
      </w:r>
      <w:r>
        <w:rPr>
          <w:rFonts w:ascii="Z@RA17B.tmp"/>
          <w:spacing w:val="-17"/>
        </w:rPr>
        <w:t xml:space="preserve"> </w:t>
      </w:r>
      <w:r>
        <w:rPr>
          <w:rFonts w:ascii="Z@RA17B.tmp"/>
        </w:rPr>
        <w:t>of</w:t>
      </w:r>
      <w:r>
        <w:rPr>
          <w:rFonts w:ascii="Z@RA17B.tmp"/>
          <w:spacing w:val="-14"/>
        </w:rPr>
        <w:t xml:space="preserve"> </w:t>
      </w:r>
      <w:r>
        <w:rPr>
          <w:rFonts w:ascii="Z@RA17B.tmp"/>
        </w:rPr>
        <w:t>School/Program(s):</w:t>
      </w:r>
      <w:r>
        <w:rPr>
          <w:rFonts w:ascii="Z@RA17B.tmp"/>
          <w:spacing w:val="-17"/>
        </w:rPr>
        <w:t xml:space="preserve"> </w:t>
      </w:r>
      <w:r>
        <w:rPr>
          <w:rFonts w:ascii="Z@RA17B.tmp"/>
          <w:u w:val="single"/>
        </w:rPr>
        <w:tab/>
      </w:r>
      <w:r>
        <w:rPr>
          <w:rFonts w:ascii="Z@RA17B.tmp"/>
          <w:u w:val="single"/>
        </w:rPr>
        <w:tab/>
      </w:r>
      <w:r>
        <w:rPr>
          <w:rFonts w:ascii="Z@RA17B.tmp"/>
          <w:u w:val="single"/>
        </w:rPr>
        <w:tab/>
      </w:r>
      <w:r>
        <w:rPr>
          <w:rFonts w:ascii="Z@RA17B.tmp"/>
          <w:spacing w:val="40"/>
        </w:rPr>
        <w:t xml:space="preserve"> </w:t>
      </w:r>
      <w:r w:rsidR="009F387A">
        <w:rPr>
          <w:rFonts w:ascii="Z@RA17B.tmp"/>
          <w:spacing w:val="40"/>
        </w:rPr>
        <w:t xml:space="preserve">       </w:t>
      </w:r>
      <w:r>
        <w:rPr>
          <w:rFonts w:ascii="Z@RA17B.tmp"/>
        </w:rPr>
        <w:t>Contact</w:t>
      </w:r>
      <w:r>
        <w:rPr>
          <w:rFonts w:ascii="Z@RA17B.tmp"/>
          <w:spacing w:val="-20"/>
        </w:rPr>
        <w:t xml:space="preserve"> </w:t>
      </w:r>
      <w:r>
        <w:rPr>
          <w:rFonts w:ascii="Z@RA17B.tmp"/>
        </w:rPr>
        <w:t>Person:</w:t>
      </w:r>
      <w:r>
        <w:rPr>
          <w:rFonts w:ascii="Z@RA17B.tmp"/>
          <w:spacing w:val="-21"/>
        </w:rPr>
        <w:t xml:space="preserve"> </w:t>
      </w:r>
      <w:r>
        <w:rPr>
          <w:rFonts w:ascii="Z@RA17B.tmp"/>
          <w:u w:val="single"/>
        </w:rPr>
        <w:tab/>
      </w:r>
    </w:p>
    <w:p w14:paraId="5F51521D" w14:textId="2B3AC5AA" w:rsidR="00422D49" w:rsidRDefault="009F387A" w:rsidP="009F387A">
      <w:pPr>
        <w:pStyle w:val="BodyText"/>
        <w:tabs>
          <w:tab w:val="left" w:pos="6422"/>
          <w:tab w:val="left" w:pos="7378"/>
          <w:tab w:val="left" w:pos="8682"/>
        </w:tabs>
        <w:spacing w:line="261" w:lineRule="auto"/>
        <w:ind w:right="3470"/>
        <w:jc w:val="both"/>
        <w:rPr>
          <w:rFonts w:ascii="Z@RA17B.tmp"/>
        </w:rPr>
      </w:pPr>
      <w:r>
        <w:rPr>
          <w:rFonts w:ascii="Z@RA17B.tmp"/>
        </w:rPr>
        <w:t xml:space="preserve">                               </w:t>
      </w:r>
      <w:r w:rsidR="00422D49">
        <w:rPr>
          <w:rFonts w:ascii="Z@RA17B.tmp"/>
        </w:rPr>
        <w:t>Title:</w:t>
      </w:r>
      <w:r w:rsidR="00422D49">
        <w:rPr>
          <w:rFonts w:ascii="Z@RA17B.tmp"/>
          <w:spacing w:val="-24"/>
        </w:rPr>
        <w:t xml:space="preserve"> </w:t>
      </w:r>
      <w:r w:rsidR="00422D49">
        <w:rPr>
          <w:rFonts w:ascii="Z@RA17B.tmp"/>
          <w:u w:val="single"/>
        </w:rPr>
        <w:tab/>
      </w:r>
      <w:r w:rsidR="00422D49">
        <w:rPr>
          <w:rFonts w:ascii="Z@RA17B.tmp"/>
          <w:u w:val="single"/>
        </w:rPr>
        <w:tab/>
      </w:r>
    </w:p>
    <w:p w14:paraId="40E9B64C" w14:textId="7F05402C" w:rsidR="00422D49" w:rsidRDefault="009F387A" w:rsidP="50352DE3">
      <w:pPr>
        <w:pStyle w:val="BodyText"/>
        <w:tabs>
          <w:tab w:val="left" w:pos="6422"/>
          <w:tab w:val="left" w:pos="7378"/>
          <w:tab w:val="left" w:pos="8682"/>
        </w:tabs>
        <w:spacing w:line="261" w:lineRule="auto"/>
        <w:ind w:left="720" w:right="3470"/>
        <w:jc w:val="both"/>
        <w:rPr>
          <w:rFonts w:ascii="Z@RA17B.tmp"/>
        </w:rPr>
      </w:pPr>
      <w:r>
        <w:rPr>
          <w:rFonts w:ascii="Z@RA17B.tmp"/>
        </w:rPr>
        <w:t xml:space="preserve">               </w:t>
      </w:r>
      <w:r w:rsidR="00422D49">
        <w:rPr>
          <w:rFonts w:ascii="Z@RA17B.tmp"/>
        </w:rPr>
        <w:t>Address:</w:t>
      </w:r>
      <w:r w:rsidR="00422D49">
        <w:rPr>
          <w:rFonts w:ascii="Z@RA17B.tmp"/>
          <w:spacing w:val="-21"/>
        </w:rPr>
        <w:t xml:space="preserve"> </w:t>
      </w:r>
      <w:r w:rsidR="00422D49">
        <w:rPr>
          <w:rFonts w:ascii="Z@RA17B.tmp"/>
          <w:u w:val="single"/>
        </w:rPr>
        <w:tab/>
      </w:r>
      <w:r w:rsidR="00422D49">
        <w:rPr>
          <w:rFonts w:ascii="Z@RA17B.tmp"/>
          <w:u w:val="single"/>
        </w:rPr>
        <w:tab/>
      </w:r>
    </w:p>
    <w:p w14:paraId="61035E4B" w14:textId="77777777" w:rsidR="00422D49" w:rsidRDefault="00422D49" w:rsidP="00422D49">
      <w:pPr>
        <w:pStyle w:val="BodyText"/>
        <w:tabs>
          <w:tab w:val="left" w:pos="6079"/>
          <w:tab w:val="left" w:pos="7867"/>
        </w:tabs>
        <w:spacing w:before="245" w:line="225" w:lineRule="auto"/>
        <w:ind w:left="2100" w:right="2859" w:hanging="720"/>
        <w:rPr>
          <w:rFonts w:ascii="Z@RA17B.tmp"/>
          <w:spacing w:val="-10"/>
        </w:rPr>
      </w:pPr>
    </w:p>
    <w:p w14:paraId="59455789" w14:textId="77777777" w:rsidR="00422D49" w:rsidRPr="00AD3712" w:rsidRDefault="00422D49" w:rsidP="00422D49">
      <w:pPr>
        <w:pStyle w:val="BodyText"/>
        <w:tabs>
          <w:tab w:val="left" w:pos="6079"/>
          <w:tab w:val="left" w:pos="7867"/>
        </w:tabs>
        <w:spacing w:before="245" w:line="225" w:lineRule="auto"/>
        <w:ind w:left="2100" w:right="2859" w:hanging="720"/>
        <w:rPr>
          <w:rFonts w:ascii="Z@RA17B.tmp"/>
          <w:b/>
          <w:bCs/>
          <w:spacing w:val="-13"/>
        </w:rPr>
      </w:pPr>
      <w:r w:rsidRPr="00AD3712">
        <w:rPr>
          <w:rFonts w:ascii="Z@RA17B.tmp"/>
          <w:b/>
          <w:bCs/>
          <w:spacing w:val="-10"/>
        </w:rPr>
        <w:t>Superintendent,</w:t>
      </w:r>
      <w:r w:rsidRPr="00AD3712">
        <w:rPr>
          <w:rFonts w:ascii="Z@RA17B.tmp"/>
          <w:b/>
          <w:bCs/>
          <w:spacing w:val="-11"/>
        </w:rPr>
        <w:t xml:space="preserve"> </w:t>
      </w:r>
      <w:r w:rsidRPr="00AD3712">
        <w:rPr>
          <w:rFonts w:ascii="Z@RA17B.tmp"/>
          <w:b/>
          <w:bCs/>
          <w:spacing w:val="-10"/>
        </w:rPr>
        <w:t>Charter School Leader:</w:t>
      </w:r>
    </w:p>
    <w:p w14:paraId="543BF903" w14:textId="261BA2FA" w:rsidR="00422D49" w:rsidRPr="002534E4" w:rsidRDefault="00EC0985" w:rsidP="00422D49">
      <w:pPr>
        <w:pStyle w:val="BodyText"/>
        <w:tabs>
          <w:tab w:val="left" w:pos="6079"/>
          <w:tab w:val="left" w:pos="7867"/>
        </w:tabs>
        <w:spacing w:before="245" w:line="225" w:lineRule="auto"/>
        <w:ind w:left="2100" w:right="2859" w:hanging="720"/>
        <w:rPr>
          <w:rFonts w:ascii="Z@RA17B.tmp"/>
          <w:spacing w:val="80"/>
        </w:rPr>
      </w:pPr>
      <w:r>
        <w:rPr>
          <w:rFonts w:ascii="Z@RA17B.tmp"/>
        </w:rPr>
        <w:t xml:space="preserve"> </w:t>
      </w:r>
      <w:r w:rsidR="00422D49" w:rsidRPr="002534E4">
        <w:rPr>
          <w:rFonts w:ascii="Z@RA17B.tmp"/>
        </w:rPr>
        <w:t>Signature</w:t>
      </w:r>
      <w:r w:rsidR="00422D49" w:rsidRPr="002534E4">
        <w:rPr>
          <w:rFonts w:ascii="Z@RA17B.tmp"/>
          <w:spacing w:val="-22"/>
        </w:rPr>
        <w:t>:</w:t>
      </w:r>
      <w:r w:rsidR="00422D49">
        <w:rPr>
          <w:rFonts w:ascii="Z@RA17B.tmp"/>
          <w:spacing w:val="-22"/>
        </w:rPr>
        <w:t xml:space="preserve"> </w:t>
      </w:r>
      <w:r w:rsidR="00422D49">
        <w:rPr>
          <w:rFonts w:ascii="Z@RA17B.tmp"/>
          <w:color w:val="000000"/>
          <w:u w:val="single"/>
        </w:rPr>
        <w:t xml:space="preserve"> ________________________________ </w:t>
      </w:r>
      <w:r w:rsidR="00422D49" w:rsidRPr="002534E4">
        <w:rPr>
          <w:rFonts w:ascii="Z@RA17B.tmp"/>
        </w:rPr>
        <w:t>Date:</w:t>
      </w:r>
      <w:r w:rsidR="00422D49" w:rsidRPr="002534E4">
        <w:rPr>
          <w:rFonts w:ascii="Z@RA17B.tmp"/>
          <w:spacing w:val="-13"/>
        </w:rPr>
        <w:t xml:space="preserve"> </w:t>
      </w:r>
      <w:r w:rsidR="00422D49">
        <w:rPr>
          <w:rFonts w:ascii="Z@RA17B.tmp"/>
          <w:color w:val="000000"/>
          <w:u w:val="single"/>
        </w:rPr>
        <w:t>_____________</w:t>
      </w:r>
    </w:p>
    <w:p w14:paraId="1BCCC48E" w14:textId="3338D3A1" w:rsidR="00422D49" w:rsidRDefault="00422D49" w:rsidP="00422D49">
      <w:pPr>
        <w:pStyle w:val="BodyText"/>
        <w:spacing w:before="237"/>
        <w:ind w:firstLine="720"/>
        <w:rPr>
          <w:rFonts w:ascii="Z@RA17B.tmp"/>
          <w:spacing w:val="-2"/>
        </w:rPr>
      </w:pPr>
      <w:r>
        <w:rPr>
          <w:rFonts w:ascii="Z@RA17B.tmp"/>
          <w:spacing w:val="-10"/>
        </w:rPr>
        <w:t xml:space="preserve">             </w:t>
      </w:r>
      <w:r w:rsidR="009F387A">
        <w:rPr>
          <w:rFonts w:ascii="Z@RA17B.tmp"/>
          <w:spacing w:val="-10"/>
        </w:rPr>
        <w:t xml:space="preserve">     </w:t>
      </w:r>
      <w:r>
        <w:rPr>
          <w:rFonts w:ascii="Z@RA17B.tmp"/>
          <w:spacing w:val="-10"/>
        </w:rPr>
        <w:t xml:space="preserve"> </w:t>
      </w:r>
      <w:r w:rsidR="00EC0985">
        <w:rPr>
          <w:rFonts w:ascii="Z@RA17B.tmp"/>
          <w:spacing w:val="-10"/>
        </w:rPr>
        <w:t xml:space="preserve"> </w:t>
      </w:r>
      <w:r>
        <w:rPr>
          <w:rFonts w:ascii="Z@RA17B.tmp"/>
          <w:spacing w:val="-10"/>
        </w:rPr>
        <w:t>Name</w:t>
      </w:r>
      <w:r>
        <w:rPr>
          <w:rFonts w:ascii="Z@RA17B.tmp"/>
          <w:spacing w:val="-14"/>
        </w:rPr>
        <w:t xml:space="preserve"> Printed</w:t>
      </w:r>
      <w:r>
        <w:rPr>
          <w:rFonts w:ascii="Z@RA17B.tmp"/>
          <w:spacing w:val="-2"/>
        </w:rPr>
        <w:t xml:space="preserve">: </w:t>
      </w:r>
      <w:r>
        <w:rPr>
          <w:rFonts w:ascii="Z@RA17B.tmp"/>
          <w:color w:val="000000"/>
          <w:u w:val="single"/>
        </w:rPr>
        <w:t xml:space="preserve"> ______________________________</w:t>
      </w:r>
    </w:p>
    <w:p w14:paraId="199D349C" w14:textId="77777777" w:rsidR="00422D49" w:rsidRDefault="00422D49" w:rsidP="00422D49">
      <w:pPr>
        <w:pStyle w:val="BodyText"/>
        <w:spacing w:before="237"/>
        <w:ind w:left="720" w:firstLine="720"/>
        <w:rPr>
          <w:rFonts w:ascii="Z@RA17B.tmp"/>
        </w:rPr>
      </w:pPr>
      <w:r>
        <w:rPr>
          <w:rFonts w:ascii="Z@RA17B.tmp"/>
          <w:spacing w:val="-2"/>
        </w:rPr>
        <w:t xml:space="preserve">Academic Year: </w:t>
      </w:r>
      <w:r>
        <w:rPr>
          <w:rFonts w:ascii="Z@RA17B.tmp"/>
          <w:color w:val="000000"/>
          <w:u w:val="single"/>
        </w:rPr>
        <w:t>___________________________</w:t>
      </w:r>
    </w:p>
    <w:p w14:paraId="3EF800EA" w14:textId="77777777" w:rsidR="00422D49" w:rsidRDefault="00422D49" w:rsidP="00422D49">
      <w:pPr>
        <w:pStyle w:val="BodyText"/>
        <w:spacing w:before="1"/>
        <w:rPr>
          <w:rFonts w:ascii="Z@RA17B.tmp"/>
          <w:sz w:val="19"/>
        </w:rPr>
      </w:pPr>
    </w:p>
    <w:p w14:paraId="1C156C12" w14:textId="77777777" w:rsidR="00422D49" w:rsidRDefault="00422D49" w:rsidP="00422D49">
      <w:pPr>
        <w:pStyle w:val="BodyText"/>
        <w:spacing w:line="251" w:lineRule="exact"/>
        <w:ind w:right="1982"/>
        <w:rPr>
          <w:rFonts w:ascii="Z@RA17B.tmp"/>
        </w:rPr>
      </w:pPr>
    </w:p>
    <w:p w14:paraId="2165CA35" w14:textId="77777777" w:rsidR="00341D8F" w:rsidRPr="00341D8F" w:rsidRDefault="00341D8F">
      <w:pPr>
        <w:pStyle w:val="BodyText"/>
        <w:spacing w:line="251" w:lineRule="exact"/>
        <w:ind w:left="906" w:right="1982"/>
        <w:jc w:val="center"/>
        <w:rPr>
          <w:rFonts w:ascii="Z@RA17B.tmp"/>
          <w:spacing w:val="-10"/>
        </w:rPr>
      </w:pPr>
      <w:r w:rsidRPr="00341D8F">
        <w:rPr>
          <w:rFonts w:ascii="Z@RA17B.tmp"/>
          <w:spacing w:val="-10"/>
        </w:rPr>
        <w:t>Please</w:t>
      </w:r>
      <w:r w:rsidRPr="00341D8F">
        <w:rPr>
          <w:rFonts w:ascii="Z@RA17B.tmp"/>
          <w:spacing w:val="-16"/>
        </w:rPr>
        <w:t xml:space="preserve"> </w:t>
      </w:r>
      <w:r w:rsidRPr="00341D8F">
        <w:rPr>
          <w:rFonts w:ascii="Z@RA17B.tmp"/>
          <w:spacing w:val="-10"/>
        </w:rPr>
        <w:t>complete this waiver request</w:t>
      </w:r>
      <w:r w:rsidRPr="00341D8F">
        <w:rPr>
          <w:rFonts w:ascii="Z@RA17B.tmp"/>
          <w:spacing w:val="-15"/>
        </w:rPr>
        <w:t xml:space="preserve"> form</w:t>
      </w:r>
      <w:r w:rsidRPr="00341D8F">
        <w:rPr>
          <w:rFonts w:ascii="Z@RA17B.tmp"/>
          <w:spacing w:val="-10"/>
        </w:rPr>
        <w:t xml:space="preserve"> and</w:t>
      </w:r>
      <w:r w:rsidRPr="00341D8F">
        <w:rPr>
          <w:rFonts w:ascii="Z@RA17B.tmp"/>
          <w:spacing w:val="-16"/>
        </w:rPr>
        <w:t xml:space="preserve"> submit any </w:t>
      </w:r>
      <w:r w:rsidRPr="00341D8F">
        <w:rPr>
          <w:rFonts w:ascii="Z@RA17B.tmp"/>
          <w:spacing w:val="-10"/>
        </w:rPr>
        <w:t>supporting</w:t>
      </w:r>
      <w:r w:rsidRPr="00341D8F">
        <w:rPr>
          <w:rFonts w:ascii="Z@RA17B.tmp"/>
          <w:spacing w:val="-15"/>
        </w:rPr>
        <w:t xml:space="preserve"> documentation</w:t>
      </w:r>
      <w:r w:rsidRPr="00341D8F">
        <w:rPr>
          <w:rFonts w:ascii="Z@RA17B.tmp"/>
          <w:spacing w:val="-16"/>
        </w:rPr>
        <w:t xml:space="preserve"> to</w:t>
      </w:r>
      <w:r w:rsidRPr="00341D8F">
        <w:rPr>
          <w:rFonts w:ascii="Z@RA17B.tmp"/>
          <w:spacing w:val="-10"/>
        </w:rPr>
        <w:t>:</w:t>
      </w:r>
    </w:p>
    <w:p w14:paraId="196D0D5C" w14:textId="36276BF8" w:rsidR="00B1477E" w:rsidRDefault="00341D8F">
      <w:pPr>
        <w:pStyle w:val="BodyText"/>
        <w:spacing w:line="251" w:lineRule="exact"/>
        <w:ind w:left="906" w:right="1982"/>
        <w:jc w:val="center"/>
        <w:rPr>
          <w:rFonts w:ascii="Z@RA17B.tmp"/>
          <w:spacing w:val="-6"/>
        </w:rPr>
      </w:pPr>
      <w:r w:rsidRPr="005D7330">
        <w:rPr>
          <w:rFonts w:ascii="Z@RA17B.tmp"/>
          <w:spacing w:val="-10"/>
        </w:rPr>
        <w:t xml:space="preserve"> </w:t>
      </w:r>
      <w:r w:rsidR="005D7330" w:rsidRPr="005D7330">
        <w:rPr>
          <w:rFonts w:ascii="Z@RA17B.tmp"/>
          <w:spacing w:val="-10"/>
        </w:rPr>
        <w:t xml:space="preserve">(District/Charter Schools) </w:t>
      </w:r>
      <w:hyperlink r:id="rId9" w:history="1">
        <w:r w:rsidR="005D7330" w:rsidRPr="000B22EC">
          <w:rPr>
            <w:rStyle w:val="Hyperlink"/>
            <w:rFonts w:ascii="Z@RA17B.tmp"/>
            <w:spacing w:val="-6"/>
          </w:rPr>
          <w:t>PublicSchoolMonitoring@mass.gov</w:t>
        </w:r>
      </w:hyperlink>
    </w:p>
    <w:p w14:paraId="700D3FA7" w14:textId="77777777" w:rsidR="0099282D" w:rsidRDefault="0099282D">
      <w:pPr>
        <w:pStyle w:val="BodyText"/>
        <w:spacing w:line="251" w:lineRule="exact"/>
        <w:ind w:left="906" w:right="1982"/>
        <w:jc w:val="center"/>
        <w:rPr>
          <w:rFonts w:ascii="Z@RA17B.tmp"/>
          <w:spacing w:val="-6"/>
        </w:rPr>
      </w:pPr>
    </w:p>
    <w:p w14:paraId="0A9908AA" w14:textId="77777777" w:rsidR="006E2D8D" w:rsidRDefault="006E2D8D">
      <w:pPr>
        <w:pStyle w:val="BodyText"/>
        <w:spacing w:line="251" w:lineRule="exact"/>
        <w:ind w:left="906" w:right="1982"/>
        <w:jc w:val="center"/>
        <w:rPr>
          <w:rFonts w:ascii="Z@RA17B.tmp"/>
        </w:rPr>
      </w:pPr>
    </w:p>
    <w:p w14:paraId="30221C25" w14:textId="2DF0E104" w:rsidR="00385C9B" w:rsidRDefault="00385D23" w:rsidP="00385C9B">
      <w:pPr>
        <w:ind w:left="2880" w:firstLine="720"/>
        <w:rPr>
          <w:rFonts w:ascii="Z@RA616.tmp"/>
          <w:color w:val="585858"/>
          <w:sz w:val="18"/>
        </w:rPr>
      </w:pPr>
      <w:r>
        <w:rPr>
          <w:rFonts w:ascii="Z@RA616.tmp"/>
          <w:color w:val="585858"/>
          <w:sz w:val="18"/>
        </w:rPr>
        <w:t>Massachusetts</w:t>
      </w:r>
      <w:r w:rsidRPr="00DA4ED3">
        <w:rPr>
          <w:rFonts w:ascii="Z@RA616.tmp"/>
          <w:color w:val="585858"/>
          <w:sz w:val="18"/>
        </w:rPr>
        <w:t xml:space="preserve"> </w:t>
      </w:r>
      <w:r>
        <w:rPr>
          <w:rFonts w:ascii="Z@RA616.tmp"/>
          <w:color w:val="585858"/>
          <w:sz w:val="18"/>
        </w:rPr>
        <w:t>Department</w:t>
      </w:r>
      <w:r w:rsidRPr="00DA4ED3">
        <w:rPr>
          <w:rFonts w:ascii="Z@RA616.tmp"/>
          <w:color w:val="585858"/>
          <w:sz w:val="18"/>
        </w:rPr>
        <w:t xml:space="preserve"> </w:t>
      </w:r>
      <w:r>
        <w:rPr>
          <w:rFonts w:ascii="Z@RA616.tmp"/>
          <w:color w:val="585858"/>
          <w:sz w:val="18"/>
        </w:rPr>
        <w:t>of</w:t>
      </w:r>
      <w:r w:rsidRPr="00DA4ED3">
        <w:rPr>
          <w:rFonts w:ascii="Z@RA616.tmp"/>
          <w:color w:val="585858"/>
          <w:sz w:val="18"/>
        </w:rPr>
        <w:t xml:space="preserve"> </w:t>
      </w:r>
      <w:r>
        <w:rPr>
          <w:rFonts w:ascii="Z@RA616.tmp"/>
          <w:color w:val="585858"/>
          <w:sz w:val="18"/>
        </w:rPr>
        <w:t>Elementary</w:t>
      </w:r>
      <w:r w:rsidRPr="00DA4ED3">
        <w:rPr>
          <w:rFonts w:ascii="Z@RA616.tmp"/>
          <w:color w:val="585858"/>
          <w:sz w:val="18"/>
        </w:rPr>
        <w:t xml:space="preserve"> </w:t>
      </w:r>
      <w:r w:rsidR="00385C9B">
        <w:rPr>
          <w:rFonts w:ascii="Z@RA616.tmp"/>
          <w:color w:val="585858"/>
          <w:sz w:val="18"/>
        </w:rPr>
        <w:t>and Secondary Education</w:t>
      </w:r>
    </w:p>
    <w:p w14:paraId="31B8680B" w14:textId="3C6BB1F5" w:rsidR="00385C9B" w:rsidRPr="00BB1C50" w:rsidRDefault="00385C9B" w:rsidP="00FD1841">
      <w:pPr>
        <w:ind w:left="4320"/>
        <w:rPr>
          <w:rFonts w:asciiTheme="minorHAnsi" w:hAnsiTheme="minorHAnsi" w:cstheme="minorHAnsi"/>
          <w:color w:val="585858"/>
          <w:sz w:val="20"/>
          <w:szCs w:val="20"/>
        </w:rPr>
      </w:pPr>
      <w:r>
        <w:rPr>
          <w:rFonts w:ascii="Z@RA616.tmp"/>
          <w:color w:val="585858"/>
          <w:sz w:val="18"/>
        </w:rPr>
        <w:t>135 Santilli</w:t>
      </w:r>
      <w:r w:rsidR="00FD1841">
        <w:rPr>
          <w:rFonts w:asciiTheme="minorHAnsi" w:hAnsiTheme="minorHAnsi" w:cstheme="minorHAnsi"/>
          <w:color w:val="585858"/>
          <w:sz w:val="18"/>
        </w:rPr>
        <w:t xml:space="preserve"> </w:t>
      </w:r>
      <w:r w:rsidR="00FD1841" w:rsidRPr="00BB1C50">
        <w:rPr>
          <w:rFonts w:asciiTheme="minorHAnsi" w:hAnsiTheme="minorHAnsi" w:cstheme="minorHAnsi"/>
          <w:color w:val="585858"/>
          <w:sz w:val="20"/>
          <w:szCs w:val="20"/>
        </w:rPr>
        <w:t>Highway, Everett, MA 02149</w:t>
      </w:r>
    </w:p>
    <w:p w14:paraId="196D0D5F" w14:textId="77C733FB" w:rsidR="00B1477E" w:rsidRPr="00DA4ED3" w:rsidRDefault="003B1384" w:rsidP="00385C9B">
      <w:pPr>
        <w:spacing w:line="276" w:lineRule="auto"/>
        <w:ind w:right="43"/>
        <w:jc w:val="center"/>
        <w:rPr>
          <w:rFonts w:ascii="Z@RA616.tmp"/>
          <w:color w:val="585858"/>
          <w:sz w:val="18"/>
        </w:rPr>
      </w:pPr>
      <w:r w:rsidRPr="00DA4ED3">
        <w:rPr>
          <w:rFonts w:ascii="Z@RA616.tmp"/>
          <w:color w:val="585858"/>
          <w:sz w:val="18"/>
        </w:rPr>
        <w:t>781) 338.3700</w:t>
      </w:r>
    </w:p>
    <w:p w14:paraId="6B7C0885" w14:textId="77777777" w:rsidR="00B1477E" w:rsidRDefault="003B1384" w:rsidP="6B7C0885">
      <w:pPr>
        <w:spacing w:line="251" w:lineRule="exact"/>
        <w:ind w:right="37"/>
        <w:jc w:val="center"/>
        <w:rPr>
          <w:rFonts w:ascii="Z@RA616.tmp"/>
          <w:sz w:val="20"/>
          <w:szCs w:val="20"/>
        </w:rPr>
      </w:pPr>
      <w:r w:rsidRPr="6B7C0885">
        <w:rPr>
          <w:rFonts w:ascii="Z@RA616.tmp"/>
          <w:spacing w:val="-5"/>
          <w:sz w:val="20"/>
          <w:szCs w:val="20"/>
        </w:rPr>
        <w:t>***</w:t>
      </w:r>
    </w:p>
    <w:p w14:paraId="718FFE13" w14:textId="1FC28E58" w:rsidR="00B1477E" w:rsidRDefault="00B1477E" w:rsidP="6B7C0885">
      <w:pPr>
        <w:pStyle w:val="BodyText"/>
        <w:spacing w:before="62" w:line="251" w:lineRule="exact"/>
        <w:rPr>
          <w:b/>
          <w:bCs/>
          <w:sz w:val="32"/>
          <w:szCs w:val="32"/>
        </w:rPr>
      </w:pPr>
    </w:p>
    <w:p w14:paraId="7851318F" w14:textId="2A7AD86C" w:rsidR="003B1384" w:rsidRDefault="00291F67" w:rsidP="6B7C0885">
      <w:pPr>
        <w:pStyle w:val="BodyText"/>
        <w:spacing w:before="62"/>
        <w:rPr>
          <w:rFonts w:ascii="Z@RA616.tmp"/>
        </w:rPr>
      </w:pPr>
      <w:r>
        <w:rPr>
          <w:rFonts w:ascii="Z@RA616.tmp"/>
        </w:rPr>
        <w:tab/>
      </w:r>
      <w:r>
        <w:rPr>
          <w:rFonts w:ascii="Z@RA616.tmp"/>
        </w:rPr>
        <w:tab/>
      </w:r>
      <w:r>
        <w:rPr>
          <w:rFonts w:ascii="Z@RA616.tmp"/>
        </w:rPr>
        <w:tab/>
      </w:r>
      <w:r>
        <w:rPr>
          <w:rFonts w:ascii="Z@RA616.tmp"/>
        </w:rPr>
        <w:tab/>
      </w:r>
      <w:r>
        <w:rPr>
          <w:rFonts w:ascii="Z@RA616.tmp"/>
        </w:rPr>
        <w:tab/>
      </w:r>
      <w:r>
        <w:rPr>
          <w:rFonts w:ascii="Z@RA616.tmp"/>
        </w:rPr>
        <w:tab/>
      </w:r>
      <w:r>
        <w:rPr>
          <w:rFonts w:ascii="Z@RA616.tmp"/>
        </w:rPr>
        <w:tab/>
      </w:r>
      <w:r>
        <w:rPr>
          <w:rFonts w:ascii="Z@RA616.tmp"/>
        </w:rPr>
        <w:tab/>
      </w:r>
      <w:r>
        <w:rPr>
          <w:rFonts w:ascii="Z@RA616.tmp"/>
        </w:rPr>
        <w:tab/>
      </w:r>
      <w:r>
        <w:rPr>
          <w:rFonts w:ascii="Z@RA616.tmp"/>
        </w:rPr>
        <w:tab/>
      </w:r>
      <w:r>
        <w:rPr>
          <w:rFonts w:ascii="Z@RA616.tmp"/>
        </w:rPr>
        <w:tab/>
      </w:r>
      <w:r>
        <w:rPr>
          <w:rFonts w:ascii="Z@RA616.tmp"/>
        </w:rPr>
        <w:tab/>
      </w:r>
      <w:r>
        <w:rPr>
          <w:rFonts w:ascii="Z@RA616.tmp"/>
        </w:rPr>
        <w:tab/>
      </w:r>
      <w:r>
        <w:rPr>
          <w:rFonts w:ascii="Z@RA616.tmp"/>
        </w:rPr>
        <w:tab/>
      </w:r>
      <w:r>
        <w:rPr>
          <w:rFonts w:ascii="Z@RA616.tmp"/>
        </w:rPr>
        <w:tab/>
      </w:r>
      <w:r>
        <w:rPr>
          <w:rFonts w:ascii="Z@RA616.tmp"/>
        </w:rPr>
        <w:tab/>
      </w:r>
      <w:r>
        <w:rPr>
          <w:rFonts w:ascii="Z@RA616.tmp"/>
        </w:rPr>
        <w:tab/>
      </w:r>
      <w:r w:rsidR="003B1384">
        <w:rPr>
          <w:rFonts w:ascii="Z@RA616.tmp"/>
        </w:rPr>
        <w:tab/>
      </w:r>
      <w:r w:rsidR="003B1384">
        <w:rPr>
          <w:rFonts w:ascii="Z@RA616.tmp"/>
        </w:rPr>
        <w:tab/>
      </w:r>
      <w:r w:rsidR="003B1384">
        <w:rPr>
          <w:rFonts w:ascii="Z@RA616.tmp"/>
        </w:rPr>
        <w:tab/>
      </w:r>
      <w:r w:rsidR="003B1384">
        <w:rPr>
          <w:rFonts w:ascii="Z@RA616.tmp"/>
        </w:rPr>
        <w:tab/>
      </w:r>
    </w:p>
    <w:p w14:paraId="00532E40" w14:textId="1D7D03E3" w:rsidR="00DB1581" w:rsidRDefault="00AD0946" w:rsidP="00AD0946">
      <w:pPr>
        <w:pStyle w:val="BodyText"/>
        <w:spacing w:before="62"/>
        <w:jc w:val="center"/>
        <w:rPr>
          <w:rFonts w:ascii="Z@RA616.tmp"/>
        </w:rPr>
      </w:pPr>
      <w:r>
        <w:rPr>
          <w:noProof/>
        </w:rPr>
        <w:drawing>
          <wp:inline distT="0" distB="0" distL="0" distR="0" wp14:anchorId="600ADD1A" wp14:editId="7321B38F">
            <wp:extent cx="6348309" cy="168020"/>
            <wp:effectExtent l="0" t="0" r="0" b="0"/>
            <wp:docPr id="1384204470" name="Image 18" descr="DESE Addre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4204470" name="Image 18" descr="DESE Address"/>
                    <pic:cNvPicPr/>
                  </pic:nvPicPr>
                  <pic:blipFill>
                    <a:blip r:embed="rId10">
                      <a:extLst>
                        <a:ext uri="{28A0092B-C50C-407E-A947-70E740481C1C}">
                          <a14:useLocalDpi xmlns:a14="http://schemas.microsoft.com/office/drawing/2010/main" val="0"/>
                        </a:ext>
                      </a:extLst>
                    </a:blip>
                    <a:stretch>
                      <a:fillRect/>
                    </a:stretch>
                  </pic:blipFill>
                  <pic:spPr>
                    <a:xfrm>
                      <a:off x="0" y="0"/>
                      <a:ext cx="6348309" cy="168020"/>
                    </a:xfrm>
                    <a:prstGeom prst="rect">
                      <a:avLst/>
                    </a:prstGeom>
                  </pic:spPr>
                </pic:pic>
              </a:graphicData>
            </a:graphic>
          </wp:inline>
        </w:drawing>
      </w:r>
    </w:p>
    <w:p w14:paraId="35202684" w14:textId="77777777" w:rsidR="00422D49" w:rsidRDefault="00422D49" w:rsidP="009B74B9">
      <w:pPr>
        <w:pStyle w:val="BodyText"/>
        <w:spacing w:before="62"/>
        <w:rPr>
          <w:b/>
          <w:bCs/>
          <w:sz w:val="32"/>
          <w:szCs w:val="32"/>
        </w:rPr>
      </w:pPr>
    </w:p>
    <w:p w14:paraId="19A21725" w14:textId="77777777" w:rsidR="00422D49" w:rsidRDefault="00422D49" w:rsidP="009B74B9">
      <w:pPr>
        <w:pStyle w:val="BodyText"/>
        <w:spacing w:before="62"/>
        <w:rPr>
          <w:b/>
          <w:bCs/>
          <w:sz w:val="32"/>
          <w:szCs w:val="32"/>
        </w:rPr>
      </w:pPr>
    </w:p>
    <w:p w14:paraId="0E67C36D" w14:textId="77777777" w:rsidR="000639B0" w:rsidRDefault="000639B0" w:rsidP="000639B0">
      <w:pPr>
        <w:pStyle w:val="BodyText"/>
        <w:spacing w:before="62"/>
        <w:rPr>
          <w:b/>
          <w:bCs/>
          <w:sz w:val="32"/>
          <w:szCs w:val="32"/>
        </w:rPr>
      </w:pPr>
    </w:p>
    <w:p w14:paraId="3926F349" w14:textId="7577C259" w:rsidR="003B1384" w:rsidRPr="003B1384" w:rsidRDefault="74C38433" w:rsidP="000639B0">
      <w:pPr>
        <w:pStyle w:val="BodyText"/>
        <w:spacing w:before="62"/>
        <w:ind w:left="3600"/>
        <w:rPr>
          <w:b/>
          <w:bCs/>
          <w:sz w:val="32"/>
          <w:szCs w:val="32"/>
        </w:rPr>
      </w:pPr>
      <w:r w:rsidRPr="21A3C747">
        <w:rPr>
          <w:b/>
          <w:bCs/>
          <w:sz w:val="32"/>
          <w:szCs w:val="32"/>
        </w:rPr>
        <w:lastRenderedPageBreak/>
        <w:t>R</w:t>
      </w:r>
      <w:r w:rsidR="003B1384" w:rsidRPr="21A3C747">
        <w:rPr>
          <w:b/>
          <w:bCs/>
          <w:sz w:val="32"/>
          <w:szCs w:val="32"/>
        </w:rPr>
        <w:t>equest for Waiver as provided in</w:t>
      </w:r>
    </w:p>
    <w:p w14:paraId="26500EAA" w14:textId="77777777" w:rsidR="003B1384" w:rsidRPr="003B1384" w:rsidRDefault="003B1384" w:rsidP="003B1384">
      <w:pPr>
        <w:widowControl/>
        <w:autoSpaceDE/>
        <w:autoSpaceDN/>
        <w:jc w:val="center"/>
        <w:rPr>
          <w:b/>
          <w:sz w:val="32"/>
          <w:szCs w:val="32"/>
        </w:rPr>
      </w:pPr>
      <w:r w:rsidRPr="003B1384">
        <w:rPr>
          <w:b/>
          <w:noProof/>
          <w:sz w:val="40"/>
          <w:szCs w:val="20"/>
          <w:lang w:eastAsia="zh-CN"/>
        </w:rPr>
        <mc:AlternateContent>
          <mc:Choice Requires="wps">
            <w:drawing>
              <wp:anchor distT="0" distB="0" distL="114300" distR="114300" simplePos="0" relativeHeight="251658240" behindDoc="0" locked="0" layoutInCell="0" allowOverlap="1" wp14:anchorId="5A223F2A" wp14:editId="2DBE0298">
                <wp:simplePos x="0" y="0"/>
                <wp:positionH relativeFrom="column">
                  <wp:posOffset>5379720</wp:posOffset>
                </wp:positionH>
                <wp:positionV relativeFrom="paragraph">
                  <wp:posOffset>217170</wp:posOffset>
                </wp:positionV>
                <wp:extent cx="914400" cy="321945"/>
                <wp:effectExtent l="36195" t="36830" r="30480" b="31750"/>
                <wp:wrapNone/>
                <wp:docPr id="2002844694"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21945"/>
                        </a:xfrm>
                        <a:prstGeom prst="rect">
                          <a:avLst/>
                        </a:prstGeom>
                        <a:solidFill>
                          <a:srgbClr val="FFFFFF"/>
                        </a:solidFill>
                        <a:ln w="57150" cmpd="thinThick">
                          <a:solidFill>
                            <a:srgbClr val="000000"/>
                          </a:solidFill>
                          <a:miter lim="800000"/>
                          <a:headEnd/>
                          <a:tailEnd/>
                        </a:ln>
                      </wps:spPr>
                      <wps:txbx>
                        <w:txbxContent>
                          <w:p w14:paraId="6AC59661" w14:textId="77777777" w:rsidR="003B1384" w:rsidRPr="00C21E6C" w:rsidRDefault="003B1384" w:rsidP="003B1384">
                            <w:pPr>
                              <w:rPr>
                                <w:b/>
                                <w:sz w:val="24"/>
                                <w:szCs w:val="24"/>
                              </w:rPr>
                            </w:pPr>
                            <w:r w:rsidRPr="00C21E6C">
                              <w:rPr>
                                <w:b/>
                                <w:sz w:val="24"/>
                                <w:szCs w:val="24"/>
                              </w:rPr>
                              <w:t>FORM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23F2A" id="Rectangle 2" o:spid="_x0000_s1026" alt="&quot;&quot;" style="position:absolute;left:0;text-align:left;margin-left:423.6pt;margin-top:17.1pt;width:1in;height:2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" o:allowincell="f" strokeweight="4.5pt">
                <v:stroke linestyle="thinThick"/>
                <v:textbox>
                  <w:txbxContent>
                    <w:p w14:paraId="6AC59661" w14:textId="77777777" w:rsidR="003B1384" w:rsidRPr="00C21E6C" w:rsidRDefault="003B1384" w:rsidP="003B1384">
                      <w:pPr>
                        <w:rPr>
                          <w:b/>
                          <w:sz w:val="24"/>
                          <w:szCs w:val="24"/>
                        </w:rPr>
                      </w:pPr>
                      <w:r w:rsidRPr="00C21E6C">
                        <w:rPr>
                          <w:b/>
                          <w:sz w:val="24"/>
                          <w:szCs w:val="24"/>
                        </w:rPr>
                        <w:t>FORM C</w:t>
                      </w:r>
                    </w:p>
                  </w:txbxContent>
                </v:textbox>
              </v:rect>
            </w:pict>
          </mc:Fallback>
        </mc:AlternateContent>
      </w:r>
      <w:r w:rsidRPr="003B1384">
        <w:rPr>
          <w:b/>
          <w:sz w:val="32"/>
          <w:szCs w:val="32"/>
        </w:rPr>
        <w:t>Special Education Regulations:</w:t>
      </w:r>
    </w:p>
    <w:p w14:paraId="684F4CBF" w14:textId="77777777" w:rsidR="003B1384" w:rsidRPr="003B1384" w:rsidRDefault="003B1384" w:rsidP="003B1384">
      <w:pPr>
        <w:keepNext/>
        <w:widowControl/>
        <w:autoSpaceDE/>
        <w:autoSpaceDN/>
        <w:jc w:val="center"/>
        <w:outlineLvl w:val="0"/>
        <w:rPr>
          <w:b/>
          <w:sz w:val="32"/>
          <w:szCs w:val="32"/>
        </w:rPr>
      </w:pPr>
      <w:r w:rsidRPr="003B1384">
        <w:rPr>
          <w:b/>
          <w:sz w:val="32"/>
          <w:szCs w:val="32"/>
        </w:rPr>
        <w:t>Alternative Compliance</w:t>
      </w:r>
    </w:p>
    <w:p w14:paraId="4540360B" w14:textId="77777777" w:rsidR="003B1384" w:rsidRPr="003B1384" w:rsidRDefault="003B1384" w:rsidP="003B1384">
      <w:pPr>
        <w:keepNext/>
        <w:widowControl/>
        <w:autoSpaceDE/>
        <w:autoSpaceDN/>
        <w:jc w:val="center"/>
        <w:outlineLvl w:val="0"/>
        <w:rPr>
          <w:b/>
          <w:sz w:val="32"/>
          <w:szCs w:val="32"/>
        </w:rPr>
      </w:pPr>
      <w:r w:rsidRPr="003B1384">
        <w:rPr>
          <w:b/>
          <w:sz w:val="32"/>
          <w:szCs w:val="32"/>
        </w:rPr>
        <w:t>603 CMR 28.03(5)</w:t>
      </w:r>
    </w:p>
    <w:p w14:paraId="4B662B19" w14:textId="77777777" w:rsidR="003B1384" w:rsidRPr="003B1384" w:rsidRDefault="003B1384" w:rsidP="003B1384">
      <w:pPr>
        <w:widowControl/>
        <w:autoSpaceDE/>
        <w:autoSpaceDN/>
        <w:rPr>
          <w:sz w:val="20"/>
          <w:szCs w:val="20"/>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350"/>
      </w:tblGrid>
      <w:tr w:rsidR="003B1384" w:rsidRPr="003B1384" w14:paraId="0FA8ACB9" w14:textId="77777777" w:rsidTr="00510807">
        <w:trPr>
          <w:jc w:val="center"/>
        </w:trPr>
        <w:tc>
          <w:tcPr>
            <w:tcW w:w="10350" w:type="dxa"/>
          </w:tcPr>
          <w:p w14:paraId="1C622E8C" w14:textId="4B1DD86C" w:rsidR="003B1384" w:rsidRPr="002B5E29" w:rsidRDefault="003B1384" w:rsidP="002B5E29">
            <w:pPr>
              <w:widowControl/>
              <w:pBdr>
                <w:bottom w:val="single" w:sz="12" w:space="1" w:color="auto"/>
              </w:pBdr>
              <w:autoSpaceDE/>
              <w:autoSpaceDN/>
              <w:jc w:val="center"/>
              <w:rPr>
                <w:rFonts w:ascii="AvantGarde Md BT" w:hAnsi="AvantGarde Md BT"/>
                <w:sz w:val="24"/>
                <w:szCs w:val="20"/>
              </w:rPr>
            </w:pPr>
            <w:r w:rsidRPr="003B1384">
              <w:rPr>
                <w:rFonts w:ascii="AvantGarde Md BT" w:hAnsi="AvantGarde Md BT"/>
                <w:sz w:val="24"/>
                <w:szCs w:val="20"/>
              </w:rPr>
              <w:t xml:space="preserve">                                                                                                          </w:t>
            </w:r>
          </w:p>
          <w:p w14:paraId="7DA074AB" w14:textId="48D3C04D" w:rsidR="003B1384" w:rsidRPr="003B1384" w:rsidRDefault="003B1384" w:rsidP="003B1384">
            <w:pPr>
              <w:keepNext/>
              <w:widowControl/>
              <w:autoSpaceDE/>
              <w:autoSpaceDN/>
              <w:outlineLvl w:val="1"/>
              <w:rPr>
                <w:sz w:val="24"/>
                <w:szCs w:val="20"/>
              </w:rPr>
            </w:pPr>
            <w:r w:rsidRPr="003B1384">
              <w:rPr>
                <w:sz w:val="24"/>
                <w:szCs w:val="20"/>
              </w:rPr>
              <w:t>School District/</w:t>
            </w:r>
            <w:r w:rsidR="00895FE4">
              <w:rPr>
                <w:sz w:val="24"/>
                <w:szCs w:val="20"/>
              </w:rPr>
              <w:t>Charter</w:t>
            </w:r>
            <w:r w:rsidRPr="003B1384">
              <w:rPr>
                <w:sz w:val="24"/>
                <w:szCs w:val="20"/>
              </w:rPr>
              <w:t xml:space="preserve"> </w:t>
            </w:r>
            <w:r w:rsidR="00895FE4">
              <w:rPr>
                <w:sz w:val="24"/>
                <w:szCs w:val="20"/>
              </w:rPr>
              <w:t xml:space="preserve">                                                                                     </w:t>
            </w:r>
            <w:r w:rsidRPr="003B1384">
              <w:rPr>
                <w:sz w:val="24"/>
                <w:szCs w:val="20"/>
              </w:rPr>
              <w:t>Proposed Effective Date</w:t>
            </w:r>
          </w:p>
        </w:tc>
      </w:tr>
      <w:tr w:rsidR="00895FE4" w:rsidRPr="003B1384" w14:paraId="3E21C227" w14:textId="77777777" w:rsidTr="00510807">
        <w:trPr>
          <w:jc w:val="center"/>
        </w:trPr>
        <w:tc>
          <w:tcPr>
            <w:tcW w:w="10350" w:type="dxa"/>
          </w:tcPr>
          <w:p w14:paraId="2A5947BC" w14:textId="77777777" w:rsidR="00895FE4" w:rsidRPr="003B1384" w:rsidRDefault="00895FE4" w:rsidP="003B1384">
            <w:pPr>
              <w:widowControl/>
              <w:pBdr>
                <w:bottom w:val="single" w:sz="12" w:space="1" w:color="auto"/>
              </w:pBdr>
              <w:autoSpaceDE/>
              <w:autoSpaceDN/>
              <w:jc w:val="center"/>
              <w:rPr>
                <w:rFonts w:ascii="AvantGarde Md BT" w:hAnsi="AvantGarde Md BT"/>
                <w:sz w:val="24"/>
                <w:szCs w:val="20"/>
              </w:rPr>
            </w:pPr>
          </w:p>
        </w:tc>
      </w:tr>
    </w:tbl>
    <w:p w14:paraId="54F6FE90" w14:textId="77777777" w:rsidR="003B1384" w:rsidRPr="003B1384" w:rsidRDefault="003B1384" w:rsidP="003B1384">
      <w:pPr>
        <w:widowControl/>
        <w:autoSpaceDE/>
        <w:autoSpaceDN/>
        <w:rPr>
          <w:sz w:val="20"/>
          <w:szCs w:val="20"/>
        </w:rPr>
      </w:pPr>
    </w:p>
    <w:p w14:paraId="2290AD7C" w14:textId="77777777" w:rsidR="003B1384" w:rsidRPr="003B1384" w:rsidRDefault="003B1384" w:rsidP="003B1384">
      <w:pPr>
        <w:widowControl/>
        <w:autoSpaceDE/>
        <w:autoSpaceDN/>
        <w:ind w:firstLine="720"/>
        <w:rPr>
          <w:sz w:val="20"/>
          <w:szCs w:val="20"/>
        </w:rPr>
      </w:pPr>
      <w:r w:rsidRPr="003B1384">
        <w:rPr>
          <w:sz w:val="20"/>
          <w:szCs w:val="20"/>
        </w:rPr>
        <w:t xml:space="preserve">A school district, collaborative, or approved special education school program may submit in writing a proposal for approval </w:t>
      </w:r>
    </w:p>
    <w:p w14:paraId="3A954372" w14:textId="77777777" w:rsidR="003B1384" w:rsidRDefault="003B1384" w:rsidP="003B1384">
      <w:pPr>
        <w:widowControl/>
        <w:autoSpaceDE/>
        <w:autoSpaceDN/>
        <w:ind w:left="720"/>
        <w:rPr>
          <w:sz w:val="20"/>
          <w:szCs w:val="20"/>
        </w:rPr>
      </w:pPr>
      <w:r w:rsidRPr="003B1384">
        <w:rPr>
          <w:sz w:val="20"/>
          <w:szCs w:val="20"/>
        </w:rPr>
        <w:t>by the Department for the satisfaction of any requirement in 603 CMR 28.00 in a manner different from that specified in 603 CMR 28.00.</w:t>
      </w:r>
    </w:p>
    <w:p w14:paraId="235C395A" w14:textId="0B494E0D" w:rsidR="003B1384" w:rsidRPr="003B1384" w:rsidRDefault="003B1384" w:rsidP="003B1384">
      <w:pPr>
        <w:widowControl/>
        <w:autoSpaceDE/>
        <w:autoSpaceDN/>
        <w:ind w:left="720"/>
        <w:rPr>
          <w:rFonts w:ascii="AvantGarde Md BT" w:hAnsi="AvantGarde Md BT"/>
          <w:b/>
          <w:sz w:val="24"/>
          <w:szCs w:val="20"/>
        </w:rPr>
      </w:pPr>
      <w:r w:rsidRPr="003B1384">
        <w:rPr>
          <w:sz w:val="20"/>
          <w:szCs w:val="20"/>
        </w:rPr>
        <w:t>The Department may approve such proposal if it shows substantial promise of contributing to improvements in the methods for meeting the goals of 603 CMR 28.00 and if such proposal does not conflict with any provision of law. No such proposal shall be implemented until approved by the Department.</w:t>
      </w:r>
      <w:r w:rsidRPr="003B1384">
        <w:rPr>
          <w:b/>
          <w:sz w:val="20"/>
          <w:szCs w:val="20"/>
        </w:rPr>
        <w:t xml:space="preserve">  </w:t>
      </w:r>
    </w:p>
    <w:p w14:paraId="2410FA3A" w14:textId="77777777" w:rsidR="003B1384" w:rsidRPr="003B1384" w:rsidRDefault="003B1384" w:rsidP="003B1384">
      <w:pPr>
        <w:widowControl/>
        <w:autoSpaceDE/>
        <w:autoSpaceDN/>
        <w:rPr>
          <w:sz w:val="20"/>
          <w:szCs w:val="20"/>
        </w:rPr>
      </w:pPr>
    </w:p>
    <w:p w14:paraId="3A5C5651" w14:textId="77777777" w:rsidR="003B1384" w:rsidRPr="003B1384" w:rsidRDefault="003B1384" w:rsidP="003B1384">
      <w:pPr>
        <w:widowControl/>
        <w:autoSpaceDE/>
        <w:autoSpaceDN/>
        <w:rPr>
          <w:sz w:val="20"/>
          <w:szCs w:val="20"/>
        </w:rPr>
      </w:pPr>
      <w:r w:rsidRPr="003B1384">
        <w:rPr>
          <w:noProof/>
          <w:sz w:val="20"/>
          <w:szCs w:val="20"/>
          <w:lang w:eastAsia="zh-CN"/>
        </w:rPr>
        <mc:AlternateContent>
          <mc:Choice Requires="wps">
            <w:drawing>
              <wp:anchor distT="0" distB="0" distL="114300" distR="114300" simplePos="0" relativeHeight="251658241" behindDoc="0" locked="0" layoutInCell="0" allowOverlap="1" wp14:anchorId="59399E1D" wp14:editId="6D765270">
                <wp:simplePos x="0" y="0"/>
                <wp:positionH relativeFrom="column">
                  <wp:posOffset>817880</wp:posOffset>
                </wp:positionH>
                <wp:positionV relativeFrom="paragraph">
                  <wp:posOffset>28575</wp:posOffset>
                </wp:positionV>
                <wp:extent cx="5852160" cy="0"/>
                <wp:effectExtent l="20955" t="20955" r="22860" b="26670"/>
                <wp:wrapNone/>
                <wp:docPr id="316920847"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E66A2" id="Line 4"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pt,2.25pt" to="525.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" o:allowincell="f" strokeweight="3pt">
                <v:stroke linestyle="thinThin"/>
              </v:line>
            </w:pict>
          </mc:Fallback>
        </mc:AlternateContent>
      </w:r>
    </w:p>
    <w:p w14:paraId="036833B3" w14:textId="3D583B0C" w:rsidR="003B1384" w:rsidRPr="003B1384" w:rsidRDefault="003B1384" w:rsidP="003B1384">
      <w:pPr>
        <w:widowControl/>
        <w:autoSpaceDE/>
        <w:autoSpaceDN/>
        <w:ind w:firstLine="720"/>
        <w:rPr>
          <w:sz w:val="20"/>
          <w:szCs w:val="20"/>
        </w:rPr>
      </w:pPr>
      <w:r w:rsidRPr="003B1384">
        <w:rPr>
          <w:sz w:val="20"/>
          <w:szCs w:val="20"/>
        </w:rPr>
        <w:t>Please respond briefly to each of the following: (Attach additional information as needed.)</w:t>
      </w:r>
    </w:p>
    <w:p w14:paraId="4F941E70" w14:textId="77777777" w:rsidR="003B1384" w:rsidRPr="003B1384" w:rsidRDefault="003B1384" w:rsidP="003B1384">
      <w:pPr>
        <w:widowControl/>
        <w:autoSpaceDE/>
        <w:autoSpaceDN/>
        <w:ind w:firstLine="720"/>
        <w:rPr>
          <w:i/>
          <w:snapToGrid w:val="0"/>
          <w:sz w:val="20"/>
          <w:szCs w:val="20"/>
        </w:rPr>
      </w:pPr>
      <w:r w:rsidRPr="003B1384">
        <w:rPr>
          <w:i/>
          <w:snapToGrid w:val="0"/>
          <w:sz w:val="20"/>
          <w:szCs w:val="20"/>
        </w:rPr>
        <w:t>The Department reserves the right to request additional information depending on the type of waiver sought.</w:t>
      </w:r>
    </w:p>
    <w:p w14:paraId="00608250" w14:textId="77777777" w:rsidR="003B1384" w:rsidRPr="003B1384" w:rsidRDefault="003B1384" w:rsidP="003B1384">
      <w:pPr>
        <w:widowControl/>
        <w:autoSpaceDE/>
        <w:autoSpaceDN/>
        <w:rPr>
          <w:i/>
          <w:snapToGrid w:val="0"/>
          <w:sz w:val="20"/>
          <w:szCs w:val="20"/>
        </w:rPr>
      </w:pPr>
    </w:p>
    <w:p w14:paraId="1173DF74" w14:textId="77777777" w:rsidR="003B1384" w:rsidRPr="003B1384" w:rsidRDefault="003B1384" w:rsidP="003B1384">
      <w:pPr>
        <w:widowControl/>
        <w:numPr>
          <w:ilvl w:val="0"/>
          <w:numId w:val="4"/>
        </w:numPr>
        <w:autoSpaceDE/>
        <w:autoSpaceDN/>
        <w:rPr>
          <w:rFonts w:asciiTheme="minorHAnsi" w:eastAsiaTheme="minorHAnsi" w:hAnsiTheme="minorHAnsi" w:cstheme="minorBidi"/>
          <w:snapToGrid w:val="0"/>
        </w:rPr>
      </w:pPr>
      <w:r w:rsidRPr="003B1384">
        <w:rPr>
          <w:rFonts w:asciiTheme="minorHAnsi" w:eastAsiaTheme="minorHAnsi" w:hAnsiTheme="minorHAnsi" w:cstheme="minorBidi"/>
          <w:snapToGrid w:val="0"/>
        </w:rPr>
        <w:t>Provide a description of the proposed activity, method or approach for meeting requirements in a manner different from that specified in the regulation(s).</w:t>
      </w:r>
    </w:p>
    <w:p w14:paraId="255014F3" w14:textId="77777777" w:rsidR="003B1384" w:rsidRPr="003B1384" w:rsidRDefault="003B1384" w:rsidP="003B1384">
      <w:pPr>
        <w:widowControl/>
        <w:autoSpaceDE/>
        <w:autoSpaceDN/>
        <w:rPr>
          <w:rFonts w:asciiTheme="minorHAnsi" w:eastAsiaTheme="minorHAnsi" w:hAnsiTheme="minorHAnsi" w:cstheme="minorBidi"/>
          <w:snapToGrid w:val="0"/>
        </w:rPr>
      </w:pPr>
    </w:p>
    <w:p w14:paraId="0C406BC7" w14:textId="77777777" w:rsidR="003B1384" w:rsidRPr="003B1384" w:rsidRDefault="003B1384" w:rsidP="003B1384">
      <w:pPr>
        <w:widowControl/>
        <w:autoSpaceDE/>
        <w:autoSpaceDN/>
        <w:rPr>
          <w:rFonts w:asciiTheme="minorHAnsi" w:eastAsiaTheme="minorHAnsi" w:hAnsiTheme="minorHAnsi" w:cstheme="minorBidi"/>
          <w:snapToGrid w:val="0"/>
        </w:rPr>
      </w:pPr>
    </w:p>
    <w:p w14:paraId="1E737182" w14:textId="77777777" w:rsidR="003B1384" w:rsidRPr="003B1384" w:rsidRDefault="003B1384" w:rsidP="003B1384">
      <w:pPr>
        <w:widowControl/>
        <w:autoSpaceDE/>
        <w:autoSpaceDN/>
        <w:rPr>
          <w:rFonts w:asciiTheme="minorHAnsi" w:eastAsiaTheme="minorHAnsi" w:hAnsiTheme="minorHAnsi" w:cstheme="minorBidi"/>
          <w:snapToGrid w:val="0"/>
        </w:rPr>
      </w:pPr>
    </w:p>
    <w:p w14:paraId="4DD65541" w14:textId="77777777" w:rsidR="003B1384" w:rsidRPr="003B1384" w:rsidRDefault="003B1384" w:rsidP="003B1384">
      <w:pPr>
        <w:widowControl/>
        <w:numPr>
          <w:ilvl w:val="0"/>
          <w:numId w:val="4"/>
        </w:numPr>
        <w:autoSpaceDE/>
        <w:autoSpaceDN/>
        <w:rPr>
          <w:rFonts w:asciiTheme="minorHAnsi" w:eastAsiaTheme="minorHAnsi" w:hAnsiTheme="minorHAnsi" w:cstheme="minorBidi"/>
          <w:snapToGrid w:val="0"/>
        </w:rPr>
      </w:pPr>
      <w:r w:rsidRPr="003B1384">
        <w:rPr>
          <w:rFonts w:asciiTheme="minorHAnsi" w:eastAsiaTheme="minorHAnsi" w:hAnsiTheme="minorHAnsi" w:cstheme="minorBidi"/>
          <w:snapToGrid w:val="0"/>
        </w:rPr>
        <w:t xml:space="preserve">Reference all pertinent paragraphs of the special education regulations that would be affected by the implementation of the proposal. </w:t>
      </w:r>
    </w:p>
    <w:p w14:paraId="32916DF7" w14:textId="77777777" w:rsidR="003B1384" w:rsidRPr="003B1384" w:rsidRDefault="003B1384" w:rsidP="003B1384">
      <w:pPr>
        <w:widowControl/>
        <w:autoSpaceDE/>
        <w:autoSpaceDN/>
        <w:rPr>
          <w:rFonts w:asciiTheme="minorHAnsi" w:eastAsiaTheme="minorHAnsi" w:hAnsiTheme="minorHAnsi" w:cstheme="minorBidi"/>
          <w:snapToGrid w:val="0"/>
        </w:rPr>
      </w:pPr>
    </w:p>
    <w:p w14:paraId="10345DEC" w14:textId="77777777" w:rsidR="003B1384" w:rsidRPr="003B1384" w:rsidRDefault="003B1384" w:rsidP="003B1384">
      <w:pPr>
        <w:widowControl/>
        <w:autoSpaceDE/>
        <w:autoSpaceDN/>
        <w:rPr>
          <w:rFonts w:asciiTheme="minorHAnsi" w:eastAsiaTheme="minorHAnsi" w:hAnsiTheme="minorHAnsi" w:cstheme="minorBidi"/>
          <w:snapToGrid w:val="0"/>
        </w:rPr>
      </w:pPr>
    </w:p>
    <w:p w14:paraId="4403DB42" w14:textId="77777777" w:rsidR="003B1384" w:rsidRPr="003B1384" w:rsidRDefault="003B1384" w:rsidP="003B1384">
      <w:pPr>
        <w:widowControl/>
        <w:numPr>
          <w:ilvl w:val="0"/>
          <w:numId w:val="4"/>
        </w:numPr>
        <w:autoSpaceDE/>
        <w:autoSpaceDN/>
        <w:rPr>
          <w:rFonts w:asciiTheme="minorHAnsi" w:eastAsiaTheme="minorHAnsi" w:hAnsiTheme="minorHAnsi" w:cstheme="minorBidi"/>
          <w:snapToGrid w:val="0"/>
        </w:rPr>
      </w:pPr>
      <w:r w:rsidRPr="003B1384">
        <w:rPr>
          <w:rFonts w:asciiTheme="minorHAnsi" w:eastAsiaTheme="minorHAnsi" w:hAnsiTheme="minorHAnsi" w:cstheme="minorBidi"/>
          <w:snapToGrid w:val="0"/>
        </w:rPr>
        <w:t xml:space="preserve">Describe the circumstances that justify the request, </w:t>
      </w:r>
      <w:r w:rsidRPr="003B1384">
        <w:rPr>
          <w:rFonts w:asciiTheme="minorHAnsi" w:eastAsiaTheme="minorHAnsi" w:hAnsiTheme="minorHAnsi" w:cstheme="minorBidi"/>
        </w:rPr>
        <w:t xml:space="preserve">details on other solutions that were considered and rejected as inappropriate, </w:t>
      </w:r>
      <w:r w:rsidRPr="003B1384">
        <w:rPr>
          <w:rFonts w:asciiTheme="minorHAnsi" w:eastAsiaTheme="minorHAnsi" w:hAnsiTheme="minorHAnsi" w:cstheme="minorBidi"/>
          <w:snapToGrid w:val="0"/>
        </w:rPr>
        <w:t>and specific reasons why this proposal shows substantial promise of contributing to improvements in the methods for meeting the goals of the state special education regulations.</w:t>
      </w:r>
    </w:p>
    <w:p w14:paraId="62FF597A" w14:textId="77777777" w:rsidR="003B1384" w:rsidRPr="003B1384" w:rsidRDefault="003B1384" w:rsidP="003B1384">
      <w:pPr>
        <w:widowControl/>
        <w:autoSpaceDE/>
        <w:autoSpaceDN/>
        <w:rPr>
          <w:rFonts w:asciiTheme="minorHAnsi" w:eastAsiaTheme="minorHAnsi" w:hAnsiTheme="minorHAnsi" w:cstheme="minorBidi"/>
          <w:snapToGrid w:val="0"/>
        </w:rPr>
      </w:pPr>
    </w:p>
    <w:p w14:paraId="791889BD" w14:textId="77777777" w:rsidR="003B1384" w:rsidRDefault="003B1384" w:rsidP="003B1384">
      <w:pPr>
        <w:widowControl/>
        <w:autoSpaceDE/>
        <w:autoSpaceDN/>
        <w:rPr>
          <w:rFonts w:asciiTheme="minorHAnsi" w:eastAsiaTheme="minorHAnsi" w:hAnsiTheme="minorHAnsi" w:cstheme="minorBidi"/>
          <w:snapToGrid w:val="0"/>
        </w:rPr>
      </w:pPr>
    </w:p>
    <w:p w14:paraId="36A1D9A5" w14:textId="77777777" w:rsidR="003016E8" w:rsidRPr="003B1384" w:rsidRDefault="003016E8" w:rsidP="003B1384">
      <w:pPr>
        <w:widowControl/>
        <w:autoSpaceDE/>
        <w:autoSpaceDN/>
        <w:rPr>
          <w:rFonts w:asciiTheme="minorHAnsi" w:eastAsiaTheme="minorHAnsi" w:hAnsiTheme="minorHAnsi" w:cstheme="minorBidi"/>
          <w:snapToGrid w:val="0"/>
        </w:rPr>
      </w:pPr>
    </w:p>
    <w:p w14:paraId="3D69117E" w14:textId="77777777" w:rsidR="003B1384" w:rsidRPr="003B1384" w:rsidRDefault="003B1384" w:rsidP="003B1384">
      <w:pPr>
        <w:widowControl/>
        <w:autoSpaceDE/>
        <w:autoSpaceDN/>
        <w:ind w:firstLine="50"/>
        <w:rPr>
          <w:rFonts w:asciiTheme="minorHAnsi" w:eastAsiaTheme="minorHAnsi" w:hAnsiTheme="minorHAnsi" w:cstheme="minorBidi"/>
          <w:snapToGrid w:val="0"/>
        </w:rPr>
      </w:pPr>
    </w:p>
    <w:p w14:paraId="02D0F61B" w14:textId="77777777" w:rsidR="003B1384" w:rsidRPr="003B1384" w:rsidRDefault="003B1384" w:rsidP="6068D7DE">
      <w:pPr>
        <w:widowControl/>
        <w:numPr>
          <w:ilvl w:val="0"/>
          <w:numId w:val="4"/>
        </w:numPr>
        <w:autoSpaceDE/>
        <w:autoSpaceDN/>
        <w:rPr>
          <w:rFonts w:asciiTheme="minorHAnsi" w:eastAsiaTheme="minorEastAsia" w:hAnsiTheme="minorHAnsi" w:cstheme="minorBidi"/>
          <w:snapToGrid w:val="0"/>
        </w:rPr>
      </w:pPr>
      <w:r w:rsidRPr="6068D7DE">
        <w:rPr>
          <w:rFonts w:asciiTheme="minorHAnsi" w:eastAsiaTheme="minorEastAsia" w:hAnsiTheme="minorHAnsi" w:cstheme="minorBidi"/>
          <w:snapToGrid w:val="0"/>
        </w:rPr>
        <w:t xml:space="preserve">Provide the educational rationale for the waiver request and anticipated benefit to students. </w:t>
      </w:r>
    </w:p>
    <w:p w14:paraId="257E096E" w14:textId="77777777" w:rsidR="003B1384" w:rsidRPr="003B1384" w:rsidRDefault="003B1384" w:rsidP="003B1384">
      <w:pPr>
        <w:widowControl/>
        <w:autoSpaceDE/>
        <w:autoSpaceDN/>
        <w:rPr>
          <w:sz w:val="20"/>
          <w:szCs w:val="20"/>
        </w:rPr>
      </w:pPr>
    </w:p>
    <w:p w14:paraId="6F3C8D76" w14:textId="77777777" w:rsidR="003B1384" w:rsidRPr="003B1384" w:rsidRDefault="003B1384" w:rsidP="003B1384">
      <w:pPr>
        <w:widowControl/>
        <w:autoSpaceDE/>
        <w:autoSpaceDN/>
        <w:rPr>
          <w:sz w:val="20"/>
          <w:szCs w:val="20"/>
        </w:rPr>
      </w:pPr>
    </w:p>
    <w:p w14:paraId="010BEA2C" w14:textId="77777777" w:rsidR="003B1384" w:rsidRPr="003B1384" w:rsidRDefault="003B1384" w:rsidP="003B1384">
      <w:pPr>
        <w:widowControl/>
        <w:autoSpaceDE/>
        <w:autoSpaceDN/>
        <w:rPr>
          <w:sz w:val="20"/>
          <w:szCs w:val="20"/>
        </w:rPr>
      </w:pPr>
    </w:p>
    <w:p w14:paraId="3BF08331" w14:textId="77777777" w:rsidR="003B1384" w:rsidRPr="003B1384" w:rsidRDefault="003B1384" w:rsidP="003B1384">
      <w:pPr>
        <w:widowControl/>
        <w:autoSpaceDE/>
        <w:autoSpaceDN/>
        <w:rPr>
          <w:sz w:val="20"/>
          <w:szCs w:val="20"/>
        </w:rPr>
      </w:pPr>
    </w:p>
    <w:p w14:paraId="4DAB349F" w14:textId="77777777" w:rsidR="003B1384" w:rsidRPr="003B1384" w:rsidRDefault="003B1384" w:rsidP="003B1384">
      <w:pPr>
        <w:widowControl/>
        <w:autoSpaceDE/>
        <w:autoSpaceDN/>
        <w:rPr>
          <w:rFonts w:asciiTheme="minorHAnsi" w:eastAsiaTheme="minorHAnsi" w:hAnsiTheme="minorHAnsi" w:cstheme="minorBidi"/>
          <w:snapToGrid w:val="0"/>
        </w:rPr>
      </w:pPr>
    </w:p>
    <w:p w14:paraId="3C0E95DF" w14:textId="77777777" w:rsidR="003B1384" w:rsidRPr="003B1384" w:rsidRDefault="003B1384" w:rsidP="003B1384">
      <w:pPr>
        <w:widowControl/>
        <w:autoSpaceDE/>
        <w:autoSpaceDN/>
        <w:rPr>
          <w:rFonts w:asciiTheme="minorHAnsi" w:eastAsiaTheme="minorHAnsi" w:hAnsiTheme="minorHAnsi" w:cstheme="minorBidi"/>
          <w:snapToGrid w:val="0"/>
        </w:rPr>
      </w:pPr>
    </w:p>
    <w:p w14:paraId="196D0DA2" w14:textId="62E0B288" w:rsidR="00B1477E" w:rsidRPr="00C73949" w:rsidRDefault="003B1384" w:rsidP="00C73949">
      <w:pPr>
        <w:widowControl/>
        <w:numPr>
          <w:ilvl w:val="0"/>
          <w:numId w:val="4"/>
        </w:numPr>
        <w:autoSpaceDE/>
        <w:autoSpaceDN/>
        <w:contextualSpacing/>
        <w:rPr>
          <w:rFonts w:asciiTheme="minorHAnsi" w:eastAsiaTheme="minorHAnsi" w:hAnsiTheme="minorHAnsi" w:cstheme="minorHAnsi"/>
          <w:snapToGrid w:val="0"/>
        </w:rPr>
      </w:pPr>
      <w:r w:rsidRPr="003B1384">
        <w:rPr>
          <w:rFonts w:asciiTheme="minorHAnsi" w:eastAsiaTheme="minorHAnsi" w:hAnsiTheme="minorHAnsi" w:cstheme="minorHAnsi"/>
          <w:snapToGrid w:val="0"/>
        </w:rPr>
        <w:t>Provide information on the method(s) by which all affected teaching staff, administrators, and parents of affected students have been consulted in the development of this request</w:t>
      </w:r>
      <w:r w:rsidR="00A8204A">
        <w:rPr>
          <w:rFonts w:asciiTheme="minorHAnsi" w:eastAsiaTheme="minorHAnsi" w:hAnsiTheme="minorHAnsi" w:cstheme="minorHAnsi"/>
          <w:snapToGrid w:val="0"/>
        </w:rPr>
        <w:t xml:space="preserve"> for alternative compliance</w:t>
      </w:r>
      <w:r w:rsidRPr="003B1384">
        <w:rPr>
          <w:rFonts w:asciiTheme="minorHAnsi" w:eastAsiaTheme="minorHAnsi" w:hAnsiTheme="minorHAnsi" w:cstheme="minorHAnsi"/>
          <w:snapToGrid w:val="0"/>
        </w:rPr>
        <w:t xml:space="preserve"> and will be informed of the determination.</w:t>
      </w:r>
    </w:p>
    <w:p w14:paraId="196D0DA3" w14:textId="77777777" w:rsidR="00B1477E" w:rsidRDefault="00B1477E">
      <w:pPr>
        <w:pStyle w:val="BodyText"/>
        <w:rPr>
          <w:rFonts w:ascii="Arial"/>
        </w:rPr>
      </w:pPr>
    </w:p>
    <w:p w14:paraId="196D0DB8" w14:textId="77777777" w:rsidR="00B1477E" w:rsidRDefault="00B1477E">
      <w:pPr>
        <w:pStyle w:val="BodyText"/>
        <w:spacing w:before="129"/>
        <w:rPr>
          <w:rFonts w:ascii="Arial"/>
        </w:rPr>
      </w:pPr>
    </w:p>
    <w:p w14:paraId="196D0DB9" w14:textId="662C6C8B" w:rsidR="00B1477E" w:rsidRDefault="003B1384">
      <w:pPr>
        <w:ind w:right="38"/>
        <w:jc w:val="center"/>
        <w:rPr>
          <w:b/>
          <w:sz w:val="20"/>
        </w:rPr>
      </w:pPr>
      <w:r>
        <w:rPr>
          <w:b/>
          <w:color w:val="000000"/>
          <w:sz w:val="20"/>
          <w:highlight w:val="yellow"/>
        </w:rPr>
        <w:t>Please</w:t>
      </w:r>
      <w:r>
        <w:rPr>
          <w:b/>
          <w:color w:val="000000"/>
          <w:spacing w:val="-6"/>
          <w:sz w:val="20"/>
          <w:highlight w:val="yellow"/>
        </w:rPr>
        <w:t xml:space="preserve"> </w:t>
      </w:r>
      <w:r>
        <w:rPr>
          <w:b/>
          <w:color w:val="000000"/>
          <w:sz w:val="20"/>
          <w:highlight w:val="yellow"/>
        </w:rPr>
        <w:t>submit</w:t>
      </w:r>
      <w:r>
        <w:rPr>
          <w:b/>
          <w:color w:val="000000"/>
          <w:spacing w:val="-4"/>
          <w:sz w:val="20"/>
          <w:highlight w:val="yellow"/>
        </w:rPr>
        <w:t xml:space="preserve"> </w:t>
      </w:r>
      <w:r>
        <w:rPr>
          <w:b/>
          <w:color w:val="000000"/>
          <w:sz w:val="20"/>
          <w:highlight w:val="yellow"/>
        </w:rPr>
        <w:t>your</w:t>
      </w:r>
      <w:r>
        <w:rPr>
          <w:b/>
          <w:color w:val="000000"/>
          <w:spacing w:val="-6"/>
          <w:sz w:val="20"/>
          <w:highlight w:val="yellow"/>
        </w:rPr>
        <w:t xml:space="preserve"> </w:t>
      </w:r>
      <w:r>
        <w:rPr>
          <w:b/>
          <w:color w:val="000000"/>
          <w:sz w:val="20"/>
          <w:highlight w:val="yellow"/>
        </w:rPr>
        <w:t>completed</w:t>
      </w:r>
      <w:r>
        <w:rPr>
          <w:b/>
          <w:color w:val="000000"/>
          <w:spacing w:val="-5"/>
          <w:sz w:val="20"/>
          <w:highlight w:val="yellow"/>
        </w:rPr>
        <w:t xml:space="preserve"> </w:t>
      </w:r>
      <w:r>
        <w:rPr>
          <w:b/>
          <w:color w:val="000000"/>
          <w:sz w:val="20"/>
          <w:highlight w:val="yellow"/>
        </w:rPr>
        <w:t>form</w:t>
      </w:r>
      <w:r>
        <w:rPr>
          <w:b/>
          <w:color w:val="000000"/>
          <w:spacing w:val="-4"/>
          <w:sz w:val="20"/>
          <w:highlight w:val="yellow"/>
        </w:rPr>
        <w:t xml:space="preserve"> </w:t>
      </w:r>
      <w:r>
        <w:rPr>
          <w:b/>
          <w:color w:val="000000"/>
          <w:spacing w:val="-5"/>
          <w:sz w:val="20"/>
          <w:highlight w:val="yellow"/>
        </w:rPr>
        <w:t>to:</w:t>
      </w:r>
    </w:p>
    <w:p w14:paraId="196D0DBA" w14:textId="77777777" w:rsidR="00B1477E" w:rsidRDefault="003B1384">
      <w:pPr>
        <w:ind w:right="35"/>
        <w:jc w:val="center"/>
        <w:rPr>
          <w:sz w:val="20"/>
        </w:rPr>
      </w:pPr>
      <w:r>
        <w:rPr>
          <w:b/>
          <w:color w:val="000000"/>
          <w:spacing w:val="-7"/>
          <w:sz w:val="20"/>
          <w:highlight w:val="yellow"/>
        </w:rPr>
        <w:t xml:space="preserve"> </w:t>
      </w:r>
      <w:r>
        <w:rPr>
          <w:b/>
          <w:color w:val="000000"/>
          <w:sz w:val="20"/>
          <w:highlight w:val="yellow"/>
          <w:u w:val="single"/>
        </w:rPr>
        <w:t>District/Charter</w:t>
      </w:r>
      <w:r>
        <w:rPr>
          <w:color w:val="000000"/>
          <w:sz w:val="20"/>
          <w:highlight w:val="yellow"/>
        </w:rPr>
        <w:t>:</w:t>
      </w:r>
      <w:r>
        <w:rPr>
          <w:color w:val="000000"/>
          <w:spacing w:val="38"/>
          <w:sz w:val="20"/>
          <w:highlight w:val="yellow"/>
        </w:rPr>
        <w:t xml:space="preserve"> </w:t>
      </w:r>
      <w:hyperlink r:id="rId11">
        <w:r>
          <w:rPr>
            <w:color w:val="0000FF"/>
            <w:spacing w:val="-2"/>
            <w:sz w:val="20"/>
            <w:highlight w:val="yellow"/>
            <w:u w:val="single" w:color="0000FF"/>
          </w:rPr>
          <w:t>publicschoolmonitoring@mass.gov</w:t>
        </w:r>
      </w:hyperlink>
    </w:p>
    <w:p w14:paraId="196D0DBC" w14:textId="4446D681" w:rsidR="00B1477E" w:rsidRDefault="003B1384">
      <w:pPr>
        <w:ind w:left="136"/>
        <w:jc w:val="center"/>
        <w:rPr>
          <w:b/>
          <w:sz w:val="20"/>
        </w:rPr>
      </w:pPr>
      <w:r>
        <w:rPr>
          <w:b/>
          <w:color w:val="000000"/>
          <w:sz w:val="20"/>
          <w:highlight w:val="yellow"/>
        </w:rPr>
        <w:t>Subject</w:t>
      </w:r>
      <w:r>
        <w:rPr>
          <w:b/>
          <w:color w:val="000000"/>
          <w:spacing w:val="-6"/>
          <w:sz w:val="20"/>
          <w:highlight w:val="yellow"/>
        </w:rPr>
        <w:t xml:space="preserve"> </w:t>
      </w:r>
      <w:r>
        <w:rPr>
          <w:b/>
          <w:color w:val="000000"/>
          <w:sz w:val="20"/>
          <w:highlight w:val="yellow"/>
        </w:rPr>
        <w:t>line:</w:t>
      </w:r>
      <w:r>
        <w:rPr>
          <w:b/>
          <w:color w:val="000000"/>
          <w:spacing w:val="-6"/>
          <w:sz w:val="20"/>
          <w:highlight w:val="yellow"/>
        </w:rPr>
        <w:t xml:space="preserve"> </w:t>
      </w:r>
      <w:r>
        <w:rPr>
          <w:b/>
          <w:color w:val="000000"/>
          <w:sz w:val="20"/>
          <w:highlight w:val="yellow"/>
        </w:rPr>
        <w:t>Waiver</w:t>
      </w:r>
      <w:r>
        <w:rPr>
          <w:b/>
          <w:color w:val="000000"/>
          <w:spacing w:val="-6"/>
          <w:sz w:val="20"/>
          <w:highlight w:val="yellow"/>
        </w:rPr>
        <w:t xml:space="preserve"> </w:t>
      </w:r>
      <w:r>
        <w:rPr>
          <w:b/>
          <w:color w:val="000000"/>
          <w:sz w:val="20"/>
          <w:highlight w:val="yellow"/>
        </w:rPr>
        <w:t>Request</w:t>
      </w:r>
      <w:r>
        <w:rPr>
          <w:b/>
          <w:color w:val="000000"/>
          <w:spacing w:val="-6"/>
          <w:sz w:val="20"/>
          <w:highlight w:val="yellow"/>
        </w:rPr>
        <w:t xml:space="preserve"> </w:t>
      </w:r>
      <w:r>
        <w:rPr>
          <w:b/>
          <w:color w:val="000000"/>
          <w:sz w:val="20"/>
          <w:highlight w:val="yellow"/>
        </w:rPr>
        <w:t>–</w:t>
      </w:r>
      <w:r>
        <w:rPr>
          <w:b/>
          <w:color w:val="000000"/>
          <w:spacing w:val="-5"/>
          <w:sz w:val="20"/>
          <w:highlight w:val="yellow"/>
        </w:rPr>
        <w:t xml:space="preserve"> </w:t>
      </w:r>
      <w:r>
        <w:rPr>
          <w:b/>
          <w:color w:val="000000"/>
          <w:sz w:val="20"/>
          <w:highlight w:val="yellow"/>
        </w:rPr>
        <w:t>(Name</w:t>
      </w:r>
      <w:r>
        <w:rPr>
          <w:b/>
          <w:color w:val="000000"/>
          <w:spacing w:val="-6"/>
          <w:sz w:val="20"/>
          <w:highlight w:val="yellow"/>
        </w:rPr>
        <w:t xml:space="preserve"> </w:t>
      </w:r>
      <w:r>
        <w:rPr>
          <w:b/>
          <w:color w:val="000000"/>
          <w:sz w:val="20"/>
          <w:highlight w:val="yellow"/>
        </w:rPr>
        <w:t>of</w:t>
      </w:r>
      <w:r>
        <w:rPr>
          <w:b/>
          <w:color w:val="000000"/>
          <w:spacing w:val="-6"/>
          <w:sz w:val="20"/>
          <w:highlight w:val="yellow"/>
        </w:rPr>
        <w:t xml:space="preserve"> </w:t>
      </w:r>
      <w:r>
        <w:rPr>
          <w:b/>
          <w:color w:val="000000"/>
          <w:sz w:val="20"/>
          <w:highlight w:val="yellow"/>
        </w:rPr>
        <w:t>School</w:t>
      </w:r>
      <w:r>
        <w:rPr>
          <w:b/>
          <w:color w:val="000000"/>
          <w:spacing w:val="-6"/>
          <w:sz w:val="20"/>
          <w:highlight w:val="yellow"/>
        </w:rPr>
        <w:t xml:space="preserve"> </w:t>
      </w:r>
      <w:r>
        <w:rPr>
          <w:b/>
          <w:color w:val="000000"/>
          <w:sz w:val="20"/>
          <w:highlight w:val="yellow"/>
        </w:rPr>
        <w:t>District</w:t>
      </w:r>
      <w:r w:rsidR="00C73949">
        <w:rPr>
          <w:b/>
          <w:color w:val="000000"/>
          <w:sz w:val="20"/>
          <w:highlight w:val="yellow"/>
        </w:rPr>
        <w:t>/Charter)</w:t>
      </w:r>
    </w:p>
    <w:sectPr w:rsidR="00B1477E" w:rsidSect="009B74B9">
      <w:footerReference w:type="default" r:id="rId12"/>
      <w:pgSz w:w="12240" w:h="15840"/>
      <w:pgMar w:top="1160" w:right="20" w:bottom="0" w:left="6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CD827" w14:textId="77777777" w:rsidR="00B2194A" w:rsidRDefault="00B2194A" w:rsidP="00295700">
      <w:r>
        <w:separator/>
      </w:r>
    </w:p>
  </w:endnote>
  <w:endnote w:type="continuationSeparator" w:id="0">
    <w:p w14:paraId="666FC1A7" w14:textId="77777777" w:rsidR="00B2194A" w:rsidRDefault="00B2194A" w:rsidP="00295700">
      <w:r>
        <w:continuationSeparator/>
      </w:r>
    </w:p>
  </w:endnote>
  <w:endnote w:type="continuationNotice" w:id="1">
    <w:p w14:paraId="05C5B13F" w14:textId="77777777" w:rsidR="00B2194A" w:rsidRDefault="00B219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Z@RA296.tmp">
    <w:altName w:val="Calibri"/>
    <w:charset w:val="00"/>
    <w:family w:val="swiss"/>
    <w:pitch w:val="variable"/>
    <w:sig w:usb0="20000287" w:usb1="00000003" w:usb2="00000000" w:usb3="00000000" w:csb0="0000019F" w:csb1="00000000"/>
  </w:font>
  <w:font w:name="Z@RA17B.tmp">
    <w:altName w:val="Calibri"/>
    <w:charset w:val="00"/>
    <w:family w:val="swiss"/>
    <w:pitch w:val="variable"/>
    <w:sig w:usb0="20000287" w:usb1="00000003" w:usb2="00000000" w:usb3="00000000" w:csb0="0000019F" w:csb1="00000000"/>
  </w:font>
  <w:font w:name="Z@RA616.tmp">
    <w:altName w:val="Calibri"/>
    <w:charset w:val="00"/>
    <w:family w:val="swiss"/>
    <w:pitch w:val="variable"/>
    <w:sig w:usb0="20000287" w:usb1="00000003" w:usb2="00000000" w:usb3="00000000" w:csb0="0000019F" w:csb1="00000000"/>
  </w:font>
  <w:font w:name="AvantGarde Md BT">
    <w:altName w:val="Trebuchet MS"/>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B22DF" w14:textId="6A507204" w:rsidR="009B74B9" w:rsidRDefault="009B74B9" w:rsidP="009B74B9">
    <w:pPr>
      <w:ind w:right="1414"/>
      <w:jc w:val="right"/>
      <w:rPr>
        <w:rFonts w:ascii="Calibri Light"/>
        <w:sz w:val="16"/>
      </w:rPr>
    </w:pPr>
    <w:r>
      <w:rPr>
        <w:rFonts w:ascii="Calibri Light"/>
        <w:sz w:val="16"/>
      </w:rPr>
      <w:t>Updated 09/16/24</w:t>
    </w:r>
  </w:p>
  <w:p w14:paraId="04C7764D" w14:textId="53BF3B3D" w:rsidR="009B74B9" w:rsidRDefault="009B74B9">
    <w:pPr>
      <w:pStyle w:val="Footer"/>
    </w:pPr>
  </w:p>
  <w:p w14:paraId="455AFCDD" w14:textId="77777777" w:rsidR="009B74B9" w:rsidRDefault="009B7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3EFBC" w14:textId="77777777" w:rsidR="00B2194A" w:rsidRDefault="00B2194A" w:rsidP="00295700">
      <w:r>
        <w:separator/>
      </w:r>
    </w:p>
  </w:footnote>
  <w:footnote w:type="continuationSeparator" w:id="0">
    <w:p w14:paraId="521CD6CA" w14:textId="77777777" w:rsidR="00B2194A" w:rsidRDefault="00B2194A" w:rsidP="00295700">
      <w:r>
        <w:continuationSeparator/>
      </w:r>
    </w:p>
  </w:footnote>
  <w:footnote w:type="continuationNotice" w:id="1">
    <w:p w14:paraId="4D1E23D4" w14:textId="77777777" w:rsidR="00B2194A" w:rsidRDefault="00B219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047C9"/>
    <w:multiLevelType w:val="hybridMultilevel"/>
    <w:tmpl w:val="4B8240DE"/>
    <w:lvl w:ilvl="0" w:tplc="E2E2AEA4">
      <w:start w:val="1"/>
      <w:numFmt w:val="decimal"/>
      <w:lvlText w:val="%1."/>
      <w:lvlJc w:val="left"/>
      <w:pPr>
        <w:ind w:left="2301" w:hanging="202"/>
      </w:pPr>
      <w:rPr>
        <w:rFonts w:ascii="Times New Roman" w:eastAsia="Times New Roman" w:hAnsi="Times New Roman" w:cs="Times New Roman" w:hint="default"/>
        <w:b w:val="0"/>
        <w:bCs w:val="0"/>
        <w:i w:val="0"/>
        <w:iCs w:val="0"/>
        <w:spacing w:val="0"/>
        <w:w w:val="99"/>
        <w:sz w:val="20"/>
        <w:szCs w:val="20"/>
        <w:lang w:val="en-US" w:eastAsia="en-US" w:bidi="ar-SA"/>
      </w:rPr>
    </w:lvl>
    <w:lvl w:ilvl="1" w:tplc="58B6D3E6">
      <w:numFmt w:val="bullet"/>
      <w:lvlText w:val="•"/>
      <w:lvlJc w:val="left"/>
      <w:pPr>
        <w:ind w:left="3286" w:hanging="202"/>
      </w:pPr>
      <w:rPr>
        <w:rFonts w:hint="default"/>
        <w:lang w:val="en-US" w:eastAsia="en-US" w:bidi="ar-SA"/>
      </w:rPr>
    </w:lvl>
    <w:lvl w:ilvl="2" w:tplc="C9181554">
      <w:numFmt w:val="bullet"/>
      <w:lvlText w:val="•"/>
      <w:lvlJc w:val="left"/>
      <w:pPr>
        <w:ind w:left="4272" w:hanging="202"/>
      </w:pPr>
      <w:rPr>
        <w:rFonts w:hint="default"/>
        <w:lang w:val="en-US" w:eastAsia="en-US" w:bidi="ar-SA"/>
      </w:rPr>
    </w:lvl>
    <w:lvl w:ilvl="3" w:tplc="7982DFD4">
      <w:numFmt w:val="bullet"/>
      <w:lvlText w:val="•"/>
      <w:lvlJc w:val="left"/>
      <w:pPr>
        <w:ind w:left="5258" w:hanging="202"/>
      </w:pPr>
      <w:rPr>
        <w:rFonts w:hint="default"/>
        <w:lang w:val="en-US" w:eastAsia="en-US" w:bidi="ar-SA"/>
      </w:rPr>
    </w:lvl>
    <w:lvl w:ilvl="4" w:tplc="66065662">
      <w:numFmt w:val="bullet"/>
      <w:lvlText w:val="•"/>
      <w:lvlJc w:val="left"/>
      <w:pPr>
        <w:ind w:left="6244" w:hanging="202"/>
      </w:pPr>
      <w:rPr>
        <w:rFonts w:hint="default"/>
        <w:lang w:val="en-US" w:eastAsia="en-US" w:bidi="ar-SA"/>
      </w:rPr>
    </w:lvl>
    <w:lvl w:ilvl="5" w:tplc="544AF95A">
      <w:numFmt w:val="bullet"/>
      <w:lvlText w:val="•"/>
      <w:lvlJc w:val="left"/>
      <w:pPr>
        <w:ind w:left="7230" w:hanging="202"/>
      </w:pPr>
      <w:rPr>
        <w:rFonts w:hint="default"/>
        <w:lang w:val="en-US" w:eastAsia="en-US" w:bidi="ar-SA"/>
      </w:rPr>
    </w:lvl>
    <w:lvl w:ilvl="6" w:tplc="A3ACAEF8">
      <w:numFmt w:val="bullet"/>
      <w:lvlText w:val="•"/>
      <w:lvlJc w:val="left"/>
      <w:pPr>
        <w:ind w:left="8216" w:hanging="202"/>
      </w:pPr>
      <w:rPr>
        <w:rFonts w:hint="default"/>
        <w:lang w:val="en-US" w:eastAsia="en-US" w:bidi="ar-SA"/>
      </w:rPr>
    </w:lvl>
    <w:lvl w:ilvl="7" w:tplc="E92021B8">
      <w:numFmt w:val="bullet"/>
      <w:lvlText w:val="•"/>
      <w:lvlJc w:val="left"/>
      <w:pPr>
        <w:ind w:left="9202" w:hanging="202"/>
      </w:pPr>
      <w:rPr>
        <w:rFonts w:hint="default"/>
        <w:lang w:val="en-US" w:eastAsia="en-US" w:bidi="ar-SA"/>
      </w:rPr>
    </w:lvl>
    <w:lvl w:ilvl="8" w:tplc="EEA8541C">
      <w:numFmt w:val="bullet"/>
      <w:lvlText w:val="•"/>
      <w:lvlJc w:val="left"/>
      <w:pPr>
        <w:ind w:left="10188" w:hanging="202"/>
      </w:pPr>
      <w:rPr>
        <w:rFonts w:hint="default"/>
        <w:lang w:val="en-US" w:eastAsia="en-US" w:bidi="ar-SA"/>
      </w:rPr>
    </w:lvl>
  </w:abstractNum>
  <w:abstractNum w:abstractNumId="1" w15:restartNumberingAfterBreak="0">
    <w:nsid w:val="42724D84"/>
    <w:multiLevelType w:val="hybridMultilevel"/>
    <w:tmpl w:val="F4EE1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83530D"/>
    <w:multiLevelType w:val="hybridMultilevel"/>
    <w:tmpl w:val="A51A531A"/>
    <w:lvl w:ilvl="0" w:tplc="A3766FE4">
      <w:numFmt w:val="bullet"/>
      <w:lvlText w:val="•"/>
      <w:lvlJc w:val="left"/>
      <w:pPr>
        <w:ind w:left="827" w:hanging="361"/>
      </w:pPr>
      <w:rPr>
        <w:rFonts w:ascii="Verdana" w:eastAsia="Verdana" w:hAnsi="Verdana" w:cs="Verdana" w:hint="default"/>
        <w:b w:val="0"/>
        <w:bCs w:val="0"/>
        <w:i w:val="0"/>
        <w:iCs w:val="0"/>
        <w:spacing w:val="0"/>
        <w:w w:val="83"/>
        <w:sz w:val="20"/>
        <w:szCs w:val="20"/>
        <w:lang w:val="en-US" w:eastAsia="en-US" w:bidi="ar-SA"/>
      </w:rPr>
    </w:lvl>
    <w:lvl w:ilvl="1" w:tplc="00E21D08">
      <w:numFmt w:val="bullet"/>
      <w:lvlText w:val="•"/>
      <w:lvlJc w:val="left"/>
      <w:pPr>
        <w:ind w:left="1132" w:hanging="361"/>
      </w:pPr>
      <w:rPr>
        <w:rFonts w:hint="default"/>
        <w:lang w:val="en-US" w:eastAsia="en-US" w:bidi="ar-SA"/>
      </w:rPr>
    </w:lvl>
    <w:lvl w:ilvl="2" w:tplc="0DA82EA2">
      <w:numFmt w:val="bullet"/>
      <w:lvlText w:val="•"/>
      <w:lvlJc w:val="left"/>
      <w:pPr>
        <w:ind w:left="1445" w:hanging="361"/>
      </w:pPr>
      <w:rPr>
        <w:rFonts w:hint="default"/>
        <w:lang w:val="en-US" w:eastAsia="en-US" w:bidi="ar-SA"/>
      </w:rPr>
    </w:lvl>
    <w:lvl w:ilvl="3" w:tplc="68341188">
      <w:numFmt w:val="bullet"/>
      <w:lvlText w:val="•"/>
      <w:lvlJc w:val="left"/>
      <w:pPr>
        <w:ind w:left="1757" w:hanging="361"/>
      </w:pPr>
      <w:rPr>
        <w:rFonts w:hint="default"/>
        <w:lang w:val="en-US" w:eastAsia="en-US" w:bidi="ar-SA"/>
      </w:rPr>
    </w:lvl>
    <w:lvl w:ilvl="4" w:tplc="D0BC5E78">
      <w:numFmt w:val="bullet"/>
      <w:lvlText w:val="•"/>
      <w:lvlJc w:val="left"/>
      <w:pPr>
        <w:ind w:left="2070" w:hanging="361"/>
      </w:pPr>
      <w:rPr>
        <w:rFonts w:hint="default"/>
        <w:lang w:val="en-US" w:eastAsia="en-US" w:bidi="ar-SA"/>
      </w:rPr>
    </w:lvl>
    <w:lvl w:ilvl="5" w:tplc="95F41DF0">
      <w:numFmt w:val="bullet"/>
      <w:lvlText w:val="•"/>
      <w:lvlJc w:val="left"/>
      <w:pPr>
        <w:ind w:left="2382" w:hanging="361"/>
      </w:pPr>
      <w:rPr>
        <w:rFonts w:hint="default"/>
        <w:lang w:val="en-US" w:eastAsia="en-US" w:bidi="ar-SA"/>
      </w:rPr>
    </w:lvl>
    <w:lvl w:ilvl="6" w:tplc="E166956A">
      <w:numFmt w:val="bullet"/>
      <w:lvlText w:val="•"/>
      <w:lvlJc w:val="left"/>
      <w:pPr>
        <w:ind w:left="2695" w:hanging="361"/>
      </w:pPr>
      <w:rPr>
        <w:rFonts w:hint="default"/>
        <w:lang w:val="en-US" w:eastAsia="en-US" w:bidi="ar-SA"/>
      </w:rPr>
    </w:lvl>
    <w:lvl w:ilvl="7" w:tplc="818C5A8C">
      <w:numFmt w:val="bullet"/>
      <w:lvlText w:val="•"/>
      <w:lvlJc w:val="left"/>
      <w:pPr>
        <w:ind w:left="3007" w:hanging="361"/>
      </w:pPr>
      <w:rPr>
        <w:rFonts w:hint="default"/>
        <w:lang w:val="en-US" w:eastAsia="en-US" w:bidi="ar-SA"/>
      </w:rPr>
    </w:lvl>
    <w:lvl w:ilvl="8" w:tplc="29EEFBF8">
      <w:numFmt w:val="bullet"/>
      <w:lvlText w:val="•"/>
      <w:lvlJc w:val="left"/>
      <w:pPr>
        <w:ind w:left="3320" w:hanging="361"/>
      </w:pPr>
      <w:rPr>
        <w:rFonts w:hint="default"/>
        <w:lang w:val="en-US" w:eastAsia="en-US" w:bidi="ar-SA"/>
      </w:rPr>
    </w:lvl>
  </w:abstractNum>
  <w:abstractNum w:abstractNumId="3" w15:restartNumberingAfterBreak="0">
    <w:nsid w:val="74DE3B36"/>
    <w:multiLevelType w:val="hybridMultilevel"/>
    <w:tmpl w:val="7DB882E0"/>
    <w:lvl w:ilvl="0" w:tplc="6F1E62FA">
      <w:numFmt w:val="bullet"/>
      <w:lvlText w:val="□"/>
      <w:lvlJc w:val="left"/>
      <w:pPr>
        <w:ind w:left="604" w:hanging="360"/>
      </w:pPr>
      <w:rPr>
        <w:rFonts w:ascii="Verdana" w:eastAsia="Verdana" w:hAnsi="Verdana" w:cs="Verdana" w:hint="default"/>
        <w:b w:val="0"/>
        <w:bCs w:val="0"/>
        <w:i w:val="0"/>
        <w:iCs w:val="0"/>
        <w:spacing w:val="0"/>
        <w:w w:val="98"/>
        <w:sz w:val="20"/>
        <w:szCs w:val="20"/>
        <w:lang w:val="en-US" w:eastAsia="en-US" w:bidi="ar-SA"/>
      </w:rPr>
    </w:lvl>
    <w:lvl w:ilvl="1" w:tplc="7C786940">
      <w:numFmt w:val="bullet"/>
      <w:lvlText w:val="•"/>
      <w:lvlJc w:val="left"/>
      <w:pPr>
        <w:ind w:left="684" w:hanging="360"/>
      </w:pPr>
      <w:rPr>
        <w:rFonts w:hint="default"/>
        <w:lang w:val="en-US" w:eastAsia="en-US" w:bidi="ar-SA"/>
      </w:rPr>
    </w:lvl>
    <w:lvl w:ilvl="2" w:tplc="4B6E08DA">
      <w:numFmt w:val="bullet"/>
      <w:lvlText w:val="•"/>
      <w:lvlJc w:val="left"/>
      <w:pPr>
        <w:ind w:left="769" w:hanging="360"/>
      </w:pPr>
      <w:rPr>
        <w:rFonts w:hint="default"/>
        <w:lang w:val="en-US" w:eastAsia="en-US" w:bidi="ar-SA"/>
      </w:rPr>
    </w:lvl>
    <w:lvl w:ilvl="3" w:tplc="F1E0E7B4">
      <w:numFmt w:val="bullet"/>
      <w:lvlText w:val="•"/>
      <w:lvlJc w:val="left"/>
      <w:pPr>
        <w:ind w:left="854" w:hanging="360"/>
      </w:pPr>
      <w:rPr>
        <w:rFonts w:hint="default"/>
        <w:lang w:val="en-US" w:eastAsia="en-US" w:bidi="ar-SA"/>
      </w:rPr>
    </w:lvl>
    <w:lvl w:ilvl="4" w:tplc="8C1EF4C6">
      <w:numFmt w:val="bullet"/>
      <w:lvlText w:val="•"/>
      <w:lvlJc w:val="left"/>
      <w:pPr>
        <w:ind w:left="938" w:hanging="360"/>
      </w:pPr>
      <w:rPr>
        <w:rFonts w:hint="default"/>
        <w:lang w:val="en-US" w:eastAsia="en-US" w:bidi="ar-SA"/>
      </w:rPr>
    </w:lvl>
    <w:lvl w:ilvl="5" w:tplc="D2300EA2">
      <w:numFmt w:val="bullet"/>
      <w:lvlText w:val="•"/>
      <w:lvlJc w:val="left"/>
      <w:pPr>
        <w:ind w:left="1023" w:hanging="360"/>
      </w:pPr>
      <w:rPr>
        <w:rFonts w:hint="default"/>
        <w:lang w:val="en-US" w:eastAsia="en-US" w:bidi="ar-SA"/>
      </w:rPr>
    </w:lvl>
    <w:lvl w:ilvl="6" w:tplc="9DD6967C">
      <w:numFmt w:val="bullet"/>
      <w:lvlText w:val="•"/>
      <w:lvlJc w:val="left"/>
      <w:pPr>
        <w:ind w:left="1108" w:hanging="360"/>
      </w:pPr>
      <w:rPr>
        <w:rFonts w:hint="default"/>
        <w:lang w:val="en-US" w:eastAsia="en-US" w:bidi="ar-SA"/>
      </w:rPr>
    </w:lvl>
    <w:lvl w:ilvl="7" w:tplc="8B1ADC48">
      <w:numFmt w:val="bullet"/>
      <w:lvlText w:val="•"/>
      <w:lvlJc w:val="left"/>
      <w:pPr>
        <w:ind w:left="1192" w:hanging="360"/>
      </w:pPr>
      <w:rPr>
        <w:rFonts w:hint="default"/>
        <w:lang w:val="en-US" w:eastAsia="en-US" w:bidi="ar-SA"/>
      </w:rPr>
    </w:lvl>
    <w:lvl w:ilvl="8" w:tplc="44FC0172">
      <w:numFmt w:val="bullet"/>
      <w:lvlText w:val="•"/>
      <w:lvlJc w:val="left"/>
      <w:pPr>
        <w:ind w:left="1277" w:hanging="360"/>
      </w:pPr>
      <w:rPr>
        <w:rFonts w:hint="default"/>
        <w:lang w:val="en-US" w:eastAsia="en-US" w:bidi="ar-SA"/>
      </w:rPr>
    </w:lvl>
  </w:abstractNum>
  <w:num w:numId="1" w16cid:durableId="1585844975">
    <w:abstractNumId w:val="0"/>
  </w:num>
  <w:num w:numId="2" w16cid:durableId="211774471">
    <w:abstractNumId w:val="3"/>
  </w:num>
  <w:num w:numId="3" w16cid:durableId="508912020">
    <w:abstractNumId w:val="2"/>
  </w:num>
  <w:num w:numId="4" w16cid:durableId="277684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77E"/>
    <w:rsid w:val="00023970"/>
    <w:rsid w:val="00037543"/>
    <w:rsid w:val="0004041C"/>
    <w:rsid w:val="000407B5"/>
    <w:rsid w:val="0004604C"/>
    <w:rsid w:val="000639B0"/>
    <w:rsid w:val="000736E1"/>
    <w:rsid w:val="00084BA7"/>
    <w:rsid w:val="000D6C15"/>
    <w:rsid w:val="000E19B0"/>
    <w:rsid w:val="000F6258"/>
    <w:rsid w:val="00145202"/>
    <w:rsid w:val="00161310"/>
    <w:rsid w:val="00164121"/>
    <w:rsid w:val="001660FD"/>
    <w:rsid w:val="00183E9C"/>
    <w:rsid w:val="00195966"/>
    <w:rsid w:val="001A6641"/>
    <w:rsid w:val="001C57A7"/>
    <w:rsid w:val="00200DBF"/>
    <w:rsid w:val="00214035"/>
    <w:rsid w:val="002219DA"/>
    <w:rsid w:val="00261E47"/>
    <w:rsid w:val="00267EC1"/>
    <w:rsid w:val="00291F67"/>
    <w:rsid w:val="00295379"/>
    <w:rsid w:val="00295700"/>
    <w:rsid w:val="002A061C"/>
    <w:rsid w:val="002B5E29"/>
    <w:rsid w:val="003016E8"/>
    <w:rsid w:val="00302B80"/>
    <w:rsid w:val="00323F15"/>
    <w:rsid w:val="00341D8F"/>
    <w:rsid w:val="00350192"/>
    <w:rsid w:val="00383059"/>
    <w:rsid w:val="00385C9B"/>
    <w:rsid w:val="00385D23"/>
    <w:rsid w:val="00390D06"/>
    <w:rsid w:val="003A6694"/>
    <w:rsid w:val="003A6928"/>
    <w:rsid w:val="003B1384"/>
    <w:rsid w:val="003B45A4"/>
    <w:rsid w:val="003B4932"/>
    <w:rsid w:val="0040305E"/>
    <w:rsid w:val="00403414"/>
    <w:rsid w:val="00422D49"/>
    <w:rsid w:val="00430DD3"/>
    <w:rsid w:val="00453017"/>
    <w:rsid w:val="00455692"/>
    <w:rsid w:val="004A468B"/>
    <w:rsid w:val="004D3F61"/>
    <w:rsid w:val="004E340F"/>
    <w:rsid w:val="004E7EB9"/>
    <w:rsid w:val="004F0458"/>
    <w:rsid w:val="004F14ED"/>
    <w:rsid w:val="004F6EB4"/>
    <w:rsid w:val="0051038F"/>
    <w:rsid w:val="00510807"/>
    <w:rsid w:val="005179C2"/>
    <w:rsid w:val="0052220C"/>
    <w:rsid w:val="00535276"/>
    <w:rsid w:val="00562CA1"/>
    <w:rsid w:val="005817E5"/>
    <w:rsid w:val="00591BFE"/>
    <w:rsid w:val="005A2E8E"/>
    <w:rsid w:val="005A5778"/>
    <w:rsid w:val="005C50F4"/>
    <w:rsid w:val="005C686F"/>
    <w:rsid w:val="005D7330"/>
    <w:rsid w:val="005E27DD"/>
    <w:rsid w:val="005F09ED"/>
    <w:rsid w:val="00605CAD"/>
    <w:rsid w:val="00635DA1"/>
    <w:rsid w:val="00641225"/>
    <w:rsid w:val="0067596F"/>
    <w:rsid w:val="006873B7"/>
    <w:rsid w:val="006902A9"/>
    <w:rsid w:val="006C1A49"/>
    <w:rsid w:val="006D51C7"/>
    <w:rsid w:val="006E2D8D"/>
    <w:rsid w:val="0074493C"/>
    <w:rsid w:val="00750798"/>
    <w:rsid w:val="00764BBF"/>
    <w:rsid w:val="0077212B"/>
    <w:rsid w:val="00773FBE"/>
    <w:rsid w:val="007962BC"/>
    <w:rsid w:val="007B654F"/>
    <w:rsid w:val="007B69E2"/>
    <w:rsid w:val="007C790B"/>
    <w:rsid w:val="007D4259"/>
    <w:rsid w:val="007F6306"/>
    <w:rsid w:val="008042EE"/>
    <w:rsid w:val="008100CA"/>
    <w:rsid w:val="00810D88"/>
    <w:rsid w:val="00827480"/>
    <w:rsid w:val="00830D21"/>
    <w:rsid w:val="0083715B"/>
    <w:rsid w:val="0084283A"/>
    <w:rsid w:val="00845DA6"/>
    <w:rsid w:val="00890986"/>
    <w:rsid w:val="008942A1"/>
    <w:rsid w:val="0089465F"/>
    <w:rsid w:val="00895FE4"/>
    <w:rsid w:val="0090542F"/>
    <w:rsid w:val="009212A0"/>
    <w:rsid w:val="00940DA3"/>
    <w:rsid w:val="009517AE"/>
    <w:rsid w:val="00952D7D"/>
    <w:rsid w:val="00962E12"/>
    <w:rsid w:val="0097138E"/>
    <w:rsid w:val="0097782C"/>
    <w:rsid w:val="009904D6"/>
    <w:rsid w:val="0099282D"/>
    <w:rsid w:val="00993AE9"/>
    <w:rsid w:val="009B74B9"/>
    <w:rsid w:val="009C28F3"/>
    <w:rsid w:val="009E61A4"/>
    <w:rsid w:val="009E7FD2"/>
    <w:rsid w:val="009F387A"/>
    <w:rsid w:val="00A247E8"/>
    <w:rsid w:val="00A8204A"/>
    <w:rsid w:val="00AA2E71"/>
    <w:rsid w:val="00AD0946"/>
    <w:rsid w:val="00AE43E4"/>
    <w:rsid w:val="00B1477E"/>
    <w:rsid w:val="00B2194A"/>
    <w:rsid w:val="00B34A91"/>
    <w:rsid w:val="00B67363"/>
    <w:rsid w:val="00B855B0"/>
    <w:rsid w:val="00BA5FAB"/>
    <w:rsid w:val="00BB1C50"/>
    <w:rsid w:val="00BB4541"/>
    <w:rsid w:val="00BB664D"/>
    <w:rsid w:val="00BE314E"/>
    <w:rsid w:val="00C1064C"/>
    <w:rsid w:val="00C167FB"/>
    <w:rsid w:val="00C73949"/>
    <w:rsid w:val="00C90203"/>
    <w:rsid w:val="00CA302D"/>
    <w:rsid w:val="00CA68E5"/>
    <w:rsid w:val="00CB486C"/>
    <w:rsid w:val="00CD093A"/>
    <w:rsid w:val="00D1673F"/>
    <w:rsid w:val="00D43E9C"/>
    <w:rsid w:val="00D73124"/>
    <w:rsid w:val="00D77B9F"/>
    <w:rsid w:val="00DA4ED3"/>
    <w:rsid w:val="00DA70A3"/>
    <w:rsid w:val="00DB1581"/>
    <w:rsid w:val="00E422FD"/>
    <w:rsid w:val="00E51930"/>
    <w:rsid w:val="00E72CE5"/>
    <w:rsid w:val="00E927CF"/>
    <w:rsid w:val="00EB2E33"/>
    <w:rsid w:val="00EC0985"/>
    <w:rsid w:val="00EE1742"/>
    <w:rsid w:val="00EF4EAB"/>
    <w:rsid w:val="00F14D16"/>
    <w:rsid w:val="00F1655F"/>
    <w:rsid w:val="00F419F1"/>
    <w:rsid w:val="00F53F41"/>
    <w:rsid w:val="00F6031E"/>
    <w:rsid w:val="00F67D1C"/>
    <w:rsid w:val="00F9619B"/>
    <w:rsid w:val="00FB32FE"/>
    <w:rsid w:val="00FD1841"/>
    <w:rsid w:val="00FD29EA"/>
    <w:rsid w:val="10D3996E"/>
    <w:rsid w:val="1F0F7971"/>
    <w:rsid w:val="21A3C747"/>
    <w:rsid w:val="368DD465"/>
    <w:rsid w:val="387BEF2A"/>
    <w:rsid w:val="4042460F"/>
    <w:rsid w:val="4D00F738"/>
    <w:rsid w:val="502411F5"/>
    <w:rsid w:val="50352DE3"/>
    <w:rsid w:val="50373D98"/>
    <w:rsid w:val="5C654A89"/>
    <w:rsid w:val="6068D7DE"/>
    <w:rsid w:val="663EA14A"/>
    <w:rsid w:val="680CD4DF"/>
    <w:rsid w:val="6B7C0885"/>
    <w:rsid w:val="6DC55E35"/>
    <w:rsid w:val="74C38433"/>
    <w:rsid w:val="75A1FA4A"/>
    <w:rsid w:val="78D44707"/>
    <w:rsid w:val="79ADF843"/>
    <w:rsid w:val="7ECFFA9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D0D39"/>
  <w15:docId w15:val="{4C6A6427-79AA-448A-9944-01A4BB07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050" w:lineRule="exact"/>
      <w:outlineLvl w:val="0"/>
    </w:pPr>
    <w:rPr>
      <w:rFonts w:ascii="Arial" w:eastAsia="Arial" w:hAnsi="Arial" w:cs="Arial"/>
      <w:sz w:val="183"/>
      <w:szCs w:val="183"/>
    </w:rPr>
  </w:style>
  <w:style w:type="paragraph" w:styleId="Heading2">
    <w:name w:val="heading 2"/>
    <w:basedOn w:val="Normal"/>
    <w:uiPriority w:val="9"/>
    <w:unhideWhenUsed/>
    <w:qFormat/>
    <w:pPr>
      <w:spacing w:before="1"/>
      <w:ind w:right="110"/>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
      <w:ind w:left="2280" w:hanging="18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5D7330"/>
    <w:rPr>
      <w:color w:val="0000FF" w:themeColor="hyperlink"/>
      <w:u w:val="single"/>
    </w:rPr>
  </w:style>
  <w:style w:type="character" w:styleId="UnresolvedMention">
    <w:name w:val="Unresolved Mention"/>
    <w:basedOn w:val="DefaultParagraphFont"/>
    <w:uiPriority w:val="99"/>
    <w:semiHidden/>
    <w:unhideWhenUsed/>
    <w:rsid w:val="005D7330"/>
    <w:rPr>
      <w:color w:val="605E5C"/>
      <w:shd w:val="clear" w:color="auto" w:fill="E1DFDD"/>
    </w:rPr>
  </w:style>
  <w:style w:type="paragraph" w:styleId="Header">
    <w:name w:val="header"/>
    <w:basedOn w:val="Normal"/>
    <w:link w:val="HeaderChar"/>
    <w:uiPriority w:val="99"/>
    <w:unhideWhenUsed/>
    <w:rsid w:val="00295700"/>
    <w:pPr>
      <w:tabs>
        <w:tab w:val="center" w:pos="4680"/>
        <w:tab w:val="right" w:pos="9360"/>
      </w:tabs>
    </w:pPr>
  </w:style>
  <w:style w:type="character" w:customStyle="1" w:styleId="HeaderChar">
    <w:name w:val="Header Char"/>
    <w:basedOn w:val="DefaultParagraphFont"/>
    <w:link w:val="Header"/>
    <w:uiPriority w:val="99"/>
    <w:rsid w:val="00295700"/>
    <w:rPr>
      <w:rFonts w:ascii="Times New Roman" w:eastAsia="Times New Roman" w:hAnsi="Times New Roman" w:cs="Times New Roman"/>
    </w:rPr>
  </w:style>
  <w:style w:type="paragraph" w:styleId="Footer">
    <w:name w:val="footer"/>
    <w:basedOn w:val="Normal"/>
    <w:link w:val="FooterChar"/>
    <w:uiPriority w:val="99"/>
    <w:unhideWhenUsed/>
    <w:rsid w:val="00295700"/>
    <w:pPr>
      <w:tabs>
        <w:tab w:val="center" w:pos="4680"/>
        <w:tab w:val="right" w:pos="9360"/>
      </w:tabs>
    </w:pPr>
  </w:style>
  <w:style w:type="character" w:customStyle="1" w:styleId="FooterChar">
    <w:name w:val="Footer Char"/>
    <w:basedOn w:val="DefaultParagraphFont"/>
    <w:link w:val="Footer"/>
    <w:uiPriority w:val="99"/>
    <w:rsid w:val="00295700"/>
    <w:rPr>
      <w:rFonts w:ascii="Times New Roman" w:eastAsia="Times New Roman" w:hAnsi="Times New Roman" w:cs="Times New Roman"/>
    </w:rPr>
  </w:style>
  <w:style w:type="paragraph" w:styleId="Title">
    <w:name w:val="Title"/>
    <w:basedOn w:val="Normal"/>
    <w:next w:val="Normal"/>
    <w:link w:val="TitleChar"/>
    <w:uiPriority w:val="10"/>
    <w:qFormat/>
    <w:rsid w:val="003B138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384"/>
    <w:rPr>
      <w:rFonts w:asciiTheme="majorHAnsi" w:eastAsiaTheme="majorEastAsia" w:hAnsiTheme="majorHAnsi" w:cstheme="majorBidi"/>
      <w:spacing w:val="-10"/>
      <w:kern w:val="28"/>
      <w:sz w:val="56"/>
      <w:szCs w:val="56"/>
    </w:rPr>
  </w:style>
  <w:style w:type="paragraph" w:styleId="Revision">
    <w:name w:val="Revision"/>
    <w:hidden/>
    <w:uiPriority w:val="99"/>
    <w:semiHidden/>
    <w:rsid w:val="000F6258"/>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27480"/>
    <w:rPr>
      <w:sz w:val="16"/>
      <w:szCs w:val="16"/>
    </w:rPr>
  </w:style>
  <w:style w:type="paragraph" w:styleId="CommentText">
    <w:name w:val="annotation text"/>
    <w:basedOn w:val="Normal"/>
    <w:link w:val="CommentTextChar"/>
    <w:uiPriority w:val="99"/>
    <w:unhideWhenUsed/>
    <w:rsid w:val="00827480"/>
    <w:rPr>
      <w:sz w:val="20"/>
      <w:szCs w:val="20"/>
    </w:rPr>
  </w:style>
  <w:style w:type="character" w:customStyle="1" w:styleId="CommentTextChar">
    <w:name w:val="Comment Text Char"/>
    <w:basedOn w:val="DefaultParagraphFont"/>
    <w:link w:val="CommentText"/>
    <w:uiPriority w:val="99"/>
    <w:rsid w:val="008274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7480"/>
    <w:rPr>
      <w:b/>
      <w:bCs/>
    </w:rPr>
  </w:style>
  <w:style w:type="character" w:customStyle="1" w:styleId="CommentSubjectChar">
    <w:name w:val="Comment Subject Char"/>
    <w:basedOn w:val="CommentTextChar"/>
    <w:link w:val="CommentSubject"/>
    <w:uiPriority w:val="99"/>
    <w:semiHidden/>
    <w:rsid w:val="0082748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blicschoolmonitoring@mass.gov"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PublicSchoolMonitoring@mas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AB21E-0022-4CAA-A6D2-2C34D808C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492</Words>
  <Characters>3066</Characters>
  <Application>Microsoft Office Word</Application>
  <DocSecurity>0</DocSecurity>
  <Lines>105</Lines>
  <Paragraphs>50</Paragraphs>
  <ScaleCrop>false</ScaleCrop>
  <HeadingPairs>
    <vt:vector size="2" baseType="variant">
      <vt:variant>
        <vt:lpstr>Title</vt:lpstr>
      </vt:variant>
      <vt:variant>
        <vt:i4>1</vt:i4>
      </vt:variant>
    </vt:vector>
  </HeadingPairs>
  <TitlesOfParts>
    <vt:vector size="1" baseType="lpstr">
      <vt:lpstr>Form C -Request for Waiver from Special Regulations - Alternative Compliance 603 CMR 28.03(5)</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 -Request for Waiver from Special Regulations - Alternative Compliance 603 CMR 28.03(5)</dc:title>
  <dc:subject/>
  <dc:creator>DESE</dc:creator>
  <cp:keywords/>
  <dc:description/>
  <cp:lastModifiedBy>Zou, Dong (EOE)</cp:lastModifiedBy>
  <cp:revision>53</cp:revision>
  <cp:lastPrinted>2024-09-16T14:11:00Z</cp:lastPrinted>
  <dcterms:created xsi:type="dcterms:W3CDTF">2024-04-16T22:18:00Z</dcterms:created>
  <dcterms:modified xsi:type="dcterms:W3CDTF">2024-09-18T18:28:00Z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18 2024 12:00AM</vt:lpwstr>
  </property>
</Properties>
</file>