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C8" w:rsidRPr="00376265" w:rsidRDefault="00F262F5" w:rsidP="00111B25">
      <w:pPr>
        <w:tabs>
          <w:tab w:val="left" w:pos="90"/>
        </w:tabs>
      </w:pPr>
      <w:r>
        <w:rPr>
          <w:noProof/>
        </w:rPr>
        <w:pict>
          <v:group id="Group 20" o:spid="_x0000_s1026" alt="Educator Evaluation Implementation&#10; Artifact Brief Series – Issue 2" style="position:absolute;margin-left:-2in;margin-top:-37.15pt;width:603pt;height:769.9pt;z-index:251682816;mso-width-relative:margin" coordsize="76581,97777" wrapcoords="296 757 269 21579 4863 21579 4863 1767 10800 1430 21358 1430 21304 757 296 757">
            <v:rect id="Rectangle 27" o:spid="_x0000_s1027" style="position:absolute;left:1143;top:6858;width:16040;height:90919;visibility:visible;v-text-anchor:middle" fillcolor="#277be4" stroked="f">
              <v:textbox style="mso-next-textbox:#Rectangle 27">
                <w:txbxContent>
                  <w:p w:rsidR="009A2BB2" w:rsidRDefault="009A2BB2" w:rsidP="00E96651">
                    <w:pPr>
                      <w:pStyle w:val="EEBrief-BANNERtitle"/>
                    </w:pPr>
                    <w:r>
                      <w:br/>
                    </w:r>
                  </w:p>
                  <w:p w:rsidR="00E21641" w:rsidRPr="00376265" w:rsidRDefault="009A2BB2" w:rsidP="00E96651">
                    <w:pPr>
                      <w:pStyle w:val="EEBrief-BANNERtitle"/>
                    </w:pPr>
                    <w:r>
                      <w:t>A</w:t>
                    </w:r>
                    <w:r w:rsidR="00E21641" w:rsidRPr="00376265">
                      <w:t>bout This Brief</w:t>
                    </w:r>
                  </w:p>
                  <w:p w:rsidR="00E21641" w:rsidRPr="00492AA0" w:rsidRDefault="00E21641" w:rsidP="00402638">
                    <w:pPr>
                      <w:pStyle w:val="EEBrief-BODYtext"/>
                    </w:pPr>
                    <w:r w:rsidRPr="00492AA0">
                      <w:t xml:space="preserve">This brief highlights </w:t>
                    </w:r>
                    <w:r w:rsidRPr="00492AA0">
                      <w:rPr>
                        <w:b/>
                      </w:rPr>
                      <w:t>Lawrence Public Schools’</w:t>
                    </w:r>
                    <w:r w:rsidRPr="00492AA0">
                      <w:t xml:space="preserve"> guidance materials for developing and implementing educator plans under the Massachusetts’ Educator Evaluation Framework. </w:t>
                    </w:r>
                  </w:p>
                  <w:p w:rsidR="00E21641" w:rsidRDefault="00E21641" w:rsidP="00402638">
                    <w:pPr>
                      <w:pStyle w:val="EEBrief-BODYtext"/>
                    </w:pPr>
                  </w:p>
                  <w:p w:rsidR="00E21641" w:rsidRPr="00492AA0" w:rsidRDefault="00E21641" w:rsidP="00402638">
                    <w:pPr>
                      <w:pStyle w:val="EEBrief-BODYtext"/>
                    </w:pPr>
                    <w:r w:rsidRPr="00492AA0">
                      <w:t xml:space="preserve">Since 2012, the Massachusetts Department of Elementary and Secondary Education </w:t>
                    </w:r>
                    <w:proofErr w:type="gramStart"/>
                    <w:r w:rsidRPr="00492AA0">
                      <w:t>has</w:t>
                    </w:r>
                    <w:proofErr w:type="gramEnd"/>
                    <w:r w:rsidRPr="00492AA0">
                      <w:t xml:space="preserve"> contracted with SRI International, Abt Associates, Nancy Brigham Associates, and J. </w:t>
                    </w:r>
                    <w:proofErr w:type="spellStart"/>
                    <w:r w:rsidRPr="00492AA0">
                      <w:t>Koppich</w:t>
                    </w:r>
                    <w:proofErr w:type="spellEnd"/>
                    <w:r w:rsidRPr="00492AA0">
                      <w:t xml:space="preserve"> and Associates to study the implementation of the Educator Evaluation Framework. The Artifact Brief Series highlights promising strategies for evaluation system implementation in districts across the Commonwealth.  </w:t>
                    </w:r>
                  </w:p>
                  <w:p w:rsidR="00E21641" w:rsidRDefault="00E21641" w:rsidP="00376265">
                    <w:pPr>
                      <w:pStyle w:val="EEBrief-BODYtext"/>
                    </w:pPr>
                  </w:p>
                  <w:p w:rsidR="00E21641" w:rsidRDefault="00E21641" w:rsidP="00376265">
                    <w:pPr>
                      <w:pStyle w:val="EEBrief-BODYtext"/>
                    </w:pPr>
                  </w:p>
                  <w:p w:rsidR="00E21641" w:rsidRDefault="00E21641" w:rsidP="00376265">
                    <w:pPr>
                      <w:pStyle w:val="EEBrief-BODYtext"/>
                    </w:pPr>
                  </w:p>
                  <w:p w:rsidR="00E21641" w:rsidRDefault="00E21641" w:rsidP="00376265">
                    <w:pPr>
                      <w:pStyle w:val="EEBrief-BODYtext"/>
                    </w:pPr>
                  </w:p>
                  <w:p w:rsidR="00E21641" w:rsidRPr="00402638" w:rsidRDefault="00E21641" w:rsidP="00402638">
                    <w:pPr>
                      <w:pStyle w:val="EEBrief-BODYtext"/>
                    </w:pPr>
                    <w:r w:rsidRPr="00402638">
                      <w:t>For more information on the study, please visit http://www.doe.mass.edu/edeval/resources/study/default.html.</w:t>
                    </w:r>
                  </w:p>
                  <w:p w:rsidR="00E21641" w:rsidRPr="009B4B49" w:rsidRDefault="00E21641" w:rsidP="00376265">
                    <w:pPr>
                      <w:pStyle w:val="EEBrief-BODYtext"/>
                    </w:pPr>
                  </w:p>
                </w:txbxContent>
              </v:textbox>
            </v:rect>
            <v:rect id="Rectangle 39" o:spid="_x0000_s1028" style="position:absolute;left:1212;top:3568;width:36720;height:2884;visibility:visible;v-text-anchor:middle" fillcolor="#277be4" strokecolor="#236fcd"/>
            <v:rect id="Rectangle 40" o:spid="_x0000_s1029" style="position:absolute;left:38481;top:3568;width:36952;height:2883;visibility:visible;v-text-anchor:middle" fillcolor="#7cb391" strokecolor="#7cb391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0" type="#_x0000_t202" style="position:absolute;width:76581;height:4759;visibility:visible;v-text-anchor:middle" filled="f" stroked="f">
              <v:textbox style="mso-next-textbox:#Text Box 41">
                <w:txbxContent>
                  <w:p w:rsidR="00E21641" w:rsidRPr="007606A3" w:rsidRDefault="00E21641" w:rsidP="005F63E2">
                    <w:pPr>
                      <w:pStyle w:val="EEBrief-TITLE2"/>
                    </w:pPr>
                    <w:r>
                      <w:t xml:space="preserve"> </w:t>
                    </w:r>
                    <w:r w:rsidRPr="007606A3">
                      <w:t>Educator Evaluation Implementation</w:t>
                    </w:r>
                    <w:r w:rsidR="00C61E98">
                      <w:tab/>
                      <w:t xml:space="preserve">           </w:t>
                    </w:r>
                    <w:r w:rsidRPr="009C73CB">
                      <w:t>Artifact</w:t>
                    </w:r>
                    <w:r>
                      <w:t xml:space="preserve"> Brief Series – Issue 2</w:t>
                    </w:r>
                  </w:p>
                </w:txbxContent>
              </v:textbox>
            </v:shape>
            <w10:wrap type="through"/>
          </v:group>
        </w:pict>
      </w:r>
    </w:p>
    <w:p w:rsidR="002B4893" w:rsidRPr="002B4893" w:rsidRDefault="002B4893" w:rsidP="00402638">
      <w:pPr>
        <w:pStyle w:val="EEBrief-TITLE"/>
      </w:pPr>
      <w:r w:rsidRPr="002B4893">
        <w:t>Lawrence Public Schools: Guidance for Developing and Supporting Educator Plans</w:t>
      </w:r>
    </w:p>
    <w:p w:rsidR="002B4893" w:rsidRDefault="00F262F5" w:rsidP="00111B25">
      <w:pPr>
        <w:tabs>
          <w:tab w:val="left" w:pos="90"/>
        </w:tabs>
      </w:pPr>
      <w:r>
        <w:rPr>
          <w:noProof/>
        </w:rPr>
        <w:pict>
          <v:group id="Group 12" o:spid="_x0000_s1033" alt="Blue and Green Dividing Lines&#10;" style="position:absolute;margin-left:-2.85pt;margin-top:13.5pt;width:449.4pt;height:18pt;z-index:251663360;mso-width-relative:margin;mso-height-relative:margin" coordsize="68202,0">
            <v:line id="Straight Connector 13" o:spid="_x0000_s1035" style="position:absolute;visibility:visible" from="0,0" to="33912,0" o:connectortype="straight" strokecolor="#236fcd" strokeweight="1pt"/>
            <v:line id="Straight Connector 14" o:spid="_x0000_s1034" style="position:absolute;visibility:visible" from="34290,0" to="68202,0" o:connectortype="straight" strokecolor="#4a936a" strokeweight="1pt"/>
          </v:group>
        </w:pict>
      </w:r>
    </w:p>
    <w:p w:rsidR="00F4582A" w:rsidRPr="0083546E" w:rsidRDefault="00F4582A" w:rsidP="00111B25">
      <w:pPr>
        <w:tabs>
          <w:tab w:val="left" w:pos="90"/>
        </w:tabs>
        <w:rPr>
          <w:sz w:val="20"/>
          <w:szCs w:val="20"/>
        </w:rPr>
      </w:pPr>
    </w:p>
    <w:p w:rsidR="002B4893" w:rsidRPr="00522CC4" w:rsidRDefault="002B4893" w:rsidP="00402638">
      <w:pPr>
        <w:pStyle w:val="EEBrief-BODYtext"/>
        <w:rPr>
          <w:color w:val="595959" w:themeColor="text1" w:themeTint="A6"/>
          <w:sz w:val="20"/>
          <w:szCs w:val="20"/>
        </w:rPr>
      </w:pPr>
      <w:r w:rsidRPr="00522CC4">
        <w:rPr>
          <w:color w:val="595959" w:themeColor="text1" w:themeTint="A6"/>
          <w:sz w:val="20"/>
          <w:szCs w:val="20"/>
        </w:rPr>
        <w:t xml:space="preserve">As part of an evaluation of the Massachusetts Educator Evaluation Framework (EEF), SRI and its partners (Abt Associates, Nancy Brigham Associates, and J. </w:t>
      </w:r>
      <w:proofErr w:type="spellStart"/>
      <w:r w:rsidRPr="00522CC4">
        <w:rPr>
          <w:color w:val="595959" w:themeColor="text1" w:themeTint="A6"/>
          <w:sz w:val="20"/>
          <w:szCs w:val="20"/>
        </w:rPr>
        <w:t>Koppich</w:t>
      </w:r>
      <w:proofErr w:type="spellEnd"/>
      <w:r w:rsidRPr="00522CC4">
        <w:rPr>
          <w:color w:val="595959" w:themeColor="text1" w:themeTint="A6"/>
          <w:sz w:val="20"/>
          <w:szCs w:val="20"/>
        </w:rPr>
        <w:t xml:space="preserve"> and Associates) issued a statewide invitation to districts for examples of successful artifacts, practices, materials, and tools used to support EEF implementation. The purpose of this effort is </w:t>
      </w:r>
      <w:r w:rsidR="00760F0A" w:rsidRPr="00522CC4">
        <w:rPr>
          <w:color w:val="595959" w:themeColor="text1" w:themeTint="A6"/>
          <w:sz w:val="20"/>
          <w:szCs w:val="20"/>
        </w:rPr>
        <w:t xml:space="preserve">broader </w:t>
      </w:r>
      <w:r w:rsidRPr="00522CC4">
        <w:rPr>
          <w:color w:val="595959" w:themeColor="text1" w:themeTint="A6"/>
          <w:sz w:val="20"/>
          <w:szCs w:val="20"/>
        </w:rPr>
        <w:t>disseminat</w:t>
      </w:r>
      <w:r w:rsidR="00760F0A" w:rsidRPr="00522CC4">
        <w:rPr>
          <w:color w:val="595959" w:themeColor="text1" w:themeTint="A6"/>
          <w:sz w:val="20"/>
          <w:szCs w:val="20"/>
        </w:rPr>
        <w:t xml:space="preserve">ion of </w:t>
      </w:r>
      <w:r w:rsidRPr="00522CC4">
        <w:rPr>
          <w:color w:val="595959" w:themeColor="text1" w:themeTint="A6"/>
          <w:sz w:val="20"/>
          <w:szCs w:val="20"/>
        </w:rPr>
        <w:t xml:space="preserve">promising examples of </w:t>
      </w:r>
      <w:r w:rsidR="00544E15" w:rsidRPr="00522CC4">
        <w:rPr>
          <w:color w:val="595959" w:themeColor="text1" w:themeTint="A6"/>
          <w:sz w:val="20"/>
          <w:szCs w:val="20"/>
        </w:rPr>
        <w:t xml:space="preserve">specific </w:t>
      </w:r>
      <w:r w:rsidRPr="00522CC4">
        <w:rPr>
          <w:color w:val="595959" w:themeColor="text1" w:themeTint="A6"/>
          <w:sz w:val="20"/>
          <w:szCs w:val="20"/>
        </w:rPr>
        <w:t xml:space="preserve">district-developed EEF </w:t>
      </w:r>
      <w:r w:rsidR="00544E15" w:rsidRPr="00522CC4">
        <w:rPr>
          <w:color w:val="595959" w:themeColor="text1" w:themeTint="A6"/>
          <w:sz w:val="20"/>
          <w:szCs w:val="20"/>
        </w:rPr>
        <w:t xml:space="preserve">artifacts and </w:t>
      </w:r>
      <w:r w:rsidRPr="00522CC4">
        <w:rPr>
          <w:color w:val="595959" w:themeColor="text1" w:themeTint="A6"/>
          <w:sz w:val="20"/>
          <w:szCs w:val="20"/>
        </w:rPr>
        <w:t xml:space="preserve">implementation strategies that may be useful to other districts. </w:t>
      </w:r>
    </w:p>
    <w:p w:rsidR="002B4893" w:rsidRPr="00522CC4" w:rsidRDefault="00F262F5" w:rsidP="00402638">
      <w:pPr>
        <w:pStyle w:val="EEBrief-BODYtext"/>
        <w:rPr>
          <w:color w:val="595959" w:themeColor="text1" w:themeTint="A6"/>
          <w:sz w:val="20"/>
          <w:szCs w:val="20"/>
        </w:rPr>
      </w:pPr>
      <w:r>
        <w:rPr>
          <w:noProof/>
          <w:color w:val="595959" w:themeColor="text1" w:themeTint="A6"/>
          <w:sz w:val="20"/>
          <w:szCs w:val="20"/>
        </w:rPr>
        <w:pict>
          <v:roundrect id="Rounded Rectangle 6" o:spid="_x0000_s1031" style="position:absolute;margin-left:258.55pt;margin-top:8.2pt;width:179.8pt;height:118.15pt;z-index:251692032;visibility:visible;mso-width-relative:margin;mso-height-relative:margin;v-text-anchor:middle" arcsize="1189f" wrapcoords="-90 -137 -90 21600 21600 21600 21690 21600 21690 137 21600 -137 -90 -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" fillcolor="#d8d8d8 [2732]" strokecolor="#277be4" strokeweight="1.5pt">
            <v:path arrowok="t"/>
            <v:textbox>
              <w:txbxContent>
                <w:p w:rsidR="00402638" w:rsidRPr="00E3670C" w:rsidRDefault="00402638" w:rsidP="00402638">
                  <w:pPr>
                    <w:pStyle w:val="EEBrief-BANNERtext"/>
                  </w:pPr>
                  <w:r w:rsidRPr="00E3670C">
                    <w:t xml:space="preserve">According </w:t>
                  </w:r>
                  <w:r w:rsidRPr="00997644">
                    <w:t>to ESE,</w:t>
                  </w:r>
                  <w:r w:rsidRPr="00E3670C">
                    <w:t xml:space="preserve"> educator plans should be “designed to provide educators with opportunities for feedback, professional growth, and leadership; and to ensure educator effectiveness and overall system accountability” (603 CMR 35.06(3)). </w:t>
                  </w:r>
                </w:p>
                <w:p w:rsidR="00402638" w:rsidRPr="00E3670C" w:rsidRDefault="00402638" w:rsidP="00402638">
                  <w:pPr>
                    <w:pStyle w:val="EEBrief-BANNERtext"/>
                  </w:pPr>
                  <w:r w:rsidRPr="00E3670C">
                    <w:t>http://www.doe.mass.edu/edeval/</w:t>
                  </w:r>
                  <w:r>
                    <w:br/>
                  </w:r>
                  <w:r w:rsidRPr="00E3670C">
                    <w:t>resources/QRG-EducatorPlans.pdf</w:t>
                  </w:r>
                </w:p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  <w:p w:rsidR="00402638" w:rsidRPr="00376265" w:rsidRDefault="00402638" w:rsidP="00402638"/>
              </w:txbxContent>
            </v:textbox>
            <w10:wrap type="through"/>
          </v:roundrect>
        </w:pict>
      </w:r>
      <w:r w:rsidR="002B4893" w:rsidRPr="00522CC4">
        <w:rPr>
          <w:color w:val="595959" w:themeColor="text1" w:themeTint="A6"/>
          <w:sz w:val="20"/>
          <w:szCs w:val="20"/>
        </w:rPr>
        <w:t xml:space="preserve">This brief describes a set of materials and supports </w:t>
      </w:r>
      <w:r w:rsidR="00322550" w:rsidRPr="00522CC4">
        <w:rPr>
          <w:color w:val="595959" w:themeColor="text1" w:themeTint="A6"/>
          <w:sz w:val="20"/>
          <w:szCs w:val="20"/>
        </w:rPr>
        <w:t xml:space="preserve">created </w:t>
      </w:r>
      <w:r w:rsidR="002B4893" w:rsidRPr="00522CC4">
        <w:rPr>
          <w:color w:val="595959" w:themeColor="text1" w:themeTint="A6"/>
          <w:sz w:val="20"/>
          <w:szCs w:val="20"/>
        </w:rPr>
        <w:t xml:space="preserve">by Lawrence Public Schools (LPS) </w:t>
      </w:r>
      <w:r w:rsidR="007A2517">
        <w:rPr>
          <w:color w:val="595959" w:themeColor="text1" w:themeTint="A6"/>
          <w:sz w:val="20"/>
          <w:szCs w:val="20"/>
        </w:rPr>
        <w:t xml:space="preserve">to help </w:t>
      </w:r>
      <w:r w:rsidR="002B4893" w:rsidRPr="00522CC4">
        <w:rPr>
          <w:color w:val="595959" w:themeColor="text1" w:themeTint="A6"/>
          <w:sz w:val="20"/>
          <w:szCs w:val="20"/>
        </w:rPr>
        <w:t>evaluators</w:t>
      </w:r>
      <w:r w:rsidR="003E3BA7" w:rsidRPr="00522CC4">
        <w:rPr>
          <w:color w:val="595959" w:themeColor="text1" w:themeTint="A6"/>
          <w:sz w:val="20"/>
          <w:szCs w:val="20"/>
        </w:rPr>
        <w:t xml:space="preserve"> </w:t>
      </w:r>
      <w:r w:rsidR="007A2517">
        <w:rPr>
          <w:color w:val="595959" w:themeColor="text1" w:themeTint="A6"/>
          <w:sz w:val="20"/>
          <w:szCs w:val="20"/>
        </w:rPr>
        <w:t xml:space="preserve">develop and implement </w:t>
      </w:r>
      <w:r w:rsidR="003E3BA7" w:rsidRPr="00522CC4">
        <w:rPr>
          <w:color w:val="595959" w:themeColor="text1" w:themeTint="A6"/>
          <w:sz w:val="20"/>
          <w:szCs w:val="20"/>
        </w:rPr>
        <w:t>educator plans</w:t>
      </w:r>
      <w:r w:rsidR="008F6437" w:rsidRPr="008F6437">
        <w:rPr>
          <w:color w:val="595959" w:themeColor="text1" w:themeTint="A6"/>
          <w:sz w:val="20"/>
          <w:szCs w:val="20"/>
        </w:rPr>
        <w:t xml:space="preserve"> </w:t>
      </w:r>
      <w:r w:rsidR="008F6437" w:rsidRPr="00522CC4">
        <w:rPr>
          <w:color w:val="595959" w:themeColor="text1" w:themeTint="A6"/>
          <w:sz w:val="20"/>
          <w:szCs w:val="20"/>
        </w:rPr>
        <w:t>under EEF</w:t>
      </w:r>
      <w:r w:rsidR="003E3BA7" w:rsidRPr="00522CC4">
        <w:rPr>
          <w:color w:val="595959" w:themeColor="text1" w:themeTint="A6"/>
          <w:sz w:val="20"/>
          <w:szCs w:val="20"/>
        </w:rPr>
        <w:t xml:space="preserve">, especially </w:t>
      </w:r>
      <w:r w:rsidR="002B4893" w:rsidRPr="00522CC4">
        <w:rPr>
          <w:color w:val="595959" w:themeColor="text1" w:themeTint="A6"/>
          <w:sz w:val="20"/>
          <w:szCs w:val="20"/>
        </w:rPr>
        <w:t>Directed Gro</w:t>
      </w:r>
      <w:r w:rsidR="00FE4D8B" w:rsidRPr="00522CC4">
        <w:rPr>
          <w:color w:val="595959" w:themeColor="text1" w:themeTint="A6"/>
          <w:sz w:val="20"/>
          <w:szCs w:val="20"/>
        </w:rPr>
        <w:t xml:space="preserve">wth and Improvement Plans. </w:t>
      </w:r>
      <w:r w:rsidR="00D26192" w:rsidRPr="00522CC4">
        <w:rPr>
          <w:color w:val="595959" w:themeColor="text1" w:themeTint="A6"/>
          <w:sz w:val="20"/>
          <w:szCs w:val="20"/>
        </w:rPr>
        <w:t xml:space="preserve">Goal setting or refinement and educator plan development typically take place early in the year and </w:t>
      </w:r>
      <w:r w:rsidR="007A2517">
        <w:rPr>
          <w:color w:val="595959" w:themeColor="text1" w:themeTint="A6"/>
          <w:sz w:val="20"/>
          <w:szCs w:val="20"/>
        </w:rPr>
        <w:t xml:space="preserve">in the </w:t>
      </w:r>
      <w:r w:rsidR="00D26192" w:rsidRPr="00522CC4">
        <w:rPr>
          <w:color w:val="595959" w:themeColor="text1" w:themeTint="A6"/>
          <w:sz w:val="20"/>
          <w:szCs w:val="20"/>
        </w:rPr>
        <w:t xml:space="preserve">evaluation cycle. For the duration of the evaluation cycle, educators work to pursue these goals and demonstrate evidence of practice, and evaluators provide educators with feedback </w:t>
      </w:r>
      <w:r w:rsidR="007A2517">
        <w:rPr>
          <w:color w:val="595959" w:themeColor="text1" w:themeTint="A6"/>
          <w:sz w:val="20"/>
          <w:szCs w:val="20"/>
        </w:rPr>
        <w:t xml:space="preserve">and </w:t>
      </w:r>
      <w:r w:rsidR="00D26192" w:rsidRPr="00522CC4">
        <w:rPr>
          <w:color w:val="595959" w:themeColor="text1" w:themeTint="A6"/>
          <w:sz w:val="20"/>
          <w:szCs w:val="20"/>
        </w:rPr>
        <w:t>access to supports</w:t>
      </w:r>
      <w:r w:rsidR="007A2517">
        <w:rPr>
          <w:color w:val="595959" w:themeColor="text1" w:themeTint="A6"/>
          <w:sz w:val="20"/>
          <w:szCs w:val="20"/>
        </w:rPr>
        <w:t xml:space="preserve"> while using multiple sources to </w:t>
      </w:r>
      <w:r w:rsidR="00D26192" w:rsidRPr="00522CC4">
        <w:rPr>
          <w:color w:val="595959" w:themeColor="text1" w:themeTint="A6"/>
          <w:sz w:val="20"/>
          <w:szCs w:val="20"/>
        </w:rPr>
        <w:t>measure progress toward goals</w:t>
      </w:r>
      <w:r w:rsidR="007A2517">
        <w:rPr>
          <w:color w:val="595959" w:themeColor="text1" w:themeTint="A6"/>
          <w:sz w:val="20"/>
          <w:szCs w:val="20"/>
        </w:rPr>
        <w:t>.</w:t>
      </w:r>
      <w:r w:rsidR="00D26192" w:rsidRPr="00522CC4">
        <w:rPr>
          <w:color w:val="595959" w:themeColor="text1" w:themeTint="A6"/>
          <w:sz w:val="20"/>
          <w:szCs w:val="20"/>
        </w:rPr>
        <w:t xml:space="preserve"> </w:t>
      </w:r>
      <w:r w:rsidR="002B4893" w:rsidRPr="00522CC4">
        <w:rPr>
          <w:color w:val="595959" w:themeColor="text1" w:themeTint="A6"/>
          <w:sz w:val="20"/>
          <w:szCs w:val="20"/>
        </w:rPr>
        <w:t>The materials</w:t>
      </w:r>
      <w:r w:rsidR="00C52269">
        <w:rPr>
          <w:color w:val="595959" w:themeColor="text1" w:themeTint="A6"/>
          <w:sz w:val="20"/>
          <w:szCs w:val="20"/>
        </w:rPr>
        <w:t xml:space="preserve"> created by LPS</w:t>
      </w:r>
      <w:r w:rsidR="002B4893" w:rsidRPr="00522CC4">
        <w:rPr>
          <w:color w:val="595959" w:themeColor="text1" w:themeTint="A6"/>
          <w:sz w:val="20"/>
          <w:szCs w:val="20"/>
        </w:rPr>
        <w:t xml:space="preserve"> provide evaluators</w:t>
      </w:r>
      <w:r w:rsidR="00544E15" w:rsidRPr="00522CC4">
        <w:rPr>
          <w:color w:val="595959" w:themeColor="text1" w:themeTint="A6"/>
          <w:sz w:val="20"/>
          <w:szCs w:val="20"/>
        </w:rPr>
        <w:t xml:space="preserve"> with guidance about how </w:t>
      </w:r>
      <w:r w:rsidR="00760F0A" w:rsidRPr="00522CC4">
        <w:rPr>
          <w:color w:val="595959" w:themeColor="text1" w:themeTint="A6"/>
          <w:sz w:val="20"/>
          <w:szCs w:val="20"/>
        </w:rPr>
        <w:t xml:space="preserve">to </w:t>
      </w:r>
      <w:r w:rsidR="002B4893" w:rsidRPr="00522CC4">
        <w:rPr>
          <w:color w:val="595959" w:themeColor="text1" w:themeTint="A6"/>
          <w:sz w:val="20"/>
          <w:szCs w:val="20"/>
        </w:rPr>
        <w:t xml:space="preserve">work with educators to develop a </w:t>
      </w:r>
      <w:r w:rsidR="00D445E3" w:rsidRPr="00522CC4">
        <w:rPr>
          <w:color w:val="595959" w:themeColor="text1" w:themeTint="A6"/>
          <w:sz w:val="20"/>
          <w:szCs w:val="20"/>
        </w:rPr>
        <w:t xml:space="preserve">well-rounded </w:t>
      </w:r>
      <w:r w:rsidR="00FE4D8B" w:rsidRPr="00522CC4">
        <w:rPr>
          <w:color w:val="595959" w:themeColor="text1" w:themeTint="A6"/>
          <w:sz w:val="20"/>
          <w:szCs w:val="20"/>
        </w:rPr>
        <w:t>plan</w:t>
      </w:r>
      <w:r w:rsidR="001C6CC1" w:rsidRPr="00522CC4">
        <w:rPr>
          <w:color w:val="595959" w:themeColor="text1" w:themeTint="A6"/>
          <w:sz w:val="20"/>
          <w:szCs w:val="20"/>
        </w:rPr>
        <w:t xml:space="preserve"> that</w:t>
      </w:r>
      <w:r w:rsidR="00FE4D8B" w:rsidRPr="00522CC4">
        <w:rPr>
          <w:color w:val="595959" w:themeColor="text1" w:themeTint="A6"/>
          <w:sz w:val="20"/>
          <w:szCs w:val="20"/>
        </w:rPr>
        <w:t xml:space="preserve"> </w:t>
      </w:r>
      <w:r w:rsidR="003E3BA7" w:rsidRPr="00522CC4">
        <w:rPr>
          <w:color w:val="595959" w:themeColor="text1" w:themeTint="A6"/>
          <w:sz w:val="20"/>
          <w:szCs w:val="20"/>
        </w:rPr>
        <w:t>(</w:t>
      </w:r>
      <w:r w:rsidR="00FE4D8B" w:rsidRPr="00522CC4">
        <w:rPr>
          <w:color w:val="595959" w:themeColor="text1" w:themeTint="A6"/>
          <w:sz w:val="20"/>
          <w:szCs w:val="20"/>
        </w:rPr>
        <w:t xml:space="preserve">1) </w:t>
      </w:r>
      <w:r w:rsidR="002B4893" w:rsidRPr="00522CC4">
        <w:rPr>
          <w:color w:val="595959" w:themeColor="text1" w:themeTint="A6"/>
          <w:sz w:val="20"/>
          <w:szCs w:val="20"/>
        </w:rPr>
        <w:t>articulates clear professional practice and student learning goals</w:t>
      </w:r>
      <w:r w:rsidR="00FE4D8B" w:rsidRPr="00522CC4">
        <w:rPr>
          <w:color w:val="595959" w:themeColor="text1" w:themeTint="A6"/>
          <w:sz w:val="20"/>
          <w:szCs w:val="20"/>
        </w:rPr>
        <w:t xml:space="preserve">; </w:t>
      </w:r>
      <w:r w:rsidR="003E3BA7" w:rsidRPr="00522CC4">
        <w:rPr>
          <w:color w:val="595959" w:themeColor="text1" w:themeTint="A6"/>
          <w:sz w:val="20"/>
          <w:szCs w:val="20"/>
        </w:rPr>
        <w:t>(</w:t>
      </w:r>
      <w:r w:rsidR="00FE4D8B" w:rsidRPr="00522CC4">
        <w:rPr>
          <w:color w:val="595959" w:themeColor="text1" w:themeTint="A6"/>
          <w:sz w:val="20"/>
          <w:szCs w:val="20"/>
        </w:rPr>
        <w:t xml:space="preserve">2) </w:t>
      </w:r>
      <w:r w:rsidR="002B4893" w:rsidRPr="00522CC4">
        <w:rPr>
          <w:color w:val="595959" w:themeColor="text1" w:themeTint="A6"/>
          <w:sz w:val="20"/>
          <w:szCs w:val="20"/>
        </w:rPr>
        <w:t>builds in opportunities for feedback and professional growth</w:t>
      </w:r>
      <w:r w:rsidR="00D445E3" w:rsidRPr="00522CC4">
        <w:rPr>
          <w:color w:val="595959" w:themeColor="text1" w:themeTint="A6"/>
          <w:sz w:val="20"/>
          <w:szCs w:val="20"/>
        </w:rPr>
        <w:t xml:space="preserve">; </w:t>
      </w:r>
      <w:r w:rsidR="003E3BA7" w:rsidRPr="00522CC4">
        <w:rPr>
          <w:color w:val="595959" w:themeColor="text1" w:themeTint="A6"/>
          <w:sz w:val="20"/>
          <w:szCs w:val="20"/>
        </w:rPr>
        <w:t>(</w:t>
      </w:r>
      <w:r w:rsidR="00FE4D8B" w:rsidRPr="00522CC4">
        <w:rPr>
          <w:color w:val="595959" w:themeColor="text1" w:themeTint="A6"/>
          <w:sz w:val="20"/>
          <w:szCs w:val="20"/>
        </w:rPr>
        <w:t>3)</w:t>
      </w:r>
      <w:r w:rsidR="00D445E3" w:rsidRPr="00522CC4">
        <w:rPr>
          <w:color w:val="595959" w:themeColor="text1" w:themeTint="A6"/>
          <w:sz w:val="20"/>
          <w:szCs w:val="20"/>
        </w:rPr>
        <w:t xml:space="preserve"> </w:t>
      </w:r>
      <w:r w:rsidR="002B4893" w:rsidRPr="00522CC4">
        <w:rPr>
          <w:color w:val="595959" w:themeColor="text1" w:themeTint="A6"/>
          <w:sz w:val="20"/>
          <w:szCs w:val="20"/>
        </w:rPr>
        <w:t>identifies key action steps for implementing each type of educator plan</w:t>
      </w:r>
      <w:r w:rsidR="00FE4D8B" w:rsidRPr="00522CC4">
        <w:rPr>
          <w:color w:val="595959" w:themeColor="text1" w:themeTint="A6"/>
          <w:sz w:val="20"/>
          <w:szCs w:val="20"/>
        </w:rPr>
        <w:t xml:space="preserve">; and </w:t>
      </w:r>
      <w:r w:rsidR="003E3BA7" w:rsidRPr="00522CC4">
        <w:rPr>
          <w:color w:val="595959" w:themeColor="text1" w:themeTint="A6"/>
          <w:sz w:val="20"/>
          <w:szCs w:val="20"/>
        </w:rPr>
        <w:t>(</w:t>
      </w:r>
      <w:r w:rsidR="00FE4D8B" w:rsidRPr="00522CC4">
        <w:rPr>
          <w:color w:val="595959" w:themeColor="text1" w:themeTint="A6"/>
          <w:sz w:val="20"/>
          <w:szCs w:val="20"/>
        </w:rPr>
        <w:t xml:space="preserve">4) </w:t>
      </w:r>
      <w:r w:rsidR="002B4893" w:rsidRPr="00522CC4">
        <w:rPr>
          <w:color w:val="595959" w:themeColor="text1" w:themeTint="A6"/>
          <w:sz w:val="20"/>
          <w:szCs w:val="20"/>
        </w:rPr>
        <w:t xml:space="preserve">identifies </w:t>
      </w:r>
      <w:r w:rsidR="00D445E3" w:rsidRPr="00522CC4">
        <w:rPr>
          <w:color w:val="595959" w:themeColor="text1" w:themeTint="A6"/>
          <w:sz w:val="20"/>
          <w:szCs w:val="20"/>
        </w:rPr>
        <w:t xml:space="preserve">the types of </w:t>
      </w:r>
      <w:r w:rsidR="002B4893" w:rsidRPr="00522CC4">
        <w:rPr>
          <w:color w:val="595959" w:themeColor="text1" w:themeTint="A6"/>
          <w:sz w:val="20"/>
          <w:szCs w:val="20"/>
        </w:rPr>
        <w:t>evidence</w:t>
      </w:r>
      <w:r w:rsidR="00F94A39" w:rsidRPr="00522CC4">
        <w:rPr>
          <w:color w:val="595959" w:themeColor="text1" w:themeTint="A6"/>
          <w:sz w:val="20"/>
          <w:szCs w:val="20"/>
        </w:rPr>
        <w:t xml:space="preserve"> to be </w:t>
      </w:r>
      <w:r w:rsidR="002B4893" w:rsidRPr="00522CC4">
        <w:rPr>
          <w:color w:val="595959" w:themeColor="text1" w:themeTint="A6"/>
          <w:sz w:val="20"/>
          <w:szCs w:val="20"/>
        </w:rPr>
        <w:t>collected</w:t>
      </w:r>
      <w:r w:rsidR="005B6DCC" w:rsidRPr="00522CC4">
        <w:rPr>
          <w:color w:val="595959" w:themeColor="text1" w:themeTint="A6"/>
          <w:sz w:val="20"/>
          <w:szCs w:val="20"/>
        </w:rPr>
        <w:t xml:space="preserve"> in sup</w:t>
      </w:r>
      <w:r w:rsidR="00B323E4">
        <w:rPr>
          <w:color w:val="595959" w:themeColor="text1" w:themeTint="A6"/>
          <w:sz w:val="20"/>
          <w:szCs w:val="20"/>
        </w:rPr>
        <w:t xml:space="preserve">port of educator plan </w:t>
      </w:r>
      <w:r w:rsidR="00484ADC" w:rsidRPr="00522CC4">
        <w:rPr>
          <w:color w:val="595959" w:themeColor="text1" w:themeTint="A6"/>
          <w:sz w:val="20"/>
          <w:szCs w:val="20"/>
        </w:rPr>
        <w:t>progress</w:t>
      </w:r>
      <w:r w:rsidR="00B323E4">
        <w:rPr>
          <w:color w:val="595959" w:themeColor="text1" w:themeTint="A6"/>
          <w:sz w:val="20"/>
          <w:szCs w:val="20"/>
        </w:rPr>
        <w:t xml:space="preserve"> or completion</w:t>
      </w:r>
      <w:r w:rsidR="002B4893" w:rsidRPr="00522CC4">
        <w:rPr>
          <w:color w:val="595959" w:themeColor="text1" w:themeTint="A6"/>
          <w:sz w:val="20"/>
          <w:szCs w:val="20"/>
        </w:rPr>
        <w:t xml:space="preserve">. </w:t>
      </w:r>
      <w:r w:rsidR="00FD5D99" w:rsidRPr="00522CC4">
        <w:rPr>
          <w:color w:val="595959" w:themeColor="text1" w:themeTint="A6"/>
          <w:sz w:val="20"/>
          <w:szCs w:val="20"/>
        </w:rPr>
        <w:t xml:space="preserve">The materials are designed to complement </w:t>
      </w:r>
      <w:r w:rsidR="000D2E50" w:rsidRPr="00522CC4">
        <w:rPr>
          <w:color w:val="595959" w:themeColor="text1" w:themeTint="A6"/>
          <w:sz w:val="20"/>
          <w:szCs w:val="20"/>
        </w:rPr>
        <w:t xml:space="preserve">mentoring and </w:t>
      </w:r>
      <w:r w:rsidR="00FD5D99" w:rsidRPr="00522CC4">
        <w:rPr>
          <w:color w:val="595959" w:themeColor="text1" w:themeTint="A6"/>
          <w:sz w:val="20"/>
          <w:szCs w:val="20"/>
        </w:rPr>
        <w:t xml:space="preserve">professional development for evaluators </w:t>
      </w:r>
      <w:r w:rsidR="00A706B4" w:rsidRPr="00522CC4">
        <w:rPr>
          <w:color w:val="595959" w:themeColor="text1" w:themeTint="A6"/>
          <w:sz w:val="20"/>
          <w:szCs w:val="20"/>
        </w:rPr>
        <w:t xml:space="preserve">on how </w:t>
      </w:r>
      <w:r w:rsidR="000D2E50" w:rsidRPr="00522CC4">
        <w:rPr>
          <w:color w:val="595959" w:themeColor="text1" w:themeTint="A6"/>
          <w:sz w:val="20"/>
          <w:szCs w:val="20"/>
        </w:rPr>
        <w:t>to prepare and implement</w:t>
      </w:r>
      <w:r w:rsidR="00FD5D99" w:rsidRPr="00522CC4">
        <w:rPr>
          <w:color w:val="595959" w:themeColor="text1" w:themeTint="A6"/>
          <w:sz w:val="20"/>
          <w:szCs w:val="20"/>
        </w:rPr>
        <w:t xml:space="preserve"> </w:t>
      </w:r>
      <w:r w:rsidR="000D2E50" w:rsidRPr="00522CC4">
        <w:rPr>
          <w:color w:val="595959" w:themeColor="text1" w:themeTint="A6"/>
          <w:sz w:val="20"/>
          <w:szCs w:val="20"/>
        </w:rPr>
        <w:t xml:space="preserve">meaningful </w:t>
      </w:r>
      <w:r w:rsidR="00A706B4" w:rsidRPr="00522CC4">
        <w:rPr>
          <w:color w:val="595959" w:themeColor="text1" w:themeTint="A6"/>
          <w:sz w:val="20"/>
          <w:szCs w:val="20"/>
        </w:rPr>
        <w:t xml:space="preserve">and well-specified </w:t>
      </w:r>
      <w:r w:rsidR="000D2E50" w:rsidRPr="00522CC4">
        <w:rPr>
          <w:color w:val="595959" w:themeColor="text1" w:themeTint="A6"/>
          <w:sz w:val="20"/>
          <w:szCs w:val="20"/>
        </w:rPr>
        <w:t xml:space="preserve">plans </w:t>
      </w:r>
      <w:r w:rsidR="00512E30" w:rsidRPr="00522CC4">
        <w:rPr>
          <w:color w:val="595959" w:themeColor="text1" w:themeTint="A6"/>
          <w:sz w:val="20"/>
          <w:szCs w:val="20"/>
        </w:rPr>
        <w:t xml:space="preserve">for the educators they </w:t>
      </w:r>
      <w:r w:rsidR="00D26192" w:rsidRPr="00522CC4">
        <w:rPr>
          <w:color w:val="595959" w:themeColor="text1" w:themeTint="A6"/>
          <w:sz w:val="20"/>
          <w:szCs w:val="20"/>
        </w:rPr>
        <w:t>evaluate.</w:t>
      </w:r>
      <w:r w:rsidR="002B4893" w:rsidRPr="00522CC4">
        <w:rPr>
          <w:color w:val="595959" w:themeColor="text1" w:themeTint="A6"/>
          <w:sz w:val="20"/>
          <w:szCs w:val="20"/>
          <w:vertAlign w:val="superscript"/>
        </w:rPr>
        <w:footnoteReference w:id="1"/>
      </w:r>
    </w:p>
    <w:p w:rsidR="002B4893" w:rsidRPr="00522CC4" w:rsidRDefault="002B4893" w:rsidP="00402638">
      <w:pPr>
        <w:pStyle w:val="EEBrief-BODYtext"/>
        <w:rPr>
          <w:color w:val="595959" w:themeColor="text1" w:themeTint="A6"/>
          <w:sz w:val="20"/>
          <w:szCs w:val="20"/>
        </w:rPr>
      </w:pPr>
      <w:r w:rsidRPr="00522CC4">
        <w:rPr>
          <w:color w:val="595959" w:themeColor="text1" w:themeTint="A6"/>
          <w:sz w:val="20"/>
          <w:szCs w:val="20"/>
        </w:rPr>
        <w:t>The brief describes the context in which the guidance materials were developed, key content from the materials</w:t>
      </w:r>
      <w:r w:rsidR="00DF01CC" w:rsidRPr="00522CC4">
        <w:rPr>
          <w:color w:val="595959" w:themeColor="text1" w:themeTint="A6"/>
          <w:sz w:val="20"/>
          <w:szCs w:val="20"/>
        </w:rPr>
        <w:t xml:space="preserve">, </w:t>
      </w:r>
      <w:r w:rsidRPr="00522CC4">
        <w:rPr>
          <w:color w:val="595959" w:themeColor="text1" w:themeTint="A6"/>
          <w:sz w:val="20"/>
          <w:szCs w:val="20"/>
        </w:rPr>
        <w:t xml:space="preserve">how they are used, and </w:t>
      </w:r>
      <w:r w:rsidR="008814EE" w:rsidRPr="00522CC4">
        <w:rPr>
          <w:color w:val="595959" w:themeColor="text1" w:themeTint="A6"/>
          <w:sz w:val="20"/>
          <w:szCs w:val="20"/>
        </w:rPr>
        <w:t>key takeaways</w:t>
      </w:r>
      <w:r w:rsidR="00EE0982" w:rsidRPr="00522CC4">
        <w:rPr>
          <w:color w:val="595959" w:themeColor="text1" w:themeTint="A6"/>
          <w:sz w:val="20"/>
          <w:szCs w:val="20"/>
        </w:rPr>
        <w:t xml:space="preserve"> about the implementation process</w:t>
      </w:r>
      <w:r w:rsidRPr="00522CC4">
        <w:rPr>
          <w:color w:val="595959" w:themeColor="text1" w:themeTint="A6"/>
          <w:sz w:val="20"/>
          <w:szCs w:val="20"/>
        </w:rPr>
        <w:t xml:space="preserve">. The brief also outlines how the guidance materials might be </w:t>
      </w:r>
      <w:r w:rsidR="00FD5D99" w:rsidRPr="00522CC4">
        <w:rPr>
          <w:color w:val="595959" w:themeColor="text1" w:themeTint="A6"/>
          <w:sz w:val="20"/>
          <w:szCs w:val="20"/>
        </w:rPr>
        <w:t xml:space="preserve">adapted </w:t>
      </w:r>
      <w:r w:rsidR="007A2517">
        <w:rPr>
          <w:color w:val="595959" w:themeColor="text1" w:themeTint="A6"/>
          <w:sz w:val="20"/>
          <w:szCs w:val="20"/>
        </w:rPr>
        <w:t xml:space="preserve">for use </w:t>
      </w:r>
      <w:r w:rsidRPr="00522CC4">
        <w:rPr>
          <w:color w:val="595959" w:themeColor="text1" w:themeTint="A6"/>
          <w:sz w:val="20"/>
          <w:szCs w:val="20"/>
        </w:rPr>
        <w:t>in other districts.</w:t>
      </w:r>
      <w:r w:rsidR="000D2E50" w:rsidRPr="00522CC4">
        <w:rPr>
          <w:color w:val="595959" w:themeColor="text1" w:themeTint="A6"/>
          <w:sz w:val="20"/>
          <w:szCs w:val="20"/>
        </w:rPr>
        <w:t xml:space="preserve"> </w:t>
      </w:r>
      <w:r w:rsidR="00512E30" w:rsidRPr="00522CC4">
        <w:rPr>
          <w:color w:val="595959" w:themeColor="text1" w:themeTint="A6"/>
          <w:sz w:val="20"/>
          <w:szCs w:val="20"/>
        </w:rPr>
        <w:t>Note that t</w:t>
      </w:r>
      <w:r w:rsidR="000D2E50" w:rsidRPr="00522CC4">
        <w:rPr>
          <w:color w:val="595959" w:themeColor="text1" w:themeTint="A6"/>
          <w:sz w:val="20"/>
          <w:szCs w:val="20"/>
        </w:rPr>
        <w:t xml:space="preserve">his brief </w:t>
      </w:r>
      <w:r w:rsidR="00512E30" w:rsidRPr="00522CC4">
        <w:rPr>
          <w:color w:val="595959" w:themeColor="text1" w:themeTint="A6"/>
          <w:sz w:val="20"/>
          <w:szCs w:val="20"/>
        </w:rPr>
        <w:t xml:space="preserve">describes district perspectives on providing guidance to principals and other evaluators about the educator plan portion of the EEF’s </w:t>
      </w:r>
      <w:r w:rsidR="004355D3">
        <w:rPr>
          <w:color w:val="595959" w:themeColor="text1" w:themeTint="A6"/>
          <w:sz w:val="20"/>
          <w:szCs w:val="20"/>
        </w:rPr>
        <w:t>five</w:t>
      </w:r>
      <w:r w:rsidR="00512E30" w:rsidRPr="00522CC4">
        <w:rPr>
          <w:color w:val="595959" w:themeColor="text1" w:themeTint="A6"/>
          <w:sz w:val="20"/>
          <w:szCs w:val="20"/>
        </w:rPr>
        <w:t xml:space="preserve">-step cycle; it does not reflect educators’ perspectives or experiences. </w:t>
      </w:r>
    </w:p>
    <w:p w:rsidR="002B4893" w:rsidRPr="00522CC4" w:rsidRDefault="002B4893" w:rsidP="009A2BB2">
      <w:pPr>
        <w:pStyle w:val="tinyreturn"/>
        <w:rPr>
          <w:sz w:val="20"/>
          <w:szCs w:val="20"/>
        </w:rPr>
      </w:pPr>
    </w:p>
    <w:p w:rsidR="00AC31A9" w:rsidRDefault="00AC31A9" w:rsidP="00111B25">
      <w:pPr>
        <w:tabs>
          <w:tab w:val="left" w:pos="90"/>
        </w:tabs>
      </w:pPr>
    </w:p>
    <w:p w:rsidR="00776519" w:rsidRDefault="00776519" w:rsidP="00111B25">
      <w:pPr>
        <w:pStyle w:val="EEBrief-HEADER"/>
        <w:tabs>
          <w:tab w:val="left" w:pos="90"/>
        </w:tabs>
        <w:sectPr w:rsidR="00776519" w:rsidSect="00C61E98">
          <w:headerReference w:type="default" r:id="rId12"/>
          <w:footerReference w:type="even" r:id="rId13"/>
          <w:footerReference w:type="default" r:id="rId14"/>
          <w:footerReference w:type="first" r:id="rId15"/>
          <w:pgSz w:w="12240" w:h="15840"/>
          <w:pgMar w:top="1440" w:right="1440" w:bottom="1440" w:left="1440" w:header="720" w:footer="424" w:gutter="0"/>
          <w:cols w:space="720"/>
          <w:titlePg/>
          <w:docGrid w:linePitch="360"/>
        </w:sectPr>
      </w:pPr>
    </w:p>
    <w:p w:rsidR="002B4893" w:rsidRPr="00402638" w:rsidRDefault="002B4893" w:rsidP="00402638">
      <w:pPr>
        <w:pStyle w:val="EEBrief-HEADER"/>
      </w:pPr>
      <w:r w:rsidRPr="00402638">
        <w:lastRenderedPageBreak/>
        <w:t>Context and Development of the Guidance Materials</w:t>
      </w:r>
    </w:p>
    <w:p w:rsidR="00544E15" w:rsidRPr="0083546E" w:rsidRDefault="002B4893" w:rsidP="00402638">
      <w:pPr>
        <w:pStyle w:val="EEBrief-BODYtext"/>
      </w:pPr>
      <w:r w:rsidRPr="0083546E">
        <w:t xml:space="preserve">In late 2011, Lawrence Public Schools (LPS), a mid-sized urban school district, was the first district in the Commonwealth to enter state receivership status </w:t>
      </w:r>
      <w:r w:rsidR="00D84BCA" w:rsidRPr="0083546E">
        <w:t>due to low student achievement.</w:t>
      </w:r>
      <w:r w:rsidR="00490ED5" w:rsidRPr="0083546E">
        <w:rPr>
          <w:rStyle w:val="FootnoteReference"/>
          <w:sz w:val="20"/>
          <w:szCs w:val="20"/>
        </w:rPr>
        <w:footnoteReference w:id="2"/>
      </w:r>
      <w:r w:rsidRPr="0083546E">
        <w:t xml:space="preserve"> When LPS began implementing the EEF in 2011-12, the district was beginning an aggressive turnaround effort.</w:t>
      </w:r>
      <w:r w:rsidRPr="0083546E">
        <w:rPr>
          <w:vertAlign w:val="superscript"/>
        </w:rPr>
        <w:footnoteReference w:id="3"/>
      </w:r>
      <w:r w:rsidRPr="0083546E" w:rsidDel="007D7508">
        <w:t xml:space="preserve"> </w:t>
      </w:r>
      <w:r w:rsidRPr="0083546E">
        <w:t xml:space="preserve">LPS recognized the need to provide evaluators with targeted training and resources on how to conduct evaluations, provide feedback, and make decisions about educator plans. </w:t>
      </w:r>
      <w:r w:rsidR="0083546E" w:rsidRPr="0083546E">
        <w:rPr>
          <w:color w:val="auto"/>
        </w:rPr>
        <w:t>Evaluators expressed concern</w:t>
      </w:r>
      <w:r w:rsidR="00F30998">
        <w:rPr>
          <w:color w:val="auto"/>
        </w:rPr>
        <w:t>s</w:t>
      </w:r>
      <w:r w:rsidR="0083546E" w:rsidRPr="0083546E">
        <w:rPr>
          <w:color w:val="auto"/>
        </w:rPr>
        <w:t xml:space="preserve"> about their capacity to implement Directed Growth and Improvement Plans consistently. </w:t>
      </w:r>
      <w:r w:rsidR="00997644" w:rsidRPr="0083546E">
        <w:t xml:space="preserve">As a result, the district hired </w:t>
      </w:r>
      <w:r w:rsidR="00997644">
        <w:t>external evaluation support</w:t>
      </w:r>
      <w:r w:rsidR="00997644" w:rsidRPr="0083546E">
        <w:t xml:space="preserve"> </w:t>
      </w:r>
      <w:r w:rsidR="00997644">
        <w:t xml:space="preserve">to </w:t>
      </w:r>
      <w:r w:rsidR="00997644" w:rsidRPr="0083546E">
        <w:t xml:space="preserve">focus explicitly on educator evaluation (referred to in this brief as an EE specialist) and work closely with </w:t>
      </w:r>
      <w:r w:rsidR="00997644">
        <w:t>central office administrators</w:t>
      </w:r>
      <w:r w:rsidR="00997644" w:rsidRPr="0083546E">
        <w:t xml:space="preserve">.  </w:t>
      </w:r>
    </w:p>
    <w:p w:rsidR="002B4893" w:rsidRPr="0083546E" w:rsidRDefault="002B4893" w:rsidP="00402638">
      <w:pPr>
        <w:pStyle w:val="EEBrief-BODYtext"/>
      </w:pPr>
      <w:r w:rsidRPr="0083546E">
        <w:t xml:space="preserve">The EE specialist, in close collaboration with the district’s HR director, developed guidance materials for evaluators that included a checklist of steps </w:t>
      </w:r>
      <w:r w:rsidR="007A2517">
        <w:t xml:space="preserve">for assessing the </w:t>
      </w:r>
      <w:r w:rsidRPr="0083546E">
        <w:t xml:space="preserve">type of plan </w:t>
      </w:r>
      <w:r w:rsidR="007A2517">
        <w:t xml:space="preserve">that </w:t>
      </w:r>
      <w:r w:rsidRPr="0083546E">
        <w:t>was appropriate for educator</w:t>
      </w:r>
      <w:r w:rsidR="0083546E">
        <w:t xml:space="preserve">s. </w:t>
      </w:r>
      <w:r w:rsidR="00FE4D8B" w:rsidRPr="0083546E">
        <w:t>As noted by the EE specialist,</w:t>
      </w:r>
      <w:r w:rsidRPr="0083546E">
        <w:t xml:space="preserve"> “these documents were a way of providing a shorthand or synthesis of the regulations so that </w:t>
      </w:r>
      <w:r w:rsidR="00997644">
        <w:t>each</w:t>
      </w:r>
      <w:r w:rsidRPr="0083546E">
        <w:t xml:space="preserve"> principal would feel confident that </w:t>
      </w:r>
      <w:r w:rsidR="00997644">
        <w:t>he or she</w:t>
      </w:r>
      <w:r w:rsidRPr="0083546E">
        <w:t xml:space="preserve"> w</w:t>
      </w:r>
      <w:r w:rsidR="00997644">
        <w:t>as</w:t>
      </w:r>
      <w:r w:rsidRPr="0083546E">
        <w:t xml:space="preserve"> doing things according to the way the district had negotiated them. Principals appreciated this shorthand approach.”</w:t>
      </w:r>
    </w:p>
    <w:p w:rsidR="00FE4D8B" w:rsidRPr="0083546E" w:rsidRDefault="002B4893" w:rsidP="00402638">
      <w:pPr>
        <w:pStyle w:val="EEBrief-BODYtext"/>
      </w:pPr>
      <w:r w:rsidRPr="0083546E">
        <w:t xml:space="preserve">The </w:t>
      </w:r>
      <w:r w:rsidR="004F2E31" w:rsidRPr="0083546E">
        <w:t xml:space="preserve">key </w:t>
      </w:r>
      <w:r w:rsidRPr="0083546E">
        <w:t>purpose</w:t>
      </w:r>
      <w:r w:rsidR="00FE4D8B" w:rsidRPr="0083546E">
        <w:t>s</w:t>
      </w:r>
      <w:r w:rsidRPr="0083546E">
        <w:t xml:space="preserve"> of the educator</w:t>
      </w:r>
      <w:r w:rsidR="00FE4D8B" w:rsidRPr="0083546E">
        <w:t xml:space="preserve"> plan guidance materials </w:t>
      </w:r>
      <w:r w:rsidR="004F2E31" w:rsidRPr="0083546E">
        <w:t xml:space="preserve">were </w:t>
      </w:r>
      <w:r w:rsidR="00FE4D8B" w:rsidRPr="0083546E">
        <w:t>to</w:t>
      </w:r>
    </w:p>
    <w:p w:rsidR="00FE4D8B" w:rsidRPr="0083546E" w:rsidRDefault="007A2517" w:rsidP="00402638">
      <w:pPr>
        <w:pStyle w:val="EEBrief-BULLETS"/>
      </w:pPr>
      <w:r>
        <w:t>c</w:t>
      </w:r>
      <w:r w:rsidR="002B4893" w:rsidRPr="0083546E">
        <w:t xml:space="preserve">reate a systematic process for </w:t>
      </w:r>
      <w:r w:rsidR="00F94A39" w:rsidRPr="0083546E">
        <w:t xml:space="preserve">placing </w:t>
      </w:r>
      <w:r w:rsidR="002B4893" w:rsidRPr="0083546E">
        <w:t xml:space="preserve">educators </w:t>
      </w:r>
      <w:r w:rsidR="00F94A39" w:rsidRPr="0083546E">
        <w:t>on appropriate plans and then</w:t>
      </w:r>
      <w:r w:rsidR="002B4893" w:rsidRPr="0083546E">
        <w:t xml:space="preserve"> implementing </w:t>
      </w:r>
      <w:r w:rsidR="00F94A39" w:rsidRPr="0083546E">
        <w:t xml:space="preserve">those </w:t>
      </w:r>
      <w:r w:rsidR="002B4893" w:rsidRPr="0083546E">
        <w:t>plans;</w:t>
      </w:r>
    </w:p>
    <w:p w:rsidR="00FE4D8B" w:rsidRPr="0083546E" w:rsidRDefault="007A2517" w:rsidP="00402638">
      <w:pPr>
        <w:pStyle w:val="EEBrief-BULLETS"/>
      </w:pPr>
      <w:r>
        <w:t>i</w:t>
      </w:r>
      <w:r w:rsidR="002B4893" w:rsidRPr="0083546E">
        <w:t>ncrease evaluator</w:t>
      </w:r>
      <w:r w:rsidR="00F94A39" w:rsidRPr="0083546E">
        <w:t>s’</w:t>
      </w:r>
      <w:r w:rsidR="002B4893" w:rsidRPr="0083546E">
        <w:t xml:space="preserve"> c</w:t>
      </w:r>
      <w:r w:rsidR="00FE4D8B" w:rsidRPr="0083546E">
        <w:t>apacity to conduct observations</w:t>
      </w:r>
      <w:r w:rsidR="002B4893" w:rsidRPr="0083546E">
        <w:t xml:space="preserve"> </w:t>
      </w:r>
      <w:r w:rsidR="00FE4D8B" w:rsidRPr="0083546E">
        <w:t>and provide high-quality feedback;</w:t>
      </w:r>
    </w:p>
    <w:p w:rsidR="00FE4D8B" w:rsidRPr="0083546E" w:rsidRDefault="007A2517" w:rsidP="00402638">
      <w:pPr>
        <w:pStyle w:val="EEBrief-BULLETS"/>
      </w:pPr>
      <w:r>
        <w:t>p</w:t>
      </w:r>
      <w:r w:rsidR="002B4893" w:rsidRPr="0083546E">
        <w:t>romote consistency of EEF implementation across the district and calibrate evaluators; and</w:t>
      </w:r>
    </w:p>
    <w:p w:rsidR="00D26192" w:rsidRDefault="007A2517" w:rsidP="00402638">
      <w:pPr>
        <w:pStyle w:val="EEBrief-BULLETS"/>
      </w:pPr>
      <w:proofErr w:type="gramStart"/>
      <w:r>
        <w:t>h</w:t>
      </w:r>
      <w:r w:rsidR="002B4893" w:rsidRPr="0083546E">
        <w:t>elp</w:t>
      </w:r>
      <w:proofErr w:type="gramEnd"/>
      <w:r w:rsidR="002B4893" w:rsidRPr="0083546E">
        <w:t xml:space="preserve"> evaluators </w:t>
      </w:r>
      <w:r>
        <w:t xml:space="preserve">use </w:t>
      </w:r>
      <w:r w:rsidR="002B4893" w:rsidRPr="0083546E">
        <w:t>the EEF to improve teaching practices and ultimately student learning.</w:t>
      </w:r>
    </w:p>
    <w:p w:rsidR="004355D3" w:rsidRPr="005D1620" w:rsidRDefault="004355D3" w:rsidP="00997644">
      <w:pPr>
        <w:pStyle w:val="EEBrief-BULLETS"/>
        <w:numPr>
          <w:ilvl w:val="0"/>
          <w:numId w:val="0"/>
        </w:numPr>
        <w:ind w:left="360"/>
      </w:pPr>
    </w:p>
    <w:p w:rsidR="00D26192" w:rsidRDefault="002B4893" w:rsidP="00402638">
      <w:pPr>
        <w:pStyle w:val="EEBrief-BODYtext"/>
      </w:pPr>
      <w:r w:rsidRPr="0083546E">
        <w:t xml:space="preserve">The guidance materials </w:t>
      </w:r>
      <w:r w:rsidR="007A2517">
        <w:t xml:space="preserve">are among </w:t>
      </w:r>
      <w:r w:rsidRPr="0083546E">
        <w:t xml:space="preserve">multiple supports LPS has made available to its evaluators to help clarify the educator plan development and implementation process. The guidance materials—which are intended to </w:t>
      </w:r>
      <w:r w:rsidR="000D2E50">
        <w:t xml:space="preserve">monitor and </w:t>
      </w:r>
      <w:r w:rsidRPr="0083546E">
        <w:t>improve</w:t>
      </w:r>
      <w:r w:rsidR="006746B0" w:rsidRPr="0083546E">
        <w:t xml:space="preserve"> instructional practice—reflect </w:t>
      </w:r>
      <w:r w:rsidRPr="0083546E">
        <w:t xml:space="preserve">the district’s efforts to </w:t>
      </w:r>
      <w:r w:rsidR="00887B9D" w:rsidRPr="0083546E">
        <w:t>(</w:t>
      </w:r>
      <w:r w:rsidR="00F94A39" w:rsidRPr="0083546E">
        <w:t xml:space="preserve">1) </w:t>
      </w:r>
      <w:r w:rsidRPr="0083546E">
        <w:t>help</w:t>
      </w:r>
      <w:r w:rsidR="003E083B" w:rsidRPr="0083546E">
        <w:t xml:space="preserve"> calibrate</w:t>
      </w:r>
      <w:r w:rsidRPr="0083546E">
        <w:t xml:space="preserve"> evaluators</w:t>
      </w:r>
      <w:r w:rsidR="003E083B" w:rsidRPr="0083546E">
        <w:t>’</w:t>
      </w:r>
      <w:r w:rsidRPr="0083546E">
        <w:t xml:space="preserve"> </w:t>
      </w:r>
      <w:r w:rsidR="00FE4D8B" w:rsidRPr="0083546E">
        <w:t>work</w:t>
      </w:r>
      <w:r w:rsidRPr="0083546E">
        <w:t xml:space="preserve"> with teachers</w:t>
      </w:r>
      <w:r w:rsidR="003E083B" w:rsidRPr="0083546E">
        <w:t xml:space="preserve"> </w:t>
      </w:r>
      <w:r w:rsidR="00FE4D8B" w:rsidRPr="0083546E">
        <w:t>to</w:t>
      </w:r>
      <w:r w:rsidR="00F94A39" w:rsidRPr="0083546E">
        <w:t xml:space="preserve"> directly target </w:t>
      </w:r>
      <w:r w:rsidR="003E083B" w:rsidRPr="0083546E">
        <w:t>improvement</w:t>
      </w:r>
      <w:r w:rsidRPr="0083546E">
        <w:t xml:space="preserve"> and </w:t>
      </w:r>
      <w:r w:rsidR="00887B9D" w:rsidRPr="0083546E">
        <w:t>(</w:t>
      </w:r>
      <w:r w:rsidR="00F94A39" w:rsidRPr="0083546E">
        <w:t xml:space="preserve">2) </w:t>
      </w:r>
      <w:r w:rsidRPr="0083546E">
        <w:t>offer supports that can improve educators’ practice.</w:t>
      </w:r>
    </w:p>
    <w:p w:rsidR="002B4893" w:rsidRDefault="002B4893" w:rsidP="00D26192">
      <w:pPr>
        <w:pStyle w:val="EEBrief-HEADER"/>
      </w:pPr>
      <w:r>
        <w:t>Overview of Guidance Materials</w:t>
      </w:r>
    </w:p>
    <w:p w:rsidR="00FE4D8B" w:rsidRPr="0083546E" w:rsidRDefault="002B4893" w:rsidP="00402638">
      <w:pPr>
        <w:pStyle w:val="EEBrief-BODYtext"/>
      </w:pPr>
      <w:r w:rsidRPr="0083546E">
        <w:t>The guidance materials provided to evaluators include</w:t>
      </w:r>
      <w:r w:rsidR="007A2517">
        <w:t xml:space="preserve"> the following</w:t>
      </w:r>
      <w:r w:rsidRPr="0083546E">
        <w:t>:</w:t>
      </w:r>
    </w:p>
    <w:p w:rsidR="00FE4D8B" w:rsidRPr="0083546E" w:rsidRDefault="002B4893" w:rsidP="00402638">
      <w:pPr>
        <w:pStyle w:val="EEBrief-BULLETS"/>
      </w:pPr>
      <w:r w:rsidRPr="0083546E">
        <w:rPr>
          <w:b/>
        </w:rPr>
        <w:t>Two</w:t>
      </w:r>
      <w:r w:rsidRPr="0083546E">
        <w:t xml:space="preserve"> concise documents </w:t>
      </w:r>
      <w:r w:rsidR="002E714D" w:rsidRPr="0083546E">
        <w:t xml:space="preserve">that </w:t>
      </w:r>
      <w:r w:rsidRPr="0083546E">
        <w:t>articulat</w:t>
      </w:r>
      <w:r w:rsidR="00F94A39" w:rsidRPr="0083546E">
        <w:t xml:space="preserve">e </w:t>
      </w:r>
      <w:r w:rsidRPr="0083546E">
        <w:t>criteria for placing educators on different plans (</w:t>
      </w:r>
      <w:r w:rsidRPr="0083546E">
        <w:rPr>
          <w:i/>
        </w:rPr>
        <w:t>Guidance on which plans to place Educators on for 2014-2015</w:t>
      </w:r>
      <w:r w:rsidRPr="0083546E">
        <w:t xml:space="preserve"> and </w:t>
      </w:r>
      <w:r w:rsidRPr="0083546E">
        <w:rPr>
          <w:i/>
        </w:rPr>
        <w:t>Guidance on Directed Growth Plans</w:t>
      </w:r>
      <w:r w:rsidR="00FE4D8B" w:rsidRPr="0083546E">
        <w:t>)</w:t>
      </w:r>
      <w:r w:rsidR="007A2517">
        <w:t>.</w:t>
      </w:r>
    </w:p>
    <w:p w:rsidR="00FE4D8B" w:rsidRPr="0083546E" w:rsidRDefault="002B4893" w:rsidP="00402638">
      <w:pPr>
        <w:pStyle w:val="EEBrief-BULLETS"/>
      </w:pPr>
      <w:r w:rsidRPr="0083546E">
        <w:rPr>
          <w:b/>
        </w:rPr>
        <w:t>Two</w:t>
      </w:r>
      <w:r w:rsidR="00F30998">
        <w:t xml:space="preserve"> checklists</w:t>
      </w:r>
      <w:r w:rsidR="002E714D" w:rsidRPr="0083546E">
        <w:t xml:space="preserve"> that </w:t>
      </w:r>
      <w:r w:rsidRPr="0083546E">
        <w:t>outlin</w:t>
      </w:r>
      <w:r w:rsidR="00F94A39" w:rsidRPr="0083546E">
        <w:t xml:space="preserve">e </w:t>
      </w:r>
      <w:r w:rsidRPr="0083546E">
        <w:t>the steps required to place an educator on an Improvement Plan or Directed Growth Plan (</w:t>
      </w:r>
      <w:r w:rsidRPr="0083546E">
        <w:rPr>
          <w:i/>
        </w:rPr>
        <w:t>Putting an Educator on a Directed Growth Plan Checklist</w:t>
      </w:r>
      <w:r w:rsidRPr="0083546E">
        <w:t xml:space="preserve"> and </w:t>
      </w:r>
      <w:r w:rsidRPr="0083546E">
        <w:rPr>
          <w:i/>
        </w:rPr>
        <w:t>Putting an Educator on an Improvement Plan Checklist</w:t>
      </w:r>
      <w:r w:rsidRPr="0083546E">
        <w:t>)</w:t>
      </w:r>
      <w:r w:rsidR="007A2517">
        <w:t>.</w:t>
      </w:r>
    </w:p>
    <w:p w:rsidR="002B4893" w:rsidRPr="0083546E" w:rsidRDefault="00F94A39" w:rsidP="00402638">
      <w:pPr>
        <w:pStyle w:val="EEBrief-BULLETS"/>
      </w:pPr>
      <w:r w:rsidRPr="0083546E">
        <w:rPr>
          <w:b/>
        </w:rPr>
        <w:t>One</w:t>
      </w:r>
      <w:r w:rsidR="002B4893" w:rsidRPr="0083546E">
        <w:t xml:space="preserve"> document </w:t>
      </w:r>
      <w:r w:rsidR="002E714D" w:rsidRPr="0083546E">
        <w:t xml:space="preserve">that </w:t>
      </w:r>
      <w:r w:rsidR="002B4893" w:rsidRPr="0083546E">
        <w:t>outlin</w:t>
      </w:r>
      <w:r w:rsidRPr="0083546E">
        <w:t xml:space="preserve">es </w:t>
      </w:r>
      <w:r w:rsidR="002B4893" w:rsidRPr="0083546E">
        <w:t xml:space="preserve">how evaluators should work with and provide effective feedback to educators placed on </w:t>
      </w:r>
      <w:r w:rsidR="00483E20">
        <w:t>I</w:t>
      </w:r>
      <w:r w:rsidR="00483E20" w:rsidRPr="0083546E">
        <w:t xml:space="preserve">mprovement </w:t>
      </w:r>
      <w:r w:rsidR="00483E20">
        <w:t>P</w:t>
      </w:r>
      <w:r w:rsidR="00483E20" w:rsidRPr="0083546E">
        <w:t xml:space="preserve">lans </w:t>
      </w:r>
      <w:r w:rsidR="002B4893" w:rsidRPr="0083546E">
        <w:t>(</w:t>
      </w:r>
      <w:r w:rsidR="002B4893" w:rsidRPr="0083546E">
        <w:rPr>
          <w:i/>
        </w:rPr>
        <w:t>Guidance for Working with an Educator on an Improvement Plan</w:t>
      </w:r>
      <w:r w:rsidR="002B4893" w:rsidRPr="0083546E">
        <w:t xml:space="preserve">).  </w:t>
      </w:r>
    </w:p>
    <w:p w:rsidR="00402638" w:rsidRDefault="00402638" w:rsidP="009A2BB2">
      <w:pPr>
        <w:pStyle w:val="tinyreturn"/>
      </w:pPr>
    </w:p>
    <w:p w:rsidR="002B4893" w:rsidRPr="00402638" w:rsidRDefault="002B4893" w:rsidP="00402638">
      <w:pPr>
        <w:pStyle w:val="EEBrief-BODYtext"/>
      </w:pPr>
      <w:r w:rsidRPr="00402638">
        <w:t xml:space="preserve">As a group, the guidance materials delineate the steps </w:t>
      </w:r>
      <w:r w:rsidR="00B61E86" w:rsidRPr="00402638">
        <w:t xml:space="preserve">and processes evaluators should follow </w:t>
      </w:r>
      <w:r w:rsidRPr="00402638">
        <w:t>when selecting and implementing educator plans</w:t>
      </w:r>
      <w:r w:rsidR="004355D3">
        <w:t xml:space="preserve"> (see below)</w:t>
      </w:r>
      <w:r w:rsidR="00B61E86" w:rsidRPr="00402638">
        <w:t>. St</w:t>
      </w:r>
      <w:r w:rsidR="00FE4D8B" w:rsidRPr="00402638">
        <w:t>ep 1 applies to all educators; s</w:t>
      </w:r>
      <w:r w:rsidR="00B61E86" w:rsidRPr="00402638">
        <w:t>ubsequent steps apply primarily to Directed Growth and Improvement Plans</w:t>
      </w:r>
      <w:r w:rsidR="0027695B">
        <w:t>.</w:t>
      </w:r>
    </w:p>
    <w:p w:rsidR="00FD5D99" w:rsidRPr="00402638" w:rsidRDefault="002B4893" w:rsidP="00522CC4">
      <w:pPr>
        <w:pStyle w:val="EEBrief-BODYtext"/>
        <w:numPr>
          <w:ilvl w:val="0"/>
          <w:numId w:val="48"/>
        </w:numPr>
        <w:tabs>
          <w:tab w:val="left" w:pos="90"/>
        </w:tabs>
        <w:spacing w:before="120"/>
      </w:pPr>
      <w:r w:rsidRPr="00402638">
        <w:rPr>
          <w:i/>
        </w:rPr>
        <w:t xml:space="preserve">Choosing an </w:t>
      </w:r>
      <w:r w:rsidR="0027695B">
        <w:rPr>
          <w:i/>
        </w:rPr>
        <w:t>e</w:t>
      </w:r>
      <w:r w:rsidRPr="00402638">
        <w:rPr>
          <w:i/>
        </w:rPr>
        <w:t xml:space="preserve">ducator </w:t>
      </w:r>
      <w:r w:rsidR="0027695B">
        <w:rPr>
          <w:i/>
        </w:rPr>
        <w:t>p</w:t>
      </w:r>
      <w:r w:rsidRPr="00402638">
        <w:rPr>
          <w:i/>
        </w:rPr>
        <w:t xml:space="preserve">lan. </w:t>
      </w:r>
      <w:r w:rsidRPr="00402638">
        <w:t xml:space="preserve">The materials provide an overview of both the specific criteria used </w:t>
      </w:r>
      <w:r w:rsidR="000A227F" w:rsidRPr="00402638">
        <w:t xml:space="preserve">(e.g., summative rating from previous year, Professional Teaching Status) </w:t>
      </w:r>
      <w:r w:rsidRPr="00402638">
        <w:t>to determine educator plan assignments</w:t>
      </w:r>
      <w:r w:rsidR="000A227F" w:rsidRPr="00402638">
        <w:t xml:space="preserve">, particularly Directed Growth and Improvement Plans, </w:t>
      </w:r>
      <w:r w:rsidRPr="00402638">
        <w:t xml:space="preserve">and the evaluator’s process for using those criteria. </w:t>
      </w:r>
    </w:p>
    <w:p w:rsidR="00B61E86" w:rsidRPr="00402638" w:rsidRDefault="00FD5D99" w:rsidP="00522CC4">
      <w:pPr>
        <w:pStyle w:val="EEBrief-BODYtext"/>
        <w:numPr>
          <w:ilvl w:val="0"/>
          <w:numId w:val="48"/>
        </w:numPr>
        <w:tabs>
          <w:tab w:val="left" w:pos="90"/>
        </w:tabs>
        <w:spacing w:before="120" w:after="0"/>
      </w:pPr>
      <w:r w:rsidRPr="00402638">
        <w:rPr>
          <w:i/>
        </w:rPr>
        <w:t xml:space="preserve">Placing educator on a </w:t>
      </w:r>
      <w:r w:rsidR="0027695B">
        <w:rPr>
          <w:i/>
        </w:rPr>
        <w:t>p</w:t>
      </w:r>
      <w:r w:rsidRPr="00402638">
        <w:rPr>
          <w:i/>
        </w:rPr>
        <w:t xml:space="preserve">lan. </w:t>
      </w:r>
      <w:r w:rsidRPr="00402638">
        <w:t xml:space="preserve">Two checklists outline all required documentation (e.g., Self-Assessment form, Teacher/Specialized Instructional Support Personnel Formative Assessment/Evaluation form) that must be completed and activities that must take place throughout the </w:t>
      </w:r>
      <w:r w:rsidR="000D2E50" w:rsidRPr="00402638">
        <w:t xml:space="preserve">evaluation cycle </w:t>
      </w:r>
      <w:r w:rsidR="00C25FE0">
        <w:t xml:space="preserve">prior to </w:t>
      </w:r>
      <w:r w:rsidRPr="00402638">
        <w:t>formally placing a teacher on a Directed Growth or Improvement Plan.</w:t>
      </w:r>
    </w:p>
    <w:p w:rsidR="002B4893" w:rsidRPr="00402638" w:rsidRDefault="002B4893" w:rsidP="00522CC4">
      <w:pPr>
        <w:pStyle w:val="EEBrief-BODYtext"/>
        <w:numPr>
          <w:ilvl w:val="0"/>
          <w:numId w:val="48"/>
        </w:numPr>
        <w:tabs>
          <w:tab w:val="left" w:pos="90"/>
        </w:tabs>
        <w:spacing w:before="120" w:after="0"/>
      </w:pPr>
      <w:r w:rsidRPr="00402638">
        <w:rPr>
          <w:i/>
        </w:rPr>
        <w:t xml:space="preserve">Working with an educator on a </w:t>
      </w:r>
      <w:r w:rsidR="00B61E86" w:rsidRPr="00402638">
        <w:rPr>
          <w:i/>
        </w:rPr>
        <w:t xml:space="preserve">Directed Growth or Improvement </w:t>
      </w:r>
      <w:r w:rsidRPr="00402638">
        <w:rPr>
          <w:i/>
        </w:rPr>
        <w:t xml:space="preserve">Plan. </w:t>
      </w:r>
      <w:r w:rsidR="00B61E86" w:rsidRPr="00402638">
        <w:t>T</w:t>
      </w:r>
      <w:r w:rsidRPr="00402638">
        <w:t>he guidance materials provide plan-specific instruction</w:t>
      </w:r>
      <w:r w:rsidR="008E0084">
        <w:t>s</w:t>
      </w:r>
      <w:r w:rsidR="00B61E86" w:rsidRPr="00402638">
        <w:t xml:space="preserve"> for working with educators</w:t>
      </w:r>
      <w:r w:rsidRPr="00402638">
        <w:t xml:space="preserve">. For example, </w:t>
      </w:r>
      <w:r w:rsidR="000D2E50" w:rsidRPr="00402638">
        <w:t>in Lawrence</w:t>
      </w:r>
      <w:r w:rsidR="00512E30" w:rsidRPr="00402638">
        <w:t>,</w:t>
      </w:r>
      <w:r w:rsidR="000D2E50" w:rsidRPr="00402638">
        <w:t xml:space="preserve"> </w:t>
      </w:r>
      <w:r w:rsidRPr="00402638">
        <w:t xml:space="preserve">evaluators </w:t>
      </w:r>
      <w:r w:rsidR="00512E30" w:rsidRPr="00402638">
        <w:t xml:space="preserve">are expected to </w:t>
      </w:r>
      <w:r w:rsidRPr="00402638">
        <w:t xml:space="preserve">observe educators on Improvement Plans weekly and </w:t>
      </w:r>
      <w:r w:rsidR="00512E30" w:rsidRPr="00402638">
        <w:t xml:space="preserve">to </w:t>
      </w:r>
      <w:r w:rsidRPr="00402638">
        <w:t xml:space="preserve">observe educators on Directed Growth Plans at least every two weeks. </w:t>
      </w:r>
    </w:p>
    <w:p w:rsidR="009A2BB2" w:rsidRDefault="002B4893" w:rsidP="00522CC4">
      <w:pPr>
        <w:pStyle w:val="EEBrief-BODYtext"/>
        <w:numPr>
          <w:ilvl w:val="0"/>
          <w:numId w:val="48"/>
        </w:numPr>
        <w:tabs>
          <w:tab w:val="left" w:pos="90"/>
        </w:tabs>
        <w:spacing w:before="120"/>
        <w:sectPr w:rsidR="009A2BB2" w:rsidSect="00776519">
          <w:footerReference w:type="first" r:id="rId16"/>
          <w:type w:val="continuous"/>
          <w:pgSz w:w="12240" w:h="15840"/>
          <w:pgMar w:top="990" w:right="720" w:bottom="1080" w:left="720" w:header="720" w:footer="424" w:gutter="0"/>
          <w:cols w:space="720"/>
          <w:titlePg/>
          <w:docGrid w:linePitch="360"/>
        </w:sectPr>
      </w:pPr>
      <w:r w:rsidRPr="00402638">
        <w:rPr>
          <w:i/>
        </w:rPr>
        <w:t xml:space="preserve">Conducting observations and providing feedback. </w:t>
      </w:r>
      <w:r w:rsidRPr="00402638">
        <w:t>The</w:t>
      </w:r>
      <w:r w:rsidRPr="00402638">
        <w:rPr>
          <w:i/>
        </w:rPr>
        <w:t xml:space="preserve"> </w:t>
      </w:r>
      <w:r w:rsidRPr="00402638">
        <w:t>guidance materials stress the importance of providing specific</w:t>
      </w:r>
      <w:r w:rsidR="00454946" w:rsidRPr="00402638">
        <w:t xml:space="preserve"> and actionable</w:t>
      </w:r>
      <w:r w:rsidRPr="00402638">
        <w:t xml:space="preserve"> feedback to educators. To supplement the guidance materials, the EE specialist created sample observation write-ups of high school and elementary school teachers at each performance level–</w:t>
      </w:r>
      <w:r w:rsidR="000D2E50" w:rsidRPr="00402638">
        <w:t xml:space="preserve">from </w:t>
      </w:r>
      <w:r w:rsidRPr="00402638">
        <w:t>exemplary to unsatisfactory. These write-ups, also available in</w:t>
      </w:r>
      <w:r w:rsidR="000D2E50" w:rsidRPr="00402638">
        <w:t xml:space="preserve"> the district’s online evaluation platform (</w:t>
      </w:r>
      <w:proofErr w:type="spellStart"/>
      <w:r w:rsidRPr="00402638">
        <w:t>TeachPoint</w:t>
      </w:r>
      <w:proofErr w:type="spellEnd"/>
      <w:r w:rsidR="000D2E50" w:rsidRPr="00402638">
        <w:t>)</w:t>
      </w:r>
      <w:r w:rsidRPr="00402638">
        <w:t xml:space="preserve">, serve as a reference for evaluators as they conduct and write up their observations. </w:t>
      </w:r>
      <w:r w:rsidR="0027695B">
        <w:t>B</w:t>
      </w:r>
      <w:r w:rsidR="002F3C81" w:rsidRPr="00402638">
        <w:t xml:space="preserve">ecause the write-ups </w:t>
      </w:r>
      <w:r w:rsidRPr="00402638">
        <w:t xml:space="preserve">are in </w:t>
      </w:r>
      <w:proofErr w:type="spellStart"/>
      <w:r w:rsidRPr="00402638">
        <w:t>TeachPoint</w:t>
      </w:r>
      <w:proofErr w:type="spellEnd"/>
      <w:r w:rsidRPr="00402638">
        <w:t xml:space="preserve">, educators </w:t>
      </w:r>
      <w:r w:rsidR="002F3C81" w:rsidRPr="00402638">
        <w:t xml:space="preserve">can access them as well, </w:t>
      </w:r>
      <w:r w:rsidR="00991327" w:rsidRPr="00402638">
        <w:t xml:space="preserve">so </w:t>
      </w:r>
      <w:r w:rsidRPr="00402638">
        <w:t>they know what to expect</w:t>
      </w:r>
      <w:r w:rsidR="00991327" w:rsidRPr="00402638">
        <w:t xml:space="preserve"> </w:t>
      </w:r>
      <w:proofErr w:type="gramStart"/>
      <w:r w:rsidR="00103632" w:rsidRPr="00402638">
        <w:t>during</w:t>
      </w:r>
      <w:proofErr w:type="gramEnd"/>
      <w:r w:rsidR="00103632" w:rsidRPr="00402638">
        <w:t xml:space="preserve"> and </w:t>
      </w:r>
      <w:r w:rsidR="00991327" w:rsidRPr="00402638">
        <w:t>after an observation</w:t>
      </w:r>
      <w:r w:rsidRPr="00402638">
        <w:t>.</w:t>
      </w:r>
    </w:p>
    <w:p w:rsidR="002B4893" w:rsidRPr="00402638" w:rsidRDefault="002B4893" w:rsidP="00522CC4">
      <w:pPr>
        <w:pStyle w:val="tinyreturn"/>
        <w:spacing w:before="120"/>
      </w:pPr>
    </w:p>
    <w:p w:rsidR="00716F06" w:rsidRPr="00402638" w:rsidRDefault="00402638" w:rsidP="00522CC4">
      <w:pPr>
        <w:pStyle w:val="EEBrief-BODYtext"/>
        <w:numPr>
          <w:ilvl w:val="0"/>
          <w:numId w:val="48"/>
        </w:numPr>
        <w:tabs>
          <w:tab w:val="left" w:pos="90"/>
        </w:tabs>
        <w:spacing w:before="120"/>
        <w:rPr>
          <w:i/>
        </w:rPr>
      </w:pPr>
      <w:bookmarkStart w:id="0" w:name="_GoBack"/>
      <w:r>
        <w:rPr>
          <w:noProof/>
          <w:lang w:eastAsia="zh-CN" w:bidi="km-KH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4102735</wp:posOffset>
            </wp:positionH>
            <wp:positionV relativeFrom="margin">
              <wp:posOffset>167640</wp:posOffset>
            </wp:positionV>
            <wp:extent cx="2844800" cy="2743200"/>
            <wp:effectExtent l="0" t="0" r="0" b="0"/>
            <wp:wrapSquare wrapText="bothSides"/>
            <wp:docPr id="22" name="Picture 22" descr="Systematic Documentation&#10;&#10;1. Choosing an educator plan&#10;2. Placing educator on a plan&#10;3. Goal setting&#10;4. Conducting observations&#10;5. Monitoring progress against goals&#10;6. Providing feed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2F3C81" w:rsidRPr="00402638">
        <w:rPr>
          <w:i/>
        </w:rPr>
        <w:t>Optional co-o</w:t>
      </w:r>
      <w:r w:rsidR="00C52269">
        <w:rPr>
          <w:i/>
        </w:rPr>
        <w:t xml:space="preserve">bservations with EE specialist. </w:t>
      </w:r>
      <w:r w:rsidR="002F3C81" w:rsidRPr="00402638">
        <w:t>LPS provides optional sup</w:t>
      </w:r>
      <w:r w:rsidR="00B323E4">
        <w:t xml:space="preserve">port to evaluators </w:t>
      </w:r>
      <w:r w:rsidR="002F3C81" w:rsidRPr="00402638">
        <w:t xml:space="preserve">to help them </w:t>
      </w:r>
      <w:r w:rsidR="002B4893" w:rsidRPr="00402638">
        <w:t xml:space="preserve">understand what to look for during their observations and </w:t>
      </w:r>
      <w:r w:rsidR="00D147B9" w:rsidRPr="00402638">
        <w:t xml:space="preserve">how </w:t>
      </w:r>
      <w:r w:rsidR="002B4893" w:rsidRPr="00402638">
        <w:t>to provide more meaningful feedback</w:t>
      </w:r>
      <w:r w:rsidR="00D147B9" w:rsidRPr="00402638">
        <w:t xml:space="preserve">. </w:t>
      </w:r>
      <w:r w:rsidR="00991327" w:rsidRPr="00402638">
        <w:t xml:space="preserve">The </w:t>
      </w:r>
      <w:r w:rsidR="002B4893" w:rsidRPr="00402638">
        <w:t xml:space="preserve">EE specialist </w:t>
      </w:r>
      <w:r w:rsidR="00D147B9" w:rsidRPr="00402638">
        <w:t>will co-</w:t>
      </w:r>
      <w:r w:rsidR="002B4893" w:rsidRPr="00402638">
        <w:t xml:space="preserve">observe and </w:t>
      </w:r>
      <w:r w:rsidR="00D147B9" w:rsidRPr="00402638">
        <w:t xml:space="preserve">then </w:t>
      </w:r>
      <w:r w:rsidR="002B4893" w:rsidRPr="00402638">
        <w:t xml:space="preserve">debrief </w:t>
      </w:r>
      <w:r w:rsidR="00D147B9" w:rsidRPr="00402638">
        <w:t xml:space="preserve">with </w:t>
      </w:r>
      <w:r w:rsidR="0027695B">
        <w:t xml:space="preserve">the </w:t>
      </w:r>
      <w:r w:rsidR="00D147B9" w:rsidRPr="00402638">
        <w:t>evaluator about the observation and feedback.</w:t>
      </w:r>
      <w:r w:rsidR="002B4893" w:rsidRPr="00402638">
        <w:t xml:space="preserve"> The EE specialist also works with evaluators to calibrate observation techniques. These supports are offered both to individual evaluators and </w:t>
      </w:r>
      <w:r w:rsidR="0027695B">
        <w:t xml:space="preserve">to </w:t>
      </w:r>
      <w:r w:rsidR="002B4893" w:rsidRPr="00402638">
        <w:t xml:space="preserve">small groups of evaluators. </w:t>
      </w:r>
    </w:p>
    <w:p w:rsidR="007E13C7" w:rsidRPr="00402638" w:rsidRDefault="00E3670C" w:rsidP="00522CC4">
      <w:pPr>
        <w:pStyle w:val="EEBrief-BODYtext"/>
        <w:numPr>
          <w:ilvl w:val="0"/>
          <w:numId w:val="48"/>
        </w:numPr>
        <w:tabs>
          <w:tab w:val="left" w:pos="90"/>
        </w:tabs>
        <w:spacing w:before="120"/>
      </w:pPr>
      <w:r w:rsidRPr="00402638">
        <w:rPr>
          <w:i/>
        </w:rPr>
        <w:t>Systematic documentation</w:t>
      </w:r>
      <w:r w:rsidR="002B4893" w:rsidRPr="00402638">
        <w:rPr>
          <w:i/>
        </w:rPr>
        <w:t xml:space="preserve">. </w:t>
      </w:r>
      <w:r w:rsidR="002B4893" w:rsidRPr="00402638">
        <w:t xml:space="preserve">The guidance materials highlight key steps that need to be </w:t>
      </w:r>
      <w:r w:rsidR="002B4893" w:rsidRPr="00402638">
        <w:rPr>
          <w:b/>
          <w:i/>
        </w:rPr>
        <w:t>documented</w:t>
      </w:r>
      <w:r w:rsidR="002B4893" w:rsidRPr="00402638">
        <w:t xml:space="preserve"> throughout implementation of </w:t>
      </w:r>
      <w:r w:rsidR="00454946" w:rsidRPr="00402638">
        <w:t xml:space="preserve">an educator </w:t>
      </w:r>
      <w:r w:rsidR="002B4893" w:rsidRPr="00402638">
        <w:t>plan</w:t>
      </w:r>
      <w:r w:rsidR="002B4893" w:rsidRPr="00402638">
        <w:rPr>
          <w:i/>
        </w:rPr>
        <w:t xml:space="preserve">. </w:t>
      </w:r>
      <w:r w:rsidR="002B4893" w:rsidRPr="00402638">
        <w:t xml:space="preserve">Evaluators </w:t>
      </w:r>
      <w:r w:rsidR="00103632" w:rsidRPr="00402638">
        <w:t xml:space="preserve">in Lawrence received </w:t>
      </w:r>
      <w:r w:rsidR="002B4893" w:rsidRPr="00402638">
        <w:t xml:space="preserve">training </w:t>
      </w:r>
      <w:r w:rsidR="00D147B9" w:rsidRPr="00402638">
        <w:t xml:space="preserve">about </w:t>
      </w:r>
      <w:r w:rsidR="002B4893" w:rsidRPr="00402638">
        <w:t xml:space="preserve">how to use the </w:t>
      </w:r>
      <w:r w:rsidR="00B323E4">
        <w:t xml:space="preserve">district’s </w:t>
      </w:r>
      <w:r w:rsidR="002B4893" w:rsidRPr="00402638">
        <w:t>online platform to document their activities and interactions</w:t>
      </w:r>
      <w:r w:rsidR="00B323E4">
        <w:t>.</w:t>
      </w:r>
    </w:p>
    <w:p w:rsidR="001F0495" w:rsidRPr="00402638" w:rsidRDefault="001C2F9C" w:rsidP="00402638">
      <w:pPr>
        <w:pStyle w:val="EEBrief-HEADER"/>
      </w:pPr>
      <w:r w:rsidRPr="00402638">
        <w:t>Evaluators</w:t>
      </w:r>
      <w:r w:rsidR="001F0495" w:rsidRPr="00402638">
        <w:t>’</w:t>
      </w:r>
      <w:r w:rsidRPr="00402638">
        <w:t xml:space="preserve"> </w:t>
      </w:r>
      <w:r w:rsidR="00D03780" w:rsidRPr="00402638">
        <w:t xml:space="preserve">Reactions </w:t>
      </w:r>
      <w:r w:rsidR="001F0495" w:rsidRPr="00402638">
        <w:t xml:space="preserve">to the </w:t>
      </w:r>
      <w:r w:rsidR="00D03780" w:rsidRPr="00402638">
        <w:t>Guidance Materials</w:t>
      </w:r>
    </w:p>
    <w:p w:rsidR="00F02D65" w:rsidRPr="00A02DF2" w:rsidRDefault="00F02D65" w:rsidP="00402638">
      <w:pPr>
        <w:pStyle w:val="EEBrief-BODYtext"/>
      </w:pPr>
      <w:r w:rsidRPr="00A02DF2">
        <w:t>Multiple evaluators from Lawrence reported that they found the guidance materials to be extremely useful</w:t>
      </w:r>
      <w:r w:rsidR="00DB738C">
        <w:t xml:space="preserve">. These administrators were appreciative of </w:t>
      </w:r>
      <w:r w:rsidRPr="00A02DF2">
        <w:t xml:space="preserve">the range </w:t>
      </w:r>
      <w:r w:rsidR="00DB738C">
        <w:t xml:space="preserve">of </w:t>
      </w:r>
      <w:r w:rsidRPr="00A02DF2">
        <w:t xml:space="preserve">supports provided </w:t>
      </w:r>
      <w:r w:rsidR="00DB738C">
        <w:t>that increase their understanding</w:t>
      </w:r>
      <w:r w:rsidR="008E0084">
        <w:t xml:space="preserve"> of</w:t>
      </w:r>
      <w:r w:rsidR="00DB738C">
        <w:t xml:space="preserve"> and comfort </w:t>
      </w:r>
      <w:r w:rsidR="00103632">
        <w:t xml:space="preserve">with </w:t>
      </w:r>
      <w:r w:rsidRPr="00A02DF2">
        <w:t>the educator plan implementation process</w:t>
      </w:r>
      <w:r w:rsidR="00DB738C">
        <w:t xml:space="preserve">. </w:t>
      </w:r>
      <w:r w:rsidR="0027695B">
        <w:t>The administrators</w:t>
      </w:r>
      <w:r w:rsidR="00DB738C">
        <w:t xml:space="preserve"> also commented that these materials help them, as evaluators, </w:t>
      </w:r>
      <w:r w:rsidRPr="00A02DF2">
        <w:t xml:space="preserve">provide more meaningful and effective feedback to educators. </w:t>
      </w:r>
    </w:p>
    <w:p w:rsidR="00D26192" w:rsidRDefault="00F02D65" w:rsidP="00402638">
      <w:pPr>
        <w:pStyle w:val="EEBrief-BULLETS"/>
      </w:pPr>
      <w:r w:rsidRPr="00A02DF2">
        <w:t>As noted by one evaluator, the guidance materials provide clear and easy</w:t>
      </w:r>
      <w:r w:rsidR="0027695B">
        <w:t>-</w:t>
      </w:r>
      <w:r w:rsidRPr="00A02DF2">
        <w:t>to</w:t>
      </w:r>
      <w:r w:rsidR="0027695B">
        <w:t>-</w:t>
      </w:r>
      <w:r w:rsidRPr="00A02DF2">
        <w:t xml:space="preserve">follow instructions on how to approach the educator plan process; these materials, coupled with coaching from a more experienced evaluator, help to ensure that evaluators can implement this important process with precision and provide feedback that helps improve practice.  </w:t>
      </w:r>
    </w:p>
    <w:p w:rsidR="00D26192" w:rsidRDefault="00DB738C" w:rsidP="00402638">
      <w:pPr>
        <w:pStyle w:val="EEBrief-BULLETS"/>
      </w:pPr>
      <w:r>
        <w:t xml:space="preserve">A different </w:t>
      </w:r>
      <w:r w:rsidR="00EC5BF8" w:rsidRPr="00A02DF2">
        <w:t>evaluator</w:t>
      </w:r>
      <w:r w:rsidR="00D03780">
        <w:t xml:space="preserve"> reflected that</w:t>
      </w:r>
      <w:r w:rsidR="00103632">
        <w:t xml:space="preserve"> since</w:t>
      </w:r>
      <w:r w:rsidR="00EC5BF8" w:rsidRPr="00A02DF2">
        <w:t xml:space="preserve"> evaluators serve as a conduit for communicating information about</w:t>
      </w:r>
      <w:r w:rsidR="00B323E4">
        <w:t xml:space="preserve"> plans and the EEF </w:t>
      </w:r>
      <w:r w:rsidR="00EC5BF8" w:rsidRPr="00A02DF2">
        <w:t>to educators</w:t>
      </w:r>
      <w:r>
        <w:t>,</w:t>
      </w:r>
      <w:r w:rsidR="00D03780">
        <w:t xml:space="preserve"> </w:t>
      </w:r>
      <w:r w:rsidR="00103632">
        <w:t>they</w:t>
      </w:r>
      <w:r w:rsidR="00D03780">
        <w:t xml:space="preserve"> therefore</w:t>
      </w:r>
      <w:r w:rsidR="00EC5BF8" w:rsidRPr="00A02DF2">
        <w:t xml:space="preserve"> need to fully understand both the process and reasons for putting an educator on a specific plan</w:t>
      </w:r>
      <w:r w:rsidR="00D03780">
        <w:t>.</w:t>
      </w:r>
      <w:r w:rsidR="00EC5BF8" w:rsidRPr="00A02DF2">
        <w:t xml:space="preserve"> </w:t>
      </w:r>
      <w:r w:rsidR="00D03780">
        <w:t>The</w:t>
      </w:r>
      <w:r w:rsidR="00787039" w:rsidRPr="00A02DF2">
        <w:t xml:space="preserve"> value of the</w:t>
      </w:r>
      <w:r w:rsidR="00EC5BF8" w:rsidRPr="00A02DF2">
        <w:t xml:space="preserve"> guidance materials </w:t>
      </w:r>
      <w:r w:rsidR="00B323E4">
        <w:t xml:space="preserve">is </w:t>
      </w:r>
      <w:r w:rsidR="004355D3">
        <w:t xml:space="preserve">in </w:t>
      </w:r>
      <w:r w:rsidR="00787039" w:rsidRPr="00A02DF2">
        <w:t>providing a</w:t>
      </w:r>
      <w:r w:rsidR="00EC5BF8" w:rsidRPr="00A02DF2">
        <w:t xml:space="preserve"> clear roadmap that </w:t>
      </w:r>
      <w:r w:rsidR="00787039" w:rsidRPr="00A02DF2">
        <w:t xml:space="preserve">evaluators </w:t>
      </w:r>
      <w:r w:rsidR="00EC5BF8" w:rsidRPr="00A02DF2">
        <w:t xml:space="preserve">can communicate to educators. </w:t>
      </w:r>
    </w:p>
    <w:p w:rsidR="007E13C7" w:rsidRPr="00D26192" w:rsidRDefault="00F02D65" w:rsidP="00402638">
      <w:pPr>
        <w:pStyle w:val="EEBrief-BULLETS"/>
      </w:pPr>
      <w:r w:rsidRPr="00D26192">
        <w:t xml:space="preserve">Both veteran and </w:t>
      </w:r>
      <w:r w:rsidR="00DB738C" w:rsidRPr="00D26192">
        <w:t xml:space="preserve">less experienced </w:t>
      </w:r>
      <w:r w:rsidRPr="00D26192">
        <w:t xml:space="preserve">principals reported that </w:t>
      </w:r>
      <w:r w:rsidR="00DB738C" w:rsidRPr="00D26192">
        <w:t xml:space="preserve">use of </w:t>
      </w:r>
      <w:r w:rsidRPr="00D26192">
        <w:t xml:space="preserve">the guidance materials and accompanying professional development </w:t>
      </w:r>
      <w:r w:rsidR="00DB738C" w:rsidRPr="00D26192">
        <w:t>has resulted in improved</w:t>
      </w:r>
      <w:r w:rsidRPr="00D26192">
        <w:t xml:space="preserve"> evaluation </w:t>
      </w:r>
      <w:r w:rsidR="00D03780" w:rsidRPr="00D26192">
        <w:t>process</w:t>
      </w:r>
      <w:r w:rsidR="00DB738C" w:rsidRPr="00D26192">
        <w:t>es</w:t>
      </w:r>
      <w:r w:rsidRPr="00D26192">
        <w:t xml:space="preserve">, particularly related to </w:t>
      </w:r>
      <w:r w:rsidR="00794C9F" w:rsidRPr="00D26192">
        <w:t>documentation</w:t>
      </w:r>
      <w:r w:rsidR="00CB5EAF" w:rsidRPr="00D26192">
        <w:t xml:space="preserve"> </w:t>
      </w:r>
      <w:r w:rsidR="00794C9F" w:rsidRPr="00D26192">
        <w:t>and</w:t>
      </w:r>
      <w:r w:rsidRPr="00D26192">
        <w:t xml:space="preserve"> avoid</w:t>
      </w:r>
      <w:r w:rsidR="00794C9F" w:rsidRPr="00D26192">
        <w:t>ing</w:t>
      </w:r>
      <w:r w:rsidRPr="00D26192">
        <w:t xml:space="preserve"> procedural errors</w:t>
      </w:r>
      <w:r w:rsidR="00B323E4">
        <w:t xml:space="preserve"> during</w:t>
      </w:r>
      <w:r w:rsidR="00CB5EAF" w:rsidRPr="00D26192">
        <w:t xml:space="preserve"> the plan implementation process</w:t>
      </w:r>
      <w:r w:rsidR="00794C9F" w:rsidRPr="00D26192">
        <w:t xml:space="preserve">. </w:t>
      </w:r>
    </w:p>
    <w:p w:rsidR="00402638" w:rsidRPr="009A2BB2" w:rsidRDefault="00402638" w:rsidP="009A2BB2">
      <w:pPr>
        <w:pStyle w:val="tinyreturn"/>
      </w:pPr>
    </w:p>
    <w:p w:rsidR="00446F88" w:rsidRDefault="00794C9F" w:rsidP="00402638">
      <w:pPr>
        <w:pStyle w:val="EEBrief-BODYtext"/>
      </w:pPr>
      <w:r w:rsidRPr="00A02DF2">
        <w:t xml:space="preserve">In addition, evaluators also </w:t>
      </w:r>
      <w:r w:rsidR="00DB738C">
        <w:t xml:space="preserve">expressed </w:t>
      </w:r>
      <w:r w:rsidRPr="00A02DF2">
        <w:t xml:space="preserve">appreciation </w:t>
      </w:r>
      <w:r w:rsidR="00D03780">
        <w:t xml:space="preserve">for </w:t>
      </w:r>
      <w:r w:rsidRPr="00A02DF2">
        <w:t>the district</w:t>
      </w:r>
      <w:r w:rsidR="00D03780">
        <w:t>’</w:t>
      </w:r>
      <w:r w:rsidRPr="00A02DF2">
        <w:t>s broader commitment to increasing evaluator capacity through professional development.</w:t>
      </w:r>
      <w:r w:rsidR="00B323E4">
        <w:t xml:space="preserve"> As an example, one evaluator </w:t>
      </w:r>
      <w:r w:rsidR="00CB5EAF" w:rsidRPr="00A02DF2">
        <w:t>reported having a positive experience during L</w:t>
      </w:r>
      <w:r w:rsidR="00103632">
        <w:t>PS</w:t>
      </w:r>
      <w:r w:rsidR="00CB5EAF" w:rsidRPr="00A02DF2">
        <w:t xml:space="preserve">’s summer instructional leadership institute, </w:t>
      </w:r>
      <w:r w:rsidR="00B323E4">
        <w:t>during</w:t>
      </w:r>
      <w:r w:rsidR="00DB738C">
        <w:t xml:space="preserve"> which </w:t>
      </w:r>
      <w:r w:rsidR="00CB5EAF" w:rsidRPr="00A02DF2">
        <w:t xml:space="preserve">evaluators </w:t>
      </w:r>
      <w:r w:rsidR="00B67217" w:rsidRPr="00A02DF2">
        <w:t>were introduced to the guidance materials and discuss</w:t>
      </w:r>
      <w:r w:rsidR="00B323E4">
        <w:t>ed</w:t>
      </w:r>
      <w:r w:rsidR="00B67217" w:rsidRPr="00A02DF2">
        <w:t xml:space="preserve"> the evaluation process</w:t>
      </w:r>
      <w:r w:rsidR="001A4F6A" w:rsidRPr="001A4F6A">
        <w:t xml:space="preserve"> </w:t>
      </w:r>
      <w:r w:rsidR="001A4F6A" w:rsidRPr="00A02DF2">
        <w:t>as a group</w:t>
      </w:r>
      <w:r w:rsidR="00B67217" w:rsidRPr="00A02DF2">
        <w:t xml:space="preserve">. </w:t>
      </w:r>
      <w:r w:rsidR="00CB5EAF" w:rsidRPr="00A02DF2">
        <w:t xml:space="preserve"> </w:t>
      </w:r>
    </w:p>
    <w:p w:rsidR="00B92C46" w:rsidRPr="00516807" w:rsidRDefault="00B92C46" w:rsidP="00FD7584">
      <w:pPr>
        <w:pStyle w:val="EEBrief-HEADER"/>
        <w:spacing w:after="0"/>
      </w:pPr>
      <w:r w:rsidRPr="00516807">
        <w:t xml:space="preserve">Supports for </w:t>
      </w:r>
      <w:r w:rsidRPr="00B92C46">
        <w:t>Evaluators</w:t>
      </w:r>
      <w:r>
        <w:t xml:space="preserve"> </w:t>
      </w:r>
      <w:r w:rsidRPr="00516807">
        <w:t xml:space="preserve">Implementing </w:t>
      </w:r>
      <w:r>
        <w:t>Educator Plans</w:t>
      </w:r>
    </w:p>
    <w:p w:rsidR="00B92C46" w:rsidRPr="00402638" w:rsidRDefault="00F02D65" w:rsidP="00402638">
      <w:pPr>
        <w:pStyle w:val="EEBrief-BODYtext"/>
      </w:pPr>
      <w:r w:rsidRPr="00402638">
        <w:t>The guidance materials represent an effort to systematize the correct steps for putting an educator on</w:t>
      </w:r>
      <w:r w:rsidR="00103632" w:rsidRPr="00402638">
        <w:t xml:space="preserve"> a plan, with a particular focus on</w:t>
      </w:r>
      <w:r w:rsidRPr="00402638">
        <w:t xml:space="preserve"> Directed Growth </w:t>
      </w:r>
      <w:r w:rsidR="005D1620" w:rsidRPr="00402638">
        <w:t>and Improvement</w:t>
      </w:r>
      <w:r w:rsidRPr="00402638">
        <w:t xml:space="preserve"> Plan</w:t>
      </w:r>
      <w:r w:rsidR="00103632" w:rsidRPr="00402638">
        <w:t>s</w:t>
      </w:r>
      <w:r w:rsidR="005D1620" w:rsidRPr="00402638">
        <w:t>.</w:t>
      </w:r>
      <w:r w:rsidR="00B323E4">
        <w:t xml:space="preserve"> Furthermore</w:t>
      </w:r>
      <w:r w:rsidRPr="00402638">
        <w:t xml:space="preserve">, the materials </w:t>
      </w:r>
      <w:r w:rsidR="00103632" w:rsidRPr="00402638">
        <w:t xml:space="preserve">also </w:t>
      </w:r>
      <w:r w:rsidR="005D1620" w:rsidRPr="00402638">
        <w:t>represent a</w:t>
      </w:r>
      <w:r w:rsidRPr="00402638">
        <w:t xml:space="preserve"> larger commitment</w:t>
      </w:r>
      <w:r w:rsidR="008E0084">
        <w:t xml:space="preserve"> by LPS</w:t>
      </w:r>
      <w:r w:rsidRPr="00402638">
        <w:t xml:space="preserve"> to increase evaluator capacity. </w:t>
      </w:r>
      <w:r w:rsidR="00AF53B5" w:rsidRPr="00402638">
        <w:t>Returning</w:t>
      </w:r>
      <w:r w:rsidR="00B92C46" w:rsidRPr="00402638">
        <w:t xml:space="preserve"> and new evaluators </w:t>
      </w:r>
      <w:r w:rsidR="00BB6C40" w:rsidRPr="00402638">
        <w:t xml:space="preserve">benefit from other </w:t>
      </w:r>
      <w:r w:rsidR="00103632" w:rsidRPr="00402638">
        <w:t xml:space="preserve">related </w:t>
      </w:r>
      <w:r w:rsidR="00B92C46" w:rsidRPr="00402638">
        <w:t xml:space="preserve">mentoring and training </w:t>
      </w:r>
      <w:r w:rsidR="00BB6C40" w:rsidRPr="00402638">
        <w:t xml:space="preserve">resources </w:t>
      </w:r>
      <w:r w:rsidR="00B92C46" w:rsidRPr="00402638">
        <w:t>throughout the school year</w:t>
      </w:r>
      <w:r w:rsidR="00363AB9">
        <w:t>. See below for some examples.</w:t>
      </w:r>
    </w:p>
    <w:p w:rsidR="00B92C46" w:rsidRPr="006746B0" w:rsidRDefault="00B92C46" w:rsidP="00402638">
      <w:pPr>
        <w:pStyle w:val="EEBrief-BULLETS"/>
      </w:pPr>
      <w:r w:rsidRPr="006746B0">
        <w:t xml:space="preserve">More experienced evaluators (e.g., EE specialist, headmaster of the Lawrence High School) meet with </w:t>
      </w:r>
      <w:r w:rsidR="00484281" w:rsidRPr="006746B0">
        <w:t xml:space="preserve">less experienced evaluators regularly to focus on how to conduct high-quality </w:t>
      </w:r>
      <w:r w:rsidRPr="006746B0">
        <w:t xml:space="preserve">observations. </w:t>
      </w:r>
      <w:r w:rsidR="00103632">
        <w:t xml:space="preserve">Videos are used </w:t>
      </w:r>
      <w:r w:rsidRPr="006746B0">
        <w:t xml:space="preserve">to highlight the types of instructional behaviors to look for during observations. </w:t>
      </w:r>
      <w:r w:rsidR="00CC4AAC" w:rsidRPr="006746B0">
        <w:t xml:space="preserve">For example, the EE specialist has worked closely with </w:t>
      </w:r>
      <w:r w:rsidR="00BB6C40" w:rsidRPr="006746B0">
        <w:t xml:space="preserve">all seven </w:t>
      </w:r>
      <w:r w:rsidR="00CC4AAC" w:rsidRPr="006746B0">
        <w:t>administrators at the Lawrence High School campus</w:t>
      </w:r>
      <w:r w:rsidR="00BB6C40" w:rsidRPr="006746B0">
        <w:t xml:space="preserve"> (</w:t>
      </w:r>
      <w:r w:rsidR="00CC4AAC" w:rsidRPr="006746B0">
        <w:t>the Headmaster and six principals</w:t>
      </w:r>
      <w:r w:rsidR="00BB6C40" w:rsidRPr="006746B0">
        <w:t>)</w:t>
      </w:r>
      <w:r w:rsidR="00CC4AAC" w:rsidRPr="006746B0">
        <w:t xml:space="preserve"> to help </w:t>
      </w:r>
      <w:r w:rsidR="00BB6C40" w:rsidRPr="006746B0">
        <w:t xml:space="preserve">them </w:t>
      </w:r>
      <w:r w:rsidR="00282FCE">
        <w:t>refine their observation skills</w:t>
      </w:r>
      <w:r w:rsidR="0027695B">
        <w:t xml:space="preserve"> and to</w:t>
      </w:r>
      <w:r w:rsidR="00282FCE">
        <w:t xml:space="preserve"> </w:t>
      </w:r>
      <w:r w:rsidR="00CC4AAC" w:rsidRPr="006746B0">
        <w:t xml:space="preserve">calibrate and improve feedback. The EE specialist also reviews and </w:t>
      </w:r>
      <w:r w:rsidR="00BB6C40" w:rsidRPr="006746B0">
        <w:t xml:space="preserve">suggests </w:t>
      </w:r>
      <w:r w:rsidR="00CC4AAC" w:rsidRPr="006746B0">
        <w:t>improvement</w:t>
      </w:r>
      <w:r w:rsidR="00BB6C40" w:rsidRPr="006746B0">
        <w:t>s</w:t>
      </w:r>
      <w:r w:rsidR="00B323E4">
        <w:t xml:space="preserve"> to</w:t>
      </w:r>
      <w:r w:rsidR="00CC4AAC" w:rsidRPr="006746B0">
        <w:t xml:space="preserve"> </w:t>
      </w:r>
      <w:r w:rsidR="00BB6C40" w:rsidRPr="006746B0">
        <w:t xml:space="preserve">evaluators’ </w:t>
      </w:r>
      <w:r w:rsidR="00CC4AAC" w:rsidRPr="006746B0">
        <w:t xml:space="preserve">write-ups of </w:t>
      </w:r>
      <w:r w:rsidR="00BB6C40" w:rsidRPr="006746B0">
        <w:t xml:space="preserve">completed </w:t>
      </w:r>
      <w:r w:rsidR="00CC4AAC" w:rsidRPr="006746B0">
        <w:t xml:space="preserve">observations.  </w:t>
      </w:r>
      <w:r w:rsidR="00E837F7" w:rsidRPr="006746B0">
        <w:t xml:space="preserve"> </w:t>
      </w:r>
    </w:p>
    <w:p w:rsidR="00B92C46" w:rsidRPr="006746B0" w:rsidRDefault="00B92C46" w:rsidP="00402638">
      <w:pPr>
        <w:pStyle w:val="EEBrief-BULLETS"/>
      </w:pPr>
      <w:r w:rsidRPr="006746B0">
        <w:t xml:space="preserve">The EE specialist visits new evaluators at least twice during the school year to discuss the educator evaluation process and provides support to </w:t>
      </w:r>
      <w:r w:rsidR="0027695B">
        <w:t>new evaluators</w:t>
      </w:r>
      <w:r w:rsidR="00103632">
        <w:t xml:space="preserve"> </w:t>
      </w:r>
      <w:r w:rsidRPr="006746B0">
        <w:t xml:space="preserve">as they begin to conduct evaluations in their buildings.  </w:t>
      </w:r>
      <w:r w:rsidR="00997644">
        <w:t>This enables a customized approach where support is tailored to the evaluators’ specific needs.</w:t>
      </w:r>
    </w:p>
    <w:p w:rsidR="00997644" w:rsidRPr="006746B0" w:rsidRDefault="00997644" w:rsidP="00997644">
      <w:pPr>
        <w:pStyle w:val="EEBrief-BULLETS"/>
      </w:pPr>
      <w:r>
        <w:t>During the initial implementation period, the</w:t>
      </w:r>
      <w:r w:rsidRPr="006746B0">
        <w:t xml:space="preserve"> assistant superintendent </w:t>
      </w:r>
      <w:r>
        <w:t>hosted</w:t>
      </w:r>
      <w:r w:rsidRPr="006746B0">
        <w:t xml:space="preserve"> drop-in sessions during which evaluators have informal opportunities to ask questions about the EEF generally and discuss the guidance materials. </w:t>
      </w:r>
      <w:r>
        <w:t xml:space="preserve"> Such sessions remain available on demand.</w:t>
      </w:r>
    </w:p>
    <w:p w:rsidR="00B92C46" w:rsidRPr="006746B0" w:rsidRDefault="00B92C46" w:rsidP="00402638">
      <w:pPr>
        <w:pStyle w:val="EEBrief-BULLETS"/>
      </w:pPr>
      <w:r w:rsidRPr="006746B0">
        <w:t>When an evaluator identifies a</w:t>
      </w:r>
      <w:r w:rsidR="009A2BB2">
        <w:t>n educator</w:t>
      </w:r>
      <w:r w:rsidRPr="006746B0">
        <w:t xml:space="preserve"> in need of spe</w:t>
      </w:r>
      <w:r w:rsidR="00B323E4">
        <w:t>cific supports</w:t>
      </w:r>
      <w:r w:rsidR="004445D1">
        <w:t>—</w:t>
      </w:r>
      <w:r w:rsidR="00B323E4">
        <w:t xml:space="preserve">especially </w:t>
      </w:r>
      <w:r w:rsidRPr="006746B0">
        <w:t xml:space="preserve">individuals who </w:t>
      </w:r>
      <w:r w:rsidR="00B323E4">
        <w:t>may be placed</w:t>
      </w:r>
      <w:r w:rsidR="00103632">
        <w:t xml:space="preserve"> </w:t>
      </w:r>
      <w:r w:rsidR="0027695B">
        <w:t xml:space="preserve">on </w:t>
      </w:r>
      <w:r w:rsidR="00103632">
        <w:t xml:space="preserve">or </w:t>
      </w:r>
      <w:r w:rsidRPr="006746B0">
        <w:t>are</w:t>
      </w:r>
      <w:r w:rsidR="00B323E4">
        <w:t xml:space="preserve"> already</w:t>
      </w:r>
      <w:r w:rsidR="004445D1">
        <w:t xml:space="preserve"> on an Improvement Plan</w:t>
      </w:r>
      <w:r w:rsidR="0027695B">
        <w:t>—</w:t>
      </w:r>
      <w:r w:rsidRPr="006746B0">
        <w:t xml:space="preserve">he or she may work with a more experienced evaluator to provide instructional strategies and guidance to the </w:t>
      </w:r>
      <w:r w:rsidR="00103632">
        <w:t>educator</w:t>
      </w:r>
      <w:r w:rsidRPr="006746B0">
        <w:t>.</w:t>
      </w:r>
    </w:p>
    <w:p w:rsidR="009A2BB2" w:rsidRDefault="00B052FE" w:rsidP="00402638">
      <w:pPr>
        <w:pStyle w:val="EEBrief-BULLETS"/>
        <w:sectPr w:rsidR="009A2BB2" w:rsidSect="00776519">
          <w:footerReference w:type="first" r:id="rId18"/>
          <w:type w:val="continuous"/>
          <w:pgSz w:w="12240" w:h="15840"/>
          <w:pgMar w:top="990" w:right="720" w:bottom="1080" w:left="720" w:header="720" w:footer="424" w:gutter="0"/>
          <w:cols w:space="720"/>
          <w:titlePg/>
          <w:docGrid w:linePitch="360"/>
        </w:sectPr>
      </w:pPr>
      <w:r w:rsidRPr="006746B0">
        <w:t xml:space="preserve">Evaluators also receive training about how to have difficult conversations </w:t>
      </w:r>
      <w:r w:rsidR="001A4F6A">
        <w:t xml:space="preserve">so that they can be </w:t>
      </w:r>
      <w:r w:rsidRPr="006746B0">
        <w:t xml:space="preserve">more comfortable providing </w:t>
      </w:r>
      <w:r w:rsidR="001A4F6A">
        <w:t xml:space="preserve">critical </w:t>
      </w:r>
      <w:r w:rsidRPr="006746B0">
        <w:t>feedback to educators about areas need</w:t>
      </w:r>
      <w:r w:rsidR="001A4F6A">
        <w:t>ing improvement</w:t>
      </w:r>
      <w:r w:rsidRPr="006746B0">
        <w:t>.</w:t>
      </w:r>
    </w:p>
    <w:p w:rsidR="00B052FE" w:rsidRDefault="00B052FE" w:rsidP="009A2BB2">
      <w:pPr>
        <w:pStyle w:val="NoSpacing"/>
      </w:pPr>
    </w:p>
    <w:p w:rsidR="00B323E4" w:rsidRPr="006746B0" w:rsidRDefault="00B323E4" w:rsidP="009A2BB2">
      <w:pPr>
        <w:pStyle w:val="NoSpacing"/>
      </w:pPr>
    </w:p>
    <w:p w:rsidR="00484281" w:rsidRPr="00516807" w:rsidRDefault="00111B25" w:rsidP="00B8492E">
      <w:pPr>
        <w:pStyle w:val="EEBrief-HEADER"/>
        <w:tabs>
          <w:tab w:val="left" w:pos="90"/>
        </w:tabs>
      </w:pPr>
      <w:r>
        <w:lastRenderedPageBreak/>
        <w:t>Key Takeaways</w:t>
      </w:r>
      <w:r w:rsidR="00EC5BF8">
        <w:t xml:space="preserve"> </w:t>
      </w:r>
      <w:r w:rsidR="00FF6F75">
        <w:t>and</w:t>
      </w:r>
      <w:r w:rsidRPr="00111B25">
        <w:t xml:space="preserve"> </w:t>
      </w:r>
      <w:r>
        <w:t xml:space="preserve">Considerations for </w:t>
      </w:r>
      <w:r w:rsidRPr="00111B25">
        <w:t>Adapting Educator Plan Guidance in Other Districts</w:t>
      </w:r>
    </w:p>
    <w:p w:rsidR="00111B25" w:rsidRPr="006746B0" w:rsidRDefault="00484281" w:rsidP="00402638">
      <w:pPr>
        <w:pStyle w:val="EEBrief-BODYtext"/>
      </w:pPr>
      <w:r w:rsidRPr="006746B0">
        <w:t>LPS</w:t>
      </w:r>
      <w:r w:rsidR="00B24ABA" w:rsidRPr="006746B0">
        <w:t xml:space="preserve"> continues to learn</w:t>
      </w:r>
      <w:r w:rsidR="00282FCE">
        <w:t xml:space="preserve"> from</w:t>
      </w:r>
      <w:r w:rsidR="00B24ABA" w:rsidRPr="006746B0">
        <w:t xml:space="preserve"> and make adjustments to the supports available to evaluators and educators.</w:t>
      </w:r>
      <w:r w:rsidRPr="006746B0">
        <w:t xml:space="preserve"> </w:t>
      </w:r>
      <w:r w:rsidR="00111B25" w:rsidRPr="006746B0">
        <w:t xml:space="preserve">The guidance materials developed by LPS offer one type of support for evaluators </w:t>
      </w:r>
      <w:r w:rsidR="00363AB9">
        <w:t xml:space="preserve">who want to navigate </w:t>
      </w:r>
      <w:r w:rsidR="00111B25" w:rsidRPr="006746B0">
        <w:t>the educator plan development and implementation process</w:t>
      </w:r>
      <w:r w:rsidR="001A4F6A" w:rsidRPr="001A4F6A">
        <w:t xml:space="preserve"> </w:t>
      </w:r>
      <w:r w:rsidR="001A4F6A" w:rsidRPr="006746B0">
        <w:t>more efficiently</w:t>
      </w:r>
      <w:r w:rsidR="00111B25" w:rsidRPr="006746B0">
        <w:t xml:space="preserve">. </w:t>
      </w:r>
      <w:r w:rsidR="0029011F">
        <w:t>D</w:t>
      </w:r>
      <w:r w:rsidR="00111B25" w:rsidRPr="006746B0">
        <w:t>istricts interested in adapting the guidance materials</w:t>
      </w:r>
      <w:r w:rsidR="0029011F">
        <w:t xml:space="preserve"> may benefit from</w:t>
      </w:r>
      <w:r w:rsidR="00363AB9">
        <w:t xml:space="preserve"> considering the following recommendations from the LPS experience</w:t>
      </w:r>
      <w:r w:rsidR="001A4F6A">
        <w:t>,</w:t>
      </w:r>
      <w:r w:rsidR="0029011F">
        <w:t xml:space="preserve"> some of</w:t>
      </w:r>
      <w:r w:rsidR="00B323E4">
        <w:t xml:space="preserve"> which would require resources on top of</w:t>
      </w:r>
      <w:r w:rsidR="0029011F">
        <w:t xml:space="preserve"> in-house expertise</w:t>
      </w:r>
      <w:r w:rsidR="00E41001">
        <w:t>:</w:t>
      </w:r>
    </w:p>
    <w:p w:rsidR="0056797A" w:rsidRPr="006746B0" w:rsidRDefault="00E41001" w:rsidP="00402638">
      <w:pPr>
        <w:pStyle w:val="EEBrief-BULLETS"/>
      </w:pPr>
      <w:r>
        <w:t xml:space="preserve">In LPS, </w:t>
      </w:r>
      <w:r w:rsidR="00B92C46" w:rsidRPr="006746B0">
        <w:t>clear communication</w:t>
      </w:r>
      <w:r w:rsidR="00DE02B7">
        <w:t>, focused professional development for evaluators, and district-developed documents</w:t>
      </w:r>
      <w:r w:rsidR="00B92C46" w:rsidRPr="006746B0">
        <w:t xml:space="preserve"> about the process for placing educat</w:t>
      </w:r>
      <w:r w:rsidR="00484281" w:rsidRPr="006746B0">
        <w:t>ors on various plans strengthened</w:t>
      </w:r>
      <w:r w:rsidR="00B92C46" w:rsidRPr="006746B0">
        <w:t xml:space="preserve"> </w:t>
      </w:r>
      <w:r w:rsidR="00484281" w:rsidRPr="006746B0">
        <w:t xml:space="preserve">the </w:t>
      </w:r>
      <w:r w:rsidR="00B92C46" w:rsidRPr="006746B0">
        <w:t xml:space="preserve">consistency </w:t>
      </w:r>
      <w:r w:rsidR="00454946" w:rsidRPr="006746B0">
        <w:t xml:space="preserve">of </w:t>
      </w:r>
      <w:r w:rsidR="00B92C46" w:rsidRPr="006746B0">
        <w:t xml:space="preserve">plan assignments </w:t>
      </w:r>
      <w:r w:rsidR="00BB6C40" w:rsidRPr="006746B0">
        <w:t>districtwide.</w:t>
      </w:r>
      <w:r w:rsidR="00B92C46" w:rsidRPr="006746B0">
        <w:t xml:space="preserve"> </w:t>
      </w:r>
      <w:r w:rsidR="004D749B" w:rsidRPr="006746B0">
        <w:t>As noted by one district administrator, “</w:t>
      </w:r>
      <w:r>
        <w:t>T</w:t>
      </w:r>
      <w:r w:rsidR="004D749B" w:rsidRPr="006746B0">
        <w:t>here has to be a</w:t>
      </w:r>
      <w:r w:rsidR="00E15CF2" w:rsidRPr="006746B0">
        <w:t xml:space="preserve"> clear</w:t>
      </w:r>
      <w:r w:rsidR="004D749B" w:rsidRPr="006746B0">
        <w:t xml:space="preserve"> process. If you don’t have a process that everyone is following, the system will fail. </w:t>
      </w:r>
      <w:r w:rsidR="00E15CF2" w:rsidRPr="006746B0">
        <w:t>You have to find a way to calibrate the system…and these guidance materials are our baseline</w:t>
      </w:r>
      <w:r w:rsidR="00DE02B7">
        <w:t>.</w:t>
      </w:r>
      <w:r w:rsidR="00E15CF2" w:rsidRPr="006746B0">
        <w:t>”</w:t>
      </w:r>
    </w:p>
    <w:p w:rsidR="00B92C46" w:rsidRPr="006746B0" w:rsidDel="00781D0F" w:rsidRDefault="00AF53B5" w:rsidP="00402638">
      <w:pPr>
        <w:pStyle w:val="EEBrief-BULLETS"/>
      </w:pPr>
      <w:r w:rsidRPr="006746B0">
        <w:t>LPS benefits</w:t>
      </w:r>
      <w:r w:rsidR="00B92C46" w:rsidRPr="006746B0" w:rsidDel="00781D0F">
        <w:t xml:space="preserve"> from having a dedicated </w:t>
      </w:r>
      <w:r w:rsidR="00454946" w:rsidRPr="006746B0">
        <w:t xml:space="preserve">point </w:t>
      </w:r>
      <w:r w:rsidR="00B92C46" w:rsidRPr="006746B0" w:rsidDel="00781D0F">
        <w:t xml:space="preserve">person </w:t>
      </w:r>
      <w:r w:rsidR="00DE02B7">
        <w:t xml:space="preserve">to </w:t>
      </w:r>
      <w:r w:rsidR="00B92C46" w:rsidRPr="006746B0" w:rsidDel="00781D0F">
        <w:t xml:space="preserve">support evaluators </w:t>
      </w:r>
      <w:r w:rsidR="009368BC" w:rsidRPr="006746B0">
        <w:t xml:space="preserve">as they use </w:t>
      </w:r>
      <w:r w:rsidR="00B92C46" w:rsidRPr="006746B0" w:rsidDel="00781D0F">
        <w:t xml:space="preserve">the guidance materials and implement different types of educator plans. Evaluators from LPS reported that </w:t>
      </w:r>
      <w:r w:rsidR="009368BC" w:rsidRPr="006746B0">
        <w:t xml:space="preserve">having </w:t>
      </w:r>
      <w:r w:rsidR="00B92C46" w:rsidRPr="006746B0" w:rsidDel="00781D0F">
        <w:t xml:space="preserve">a more experienced evaluator (i.e., EE specialist, </w:t>
      </w:r>
      <w:r w:rsidR="00FF6F75">
        <w:t>h</w:t>
      </w:r>
      <w:r w:rsidR="00B92C46" w:rsidRPr="006746B0" w:rsidDel="00781D0F">
        <w:t xml:space="preserve">igh </w:t>
      </w:r>
      <w:r w:rsidR="00FF6F75">
        <w:t>s</w:t>
      </w:r>
      <w:r w:rsidR="00B92C46" w:rsidRPr="006746B0" w:rsidDel="00781D0F">
        <w:t xml:space="preserve">chool </w:t>
      </w:r>
      <w:r w:rsidR="00FF6F75">
        <w:t>h</w:t>
      </w:r>
      <w:r w:rsidR="00B92C46" w:rsidRPr="006746B0" w:rsidDel="00781D0F">
        <w:t xml:space="preserve">eadmaster) as a “thought partner” </w:t>
      </w:r>
      <w:r w:rsidR="009368BC" w:rsidRPr="006746B0">
        <w:t xml:space="preserve">was very helpful </w:t>
      </w:r>
      <w:r w:rsidR="00282FCE">
        <w:t>for</w:t>
      </w:r>
      <w:r w:rsidR="009368BC" w:rsidRPr="006746B0">
        <w:t xml:space="preserve"> learning </w:t>
      </w:r>
      <w:r w:rsidR="00B92C46" w:rsidRPr="006746B0" w:rsidDel="00781D0F">
        <w:t xml:space="preserve">how to fit supports to teachers’ needs and how to provide </w:t>
      </w:r>
      <w:r w:rsidRPr="006746B0">
        <w:t>meaningful feedback</w:t>
      </w:r>
      <w:r w:rsidR="00B92C46" w:rsidRPr="006746B0" w:rsidDel="00781D0F">
        <w:t>.</w:t>
      </w:r>
      <w:r w:rsidR="00B92C46" w:rsidRPr="006746B0">
        <w:t xml:space="preserve"> </w:t>
      </w:r>
      <w:r w:rsidR="001F1619" w:rsidRPr="006746B0">
        <w:t xml:space="preserve">For other districts, this approach could be adapted by identifying individuals (e.g., veteran evaluators, </w:t>
      </w:r>
      <w:r w:rsidR="00BC2A94" w:rsidRPr="006746B0">
        <w:t>district staff)</w:t>
      </w:r>
      <w:r w:rsidR="001F1619" w:rsidRPr="006746B0">
        <w:t xml:space="preserve"> </w:t>
      </w:r>
      <w:r w:rsidR="0029011F">
        <w:t xml:space="preserve">from within </w:t>
      </w:r>
      <w:r w:rsidR="0075553B" w:rsidRPr="006746B0">
        <w:t>the district</w:t>
      </w:r>
      <w:r w:rsidR="0029011F">
        <w:t xml:space="preserve"> who could </w:t>
      </w:r>
      <w:r w:rsidR="001F1619" w:rsidRPr="006746B0">
        <w:t>serve as “thought partners”</w:t>
      </w:r>
      <w:r w:rsidR="00BC2A94" w:rsidRPr="006746B0">
        <w:t xml:space="preserve"> or evaluation mentors</w:t>
      </w:r>
      <w:r w:rsidR="001F1619" w:rsidRPr="006746B0">
        <w:t xml:space="preserve"> for </w:t>
      </w:r>
      <w:r w:rsidRPr="006746B0">
        <w:t>less experienced</w:t>
      </w:r>
      <w:r w:rsidR="001F1619" w:rsidRPr="006746B0">
        <w:t xml:space="preserve"> evaluators</w:t>
      </w:r>
      <w:r w:rsidR="00BC2A94" w:rsidRPr="006746B0">
        <w:t xml:space="preserve"> as they conduct observations and make decisions about educator plans.</w:t>
      </w:r>
    </w:p>
    <w:p w:rsidR="0029011F" w:rsidRDefault="00B92C46" w:rsidP="00402638">
      <w:pPr>
        <w:pStyle w:val="EEBrief-BULLETS"/>
      </w:pPr>
      <w:r w:rsidRPr="006746B0">
        <w:t>Districts may want to establish</w:t>
      </w:r>
      <w:r w:rsidR="00D36CBA" w:rsidRPr="006746B0">
        <w:t xml:space="preserve"> ongoing</w:t>
      </w:r>
      <w:r w:rsidRPr="006746B0">
        <w:t xml:space="preserve"> mechanisms and/or processes to ensure that evaluators receive </w:t>
      </w:r>
      <w:r w:rsidR="009368BC" w:rsidRPr="006746B0">
        <w:t xml:space="preserve">both </w:t>
      </w:r>
      <w:r w:rsidRPr="006746B0">
        <w:t>initial and as-needed training and support as they conduct observations and provide feedback to educators</w:t>
      </w:r>
      <w:r w:rsidR="009368BC" w:rsidRPr="006746B0">
        <w:t xml:space="preserve">. </w:t>
      </w:r>
      <w:r w:rsidR="00787039" w:rsidRPr="006746B0">
        <w:t>L</w:t>
      </w:r>
      <w:r w:rsidR="00DE02B7">
        <w:t>PS</w:t>
      </w:r>
      <w:r w:rsidR="00787039" w:rsidRPr="006746B0">
        <w:t xml:space="preserve"> </w:t>
      </w:r>
      <w:r w:rsidR="00111B25" w:rsidRPr="006746B0">
        <w:t xml:space="preserve">makes all guidance materials available on demand to evaluators through the district’s online system and </w:t>
      </w:r>
      <w:r w:rsidR="00A02DF2" w:rsidRPr="006746B0">
        <w:t>incorporates</w:t>
      </w:r>
      <w:r w:rsidR="00787039" w:rsidRPr="006746B0">
        <w:t xml:space="preserve"> training related to the guidance materials </w:t>
      </w:r>
      <w:r w:rsidR="009C468D" w:rsidRPr="006746B0">
        <w:t xml:space="preserve">into the district’s </w:t>
      </w:r>
      <w:r w:rsidR="00E15CF2" w:rsidRPr="006746B0">
        <w:t xml:space="preserve">annual </w:t>
      </w:r>
      <w:r w:rsidR="009C468D" w:rsidRPr="006746B0">
        <w:t>summer leadership institute</w:t>
      </w:r>
      <w:r w:rsidR="00111B25" w:rsidRPr="006746B0">
        <w:t xml:space="preserve">. </w:t>
      </w:r>
      <w:r w:rsidR="0029011F">
        <w:t>Additional t</w:t>
      </w:r>
      <w:r w:rsidR="00111B25" w:rsidRPr="006746B0">
        <w:t xml:space="preserve">raining </w:t>
      </w:r>
      <w:r w:rsidR="0029011F">
        <w:t xml:space="preserve">and discussion </w:t>
      </w:r>
      <w:r w:rsidR="00111B25" w:rsidRPr="006746B0">
        <w:t xml:space="preserve">about educator plans can be integrated into </w:t>
      </w:r>
      <w:r w:rsidR="00D405C6">
        <w:t>other</w:t>
      </w:r>
      <w:r w:rsidR="0029011F">
        <w:t xml:space="preserve"> </w:t>
      </w:r>
      <w:r w:rsidR="00111B25" w:rsidRPr="006746B0">
        <w:t xml:space="preserve">professional development sessions for </w:t>
      </w:r>
      <w:r w:rsidR="00DE02B7">
        <w:t>principals</w:t>
      </w:r>
      <w:r w:rsidR="008814EE" w:rsidRPr="006746B0">
        <w:t>.</w:t>
      </w:r>
    </w:p>
    <w:p w:rsidR="00A21389" w:rsidRPr="006746B0" w:rsidRDefault="0029011F" w:rsidP="00402638">
      <w:pPr>
        <w:pStyle w:val="EEBrief-BULLETS"/>
      </w:pPr>
      <w:r>
        <w:t xml:space="preserve">Districts may find it useful to provide specific tools and supports for evaluators who are working </w:t>
      </w:r>
      <w:r w:rsidR="009368BC" w:rsidRPr="006746B0">
        <w:t xml:space="preserve">with </w:t>
      </w:r>
      <w:r w:rsidR="00B92C46" w:rsidRPr="006746B0">
        <w:t>educators on Directed Growth or Improvement Plans.</w:t>
      </w:r>
      <w:r w:rsidR="00CC4AAC" w:rsidRPr="006746B0">
        <w:t xml:space="preserve"> </w:t>
      </w:r>
      <w:r w:rsidR="00A21389" w:rsidRPr="006746B0">
        <w:t xml:space="preserve">Clear training and support for evaluators </w:t>
      </w:r>
      <w:r w:rsidR="009368BC" w:rsidRPr="006746B0">
        <w:t xml:space="preserve">helps them </w:t>
      </w:r>
      <w:r w:rsidR="00A21389" w:rsidRPr="006746B0">
        <w:t xml:space="preserve">communicate </w:t>
      </w:r>
      <w:r w:rsidR="009368BC" w:rsidRPr="006746B0">
        <w:t xml:space="preserve">more effectively about </w:t>
      </w:r>
      <w:r w:rsidR="00A21389" w:rsidRPr="006746B0">
        <w:t xml:space="preserve">goals </w:t>
      </w:r>
      <w:r w:rsidR="009A1A96" w:rsidRPr="006746B0">
        <w:t xml:space="preserve">and about using </w:t>
      </w:r>
      <w:r w:rsidR="00A21389" w:rsidRPr="006746B0">
        <w:t>the educator plan to improve practice.</w:t>
      </w:r>
    </w:p>
    <w:p w:rsidR="008814EE" w:rsidRDefault="009A1A96" w:rsidP="00402638">
      <w:pPr>
        <w:pStyle w:val="EEBrief-BULLETS"/>
      </w:pPr>
      <w:r w:rsidRPr="00DE02B7">
        <w:t xml:space="preserve">Districts may want to designate </w:t>
      </w:r>
      <w:r w:rsidR="0029011F">
        <w:t xml:space="preserve">multiple staff, whether district office </w:t>
      </w:r>
      <w:r w:rsidR="00FF6F75">
        <w:t xml:space="preserve">staff </w:t>
      </w:r>
      <w:r w:rsidR="0029011F">
        <w:t xml:space="preserve">or </w:t>
      </w:r>
      <w:r w:rsidRPr="00DE02B7">
        <w:t>experienced school administrators</w:t>
      </w:r>
      <w:r w:rsidR="0029011F">
        <w:t>,</w:t>
      </w:r>
      <w:r w:rsidRPr="00DE02B7">
        <w:t xml:space="preserve"> who can consult with e</w:t>
      </w:r>
      <w:r w:rsidR="00C851E3" w:rsidRPr="00DE02B7">
        <w:t>valuators</w:t>
      </w:r>
      <w:r w:rsidRPr="00DE02B7">
        <w:t xml:space="preserve"> and </w:t>
      </w:r>
      <w:proofErr w:type="gramStart"/>
      <w:r w:rsidRPr="00DE02B7">
        <w:t>help</w:t>
      </w:r>
      <w:proofErr w:type="gramEnd"/>
      <w:r w:rsidRPr="00DE02B7">
        <w:t xml:space="preserve"> address </w:t>
      </w:r>
      <w:r w:rsidR="00C851E3" w:rsidRPr="00DE02B7">
        <w:t>questions about the guidance materials or educator plan implementation process</w:t>
      </w:r>
      <w:r w:rsidR="0029011F">
        <w:t>. Reliance upon only one individual may limit evaluators’ capacity</w:t>
      </w:r>
      <w:r w:rsidR="00F01A67">
        <w:t xml:space="preserve">, and </w:t>
      </w:r>
      <w:r w:rsidR="00D405C6">
        <w:t xml:space="preserve">evaluators may benefit from the opportunity to </w:t>
      </w:r>
      <w:r w:rsidR="00F01A67">
        <w:t xml:space="preserve">receive guidance or support from </w:t>
      </w:r>
      <w:r w:rsidR="00DE02B7" w:rsidRPr="00DE02B7">
        <w:t>multiple perspectives</w:t>
      </w:r>
      <w:r w:rsidR="00C851E3" w:rsidRPr="00DE02B7">
        <w:t xml:space="preserve">. </w:t>
      </w:r>
    </w:p>
    <w:p w:rsidR="00D36CBA" w:rsidRDefault="00D36CBA" w:rsidP="00B8492E">
      <w:pPr>
        <w:pStyle w:val="EEBrief-BANNERtext"/>
        <w:tabs>
          <w:tab w:val="left" w:pos="90"/>
        </w:tabs>
        <w:ind w:left="720"/>
      </w:pPr>
    </w:p>
    <w:p w:rsidR="00CC6991" w:rsidRPr="00376265" w:rsidRDefault="00F262F5" w:rsidP="00B8492E">
      <w:pPr>
        <w:pStyle w:val="EEBrief-BANNERtext"/>
        <w:tabs>
          <w:tab w:val="left" w:pos="90"/>
        </w:tabs>
        <w:ind w:left="360"/>
      </w:pPr>
      <w:r>
        <w:rPr>
          <w:noProof/>
        </w:rPr>
      </w:r>
      <w:r>
        <w:rPr>
          <w:noProof/>
        </w:rPr>
        <w:pict>
          <v:roundrect id="Rounded Rectangle 1" o:spid="_x0000_s1036" style="width:521pt;height:108pt;visibility:visible;mso-position-horizontal-relative:char;mso-position-vertical-relative:line;v-text-anchor:middle" arcsize="1690f" fillcolor="#d9d9d9" strokecolor="#277be4" strokeweight="1.5pt">
            <v:textbox>
              <w:txbxContent>
                <w:p w:rsidR="00E21641" w:rsidRPr="00A22869" w:rsidRDefault="00E21641" w:rsidP="00A21389">
                  <w:pPr>
                    <w:pStyle w:val="EEBrief-TEXTBOXHEADER"/>
                  </w:pPr>
                  <w:r w:rsidRPr="00A22869">
                    <w:t>Additional Information</w:t>
                  </w:r>
                </w:p>
                <w:p w:rsidR="00E21641" w:rsidRDefault="00E21641" w:rsidP="009A2BB2">
                  <w:pPr>
                    <w:pStyle w:val="EEBrief-BODYtext"/>
                  </w:pPr>
                  <w:r w:rsidRPr="009A2BB2">
                    <w:t>For more details abou</w:t>
                  </w:r>
                  <w:r w:rsidR="00522CC4">
                    <w:t>t this resource, please contact:</w:t>
                  </w:r>
                  <w:r w:rsidR="007E3FC5">
                    <w:t xml:space="preserve"> EducatorEvaluation@doe.mass.edu</w:t>
                  </w:r>
                </w:p>
                <w:p w:rsidR="00522CC4" w:rsidRPr="009A2BB2" w:rsidRDefault="00522CC4" w:rsidP="009A2BB2">
                  <w:pPr>
                    <w:pStyle w:val="EEBrief-BODYtext"/>
                  </w:pPr>
                </w:p>
                <w:p w:rsidR="00E21641" w:rsidRPr="00B63495" w:rsidRDefault="00E21641" w:rsidP="00A21389">
                  <w:pPr>
                    <w:pStyle w:val="EEBrief-BODYtext"/>
                  </w:pPr>
                  <w:r>
                    <w:t xml:space="preserve">To see this brief and the full series, please visit </w:t>
                  </w:r>
                  <w:hyperlink r:id="rId19" w:history="1">
                    <w:r w:rsidR="007E3FC5">
                      <w:rPr>
                        <w:rStyle w:val="Hyperlink"/>
                      </w:rPr>
                      <w:t>http://www.doe.mass.edu/edeval/resources/study/</w:t>
                    </w:r>
                  </w:hyperlink>
                  <w:r w:rsidR="007E3FC5">
                    <w:t>.</w:t>
                  </w:r>
                </w:p>
                <w:p w:rsidR="00E21641" w:rsidRPr="00376265" w:rsidRDefault="00E21641" w:rsidP="00A21389"/>
              </w:txbxContent>
            </v:textbox>
            <w10:wrap type="none"/>
            <w10:anchorlock/>
          </v:roundrect>
        </w:pict>
      </w:r>
    </w:p>
    <w:sectPr w:rsidR="00CC6991" w:rsidRPr="00376265" w:rsidSect="00776519">
      <w:footerReference w:type="default" r:id="rId20"/>
      <w:type w:val="continuous"/>
      <w:pgSz w:w="12240" w:h="15840"/>
      <w:pgMar w:top="990" w:right="720" w:bottom="1080" w:left="720" w:header="720" w:footer="4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FEE" w:rsidRDefault="00A07FEE" w:rsidP="005C07B4">
      <w:r>
        <w:separator/>
      </w:r>
    </w:p>
  </w:endnote>
  <w:endnote w:type="continuationSeparator" w:id="0">
    <w:p w:rsidR="00A07FEE" w:rsidRDefault="00A07FEE" w:rsidP="005C0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ngla MN">
    <w:altName w:val="Calibri"/>
    <w:charset w:val="00"/>
    <w:family w:val="auto"/>
    <w:pitch w:val="variable"/>
    <w:sig w:usb0="00000003" w:usb1="1000C0C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avek ExtraLight">
    <w:altName w:val="Corbel"/>
    <w:charset w:val="00"/>
    <w:family w:val="auto"/>
    <w:pitch w:val="variable"/>
    <w:sig w:usb0="00000001" w:usb1="5000207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41" w:rsidRPr="00376265" w:rsidRDefault="00F262F5" w:rsidP="00376265">
    <w:r w:rsidRPr="00376265">
      <w:fldChar w:fldCharType="begin"/>
    </w:r>
    <w:r w:rsidR="00E21641" w:rsidRPr="00376265">
      <w:instrText xml:space="preserve">PAGE  </w:instrText>
    </w:r>
    <w:r w:rsidRPr="00376265">
      <w:fldChar w:fldCharType="end"/>
    </w:r>
  </w:p>
  <w:p w:rsidR="00E21641" w:rsidRDefault="00E21641" w:rsidP="0037626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41" w:rsidRPr="009B4B49" w:rsidRDefault="00F262F5" w:rsidP="00DF0500">
    <w:pPr>
      <w:pStyle w:val="EEBrief-FOOTER"/>
    </w:pPr>
    <w:r>
      <w:rPr>
        <w:noProof/>
      </w:rPr>
      <w:pict>
        <v:group id="Group 3" o:spid="_x0000_s14354" style="position:absolute;margin-left:0;margin-top:-13.65pt;width:547.2pt;height:0;z-index:251669504;mso-wrap-distance-top:-3e-5mm;mso-wrap-distance-bottom:-3e-5mm;mso-width-relative:margin" coordsize="68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">
          <v:line id="Straight Connector 4" o:spid="_x0000_s14356" style="position:absolute;visibility:visible" from="0,0" to="3390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6tScEAAADaAAAADwAAAGRycy9kb3ducmV2LnhtbESPzWrDMBCE74W8g9hAL6VZu7RJcaKY&#10;UDD46qT0vFjrH2KtjKUk7ttHgUKPw8x8w+zy2Q7qypPvnWhIVwkoltqZXloN36fi9ROUDySGBies&#10;4Zc95PvF044y425S8fUYWhUh4jPS0IUwZoi+7tiSX7mRJXqNmyyFKKcWzUS3CLcDviXJGi31Ehc6&#10;Gvmr4/p8vFgNH0nZDFXhTmWLP5sG++YlFdT6eTkftqACz+E//NcujYZ3eFyJNwD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Pq1JwQAAANoAAAAPAAAAAAAAAAAAAAAA&#10;AKECAABkcnMvZG93bnJldi54bWxQSwUGAAAAAAQABAD5AAAAjwMAAAAA&#10;" strokecolor="#236fcd" strokeweight="1pt"/>
          <v:line id="Straight Connector 7" o:spid="_x0000_s14355" style="position:absolute;visibility:visible" from="34290,0" to="6819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GM58MAAADaAAAADwAAAGRycy9kb3ducmV2LnhtbESPT4vCMBTE74LfITzBm6Yu+IeuUURc&#10;9LCXtR709mjeNt1tXmoTa/32mwXB4zAzv2GW685WoqXGl44VTMYJCOLc6ZILBafsY7QA4QOyxsox&#10;KXiQh/Wq31tiqt2dv6g9hkJECPsUFZgQ6lRKnxuy6MeuJo7et2sshiibQuoG7xFuK/mWJDNpseS4&#10;YLCmraH893izCkotZ+d2v5v6KtTmml0/L9lPrtRw0G3eQQTqwiv8bB+0gjn8X4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BjOfDAAAA2gAAAA8AAAAAAAAAAAAA&#10;AAAAoQIAAGRycy9kb3ducmV2LnhtbFBLBQYAAAAABAAEAPkAAACRAwAAAAA=&#10;" strokecolor="#4a936a" strokeweight="1pt"/>
        </v:group>
      </w:pict>
    </w:r>
    <w:r w:rsidR="00E21641" w:rsidRPr="00DF0500">
      <w:t>Educator Evaluation Implementation</w:t>
    </w:r>
    <w:r w:rsidR="009A2BB2">
      <w:t xml:space="preserve">/Page </w:t>
    </w:r>
    <w:r w:rsidR="00E21641">
      <w:t>2</w:t>
    </w:r>
    <w:r w:rsidR="009A2BB2">
      <w:t>/May 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41" w:rsidRPr="00376265" w:rsidRDefault="00F262F5" w:rsidP="00376265">
    <w:r>
      <w:rPr>
        <w:noProof/>
      </w:rPr>
      <w:pict>
        <v:group id="Group 24" o:spid="_x0000_s14351" alt="Blue and Green Dividing Line" style="position:absolute;margin-left:63.25pt;margin-top:-14.35pt;width:439.2pt;height:9pt;z-index:251665408;mso-width-relative:margin;mso-height-relative:margin" coordsize="68199,0">
          <v:line id="Straight Connector 25" o:spid="_x0000_s14353" style="position:absolute;visibility:visible" from="0,0" to="33909,0" o:connectortype="straight" strokecolor="#236fcd" strokeweight="1pt"/>
          <v:line id="Straight Connector 26" o:spid="_x0000_s14352" style="position:absolute;visibility:visible" from="34290,0" to="68199,0" o:connectortype="straight" strokecolor="#4a936a" strokeweight="1pt"/>
        </v:group>
      </w:pict>
    </w:r>
    <w:r>
      <w:rPr>
        <w:noProof/>
      </w:rPr>
      <w:pict>
        <v:group id="Group 42" o:spid="_x0000_s14346" alt="SRI Education Logo, Abt Logo, JK&amp;A logo, Nancy Brigham Associates logo" style="position:absolute;margin-left:107.3pt;margin-top:-13.65pt;width:303.7pt;height:37.4pt;z-index:251661312" coordsize="38569,4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4350" type="#_x0000_t75" style="position:absolute;left:13716;width:5181;height:47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GLrLBAAAA2gAAAA8AAABkcnMvZG93bnJldi54bWxET89rwjAUvg/8H8ITvM3UIWV2jSKCIIzJ&#10;prv09to822LzUpLYdv/9chjs+PH9zneT6cRAzreWFayWCQjiyuqWawXf1+PzKwgfkDV2lknBD3nY&#10;bWdPOWbajvxFwyXUIoawz1BBE0KfSemrhgz6pe2JI3ezzmCI0NVSOxxjuOnkS5Kk0mDLsaHBng4N&#10;VffLwygoq3L8KNJ+fX53fL6eQrF5fBZKLebT/g1EoCn8i//cJ60gbo1X4g2Q2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9GLrLBAAAA2gAAAA8AAAAAAAAAAAAAAAAAnwIA&#10;AGRycy9kb3ducmV2LnhtbFBLBQYAAAAABAAEAPcAAACNAwAAAAA=&#10;">
            <v:imagedata r:id="rId1" o:title=""/>
            <v:path arrowok="t"/>
          </v:shape>
          <v:shape id="Picture 9" o:spid="_x0000_s14349" type="#_x0000_t75" style="position:absolute;left:25146;top:1143;width:13423;height:20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F5qHDAAAA2gAAAA8AAABkcnMvZG93bnJldi54bWxEj0FrwkAUhO8F/8PyBG9mYwsSY1YRS4se&#10;TVt6fWZfk9Ds25DdJtFf7wpCj8PMfMNk29E0oqfO1ZYVLKIYBHFhdc2lgs+Pt3kCwnlkjY1lUnAh&#10;B9vN5CnDVNuBT9TnvhQBwi5FBZX3bSqlKyoy6CLbEgfvx3YGfZBdKXWHQ4CbRj7H8VIarDksVNjS&#10;vqLiN/8zCsYieTl/X7+aHt9Xx+HYXxfm8qrUbDru1iA8jf4//GgftIIV3K+EGyA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QXmocMAAADaAAAADwAAAAAAAAAAAAAAAACf&#10;AgAAZHJzL2Rvd25yZXYueG1sUEsFBgAAAAAEAAQA9wAAAI8DAAAAAA==&#10;">
            <v:imagedata r:id="rId2" o:title=""/>
            <v:path arrowok="t"/>
          </v:shape>
          <v:shape id="Picture 1" o:spid="_x0000_s14348" type="#_x0000_t75" style="position:absolute;left:19431;top:1143;width:3613;height:329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VHYnGAAAA2wAAAA8AAABkcnMvZG93bnJldi54bWxEj0FPwzAMhe9I+w+RJ+1SsXQ7oKksm7YK&#10;EAeERLcfYBqvKW2cqglb+ff4gMTN1nt+7/N2P/leXWmMbWADq2UOirgOtuXGwPn0fL8BFROyxT4w&#10;GfihCPvd7G6LhQ03/qBrlRolIRwLNOBSGgqtY+3IY1yGgVi0Sxg9JlnHRtsRbxLue73O8wftsWVp&#10;cDhQ6ajuqm9vIHsrTxv3/nIsV9lT1V2G7uszOxuzmE+HR1CJpvRv/rt+tYIv9PKLDKB3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lUdicYAAADbAAAADwAAAAAAAAAAAAAA&#10;AACfAgAAZHJzL2Rvd25yZXYueG1sUEsFBgAAAAAEAAQA9wAAAJIDAAAAAA==&#10;">
            <v:imagedata r:id="rId3" o:title=""/>
            <v:path arrowok="t"/>
          </v:shape>
          <v:shape id="Picture 2" o:spid="_x0000_s14347" type="#_x0000_t75" style="position:absolute;top:1143;width:12617;height:23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u7MLDAAAA2wAAAA8AAABkcnMvZG93bnJldi54bWxEj0FrwkAQhe9C/8MyQm9mo4dSYlapgtJT&#10;wbTgdcyOSWh2NmS3ycZf7xYEbzO8N+97k2+DacVAvWssK1gmKQji0uqGKwU/34fFOwjnkTW2lknB&#10;RA62m5dZjpm2I59oKHwlYgi7DBXU3neZlK6syaBLbEcctavtDfq49pXUPY4x3LRylaZv0mDDkVBj&#10;R/uayt/iz0RIOBCdjucxXG7ddaen/ZcsCqVe5+FjDcJT8E/z4/pTx/pL+P8lDiA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i7swsMAAADbAAAADwAAAAAAAAAAAAAAAACf&#10;AgAAZHJzL2Rvd25yZXYueG1sUEsFBgAAAAAEAAQA9wAAAI8DAAAAAA==&#10;">
            <v:imagedata r:id="rId4" o:title=""/>
            <v:path arrowok="t"/>
          </v:shape>
        </v:group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B2" w:rsidRPr="00376265" w:rsidRDefault="00F262F5" w:rsidP="009A2BB2">
    <w:pPr>
      <w:pStyle w:val="EEBrief-FOOTER"/>
    </w:pPr>
    <w:r>
      <w:rPr>
        <w:noProof/>
      </w:rPr>
      <w:pict>
        <v:group id="Group 36" o:spid="_x0000_s14343" alt="Dividing blue and green line&#10;" style="position:absolute;margin-left:0;margin-top:-13.65pt;width:547.2pt;height:0;z-index:251671552;mso-wrap-distance-top:-3e-5mm;mso-wrap-distance-bottom:-3e-5mm;mso-width-relative:margin" coordsize="68199,0">
          <v:line id="Straight Connector 37" o:spid="_x0000_s14345" style="position:absolute;visibility:visible" from="0,0" to="33909,0" o:connectortype="straight" strokecolor="#236fcd" strokeweight="1pt"/>
          <v:line id="Straight Connector 38" o:spid="_x0000_s14344" style="position:absolute;visibility:visible" from="34290,0" to="68199,0" o:connectortype="straight" strokecolor="#4a936a" strokeweight="1pt"/>
        </v:group>
      </w:pict>
    </w:r>
    <w:r w:rsidR="00C9516B">
      <w:t>June</w:t>
    </w:r>
    <w:r w:rsidR="009A2BB2">
      <w:t xml:space="preserve"> 2015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9A6" w:rsidRDefault="00F262F5" w:rsidP="009A2BB2">
    <w:pPr>
      <w:pStyle w:val="EEBrief-FOOTER"/>
    </w:pPr>
    <w:r>
      <w:rPr>
        <w:noProof/>
      </w:rPr>
      <w:pict>
        <v:group id="Group 46" o:spid="_x0000_s14340" alt="Dividing blue and green line&#10;" style="position:absolute;margin-left:0;margin-top:-13.65pt;width:547.2pt;height:0;z-index:251675648;mso-wrap-distance-top:-3e-5mm;mso-wrap-distance-bottom:-3e-5mm;mso-width-relative:margin" coordsize="68199,0">
          <v:line id="Straight Connector 47" o:spid="_x0000_s14342" style="position:absolute;visibility:visible" from="0,0" to="33909,0" o:connectortype="straight" strokecolor="#236fcd" strokeweight="1pt"/>
          <v:line id="Straight Connector 48" o:spid="_x0000_s14341" style="position:absolute;visibility:visible" from="34290,0" to="68199,0" o:connectortype="straight" strokecolor="#4a936a" strokeweight="1pt"/>
        </v:group>
      </w:pict>
    </w:r>
    <w:r w:rsidR="009A2BB2" w:rsidRPr="00DF0500">
      <w:t>Educator Evaluation Implementation</w:t>
    </w:r>
  </w:p>
  <w:p w:rsidR="009A2BB2" w:rsidRPr="00376265" w:rsidRDefault="00C9516B" w:rsidP="009A2BB2">
    <w:pPr>
      <w:pStyle w:val="EEBrief-FOOTER"/>
    </w:pPr>
    <w:r>
      <w:t>June</w:t>
    </w:r>
    <w:r w:rsidR="009A2BB2">
      <w:t xml:space="preserve"> 2015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CE" w:rsidRDefault="00F262F5" w:rsidP="00DF0500">
    <w:pPr>
      <w:pStyle w:val="EEBrief-FOOTER"/>
    </w:pPr>
    <w:r>
      <w:rPr>
        <w:noProof/>
      </w:rPr>
      <w:pict>
        <v:group id="Group 43" o:spid="_x0000_s14337" alt="Dividing blue and green line&#10;" style="position:absolute;margin-left:0;margin-top:-13.65pt;width:547.2pt;height:0;z-index:251673600;mso-wrap-distance-top:-3e-5mm;mso-wrap-distance-bottom:-3e-5mm;mso-width-relative:margin" coordsize="68199,0">
          <v:line id="Straight Connector 44" o:spid="_x0000_s14339" style="position:absolute;visibility:visible" from="0,0" to="33909,0" o:connectortype="straight" strokecolor="#236fcd" strokeweight="1pt"/>
          <v:line id="Straight Connector 45" o:spid="_x0000_s14338" style="position:absolute;visibility:visible" from="34290,0" to="68199,0" o:connectortype="straight" strokecolor="#4a936a" strokeweight="1pt"/>
        </v:group>
      </w:pict>
    </w:r>
    <w:r w:rsidR="009A2BB2" w:rsidRPr="00DF0500">
      <w:t>Educator Evaluation Implementation</w:t>
    </w:r>
  </w:p>
  <w:p w:rsidR="009A2BB2" w:rsidRPr="009B4B49" w:rsidRDefault="00C9516B" w:rsidP="00DF0500">
    <w:pPr>
      <w:pStyle w:val="EEBrief-FOOTER"/>
    </w:pPr>
    <w:r>
      <w:t>June</w:t>
    </w:r>
    <w:r w:rsidR="009A2BB2">
      <w:t xml:space="preserve">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FEE" w:rsidRDefault="00A07FEE" w:rsidP="005C07B4">
      <w:r>
        <w:separator/>
      </w:r>
    </w:p>
  </w:footnote>
  <w:footnote w:type="continuationSeparator" w:id="0">
    <w:p w:rsidR="00A07FEE" w:rsidRDefault="00A07FEE" w:rsidP="005C07B4">
      <w:r>
        <w:continuationSeparator/>
      </w:r>
    </w:p>
  </w:footnote>
  <w:footnote w:id="1">
    <w:p w:rsidR="00E21641" w:rsidRPr="00F30998" w:rsidRDefault="00E21641" w:rsidP="00D26192">
      <w:pPr>
        <w:pStyle w:val="FootnoteText"/>
        <w:ind w:left="1530" w:hanging="180"/>
        <w:rPr>
          <w:rFonts w:ascii="Bell MT" w:hAnsi="Bell MT"/>
          <w:sz w:val="16"/>
          <w:szCs w:val="16"/>
        </w:rPr>
      </w:pPr>
      <w:r w:rsidRPr="00F30998">
        <w:rPr>
          <w:rStyle w:val="FootnoteReference"/>
          <w:rFonts w:ascii="Bell MT" w:hAnsi="Bell MT"/>
          <w:sz w:val="16"/>
          <w:szCs w:val="16"/>
        </w:rPr>
        <w:footnoteRef/>
      </w:r>
      <w:r w:rsidRPr="00F30998">
        <w:rPr>
          <w:rFonts w:ascii="Bell MT" w:hAnsi="Bell MT"/>
          <w:sz w:val="16"/>
          <w:szCs w:val="16"/>
        </w:rPr>
        <w:t xml:space="preserve"> </w:t>
      </w:r>
      <w:r w:rsidR="00C52269">
        <w:rPr>
          <w:rFonts w:ascii="Bell MT" w:hAnsi="Bell MT"/>
          <w:sz w:val="16"/>
          <w:szCs w:val="16"/>
        </w:rPr>
        <w:t xml:space="preserve"> </w:t>
      </w:r>
      <w:r w:rsidRPr="00F30998">
        <w:rPr>
          <w:rFonts w:ascii="Bell MT" w:hAnsi="Bell MT"/>
          <w:sz w:val="16"/>
          <w:szCs w:val="16"/>
        </w:rPr>
        <w:t xml:space="preserve">The information in this brief is based on interviews </w:t>
      </w:r>
      <w:r w:rsidR="007A2517">
        <w:rPr>
          <w:rFonts w:ascii="Bell MT" w:hAnsi="Bell MT"/>
          <w:sz w:val="16"/>
          <w:szCs w:val="16"/>
        </w:rPr>
        <w:t xml:space="preserve">with </w:t>
      </w:r>
      <w:r w:rsidRPr="00F30998">
        <w:rPr>
          <w:rFonts w:ascii="Bell MT" w:hAnsi="Bell MT"/>
          <w:sz w:val="16"/>
          <w:szCs w:val="16"/>
        </w:rPr>
        <w:t xml:space="preserve">Lawrence central office staff and </w:t>
      </w:r>
      <w:r w:rsidR="003F4A56" w:rsidRPr="00F30998">
        <w:rPr>
          <w:rFonts w:ascii="Bell MT" w:hAnsi="Bell MT"/>
          <w:sz w:val="16"/>
          <w:szCs w:val="16"/>
        </w:rPr>
        <w:t xml:space="preserve">a small number of </w:t>
      </w:r>
      <w:r w:rsidRPr="00F30998">
        <w:rPr>
          <w:rFonts w:ascii="Bell MT" w:hAnsi="Bell MT"/>
          <w:sz w:val="16"/>
          <w:szCs w:val="16"/>
        </w:rPr>
        <w:t>school leaders abo</w:t>
      </w:r>
      <w:r w:rsidR="00C52269">
        <w:rPr>
          <w:rFonts w:ascii="Bell MT" w:hAnsi="Bell MT"/>
          <w:sz w:val="16"/>
          <w:szCs w:val="16"/>
        </w:rPr>
        <w:t xml:space="preserve">ut the guidance materials and the research team’s </w:t>
      </w:r>
      <w:r w:rsidRPr="00F30998">
        <w:rPr>
          <w:rFonts w:ascii="Bell MT" w:hAnsi="Bell MT"/>
          <w:sz w:val="16"/>
          <w:szCs w:val="16"/>
        </w:rPr>
        <w:t>review of the materials.</w:t>
      </w:r>
    </w:p>
  </w:footnote>
  <w:footnote w:id="2">
    <w:p w:rsidR="00490ED5" w:rsidRPr="00490ED5" w:rsidRDefault="00490ED5" w:rsidP="00C52269">
      <w:pPr>
        <w:pStyle w:val="FootnoteText"/>
        <w:ind w:left="180" w:hanging="180"/>
        <w:rPr>
          <w:rFonts w:ascii="Bell MT" w:hAnsi="Bell MT"/>
          <w:sz w:val="16"/>
          <w:szCs w:val="16"/>
        </w:rPr>
      </w:pPr>
      <w:r w:rsidRPr="00490ED5">
        <w:rPr>
          <w:rStyle w:val="FootnoteReference"/>
          <w:rFonts w:ascii="Bell MT" w:hAnsi="Bell MT"/>
          <w:sz w:val="16"/>
          <w:szCs w:val="16"/>
        </w:rPr>
        <w:footnoteRef/>
      </w:r>
      <w:r w:rsidRPr="00490ED5">
        <w:rPr>
          <w:rFonts w:ascii="Bell MT" w:hAnsi="Bell MT"/>
          <w:sz w:val="16"/>
          <w:szCs w:val="16"/>
        </w:rPr>
        <w:t xml:space="preserve"> </w:t>
      </w:r>
      <w:r w:rsidR="00C52269">
        <w:rPr>
          <w:rFonts w:ascii="Bell MT" w:hAnsi="Bell MT"/>
          <w:sz w:val="16"/>
          <w:szCs w:val="16"/>
        </w:rPr>
        <w:tab/>
      </w:r>
      <w:r w:rsidR="00B323E4">
        <w:rPr>
          <w:rFonts w:ascii="Bell MT" w:hAnsi="Bell MT"/>
          <w:sz w:val="16"/>
          <w:szCs w:val="16"/>
        </w:rPr>
        <w:t>This status was created u</w:t>
      </w:r>
      <w:r w:rsidRPr="00490ED5">
        <w:rPr>
          <w:rFonts w:ascii="Bell MT" w:hAnsi="Bell MT"/>
          <w:sz w:val="16"/>
          <w:szCs w:val="16"/>
        </w:rPr>
        <w:t xml:space="preserve">nder a new law enacted the </w:t>
      </w:r>
      <w:r w:rsidR="0027695B">
        <w:rPr>
          <w:rFonts w:ascii="Bell MT" w:hAnsi="Bell MT"/>
          <w:sz w:val="16"/>
          <w:szCs w:val="16"/>
        </w:rPr>
        <w:t xml:space="preserve">previous </w:t>
      </w:r>
      <w:r w:rsidRPr="00490ED5">
        <w:rPr>
          <w:rFonts w:ascii="Bell MT" w:hAnsi="Bell MT"/>
          <w:sz w:val="16"/>
          <w:szCs w:val="16"/>
        </w:rPr>
        <w:t>year that enabled the Board of Elementary and Secondary Education to take over “</w:t>
      </w:r>
      <w:proofErr w:type="gramStart"/>
      <w:r w:rsidRPr="00490ED5">
        <w:rPr>
          <w:rFonts w:ascii="Bell MT" w:hAnsi="Bell MT"/>
          <w:sz w:val="16"/>
          <w:szCs w:val="16"/>
        </w:rPr>
        <w:t xml:space="preserve">chronically </w:t>
      </w:r>
      <w:r w:rsidR="00C52269">
        <w:rPr>
          <w:rFonts w:ascii="Bell MT" w:hAnsi="Bell MT"/>
          <w:sz w:val="16"/>
          <w:szCs w:val="16"/>
        </w:rPr>
        <w:t xml:space="preserve"> </w:t>
      </w:r>
      <w:r w:rsidRPr="00490ED5">
        <w:rPr>
          <w:rFonts w:ascii="Bell MT" w:hAnsi="Bell MT"/>
          <w:sz w:val="16"/>
          <w:szCs w:val="16"/>
        </w:rPr>
        <w:t>underperforming</w:t>
      </w:r>
      <w:proofErr w:type="gramEnd"/>
      <w:r w:rsidRPr="00490ED5">
        <w:rPr>
          <w:rFonts w:ascii="Bell MT" w:hAnsi="Bell MT"/>
          <w:sz w:val="16"/>
          <w:szCs w:val="16"/>
        </w:rPr>
        <w:t>” districts</w:t>
      </w:r>
      <w:r w:rsidR="00F30998">
        <w:rPr>
          <w:rFonts w:ascii="Bell MT" w:hAnsi="Bell MT"/>
          <w:sz w:val="16"/>
          <w:szCs w:val="16"/>
        </w:rPr>
        <w:t>.</w:t>
      </w:r>
    </w:p>
  </w:footnote>
  <w:footnote w:id="3">
    <w:p w:rsidR="00E21641" w:rsidRPr="00381998" w:rsidRDefault="00E21641" w:rsidP="00C52269">
      <w:pPr>
        <w:pStyle w:val="FootnoteText"/>
        <w:ind w:left="180" w:hanging="180"/>
        <w:rPr>
          <w:sz w:val="16"/>
          <w:szCs w:val="16"/>
        </w:rPr>
      </w:pPr>
      <w:r w:rsidRPr="00490ED5">
        <w:rPr>
          <w:rStyle w:val="FootnoteReference"/>
          <w:rFonts w:ascii="Bell MT" w:hAnsi="Bell MT"/>
          <w:sz w:val="16"/>
          <w:szCs w:val="16"/>
        </w:rPr>
        <w:footnoteRef/>
      </w:r>
      <w:r w:rsidRPr="00490ED5">
        <w:rPr>
          <w:rFonts w:ascii="Bell MT" w:hAnsi="Bell MT"/>
          <w:sz w:val="16"/>
          <w:szCs w:val="16"/>
        </w:rPr>
        <w:t xml:space="preserve"> </w:t>
      </w:r>
      <w:r w:rsidR="00C52269">
        <w:rPr>
          <w:rFonts w:ascii="Bell MT" w:hAnsi="Bell MT"/>
          <w:sz w:val="16"/>
          <w:szCs w:val="16"/>
        </w:rPr>
        <w:tab/>
      </w:r>
      <w:r w:rsidRPr="00490ED5">
        <w:rPr>
          <w:rFonts w:ascii="Bell MT" w:hAnsi="Bell MT"/>
          <w:sz w:val="16"/>
          <w:szCs w:val="16"/>
        </w:rPr>
        <w:t>Districts with Level 4 schools were required to implement EEF a year earlier than Race to the Top districts (and two years earlier than non-Race to the Top districts).</w:t>
      </w:r>
      <w:r>
        <w:rPr>
          <w:rFonts w:ascii="Bell MT" w:hAnsi="Bell MT"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41" w:rsidRPr="00376265" w:rsidRDefault="00F262F5" w:rsidP="00376265">
    <w:r>
      <w:rPr>
        <w:noProof/>
      </w:rPr>
      <w:pict>
        <v:group id="Group 2" o:spid="_x0000_s14357" alt="Dividing blue and green line&#10;" style="position:absolute;margin-left:0;margin-top:4.5pt;width:547.2pt;height:0;z-index:251667456;mso-wrap-distance-top:-3e-5mm;mso-wrap-distance-bottom:-3e-5mm;mso-width-relative:margin" coordsize="68199,0">
          <v:line id="Straight Connector 18" o:spid="_x0000_s14359" style="position:absolute;visibility:visible" from="0,0" to="33909,0" o:connectortype="straight" strokecolor="#236fcd" strokeweight="1pt"/>
          <v:line id="Straight Connector 23" o:spid="_x0000_s14358" style="position:absolute;visibility:visible" from="34290,0" to="68199,0" o:connectortype="straight" strokecolor="#4a936a" strokeweight="1p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13ADC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CF6FD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126E66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17E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E84A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CC403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128CF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7DE3E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C34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5CEE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685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A33AE9"/>
    <w:multiLevelType w:val="hybridMultilevel"/>
    <w:tmpl w:val="78A8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0624A2"/>
    <w:multiLevelType w:val="hybridMultilevel"/>
    <w:tmpl w:val="86FE4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113D45"/>
    <w:multiLevelType w:val="hybridMultilevel"/>
    <w:tmpl w:val="19B0B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E8D5B74"/>
    <w:multiLevelType w:val="hybridMultilevel"/>
    <w:tmpl w:val="9422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B009C7"/>
    <w:multiLevelType w:val="hybridMultilevel"/>
    <w:tmpl w:val="A3546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582117"/>
    <w:multiLevelType w:val="multilevel"/>
    <w:tmpl w:val="8DE63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C51B35"/>
    <w:multiLevelType w:val="hybridMultilevel"/>
    <w:tmpl w:val="02B07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6D646A2"/>
    <w:multiLevelType w:val="hybridMultilevel"/>
    <w:tmpl w:val="175C7ECE"/>
    <w:lvl w:ilvl="0" w:tplc="37C876A0">
      <w:start w:val="1"/>
      <w:numFmt w:val="bullet"/>
      <w:pStyle w:val="EEBrief-SUB-BULLET"/>
      <w:lvlText w:val="-"/>
      <w:lvlJc w:val="left"/>
      <w:pPr>
        <w:ind w:left="1440" w:hanging="360"/>
      </w:pPr>
      <w:rPr>
        <w:rFonts w:ascii="Courier New" w:hAnsi="Courier New" w:hint="default"/>
        <w:color w:val="4EA3C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274E3A"/>
    <w:multiLevelType w:val="hybridMultilevel"/>
    <w:tmpl w:val="68EE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E05C30"/>
    <w:multiLevelType w:val="hybridMultilevel"/>
    <w:tmpl w:val="8476321C"/>
    <w:lvl w:ilvl="0" w:tplc="2F868A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3327D91"/>
    <w:multiLevelType w:val="hybridMultilevel"/>
    <w:tmpl w:val="A1BE73A0"/>
    <w:lvl w:ilvl="0" w:tplc="BA387952">
      <w:start w:val="1"/>
      <w:numFmt w:val="bullet"/>
      <w:pStyle w:val="EEtoolki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F0D6FC">
      <w:start w:val="1"/>
      <w:numFmt w:val="bullet"/>
      <w:pStyle w:val="EEtoolkitsubbullets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2072B4"/>
    <w:multiLevelType w:val="hybridMultilevel"/>
    <w:tmpl w:val="482E9056"/>
    <w:lvl w:ilvl="0" w:tplc="A89AC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A3C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F81A7A"/>
    <w:multiLevelType w:val="hybridMultilevel"/>
    <w:tmpl w:val="DA78E6E0"/>
    <w:lvl w:ilvl="0" w:tplc="D9BEF3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225FB6"/>
    <w:multiLevelType w:val="multilevel"/>
    <w:tmpl w:val="F7E495B8"/>
    <w:lvl w:ilvl="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7738AB"/>
    <w:multiLevelType w:val="hybridMultilevel"/>
    <w:tmpl w:val="3E46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856D1F"/>
    <w:multiLevelType w:val="hybridMultilevel"/>
    <w:tmpl w:val="36F85B3E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7">
    <w:nsid w:val="341B40AD"/>
    <w:multiLevelType w:val="hybridMultilevel"/>
    <w:tmpl w:val="F040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1D4681"/>
    <w:multiLevelType w:val="hybridMultilevel"/>
    <w:tmpl w:val="FC88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423DBE"/>
    <w:multiLevelType w:val="multilevel"/>
    <w:tmpl w:val="3E468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DE285C"/>
    <w:multiLevelType w:val="hybridMultilevel"/>
    <w:tmpl w:val="1778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B60C61"/>
    <w:multiLevelType w:val="hybridMultilevel"/>
    <w:tmpl w:val="4828B6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1D12364"/>
    <w:multiLevelType w:val="hybridMultilevel"/>
    <w:tmpl w:val="ECF04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387638F"/>
    <w:multiLevelType w:val="hybridMultilevel"/>
    <w:tmpl w:val="6A0A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AF605F"/>
    <w:multiLevelType w:val="hybridMultilevel"/>
    <w:tmpl w:val="B866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824B4B"/>
    <w:multiLevelType w:val="hybridMultilevel"/>
    <w:tmpl w:val="9306D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7D331E2"/>
    <w:multiLevelType w:val="hybridMultilevel"/>
    <w:tmpl w:val="32264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442594"/>
    <w:multiLevelType w:val="hybridMultilevel"/>
    <w:tmpl w:val="3F18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DC3113"/>
    <w:multiLevelType w:val="hybridMultilevel"/>
    <w:tmpl w:val="0792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684151"/>
    <w:multiLevelType w:val="hybridMultilevel"/>
    <w:tmpl w:val="64963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C014B59"/>
    <w:multiLevelType w:val="hybridMultilevel"/>
    <w:tmpl w:val="D614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2A093B"/>
    <w:multiLevelType w:val="multilevel"/>
    <w:tmpl w:val="0C3CB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B0559C"/>
    <w:multiLevelType w:val="hybridMultilevel"/>
    <w:tmpl w:val="3120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A37962"/>
    <w:multiLevelType w:val="hybridMultilevel"/>
    <w:tmpl w:val="3F14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7D1F93"/>
    <w:multiLevelType w:val="hybridMultilevel"/>
    <w:tmpl w:val="9108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E50A04"/>
    <w:multiLevelType w:val="hybridMultilevel"/>
    <w:tmpl w:val="BF08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BA42E4"/>
    <w:multiLevelType w:val="hybridMultilevel"/>
    <w:tmpl w:val="B348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71589B"/>
    <w:multiLevelType w:val="hybridMultilevel"/>
    <w:tmpl w:val="143E0E9A"/>
    <w:lvl w:ilvl="0" w:tplc="7A3488AC">
      <w:start w:val="1"/>
      <w:numFmt w:val="bullet"/>
      <w:pStyle w:val="EEBrief-BULLETS"/>
      <w:lvlText w:val=""/>
      <w:lvlJc w:val="left"/>
      <w:pPr>
        <w:ind w:left="720" w:hanging="360"/>
      </w:pPr>
      <w:rPr>
        <w:rFonts w:ascii="Symbol" w:hAnsi="Symbol" w:hint="default"/>
        <w:color w:val="4EA3C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C64C87"/>
    <w:multiLevelType w:val="multilevel"/>
    <w:tmpl w:val="31340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A3C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D1032C"/>
    <w:multiLevelType w:val="hybridMultilevel"/>
    <w:tmpl w:val="C90C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46"/>
  </w:num>
  <w:num w:numId="17">
    <w:abstractNumId w:val="14"/>
  </w:num>
  <w:num w:numId="18">
    <w:abstractNumId w:val="26"/>
  </w:num>
  <w:num w:numId="19">
    <w:abstractNumId w:val="42"/>
  </w:num>
  <w:num w:numId="20">
    <w:abstractNumId w:val="22"/>
  </w:num>
  <w:num w:numId="21">
    <w:abstractNumId w:val="27"/>
  </w:num>
  <w:num w:numId="22">
    <w:abstractNumId w:val="25"/>
  </w:num>
  <w:num w:numId="23">
    <w:abstractNumId w:val="11"/>
  </w:num>
  <w:num w:numId="24">
    <w:abstractNumId w:val="12"/>
  </w:num>
  <w:num w:numId="25">
    <w:abstractNumId w:val="39"/>
  </w:num>
  <w:num w:numId="26">
    <w:abstractNumId w:val="32"/>
  </w:num>
  <w:num w:numId="27">
    <w:abstractNumId w:val="17"/>
  </w:num>
  <w:num w:numId="28">
    <w:abstractNumId w:val="35"/>
  </w:num>
  <w:num w:numId="29">
    <w:abstractNumId w:val="47"/>
  </w:num>
  <w:num w:numId="30">
    <w:abstractNumId w:val="29"/>
  </w:num>
  <w:num w:numId="31">
    <w:abstractNumId w:val="16"/>
  </w:num>
  <w:num w:numId="32">
    <w:abstractNumId w:val="41"/>
  </w:num>
  <w:num w:numId="33">
    <w:abstractNumId w:val="48"/>
  </w:num>
  <w:num w:numId="34">
    <w:abstractNumId w:val="18"/>
  </w:num>
  <w:num w:numId="35">
    <w:abstractNumId w:val="24"/>
  </w:num>
  <w:num w:numId="36">
    <w:abstractNumId w:val="19"/>
  </w:num>
  <w:num w:numId="37">
    <w:abstractNumId w:val="43"/>
  </w:num>
  <w:num w:numId="38">
    <w:abstractNumId w:val="31"/>
  </w:num>
  <w:num w:numId="39">
    <w:abstractNumId w:val="40"/>
  </w:num>
  <w:num w:numId="40">
    <w:abstractNumId w:val="36"/>
  </w:num>
  <w:num w:numId="41">
    <w:abstractNumId w:val="45"/>
  </w:num>
  <w:num w:numId="42">
    <w:abstractNumId w:val="30"/>
  </w:num>
  <w:num w:numId="43">
    <w:abstractNumId w:val="28"/>
  </w:num>
  <w:num w:numId="44">
    <w:abstractNumId w:val="38"/>
  </w:num>
  <w:num w:numId="45">
    <w:abstractNumId w:val="15"/>
  </w:num>
  <w:num w:numId="46">
    <w:abstractNumId w:val="34"/>
  </w:num>
  <w:num w:numId="47">
    <w:abstractNumId w:val="44"/>
  </w:num>
  <w:num w:numId="48">
    <w:abstractNumId w:val="23"/>
  </w:num>
  <w:num w:numId="49">
    <w:abstractNumId w:val="49"/>
  </w:num>
  <w:num w:numId="50">
    <w:abstractNumId w:val="37"/>
  </w:num>
  <w:num w:numId="51">
    <w:abstractNumId w:val="13"/>
  </w:num>
  <w:num w:numId="52">
    <w:abstractNumId w:val="3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ocumentProtection w:formatting="1" w:enforcement="0"/>
  <w:defaultTabStop w:val="720"/>
  <w:characterSpacingControl w:val="doNotCompress"/>
  <w:hdrShapeDefaults>
    <o:shapedefaults v:ext="edit" spidmax="2048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07B4"/>
    <w:rsid w:val="00001629"/>
    <w:rsid w:val="0001197A"/>
    <w:rsid w:val="0001235C"/>
    <w:rsid w:val="00015353"/>
    <w:rsid w:val="00022DB9"/>
    <w:rsid w:val="00024204"/>
    <w:rsid w:val="0002501F"/>
    <w:rsid w:val="00027547"/>
    <w:rsid w:val="000310D4"/>
    <w:rsid w:val="00031964"/>
    <w:rsid w:val="00032D11"/>
    <w:rsid w:val="00034095"/>
    <w:rsid w:val="00037452"/>
    <w:rsid w:val="00050D5C"/>
    <w:rsid w:val="0005128A"/>
    <w:rsid w:val="00053683"/>
    <w:rsid w:val="00053CDC"/>
    <w:rsid w:val="00054632"/>
    <w:rsid w:val="00055D37"/>
    <w:rsid w:val="00060B69"/>
    <w:rsid w:val="00062814"/>
    <w:rsid w:val="0006307B"/>
    <w:rsid w:val="00064399"/>
    <w:rsid w:val="00064854"/>
    <w:rsid w:val="000654FE"/>
    <w:rsid w:val="00067A1E"/>
    <w:rsid w:val="000736A1"/>
    <w:rsid w:val="00073914"/>
    <w:rsid w:val="00073D90"/>
    <w:rsid w:val="00074879"/>
    <w:rsid w:val="00075FC6"/>
    <w:rsid w:val="00076856"/>
    <w:rsid w:val="00082371"/>
    <w:rsid w:val="0008516E"/>
    <w:rsid w:val="00086EC3"/>
    <w:rsid w:val="000879CE"/>
    <w:rsid w:val="00090E60"/>
    <w:rsid w:val="00093EB1"/>
    <w:rsid w:val="00095316"/>
    <w:rsid w:val="000A227F"/>
    <w:rsid w:val="000A2884"/>
    <w:rsid w:val="000A5055"/>
    <w:rsid w:val="000B0453"/>
    <w:rsid w:val="000B1446"/>
    <w:rsid w:val="000B7404"/>
    <w:rsid w:val="000B7F85"/>
    <w:rsid w:val="000C0C8F"/>
    <w:rsid w:val="000C2453"/>
    <w:rsid w:val="000C3A75"/>
    <w:rsid w:val="000C4CD0"/>
    <w:rsid w:val="000C5F75"/>
    <w:rsid w:val="000C63D0"/>
    <w:rsid w:val="000D097E"/>
    <w:rsid w:val="000D2E50"/>
    <w:rsid w:val="000D2FD0"/>
    <w:rsid w:val="000D37AB"/>
    <w:rsid w:val="000D48EC"/>
    <w:rsid w:val="000D7B94"/>
    <w:rsid w:val="000E3B0F"/>
    <w:rsid w:val="000E3E48"/>
    <w:rsid w:val="000E507A"/>
    <w:rsid w:val="000E51C0"/>
    <w:rsid w:val="000F4595"/>
    <w:rsid w:val="000F54A2"/>
    <w:rsid w:val="000F7F40"/>
    <w:rsid w:val="00100BE5"/>
    <w:rsid w:val="00102FE4"/>
    <w:rsid w:val="0010305C"/>
    <w:rsid w:val="00103632"/>
    <w:rsid w:val="00103CAE"/>
    <w:rsid w:val="00106AC6"/>
    <w:rsid w:val="001079B6"/>
    <w:rsid w:val="00110A1F"/>
    <w:rsid w:val="00111B25"/>
    <w:rsid w:val="00113D34"/>
    <w:rsid w:val="001149E4"/>
    <w:rsid w:val="00114A67"/>
    <w:rsid w:val="001157A2"/>
    <w:rsid w:val="00115F68"/>
    <w:rsid w:val="00117DE5"/>
    <w:rsid w:val="001201B3"/>
    <w:rsid w:val="00122E03"/>
    <w:rsid w:val="001319D1"/>
    <w:rsid w:val="001324A7"/>
    <w:rsid w:val="00142FE2"/>
    <w:rsid w:val="00144620"/>
    <w:rsid w:val="0014590D"/>
    <w:rsid w:val="00145B84"/>
    <w:rsid w:val="001470F9"/>
    <w:rsid w:val="00152457"/>
    <w:rsid w:val="00152FB7"/>
    <w:rsid w:val="00156AEC"/>
    <w:rsid w:val="00156E3A"/>
    <w:rsid w:val="001614A3"/>
    <w:rsid w:val="00164B70"/>
    <w:rsid w:val="00164D00"/>
    <w:rsid w:val="001660B8"/>
    <w:rsid w:val="00166E41"/>
    <w:rsid w:val="00167F77"/>
    <w:rsid w:val="001730E7"/>
    <w:rsid w:val="00173FF2"/>
    <w:rsid w:val="00177986"/>
    <w:rsid w:val="00183DDA"/>
    <w:rsid w:val="001855D4"/>
    <w:rsid w:val="00185C95"/>
    <w:rsid w:val="0018651D"/>
    <w:rsid w:val="00187399"/>
    <w:rsid w:val="00187E05"/>
    <w:rsid w:val="00192802"/>
    <w:rsid w:val="00192FB5"/>
    <w:rsid w:val="001950D5"/>
    <w:rsid w:val="0019532A"/>
    <w:rsid w:val="001953D2"/>
    <w:rsid w:val="00195D3F"/>
    <w:rsid w:val="0019635F"/>
    <w:rsid w:val="00196CFF"/>
    <w:rsid w:val="00197FF9"/>
    <w:rsid w:val="001A0BBB"/>
    <w:rsid w:val="001A1487"/>
    <w:rsid w:val="001A4F6A"/>
    <w:rsid w:val="001B7069"/>
    <w:rsid w:val="001C2F9C"/>
    <w:rsid w:val="001C509F"/>
    <w:rsid w:val="001C6CC1"/>
    <w:rsid w:val="001D2656"/>
    <w:rsid w:val="001D35A3"/>
    <w:rsid w:val="001D44A4"/>
    <w:rsid w:val="001D468B"/>
    <w:rsid w:val="001D4F55"/>
    <w:rsid w:val="001D6590"/>
    <w:rsid w:val="001E0521"/>
    <w:rsid w:val="001E4847"/>
    <w:rsid w:val="001E7AC0"/>
    <w:rsid w:val="001F0495"/>
    <w:rsid w:val="001F13FA"/>
    <w:rsid w:val="001F1619"/>
    <w:rsid w:val="001F196D"/>
    <w:rsid w:val="001F2CFF"/>
    <w:rsid w:val="001F4980"/>
    <w:rsid w:val="001F4CDF"/>
    <w:rsid w:val="001F644F"/>
    <w:rsid w:val="001F6D6B"/>
    <w:rsid w:val="001F7D31"/>
    <w:rsid w:val="00205562"/>
    <w:rsid w:val="00206D7C"/>
    <w:rsid w:val="00207390"/>
    <w:rsid w:val="002109DA"/>
    <w:rsid w:val="002140BE"/>
    <w:rsid w:val="0021573A"/>
    <w:rsid w:val="0022264E"/>
    <w:rsid w:val="002256F9"/>
    <w:rsid w:val="0023202A"/>
    <w:rsid w:val="00233C5E"/>
    <w:rsid w:val="002346C3"/>
    <w:rsid w:val="0023479E"/>
    <w:rsid w:val="00234A01"/>
    <w:rsid w:val="00235ACC"/>
    <w:rsid w:val="0023632A"/>
    <w:rsid w:val="002370DE"/>
    <w:rsid w:val="0024233E"/>
    <w:rsid w:val="00243E61"/>
    <w:rsid w:val="0024413F"/>
    <w:rsid w:val="00245300"/>
    <w:rsid w:val="0025355D"/>
    <w:rsid w:val="00254148"/>
    <w:rsid w:val="00257883"/>
    <w:rsid w:val="00257E19"/>
    <w:rsid w:val="002609BC"/>
    <w:rsid w:val="00260FF0"/>
    <w:rsid w:val="002615C0"/>
    <w:rsid w:val="00264FAF"/>
    <w:rsid w:val="00266BD7"/>
    <w:rsid w:val="00271832"/>
    <w:rsid w:val="002739DC"/>
    <w:rsid w:val="00275A57"/>
    <w:rsid w:val="0027695B"/>
    <w:rsid w:val="00281A2A"/>
    <w:rsid w:val="00281C15"/>
    <w:rsid w:val="00282979"/>
    <w:rsid w:val="00282FCE"/>
    <w:rsid w:val="00283D13"/>
    <w:rsid w:val="002900A0"/>
    <w:rsid w:val="0029011F"/>
    <w:rsid w:val="00293A80"/>
    <w:rsid w:val="002A0728"/>
    <w:rsid w:val="002A4106"/>
    <w:rsid w:val="002A4FEE"/>
    <w:rsid w:val="002A57C3"/>
    <w:rsid w:val="002A7706"/>
    <w:rsid w:val="002A78C1"/>
    <w:rsid w:val="002B0447"/>
    <w:rsid w:val="002B25B2"/>
    <w:rsid w:val="002B2B58"/>
    <w:rsid w:val="002B34CA"/>
    <w:rsid w:val="002B3C99"/>
    <w:rsid w:val="002B4893"/>
    <w:rsid w:val="002C30B7"/>
    <w:rsid w:val="002C4432"/>
    <w:rsid w:val="002C4640"/>
    <w:rsid w:val="002C74C9"/>
    <w:rsid w:val="002C7653"/>
    <w:rsid w:val="002D1E88"/>
    <w:rsid w:val="002D27A3"/>
    <w:rsid w:val="002D53EB"/>
    <w:rsid w:val="002D59E4"/>
    <w:rsid w:val="002D625F"/>
    <w:rsid w:val="002D6EF1"/>
    <w:rsid w:val="002D7EA6"/>
    <w:rsid w:val="002E0076"/>
    <w:rsid w:val="002E09B6"/>
    <w:rsid w:val="002E1CEC"/>
    <w:rsid w:val="002E33D7"/>
    <w:rsid w:val="002E52FF"/>
    <w:rsid w:val="002E714D"/>
    <w:rsid w:val="002E7A54"/>
    <w:rsid w:val="002E7C67"/>
    <w:rsid w:val="002F2C32"/>
    <w:rsid w:val="002F3C81"/>
    <w:rsid w:val="0030293A"/>
    <w:rsid w:val="0030601A"/>
    <w:rsid w:val="00310184"/>
    <w:rsid w:val="00311009"/>
    <w:rsid w:val="00311BBF"/>
    <w:rsid w:val="003126F4"/>
    <w:rsid w:val="00316EAD"/>
    <w:rsid w:val="00322550"/>
    <w:rsid w:val="00323C06"/>
    <w:rsid w:val="003256CC"/>
    <w:rsid w:val="003309FF"/>
    <w:rsid w:val="00332C13"/>
    <w:rsid w:val="00337208"/>
    <w:rsid w:val="00340D01"/>
    <w:rsid w:val="00343794"/>
    <w:rsid w:val="00344279"/>
    <w:rsid w:val="00344690"/>
    <w:rsid w:val="0034626B"/>
    <w:rsid w:val="00346D88"/>
    <w:rsid w:val="003502BA"/>
    <w:rsid w:val="00354CD6"/>
    <w:rsid w:val="00356647"/>
    <w:rsid w:val="00362B7D"/>
    <w:rsid w:val="00363AB9"/>
    <w:rsid w:val="00363F1D"/>
    <w:rsid w:val="00366D21"/>
    <w:rsid w:val="00367EFE"/>
    <w:rsid w:val="00370033"/>
    <w:rsid w:val="00371129"/>
    <w:rsid w:val="00373CAE"/>
    <w:rsid w:val="0037493F"/>
    <w:rsid w:val="00376265"/>
    <w:rsid w:val="00376BFF"/>
    <w:rsid w:val="00381998"/>
    <w:rsid w:val="00381B2B"/>
    <w:rsid w:val="003858D1"/>
    <w:rsid w:val="00387B77"/>
    <w:rsid w:val="0039007C"/>
    <w:rsid w:val="0039077F"/>
    <w:rsid w:val="003928AB"/>
    <w:rsid w:val="003A0F7E"/>
    <w:rsid w:val="003A39C1"/>
    <w:rsid w:val="003A3E16"/>
    <w:rsid w:val="003A7E1F"/>
    <w:rsid w:val="003B0D21"/>
    <w:rsid w:val="003B310C"/>
    <w:rsid w:val="003B44CB"/>
    <w:rsid w:val="003B5766"/>
    <w:rsid w:val="003B61B8"/>
    <w:rsid w:val="003C5315"/>
    <w:rsid w:val="003C78B9"/>
    <w:rsid w:val="003C7CA8"/>
    <w:rsid w:val="003D0151"/>
    <w:rsid w:val="003D1CD2"/>
    <w:rsid w:val="003D24F4"/>
    <w:rsid w:val="003D26BB"/>
    <w:rsid w:val="003E083B"/>
    <w:rsid w:val="003E3BA7"/>
    <w:rsid w:val="003E56B7"/>
    <w:rsid w:val="003E5A6A"/>
    <w:rsid w:val="003F19CD"/>
    <w:rsid w:val="003F2772"/>
    <w:rsid w:val="003F3C91"/>
    <w:rsid w:val="003F4A56"/>
    <w:rsid w:val="003F7348"/>
    <w:rsid w:val="004009A7"/>
    <w:rsid w:val="00402638"/>
    <w:rsid w:val="00402FBD"/>
    <w:rsid w:val="004047F2"/>
    <w:rsid w:val="00404987"/>
    <w:rsid w:val="00406802"/>
    <w:rsid w:val="00406E25"/>
    <w:rsid w:val="00410311"/>
    <w:rsid w:val="00410551"/>
    <w:rsid w:val="004140D7"/>
    <w:rsid w:val="00415620"/>
    <w:rsid w:val="00420D65"/>
    <w:rsid w:val="00424460"/>
    <w:rsid w:val="00427269"/>
    <w:rsid w:val="00431ACD"/>
    <w:rsid w:val="004355D3"/>
    <w:rsid w:val="00440F90"/>
    <w:rsid w:val="00443338"/>
    <w:rsid w:val="0044375F"/>
    <w:rsid w:val="00444360"/>
    <w:rsid w:val="004445D1"/>
    <w:rsid w:val="00446463"/>
    <w:rsid w:val="00446F88"/>
    <w:rsid w:val="0044704F"/>
    <w:rsid w:val="00453B84"/>
    <w:rsid w:val="00453DE4"/>
    <w:rsid w:val="00453EF3"/>
    <w:rsid w:val="00454946"/>
    <w:rsid w:val="004555D6"/>
    <w:rsid w:val="00461269"/>
    <w:rsid w:val="00464E1E"/>
    <w:rsid w:val="0046548A"/>
    <w:rsid w:val="00465E95"/>
    <w:rsid w:val="00467036"/>
    <w:rsid w:val="00467306"/>
    <w:rsid w:val="00470AFA"/>
    <w:rsid w:val="00470D74"/>
    <w:rsid w:val="00470DFE"/>
    <w:rsid w:val="0047475F"/>
    <w:rsid w:val="0047792C"/>
    <w:rsid w:val="0048390C"/>
    <w:rsid w:val="00483E20"/>
    <w:rsid w:val="00484281"/>
    <w:rsid w:val="00484ADC"/>
    <w:rsid w:val="00487227"/>
    <w:rsid w:val="004907A1"/>
    <w:rsid w:val="00490ED5"/>
    <w:rsid w:val="004913EB"/>
    <w:rsid w:val="00492AA0"/>
    <w:rsid w:val="004A0A8D"/>
    <w:rsid w:val="004A3DFF"/>
    <w:rsid w:val="004A5C51"/>
    <w:rsid w:val="004B0A3F"/>
    <w:rsid w:val="004B1DB0"/>
    <w:rsid w:val="004B22A0"/>
    <w:rsid w:val="004B2F1C"/>
    <w:rsid w:val="004B35E4"/>
    <w:rsid w:val="004B6BAB"/>
    <w:rsid w:val="004B74A2"/>
    <w:rsid w:val="004C2F82"/>
    <w:rsid w:val="004C34CA"/>
    <w:rsid w:val="004C5679"/>
    <w:rsid w:val="004D025C"/>
    <w:rsid w:val="004D06BA"/>
    <w:rsid w:val="004D0B4E"/>
    <w:rsid w:val="004D1300"/>
    <w:rsid w:val="004D3F0A"/>
    <w:rsid w:val="004D6A22"/>
    <w:rsid w:val="004D749B"/>
    <w:rsid w:val="004D7519"/>
    <w:rsid w:val="004E04FC"/>
    <w:rsid w:val="004E3303"/>
    <w:rsid w:val="004E5DE3"/>
    <w:rsid w:val="004F2E31"/>
    <w:rsid w:val="004F4977"/>
    <w:rsid w:val="004F703B"/>
    <w:rsid w:val="00500F7C"/>
    <w:rsid w:val="005015CD"/>
    <w:rsid w:val="00503819"/>
    <w:rsid w:val="005057C8"/>
    <w:rsid w:val="00507B23"/>
    <w:rsid w:val="00510B0F"/>
    <w:rsid w:val="00512E30"/>
    <w:rsid w:val="00514069"/>
    <w:rsid w:val="00516D11"/>
    <w:rsid w:val="00520D9D"/>
    <w:rsid w:val="00520F8E"/>
    <w:rsid w:val="00522B70"/>
    <w:rsid w:val="00522CC4"/>
    <w:rsid w:val="00524138"/>
    <w:rsid w:val="0052706C"/>
    <w:rsid w:val="005345CF"/>
    <w:rsid w:val="00541C9B"/>
    <w:rsid w:val="00542957"/>
    <w:rsid w:val="00543118"/>
    <w:rsid w:val="005439A7"/>
    <w:rsid w:val="00544898"/>
    <w:rsid w:val="00544E15"/>
    <w:rsid w:val="005558E5"/>
    <w:rsid w:val="00556593"/>
    <w:rsid w:val="00560010"/>
    <w:rsid w:val="0056006F"/>
    <w:rsid w:val="0056046B"/>
    <w:rsid w:val="00560913"/>
    <w:rsid w:val="005609DF"/>
    <w:rsid w:val="00561B71"/>
    <w:rsid w:val="00561E53"/>
    <w:rsid w:val="00564F30"/>
    <w:rsid w:val="0056637C"/>
    <w:rsid w:val="0056772F"/>
    <w:rsid w:val="0056797A"/>
    <w:rsid w:val="005750D8"/>
    <w:rsid w:val="0057745C"/>
    <w:rsid w:val="00580855"/>
    <w:rsid w:val="00582178"/>
    <w:rsid w:val="00582184"/>
    <w:rsid w:val="00582B7A"/>
    <w:rsid w:val="00583C61"/>
    <w:rsid w:val="00584B89"/>
    <w:rsid w:val="005A098B"/>
    <w:rsid w:val="005A2F25"/>
    <w:rsid w:val="005A45BC"/>
    <w:rsid w:val="005A58D2"/>
    <w:rsid w:val="005A6161"/>
    <w:rsid w:val="005A7D93"/>
    <w:rsid w:val="005B2635"/>
    <w:rsid w:val="005B6921"/>
    <w:rsid w:val="005B6DCC"/>
    <w:rsid w:val="005B73FC"/>
    <w:rsid w:val="005B762E"/>
    <w:rsid w:val="005C07B4"/>
    <w:rsid w:val="005C0E51"/>
    <w:rsid w:val="005C3789"/>
    <w:rsid w:val="005C4B9A"/>
    <w:rsid w:val="005C59DE"/>
    <w:rsid w:val="005D1580"/>
    <w:rsid w:val="005D1620"/>
    <w:rsid w:val="005D2CC9"/>
    <w:rsid w:val="005D513B"/>
    <w:rsid w:val="005E091C"/>
    <w:rsid w:val="005E408A"/>
    <w:rsid w:val="005E5EF1"/>
    <w:rsid w:val="005E63A8"/>
    <w:rsid w:val="005F1105"/>
    <w:rsid w:val="005F63E2"/>
    <w:rsid w:val="005F65A7"/>
    <w:rsid w:val="005F7722"/>
    <w:rsid w:val="006013E0"/>
    <w:rsid w:val="00603A16"/>
    <w:rsid w:val="00604502"/>
    <w:rsid w:val="006071EC"/>
    <w:rsid w:val="00611CE2"/>
    <w:rsid w:val="0061454F"/>
    <w:rsid w:val="006166D1"/>
    <w:rsid w:val="00617BEB"/>
    <w:rsid w:val="00617CE8"/>
    <w:rsid w:val="00621175"/>
    <w:rsid w:val="00623851"/>
    <w:rsid w:val="00624631"/>
    <w:rsid w:val="00625376"/>
    <w:rsid w:val="00630C38"/>
    <w:rsid w:val="006401FE"/>
    <w:rsid w:val="00642851"/>
    <w:rsid w:val="006438F6"/>
    <w:rsid w:val="006448FD"/>
    <w:rsid w:val="006454A9"/>
    <w:rsid w:val="00646196"/>
    <w:rsid w:val="006467A7"/>
    <w:rsid w:val="00651127"/>
    <w:rsid w:val="0065257E"/>
    <w:rsid w:val="006535B2"/>
    <w:rsid w:val="006543BD"/>
    <w:rsid w:val="006617F7"/>
    <w:rsid w:val="00664861"/>
    <w:rsid w:val="00664DA4"/>
    <w:rsid w:val="0066609C"/>
    <w:rsid w:val="00666764"/>
    <w:rsid w:val="00673235"/>
    <w:rsid w:val="00673968"/>
    <w:rsid w:val="006746B0"/>
    <w:rsid w:val="00677C77"/>
    <w:rsid w:val="00682870"/>
    <w:rsid w:val="006832A5"/>
    <w:rsid w:val="00683541"/>
    <w:rsid w:val="00683E79"/>
    <w:rsid w:val="00685F05"/>
    <w:rsid w:val="006902C2"/>
    <w:rsid w:val="00691788"/>
    <w:rsid w:val="006929C8"/>
    <w:rsid w:val="006949C8"/>
    <w:rsid w:val="006A13A1"/>
    <w:rsid w:val="006A5920"/>
    <w:rsid w:val="006A6FF0"/>
    <w:rsid w:val="006B0C8E"/>
    <w:rsid w:val="006B1355"/>
    <w:rsid w:val="006B5463"/>
    <w:rsid w:val="006B76BB"/>
    <w:rsid w:val="006C03C2"/>
    <w:rsid w:val="006C1996"/>
    <w:rsid w:val="006C1DC6"/>
    <w:rsid w:val="006C1EC0"/>
    <w:rsid w:val="006C4121"/>
    <w:rsid w:val="006C78FE"/>
    <w:rsid w:val="006D1BC4"/>
    <w:rsid w:val="006E1E46"/>
    <w:rsid w:val="006E3EFC"/>
    <w:rsid w:val="006E41D9"/>
    <w:rsid w:val="006F177A"/>
    <w:rsid w:val="006F20D5"/>
    <w:rsid w:val="006F7B98"/>
    <w:rsid w:val="00701529"/>
    <w:rsid w:val="00701B18"/>
    <w:rsid w:val="007029D5"/>
    <w:rsid w:val="00702C81"/>
    <w:rsid w:val="0070469A"/>
    <w:rsid w:val="007054B7"/>
    <w:rsid w:val="007106DA"/>
    <w:rsid w:val="00711F3D"/>
    <w:rsid w:val="0071438C"/>
    <w:rsid w:val="00716A31"/>
    <w:rsid w:val="00716F06"/>
    <w:rsid w:val="0071794D"/>
    <w:rsid w:val="00717CF0"/>
    <w:rsid w:val="00721EEB"/>
    <w:rsid w:val="00722FFA"/>
    <w:rsid w:val="00726711"/>
    <w:rsid w:val="0073589A"/>
    <w:rsid w:val="007359A3"/>
    <w:rsid w:val="007362D4"/>
    <w:rsid w:val="00737D28"/>
    <w:rsid w:val="007403E5"/>
    <w:rsid w:val="00743009"/>
    <w:rsid w:val="00751A5D"/>
    <w:rsid w:val="00751AEE"/>
    <w:rsid w:val="007523CD"/>
    <w:rsid w:val="0075553B"/>
    <w:rsid w:val="00756711"/>
    <w:rsid w:val="007606A3"/>
    <w:rsid w:val="00760AB0"/>
    <w:rsid w:val="00760F0A"/>
    <w:rsid w:val="00761F98"/>
    <w:rsid w:val="00762513"/>
    <w:rsid w:val="0076368D"/>
    <w:rsid w:val="00763BB0"/>
    <w:rsid w:val="00764ED3"/>
    <w:rsid w:val="00766965"/>
    <w:rsid w:val="00772B4C"/>
    <w:rsid w:val="0077413C"/>
    <w:rsid w:val="00774CA7"/>
    <w:rsid w:val="00776519"/>
    <w:rsid w:val="007803B6"/>
    <w:rsid w:val="00784597"/>
    <w:rsid w:val="00787039"/>
    <w:rsid w:val="007876FE"/>
    <w:rsid w:val="0079009A"/>
    <w:rsid w:val="0079111A"/>
    <w:rsid w:val="007919D1"/>
    <w:rsid w:val="0079231E"/>
    <w:rsid w:val="00793356"/>
    <w:rsid w:val="00793F4A"/>
    <w:rsid w:val="00794C9F"/>
    <w:rsid w:val="007959B1"/>
    <w:rsid w:val="00795C86"/>
    <w:rsid w:val="007A2517"/>
    <w:rsid w:val="007A6CA9"/>
    <w:rsid w:val="007B03E5"/>
    <w:rsid w:val="007B0AC6"/>
    <w:rsid w:val="007B1290"/>
    <w:rsid w:val="007B1886"/>
    <w:rsid w:val="007B23C3"/>
    <w:rsid w:val="007B2EC6"/>
    <w:rsid w:val="007B528E"/>
    <w:rsid w:val="007B7332"/>
    <w:rsid w:val="007B74FA"/>
    <w:rsid w:val="007B7BCD"/>
    <w:rsid w:val="007C0D59"/>
    <w:rsid w:val="007C1EC7"/>
    <w:rsid w:val="007C2429"/>
    <w:rsid w:val="007C4D63"/>
    <w:rsid w:val="007D287E"/>
    <w:rsid w:val="007D4035"/>
    <w:rsid w:val="007D4E46"/>
    <w:rsid w:val="007E02DF"/>
    <w:rsid w:val="007E0E4F"/>
    <w:rsid w:val="007E13C7"/>
    <w:rsid w:val="007E1D56"/>
    <w:rsid w:val="007E3FC5"/>
    <w:rsid w:val="007E4773"/>
    <w:rsid w:val="007E7027"/>
    <w:rsid w:val="007E7CF3"/>
    <w:rsid w:val="007F491B"/>
    <w:rsid w:val="00800EF0"/>
    <w:rsid w:val="008024A7"/>
    <w:rsid w:val="00803E13"/>
    <w:rsid w:val="0080494D"/>
    <w:rsid w:val="008054B9"/>
    <w:rsid w:val="00812A0C"/>
    <w:rsid w:val="00814201"/>
    <w:rsid w:val="00817D85"/>
    <w:rsid w:val="00820B3E"/>
    <w:rsid w:val="00825C88"/>
    <w:rsid w:val="008323DA"/>
    <w:rsid w:val="00834764"/>
    <w:rsid w:val="008347FB"/>
    <w:rsid w:val="0083546E"/>
    <w:rsid w:val="0084145E"/>
    <w:rsid w:val="00841E88"/>
    <w:rsid w:val="008435B2"/>
    <w:rsid w:val="008467F2"/>
    <w:rsid w:val="008500A2"/>
    <w:rsid w:val="008509A8"/>
    <w:rsid w:val="00850B59"/>
    <w:rsid w:val="0085488E"/>
    <w:rsid w:val="0086252D"/>
    <w:rsid w:val="00865907"/>
    <w:rsid w:val="00866DB2"/>
    <w:rsid w:val="008717AF"/>
    <w:rsid w:val="00880380"/>
    <w:rsid w:val="00880562"/>
    <w:rsid w:val="008810A3"/>
    <w:rsid w:val="0088124B"/>
    <w:rsid w:val="008814EE"/>
    <w:rsid w:val="00883E53"/>
    <w:rsid w:val="0088611B"/>
    <w:rsid w:val="00887B9D"/>
    <w:rsid w:val="00890A4E"/>
    <w:rsid w:val="00891BA4"/>
    <w:rsid w:val="00891CDD"/>
    <w:rsid w:val="00892A8E"/>
    <w:rsid w:val="00892AE3"/>
    <w:rsid w:val="00894DD6"/>
    <w:rsid w:val="008963C1"/>
    <w:rsid w:val="0089668E"/>
    <w:rsid w:val="00897A5D"/>
    <w:rsid w:val="00897FED"/>
    <w:rsid w:val="008A14FC"/>
    <w:rsid w:val="008A418C"/>
    <w:rsid w:val="008A4DF2"/>
    <w:rsid w:val="008B1B28"/>
    <w:rsid w:val="008B20EF"/>
    <w:rsid w:val="008B2C60"/>
    <w:rsid w:val="008B3D0A"/>
    <w:rsid w:val="008B459B"/>
    <w:rsid w:val="008B51AA"/>
    <w:rsid w:val="008C0214"/>
    <w:rsid w:val="008C078C"/>
    <w:rsid w:val="008C1062"/>
    <w:rsid w:val="008C4570"/>
    <w:rsid w:val="008C5E7F"/>
    <w:rsid w:val="008C6338"/>
    <w:rsid w:val="008D1E57"/>
    <w:rsid w:val="008D3426"/>
    <w:rsid w:val="008D4383"/>
    <w:rsid w:val="008D4902"/>
    <w:rsid w:val="008D49D9"/>
    <w:rsid w:val="008D4F61"/>
    <w:rsid w:val="008D7ED2"/>
    <w:rsid w:val="008E0084"/>
    <w:rsid w:val="008E0648"/>
    <w:rsid w:val="008E117A"/>
    <w:rsid w:val="008E1539"/>
    <w:rsid w:val="008F351F"/>
    <w:rsid w:val="008F6437"/>
    <w:rsid w:val="00905CB6"/>
    <w:rsid w:val="009076CE"/>
    <w:rsid w:val="0090791B"/>
    <w:rsid w:val="009105EF"/>
    <w:rsid w:val="00910A44"/>
    <w:rsid w:val="00910BDF"/>
    <w:rsid w:val="00911DA4"/>
    <w:rsid w:val="009130B6"/>
    <w:rsid w:val="00914119"/>
    <w:rsid w:val="00917ACB"/>
    <w:rsid w:val="0092187C"/>
    <w:rsid w:val="009220FB"/>
    <w:rsid w:val="00927159"/>
    <w:rsid w:val="009351C5"/>
    <w:rsid w:val="0093565F"/>
    <w:rsid w:val="00936335"/>
    <w:rsid w:val="009368BC"/>
    <w:rsid w:val="009372F3"/>
    <w:rsid w:val="009408F5"/>
    <w:rsid w:val="00943216"/>
    <w:rsid w:val="00945CE7"/>
    <w:rsid w:val="00946F8B"/>
    <w:rsid w:val="0094739F"/>
    <w:rsid w:val="0095242C"/>
    <w:rsid w:val="009659D6"/>
    <w:rsid w:val="00966021"/>
    <w:rsid w:val="00966900"/>
    <w:rsid w:val="00966B54"/>
    <w:rsid w:val="0096724E"/>
    <w:rsid w:val="00967DDC"/>
    <w:rsid w:val="0097103A"/>
    <w:rsid w:val="0097199C"/>
    <w:rsid w:val="00971C1B"/>
    <w:rsid w:val="00974335"/>
    <w:rsid w:val="009758E0"/>
    <w:rsid w:val="00976E3B"/>
    <w:rsid w:val="0097735F"/>
    <w:rsid w:val="009816CA"/>
    <w:rsid w:val="00986510"/>
    <w:rsid w:val="00991327"/>
    <w:rsid w:val="00992958"/>
    <w:rsid w:val="00993B4E"/>
    <w:rsid w:val="00996466"/>
    <w:rsid w:val="0099723F"/>
    <w:rsid w:val="00997641"/>
    <w:rsid w:val="00997644"/>
    <w:rsid w:val="00997FF1"/>
    <w:rsid w:val="009A156A"/>
    <w:rsid w:val="009A1A96"/>
    <w:rsid w:val="009A2BB2"/>
    <w:rsid w:val="009A3B80"/>
    <w:rsid w:val="009A3C5D"/>
    <w:rsid w:val="009A4072"/>
    <w:rsid w:val="009A4557"/>
    <w:rsid w:val="009A4AF0"/>
    <w:rsid w:val="009A51EF"/>
    <w:rsid w:val="009A5363"/>
    <w:rsid w:val="009A6C4C"/>
    <w:rsid w:val="009A73B6"/>
    <w:rsid w:val="009B0A70"/>
    <w:rsid w:val="009B2CDB"/>
    <w:rsid w:val="009B42FD"/>
    <w:rsid w:val="009B4B49"/>
    <w:rsid w:val="009C025A"/>
    <w:rsid w:val="009C268B"/>
    <w:rsid w:val="009C29E7"/>
    <w:rsid w:val="009C468D"/>
    <w:rsid w:val="009C46B8"/>
    <w:rsid w:val="009C73CB"/>
    <w:rsid w:val="009C78C2"/>
    <w:rsid w:val="009C7E87"/>
    <w:rsid w:val="009D00F9"/>
    <w:rsid w:val="009D3C60"/>
    <w:rsid w:val="009D7114"/>
    <w:rsid w:val="009E1E1B"/>
    <w:rsid w:val="009E3F90"/>
    <w:rsid w:val="009E7901"/>
    <w:rsid w:val="009F2595"/>
    <w:rsid w:val="009F25B1"/>
    <w:rsid w:val="009F32A3"/>
    <w:rsid w:val="00A001C0"/>
    <w:rsid w:val="00A00394"/>
    <w:rsid w:val="00A01347"/>
    <w:rsid w:val="00A029FC"/>
    <w:rsid w:val="00A02DF2"/>
    <w:rsid w:val="00A03CC4"/>
    <w:rsid w:val="00A040EA"/>
    <w:rsid w:val="00A05E3D"/>
    <w:rsid w:val="00A07825"/>
    <w:rsid w:val="00A07E9F"/>
    <w:rsid w:val="00A07FEE"/>
    <w:rsid w:val="00A1413C"/>
    <w:rsid w:val="00A147E4"/>
    <w:rsid w:val="00A14C75"/>
    <w:rsid w:val="00A155C7"/>
    <w:rsid w:val="00A16DBC"/>
    <w:rsid w:val="00A17775"/>
    <w:rsid w:val="00A21389"/>
    <w:rsid w:val="00A22508"/>
    <w:rsid w:val="00A22869"/>
    <w:rsid w:val="00A31B85"/>
    <w:rsid w:val="00A326B3"/>
    <w:rsid w:val="00A34860"/>
    <w:rsid w:val="00A34BA1"/>
    <w:rsid w:val="00A369BE"/>
    <w:rsid w:val="00A4528A"/>
    <w:rsid w:val="00A46625"/>
    <w:rsid w:val="00A517F7"/>
    <w:rsid w:val="00A535AE"/>
    <w:rsid w:val="00A53958"/>
    <w:rsid w:val="00A56742"/>
    <w:rsid w:val="00A6035E"/>
    <w:rsid w:val="00A60F11"/>
    <w:rsid w:val="00A62A5A"/>
    <w:rsid w:val="00A706B4"/>
    <w:rsid w:val="00A72AB5"/>
    <w:rsid w:val="00A73072"/>
    <w:rsid w:val="00A73BBC"/>
    <w:rsid w:val="00A7788E"/>
    <w:rsid w:val="00A8062D"/>
    <w:rsid w:val="00A81241"/>
    <w:rsid w:val="00A820E5"/>
    <w:rsid w:val="00A843BC"/>
    <w:rsid w:val="00A90614"/>
    <w:rsid w:val="00A90C1B"/>
    <w:rsid w:val="00A9221D"/>
    <w:rsid w:val="00A93242"/>
    <w:rsid w:val="00A94E07"/>
    <w:rsid w:val="00A95F0B"/>
    <w:rsid w:val="00A97E54"/>
    <w:rsid w:val="00AA0597"/>
    <w:rsid w:val="00AA212C"/>
    <w:rsid w:val="00AA449A"/>
    <w:rsid w:val="00AB44B6"/>
    <w:rsid w:val="00AB5776"/>
    <w:rsid w:val="00AC0761"/>
    <w:rsid w:val="00AC2DBF"/>
    <w:rsid w:val="00AC31A9"/>
    <w:rsid w:val="00AC3D97"/>
    <w:rsid w:val="00AC40C8"/>
    <w:rsid w:val="00AC4493"/>
    <w:rsid w:val="00AC4E8F"/>
    <w:rsid w:val="00AC6A12"/>
    <w:rsid w:val="00AC6A53"/>
    <w:rsid w:val="00AD09BD"/>
    <w:rsid w:val="00AD167B"/>
    <w:rsid w:val="00AD27EF"/>
    <w:rsid w:val="00AD4C7B"/>
    <w:rsid w:val="00AD6D11"/>
    <w:rsid w:val="00AD7387"/>
    <w:rsid w:val="00AD7709"/>
    <w:rsid w:val="00AD7C2E"/>
    <w:rsid w:val="00AE0EDF"/>
    <w:rsid w:val="00AE1BB2"/>
    <w:rsid w:val="00AE1CAD"/>
    <w:rsid w:val="00AE2F4B"/>
    <w:rsid w:val="00AE4C15"/>
    <w:rsid w:val="00AE514D"/>
    <w:rsid w:val="00AE755E"/>
    <w:rsid w:val="00AF07B0"/>
    <w:rsid w:val="00AF2093"/>
    <w:rsid w:val="00AF25C5"/>
    <w:rsid w:val="00AF3845"/>
    <w:rsid w:val="00AF4C4C"/>
    <w:rsid w:val="00AF53B5"/>
    <w:rsid w:val="00AF6C53"/>
    <w:rsid w:val="00B02D63"/>
    <w:rsid w:val="00B04FAA"/>
    <w:rsid w:val="00B052FE"/>
    <w:rsid w:val="00B06B63"/>
    <w:rsid w:val="00B159B0"/>
    <w:rsid w:val="00B17810"/>
    <w:rsid w:val="00B2031C"/>
    <w:rsid w:val="00B207E3"/>
    <w:rsid w:val="00B2214F"/>
    <w:rsid w:val="00B22399"/>
    <w:rsid w:val="00B22730"/>
    <w:rsid w:val="00B24ABA"/>
    <w:rsid w:val="00B26C81"/>
    <w:rsid w:val="00B26FA3"/>
    <w:rsid w:val="00B30A0C"/>
    <w:rsid w:val="00B30F10"/>
    <w:rsid w:val="00B323E4"/>
    <w:rsid w:val="00B36C4F"/>
    <w:rsid w:val="00B36FD9"/>
    <w:rsid w:val="00B40335"/>
    <w:rsid w:val="00B40F4C"/>
    <w:rsid w:val="00B41F96"/>
    <w:rsid w:val="00B42294"/>
    <w:rsid w:val="00B42B17"/>
    <w:rsid w:val="00B4645C"/>
    <w:rsid w:val="00B46E5B"/>
    <w:rsid w:val="00B5001F"/>
    <w:rsid w:val="00B532C1"/>
    <w:rsid w:val="00B53668"/>
    <w:rsid w:val="00B55467"/>
    <w:rsid w:val="00B55D11"/>
    <w:rsid w:val="00B578FD"/>
    <w:rsid w:val="00B6162B"/>
    <w:rsid w:val="00B61E86"/>
    <w:rsid w:val="00B6286B"/>
    <w:rsid w:val="00B62D93"/>
    <w:rsid w:val="00B63319"/>
    <w:rsid w:val="00B63495"/>
    <w:rsid w:val="00B64925"/>
    <w:rsid w:val="00B6547B"/>
    <w:rsid w:val="00B67217"/>
    <w:rsid w:val="00B741EE"/>
    <w:rsid w:val="00B7620E"/>
    <w:rsid w:val="00B777EB"/>
    <w:rsid w:val="00B778B2"/>
    <w:rsid w:val="00B77C64"/>
    <w:rsid w:val="00B77E96"/>
    <w:rsid w:val="00B8492E"/>
    <w:rsid w:val="00B84F8E"/>
    <w:rsid w:val="00B8517B"/>
    <w:rsid w:val="00B90581"/>
    <w:rsid w:val="00B922DE"/>
    <w:rsid w:val="00B92C46"/>
    <w:rsid w:val="00B93627"/>
    <w:rsid w:val="00B93FC3"/>
    <w:rsid w:val="00B951F0"/>
    <w:rsid w:val="00BA2E01"/>
    <w:rsid w:val="00BA2E6F"/>
    <w:rsid w:val="00BA45CB"/>
    <w:rsid w:val="00BA5ADD"/>
    <w:rsid w:val="00BA5FB8"/>
    <w:rsid w:val="00BB6C40"/>
    <w:rsid w:val="00BC2A94"/>
    <w:rsid w:val="00BC3798"/>
    <w:rsid w:val="00BC4D07"/>
    <w:rsid w:val="00BC4D9B"/>
    <w:rsid w:val="00BC73E5"/>
    <w:rsid w:val="00BC7D0E"/>
    <w:rsid w:val="00BD00DB"/>
    <w:rsid w:val="00BD1BB9"/>
    <w:rsid w:val="00BD693C"/>
    <w:rsid w:val="00BD6C08"/>
    <w:rsid w:val="00BD6CC8"/>
    <w:rsid w:val="00BD7EA9"/>
    <w:rsid w:val="00BE0F69"/>
    <w:rsid w:val="00BE2932"/>
    <w:rsid w:val="00BE78B7"/>
    <w:rsid w:val="00BF00FF"/>
    <w:rsid w:val="00BF1248"/>
    <w:rsid w:val="00BF429E"/>
    <w:rsid w:val="00BF499E"/>
    <w:rsid w:val="00BF6D83"/>
    <w:rsid w:val="00BF7542"/>
    <w:rsid w:val="00C00028"/>
    <w:rsid w:val="00C001ED"/>
    <w:rsid w:val="00C0278B"/>
    <w:rsid w:val="00C02CC3"/>
    <w:rsid w:val="00C03803"/>
    <w:rsid w:val="00C07543"/>
    <w:rsid w:val="00C11844"/>
    <w:rsid w:val="00C16420"/>
    <w:rsid w:val="00C17954"/>
    <w:rsid w:val="00C2591D"/>
    <w:rsid w:val="00C25FE0"/>
    <w:rsid w:val="00C27C57"/>
    <w:rsid w:val="00C33AD6"/>
    <w:rsid w:val="00C35A77"/>
    <w:rsid w:val="00C375B2"/>
    <w:rsid w:val="00C416D7"/>
    <w:rsid w:val="00C44011"/>
    <w:rsid w:val="00C451C3"/>
    <w:rsid w:val="00C474E6"/>
    <w:rsid w:val="00C52269"/>
    <w:rsid w:val="00C60D6F"/>
    <w:rsid w:val="00C61E98"/>
    <w:rsid w:val="00C62422"/>
    <w:rsid w:val="00C65464"/>
    <w:rsid w:val="00C67684"/>
    <w:rsid w:val="00C71E26"/>
    <w:rsid w:val="00C727BD"/>
    <w:rsid w:val="00C741C0"/>
    <w:rsid w:val="00C74CC3"/>
    <w:rsid w:val="00C76152"/>
    <w:rsid w:val="00C76EA5"/>
    <w:rsid w:val="00C77C41"/>
    <w:rsid w:val="00C80C24"/>
    <w:rsid w:val="00C832B7"/>
    <w:rsid w:val="00C83629"/>
    <w:rsid w:val="00C850FD"/>
    <w:rsid w:val="00C851E3"/>
    <w:rsid w:val="00C85C3D"/>
    <w:rsid w:val="00C94F2A"/>
    <w:rsid w:val="00C9516B"/>
    <w:rsid w:val="00C951F7"/>
    <w:rsid w:val="00CA1BA4"/>
    <w:rsid w:val="00CA3928"/>
    <w:rsid w:val="00CA50A0"/>
    <w:rsid w:val="00CA5705"/>
    <w:rsid w:val="00CB21C7"/>
    <w:rsid w:val="00CB4F07"/>
    <w:rsid w:val="00CB5EAF"/>
    <w:rsid w:val="00CC133A"/>
    <w:rsid w:val="00CC25C9"/>
    <w:rsid w:val="00CC4AAC"/>
    <w:rsid w:val="00CC6991"/>
    <w:rsid w:val="00CC7B4A"/>
    <w:rsid w:val="00CD289D"/>
    <w:rsid w:val="00CD3C3C"/>
    <w:rsid w:val="00CD72EB"/>
    <w:rsid w:val="00CE15D2"/>
    <w:rsid w:val="00CE1D2C"/>
    <w:rsid w:val="00CE2D45"/>
    <w:rsid w:val="00CE7E0A"/>
    <w:rsid w:val="00CF159D"/>
    <w:rsid w:val="00CF1ECD"/>
    <w:rsid w:val="00CF23D0"/>
    <w:rsid w:val="00CF2C8A"/>
    <w:rsid w:val="00CF48C8"/>
    <w:rsid w:val="00CF75CE"/>
    <w:rsid w:val="00D0115C"/>
    <w:rsid w:val="00D023B3"/>
    <w:rsid w:val="00D03572"/>
    <w:rsid w:val="00D03780"/>
    <w:rsid w:val="00D0677C"/>
    <w:rsid w:val="00D12D2A"/>
    <w:rsid w:val="00D130B8"/>
    <w:rsid w:val="00D13971"/>
    <w:rsid w:val="00D13E98"/>
    <w:rsid w:val="00D14615"/>
    <w:rsid w:val="00D147B9"/>
    <w:rsid w:val="00D16A72"/>
    <w:rsid w:val="00D16D45"/>
    <w:rsid w:val="00D172C9"/>
    <w:rsid w:val="00D20FFD"/>
    <w:rsid w:val="00D21C98"/>
    <w:rsid w:val="00D224A7"/>
    <w:rsid w:val="00D22614"/>
    <w:rsid w:val="00D233C8"/>
    <w:rsid w:val="00D25EF7"/>
    <w:rsid w:val="00D26192"/>
    <w:rsid w:val="00D2627D"/>
    <w:rsid w:val="00D30051"/>
    <w:rsid w:val="00D31097"/>
    <w:rsid w:val="00D33156"/>
    <w:rsid w:val="00D3477D"/>
    <w:rsid w:val="00D36CBA"/>
    <w:rsid w:val="00D373B1"/>
    <w:rsid w:val="00D405C6"/>
    <w:rsid w:val="00D416C0"/>
    <w:rsid w:val="00D42F1E"/>
    <w:rsid w:val="00D445E3"/>
    <w:rsid w:val="00D448F4"/>
    <w:rsid w:val="00D475C3"/>
    <w:rsid w:val="00D4793F"/>
    <w:rsid w:val="00D479A5"/>
    <w:rsid w:val="00D52853"/>
    <w:rsid w:val="00D53841"/>
    <w:rsid w:val="00D53EAE"/>
    <w:rsid w:val="00D54E91"/>
    <w:rsid w:val="00D61976"/>
    <w:rsid w:val="00D61BF0"/>
    <w:rsid w:val="00D6255E"/>
    <w:rsid w:val="00D635E7"/>
    <w:rsid w:val="00D6377D"/>
    <w:rsid w:val="00D648FC"/>
    <w:rsid w:val="00D7516A"/>
    <w:rsid w:val="00D77B23"/>
    <w:rsid w:val="00D81F4E"/>
    <w:rsid w:val="00D84BCA"/>
    <w:rsid w:val="00D85622"/>
    <w:rsid w:val="00D9200C"/>
    <w:rsid w:val="00D92091"/>
    <w:rsid w:val="00D943F6"/>
    <w:rsid w:val="00D94F76"/>
    <w:rsid w:val="00D97D88"/>
    <w:rsid w:val="00DA017D"/>
    <w:rsid w:val="00DA32B0"/>
    <w:rsid w:val="00DA3766"/>
    <w:rsid w:val="00DA3AB5"/>
    <w:rsid w:val="00DA3F78"/>
    <w:rsid w:val="00DA49CA"/>
    <w:rsid w:val="00DA52A2"/>
    <w:rsid w:val="00DA61F9"/>
    <w:rsid w:val="00DA6A62"/>
    <w:rsid w:val="00DA7842"/>
    <w:rsid w:val="00DB10BF"/>
    <w:rsid w:val="00DB4BB1"/>
    <w:rsid w:val="00DB5FDC"/>
    <w:rsid w:val="00DB738C"/>
    <w:rsid w:val="00DC3A19"/>
    <w:rsid w:val="00DC3A67"/>
    <w:rsid w:val="00DC523D"/>
    <w:rsid w:val="00DC5431"/>
    <w:rsid w:val="00DC62F4"/>
    <w:rsid w:val="00DC70F6"/>
    <w:rsid w:val="00DD0038"/>
    <w:rsid w:val="00DD2645"/>
    <w:rsid w:val="00DD2BE4"/>
    <w:rsid w:val="00DD67CB"/>
    <w:rsid w:val="00DE02B7"/>
    <w:rsid w:val="00DE3228"/>
    <w:rsid w:val="00DE4328"/>
    <w:rsid w:val="00DF01CC"/>
    <w:rsid w:val="00DF0500"/>
    <w:rsid w:val="00DF0732"/>
    <w:rsid w:val="00DF0A50"/>
    <w:rsid w:val="00DF0C34"/>
    <w:rsid w:val="00DF2ABB"/>
    <w:rsid w:val="00DF5249"/>
    <w:rsid w:val="00DF591E"/>
    <w:rsid w:val="00DF6705"/>
    <w:rsid w:val="00DF7698"/>
    <w:rsid w:val="00DF7AA7"/>
    <w:rsid w:val="00E00BD4"/>
    <w:rsid w:val="00E0441B"/>
    <w:rsid w:val="00E05FB6"/>
    <w:rsid w:val="00E075D2"/>
    <w:rsid w:val="00E11935"/>
    <w:rsid w:val="00E125B9"/>
    <w:rsid w:val="00E15CF2"/>
    <w:rsid w:val="00E20AA6"/>
    <w:rsid w:val="00E21641"/>
    <w:rsid w:val="00E22194"/>
    <w:rsid w:val="00E222CC"/>
    <w:rsid w:val="00E22E34"/>
    <w:rsid w:val="00E23140"/>
    <w:rsid w:val="00E24087"/>
    <w:rsid w:val="00E24736"/>
    <w:rsid w:val="00E32E57"/>
    <w:rsid w:val="00E33158"/>
    <w:rsid w:val="00E345B1"/>
    <w:rsid w:val="00E35629"/>
    <w:rsid w:val="00E362F7"/>
    <w:rsid w:val="00E3670C"/>
    <w:rsid w:val="00E37E5F"/>
    <w:rsid w:val="00E41001"/>
    <w:rsid w:val="00E4140A"/>
    <w:rsid w:val="00E414BD"/>
    <w:rsid w:val="00E472A4"/>
    <w:rsid w:val="00E5291E"/>
    <w:rsid w:val="00E541E5"/>
    <w:rsid w:val="00E559F5"/>
    <w:rsid w:val="00E56115"/>
    <w:rsid w:val="00E57807"/>
    <w:rsid w:val="00E61211"/>
    <w:rsid w:val="00E6605A"/>
    <w:rsid w:val="00E66FA1"/>
    <w:rsid w:val="00E72460"/>
    <w:rsid w:val="00E72518"/>
    <w:rsid w:val="00E72B4B"/>
    <w:rsid w:val="00E730A4"/>
    <w:rsid w:val="00E73592"/>
    <w:rsid w:val="00E75098"/>
    <w:rsid w:val="00E7784F"/>
    <w:rsid w:val="00E819D3"/>
    <w:rsid w:val="00E82407"/>
    <w:rsid w:val="00E837F7"/>
    <w:rsid w:val="00E87267"/>
    <w:rsid w:val="00E873C1"/>
    <w:rsid w:val="00E90335"/>
    <w:rsid w:val="00E949AD"/>
    <w:rsid w:val="00E96651"/>
    <w:rsid w:val="00EA0E7C"/>
    <w:rsid w:val="00EA300B"/>
    <w:rsid w:val="00EA3A81"/>
    <w:rsid w:val="00EB642B"/>
    <w:rsid w:val="00EB64C8"/>
    <w:rsid w:val="00EC3C81"/>
    <w:rsid w:val="00EC3F42"/>
    <w:rsid w:val="00EC5BF8"/>
    <w:rsid w:val="00ED3153"/>
    <w:rsid w:val="00ED546B"/>
    <w:rsid w:val="00EE05EC"/>
    <w:rsid w:val="00EE0982"/>
    <w:rsid w:val="00EE2709"/>
    <w:rsid w:val="00EF0F84"/>
    <w:rsid w:val="00EF1E22"/>
    <w:rsid w:val="00EF4952"/>
    <w:rsid w:val="00EF7A76"/>
    <w:rsid w:val="00F01A67"/>
    <w:rsid w:val="00F01C57"/>
    <w:rsid w:val="00F0276A"/>
    <w:rsid w:val="00F02D65"/>
    <w:rsid w:val="00F0327C"/>
    <w:rsid w:val="00F047A9"/>
    <w:rsid w:val="00F0572A"/>
    <w:rsid w:val="00F05CE7"/>
    <w:rsid w:val="00F112BD"/>
    <w:rsid w:val="00F17682"/>
    <w:rsid w:val="00F177F4"/>
    <w:rsid w:val="00F17851"/>
    <w:rsid w:val="00F20DE7"/>
    <w:rsid w:val="00F21741"/>
    <w:rsid w:val="00F217B6"/>
    <w:rsid w:val="00F2220E"/>
    <w:rsid w:val="00F22345"/>
    <w:rsid w:val="00F262F5"/>
    <w:rsid w:val="00F26766"/>
    <w:rsid w:val="00F27A31"/>
    <w:rsid w:val="00F30998"/>
    <w:rsid w:val="00F31059"/>
    <w:rsid w:val="00F3418F"/>
    <w:rsid w:val="00F35256"/>
    <w:rsid w:val="00F35A9D"/>
    <w:rsid w:val="00F379A6"/>
    <w:rsid w:val="00F37E56"/>
    <w:rsid w:val="00F40D46"/>
    <w:rsid w:val="00F43420"/>
    <w:rsid w:val="00F4582A"/>
    <w:rsid w:val="00F45FAF"/>
    <w:rsid w:val="00F45FBA"/>
    <w:rsid w:val="00F46C38"/>
    <w:rsid w:val="00F47811"/>
    <w:rsid w:val="00F47C5A"/>
    <w:rsid w:val="00F500D4"/>
    <w:rsid w:val="00F5028D"/>
    <w:rsid w:val="00F511B6"/>
    <w:rsid w:val="00F548B6"/>
    <w:rsid w:val="00F655AB"/>
    <w:rsid w:val="00F67D37"/>
    <w:rsid w:val="00F706A0"/>
    <w:rsid w:val="00F7162E"/>
    <w:rsid w:val="00F71B85"/>
    <w:rsid w:val="00F7220D"/>
    <w:rsid w:val="00F73B78"/>
    <w:rsid w:val="00F7423C"/>
    <w:rsid w:val="00F759FF"/>
    <w:rsid w:val="00F76531"/>
    <w:rsid w:val="00F7673F"/>
    <w:rsid w:val="00F775D1"/>
    <w:rsid w:val="00F802BE"/>
    <w:rsid w:val="00F80D1B"/>
    <w:rsid w:val="00F80FB4"/>
    <w:rsid w:val="00F846DD"/>
    <w:rsid w:val="00F86B76"/>
    <w:rsid w:val="00F87439"/>
    <w:rsid w:val="00F87F0F"/>
    <w:rsid w:val="00F90964"/>
    <w:rsid w:val="00F91D41"/>
    <w:rsid w:val="00F924BE"/>
    <w:rsid w:val="00F939BB"/>
    <w:rsid w:val="00F94A39"/>
    <w:rsid w:val="00F94F45"/>
    <w:rsid w:val="00F97402"/>
    <w:rsid w:val="00FA332B"/>
    <w:rsid w:val="00FB22DA"/>
    <w:rsid w:val="00FB36BB"/>
    <w:rsid w:val="00FB7703"/>
    <w:rsid w:val="00FB7CBF"/>
    <w:rsid w:val="00FC239A"/>
    <w:rsid w:val="00FC3BFC"/>
    <w:rsid w:val="00FC4721"/>
    <w:rsid w:val="00FC7847"/>
    <w:rsid w:val="00FD207A"/>
    <w:rsid w:val="00FD2506"/>
    <w:rsid w:val="00FD2930"/>
    <w:rsid w:val="00FD5D99"/>
    <w:rsid w:val="00FD6780"/>
    <w:rsid w:val="00FD6D9B"/>
    <w:rsid w:val="00FD7584"/>
    <w:rsid w:val="00FD7A3F"/>
    <w:rsid w:val="00FD7E9C"/>
    <w:rsid w:val="00FE063C"/>
    <w:rsid w:val="00FE0C3F"/>
    <w:rsid w:val="00FE2A86"/>
    <w:rsid w:val="00FE4D8B"/>
    <w:rsid w:val="00FE54A3"/>
    <w:rsid w:val="00FE5B0D"/>
    <w:rsid w:val="00FE6873"/>
    <w:rsid w:val="00FF1B56"/>
    <w:rsid w:val="00FF25D7"/>
    <w:rsid w:val="00FF38E5"/>
    <w:rsid w:val="00FF5307"/>
    <w:rsid w:val="00FF5CAB"/>
    <w:rsid w:val="00FF6F75"/>
    <w:rsid w:val="00FF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locked="0" w:uiPriority="35" w:qFormat="1"/>
    <w:lsdException w:name="footnote reference" w:locked="0"/>
    <w:lsdException w:name="annotation reference" w:locked="0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locked="0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B4"/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2B4893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"/>
    <w:basedOn w:val="Normal"/>
    <w:uiPriority w:val="34"/>
    <w:qFormat/>
    <w:locked/>
    <w:rsid w:val="00AD09BD"/>
    <w:pPr>
      <w:numPr>
        <w:numId w:val="3"/>
      </w:numPr>
      <w:contextualSpacing/>
    </w:pPr>
  </w:style>
  <w:style w:type="paragraph" w:customStyle="1" w:styleId="PBHeadline">
    <w:name w:val="PB Headline"/>
    <w:basedOn w:val="Normal"/>
    <w:qFormat/>
    <w:locked/>
    <w:rsid w:val="005A6161"/>
    <w:pPr>
      <w:spacing w:before="240" w:after="240"/>
    </w:pPr>
    <w:rPr>
      <w:rFonts w:ascii="Arial" w:hAnsi="Arial" w:cs="Arial"/>
      <w:b/>
    </w:rPr>
  </w:style>
  <w:style w:type="paragraph" w:customStyle="1" w:styleId="PBBodyText">
    <w:name w:val="PB Body Text"/>
    <w:basedOn w:val="Normal"/>
    <w:qFormat/>
    <w:locked/>
    <w:rsid w:val="005A6161"/>
    <w:pPr>
      <w:spacing w:after="200" w:line="320" w:lineRule="atLeast"/>
      <w:jc w:val="both"/>
    </w:pPr>
    <w:rPr>
      <w:rFonts w:ascii="Century" w:hAnsi="Century"/>
      <w:sz w:val="22"/>
    </w:rPr>
  </w:style>
  <w:style w:type="paragraph" w:customStyle="1" w:styleId="PBTitle">
    <w:name w:val="PB Title"/>
    <w:basedOn w:val="Normal"/>
    <w:qFormat/>
    <w:locked/>
    <w:rsid w:val="005A6161"/>
    <w:pPr>
      <w:spacing w:after="120"/>
    </w:pPr>
    <w:rPr>
      <w:rFonts w:ascii="Century" w:hAnsi="Century"/>
      <w:b/>
      <w:noProof/>
      <w:sz w:val="36"/>
      <w:szCs w:val="32"/>
    </w:rPr>
  </w:style>
  <w:style w:type="paragraph" w:customStyle="1" w:styleId="PBHeader">
    <w:name w:val="PB Header"/>
    <w:basedOn w:val="PBBodyText"/>
    <w:qFormat/>
    <w:locked/>
    <w:rsid w:val="005A6161"/>
    <w:pPr>
      <w:pBdr>
        <w:bottom w:val="single" w:sz="12" w:space="9" w:color="auto"/>
      </w:pBdr>
      <w:spacing w:before="200"/>
    </w:pPr>
    <w:rPr>
      <w:b/>
      <w:sz w:val="30"/>
      <w:szCs w:val="30"/>
    </w:rPr>
  </w:style>
  <w:style w:type="paragraph" w:customStyle="1" w:styleId="PB2TopLevelHeader">
    <w:name w:val="PB2 Top Level Header"/>
    <w:basedOn w:val="Normal"/>
    <w:qFormat/>
    <w:locked/>
    <w:rsid w:val="008435B2"/>
    <w:pPr>
      <w:spacing w:before="240" w:after="240" w:line="300" w:lineRule="atLeast"/>
    </w:pPr>
    <w:rPr>
      <w:rFonts w:ascii="Copperplate Gothic Light" w:hAnsi="Copperplate Gothic Light"/>
      <w:sz w:val="28"/>
      <w:szCs w:val="28"/>
    </w:rPr>
  </w:style>
  <w:style w:type="paragraph" w:customStyle="1" w:styleId="PB2BodyText">
    <w:name w:val="PB2 Body Text"/>
    <w:basedOn w:val="Normal"/>
    <w:qFormat/>
    <w:locked/>
    <w:rsid w:val="008435B2"/>
    <w:pPr>
      <w:spacing w:before="120" w:after="240" w:line="300" w:lineRule="atLeast"/>
    </w:pPr>
    <w:rPr>
      <w:rFonts w:ascii="Arial" w:hAnsi="Arial" w:cs="Arial"/>
      <w:sz w:val="20"/>
      <w:szCs w:val="20"/>
    </w:rPr>
  </w:style>
  <w:style w:type="paragraph" w:customStyle="1" w:styleId="PB2Sub-headertitle">
    <w:name w:val="PB2 Sub-header title"/>
    <w:basedOn w:val="Normal"/>
    <w:qFormat/>
    <w:locked/>
    <w:rsid w:val="008435B2"/>
    <w:pPr>
      <w:spacing w:before="120" w:after="120" w:line="300" w:lineRule="atLeast"/>
    </w:pPr>
    <w:rPr>
      <w:rFonts w:ascii="Bangla MN" w:hAnsi="Bangla MN" w:cs="Arial"/>
      <w:b/>
    </w:rPr>
  </w:style>
  <w:style w:type="paragraph" w:customStyle="1" w:styleId="PB2TextBox">
    <w:name w:val="PB2 Text Box"/>
    <w:basedOn w:val="Normal"/>
    <w:qFormat/>
    <w:locked/>
    <w:rsid w:val="008435B2"/>
    <w:pPr>
      <w:spacing w:before="240" w:after="240"/>
      <w:jc w:val="center"/>
    </w:pPr>
    <w:rPr>
      <w:rFonts w:ascii="Bangla MN" w:hAnsi="Bangla M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locked/>
    <w:rsid w:val="005C07B4"/>
    <w:rPr>
      <w:vertAlign w:val="superscript"/>
    </w:rPr>
  </w:style>
  <w:style w:type="paragraph" w:customStyle="1" w:styleId="Default">
    <w:name w:val="Default"/>
    <w:locked/>
    <w:rsid w:val="005C07B4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QSGbodytext">
    <w:name w:val="QSG body text"/>
    <w:basedOn w:val="Normal"/>
    <w:qFormat/>
    <w:locked/>
    <w:rsid w:val="00DA52A2"/>
    <w:pPr>
      <w:spacing w:before="120" w:after="120"/>
    </w:pPr>
    <w:rPr>
      <w:rFonts w:ascii="Book Antiqua" w:hAnsi="Book Antiqua"/>
      <w:sz w:val="18"/>
      <w:szCs w:val="16"/>
    </w:rPr>
  </w:style>
  <w:style w:type="paragraph" w:customStyle="1" w:styleId="EEtoolkittext">
    <w:name w:val="EE toolkit text"/>
    <w:basedOn w:val="Normal"/>
    <w:qFormat/>
    <w:locked/>
    <w:rsid w:val="0021573A"/>
    <w:pPr>
      <w:spacing w:before="120" w:after="120" w:line="240" w:lineRule="atLeast"/>
    </w:pPr>
    <w:rPr>
      <w:rFonts w:ascii="Calibri" w:eastAsia="Arial Unicode MS" w:hAnsi="Calibri" w:cs="Arial Unicode MS"/>
    </w:rPr>
  </w:style>
  <w:style w:type="paragraph" w:customStyle="1" w:styleId="EEtoolkitbullets">
    <w:name w:val="EE toolkit bullets"/>
    <w:basedOn w:val="ListParagraph"/>
    <w:qFormat/>
    <w:locked/>
    <w:rsid w:val="0021573A"/>
    <w:pPr>
      <w:numPr>
        <w:numId w:val="15"/>
      </w:numPr>
      <w:spacing w:before="120" w:after="120" w:line="240" w:lineRule="atLeast"/>
      <w:ind w:left="547"/>
    </w:pPr>
  </w:style>
  <w:style w:type="paragraph" w:customStyle="1" w:styleId="EEtoolkitsubbullets">
    <w:name w:val="EE toolkit sub bullets"/>
    <w:basedOn w:val="EEtoolkitbullets"/>
    <w:qFormat/>
    <w:locked/>
    <w:rsid w:val="0021573A"/>
    <w:pPr>
      <w:numPr>
        <w:ilvl w:val="1"/>
      </w:numPr>
      <w:ind w:left="1080"/>
    </w:pPr>
  </w:style>
  <w:style w:type="paragraph" w:customStyle="1" w:styleId="QSGheader">
    <w:name w:val="QSG header"/>
    <w:basedOn w:val="Normal"/>
    <w:qFormat/>
    <w:locked/>
    <w:rsid w:val="00DD67CB"/>
    <w:pPr>
      <w:spacing w:after="60"/>
    </w:pPr>
    <w:rPr>
      <w:rFonts w:ascii="Seravek ExtraLight" w:hAnsi="Seravek ExtraLight"/>
      <w:noProof/>
      <w:color w:val="4EA3CF"/>
      <w:sz w:val="26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8509A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8509A8"/>
  </w:style>
  <w:style w:type="character" w:customStyle="1" w:styleId="CommentTextChar">
    <w:name w:val="Comment Text Char"/>
    <w:basedOn w:val="DefaultParagraphFont"/>
    <w:link w:val="CommentText"/>
    <w:uiPriority w:val="99"/>
    <w:rsid w:val="008509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509A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9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509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9A8"/>
    <w:rPr>
      <w:rFonts w:ascii="Lucida Grande" w:hAnsi="Lucida Grande" w:cs="Lucida Grande"/>
      <w:sz w:val="18"/>
      <w:szCs w:val="18"/>
    </w:rPr>
  </w:style>
  <w:style w:type="paragraph" w:customStyle="1" w:styleId="EEstudyoverviewbody">
    <w:name w:val="EE study overview body"/>
    <w:basedOn w:val="Normal"/>
    <w:qFormat/>
    <w:locked/>
    <w:rsid w:val="00F500D4"/>
    <w:pPr>
      <w:spacing w:before="60" w:after="120" w:line="220" w:lineRule="atLeast"/>
    </w:pPr>
    <w:rPr>
      <w:rFonts w:ascii="Book Antiqua" w:hAnsi="Book Antiqua"/>
      <w:iCs/>
      <w:sz w:val="16"/>
      <w:szCs w:val="16"/>
    </w:rPr>
  </w:style>
  <w:style w:type="character" w:styleId="Hyperlink">
    <w:name w:val="Hyperlink"/>
    <w:uiPriority w:val="99"/>
    <w:unhideWhenUsed/>
    <w:locked/>
    <w:rsid w:val="00F500D4"/>
    <w:rPr>
      <w:color w:val="0000FF"/>
      <w:u w:val="single"/>
    </w:rPr>
  </w:style>
  <w:style w:type="table" w:styleId="TableGrid">
    <w:name w:val="Table Grid"/>
    <w:basedOn w:val="TableNormal"/>
    <w:uiPriority w:val="59"/>
    <w:locked/>
    <w:rsid w:val="00795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locked/>
    <w:rsid w:val="00795C8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locked/>
    <w:rsid w:val="002D625F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2E0076"/>
  </w:style>
  <w:style w:type="character" w:customStyle="1" w:styleId="FootnoteTextChar">
    <w:name w:val="Footnote Text Char"/>
    <w:basedOn w:val="DefaultParagraphFont"/>
    <w:link w:val="FootnoteText"/>
    <w:uiPriority w:val="99"/>
    <w:rsid w:val="002E0076"/>
  </w:style>
  <w:style w:type="paragraph" w:styleId="Footer">
    <w:name w:val="footer"/>
    <w:basedOn w:val="Normal"/>
    <w:link w:val="FooterChar"/>
    <w:uiPriority w:val="99"/>
    <w:unhideWhenUsed/>
    <w:locked/>
    <w:rsid w:val="007E70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027"/>
  </w:style>
  <w:style w:type="character" w:styleId="PageNumber">
    <w:name w:val="page number"/>
    <w:basedOn w:val="DefaultParagraphFont"/>
    <w:uiPriority w:val="99"/>
    <w:semiHidden/>
    <w:unhideWhenUsed/>
    <w:locked/>
    <w:rsid w:val="007E7027"/>
  </w:style>
  <w:style w:type="paragraph" w:styleId="Header">
    <w:name w:val="header"/>
    <w:basedOn w:val="Normal"/>
    <w:link w:val="HeaderChar"/>
    <w:uiPriority w:val="99"/>
    <w:unhideWhenUsed/>
    <w:locked/>
    <w:rsid w:val="007E70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027"/>
  </w:style>
  <w:style w:type="paragraph" w:styleId="Revision">
    <w:name w:val="Revision"/>
    <w:hidden/>
    <w:uiPriority w:val="99"/>
    <w:semiHidden/>
    <w:rsid w:val="00CC25C9"/>
  </w:style>
  <w:style w:type="paragraph" w:customStyle="1" w:styleId="Style1">
    <w:name w:val="Style1"/>
    <w:basedOn w:val="Normal"/>
    <w:qFormat/>
    <w:locked/>
    <w:rsid w:val="00C94F2A"/>
    <w:pPr>
      <w:spacing w:before="800"/>
    </w:pPr>
    <w:rPr>
      <w:rFonts w:ascii="Seravek ExtraLight" w:hAnsi="Seravek ExtraLight"/>
      <w:color w:val="595959" w:themeColor="text1" w:themeTint="A6"/>
      <w:sz w:val="48"/>
      <w:szCs w:val="40"/>
    </w:rPr>
  </w:style>
  <w:style w:type="paragraph" w:customStyle="1" w:styleId="QSGTitle">
    <w:name w:val="QSG Title"/>
    <w:basedOn w:val="Normal"/>
    <w:qFormat/>
    <w:locked/>
    <w:rsid w:val="00EC3C81"/>
    <w:pPr>
      <w:spacing w:before="480"/>
    </w:pPr>
    <w:rPr>
      <w:rFonts w:ascii="Seravek ExtraLight" w:hAnsi="Seravek ExtraLight"/>
      <w:color w:val="595959" w:themeColor="text1" w:themeTint="A6"/>
      <w:sz w:val="48"/>
      <w:szCs w:val="48"/>
    </w:rPr>
  </w:style>
  <w:style w:type="paragraph" w:customStyle="1" w:styleId="EEBrief-INTROtext">
    <w:name w:val="EE Brief - INTRO text"/>
    <w:basedOn w:val="QSGbodytext"/>
    <w:qFormat/>
    <w:rsid w:val="00122E03"/>
    <w:pPr>
      <w:spacing w:before="200" w:line="200" w:lineRule="atLeast"/>
    </w:pPr>
    <w:rPr>
      <w:rFonts w:ascii="Bell MT" w:eastAsia="Arial Unicode MS" w:hAnsi="Bell MT" w:cs="Arial Unicode MS"/>
      <w:color w:val="595959" w:themeColor="text1" w:themeTint="A6"/>
      <w:sz w:val="22"/>
      <w:szCs w:val="22"/>
    </w:rPr>
  </w:style>
  <w:style w:type="paragraph" w:customStyle="1" w:styleId="EEBrief-HEADER">
    <w:name w:val="EE Brief - HEADER"/>
    <w:basedOn w:val="QSGheader"/>
    <w:qFormat/>
    <w:rsid w:val="00050D5C"/>
    <w:pPr>
      <w:spacing w:before="320" w:after="100"/>
      <w:ind w:right="-547"/>
    </w:pPr>
    <w:rPr>
      <w:color w:val="499BC5"/>
    </w:rPr>
  </w:style>
  <w:style w:type="paragraph" w:customStyle="1" w:styleId="EEBrief-BODYtext">
    <w:name w:val="EE Brief - BODY text"/>
    <w:basedOn w:val="QSGbodytext"/>
    <w:qFormat/>
    <w:rsid w:val="00402638"/>
    <w:pPr>
      <w:spacing w:before="60" w:line="200" w:lineRule="atLeast"/>
    </w:pPr>
    <w:rPr>
      <w:rFonts w:ascii="Bell MT" w:hAnsi="Bell MT"/>
      <w:color w:val="000000" w:themeColor="text1"/>
      <w:sz w:val="19"/>
      <w:szCs w:val="19"/>
    </w:rPr>
  </w:style>
  <w:style w:type="paragraph" w:customStyle="1" w:styleId="EEBrief-BULLETS">
    <w:name w:val="EE Brief - BULLETS"/>
    <w:basedOn w:val="QSGbodytext"/>
    <w:qFormat/>
    <w:rsid w:val="00BF1248"/>
    <w:pPr>
      <w:numPr>
        <w:numId w:val="29"/>
      </w:numPr>
      <w:spacing w:before="60" w:after="60" w:line="200" w:lineRule="atLeast"/>
      <w:ind w:left="360" w:hanging="180"/>
    </w:pPr>
    <w:rPr>
      <w:rFonts w:ascii="Bell MT" w:hAnsi="Bell MT"/>
      <w:color w:val="000000" w:themeColor="text1"/>
      <w:sz w:val="19"/>
      <w:szCs w:val="19"/>
    </w:rPr>
  </w:style>
  <w:style w:type="paragraph" w:customStyle="1" w:styleId="EEBrief-SUB-BULLET">
    <w:name w:val="EE Brief - SUB-BULLET"/>
    <w:basedOn w:val="EEBrief-BULLETS"/>
    <w:qFormat/>
    <w:rsid w:val="001F7D31"/>
    <w:pPr>
      <w:numPr>
        <w:numId w:val="34"/>
      </w:numPr>
      <w:ind w:left="540" w:hanging="180"/>
    </w:pPr>
  </w:style>
  <w:style w:type="paragraph" w:customStyle="1" w:styleId="EEBrief-TEXTBOXHEADER">
    <w:name w:val="EE Brief - TEXT BOX HEADER"/>
    <w:basedOn w:val="EEstudyoverviewbody"/>
    <w:qFormat/>
    <w:rsid w:val="004E04FC"/>
    <w:pPr>
      <w:spacing w:before="80" w:after="80" w:line="240" w:lineRule="auto"/>
      <w:jc w:val="center"/>
    </w:pPr>
    <w:rPr>
      <w:rFonts w:ascii="Seravek ExtraLight" w:hAnsi="Seravek ExtraLight"/>
      <w:color w:val="499BC5"/>
      <w:sz w:val="23"/>
      <w:szCs w:val="23"/>
    </w:rPr>
  </w:style>
  <w:style w:type="paragraph" w:customStyle="1" w:styleId="EEBrief-TITLE">
    <w:name w:val="EE Brief - TITLE"/>
    <w:basedOn w:val="QSGTitle"/>
    <w:qFormat/>
    <w:rsid w:val="00CE1D2C"/>
    <w:pPr>
      <w:spacing w:before="0"/>
    </w:pPr>
    <w:rPr>
      <w:color w:val="262626" w:themeColor="text1" w:themeTint="D9"/>
      <w:sz w:val="52"/>
      <w:szCs w:val="52"/>
    </w:rPr>
  </w:style>
  <w:style w:type="paragraph" w:customStyle="1" w:styleId="EEBrief-HEADER2">
    <w:name w:val="EE Brief - HEADER 2"/>
    <w:basedOn w:val="EEBrief-BODYtext"/>
    <w:qFormat/>
    <w:rsid w:val="0079231E"/>
    <w:pPr>
      <w:spacing w:before="120"/>
      <w:ind w:right="-547"/>
    </w:pPr>
    <w:rPr>
      <w:rFonts w:ascii="Arial" w:eastAsia="Arial Unicode MS" w:hAnsi="Arial" w:cs="Arial"/>
      <w:b/>
      <w:color w:val="499BC5"/>
    </w:rPr>
  </w:style>
  <w:style w:type="paragraph" w:customStyle="1" w:styleId="EEBrief-BANNERtext">
    <w:name w:val="EE Brief - BANNER text"/>
    <w:basedOn w:val="EEBrief-BODYtext"/>
    <w:qFormat/>
    <w:rsid w:val="00683E79"/>
    <w:pPr>
      <w:spacing w:line="240" w:lineRule="atLeast"/>
    </w:pPr>
  </w:style>
  <w:style w:type="paragraph" w:customStyle="1" w:styleId="EEBrief-TITLE2">
    <w:name w:val="EE Brief - TITLE 2"/>
    <w:basedOn w:val="Normal"/>
    <w:qFormat/>
    <w:rsid w:val="005F63E2"/>
    <w:pPr>
      <w:spacing w:line="276" w:lineRule="auto"/>
    </w:pPr>
    <w:rPr>
      <w:rFonts w:ascii="Seravek ExtraLight" w:hAnsi="Seravek ExtraLight"/>
      <w:color w:val="4EA3CF"/>
      <w:sz w:val="32"/>
      <w:szCs w:val="32"/>
    </w:rPr>
  </w:style>
  <w:style w:type="paragraph" w:customStyle="1" w:styleId="EEBrief-BANNERtitle">
    <w:name w:val="EE Brief - BANNER title"/>
    <w:basedOn w:val="EEBrief-HEADER"/>
    <w:qFormat/>
    <w:rsid w:val="00113D34"/>
    <w:rPr>
      <w:color w:val="FFFFFF" w:themeColor="background1"/>
    </w:rPr>
  </w:style>
  <w:style w:type="paragraph" w:customStyle="1" w:styleId="EEBrief-FOOTER">
    <w:name w:val="EE Brief - FOOTER"/>
    <w:basedOn w:val="Footer"/>
    <w:qFormat/>
    <w:rsid w:val="00DF0500"/>
    <w:rPr>
      <w:rFonts w:ascii="Seravek ExtraLight" w:hAnsi="Seravek ExtraLight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B4893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customStyle="1" w:styleId="tinyreturn">
    <w:name w:val="tiny return"/>
    <w:basedOn w:val="EEBrief-BANNERtext"/>
    <w:qFormat/>
    <w:rsid w:val="009A2BB2"/>
    <w:pPr>
      <w:spacing w:before="0" w:after="0" w:line="240" w:lineRule="auto"/>
    </w:pPr>
    <w:rPr>
      <w:sz w:val="8"/>
      <w:szCs w:val="8"/>
    </w:rPr>
  </w:style>
  <w:style w:type="paragraph" w:styleId="NoSpacing">
    <w:name w:val="No Spacing"/>
    <w:uiPriority w:val="1"/>
    <w:qFormat/>
    <w:locked/>
    <w:rsid w:val="009A2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locked="0" w:uiPriority="35" w:qFormat="1"/>
    <w:lsdException w:name="footnote reference" w:locked="0"/>
    <w:lsdException w:name="annotation reference" w:locked="0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locked="0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B4"/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2B4893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"/>
    <w:basedOn w:val="Normal"/>
    <w:uiPriority w:val="34"/>
    <w:qFormat/>
    <w:locked/>
    <w:rsid w:val="00AD09BD"/>
    <w:pPr>
      <w:numPr>
        <w:numId w:val="3"/>
      </w:numPr>
      <w:contextualSpacing/>
    </w:pPr>
  </w:style>
  <w:style w:type="paragraph" w:customStyle="1" w:styleId="PBHeadline">
    <w:name w:val="PB Headline"/>
    <w:basedOn w:val="Normal"/>
    <w:qFormat/>
    <w:locked/>
    <w:rsid w:val="005A6161"/>
    <w:pPr>
      <w:spacing w:before="240" w:after="240"/>
    </w:pPr>
    <w:rPr>
      <w:rFonts w:ascii="Arial" w:hAnsi="Arial" w:cs="Arial"/>
      <w:b/>
    </w:rPr>
  </w:style>
  <w:style w:type="paragraph" w:customStyle="1" w:styleId="PBBodyText">
    <w:name w:val="PB Body Text"/>
    <w:basedOn w:val="Normal"/>
    <w:qFormat/>
    <w:locked/>
    <w:rsid w:val="005A6161"/>
    <w:pPr>
      <w:spacing w:after="200" w:line="320" w:lineRule="atLeast"/>
      <w:jc w:val="both"/>
    </w:pPr>
    <w:rPr>
      <w:rFonts w:ascii="Century" w:hAnsi="Century"/>
      <w:sz w:val="22"/>
    </w:rPr>
  </w:style>
  <w:style w:type="paragraph" w:customStyle="1" w:styleId="PBTitle">
    <w:name w:val="PB Title"/>
    <w:basedOn w:val="Normal"/>
    <w:qFormat/>
    <w:locked/>
    <w:rsid w:val="005A6161"/>
    <w:pPr>
      <w:spacing w:after="120"/>
    </w:pPr>
    <w:rPr>
      <w:rFonts w:ascii="Century" w:hAnsi="Century"/>
      <w:b/>
      <w:noProof/>
      <w:sz w:val="36"/>
      <w:szCs w:val="32"/>
    </w:rPr>
  </w:style>
  <w:style w:type="paragraph" w:customStyle="1" w:styleId="PBHeader">
    <w:name w:val="PB Header"/>
    <w:basedOn w:val="PBBodyText"/>
    <w:qFormat/>
    <w:locked/>
    <w:rsid w:val="005A6161"/>
    <w:pPr>
      <w:pBdr>
        <w:bottom w:val="single" w:sz="12" w:space="9" w:color="auto"/>
      </w:pBdr>
      <w:spacing w:before="200"/>
    </w:pPr>
    <w:rPr>
      <w:b/>
      <w:sz w:val="30"/>
      <w:szCs w:val="30"/>
    </w:rPr>
  </w:style>
  <w:style w:type="paragraph" w:customStyle="1" w:styleId="PB2TopLevelHeader">
    <w:name w:val="PB2 Top Level Header"/>
    <w:basedOn w:val="Normal"/>
    <w:qFormat/>
    <w:locked/>
    <w:rsid w:val="008435B2"/>
    <w:pPr>
      <w:spacing w:before="240" w:after="240" w:line="300" w:lineRule="atLeast"/>
    </w:pPr>
    <w:rPr>
      <w:rFonts w:ascii="Copperplate Gothic Light" w:hAnsi="Copperplate Gothic Light"/>
      <w:sz w:val="28"/>
      <w:szCs w:val="28"/>
    </w:rPr>
  </w:style>
  <w:style w:type="paragraph" w:customStyle="1" w:styleId="PB2BodyText">
    <w:name w:val="PB2 Body Text"/>
    <w:basedOn w:val="Normal"/>
    <w:qFormat/>
    <w:locked/>
    <w:rsid w:val="008435B2"/>
    <w:pPr>
      <w:spacing w:before="120" w:after="240" w:line="300" w:lineRule="atLeast"/>
    </w:pPr>
    <w:rPr>
      <w:rFonts w:ascii="Arial" w:hAnsi="Arial" w:cs="Arial"/>
      <w:sz w:val="20"/>
      <w:szCs w:val="20"/>
    </w:rPr>
  </w:style>
  <w:style w:type="paragraph" w:customStyle="1" w:styleId="PB2Sub-headertitle">
    <w:name w:val="PB2 Sub-header title"/>
    <w:basedOn w:val="Normal"/>
    <w:qFormat/>
    <w:locked/>
    <w:rsid w:val="008435B2"/>
    <w:pPr>
      <w:spacing w:before="120" w:after="120" w:line="300" w:lineRule="atLeast"/>
    </w:pPr>
    <w:rPr>
      <w:rFonts w:ascii="Bangla MN" w:hAnsi="Bangla MN" w:cs="Arial"/>
      <w:b/>
    </w:rPr>
  </w:style>
  <w:style w:type="paragraph" w:customStyle="1" w:styleId="PB2TextBox">
    <w:name w:val="PB2 Text Box"/>
    <w:basedOn w:val="Normal"/>
    <w:qFormat/>
    <w:locked/>
    <w:rsid w:val="008435B2"/>
    <w:pPr>
      <w:spacing w:before="240" w:after="240"/>
      <w:jc w:val="center"/>
    </w:pPr>
    <w:rPr>
      <w:rFonts w:ascii="Bangla MN" w:hAnsi="Bangla M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locked/>
    <w:rsid w:val="005C07B4"/>
    <w:rPr>
      <w:vertAlign w:val="superscript"/>
    </w:rPr>
  </w:style>
  <w:style w:type="paragraph" w:customStyle="1" w:styleId="Default">
    <w:name w:val="Default"/>
    <w:locked/>
    <w:rsid w:val="005C07B4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QSGbodytext">
    <w:name w:val="QSG body text"/>
    <w:basedOn w:val="Normal"/>
    <w:qFormat/>
    <w:locked/>
    <w:rsid w:val="00DA52A2"/>
    <w:pPr>
      <w:spacing w:before="120" w:after="120"/>
    </w:pPr>
    <w:rPr>
      <w:rFonts w:ascii="Book Antiqua" w:hAnsi="Book Antiqua"/>
      <w:sz w:val="18"/>
      <w:szCs w:val="16"/>
    </w:rPr>
  </w:style>
  <w:style w:type="paragraph" w:customStyle="1" w:styleId="EEtoolkittext">
    <w:name w:val="EE toolkit text"/>
    <w:basedOn w:val="Normal"/>
    <w:qFormat/>
    <w:locked/>
    <w:rsid w:val="0021573A"/>
    <w:pPr>
      <w:spacing w:before="120" w:after="120" w:line="240" w:lineRule="atLeast"/>
    </w:pPr>
    <w:rPr>
      <w:rFonts w:ascii="Calibri" w:eastAsia="Arial Unicode MS" w:hAnsi="Calibri" w:cs="Arial Unicode MS"/>
    </w:rPr>
  </w:style>
  <w:style w:type="paragraph" w:customStyle="1" w:styleId="EEtoolkitbullets">
    <w:name w:val="EE toolkit bullets"/>
    <w:basedOn w:val="ListParagraph"/>
    <w:qFormat/>
    <w:locked/>
    <w:rsid w:val="0021573A"/>
    <w:pPr>
      <w:numPr>
        <w:numId w:val="15"/>
      </w:numPr>
      <w:spacing w:before="120" w:after="120" w:line="240" w:lineRule="atLeast"/>
      <w:ind w:left="547"/>
    </w:pPr>
  </w:style>
  <w:style w:type="paragraph" w:customStyle="1" w:styleId="EEtoolkitsubbullets">
    <w:name w:val="EE toolkit sub bullets"/>
    <w:basedOn w:val="EEtoolkitbullets"/>
    <w:qFormat/>
    <w:locked/>
    <w:rsid w:val="0021573A"/>
    <w:pPr>
      <w:numPr>
        <w:ilvl w:val="1"/>
      </w:numPr>
      <w:ind w:left="1080"/>
    </w:pPr>
  </w:style>
  <w:style w:type="paragraph" w:customStyle="1" w:styleId="QSGheader">
    <w:name w:val="QSG header"/>
    <w:basedOn w:val="Normal"/>
    <w:qFormat/>
    <w:locked/>
    <w:rsid w:val="00DD67CB"/>
    <w:pPr>
      <w:spacing w:after="60"/>
    </w:pPr>
    <w:rPr>
      <w:rFonts w:ascii="Seravek ExtraLight" w:hAnsi="Seravek ExtraLight"/>
      <w:noProof/>
      <w:color w:val="4EA3CF"/>
      <w:sz w:val="26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8509A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8509A8"/>
  </w:style>
  <w:style w:type="character" w:customStyle="1" w:styleId="CommentTextChar">
    <w:name w:val="Comment Text Char"/>
    <w:basedOn w:val="DefaultParagraphFont"/>
    <w:link w:val="CommentText"/>
    <w:uiPriority w:val="99"/>
    <w:rsid w:val="008509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509A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9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509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9A8"/>
    <w:rPr>
      <w:rFonts w:ascii="Lucida Grande" w:hAnsi="Lucida Grande" w:cs="Lucida Grande"/>
      <w:sz w:val="18"/>
      <w:szCs w:val="18"/>
    </w:rPr>
  </w:style>
  <w:style w:type="paragraph" w:customStyle="1" w:styleId="EEstudyoverviewbody">
    <w:name w:val="EE study overview body"/>
    <w:basedOn w:val="Normal"/>
    <w:qFormat/>
    <w:locked/>
    <w:rsid w:val="00F500D4"/>
    <w:pPr>
      <w:spacing w:before="60" w:after="120" w:line="220" w:lineRule="atLeast"/>
    </w:pPr>
    <w:rPr>
      <w:rFonts w:ascii="Book Antiqua" w:hAnsi="Book Antiqua"/>
      <w:iCs/>
      <w:sz w:val="16"/>
      <w:szCs w:val="16"/>
    </w:rPr>
  </w:style>
  <w:style w:type="character" w:styleId="Hyperlink">
    <w:name w:val="Hyperlink"/>
    <w:uiPriority w:val="99"/>
    <w:unhideWhenUsed/>
    <w:locked/>
    <w:rsid w:val="00F500D4"/>
    <w:rPr>
      <w:color w:val="0000FF"/>
      <w:u w:val="single"/>
    </w:rPr>
  </w:style>
  <w:style w:type="table" w:styleId="TableGrid">
    <w:name w:val="Table Grid"/>
    <w:basedOn w:val="TableNormal"/>
    <w:uiPriority w:val="59"/>
    <w:locked/>
    <w:rsid w:val="00795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locked/>
    <w:rsid w:val="00795C8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locked/>
    <w:rsid w:val="002D625F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2E0076"/>
  </w:style>
  <w:style w:type="character" w:customStyle="1" w:styleId="FootnoteTextChar">
    <w:name w:val="Footnote Text Char"/>
    <w:basedOn w:val="DefaultParagraphFont"/>
    <w:link w:val="FootnoteText"/>
    <w:uiPriority w:val="99"/>
    <w:rsid w:val="002E0076"/>
  </w:style>
  <w:style w:type="paragraph" w:styleId="Footer">
    <w:name w:val="footer"/>
    <w:basedOn w:val="Normal"/>
    <w:link w:val="FooterChar"/>
    <w:uiPriority w:val="99"/>
    <w:unhideWhenUsed/>
    <w:locked/>
    <w:rsid w:val="007E70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027"/>
  </w:style>
  <w:style w:type="character" w:styleId="PageNumber">
    <w:name w:val="page number"/>
    <w:basedOn w:val="DefaultParagraphFont"/>
    <w:uiPriority w:val="99"/>
    <w:semiHidden/>
    <w:unhideWhenUsed/>
    <w:locked/>
    <w:rsid w:val="007E7027"/>
  </w:style>
  <w:style w:type="paragraph" w:styleId="Header">
    <w:name w:val="header"/>
    <w:basedOn w:val="Normal"/>
    <w:link w:val="HeaderChar"/>
    <w:uiPriority w:val="99"/>
    <w:unhideWhenUsed/>
    <w:locked/>
    <w:rsid w:val="007E70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027"/>
  </w:style>
  <w:style w:type="paragraph" w:styleId="Revision">
    <w:name w:val="Revision"/>
    <w:hidden/>
    <w:uiPriority w:val="99"/>
    <w:semiHidden/>
    <w:rsid w:val="00CC25C9"/>
  </w:style>
  <w:style w:type="paragraph" w:customStyle="1" w:styleId="Style1">
    <w:name w:val="Style1"/>
    <w:basedOn w:val="Normal"/>
    <w:qFormat/>
    <w:locked/>
    <w:rsid w:val="00C94F2A"/>
    <w:pPr>
      <w:spacing w:before="800"/>
    </w:pPr>
    <w:rPr>
      <w:rFonts w:ascii="Seravek ExtraLight" w:hAnsi="Seravek ExtraLight"/>
      <w:color w:val="595959" w:themeColor="text1" w:themeTint="A6"/>
      <w:sz w:val="48"/>
      <w:szCs w:val="40"/>
    </w:rPr>
  </w:style>
  <w:style w:type="paragraph" w:customStyle="1" w:styleId="QSGTitle">
    <w:name w:val="QSG Title"/>
    <w:basedOn w:val="Normal"/>
    <w:qFormat/>
    <w:locked/>
    <w:rsid w:val="00EC3C81"/>
    <w:pPr>
      <w:spacing w:before="480"/>
    </w:pPr>
    <w:rPr>
      <w:rFonts w:ascii="Seravek ExtraLight" w:hAnsi="Seravek ExtraLight"/>
      <w:color w:val="595959" w:themeColor="text1" w:themeTint="A6"/>
      <w:sz w:val="48"/>
      <w:szCs w:val="48"/>
    </w:rPr>
  </w:style>
  <w:style w:type="paragraph" w:customStyle="1" w:styleId="EEBrief-INTROtext">
    <w:name w:val="EE Brief - INTRO text"/>
    <w:basedOn w:val="QSGbodytext"/>
    <w:qFormat/>
    <w:rsid w:val="00122E03"/>
    <w:pPr>
      <w:spacing w:before="200" w:line="200" w:lineRule="atLeast"/>
    </w:pPr>
    <w:rPr>
      <w:rFonts w:ascii="Bell MT" w:eastAsia="Arial Unicode MS" w:hAnsi="Bell MT" w:cs="Arial Unicode MS"/>
      <w:color w:val="595959" w:themeColor="text1" w:themeTint="A6"/>
      <w:sz w:val="22"/>
      <w:szCs w:val="22"/>
    </w:rPr>
  </w:style>
  <w:style w:type="paragraph" w:customStyle="1" w:styleId="EEBrief-HEADER">
    <w:name w:val="EE Brief - HEADER"/>
    <w:basedOn w:val="QSGheader"/>
    <w:qFormat/>
    <w:rsid w:val="00050D5C"/>
    <w:pPr>
      <w:spacing w:before="320" w:after="100"/>
      <w:ind w:right="-547"/>
    </w:pPr>
    <w:rPr>
      <w:color w:val="499BC5"/>
    </w:rPr>
  </w:style>
  <w:style w:type="paragraph" w:customStyle="1" w:styleId="EEBrief-BODYtext">
    <w:name w:val="EE Brief - BODY text"/>
    <w:basedOn w:val="QSGbodytext"/>
    <w:qFormat/>
    <w:rsid w:val="00402638"/>
    <w:pPr>
      <w:spacing w:before="60" w:line="200" w:lineRule="atLeast"/>
    </w:pPr>
    <w:rPr>
      <w:rFonts w:ascii="Bell MT" w:hAnsi="Bell MT"/>
      <w:color w:val="000000" w:themeColor="text1"/>
      <w:sz w:val="19"/>
      <w:szCs w:val="19"/>
    </w:rPr>
  </w:style>
  <w:style w:type="paragraph" w:customStyle="1" w:styleId="EEBrief-BULLETS">
    <w:name w:val="EE Brief - BULLETS"/>
    <w:basedOn w:val="QSGbodytext"/>
    <w:qFormat/>
    <w:rsid w:val="00BF1248"/>
    <w:pPr>
      <w:numPr>
        <w:numId w:val="29"/>
      </w:numPr>
      <w:spacing w:before="60" w:after="60" w:line="200" w:lineRule="atLeast"/>
      <w:ind w:left="360" w:hanging="180"/>
    </w:pPr>
    <w:rPr>
      <w:rFonts w:ascii="Bell MT" w:hAnsi="Bell MT"/>
      <w:color w:val="000000" w:themeColor="text1"/>
      <w:sz w:val="19"/>
      <w:szCs w:val="19"/>
    </w:rPr>
  </w:style>
  <w:style w:type="paragraph" w:customStyle="1" w:styleId="EEBrief-SUB-BULLET">
    <w:name w:val="EE Brief - SUB-BULLET"/>
    <w:basedOn w:val="EEBrief-BULLETS"/>
    <w:qFormat/>
    <w:rsid w:val="001F7D31"/>
    <w:pPr>
      <w:numPr>
        <w:numId w:val="34"/>
      </w:numPr>
      <w:ind w:left="540" w:hanging="180"/>
    </w:pPr>
  </w:style>
  <w:style w:type="paragraph" w:customStyle="1" w:styleId="EEBrief-TEXTBOXHEADER">
    <w:name w:val="EE Brief - TEXT BOX HEADER"/>
    <w:basedOn w:val="EEstudyoverviewbody"/>
    <w:qFormat/>
    <w:rsid w:val="004E04FC"/>
    <w:pPr>
      <w:spacing w:before="80" w:after="80" w:line="240" w:lineRule="auto"/>
      <w:jc w:val="center"/>
    </w:pPr>
    <w:rPr>
      <w:rFonts w:ascii="Seravek ExtraLight" w:hAnsi="Seravek ExtraLight"/>
      <w:color w:val="499BC5"/>
      <w:sz w:val="23"/>
      <w:szCs w:val="23"/>
    </w:rPr>
  </w:style>
  <w:style w:type="paragraph" w:customStyle="1" w:styleId="EEBrief-TITLE">
    <w:name w:val="EE Brief - TITLE"/>
    <w:basedOn w:val="QSGTitle"/>
    <w:qFormat/>
    <w:rsid w:val="00CE1D2C"/>
    <w:pPr>
      <w:spacing w:before="0"/>
    </w:pPr>
    <w:rPr>
      <w:color w:val="262626" w:themeColor="text1" w:themeTint="D9"/>
      <w:sz w:val="52"/>
      <w:szCs w:val="52"/>
    </w:rPr>
  </w:style>
  <w:style w:type="paragraph" w:customStyle="1" w:styleId="EEBrief-HEADER2">
    <w:name w:val="EE Brief - HEADER 2"/>
    <w:basedOn w:val="EEBrief-BODYtext"/>
    <w:qFormat/>
    <w:rsid w:val="0079231E"/>
    <w:pPr>
      <w:spacing w:before="120"/>
      <w:ind w:right="-547"/>
    </w:pPr>
    <w:rPr>
      <w:rFonts w:ascii="Arial" w:eastAsia="Arial Unicode MS" w:hAnsi="Arial" w:cs="Arial"/>
      <w:b/>
      <w:color w:val="499BC5"/>
    </w:rPr>
  </w:style>
  <w:style w:type="paragraph" w:customStyle="1" w:styleId="EEBrief-BANNERtext">
    <w:name w:val="EE Brief - BANNER text"/>
    <w:basedOn w:val="EEBrief-BODYtext"/>
    <w:qFormat/>
    <w:rsid w:val="00683E79"/>
    <w:pPr>
      <w:spacing w:line="240" w:lineRule="atLeast"/>
    </w:pPr>
  </w:style>
  <w:style w:type="paragraph" w:customStyle="1" w:styleId="EEBrief-TITLE2">
    <w:name w:val="EE Brief - TITLE 2"/>
    <w:basedOn w:val="Normal"/>
    <w:qFormat/>
    <w:rsid w:val="005F63E2"/>
    <w:pPr>
      <w:spacing w:line="276" w:lineRule="auto"/>
    </w:pPr>
    <w:rPr>
      <w:rFonts w:ascii="Seravek ExtraLight" w:hAnsi="Seravek ExtraLight"/>
      <w:color w:val="4EA3CF"/>
      <w:sz w:val="32"/>
      <w:szCs w:val="32"/>
    </w:rPr>
  </w:style>
  <w:style w:type="paragraph" w:customStyle="1" w:styleId="EEBrief-BANNERtitle">
    <w:name w:val="EE Brief - BANNER title"/>
    <w:basedOn w:val="EEBrief-HEADER"/>
    <w:qFormat/>
    <w:rsid w:val="00113D34"/>
    <w:rPr>
      <w:color w:val="FFFFFF" w:themeColor="background1"/>
    </w:rPr>
  </w:style>
  <w:style w:type="paragraph" w:customStyle="1" w:styleId="EEBrief-FOOTER">
    <w:name w:val="EE Brief - FOOTER"/>
    <w:basedOn w:val="Footer"/>
    <w:qFormat/>
    <w:rsid w:val="00DF0500"/>
    <w:rPr>
      <w:rFonts w:ascii="Seravek ExtraLight" w:hAnsi="Seravek ExtraLight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B4893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customStyle="1" w:styleId="tinyreturn">
    <w:name w:val="tiny return"/>
    <w:basedOn w:val="EEBrief-BANNERtext"/>
    <w:qFormat/>
    <w:rsid w:val="009A2BB2"/>
    <w:pPr>
      <w:spacing w:before="0" w:after="0" w:line="240" w:lineRule="auto"/>
    </w:pPr>
    <w:rPr>
      <w:sz w:val="8"/>
      <w:szCs w:val="8"/>
    </w:rPr>
  </w:style>
  <w:style w:type="paragraph" w:styleId="NoSpacing">
    <w:name w:val="No Spacing"/>
    <w:uiPriority w:val="1"/>
    <w:qFormat/>
    <w:locked/>
    <w:rsid w:val="009A2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footnotes" Target="footnotes.xml"/><Relationship Id="rId19" Type="http://schemas.openxmlformats.org/officeDocument/2006/relationships/hyperlink" Target="http://www.doe.mass.edu/edeval/resources/study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DESE-231-17181</_dlc_DocId>
    <_dlc_DocIdUrl xmlns="733efe1c-5bbe-4968-87dc-d400e65c879f">
      <Url>https://sharepoint.doemass.org/ese/webteam/cps/_layouts/DocIdRedir.aspx?ID=DESE-231-17181</Url>
      <Description>DESE-231-17181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1370D6-1833-4E35-9B4B-66DC3D3A8BD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41AD5CF4-09BD-4E10-B21A-DB57F12483C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72D166-9D73-4CA6-B74B-D322C51AC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1C6580-88A1-4D98-AE14-1B1DF2F8CC3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A15B50-1C7B-4956-8EE9-AEA14DFA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Lawrence Public Schools: Guidance for Developing and Supporting Educator Plans (July 2015) </vt:lpstr>
    </vt:vector>
  </TitlesOfParts>
  <Company/>
  <LinksUpToDate>false</LinksUpToDate>
  <CharactersWithSpaces>15096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Lawrence Public Schools: Guidance for Developing and Supporting Educator Plans (July 2015) </dc:title>
  <dc:creator>ESE</dc:creator>
  <cp:lastModifiedBy>dzou</cp:lastModifiedBy>
  <cp:revision>10</cp:revision>
  <cp:lastPrinted>2015-05-19T03:39:00Z</cp:lastPrinted>
  <dcterms:created xsi:type="dcterms:W3CDTF">2015-06-30T16:52:00Z</dcterms:created>
  <dcterms:modified xsi:type="dcterms:W3CDTF">2015-07-08T18:09:00Z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8 2015</vt:lpwstr>
  </property>
</Properties>
</file>