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EFE02" w14:textId="32A2E338" w:rsidR="00CB2BE0" w:rsidRPr="002350C7" w:rsidRDefault="00CB2BE0" w:rsidP="00CB2BE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350C7">
        <w:rPr>
          <w:rFonts w:ascii="Times New Roman" w:hAnsi="Times New Roman" w:cs="Times New Roman"/>
          <w:color w:val="0070C0"/>
          <w:sz w:val="24"/>
          <w:szCs w:val="24"/>
        </w:rPr>
        <w:t xml:space="preserve">Social Awareness: </w:t>
      </w:r>
      <w:r w:rsidRPr="002350C7">
        <w:rPr>
          <w:rFonts w:ascii="Times New Roman" w:hAnsi="Times New Roman" w:cs="Times New Roman"/>
          <w:bCs/>
          <w:sz w:val="24"/>
          <w:szCs w:val="24"/>
        </w:rPr>
        <w:t>This competence measures students’ abilities to understand the perspectives of and empathize with others, including those with different backgrounds, cultures, and contexts than their own.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666"/>
        <w:gridCol w:w="9309"/>
      </w:tblGrid>
      <w:tr w:rsidR="00A519FE" w14:paraId="548E8E49" w14:textId="77777777" w:rsidTr="00A519FE">
        <w:trPr>
          <w:trHeight w:val="312"/>
        </w:trPr>
        <w:tc>
          <w:tcPr>
            <w:tcW w:w="1666" w:type="dxa"/>
            <w:vAlign w:val="center"/>
          </w:tcPr>
          <w:p w14:paraId="6DB45E38" w14:textId="7E658C02" w:rsidR="00A519FE" w:rsidRDefault="00A519FE" w:rsidP="00A519FE">
            <w:pPr>
              <w:jc w:val="center"/>
              <w:rPr>
                <w:noProof/>
              </w:rPr>
            </w:pPr>
            <w:r w:rsidRPr="006854F5">
              <w:rPr>
                <w:sz w:val="28"/>
                <w:szCs w:val="28"/>
              </w:rPr>
              <w:t>800</w:t>
            </w:r>
          </w:p>
        </w:tc>
        <w:tc>
          <w:tcPr>
            <w:tcW w:w="9309" w:type="dxa"/>
          </w:tcPr>
          <w:p w14:paraId="235A26C8" w14:textId="77777777" w:rsidR="00A519FE" w:rsidRPr="006A703A" w:rsidRDefault="00A519FE" w:rsidP="00A519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See Profile for student scoring 700</w:t>
            </w:r>
          </w:p>
        </w:tc>
      </w:tr>
      <w:tr w:rsidR="00A519FE" w14:paraId="1484F7EC" w14:textId="77777777" w:rsidTr="00A519FE">
        <w:trPr>
          <w:trHeight w:val="2735"/>
        </w:trPr>
        <w:tc>
          <w:tcPr>
            <w:tcW w:w="1666" w:type="dxa"/>
            <w:tcBorders>
              <w:bottom w:val="single" w:sz="18" w:space="0" w:color="auto"/>
            </w:tcBorders>
            <w:shd w:val="clear" w:color="auto" w:fill="FF8B8B"/>
          </w:tcPr>
          <w:p w14:paraId="22DE9889" w14:textId="517DA750" w:rsidR="00D92412" w:rsidRDefault="00F144E0" w:rsidP="00D9241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E92189" wp14:editId="5DC7B424">
                      <wp:simplePos x="0" y="0"/>
                      <wp:positionH relativeFrom="column">
                        <wp:posOffset>948001</wp:posOffset>
                      </wp:positionH>
                      <wp:positionV relativeFrom="paragraph">
                        <wp:posOffset>-197366</wp:posOffset>
                      </wp:positionV>
                      <wp:extent cx="45720" cy="8105860"/>
                      <wp:effectExtent l="114300" t="38100" r="106680" b="47625"/>
                      <wp:wrapNone/>
                      <wp:docPr id="5" name="Straight Arrow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10586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561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74.65pt;margin-top:-15.55pt;width:3.6pt;height:6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" strokecolor="black [3213]" strokeweight="4.5pt">
                      <v:stroke startarrow="block" endarrow="block" joinstyle="miter"/>
                    </v:shape>
                  </w:pict>
                </mc:Fallback>
              </mc:AlternateContent>
            </w:r>
            <w:r w:rsidR="00A519FE">
              <w:rPr>
                <w:sz w:val="28"/>
                <w:szCs w:val="28"/>
              </w:rPr>
              <w:t>7</w:t>
            </w:r>
            <w:r w:rsidR="00A519FE" w:rsidRPr="006854F5">
              <w:rPr>
                <w:sz w:val="28"/>
                <w:szCs w:val="28"/>
              </w:rPr>
              <w:t>00</w:t>
            </w:r>
            <w:r w:rsidR="00D92412">
              <w:rPr>
                <w:sz w:val="28"/>
                <w:szCs w:val="28"/>
              </w:rPr>
              <w:t xml:space="preserve"> </w:t>
            </w:r>
          </w:p>
          <w:p w14:paraId="06F8DD42" w14:textId="587DB7DA" w:rsidR="00D92412" w:rsidRDefault="00D92412" w:rsidP="00D92412">
            <w:pPr>
              <w:jc w:val="center"/>
              <w:rPr>
                <w:sz w:val="28"/>
                <w:szCs w:val="28"/>
              </w:rPr>
            </w:pPr>
          </w:p>
          <w:p w14:paraId="6B118D76" w14:textId="7FF0BC88" w:rsidR="00D92412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4</w:t>
            </w:r>
          </w:p>
          <w:p w14:paraId="1749117C" w14:textId="1B6CDA49" w:rsidR="00A519FE" w:rsidRPr="006854F5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(Highly Developed)</w:t>
            </w:r>
          </w:p>
        </w:tc>
        <w:tc>
          <w:tcPr>
            <w:tcW w:w="9309" w:type="dxa"/>
            <w:tcBorders>
              <w:bottom w:val="single" w:sz="18" w:space="0" w:color="auto"/>
            </w:tcBorders>
            <w:shd w:val="clear" w:color="auto" w:fill="FF8B8B"/>
          </w:tcPr>
          <w:p w14:paraId="5C112018" w14:textId="4169BC2E" w:rsidR="00A519FE" w:rsidRPr="00E30C6E" w:rsidRDefault="00A519FE" w:rsidP="00A519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Students scoring 700 on the scale find it:</w:t>
            </w:r>
          </w:p>
          <w:p w14:paraId="18091F99" w14:textId="77777777" w:rsidR="00A519FE" w:rsidRPr="001A6D15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easy</w:t>
            </w:r>
            <w:r w:rsidRPr="00E30C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30C6E">
              <w:rPr>
                <w:rFonts w:ascii="Times New Roman" w:hAnsi="Times New Roman"/>
                <w:sz w:val="20"/>
                <w:szCs w:val="20"/>
              </w:rPr>
              <w:t>to take the viewpoint of and learn from other students</w:t>
            </w:r>
          </w:p>
          <w:p w14:paraId="310DF31F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Very easy to </w:t>
            </w:r>
            <w:r w:rsidRPr="00E30C6E">
              <w:rPr>
                <w:rFonts w:ascii="Times New Roman" w:hAnsi="Times New Roman"/>
                <w:sz w:val="20"/>
                <w:szCs w:val="20"/>
              </w:rPr>
              <w:t>recognize when others need help.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7F34AB1F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know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when they are making others uncomfortable. </w:t>
            </w:r>
          </w:p>
          <w:p w14:paraId="2295D3AD" w14:textId="77777777" w:rsidR="00A519FE" w:rsidRPr="001A6D15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know when their tone of voice or actions could lead to misunderstandings or to negatively 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>impact others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68E660CC" w14:textId="77777777" w:rsidR="00A519FE" w:rsidRPr="001A6D15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right="-6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104808">
              <w:rPr>
                <w:rFonts w:ascii="Times New Roman" w:hAnsi="Times New Roman"/>
                <w:b/>
                <w:sz w:val="20"/>
                <w:szCs w:val="20"/>
              </w:rPr>
              <w:t>ery 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understand social 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>norms (bullying vs. joking; waiting to speak)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understand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social cues (facial expressions). </w:t>
            </w:r>
          </w:p>
          <w:p w14:paraId="691C60DA" w14:textId="77777777" w:rsidR="00A519FE" w:rsidRPr="000E6FF1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right="-6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get help when having trouble with a classmate </w:t>
            </w:r>
          </w:p>
          <w:p w14:paraId="00BC76DF" w14:textId="77777777" w:rsidR="00A519FE" w:rsidRPr="003A48EA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right="-6" w:hanging="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easy</w:t>
            </w:r>
            <w:r w:rsidRPr="000E6FF1">
              <w:rPr>
                <w:rFonts w:ascii="Times New Roman" w:hAnsi="Times New Roman"/>
                <w:bCs/>
                <w:sz w:val="20"/>
                <w:szCs w:val="20"/>
              </w:rPr>
              <w:t xml:space="preserve"> to express their true feelings to friends</w:t>
            </w:r>
          </w:p>
          <w:p w14:paraId="5928FD29" w14:textId="77777777" w:rsidR="00A519FE" w:rsidRPr="00C44992" w:rsidRDefault="00A519FE" w:rsidP="00A519FE">
            <w:pPr>
              <w:ind w:left="166" w:right="-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9FE" w14:paraId="21ADD299" w14:textId="77777777" w:rsidTr="00A519FE">
        <w:trPr>
          <w:trHeight w:val="2745"/>
        </w:trPr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BDBD"/>
          </w:tcPr>
          <w:p w14:paraId="51A15ABD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854F5">
              <w:rPr>
                <w:sz w:val="28"/>
                <w:szCs w:val="28"/>
              </w:rPr>
              <w:t>00</w:t>
            </w:r>
          </w:p>
          <w:p w14:paraId="3622D6EF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</w:p>
          <w:p w14:paraId="719C533B" w14:textId="6534EDB1" w:rsidR="00A519FE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</w:t>
            </w:r>
            <w:r w:rsidR="009871D6">
              <w:rPr>
                <w:sz w:val="28"/>
                <w:szCs w:val="28"/>
              </w:rPr>
              <w:t>3</w:t>
            </w:r>
          </w:p>
          <w:p w14:paraId="60D57733" w14:textId="3A8F8CEC" w:rsidR="00A519FE" w:rsidRPr="006854F5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(Developed)</w:t>
            </w:r>
          </w:p>
        </w:tc>
        <w:tc>
          <w:tcPr>
            <w:tcW w:w="93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BDBD"/>
          </w:tcPr>
          <w:p w14:paraId="40C5B94D" w14:textId="77777777" w:rsidR="00A519FE" w:rsidRPr="00E30C6E" w:rsidRDefault="00A519FE" w:rsidP="00A519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Students scoring 600 on the scale find it:</w:t>
            </w:r>
          </w:p>
          <w:p w14:paraId="7C6287A6" w14:textId="77777777" w:rsidR="00A519FE" w:rsidRPr="001A6D15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 w:rsidRPr="00E30C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30C6E">
              <w:rPr>
                <w:rFonts w:ascii="Times New Roman" w:hAnsi="Times New Roman"/>
                <w:sz w:val="20"/>
                <w:szCs w:val="20"/>
              </w:rPr>
              <w:t>to take the viewpoint of and learn from other students</w:t>
            </w:r>
          </w:p>
          <w:p w14:paraId="6AFAF2D9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Very easy to </w:t>
            </w:r>
            <w:r w:rsidRPr="00E30C6E">
              <w:rPr>
                <w:rFonts w:ascii="Times New Roman" w:hAnsi="Times New Roman"/>
                <w:sz w:val="20"/>
                <w:szCs w:val="20"/>
              </w:rPr>
              <w:t>recognize when others need help.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8435F4D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know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when they are making others uncomfortable. </w:t>
            </w:r>
          </w:p>
          <w:p w14:paraId="0BABD92E" w14:textId="77777777" w:rsidR="00A519FE" w:rsidRPr="001A6D15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know when their actions could negatively 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>impact others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and relatively </w:t>
            </w:r>
            <w:r w:rsidRPr="008A3796"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know when their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tone of voice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could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lead to misunderstandings.</w:t>
            </w:r>
          </w:p>
          <w:p w14:paraId="5AB762C5" w14:textId="77777777" w:rsidR="00A519FE" w:rsidRPr="001A6D15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right="-6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104808">
              <w:rPr>
                <w:rFonts w:ascii="Times New Roman" w:hAnsi="Times New Roman"/>
                <w:b/>
                <w:sz w:val="20"/>
                <w:szCs w:val="20"/>
              </w:rPr>
              <w:t>ery 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understand social 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>norms (bullying vs. joking; waiting to speak)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understand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social cues (facial expressions). </w:t>
            </w:r>
          </w:p>
          <w:p w14:paraId="48550E16" w14:textId="77777777" w:rsidR="00A519FE" w:rsidRPr="000E6FF1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right="-6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get help when having trouble with a classmate </w:t>
            </w:r>
          </w:p>
          <w:p w14:paraId="020A38C3" w14:textId="77777777" w:rsidR="00A519FE" w:rsidRPr="003A48EA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right="-6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 w:rsidRPr="000E6FF1">
              <w:rPr>
                <w:rFonts w:ascii="Times New Roman" w:hAnsi="Times New Roman"/>
                <w:bCs/>
                <w:sz w:val="20"/>
                <w:szCs w:val="20"/>
              </w:rPr>
              <w:t xml:space="preserve"> to express their true feelings to friends</w:t>
            </w:r>
          </w:p>
          <w:p w14:paraId="5D30515A" w14:textId="77777777" w:rsidR="00A519FE" w:rsidRPr="00C44992" w:rsidRDefault="00A519FE" w:rsidP="00A519FE">
            <w:pPr>
              <w:ind w:left="160" w:right="-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9FE" w14:paraId="6DC0FD83" w14:textId="77777777" w:rsidTr="00A519FE">
        <w:trPr>
          <w:trHeight w:val="2286"/>
        </w:trPr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DDDD"/>
          </w:tcPr>
          <w:p w14:paraId="3913EF9F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854F5">
              <w:rPr>
                <w:sz w:val="28"/>
                <w:szCs w:val="28"/>
              </w:rPr>
              <w:t>00</w:t>
            </w:r>
          </w:p>
          <w:p w14:paraId="4CDC7CEE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</w:p>
          <w:p w14:paraId="41B18BF4" w14:textId="0B637147" w:rsidR="00A519FE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</w:t>
            </w:r>
            <w:r w:rsidR="009871D6">
              <w:rPr>
                <w:sz w:val="28"/>
                <w:szCs w:val="28"/>
              </w:rPr>
              <w:t>2</w:t>
            </w:r>
          </w:p>
          <w:p w14:paraId="72E1BC76" w14:textId="035D510B" w:rsidR="00A519FE" w:rsidRPr="006854F5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(Develop</w:t>
            </w:r>
            <w:r w:rsidR="009871D6">
              <w:rPr>
                <w:sz w:val="28"/>
                <w:szCs w:val="28"/>
              </w:rPr>
              <w:t>ing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3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DDDD"/>
          </w:tcPr>
          <w:p w14:paraId="221D6551" w14:textId="77777777" w:rsidR="00A519FE" w:rsidRPr="00E30C6E" w:rsidRDefault="00A519FE" w:rsidP="00A519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Students scoring 500 on the scale find it:</w:t>
            </w:r>
          </w:p>
          <w:p w14:paraId="5CC48BF2" w14:textId="77777777" w:rsidR="00A519FE" w:rsidRPr="001A6D15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 w:rsidRPr="00E30C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30C6E">
              <w:rPr>
                <w:rFonts w:ascii="Times New Roman" w:hAnsi="Times New Roman"/>
                <w:sz w:val="20"/>
                <w:szCs w:val="20"/>
              </w:rPr>
              <w:t>to take the viewpoint of and learn from other students</w:t>
            </w:r>
          </w:p>
          <w:p w14:paraId="7B39B39A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Easy to </w:t>
            </w:r>
            <w:r w:rsidRPr="00E30C6E">
              <w:rPr>
                <w:rFonts w:ascii="Times New Roman" w:hAnsi="Times New Roman"/>
                <w:sz w:val="20"/>
                <w:szCs w:val="20"/>
              </w:rPr>
              <w:t>recognize when others need help.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6FAC2257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know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when they are making others uncomfortable. </w:t>
            </w:r>
          </w:p>
          <w:p w14:paraId="39AE4623" w14:textId="77777777" w:rsidR="00A519FE" w:rsidRPr="001A6D15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know when their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tone of voice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 actions could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lead to misunderstandings or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to negatively 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>impact others.</w:t>
            </w:r>
          </w:p>
          <w:p w14:paraId="6DC58128" w14:textId="77777777" w:rsidR="00A519FE" w:rsidRPr="001A6D15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right="-6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understand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social cues (facial expressions) and norms (bullying vs. joking; waiting to speak). </w:t>
            </w:r>
          </w:p>
          <w:p w14:paraId="4CF8D092" w14:textId="77777777" w:rsidR="00A519FE" w:rsidRPr="000B1872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right="-6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get help when having trouble with a classmate </w:t>
            </w:r>
          </w:p>
          <w:p w14:paraId="00664064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7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Hard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to express their true feelings to friends</w:t>
            </w:r>
          </w:p>
        </w:tc>
      </w:tr>
      <w:tr w:rsidR="00A519FE" w14:paraId="7284D0A0" w14:textId="77777777" w:rsidTr="00A519FE">
        <w:trPr>
          <w:trHeight w:val="2304"/>
        </w:trPr>
        <w:tc>
          <w:tcPr>
            <w:tcW w:w="1666" w:type="dxa"/>
            <w:tcBorders>
              <w:top w:val="single" w:sz="18" w:space="0" w:color="auto"/>
            </w:tcBorders>
            <w:shd w:val="clear" w:color="auto" w:fill="FFEFEF"/>
          </w:tcPr>
          <w:p w14:paraId="3046B4AC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854F5">
              <w:rPr>
                <w:sz w:val="28"/>
                <w:szCs w:val="28"/>
              </w:rPr>
              <w:t>00</w:t>
            </w:r>
          </w:p>
          <w:p w14:paraId="238E0958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</w:p>
          <w:p w14:paraId="1B094D29" w14:textId="0905CCEA" w:rsidR="00A519FE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</w:t>
            </w:r>
            <w:r w:rsidR="009871D6">
              <w:rPr>
                <w:sz w:val="28"/>
                <w:szCs w:val="28"/>
              </w:rPr>
              <w:t>1</w:t>
            </w:r>
          </w:p>
          <w:p w14:paraId="3A87D8C0" w14:textId="5B65DE90" w:rsidR="00A519FE" w:rsidRPr="006854F5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71D6">
              <w:rPr>
                <w:sz w:val="28"/>
                <w:szCs w:val="28"/>
              </w:rPr>
              <w:t>Emerg</w:t>
            </w:r>
            <w:r>
              <w:rPr>
                <w:sz w:val="28"/>
                <w:szCs w:val="28"/>
              </w:rPr>
              <w:t>ing)</w:t>
            </w:r>
          </w:p>
        </w:tc>
        <w:tc>
          <w:tcPr>
            <w:tcW w:w="9309" w:type="dxa"/>
            <w:tcBorders>
              <w:top w:val="single" w:sz="18" w:space="0" w:color="auto"/>
            </w:tcBorders>
            <w:shd w:val="clear" w:color="auto" w:fill="FFEFEF"/>
          </w:tcPr>
          <w:p w14:paraId="6C23C14D" w14:textId="77777777" w:rsidR="00A519FE" w:rsidRPr="00E30C6E" w:rsidRDefault="00A519FE" w:rsidP="00A519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Students scoring 400 on the scale find it:</w:t>
            </w:r>
          </w:p>
          <w:p w14:paraId="32BB89BB" w14:textId="77777777" w:rsidR="00A519FE" w:rsidRPr="001A6D15" w:rsidRDefault="00A519FE" w:rsidP="00A519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  <w:r w:rsidRPr="00E30C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ard </w:t>
            </w:r>
            <w:r w:rsidRPr="00E30C6E">
              <w:rPr>
                <w:rFonts w:ascii="Times New Roman" w:hAnsi="Times New Roman"/>
                <w:sz w:val="20"/>
                <w:szCs w:val="20"/>
              </w:rPr>
              <w:t>to take the viewpoint of and learn from other students</w:t>
            </w:r>
          </w:p>
          <w:p w14:paraId="5F9F8DFE" w14:textId="77777777" w:rsidR="00A519FE" w:rsidRDefault="00A519FE" w:rsidP="00A519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Hard to </w:t>
            </w:r>
            <w:r w:rsidRPr="00E30C6E">
              <w:rPr>
                <w:rFonts w:ascii="Times New Roman" w:hAnsi="Times New Roman"/>
                <w:sz w:val="20"/>
                <w:szCs w:val="20"/>
              </w:rPr>
              <w:t>recognize when others need help.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071738EC" w14:textId="77777777" w:rsidR="00A519FE" w:rsidRDefault="00A519FE" w:rsidP="00A519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2DC">
              <w:rPr>
                <w:rFonts w:ascii="Times New Roman" w:hAnsi="Times New Roman"/>
                <w:b/>
                <w:sz w:val="20"/>
                <w:szCs w:val="20"/>
              </w:rPr>
              <w:t>Hard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know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when they are making others uncomfortable. </w:t>
            </w:r>
          </w:p>
          <w:p w14:paraId="20EF5B93" w14:textId="77777777" w:rsidR="00A519FE" w:rsidRPr="001A6D15" w:rsidRDefault="00A519FE" w:rsidP="00A519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6389">
              <w:rPr>
                <w:rFonts w:ascii="Times New Roman" w:hAnsi="Times New Roman"/>
                <w:b/>
                <w:sz w:val="20"/>
                <w:szCs w:val="20"/>
              </w:rPr>
              <w:t>Hard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know when their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tone of voice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 actions could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lead to misunderstandings and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to negatively 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>impact others.</w:t>
            </w:r>
          </w:p>
          <w:p w14:paraId="1998E5D4" w14:textId="77777777" w:rsidR="00A519FE" w:rsidRPr="001A6D15" w:rsidRDefault="00A519FE" w:rsidP="00A519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right="-6" w:hanging="270"/>
              <w:rPr>
                <w:rFonts w:ascii="Times New Roman" w:hAnsi="Times New Roman"/>
                <w:sz w:val="20"/>
                <w:szCs w:val="20"/>
              </w:rPr>
            </w:pPr>
            <w:r w:rsidRPr="003F02DC">
              <w:rPr>
                <w:rFonts w:ascii="Times New Roman" w:hAnsi="Times New Roman"/>
                <w:b/>
                <w:sz w:val="20"/>
                <w:szCs w:val="20"/>
              </w:rPr>
              <w:t>Hard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understand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social cues (facial expressions) and norms (bullying vs. joking; waiting to speak). </w:t>
            </w:r>
          </w:p>
          <w:p w14:paraId="19B5BE2D" w14:textId="77777777" w:rsidR="00A519FE" w:rsidRPr="000B1872" w:rsidRDefault="00A519FE" w:rsidP="00A519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right="-6" w:hanging="270"/>
              <w:rPr>
                <w:rFonts w:ascii="Times New Roman" w:hAnsi="Times New Roman"/>
                <w:sz w:val="20"/>
                <w:szCs w:val="20"/>
              </w:rPr>
            </w:pPr>
            <w:r w:rsidRPr="00506DE8">
              <w:rPr>
                <w:rFonts w:ascii="Times New Roman" w:hAnsi="Times New Roman"/>
                <w:b/>
                <w:sz w:val="20"/>
                <w:szCs w:val="20"/>
              </w:rPr>
              <w:t>Hard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get help when having trouble with a classmate </w:t>
            </w:r>
          </w:p>
          <w:p w14:paraId="6C4D74C0" w14:textId="77777777" w:rsidR="00A519FE" w:rsidRPr="00C44992" w:rsidRDefault="00A519FE" w:rsidP="00A519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right="-6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6A703A">
              <w:rPr>
                <w:rFonts w:ascii="Times New Roman" w:hAnsi="Times New Roman"/>
                <w:b/>
                <w:sz w:val="20"/>
                <w:szCs w:val="20"/>
              </w:rPr>
              <w:t>ery hard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to express their true feelings to friends</w:t>
            </w:r>
          </w:p>
        </w:tc>
      </w:tr>
      <w:tr w:rsidR="00A519FE" w14:paraId="3479608A" w14:textId="77777777" w:rsidTr="00A519FE">
        <w:trPr>
          <w:trHeight w:val="2339"/>
        </w:trPr>
        <w:tc>
          <w:tcPr>
            <w:tcW w:w="1666" w:type="dxa"/>
            <w:shd w:val="clear" w:color="auto" w:fill="FFFFFF" w:themeFill="background1"/>
          </w:tcPr>
          <w:p w14:paraId="4CB626CE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854F5">
              <w:rPr>
                <w:sz w:val="28"/>
                <w:szCs w:val="28"/>
              </w:rPr>
              <w:t>00</w:t>
            </w:r>
          </w:p>
          <w:p w14:paraId="02FB9930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</w:p>
          <w:p w14:paraId="09306C94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1</w:t>
            </w:r>
          </w:p>
          <w:p w14:paraId="5340D7B9" w14:textId="21C22EB4" w:rsidR="00A519FE" w:rsidRPr="006854F5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(Emerging)</w:t>
            </w:r>
          </w:p>
        </w:tc>
        <w:tc>
          <w:tcPr>
            <w:tcW w:w="9309" w:type="dxa"/>
            <w:shd w:val="clear" w:color="auto" w:fill="FFFFFF" w:themeFill="background1"/>
          </w:tcPr>
          <w:p w14:paraId="573EF6FB" w14:textId="77777777" w:rsidR="00A519FE" w:rsidRPr="00E30C6E" w:rsidRDefault="00A519FE" w:rsidP="00A519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Students scoring 300 on the scale find it:</w:t>
            </w:r>
          </w:p>
          <w:p w14:paraId="2595D759" w14:textId="77777777" w:rsidR="00A519FE" w:rsidRPr="001A6D15" w:rsidRDefault="00A519FE" w:rsidP="00A519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h</w:t>
            </w:r>
            <w:r w:rsidRPr="00E30C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ard </w:t>
            </w:r>
            <w:r w:rsidRPr="00E30C6E">
              <w:rPr>
                <w:rFonts w:ascii="Times New Roman" w:hAnsi="Times New Roman"/>
                <w:sz w:val="20"/>
                <w:szCs w:val="20"/>
              </w:rPr>
              <w:t>to take the viewpoint of and learn from other students</w:t>
            </w:r>
          </w:p>
          <w:p w14:paraId="007334D9" w14:textId="77777777" w:rsidR="00A519FE" w:rsidRDefault="00A519FE" w:rsidP="00A519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h</w:t>
            </w:r>
            <w:r w:rsidRPr="00E30C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 </w:t>
            </w:r>
            <w:r w:rsidRPr="00E30C6E">
              <w:rPr>
                <w:rFonts w:ascii="Times New Roman" w:hAnsi="Times New Roman"/>
                <w:sz w:val="20"/>
                <w:szCs w:val="20"/>
              </w:rPr>
              <w:t>recognize when others need help.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BF0F32" w14:textId="77777777" w:rsidR="00A519FE" w:rsidRDefault="00A519FE" w:rsidP="00A519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h</w:t>
            </w:r>
            <w:r w:rsidRPr="00E30C6E">
              <w:rPr>
                <w:rFonts w:ascii="Times New Roman" w:hAnsi="Times New Roman"/>
                <w:b/>
                <w:bCs/>
                <w:sz w:val="20"/>
                <w:szCs w:val="20"/>
              </w:rPr>
              <w:t>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know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when they are making others uncomfortable. </w:t>
            </w:r>
          </w:p>
          <w:p w14:paraId="62B6CB01" w14:textId="77777777" w:rsidR="00A519FE" w:rsidRPr="001A6D15" w:rsidRDefault="00A519FE" w:rsidP="00A519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7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h</w:t>
            </w:r>
            <w:r w:rsidRPr="00E30C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ard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to know when their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tone of voice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 actions could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lead to misunderstandings and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to negatively </w:t>
            </w:r>
            <w:r w:rsidRPr="00E30C6E">
              <w:rPr>
                <w:rFonts w:ascii="Times New Roman" w:hAnsi="Times New Roman"/>
                <w:bCs/>
                <w:sz w:val="20"/>
                <w:szCs w:val="20"/>
              </w:rPr>
              <w:t>impact others.</w:t>
            </w:r>
          </w:p>
          <w:p w14:paraId="1996C280" w14:textId="77777777" w:rsidR="00A519FE" w:rsidRPr="001A6D15" w:rsidRDefault="00A519FE" w:rsidP="00A519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right="-6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h</w:t>
            </w:r>
            <w:r w:rsidRPr="00E30C6E">
              <w:rPr>
                <w:rFonts w:ascii="Times New Roman" w:hAnsi="Times New Roman"/>
                <w:b/>
                <w:bCs/>
                <w:sz w:val="20"/>
                <w:szCs w:val="20"/>
              </w:rPr>
              <w:t>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understand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social cues (facial expressions) and norms (bullying vs. joking; waiting to speak). </w:t>
            </w:r>
          </w:p>
          <w:p w14:paraId="47B079DF" w14:textId="77777777" w:rsidR="00A519FE" w:rsidRPr="000B1872" w:rsidRDefault="00A519FE" w:rsidP="00A519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right="-6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h</w:t>
            </w:r>
            <w:r w:rsidRPr="00E30C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ard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to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get help when having trouble with a classmate </w:t>
            </w:r>
          </w:p>
          <w:p w14:paraId="584043E4" w14:textId="77777777" w:rsidR="00A519FE" w:rsidRPr="00C44992" w:rsidRDefault="00A519FE" w:rsidP="00A519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right="-6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6A703A">
              <w:rPr>
                <w:rFonts w:ascii="Times New Roman" w:hAnsi="Times New Roman"/>
                <w:b/>
                <w:sz w:val="20"/>
                <w:szCs w:val="20"/>
              </w:rPr>
              <w:t>ery hard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to express their true feelings to friends</w:t>
            </w:r>
          </w:p>
        </w:tc>
      </w:tr>
    </w:tbl>
    <w:p w14:paraId="7983FE24" w14:textId="77777777" w:rsidR="00AB0DCC" w:rsidRDefault="00AB0DCC" w:rsidP="00F802DB"/>
    <w:sectPr w:rsidR="00AB0DCC" w:rsidSect="00F802DB"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5E5A"/>
    <w:multiLevelType w:val="hybridMultilevel"/>
    <w:tmpl w:val="C786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1644D"/>
    <w:multiLevelType w:val="hybridMultilevel"/>
    <w:tmpl w:val="2E5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8105E"/>
    <w:multiLevelType w:val="hybridMultilevel"/>
    <w:tmpl w:val="465A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47C5"/>
    <w:multiLevelType w:val="hybridMultilevel"/>
    <w:tmpl w:val="1DA2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64637"/>
    <w:multiLevelType w:val="hybridMultilevel"/>
    <w:tmpl w:val="C2A0203E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5" w15:restartNumberingAfterBreak="0">
    <w:nsid w:val="6B474045"/>
    <w:multiLevelType w:val="hybridMultilevel"/>
    <w:tmpl w:val="9448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E0"/>
    <w:rsid w:val="001D2223"/>
    <w:rsid w:val="004460A4"/>
    <w:rsid w:val="006A2F44"/>
    <w:rsid w:val="009871D6"/>
    <w:rsid w:val="00A519FE"/>
    <w:rsid w:val="00AB0DCC"/>
    <w:rsid w:val="00BA579E"/>
    <w:rsid w:val="00BB73CD"/>
    <w:rsid w:val="00CB2BE0"/>
    <w:rsid w:val="00CC4842"/>
    <w:rsid w:val="00CF0951"/>
    <w:rsid w:val="00D92412"/>
    <w:rsid w:val="00EF3B5A"/>
    <w:rsid w:val="00F144E0"/>
    <w:rsid w:val="00F8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7687"/>
  <w15:chartTrackingRefBased/>
  <w15:docId w15:val="{BA5B97D2-A622-4BAF-9FB4-8984E78E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BE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2657</Characters>
  <Application>Microsoft Office Word</Application>
  <DocSecurity>0</DocSecurity>
  <Lines>75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SELIS Social Awareness Narrative</dc:title>
  <dc:subject/>
  <dc:creator>DESE</dc:creator>
  <cp:keywords/>
  <dc:description/>
  <cp:lastModifiedBy>Zou, Dong (EOE)</cp:lastModifiedBy>
  <cp:revision>5</cp:revision>
  <dcterms:created xsi:type="dcterms:W3CDTF">2022-12-07T00:44:00Z</dcterms:created>
  <dcterms:modified xsi:type="dcterms:W3CDTF">2022-12-07T16:14:00Z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7 2022 12:00AM</vt:lpwstr>
  </property>
</Properties>
</file>