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300" w:type="dxa"/>
        <w:tblInd w:w="-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0"/>
        <w:gridCol w:w="5040"/>
        <w:gridCol w:w="5130"/>
      </w:tblGrid>
      <w:tr w:rsidR="008E3F86" w:rsidRPr="00660816" w14:paraId="7C111510" w14:textId="77777777" w:rsidTr="007D7773">
        <w:trPr>
          <w:trHeight w:val="229"/>
        </w:trPr>
        <w:tc>
          <w:tcPr>
            <w:tcW w:w="153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2060"/>
            <w:tcMar>
              <w:top w:w="19" w:type="dxa"/>
              <w:left w:w="77" w:type="dxa"/>
              <w:bottom w:w="0" w:type="dxa"/>
              <w:right w:w="77" w:type="dxa"/>
            </w:tcMar>
            <w:vAlign w:val="center"/>
          </w:tcPr>
          <w:p w14:paraId="6D269438" w14:textId="5A77249F" w:rsidR="008E3F86" w:rsidRPr="0072748C" w:rsidRDefault="00006208" w:rsidP="002C2B55">
            <w:pPr>
              <w:ind w:firstLine="6"/>
              <w:rPr>
                <w:b/>
                <w:color w:val="FFFFFF" w:themeColor="background1"/>
                <w:sz w:val="28"/>
                <w:szCs w:val="28"/>
              </w:rPr>
            </w:pPr>
            <w:r w:rsidRPr="0072748C">
              <w:rPr>
                <w:b/>
                <w:color w:val="FFFFFF" w:themeColor="background1"/>
                <w:sz w:val="28"/>
                <w:szCs w:val="28"/>
              </w:rPr>
              <w:t>Grade 10 VOCAL</w:t>
            </w:r>
            <w:r w:rsidR="0029686F" w:rsidRPr="0072748C">
              <w:rPr>
                <w:b/>
                <w:color w:val="FFFFFF" w:themeColor="background1"/>
                <w:sz w:val="28"/>
                <w:szCs w:val="28"/>
              </w:rPr>
              <w:t>:</w:t>
            </w:r>
            <w:r w:rsidRPr="0072748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D7688F" w:rsidRPr="0072748C">
              <w:rPr>
                <w:b/>
                <w:color w:val="FFFFFF" w:themeColor="background1"/>
                <w:sz w:val="28"/>
                <w:szCs w:val="28"/>
              </w:rPr>
              <w:t xml:space="preserve">Student Response </w:t>
            </w:r>
            <w:r w:rsidRPr="0072748C">
              <w:rPr>
                <w:b/>
                <w:color w:val="FFFFFF" w:themeColor="background1"/>
                <w:sz w:val="28"/>
                <w:szCs w:val="28"/>
              </w:rPr>
              <w:t>Benchmark Profile</w:t>
            </w:r>
            <w:r w:rsidR="00452628" w:rsidRPr="0072748C">
              <w:rPr>
                <w:b/>
                <w:color w:val="FFFFFF" w:themeColor="background1"/>
                <w:sz w:val="28"/>
                <w:szCs w:val="28"/>
              </w:rPr>
              <w:t>s</w:t>
            </w:r>
            <w:r w:rsidR="00645B7A">
              <w:rPr>
                <w:b/>
                <w:color w:val="FFFFFF" w:themeColor="background1"/>
                <w:sz w:val="28"/>
                <w:szCs w:val="28"/>
              </w:rPr>
              <w:t xml:space="preserve"> (2022 onwards)</w:t>
            </w:r>
          </w:p>
        </w:tc>
      </w:tr>
      <w:tr w:rsidR="001E7B23" w:rsidRPr="00660816" w14:paraId="2C0D920B" w14:textId="77777777" w:rsidTr="00FA384B">
        <w:trPr>
          <w:trHeight w:val="508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19" w:type="dxa"/>
              <w:left w:w="77" w:type="dxa"/>
              <w:bottom w:w="0" w:type="dxa"/>
              <w:right w:w="77" w:type="dxa"/>
            </w:tcMar>
            <w:vAlign w:val="center"/>
            <w:hideMark/>
          </w:tcPr>
          <w:p w14:paraId="5119B4F4" w14:textId="77777777" w:rsidR="00900BFD" w:rsidRPr="001E7B23" w:rsidRDefault="00900BFD" w:rsidP="00900BFD">
            <w:pPr>
              <w:ind w:firstLine="17"/>
              <w:rPr>
                <w:b/>
              </w:rPr>
            </w:pPr>
            <w:r w:rsidRPr="001E7B23">
              <w:rPr>
                <w:b/>
              </w:rPr>
              <w:t>Benchmark: 30 points cut score</w:t>
            </w:r>
          </w:p>
          <w:p w14:paraId="2921B009" w14:textId="623FE182" w:rsidR="00900BFD" w:rsidRPr="001E7B23" w:rsidRDefault="00900BFD" w:rsidP="00900BFD">
            <w:pPr>
              <w:ind w:firstLine="17"/>
              <w:rPr>
                <w:b/>
              </w:rPr>
            </w:pPr>
            <w:r w:rsidRPr="001E7B23">
              <w:rPr>
                <w:b/>
              </w:rPr>
              <w:t>Least favorable to Somewhat favorable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6EE" w:themeFill="accent1" w:themeFillTint="66"/>
            <w:vAlign w:val="center"/>
          </w:tcPr>
          <w:p w14:paraId="74008AAC" w14:textId="77777777" w:rsidR="00900BFD" w:rsidRPr="001E7B23" w:rsidRDefault="00900BFD" w:rsidP="00900BFD">
            <w:pPr>
              <w:ind w:left="55"/>
              <w:rPr>
                <w:b/>
              </w:rPr>
            </w:pPr>
            <w:r w:rsidRPr="001E7B23">
              <w:rPr>
                <w:b/>
              </w:rPr>
              <w:t>Benchmark: 50 points cut score</w:t>
            </w:r>
          </w:p>
          <w:p w14:paraId="0C6B1806" w14:textId="53D4EF81" w:rsidR="00900BFD" w:rsidRPr="001E7B23" w:rsidRDefault="00900BFD" w:rsidP="00900BFD">
            <w:pPr>
              <w:ind w:left="55"/>
              <w:rPr>
                <w:b/>
              </w:rPr>
            </w:pPr>
            <w:r w:rsidRPr="001E7B23">
              <w:rPr>
                <w:b/>
                <w:noProof/>
              </w:rPr>
              <w:t>Somewhat favorable to Favorable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CC2E5" w:themeFill="accent1" w:themeFillTint="99"/>
            <w:vAlign w:val="center"/>
          </w:tcPr>
          <w:p w14:paraId="162692DB" w14:textId="77777777" w:rsidR="00900BFD" w:rsidRPr="001E7B23" w:rsidRDefault="00900BFD" w:rsidP="00900BFD">
            <w:pPr>
              <w:ind w:left="2609" w:hanging="2543"/>
              <w:rPr>
                <w:b/>
              </w:rPr>
            </w:pPr>
            <w:r w:rsidRPr="001E7B23">
              <w:rPr>
                <w:b/>
              </w:rPr>
              <w:t>Benchmark: 70 points cut score</w:t>
            </w:r>
          </w:p>
          <w:p w14:paraId="03854DFD" w14:textId="60DC9D45" w:rsidR="00900BFD" w:rsidRPr="001E7B23" w:rsidRDefault="00900BFD" w:rsidP="00900BFD">
            <w:pPr>
              <w:ind w:left="66"/>
              <w:rPr>
                <w:b/>
              </w:rPr>
            </w:pPr>
            <w:r w:rsidRPr="001E7B23">
              <w:rPr>
                <w:b/>
              </w:rPr>
              <w:t>Favorable to Most favorable</w:t>
            </w:r>
          </w:p>
        </w:tc>
      </w:tr>
      <w:tr w:rsidR="001E7B23" w:rsidRPr="00660816" w14:paraId="45BF0C4D" w14:textId="77777777" w:rsidTr="00FA384B">
        <w:trPr>
          <w:trHeight w:val="7892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9" w:type="dxa"/>
              <w:left w:w="77" w:type="dxa"/>
              <w:bottom w:w="0" w:type="dxa"/>
              <w:right w:w="77" w:type="dxa"/>
            </w:tcMar>
            <w:hideMark/>
          </w:tcPr>
          <w:p w14:paraId="1FA86D24" w14:textId="11D673EE" w:rsidR="008E3F86" w:rsidRPr="008467C2" w:rsidRDefault="00814BA1" w:rsidP="006A0AB7">
            <w:pPr>
              <w:pStyle w:val="ListParagraph"/>
              <w:numPr>
                <w:ilvl w:val="0"/>
                <w:numId w:val="1"/>
              </w:numPr>
              <w:ind w:left="190" w:right="166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</w:t>
            </w:r>
            <w:r w:rsidR="008E3F86" w:rsidRPr="00660816">
              <w:rPr>
                <w:sz w:val="20"/>
                <w:szCs w:val="20"/>
              </w:rPr>
              <w:t xml:space="preserve">ationships </w:t>
            </w:r>
            <w:r w:rsidR="00066CA5">
              <w:rPr>
                <w:sz w:val="20"/>
                <w:szCs w:val="20"/>
              </w:rPr>
              <w:t>between students</w:t>
            </w:r>
            <w:r w:rsidR="00066CA5" w:rsidRPr="00B620D2">
              <w:rPr>
                <w:sz w:val="20"/>
                <w:szCs w:val="20"/>
              </w:rPr>
              <w:t xml:space="preserve"> </w:t>
            </w:r>
            <w:r w:rsidR="00066CA5">
              <w:rPr>
                <w:sz w:val="20"/>
                <w:szCs w:val="20"/>
              </w:rPr>
              <w:t xml:space="preserve">can </w:t>
            </w:r>
            <w:r w:rsidR="00066CA5" w:rsidRPr="00207E7B">
              <w:rPr>
                <w:b/>
                <w:bCs/>
                <w:sz w:val="20"/>
                <w:szCs w:val="20"/>
              </w:rPr>
              <w:t>often</w:t>
            </w:r>
            <w:r w:rsidR="00066CA5" w:rsidRPr="00660816">
              <w:rPr>
                <w:sz w:val="20"/>
                <w:szCs w:val="20"/>
              </w:rPr>
              <w:t xml:space="preserve"> </w:t>
            </w:r>
            <w:r w:rsidR="00066CA5" w:rsidRPr="00381B44">
              <w:rPr>
                <w:b/>
                <w:sz w:val="20"/>
                <w:szCs w:val="20"/>
              </w:rPr>
              <w:t xml:space="preserve">lack </w:t>
            </w:r>
            <w:r w:rsidR="00066CA5" w:rsidRPr="002657C4">
              <w:rPr>
                <w:b/>
                <w:sz w:val="20"/>
                <w:szCs w:val="20"/>
              </w:rPr>
              <w:t>respect</w:t>
            </w:r>
            <w:r w:rsidR="00066CA5">
              <w:rPr>
                <w:bCs/>
                <w:sz w:val="20"/>
                <w:szCs w:val="20"/>
              </w:rPr>
              <w:t>; relationships between diverse students are</w:t>
            </w:r>
            <w:r w:rsidR="00016B86">
              <w:rPr>
                <w:bCs/>
                <w:sz w:val="20"/>
                <w:szCs w:val="20"/>
              </w:rPr>
              <w:t xml:space="preserve"> </w:t>
            </w:r>
            <w:r w:rsidR="00066CA5" w:rsidRPr="000F3A07">
              <w:rPr>
                <w:b/>
                <w:sz w:val="20"/>
                <w:szCs w:val="20"/>
              </w:rPr>
              <w:t>often</w:t>
            </w:r>
            <w:r w:rsidR="00066CA5">
              <w:rPr>
                <w:bCs/>
                <w:sz w:val="20"/>
                <w:szCs w:val="20"/>
              </w:rPr>
              <w:t xml:space="preserve"> respectful. </w:t>
            </w:r>
            <w:r w:rsidR="00066CA5">
              <w:rPr>
                <w:sz w:val="20"/>
                <w:szCs w:val="20"/>
              </w:rPr>
              <w:t xml:space="preserve">Students are </w:t>
            </w:r>
            <w:r w:rsidR="002838C2">
              <w:rPr>
                <w:b/>
                <w:bCs/>
                <w:sz w:val="20"/>
                <w:szCs w:val="20"/>
              </w:rPr>
              <w:t>often</w:t>
            </w:r>
            <w:r w:rsidR="00066CA5">
              <w:rPr>
                <w:sz w:val="20"/>
                <w:szCs w:val="20"/>
              </w:rPr>
              <w:t xml:space="preserve"> </w:t>
            </w:r>
            <w:r w:rsidR="00066CA5" w:rsidRPr="00DA1522">
              <w:rPr>
                <w:b/>
                <w:sz w:val="20"/>
                <w:szCs w:val="20"/>
              </w:rPr>
              <w:t xml:space="preserve">open </w:t>
            </w:r>
            <w:r w:rsidR="00066CA5" w:rsidRPr="00B620D2">
              <w:rPr>
                <w:sz w:val="20"/>
                <w:szCs w:val="20"/>
              </w:rPr>
              <w:t xml:space="preserve">to inclusive </w:t>
            </w:r>
            <w:r w:rsidR="00066CA5">
              <w:rPr>
                <w:sz w:val="20"/>
                <w:szCs w:val="20"/>
              </w:rPr>
              <w:t>friendships</w:t>
            </w:r>
            <w:r w:rsidR="00066CA5" w:rsidRPr="00B620D2">
              <w:rPr>
                <w:sz w:val="20"/>
                <w:szCs w:val="20"/>
              </w:rPr>
              <w:t>.</w:t>
            </w:r>
            <w:r w:rsidR="00066CA5">
              <w:rPr>
                <w:sz w:val="20"/>
                <w:szCs w:val="20"/>
              </w:rPr>
              <w:t xml:space="preserve"> </w:t>
            </w:r>
            <w:r w:rsidR="008E3F86">
              <w:rPr>
                <w:sz w:val="20"/>
                <w:szCs w:val="20"/>
              </w:rPr>
              <w:t xml:space="preserve">Adults </w:t>
            </w:r>
            <w:r w:rsidR="00CB785A">
              <w:rPr>
                <w:b/>
                <w:sz w:val="20"/>
                <w:szCs w:val="20"/>
              </w:rPr>
              <w:t>often</w:t>
            </w:r>
            <w:r w:rsidR="00B71917" w:rsidRPr="00037FBE">
              <w:rPr>
                <w:b/>
                <w:sz w:val="20"/>
                <w:szCs w:val="20"/>
              </w:rPr>
              <w:t xml:space="preserve"> </w:t>
            </w:r>
            <w:r w:rsidR="008E3F86" w:rsidRPr="00774353">
              <w:rPr>
                <w:b/>
                <w:sz w:val="20"/>
                <w:szCs w:val="20"/>
              </w:rPr>
              <w:t>promote</w:t>
            </w:r>
            <w:r w:rsidR="008E3F86" w:rsidRPr="008C62D3">
              <w:rPr>
                <w:bCs/>
                <w:sz w:val="20"/>
                <w:szCs w:val="20"/>
              </w:rPr>
              <w:t xml:space="preserve"> and </w:t>
            </w:r>
            <w:r w:rsidR="008E3F86" w:rsidRPr="00774353">
              <w:rPr>
                <w:b/>
                <w:sz w:val="20"/>
                <w:szCs w:val="20"/>
              </w:rPr>
              <w:t>model</w:t>
            </w:r>
            <w:r w:rsidR="008E3F86" w:rsidRPr="00037FBE">
              <w:rPr>
                <w:b/>
                <w:sz w:val="20"/>
                <w:szCs w:val="20"/>
              </w:rPr>
              <w:t xml:space="preserve"> </w:t>
            </w:r>
            <w:r w:rsidR="008E3F86" w:rsidRPr="00660816">
              <w:rPr>
                <w:sz w:val="20"/>
                <w:szCs w:val="20"/>
              </w:rPr>
              <w:t>respectful interactions</w:t>
            </w:r>
            <w:r w:rsidR="008E3F86">
              <w:rPr>
                <w:sz w:val="20"/>
                <w:szCs w:val="20"/>
              </w:rPr>
              <w:t>.</w:t>
            </w:r>
          </w:p>
          <w:p w14:paraId="1B6FB9F3" w14:textId="77777777" w:rsidR="008E3F86" w:rsidRPr="00860E55" w:rsidRDefault="008E3F86" w:rsidP="006A0AB7">
            <w:pPr>
              <w:ind w:left="190" w:hanging="180"/>
              <w:rPr>
                <w:sz w:val="8"/>
                <w:szCs w:val="8"/>
              </w:rPr>
            </w:pPr>
          </w:p>
          <w:p w14:paraId="35B86BA5" w14:textId="2FBC7EDA" w:rsidR="00ED3D4F" w:rsidRPr="002B3D9D" w:rsidRDefault="008E3F86" w:rsidP="002B3D9D">
            <w:pPr>
              <w:pStyle w:val="ListParagraph"/>
              <w:numPr>
                <w:ilvl w:val="0"/>
                <w:numId w:val="1"/>
              </w:numPr>
              <w:ind w:left="190" w:hanging="180"/>
              <w:rPr>
                <w:sz w:val="20"/>
                <w:szCs w:val="20"/>
              </w:rPr>
            </w:pPr>
            <w:r w:rsidRPr="00660816">
              <w:rPr>
                <w:sz w:val="20"/>
                <w:szCs w:val="20"/>
              </w:rPr>
              <w:t xml:space="preserve">Teachers </w:t>
            </w:r>
            <w:r w:rsidRPr="00037FBE">
              <w:rPr>
                <w:b/>
                <w:sz w:val="20"/>
                <w:szCs w:val="20"/>
              </w:rPr>
              <w:t>set moderately high expectations</w:t>
            </w:r>
            <w:r w:rsidRPr="00660816">
              <w:rPr>
                <w:sz w:val="20"/>
                <w:szCs w:val="20"/>
              </w:rPr>
              <w:t xml:space="preserve"> </w:t>
            </w:r>
            <w:r w:rsidR="00385893">
              <w:rPr>
                <w:sz w:val="20"/>
                <w:szCs w:val="20"/>
              </w:rPr>
              <w:t>for student work</w:t>
            </w:r>
            <w:r w:rsidR="0048757F">
              <w:rPr>
                <w:sz w:val="20"/>
                <w:szCs w:val="20"/>
              </w:rPr>
              <w:t xml:space="preserve"> and</w:t>
            </w:r>
            <w:r w:rsidR="00794842">
              <w:rPr>
                <w:sz w:val="20"/>
                <w:szCs w:val="20"/>
              </w:rPr>
              <w:t xml:space="preserve"> </w:t>
            </w:r>
            <w:r w:rsidR="00996A5C">
              <w:rPr>
                <w:sz w:val="20"/>
                <w:szCs w:val="20"/>
              </w:rPr>
              <w:t xml:space="preserve">participation in </w:t>
            </w:r>
            <w:r w:rsidR="006D7BFB">
              <w:rPr>
                <w:sz w:val="20"/>
                <w:szCs w:val="20"/>
              </w:rPr>
              <w:t>upper-level</w:t>
            </w:r>
            <w:r w:rsidR="00794842">
              <w:rPr>
                <w:sz w:val="20"/>
                <w:szCs w:val="20"/>
              </w:rPr>
              <w:t xml:space="preserve"> </w:t>
            </w:r>
            <w:r w:rsidR="00FF29AD">
              <w:rPr>
                <w:sz w:val="20"/>
                <w:szCs w:val="20"/>
              </w:rPr>
              <w:t>courses and</w:t>
            </w:r>
            <w:r w:rsidRPr="00660816">
              <w:rPr>
                <w:sz w:val="20"/>
                <w:szCs w:val="20"/>
              </w:rPr>
              <w:t xml:space="preserve"> are </w:t>
            </w:r>
            <w:r w:rsidR="00167EF2">
              <w:rPr>
                <w:b/>
                <w:bCs/>
                <w:sz w:val="20"/>
                <w:szCs w:val="20"/>
              </w:rPr>
              <w:t>often</w:t>
            </w:r>
            <w:r w:rsidR="009E1D84">
              <w:rPr>
                <w:sz w:val="20"/>
                <w:szCs w:val="20"/>
              </w:rPr>
              <w:t xml:space="preserve"> </w:t>
            </w:r>
            <w:r w:rsidRPr="0034553A">
              <w:rPr>
                <w:b/>
                <w:bCs/>
                <w:sz w:val="20"/>
                <w:szCs w:val="20"/>
              </w:rPr>
              <w:t>available</w:t>
            </w:r>
            <w:r w:rsidRPr="00660816">
              <w:rPr>
                <w:sz w:val="20"/>
                <w:szCs w:val="20"/>
              </w:rPr>
              <w:t xml:space="preserve"> when students need help. </w:t>
            </w:r>
            <w:r w:rsidR="00794842" w:rsidRPr="00660816">
              <w:rPr>
                <w:sz w:val="20"/>
                <w:szCs w:val="20"/>
              </w:rPr>
              <w:t xml:space="preserve">The </w:t>
            </w:r>
            <w:r w:rsidR="00794842">
              <w:rPr>
                <w:sz w:val="20"/>
                <w:szCs w:val="20"/>
              </w:rPr>
              <w:t xml:space="preserve">instructional </w:t>
            </w:r>
            <w:r w:rsidR="00794842" w:rsidRPr="00660816">
              <w:rPr>
                <w:sz w:val="20"/>
                <w:szCs w:val="20"/>
              </w:rPr>
              <w:t xml:space="preserve">environment is </w:t>
            </w:r>
            <w:r w:rsidR="00C24F45" w:rsidRPr="00F022C9">
              <w:rPr>
                <w:b/>
                <w:bCs/>
                <w:sz w:val="20"/>
                <w:szCs w:val="20"/>
              </w:rPr>
              <w:t>often</w:t>
            </w:r>
            <w:r w:rsidR="00C24F45">
              <w:rPr>
                <w:sz w:val="20"/>
                <w:szCs w:val="20"/>
              </w:rPr>
              <w:t xml:space="preserve"> </w:t>
            </w:r>
            <w:r w:rsidR="00794842" w:rsidRPr="009A4DF8">
              <w:rPr>
                <w:b/>
                <w:bCs/>
                <w:sz w:val="20"/>
                <w:szCs w:val="20"/>
              </w:rPr>
              <w:t>collaborative</w:t>
            </w:r>
            <w:r w:rsidR="00794842" w:rsidRPr="008B1052">
              <w:rPr>
                <w:sz w:val="20"/>
                <w:szCs w:val="20"/>
              </w:rPr>
              <w:t xml:space="preserve"> but</w:t>
            </w:r>
            <w:r w:rsidR="00794842" w:rsidRPr="009709DF">
              <w:rPr>
                <w:b/>
                <w:bCs/>
                <w:sz w:val="20"/>
                <w:szCs w:val="20"/>
              </w:rPr>
              <w:t xml:space="preserve"> </w:t>
            </w:r>
            <w:r w:rsidR="00C24F45">
              <w:rPr>
                <w:b/>
                <w:bCs/>
                <w:sz w:val="20"/>
                <w:szCs w:val="20"/>
              </w:rPr>
              <w:t>seldom student</w:t>
            </w:r>
            <w:r w:rsidR="00794842" w:rsidRPr="009709DF">
              <w:rPr>
                <w:b/>
                <w:bCs/>
                <w:sz w:val="20"/>
                <w:szCs w:val="20"/>
              </w:rPr>
              <w:t xml:space="preserve"> centered. </w:t>
            </w:r>
            <w:r w:rsidRPr="00660816">
              <w:rPr>
                <w:sz w:val="20"/>
                <w:szCs w:val="20"/>
              </w:rPr>
              <w:t xml:space="preserve">Teachers </w:t>
            </w:r>
            <w:r w:rsidR="00D83782">
              <w:rPr>
                <w:b/>
                <w:sz w:val="20"/>
                <w:szCs w:val="20"/>
              </w:rPr>
              <w:t>seldom</w:t>
            </w:r>
            <w:r w:rsidRPr="00037FBE">
              <w:rPr>
                <w:b/>
                <w:sz w:val="20"/>
                <w:szCs w:val="20"/>
              </w:rPr>
              <w:t xml:space="preserve"> use</w:t>
            </w:r>
            <w:r w:rsidRPr="00660816">
              <w:rPr>
                <w:sz w:val="20"/>
                <w:szCs w:val="20"/>
              </w:rPr>
              <w:t xml:space="preserve"> student feedback</w:t>
            </w:r>
            <w:r w:rsidR="00B222ED">
              <w:rPr>
                <w:sz w:val="20"/>
                <w:szCs w:val="20"/>
              </w:rPr>
              <w:t xml:space="preserve"> or</w:t>
            </w:r>
            <w:r w:rsidRPr="00660816">
              <w:rPr>
                <w:sz w:val="20"/>
                <w:szCs w:val="20"/>
              </w:rPr>
              <w:t xml:space="preserve"> ideas</w:t>
            </w:r>
            <w:r w:rsidR="008147EB">
              <w:rPr>
                <w:sz w:val="20"/>
                <w:szCs w:val="20"/>
              </w:rPr>
              <w:t xml:space="preserve"> </w:t>
            </w:r>
            <w:r w:rsidRPr="00660816">
              <w:rPr>
                <w:sz w:val="20"/>
                <w:szCs w:val="20"/>
              </w:rPr>
              <w:t>to guide their instruction</w:t>
            </w:r>
            <w:r w:rsidR="00FD05E4">
              <w:rPr>
                <w:sz w:val="20"/>
                <w:szCs w:val="20"/>
              </w:rPr>
              <w:t xml:space="preserve"> but </w:t>
            </w:r>
            <w:r w:rsidR="00FD05E4" w:rsidRPr="00E869A4">
              <w:rPr>
                <w:b/>
                <w:bCs/>
                <w:sz w:val="20"/>
                <w:szCs w:val="20"/>
              </w:rPr>
              <w:t>often</w:t>
            </w:r>
            <w:r w:rsidR="00FD05E4">
              <w:rPr>
                <w:sz w:val="20"/>
                <w:szCs w:val="20"/>
              </w:rPr>
              <w:t xml:space="preserve"> include</w:t>
            </w:r>
            <w:r w:rsidR="00FD05E4" w:rsidRPr="00660816">
              <w:rPr>
                <w:sz w:val="20"/>
                <w:szCs w:val="20"/>
              </w:rPr>
              <w:t xml:space="preserve"> </w:t>
            </w:r>
            <w:r w:rsidR="00FD05E4">
              <w:rPr>
                <w:sz w:val="20"/>
                <w:szCs w:val="20"/>
              </w:rPr>
              <w:t xml:space="preserve">students’ </w:t>
            </w:r>
            <w:r w:rsidR="00FD05E4" w:rsidRPr="00660816">
              <w:rPr>
                <w:sz w:val="20"/>
                <w:szCs w:val="20"/>
              </w:rPr>
              <w:t>interests</w:t>
            </w:r>
            <w:r w:rsidR="00FD05E4">
              <w:rPr>
                <w:sz w:val="20"/>
                <w:szCs w:val="20"/>
              </w:rPr>
              <w:t xml:space="preserve"> to</w:t>
            </w:r>
            <w:r w:rsidR="00743CD1">
              <w:rPr>
                <w:sz w:val="20"/>
                <w:szCs w:val="20"/>
              </w:rPr>
              <w:t>.</w:t>
            </w:r>
            <w:r w:rsidR="00821CB3">
              <w:rPr>
                <w:sz w:val="20"/>
                <w:szCs w:val="20"/>
              </w:rPr>
              <w:t xml:space="preserve"> Students</w:t>
            </w:r>
            <w:r w:rsidR="009A3338">
              <w:rPr>
                <w:sz w:val="20"/>
                <w:szCs w:val="20"/>
              </w:rPr>
              <w:t xml:space="preserve"> </w:t>
            </w:r>
            <w:r w:rsidR="008A31FA">
              <w:rPr>
                <w:b/>
                <w:bCs/>
                <w:sz w:val="20"/>
                <w:szCs w:val="20"/>
              </w:rPr>
              <w:t>seldom</w:t>
            </w:r>
            <w:r w:rsidR="00821CB3">
              <w:rPr>
                <w:sz w:val="20"/>
                <w:szCs w:val="20"/>
              </w:rPr>
              <w:t xml:space="preserve"> </w:t>
            </w:r>
            <w:r w:rsidR="00821CB3" w:rsidRPr="00B04771">
              <w:rPr>
                <w:b/>
                <w:bCs/>
                <w:sz w:val="20"/>
                <w:szCs w:val="20"/>
              </w:rPr>
              <w:t xml:space="preserve">engage </w:t>
            </w:r>
            <w:r w:rsidR="00821CB3" w:rsidRPr="009F62AD">
              <w:rPr>
                <w:sz w:val="20"/>
                <w:szCs w:val="20"/>
              </w:rPr>
              <w:t xml:space="preserve">with deeper learning tasks and processes </w:t>
            </w:r>
            <w:r w:rsidR="00821CB3">
              <w:rPr>
                <w:sz w:val="20"/>
                <w:szCs w:val="20"/>
              </w:rPr>
              <w:t>(</w:t>
            </w:r>
            <w:r w:rsidR="00794842">
              <w:rPr>
                <w:sz w:val="20"/>
                <w:szCs w:val="20"/>
              </w:rPr>
              <w:t>independent</w:t>
            </w:r>
            <w:r w:rsidR="00821CB3">
              <w:rPr>
                <w:sz w:val="20"/>
                <w:szCs w:val="20"/>
              </w:rPr>
              <w:t xml:space="preserve"> problem solving, productive struggle, </w:t>
            </w:r>
            <w:r w:rsidR="00794842">
              <w:rPr>
                <w:sz w:val="20"/>
                <w:szCs w:val="20"/>
              </w:rPr>
              <w:t>exploring</w:t>
            </w:r>
            <w:r w:rsidR="00821CB3">
              <w:rPr>
                <w:sz w:val="20"/>
                <w:szCs w:val="20"/>
              </w:rPr>
              <w:t xml:space="preserve"> interests, self-assessment</w:t>
            </w:r>
            <w:r w:rsidR="001546E8">
              <w:rPr>
                <w:sz w:val="20"/>
                <w:szCs w:val="20"/>
              </w:rPr>
              <w:t>/refinement</w:t>
            </w:r>
            <w:r w:rsidR="00821CB3">
              <w:rPr>
                <w:sz w:val="20"/>
                <w:szCs w:val="20"/>
              </w:rPr>
              <w:t xml:space="preserve">, </w:t>
            </w:r>
            <w:r w:rsidR="001376E0">
              <w:rPr>
                <w:sz w:val="20"/>
                <w:szCs w:val="20"/>
              </w:rPr>
              <w:t xml:space="preserve">agency over </w:t>
            </w:r>
            <w:r w:rsidR="00821CB3">
              <w:rPr>
                <w:sz w:val="20"/>
                <w:szCs w:val="20"/>
              </w:rPr>
              <w:t>learning experiences).</w:t>
            </w:r>
            <w:r w:rsidR="00821CB3" w:rsidRPr="00054874">
              <w:rPr>
                <w:sz w:val="20"/>
                <w:szCs w:val="20"/>
              </w:rPr>
              <w:t xml:space="preserve"> </w:t>
            </w:r>
            <w:r w:rsidR="00F07498">
              <w:rPr>
                <w:sz w:val="20"/>
                <w:szCs w:val="20"/>
              </w:rPr>
              <w:t xml:space="preserve">Teachers </w:t>
            </w:r>
            <w:r w:rsidR="00EA7365">
              <w:rPr>
                <w:b/>
                <w:bCs/>
                <w:sz w:val="20"/>
                <w:szCs w:val="20"/>
              </w:rPr>
              <w:t>often</w:t>
            </w:r>
            <w:r w:rsidR="00F07498">
              <w:rPr>
                <w:sz w:val="20"/>
                <w:szCs w:val="20"/>
              </w:rPr>
              <w:t xml:space="preserve"> </w:t>
            </w:r>
            <w:r w:rsidR="00F07498" w:rsidRPr="00297734">
              <w:rPr>
                <w:b/>
                <w:bCs/>
                <w:sz w:val="20"/>
                <w:szCs w:val="20"/>
              </w:rPr>
              <w:t>promote</w:t>
            </w:r>
            <w:r w:rsidR="00F07498">
              <w:rPr>
                <w:sz w:val="20"/>
                <w:szCs w:val="20"/>
              </w:rPr>
              <w:t xml:space="preserve"> student critical thinking but </w:t>
            </w:r>
            <w:r w:rsidR="003D3930" w:rsidRPr="00754E78">
              <w:rPr>
                <w:b/>
                <w:bCs/>
                <w:sz w:val="20"/>
                <w:szCs w:val="20"/>
              </w:rPr>
              <w:t>provide</w:t>
            </w:r>
            <w:r w:rsidR="00F07498">
              <w:rPr>
                <w:sz w:val="20"/>
                <w:szCs w:val="20"/>
              </w:rPr>
              <w:t xml:space="preserve"> </w:t>
            </w:r>
            <w:r w:rsidR="00F07498" w:rsidRPr="00794842">
              <w:rPr>
                <w:b/>
                <w:bCs/>
                <w:sz w:val="20"/>
                <w:szCs w:val="20"/>
              </w:rPr>
              <w:t>limited</w:t>
            </w:r>
            <w:r w:rsidR="00F07498">
              <w:rPr>
                <w:b/>
                <w:bCs/>
                <w:sz w:val="20"/>
                <w:szCs w:val="20"/>
              </w:rPr>
              <w:t xml:space="preserve"> </w:t>
            </w:r>
            <w:r w:rsidR="00F07498" w:rsidRPr="00754E78">
              <w:rPr>
                <w:sz w:val="20"/>
                <w:szCs w:val="20"/>
              </w:rPr>
              <w:t>additional challenging opportunities</w:t>
            </w:r>
            <w:r w:rsidR="00F07498">
              <w:rPr>
                <w:sz w:val="20"/>
                <w:szCs w:val="20"/>
              </w:rPr>
              <w:t xml:space="preserve"> outside</w:t>
            </w:r>
            <w:r w:rsidR="00E465DD">
              <w:rPr>
                <w:sz w:val="20"/>
                <w:szCs w:val="20"/>
              </w:rPr>
              <w:t xml:space="preserve"> of</w:t>
            </w:r>
            <w:r w:rsidR="00F07498">
              <w:rPr>
                <w:sz w:val="20"/>
                <w:szCs w:val="20"/>
              </w:rPr>
              <w:t xml:space="preserve"> the main curriculum.</w:t>
            </w:r>
            <w:r w:rsidR="00F07498" w:rsidRPr="00AA13B5">
              <w:rPr>
                <w:sz w:val="20"/>
                <w:szCs w:val="20"/>
              </w:rPr>
              <w:t xml:space="preserve"> </w:t>
            </w:r>
            <w:r w:rsidR="001C75C8">
              <w:rPr>
                <w:bCs/>
                <w:sz w:val="20"/>
                <w:szCs w:val="20"/>
              </w:rPr>
              <w:t>Students have</w:t>
            </w:r>
            <w:r w:rsidR="00855908">
              <w:rPr>
                <w:bCs/>
                <w:sz w:val="20"/>
                <w:szCs w:val="20"/>
              </w:rPr>
              <w:t xml:space="preserve"> </w:t>
            </w:r>
            <w:r w:rsidR="00855908" w:rsidRPr="00855908">
              <w:rPr>
                <w:b/>
                <w:sz w:val="20"/>
                <w:szCs w:val="20"/>
              </w:rPr>
              <w:t>no opportunities</w:t>
            </w:r>
            <w:r w:rsidR="00855908">
              <w:rPr>
                <w:bCs/>
                <w:sz w:val="20"/>
                <w:szCs w:val="20"/>
              </w:rPr>
              <w:t xml:space="preserve"> </w:t>
            </w:r>
            <w:r w:rsidR="005F69A9">
              <w:rPr>
                <w:bCs/>
                <w:sz w:val="20"/>
                <w:szCs w:val="20"/>
              </w:rPr>
              <w:t>to</w:t>
            </w:r>
            <w:r w:rsidR="00794842" w:rsidRPr="00FC4046">
              <w:rPr>
                <w:bCs/>
                <w:sz w:val="20"/>
                <w:szCs w:val="20"/>
              </w:rPr>
              <w:t xml:space="preserve"> </w:t>
            </w:r>
            <w:r w:rsidR="00FF477C">
              <w:rPr>
                <w:bCs/>
                <w:sz w:val="20"/>
                <w:szCs w:val="20"/>
              </w:rPr>
              <w:t>co</w:t>
            </w:r>
            <w:r w:rsidR="002274DD">
              <w:rPr>
                <w:bCs/>
                <w:sz w:val="20"/>
                <w:szCs w:val="20"/>
              </w:rPr>
              <w:t>-teach</w:t>
            </w:r>
            <w:r w:rsidR="00417904">
              <w:rPr>
                <w:bCs/>
                <w:sz w:val="20"/>
                <w:szCs w:val="20"/>
              </w:rPr>
              <w:t xml:space="preserve"> or </w:t>
            </w:r>
            <w:r w:rsidR="00044E94">
              <w:rPr>
                <w:bCs/>
                <w:sz w:val="20"/>
                <w:szCs w:val="20"/>
              </w:rPr>
              <w:t>teach lessons</w:t>
            </w:r>
            <w:r w:rsidR="004A7FFC">
              <w:rPr>
                <w:bCs/>
                <w:sz w:val="20"/>
                <w:szCs w:val="20"/>
              </w:rPr>
              <w:t>.</w:t>
            </w:r>
            <w:r w:rsidR="00993BC7">
              <w:rPr>
                <w:bCs/>
                <w:sz w:val="20"/>
                <w:szCs w:val="20"/>
              </w:rPr>
              <w:t xml:space="preserve"> </w:t>
            </w:r>
            <w:r w:rsidR="004A7FFC">
              <w:rPr>
                <w:bCs/>
                <w:sz w:val="20"/>
                <w:szCs w:val="20"/>
              </w:rPr>
              <w:t>S</w:t>
            </w:r>
            <w:r w:rsidR="00855908">
              <w:rPr>
                <w:sz w:val="20"/>
                <w:szCs w:val="20"/>
              </w:rPr>
              <w:t xml:space="preserve">tudents </w:t>
            </w:r>
            <w:r w:rsidR="004A7FFC">
              <w:rPr>
                <w:b/>
                <w:bCs/>
                <w:sz w:val="20"/>
                <w:szCs w:val="20"/>
              </w:rPr>
              <w:t>seldom</w:t>
            </w:r>
            <w:r w:rsidR="00855908" w:rsidRPr="00855908">
              <w:rPr>
                <w:b/>
                <w:bCs/>
                <w:sz w:val="20"/>
                <w:szCs w:val="20"/>
              </w:rPr>
              <w:t xml:space="preserve"> see </w:t>
            </w:r>
            <w:r w:rsidR="00855908" w:rsidRPr="00754E78">
              <w:rPr>
                <w:sz w:val="20"/>
                <w:szCs w:val="20"/>
              </w:rPr>
              <w:t xml:space="preserve">the </w:t>
            </w:r>
            <w:r w:rsidR="00855908" w:rsidRPr="00666C77">
              <w:rPr>
                <w:b/>
                <w:bCs/>
                <w:sz w:val="20"/>
                <w:szCs w:val="20"/>
              </w:rPr>
              <w:t>value</w:t>
            </w:r>
            <w:r w:rsidR="00855908">
              <w:rPr>
                <w:sz w:val="20"/>
                <w:szCs w:val="20"/>
              </w:rPr>
              <w:t xml:space="preserve"> in what they are learning</w:t>
            </w:r>
            <w:r>
              <w:rPr>
                <w:sz w:val="20"/>
                <w:szCs w:val="20"/>
              </w:rPr>
              <w:t>.</w:t>
            </w:r>
            <w:r w:rsidRPr="00660816">
              <w:rPr>
                <w:sz w:val="20"/>
                <w:szCs w:val="20"/>
              </w:rPr>
              <w:t xml:space="preserve"> </w:t>
            </w:r>
            <w:r w:rsidR="009A3338">
              <w:rPr>
                <w:sz w:val="20"/>
                <w:szCs w:val="20"/>
              </w:rPr>
              <w:t>T</w:t>
            </w:r>
            <w:r w:rsidR="0053495C">
              <w:rPr>
                <w:sz w:val="20"/>
                <w:szCs w:val="20"/>
              </w:rPr>
              <w:t xml:space="preserve">eachers are </w:t>
            </w:r>
            <w:r w:rsidR="00EA16EE" w:rsidRPr="00EA16EE">
              <w:rPr>
                <w:b/>
                <w:bCs/>
                <w:sz w:val="20"/>
                <w:szCs w:val="20"/>
              </w:rPr>
              <w:t xml:space="preserve">often </w:t>
            </w:r>
            <w:r w:rsidR="0053495C" w:rsidRPr="009A4DF8">
              <w:rPr>
                <w:b/>
                <w:bCs/>
                <w:sz w:val="20"/>
                <w:szCs w:val="20"/>
              </w:rPr>
              <w:t>supportive</w:t>
            </w:r>
            <w:r w:rsidR="0053495C">
              <w:rPr>
                <w:sz w:val="20"/>
                <w:szCs w:val="20"/>
              </w:rPr>
              <w:t xml:space="preserve"> of student work even when it is not their best</w:t>
            </w:r>
            <w:r w:rsidR="0053495C" w:rsidRPr="006C482D">
              <w:rPr>
                <w:sz w:val="20"/>
                <w:szCs w:val="20"/>
              </w:rPr>
              <w:t xml:space="preserve"> </w:t>
            </w:r>
            <w:r w:rsidR="0053495C">
              <w:rPr>
                <w:sz w:val="20"/>
                <w:szCs w:val="20"/>
              </w:rPr>
              <w:t>effort</w:t>
            </w:r>
            <w:r w:rsidR="00855908">
              <w:rPr>
                <w:sz w:val="20"/>
                <w:szCs w:val="20"/>
              </w:rPr>
              <w:t>; m</w:t>
            </w:r>
            <w:r w:rsidR="009A3338">
              <w:rPr>
                <w:sz w:val="20"/>
                <w:szCs w:val="20"/>
              </w:rPr>
              <w:t xml:space="preserve">istakes </w:t>
            </w:r>
            <w:r w:rsidR="00F60152">
              <w:rPr>
                <w:sz w:val="20"/>
                <w:szCs w:val="20"/>
              </w:rPr>
              <w:t>or failure</w:t>
            </w:r>
            <w:r w:rsidR="006F2248">
              <w:rPr>
                <w:sz w:val="20"/>
                <w:szCs w:val="20"/>
              </w:rPr>
              <w:t>s</w:t>
            </w:r>
            <w:r w:rsidR="00F60152">
              <w:rPr>
                <w:sz w:val="20"/>
                <w:szCs w:val="20"/>
              </w:rPr>
              <w:t xml:space="preserve"> </w:t>
            </w:r>
            <w:r w:rsidR="009A3338">
              <w:rPr>
                <w:sz w:val="20"/>
                <w:szCs w:val="20"/>
              </w:rPr>
              <w:t xml:space="preserve">are </w:t>
            </w:r>
            <w:r w:rsidR="009E7638" w:rsidRPr="009E7638">
              <w:rPr>
                <w:b/>
                <w:bCs/>
                <w:sz w:val="20"/>
                <w:szCs w:val="20"/>
              </w:rPr>
              <w:t xml:space="preserve">often </w:t>
            </w:r>
            <w:r w:rsidR="009A3338" w:rsidRPr="009E7638">
              <w:rPr>
                <w:b/>
                <w:bCs/>
                <w:sz w:val="20"/>
                <w:szCs w:val="20"/>
              </w:rPr>
              <w:t>viewed</w:t>
            </w:r>
            <w:r w:rsidR="009A3338">
              <w:rPr>
                <w:sz w:val="20"/>
                <w:szCs w:val="20"/>
              </w:rPr>
              <w:t xml:space="preserve"> </w:t>
            </w:r>
            <w:r w:rsidR="009A3338" w:rsidRPr="009E7638">
              <w:rPr>
                <w:sz w:val="20"/>
                <w:szCs w:val="20"/>
              </w:rPr>
              <w:t>as a</w:t>
            </w:r>
            <w:r w:rsidR="009E7638" w:rsidRPr="009E7638">
              <w:rPr>
                <w:sz w:val="20"/>
                <w:szCs w:val="20"/>
              </w:rPr>
              <w:t>n important</w:t>
            </w:r>
            <w:r w:rsidR="009A3338" w:rsidRPr="009E7638">
              <w:rPr>
                <w:sz w:val="20"/>
                <w:szCs w:val="20"/>
              </w:rPr>
              <w:t xml:space="preserve"> part</w:t>
            </w:r>
            <w:r w:rsidR="009A3338">
              <w:rPr>
                <w:sz w:val="20"/>
                <w:szCs w:val="20"/>
              </w:rPr>
              <w:t xml:space="preserve"> of learning</w:t>
            </w:r>
            <w:r w:rsidR="00666DDA">
              <w:rPr>
                <w:sz w:val="20"/>
                <w:szCs w:val="20"/>
              </w:rPr>
              <w:t>.</w:t>
            </w:r>
            <w:r w:rsidR="00A83300">
              <w:rPr>
                <w:sz w:val="20"/>
                <w:szCs w:val="20"/>
              </w:rPr>
              <w:t xml:space="preserve"> </w:t>
            </w:r>
            <w:r w:rsidR="00666DDA">
              <w:rPr>
                <w:sz w:val="20"/>
                <w:szCs w:val="20"/>
              </w:rPr>
              <w:t>T</w:t>
            </w:r>
            <w:r w:rsidR="00A83300">
              <w:rPr>
                <w:sz w:val="20"/>
                <w:szCs w:val="20"/>
              </w:rPr>
              <w:t xml:space="preserve">eachers </w:t>
            </w:r>
            <w:r w:rsidR="00610520" w:rsidRPr="00610520">
              <w:rPr>
                <w:b/>
                <w:bCs/>
                <w:sz w:val="20"/>
                <w:szCs w:val="20"/>
              </w:rPr>
              <w:t>often</w:t>
            </w:r>
            <w:r w:rsidR="00610520">
              <w:rPr>
                <w:sz w:val="20"/>
                <w:szCs w:val="20"/>
              </w:rPr>
              <w:t xml:space="preserve"> </w:t>
            </w:r>
            <w:r w:rsidR="007C628F">
              <w:rPr>
                <w:b/>
                <w:bCs/>
                <w:sz w:val="20"/>
                <w:szCs w:val="20"/>
              </w:rPr>
              <w:t>emphasize</w:t>
            </w:r>
            <w:r w:rsidR="00855908">
              <w:rPr>
                <w:b/>
                <w:bCs/>
                <w:sz w:val="20"/>
                <w:szCs w:val="20"/>
              </w:rPr>
              <w:t xml:space="preserve"> </w:t>
            </w:r>
            <w:r w:rsidR="007C628F" w:rsidRPr="00666C77">
              <w:rPr>
                <w:sz w:val="20"/>
                <w:szCs w:val="20"/>
              </w:rPr>
              <w:t>student</w:t>
            </w:r>
            <w:r w:rsidR="004E0E91" w:rsidRPr="00666C77">
              <w:rPr>
                <w:sz w:val="20"/>
                <w:szCs w:val="20"/>
              </w:rPr>
              <w:t>s’</w:t>
            </w:r>
            <w:r w:rsidR="00855908" w:rsidRPr="00666C77">
              <w:rPr>
                <w:sz w:val="20"/>
                <w:szCs w:val="20"/>
              </w:rPr>
              <w:t xml:space="preserve"> </w:t>
            </w:r>
            <w:r w:rsidR="00A83300" w:rsidRPr="00666C77">
              <w:rPr>
                <w:sz w:val="20"/>
                <w:szCs w:val="20"/>
              </w:rPr>
              <w:t>grades</w:t>
            </w:r>
            <w:r w:rsidR="00516190">
              <w:rPr>
                <w:sz w:val="20"/>
                <w:szCs w:val="20"/>
              </w:rPr>
              <w:t xml:space="preserve"> </w:t>
            </w:r>
            <w:r w:rsidR="004E0E91">
              <w:rPr>
                <w:sz w:val="20"/>
                <w:szCs w:val="20"/>
              </w:rPr>
              <w:t>over</w:t>
            </w:r>
            <w:r w:rsidR="00A83300">
              <w:rPr>
                <w:sz w:val="20"/>
                <w:szCs w:val="20"/>
              </w:rPr>
              <w:t xml:space="preserve"> student understanding</w:t>
            </w:r>
            <w:r w:rsidR="009A3338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Teachers </w:t>
            </w:r>
            <w:r w:rsidR="009E7638">
              <w:rPr>
                <w:b/>
                <w:bCs/>
                <w:sz w:val="20"/>
                <w:szCs w:val="20"/>
              </w:rPr>
              <w:t>often</w:t>
            </w:r>
            <w:r w:rsidR="007C3AB0">
              <w:rPr>
                <w:b/>
                <w:bCs/>
                <w:sz w:val="20"/>
                <w:szCs w:val="20"/>
              </w:rPr>
              <w:t xml:space="preserve"> </w:t>
            </w:r>
            <w:r w:rsidRPr="009A4DF8">
              <w:rPr>
                <w:b/>
                <w:bCs/>
                <w:sz w:val="20"/>
                <w:szCs w:val="20"/>
              </w:rPr>
              <w:t>inspire</w:t>
            </w:r>
            <w:r w:rsidRPr="00660816">
              <w:rPr>
                <w:sz w:val="20"/>
                <w:szCs w:val="20"/>
              </w:rPr>
              <w:t xml:space="preserve"> confidence in </w:t>
            </w:r>
            <w:r>
              <w:rPr>
                <w:sz w:val="20"/>
                <w:szCs w:val="20"/>
              </w:rPr>
              <w:t xml:space="preserve">students’ </w:t>
            </w:r>
            <w:r w:rsidRPr="00660816">
              <w:rPr>
                <w:sz w:val="20"/>
                <w:szCs w:val="20"/>
              </w:rPr>
              <w:t>ability to succeed after high school.</w:t>
            </w:r>
          </w:p>
          <w:p w14:paraId="72BFFEDB" w14:textId="77777777" w:rsidR="00C64C57" w:rsidRPr="00860E55" w:rsidRDefault="00C64C57" w:rsidP="009A3338">
            <w:pPr>
              <w:rPr>
                <w:sz w:val="8"/>
                <w:szCs w:val="8"/>
              </w:rPr>
            </w:pPr>
          </w:p>
          <w:p w14:paraId="421CF7CA" w14:textId="26D6A9EA" w:rsidR="008C44AA" w:rsidRPr="00C00A81" w:rsidRDefault="008E3F86" w:rsidP="008C44AA">
            <w:pPr>
              <w:pStyle w:val="ListParagraph"/>
              <w:numPr>
                <w:ilvl w:val="0"/>
                <w:numId w:val="1"/>
              </w:numPr>
              <w:ind w:left="190" w:hanging="180"/>
              <w:rPr>
                <w:sz w:val="20"/>
                <w:szCs w:val="20"/>
              </w:rPr>
            </w:pPr>
            <w:r w:rsidRPr="00660816">
              <w:rPr>
                <w:sz w:val="20"/>
                <w:szCs w:val="20"/>
              </w:rPr>
              <w:t xml:space="preserve">Students </w:t>
            </w:r>
            <w:r w:rsidR="008F5B7A">
              <w:rPr>
                <w:b/>
                <w:bCs/>
                <w:sz w:val="20"/>
                <w:szCs w:val="20"/>
              </w:rPr>
              <w:t xml:space="preserve">almost always </w:t>
            </w:r>
            <w:r w:rsidRPr="00E34653">
              <w:rPr>
                <w:b/>
                <w:bCs/>
                <w:sz w:val="20"/>
                <w:szCs w:val="20"/>
              </w:rPr>
              <w:t xml:space="preserve">feel </w:t>
            </w:r>
            <w:r w:rsidRPr="00037FBE">
              <w:rPr>
                <w:b/>
                <w:sz w:val="20"/>
                <w:szCs w:val="20"/>
              </w:rPr>
              <w:t>safe</w:t>
            </w:r>
            <w:r>
              <w:rPr>
                <w:sz w:val="20"/>
                <w:szCs w:val="20"/>
              </w:rPr>
              <w:t xml:space="preserve"> in school. </w:t>
            </w:r>
            <w:r w:rsidRPr="00422E27">
              <w:rPr>
                <w:bCs/>
                <w:sz w:val="20"/>
                <w:szCs w:val="20"/>
              </w:rPr>
              <w:t xml:space="preserve">Bullying behaviors </w:t>
            </w:r>
            <w:r w:rsidR="00C060F4">
              <w:rPr>
                <w:b/>
                <w:sz w:val="20"/>
                <w:szCs w:val="20"/>
              </w:rPr>
              <w:t>sometimes oc</w:t>
            </w:r>
            <w:r w:rsidR="00422E27">
              <w:rPr>
                <w:b/>
                <w:sz w:val="20"/>
                <w:szCs w:val="20"/>
              </w:rPr>
              <w:t>cur</w:t>
            </w:r>
            <w:r w:rsidR="0080350B">
              <w:rPr>
                <w:b/>
                <w:sz w:val="20"/>
                <w:szCs w:val="20"/>
              </w:rPr>
              <w:t xml:space="preserve">, </w:t>
            </w:r>
            <w:r w:rsidR="0080350B" w:rsidRPr="0080350B">
              <w:rPr>
                <w:bCs/>
                <w:sz w:val="20"/>
                <w:szCs w:val="20"/>
              </w:rPr>
              <w:t xml:space="preserve">but </w:t>
            </w:r>
            <w:r w:rsidR="00504815">
              <w:rPr>
                <w:bCs/>
                <w:sz w:val="20"/>
                <w:szCs w:val="20"/>
              </w:rPr>
              <w:t>staff</w:t>
            </w:r>
            <w:r>
              <w:rPr>
                <w:sz w:val="20"/>
                <w:szCs w:val="20"/>
              </w:rPr>
              <w:t xml:space="preserve"> </w:t>
            </w:r>
            <w:r w:rsidR="00422E27">
              <w:rPr>
                <w:b/>
                <w:sz w:val="20"/>
                <w:szCs w:val="20"/>
              </w:rPr>
              <w:t>often</w:t>
            </w:r>
            <w:r w:rsidRPr="00037FBE">
              <w:rPr>
                <w:b/>
                <w:sz w:val="20"/>
                <w:szCs w:val="20"/>
              </w:rPr>
              <w:t xml:space="preserve"> </w:t>
            </w:r>
            <w:r w:rsidR="00BE352C">
              <w:rPr>
                <w:b/>
                <w:sz w:val="20"/>
                <w:szCs w:val="20"/>
              </w:rPr>
              <w:t xml:space="preserve">intervene to </w:t>
            </w:r>
            <w:r w:rsidRPr="00037FBE">
              <w:rPr>
                <w:b/>
                <w:sz w:val="20"/>
                <w:szCs w:val="20"/>
              </w:rPr>
              <w:t>counteract</w:t>
            </w:r>
            <w:r>
              <w:rPr>
                <w:sz w:val="20"/>
                <w:szCs w:val="20"/>
              </w:rPr>
              <w:t xml:space="preserve"> these behaviors. Students </w:t>
            </w:r>
            <w:r w:rsidR="00AE5ECF">
              <w:rPr>
                <w:b/>
                <w:bCs/>
                <w:sz w:val="20"/>
                <w:szCs w:val="20"/>
              </w:rPr>
              <w:t>seldom</w:t>
            </w:r>
            <w:r w:rsidR="0080350B">
              <w:rPr>
                <w:b/>
                <w:sz w:val="20"/>
                <w:szCs w:val="20"/>
              </w:rPr>
              <w:t xml:space="preserve"> </w:t>
            </w:r>
            <w:r w:rsidR="005D4B5D">
              <w:rPr>
                <w:b/>
                <w:sz w:val="20"/>
                <w:szCs w:val="20"/>
              </w:rPr>
              <w:t xml:space="preserve">try </w:t>
            </w:r>
            <w:r w:rsidRPr="00E36C82">
              <w:rPr>
                <w:b/>
                <w:bCs/>
                <w:sz w:val="20"/>
                <w:szCs w:val="20"/>
              </w:rPr>
              <w:t>to prevent</w:t>
            </w:r>
            <w:r>
              <w:rPr>
                <w:sz w:val="20"/>
                <w:szCs w:val="20"/>
              </w:rPr>
              <w:t xml:space="preserve"> bullying. </w:t>
            </w:r>
            <w:bookmarkStart w:id="0" w:name="_Hlk20148650"/>
            <w:r w:rsidR="00FB6853" w:rsidRPr="004F635E">
              <w:rPr>
                <w:sz w:val="20"/>
                <w:szCs w:val="20"/>
              </w:rPr>
              <w:t xml:space="preserve">When students </w:t>
            </w:r>
            <w:r w:rsidR="00FB6853">
              <w:rPr>
                <w:sz w:val="20"/>
                <w:szCs w:val="20"/>
              </w:rPr>
              <w:t>are in trouble, teacher</w:t>
            </w:r>
            <w:r w:rsidR="00FB6853" w:rsidRPr="004F635E">
              <w:rPr>
                <w:sz w:val="20"/>
                <w:szCs w:val="20"/>
              </w:rPr>
              <w:t xml:space="preserve">s </w:t>
            </w:r>
            <w:r w:rsidR="00F8554C">
              <w:rPr>
                <w:b/>
                <w:sz w:val="20"/>
                <w:szCs w:val="20"/>
              </w:rPr>
              <w:t>seldom</w:t>
            </w:r>
            <w:r w:rsidR="00FB6853" w:rsidRPr="00037FBE">
              <w:rPr>
                <w:b/>
                <w:sz w:val="20"/>
                <w:szCs w:val="20"/>
              </w:rPr>
              <w:t xml:space="preserve"> </w:t>
            </w:r>
            <w:r w:rsidR="00FB6853" w:rsidRPr="008B407B">
              <w:rPr>
                <w:b/>
                <w:sz w:val="20"/>
                <w:szCs w:val="20"/>
              </w:rPr>
              <w:t>give students</w:t>
            </w:r>
            <w:r w:rsidR="00FB6853" w:rsidRPr="00037FBE">
              <w:rPr>
                <w:b/>
                <w:sz w:val="20"/>
                <w:szCs w:val="20"/>
              </w:rPr>
              <w:t xml:space="preserve"> a chance</w:t>
            </w:r>
            <w:r w:rsidR="00FB6853" w:rsidRPr="004F635E">
              <w:rPr>
                <w:sz w:val="20"/>
                <w:szCs w:val="20"/>
              </w:rPr>
              <w:t xml:space="preserve"> </w:t>
            </w:r>
            <w:r w:rsidR="00FB6853" w:rsidRPr="00E5206C">
              <w:rPr>
                <w:bCs/>
                <w:sz w:val="20"/>
                <w:szCs w:val="20"/>
              </w:rPr>
              <w:t>to explain</w:t>
            </w:r>
            <w:r w:rsidR="00FB6853" w:rsidRPr="004F635E">
              <w:rPr>
                <w:sz w:val="20"/>
                <w:szCs w:val="20"/>
              </w:rPr>
              <w:t xml:space="preserve"> their behavior</w:t>
            </w:r>
            <w:r w:rsidR="00FB6853">
              <w:rPr>
                <w:sz w:val="20"/>
                <w:szCs w:val="20"/>
              </w:rPr>
              <w:t xml:space="preserve"> and</w:t>
            </w:r>
            <w:r w:rsidR="00FB6853" w:rsidRPr="00037FBE">
              <w:rPr>
                <w:b/>
                <w:sz w:val="20"/>
                <w:szCs w:val="20"/>
              </w:rPr>
              <w:t xml:space="preserve"> </w:t>
            </w:r>
            <w:r w:rsidR="001713C0">
              <w:rPr>
                <w:b/>
                <w:sz w:val="20"/>
                <w:szCs w:val="20"/>
              </w:rPr>
              <w:t>often</w:t>
            </w:r>
            <w:r w:rsidR="00E61429">
              <w:rPr>
                <w:b/>
                <w:sz w:val="20"/>
                <w:szCs w:val="20"/>
              </w:rPr>
              <w:t xml:space="preserve"> </w:t>
            </w:r>
            <w:r w:rsidR="00FB6853" w:rsidRPr="00037FBE">
              <w:rPr>
                <w:b/>
                <w:sz w:val="20"/>
                <w:szCs w:val="20"/>
              </w:rPr>
              <w:t>punish</w:t>
            </w:r>
            <w:r w:rsidR="00FB6853">
              <w:rPr>
                <w:sz w:val="20"/>
                <w:szCs w:val="20"/>
              </w:rPr>
              <w:t xml:space="preserve"> rather than guide student</w:t>
            </w:r>
            <w:r w:rsidR="0079154B">
              <w:rPr>
                <w:sz w:val="20"/>
                <w:szCs w:val="20"/>
              </w:rPr>
              <w:t>s</w:t>
            </w:r>
            <w:r w:rsidR="00A6173F">
              <w:rPr>
                <w:sz w:val="20"/>
                <w:szCs w:val="20"/>
              </w:rPr>
              <w:t xml:space="preserve"> </w:t>
            </w:r>
            <w:r w:rsidR="00033ECF">
              <w:rPr>
                <w:sz w:val="20"/>
                <w:szCs w:val="20"/>
              </w:rPr>
              <w:t xml:space="preserve">to </w:t>
            </w:r>
            <w:r w:rsidR="004F1181">
              <w:rPr>
                <w:sz w:val="20"/>
                <w:szCs w:val="20"/>
              </w:rPr>
              <w:t xml:space="preserve">support </w:t>
            </w:r>
            <w:r w:rsidR="00A6173F">
              <w:rPr>
                <w:sz w:val="20"/>
                <w:szCs w:val="20"/>
              </w:rPr>
              <w:t>appropriate behavior</w:t>
            </w:r>
            <w:r w:rsidR="00FB6853">
              <w:rPr>
                <w:sz w:val="20"/>
                <w:szCs w:val="20"/>
              </w:rPr>
              <w:t>.</w:t>
            </w:r>
            <w:bookmarkEnd w:id="0"/>
            <w:r w:rsidR="00FB6853">
              <w:rPr>
                <w:sz w:val="20"/>
                <w:szCs w:val="20"/>
              </w:rPr>
              <w:t xml:space="preserve"> </w:t>
            </w:r>
            <w:r w:rsidR="00DB669B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isciplinary c</w:t>
            </w:r>
            <w:r w:rsidRPr="00660816">
              <w:rPr>
                <w:sz w:val="20"/>
                <w:szCs w:val="20"/>
              </w:rPr>
              <w:t xml:space="preserve">onsequences </w:t>
            </w:r>
            <w:r w:rsidR="005A1D30" w:rsidRPr="005A1D30">
              <w:rPr>
                <w:sz w:val="20"/>
                <w:szCs w:val="20"/>
              </w:rPr>
              <w:t xml:space="preserve">are </w:t>
            </w:r>
            <w:r w:rsidR="005A1D30">
              <w:rPr>
                <w:b/>
                <w:bCs/>
                <w:sz w:val="20"/>
                <w:szCs w:val="20"/>
              </w:rPr>
              <w:t>often</w:t>
            </w:r>
            <w:r>
              <w:rPr>
                <w:sz w:val="20"/>
                <w:szCs w:val="20"/>
              </w:rPr>
              <w:t xml:space="preserve"> </w:t>
            </w:r>
            <w:r w:rsidR="00C32FDC" w:rsidRPr="005A1D30">
              <w:rPr>
                <w:b/>
                <w:bCs/>
                <w:sz w:val="20"/>
                <w:szCs w:val="20"/>
                <w:u w:val="single"/>
              </w:rPr>
              <w:t>in</w:t>
            </w:r>
            <w:r w:rsidR="00B95653">
              <w:rPr>
                <w:b/>
                <w:bCs/>
                <w:sz w:val="20"/>
                <w:szCs w:val="20"/>
              </w:rPr>
              <w:t>equitable</w:t>
            </w:r>
            <w:r w:rsidRPr="00660816">
              <w:rPr>
                <w:sz w:val="20"/>
                <w:szCs w:val="20"/>
              </w:rPr>
              <w:t xml:space="preserve"> </w:t>
            </w:r>
            <w:r w:rsidR="00044E94">
              <w:rPr>
                <w:sz w:val="20"/>
                <w:szCs w:val="20"/>
              </w:rPr>
              <w:t>across</w:t>
            </w:r>
            <w:r w:rsidRPr="00660816">
              <w:rPr>
                <w:sz w:val="20"/>
                <w:szCs w:val="20"/>
              </w:rPr>
              <w:t xml:space="preserve"> students</w:t>
            </w:r>
            <w:r w:rsidR="005E632A">
              <w:rPr>
                <w:sz w:val="20"/>
                <w:szCs w:val="20"/>
              </w:rPr>
              <w:t>.</w:t>
            </w:r>
            <w:r w:rsidR="004541A4">
              <w:rPr>
                <w:sz w:val="20"/>
                <w:szCs w:val="20"/>
              </w:rPr>
              <w:t xml:space="preserve"> </w:t>
            </w:r>
            <w:r w:rsidR="005E632A">
              <w:rPr>
                <w:sz w:val="20"/>
                <w:szCs w:val="20"/>
              </w:rPr>
              <w:t>S</w:t>
            </w:r>
            <w:r w:rsidR="004541A4">
              <w:rPr>
                <w:sz w:val="20"/>
                <w:szCs w:val="20"/>
              </w:rPr>
              <w:t>tudents</w:t>
            </w:r>
            <w:r>
              <w:rPr>
                <w:sz w:val="20"/>
                <w:szCs w:val="20"/>
              </w:rPr>
              <w:t xml:space="preserve"> </w:t>
            </w:r>
            <w:r w:rsidRPr="00037FBE">
              <w:rPr>
                <w:sz w:val="20"/>
                <w:szCs w:val="20"/>
              </w:rPr>
              <w:t>hav</w:t>
            </w:r>
            <w:r w:rsidR="00044E94">
              <w:rPr>
                <w:sz w:val="20"/>
                <w:szCs w:val="20"/>
              </w:rPr>
              <w:t>e</w:t>
            </w:r>
            <w:r w:rsidRPr="00037FBE">
              <w:rPr>
                <w:b/>
                <w:sz w:val="20"/>
                <w:szCs w:val="20"/>
              </w:rPr>
              <w:t xml:space="preserve"> no say</w:t>
            </w:r>
            <w:r w:rsidRPr="00660816">
              <w:rPr>
                <w:sz w:val="20"/>
                <w:szCs w:val="20"/>
              </w:rPr>
              <w:t xml:space="preserve"> in school rules.</w:t>
            </w:r>
          </w:p>
          <w:p w14:paraId="26129EF5" w14:textId="77777777" w:rsidR="008E3F86" w:rsidRPr="004B168E" w:rsidRDefault="008E3F86" w:rsidP="006A0AB7">
            <w:pPr>
              <w:ind w:left="190" w:hanging="180"/>
              <w:rPr>
                <w:sz w:val="4"/>
                <w:szCs w:val="4"/>
              </w:rPr>
            </w:pPr>
          </w:p>
          <w:p w14:paraId="3368E2FD" w14:textId="453A1236" w:rsidR="008E3F86" w:rsidRPr="00660816" w:rsidRDefault="008E3F86" w:rsidP="006A0AB7">
            <w:pPr>
              <w:pStyle w:val="ListParagraph"/>
              <w:numPr>
                <w:ilvl w:val="0"/>
                <w:numId w:val="1"/>
              </w:numPr>
              <w:ind w:left="190" w:hanging="180"/>
              <w:rPr>
                <w:sz w:val="20"/>
                <w:szCs w:val="20"/>
              </w:rPr>
            </w:pPr>
            <w:r w:rsidRPr="00660816">
              <w:rPr>
                <w:sz w:val="20"/>
                <w:szCs w:val="20"/>
              </w:rPr>
              <w:t xml:space="preserve">Students </w:t>
            </w:r>
            <w:r w:rsidR="005A2215">
              <w:rPr>
                <w:b/>
                <w:bCs/>
                <w:sz w:val="20"/>
                <w:szCs w:val="20"/>
              </w:rPr>
              <w:t>often</w:t>
            </w:r>
            <w:r w:rsidR="00550F3F">
              <w:rPr>
                <w:sz w:val="20"/>
                <w:szCs w:val="20"/>
              </w:rPr>
              <w:t xml:space="preserve"> </w:t>
            </w:r>
            <w:r w:rsidRPr="00037FBE">
              <w:rPr>
                <w:b/>
                <w:sz w:val="20"/>
                <w:szCs w:val="20"/>
              </w:rPr>
              <w:t>feel stress</w:t>
            </w:r>
            <w:r w:rsidRPr="00660816">
              <w:rPr>
                <w:sz w:val="20"/>
                <w:szCs w:val="20"/>
              </w:rPr>
              <w:t xml:space="preserve"> about their grades </w:t>
            </w:r>
            <w:r>
              <w:rPr>
                <w:sz w:val="20"/>
                <w:szCs w:val="20"/>
              </w:rPr>
              <w:t xml:space="preserve">and </w:t>
            </w:r>
            <w:r w:rsidRPr="00EC38E1">
              <w:rPr>
                <w:b/>
                <w:sz w:val="20"/>
                <w:szCs w:val="20"/>
              </w:rPr>
              <w:t>most consider</w:t>
            </w:r>
            <w:r w:rsidRPr="00660816">
              <w:rPr>
                <w:sz w:val="20"/>
                <w:szCs w:val="20"/>
              </w:rPr>
              <w:t xml:space="preserve"> the level of academic </w:t>
            </w:r>
            <w:r w:rsidRPr="00037FBE">
              <w:rPr>
                <w:b/>
                <w:sz w:val="20"/>
                <w:szCs w:val="20"/>
              </w:rPr>
              <w:t>pressure unhealthy</w:t>
            </w:r>
            <w:r>
              <w:rPr>
                <w:sz w:val="20"/>
                <w:szCs w:val="20"/>
              </w:rPr>
              <w:t xml:space="preserve">. </w:t>
            </w:r>
            <w:r w:rsidR="00202986">
              <w:rPr>
                <w:sz w:val="20"/>
                <w:szCs w:val="20"/>
              </w:rPr>
              <w:t>Teachers</w:t>
            </w:r>
            <w:r w:rsidR="00804B2A">
              <w:rPr>
                <w:sz w:val="20"/>
                <w:szCs w:val="20"/>
              </w:rPr>
              <w:t xml:space="preserve"> </w:t>
            </w:r>
            <w:r w:rsidR="005A2215">
              <w:rPr>
                <w:b/>
                <w:bCs/>
                <w:sz w:val="20"/>
                <w:szCs w:val="20"/>
              </w:rPr>
              <w:t>often</w:t>
            </w:r>
            <w:r w:rsidR="001E7B23">
              <w:rPr>
                <w:sz w:val="20"/>
                <w:szCs w:val="20"/>
              </w:rPr>
              <w:t xml:space="preserve"> </w:t>
            </w:r>
            <w:r w:rsidR="00202986" w:rsidRPr="00AE2A34">
              <w:rPr>
                <w:b/>
                <w:bCs/>
                <w:sz w:val="20"/>
                <w:szCs w:val="20"/>
              </w:rPr>
              <w:t>reach out</w:t>
            </w:r>
            <w:r w:rsidR="00202986" w:rsidRPr="00660816">
              <w:rPr>
                <w:sz w:val="20"/>
                <w:szCs w:val="20"/>
              </w:rPr>
              <w:t xml:space="preserve"> </w:t>
            </w:r>
            <w:r w:rsidR="00202986">
              <w:rPr>
                <w:sz w:val="20"/>
                <w:szCs w:val="20"/>
              </w:rPr>
              <w:t xml:space="preserve">to help students </w:t>
            </w:r>
            <w:r w:rsidR="00202986" w:rsidRPr="00660816">
              <w:rPr>
                <w:sz w:val="20"/>
                <w:szCs w:val="20"/>
              </w:rPr>
              <w:t>emotionally</w:t>
            </w:r>
            <w:r w:rsidR="009709DF">
              <w:rPr>
                <w:sz w:val="20"/>
                <w:szCs w:val="20"/>
              </w:rPr>
              <w:t xml:space="preserve"> and s</w:t>
            </w:r>
            <w:r>
              <w:rPr>
                <w:sz w:val="20"/>
                <w:szCs w:val="20"/>
              </w:rPr>
              <w:t xml:space="preserve">tudents </w:t>
            </w:r>
            <w:r w:rsidR="00BD49C0">
              <w:rPr>
                <w:sz w:val="20"/>
                <w:szCs w:val="20"/>
              </w:rPr>
              <w:t xml:space="preserve">can </w:t>
            </w:r>
            <w:r w:rsidR="00306F99">
              <w:rPr>
                <w:b/>
                <w:sz w:val="20"/>
                <w:szCs w:val="20"/>
              </w:rPr>
              <w:t>often</w:t>
            </w:r>
            <w:r w:rsidR="000A5E59">
              <w:rPr>
                <w:b/>
                <w:sz w:val="20"/>
                <w:szCs w:val="20"/>
              </w:rPr>
              <w:t xml:space="preserve"> </w:t>
            </w:r>
            <w:r w:rsidRPr="00037FBE">
              <w:rPr>
                <w:b/>
                <w:sz w:val="20"/>
                <w:szCs w:val="20"/>
              </w:rPr>
              <w:t>rely on</w:t>
            </w:r>
            <w:r w:rsidRPr="00660816">
              <w:rPr>
                <w:sz w:val="20"/>
                <w:szCs w:val="20"/>
              </w:rPr>
              <w:t xml:space="preserve"> their friends </w:t>
            </w:r>
            <w:r w:rsidR="00F318FC">
              <w:rPr>
                <w:sz w:val="20"/>
                <w:szCs w:val="20"/>
              </w:rPr>
              <w:t>for emotional support</w:t>
            </w:r>
            <w:r>
              <w:rPr>
                <w:sz w:val="20"/>
                <w:szCs w:val="20"/>
              </w:rPr>
              <w:t>.</w:t>
            </w:r>
            <w:r w:rsidRPr="00660816">
              <w:rPr>
                <w:sz w:val="20"/>
                <w:szCs w:val="20"/>
              </w:rPr>
              <w:t xml:space="preserve"> </w:t>
            </w:r>
            <w:r w:rsidR="00C708DA">
              <w:rPr>
                <w:b/>
                <w:bCs/>
                <w:sz w:val="20"/>
                <w:szCs w:val="20"/>
              </w:rPr>
              <w:t>Moderately e</w:t>
            </w:r>
            <w:r w:rsidR="009709DF" w:rsidRPr="00AE2A34">
              <w:rPr>
                <w:b/>
                <w:bCs/>
                <w:sz w:val="20"/>
                <w:szCs w:val="20"/>
              </w:rPr>
              <w:t>ffective</w:t>
            </w:r>
            <w:r w:rsidR="009709DF" w:rsidRPr="00660816">
              <w:rPr>
                <w:sz w:val="20"/>
                <w:szCs w:val="20"/>
              </w:rPr>
              <w:t xml:space="preserve"> emotional support</w:t>
            </w:r>
            <w:r w:rsidR="009709DF">
              <w:rPr>
                <w:sz w:val="20"/>
                <w:szCs w:val="20"/>
              </w:rPr>
              <w:t xml:space="preserve"> systems are in place if students need them</w:t>
            </w:r>
            <w:r w:rsidR="001D7266">
              <w:rPr>
                <w:sz w:val="20"/>
                <w:szCs w:val="20"/>
              </w:rPr>
              <w:t xml:space="preserve">; however, </w:t>
            </w:r>
            <w:r w:rsidR="000F4D74" w:rsidRPr="000F4D74">
              <w:rPr>
                <w:b/>
                <w:bCs/>
                <w:sz w:val="20"/>
                <w:szCs w:val="20"/>
              </w:rPr>
              <w:t xml:space="preserve">most </w:t>
            </w:r>
            <w:r w:rsidR="001D7266" w:rsidRPr="000F4D74">
              <w:rPr>
                <w:b/>
                <w:bCs/>
                <w:sz w:val="20"/>
                <w:szCs w:val="20"/>
              </w:rPr>
              <w:t>students</w:t>
            </w:r>
            <w:r w:rsidR="001D7266">
              <w:rPr>
                <w:sz w:val="20"/>
                <w:szCs w:val="20"/>
              </w:rPr>
              <w:t xml:space="preserve"> are </w:t>
            </w:r>
            <w:r w:rsidR="001D7266" w:rsidRPr="001238C8">
              <w:rPr>
                <w:b/>
                <w:bCs/>
                <w:sz w:val="20"/>
                <w:szCs w:val="20"/>
              </w:rPr>
              <w:t xml:space="preserve">uncomfortable </w:t>
            </w:r>
            <w:r w:rsidR="001D7266">
              <w:rPr>
                <w:sz w:val="20"/>
                <w:szCs w:val="20"/>
              </w:rPr>
              <w:t>reaching out for help</w:t>
            </w:r>
            <w:r w:rsidRPr="00660816">
              <w:rPr>
                <w:sz w:val="20"/>
                <w:szCs w:val="20"/>
              </w:rPr>
              <w:t xml:space="preserve">. Students </w:t>
            </w:r>
            <w:r w:rsidR="001238C8">
              <w:rPr>
                <w:sz w:val="20"/>
                <w:szCs w:val="20"/>
              </w:rPr>
              <w:t>feel</w:t>
            </w:r>
            <w:r w:rsidRPr="00660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 </w:t>
            </w:r>
            <w:r w:rsidRPr="00037FBE">
              <w:rPr>
                <w:b/>
                <w:sz w:val="20"/>
                <w:szCs w:val="20"/>
              </w:rPr>
              <w:t>moderate sense of belonging</w:t>
            </w:r>
            <w:r w:rsidR="00F318FC">
              <w:rPr>
                <w:b/>
                <w:sz w:val="20"/>
                <w:szCs w:val="20"/>
              </w:rPr>
              <w:t xml:space="preserve"> </w:t>
            </w:r>
            <w:r w:rsidR="00F318FC" w:rsidRPr="00F318FC">
              <w:rPr>
                <w:bCs/>
                <w:sz w:val="20"/>
                <w:szCs w:val="20"/>
              </w:rPr>
              <w:t>to school</w:t>
            </w:r>
            <w:r w:rsidR="001238C8" w:rsidRPr="00F318FC">
              <w:rPr>
                <w:bCs/>
                <w:sz w:val="20"/>
                <w:szCs w:val="20"/>
              </w:rPr>
              <w:t>.</w:t>
            </w:r>
            <w:r w:rsidRPr="00660816">
              <w:rPr>
                <w:sz w:val="20"/>
                <w:szCs w:val="20"/>
              </w:rPr>
              <w:t xml:space="preserve"> </w:t>
            </w:r>
          </w:p>
          <w:p w14:paraId="59D8D069" w14:textId="77777777" w:rsidR="008E3F86" w:rsidRPr="00660816" w:rsidRDefault="008E3F86" w:rsidP="002C2B55">
            <w:pPr>
              <w:pStyle w:val="ListParagraph"/>
              <w:ind w:left="195" w:hanging="180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54F80" w14:textId="5FCB1A90" w:rsidR="00194824" w:rsidRDefault="00536B19" w:rsidP="00ED3D4F">
            <w:pPr>
              <w:pStyle w:val="ListParagraph"/>
              <w:numPr>
                <w:ilvl w:val="0"/>
                <w:numId w:val="3"/>
              </w:numPr>
              <w:ind w:left="195" w:right="173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8E3F86" w:rsidRPr="00B620D2">
              <w:rPr>
                <w:sz w:val="20"/>
                <w:szCs w:val="20"/>
              </w:rPr>
              <w:t xml:space="preserve">elationships </w:t>
            </w:r>
            <w:r>
              <w:rPr>
                <w:sz w:val="20"/>
                <w:szCs w:val="20"/>
              </w:rPr>
              <w:t xml:space="preserve">between students </w:t>
            </w:r>
            <w:r w:rsidR="008E3F86" w:rsidRPr="00B620D2">
              <w:rPr>
                <w:sz w:val="20"/>
                <w:szCs w:val="20"/>
              </w:rPr>
              <w:t xml:space="preserve">are </w:t>
            </w:r>
            <w:r w:rsidR="00087F6F">
              <w:rPr>
                <w:b/>
                <w:sz w:val="20"/>
                <w:szCs w:val="20"/>
              </w:rPr>
              <w:t>often</w:t>
            </w:r>
            <w:r w:rsidR="008E3F86" w:rsidRPr="00DA1522">
              <w:rPr>
                <w:b/>
                <w:sz w:val="20"/>
                <w:szCs w:val="20"/>
              </w:rPr>
              <w:t xml:space="preserve"> respectful</w:t>
            </w:r>
            <w:r w:rsidR="00FB4786">
              <w:rPr>
                <w:b/>
                <w:sz w:val="20"/>
                <w:szCs w:val="20"/>
              </w:rPr>
              <w:t xml:space="preserve">, </w:t>
            </w:r>
            <w:r w:rsidR="0041693A">
              <w:rPr>
                <w:b/>
                <w:sz w:val="20"/>
                <w:szCs w:val="20"/>
              </w:rPr>
              <w:t>(</w:t>
            </w:r>
            <w:r w:rsidR="00BD442C">
              <w:rPr>
                <w:sz w:val="20"/>
                <w:szCs w:val="20"/>
              </w:rPr>
              <w:t>including with diverse students</w:t>
            </w:r>
            <w:r w:rsidR="0041693A">
              <w:rPr>
                <w:sz w:val="20"/>
                <w:szCs w:val="20"/>
              </w:rPr>
              <w:t>)</w:t>
            </w:r>
            <w:r w:rsidR="005D51A8">
              <w:rPr>
                <w:sz w:val="20"/>
                <w:szCs w:val="20"/>
              </w:rPr>
              <w:t>.</w:t>
            </w:r>
            <w:r w:rsidR="00186EF8">
              <w:rPr>
                <w:sz w:val="20"/>
                <w:szCs w:val="20"/>
              </w:rPr>
              <w:t xml:space="preserve"> </w:t>
            </w:r>
            <w:r w:rsidR="005D51A8">
              <w:rPr>
                <w:sz w:val="20"/>
                <w:szCs w:val="20"/>
              </w:rPr>
              <w:t>S</w:t>
            </w:r>
            <w:r w:rsidR="00BB2806">
              <w:rPr>
                <w:sz w:val="20"/>
                <w:szCs w:val="20"/>
              </w:rPr>
              <w:t xml:space="preserve">tudents </w:t>
            </w:r>
            <w:r w:rsidR="005D51A8">
              <w:rPr>
                <w:sz w:val="20"/>
                <w:szCs w:val="20"/>
              </w:rPr>
              <w:t xml:space="preserve">are </w:t>
            </w:r>
            <w:r w:rsidR="0018232D">
              <w:rPr>
                <w:b/>
                <w:bCs/>
                <w:sz w:val="20"/>
                <w:szCs w:val="20"/>
              </w:rPr>
              <w:t>always</w:t>
            </w:r>
            <w:r w:rsidR="00F62822">
              <w:rPr>
                <w:sz w:val="20"/>
                <w:szCs w:val="20"/>
              </w:rPr>
              <w:t xml:space="preserve"> </w:t>
            </w:r>
            <w:r w:rsidR="008E3F86" w:rsidRPr="00DA1522">
              <w:rPr>
                <w:b/>
                <w:sz w:val="20"/>
                <w:szCs w:val="20"/>
              </w:rPr>
              <w:t xml:space="preserve">open </w:t>
            </w:r>
            <w:r w:rsidR="008E3F86" w:rsidRPr="00B620D2">
              <w:rPr>
                <w:sz w:val="20"/>
                <w:szCs w:val="20"/>
              </w:rPr>
              <w:t xml:space="preserve">to inclusive </w:t>
            </w:r>
            <w:r w:rsidR="00BB2806">
              <w:rPr>
                <w:sz w:val="20"/>
                <w:szCs w:val="20"/>
              </w:rPr>
              <w:t>friendships</w:t>
            </w:r>
            <w:r w:rsidR="008E3F86" w:rsidRPr="00B620D2">
              <w:rPr>
                <w:sz w:val="20"/>
                <w:szCs w:val="20"/>
              </w:rPr>
              <w:t xml:space="preserve">. </w:t>
            </w:r>
            <w:r w:rsidR="00D336E2" w:rsidRPr="00013E13">
              <w:rPr>
                <w:sz w:val="20"/>
                <w:szCs w:val="20"/>
              </w:rPr>
              <w:t>Adults</w:t>
            </w:r>
            <w:r w:rsidR="00D336E2">
              <w:rPr>
                <w:sz w:val="20"/>
                <w:szCs w:val="20"/>
              </w:rPr>
              <w:t xml:space="preserve"> </w:t>
            </w:r>
            <w:r w:rsidR="00D336E2" w:rsidRPr="00D336E2">
              <w:rPr>
                <w:b/>
                <w:bCs/>
                <w:sz w:val="20"/>
                <w:szCs w:val="20"/>
              </w:rPr>
              <w:t xml:space="preserve">always </w:t>
            </w:r>
            <w:r w:rsidR="00D336E2" w:rsidRPr="00A05444">
              <w:rPr>
                <w:b/>
                <w:bCs/>
                <w:sz w:val="20"/>
                <w:szCs w:val="20"/>
              </w:rPr>
              <w:t xml:space="preserve">promote </w:t>
            </w:r>
            <w:r w:rsidR="00D336E2" w:rsidRPr="00013E13">
              <w:rPr>
                <w:sz w:val="20"/>
                <w:szCs w:val="20"/>
              </w:rPr>
              <w:t xml:space="preserve">and </w:t>
            </w:r>
            <w:r w:rsidR="0018232D">
              <w:rPr>
                <w:b/>
                <w:bCs/>
                <w:sz w:val="20"/>
                <w:szCs w:val="20"/>
              </w:rPr>
              <w:t>often</w:t>
            </w:r>
            <w:r w:rsidR="00D336E2" w:rsidRPr="008C62D3">
              <w:rPr>
                <w:b/>
                <w:bCs/>
                <w:sz w:val="20"/>
                <w:szCs w:val="20"/>
              </w:rPr>
              <w:t xml:space="preserve"> </w:t>
            </w:r>
            <w:r w:rsidR="00D336E2" w:rsidRPr="00A05444">
              <w:rPr>
                <w:b/>
                <w:bCs/>
                <w:sz w:val="20"/>
                <w:szCs w:val="20"/>
              </w:rPr>
              <w:t xml:space="preserve">model </w:t>
            </w:r>
            <w:r w:rsidR="00D336E2" w:rsidRPr="00013E13">
              <w:rPr>
                <w:sz w:val="20"/>
                <w:szCs w:val="20"/>
              </w:rPr>
              <w:t>respectful interactions</w:t>
            </w:r>
            <w:r w:rsidR="008E3F86" w:rsidRPr="00B620D2">
              <w:rPr>
                <w:sz w:val="20"/>
                <w:szCs w:val="20"/>
              </w:rPr>
              <w:t>.</w:t>
            </w:r>
          </w:p>
          <w:p w14:paraId="682AD82D" w14:textId="77777777" w:rsidR="002B3D9D" w:rsidRPr="00ED3D4F" w:rsidRDefault="002B3D9D" w:rsidP="002B3D9D">
            <w:pPr>
              <w:pStyle w:val="ListParagraph"/>
              <w:ind w:left="195" w:right="173"/>
              <w:rPr>
                <w:sz w:val="20"/>
                <w:szCs w:val="20"/>
              </w:rPr>
            </w:pPr>
          </w:p>
          <w:p w14:paraId="021BC817" w14:textId="77777777" w:rsidR="008E3F86" w:rsidRPr="00860E55" w:rsidRDefault="008E3F86" w:rsidP="002C2B55">
            <w:pPr>
              <w:ind w:left="195" w:right="105" w:hanging="180"/>
              <w:rPr>
                <w:sz w:val="8"/>
                <w:szCs w:val="8"/>
              </w:rPr>
            </w:pPr>
          </w:p>
          <w:p w14:paraId="4D62471B" w14:textId="0E0A47AF" w:rsidR="001F3002" w:rsidRPr="00ED3D4F" w:rsidRDefault="008E3F86" w:rsidP="00ED3D4F">
            <w:pPr>
              <w:pStyle w:val="ListParagraph"/>
              <w:numPr>
                <w:ilvl w:val="0"/>
                <w:numId w:val="3"/>
              </w:numPr>
              <w:ind w:left="195" w:right="105" w:hanging="180"/>
              <w:rPr>
                <w:sz w:val="20"/>
                <w:szCs w:val="20"/>
              </w:rPr>
            </w:pPr>
            <w:r w:rsidRPr="00660816">
              <w:rPr>
                <w:sz w:val="20"/>
                <w:szCs w:val="20"/>
              </w:rPr>
              <w:t xml:space="preserve">Teachers </w:t>
            </w:r>
            <w:r w:rsidRPr="00037FBE">
              <w:rPr>
                <w:b/>
                <w:sz w:val="20"/>
                <w:szCs w:val="20"/>
              </w:rPr>
              <w:t>set moderately high expectations</w:t>
            </w:r>
            <w:r w:rsidRPr="00660816">
              <w:rPr>
                <w:sz w:val="20"/>
                <w:szCs w:val="20"/>
              </w:rPr>
              <w:t xml:space="preserve"> </w:t>
            </w:r>
            <w:r w:rsidR="00385893">
              <w:rPr>
                <w:sz w:val="20"/>
                <w:szCs w:val="20"/>
              </w:rPr>
              <w:t>for student work</w:t>
            </w:r>
            <w:r w:rsidR="0065439B">
              <w:rPr>
                <w:sz w:val="20"/>
                <w:szCs w:val="20"/>
              </w:rPr>
              <w:t xml:space="preserve"> and</w:t>
            </w:r>
            <w:r w:rsidR="00536B19">
              <w:rPr>
                <w:sz w:val="20"/>
                <w:szCs w:val="20"/>
              </w:rPr>
              <w:t xml:space="preserve"> </w:t>
            </w:r>
            <w:r w:rsidR="00996A5C">
              <w:rPr>
                <w:sz w:val="20"/>
                <w:szCs w:val="20"/>
              </w:rPr>
              <w:t xml:space="preserve">participation in </w:t>
            </w:r>
            <w:r w:rsidR="009F1E35">
              <w:rPr>
                <w:sz w:val="20"/>
                <w:szCs w:val="20"/>
              </w:rPr>
              <w:t>upper-level course</w:t>
            </w:r>
            <w:r w:rsidR="00996A5C">
              <w:rPr>
                <w:sz w:val="20"/>
                <w:szCs w:val="20"/>
              </w:rPr>
              <w:t>s</w:t>
            </w:r>
            <w:r w:rsidR="005D51A8">
              <w:rPr>
                <w:sz w:val="20"/>
                <w:szCs w:val="20"/>
              </w:rPr>
              <w:t>,</w:t>
            </w:r>
            <w:r w:rsidR="009F1E35">
              <w:rPr>
                <w:sz w:val="20"/>
                <w:szCs w:val="20"/>
              </w:rPr>
              <w:t xml:space="preserve"> and</w:t>
            </w:r>
            <w:r w:rsidRPr="00660816">
              <w:rPr>
                <w:sz w:val="20"/>
                <w:szCs w:val="20"/>
              </w:rPr>
              <w:t xml:space="preserve"> are </w:t>
            </w:r>
            <w:r w:rsidR="004701A1">
              <w:rPr>
                <w:b/>
                <w:bCs/>
                <w:sz w:val="20"/>
                <w:szCs w:val="20"/>
              </w:rPr>
              <w:t>often</w:t>
            </w:r>
            <w:r w:rsidR="00907444" w:rsidRPr="009A7EBC">
              <w:rPr>
                <w:b/>
                <w:bCs/>
                <w:sz w:val="20"/>
                <w:szCs w:val="20"/>
              </w:rPr>
              <w:t xml:space="preserve"> </w:t>
            </w:r>
            <w:r w:rsidRPr="00F62822">
              <w:rPr>
                <w:b/>
                <w:bCs/>
                <w:sz w:val="20"/>
                <w:szCs w:val="20"/>
              </w:rPr>
              <w:t>available</w:t>
            </w:r>
            <w:r w:rsidRPr="00660816">
              <w:rPr>
                <w:sz w:val="20"/>
                <w:szCs w:val="20"/>
              </w:rPr>
              <w:t xml:space="preserve"> when students need help. </w:t>
            </w:r>
            <w:r w:rsidR="009F1E35" w:rsidRPr="00660816">
              <w:rPr>
                <w:sz w:val="20"/>
                <w:szCs w:val="20"/>
              </w:rPr>
              <w:t xml:space="preserve">The </w:t>
            </w:r>
            <w:r w:rsidR="00794842">
              <w:rPr>
                <w:sz w:val="20"/>
                <w:szCs w:val="20"/>
              </w:rPr>
              <w:t>instructional</w:t>
            </w:r>
            <w:r w:rsidR="009F1E35" w:rsidRPr="00660816">
              <w:rPr>
                <w:sz w:val="20"/>
                <w:szCs w:val="20"/>
              </w:rPr>
              <w:t xml:space="preserve"> environment is </w:t>
            </w:r>
            <w:r w:rsidR="00F869EC" w:rsidRPr="00F869EC">
              <w:rPr>
                <w:b/>
                <w:bCs/>
                <w:sz w:val="20"/>
                <w:szCs w:val="20"/>
              </w:rPr>
              <w:t>often</w:t>
            </w:r>
            <w:r w:rsidR="00F869EC">
              <w:rPr>
                <w:sz w:val="20"/>
                <w:szCs w:val="20"/>
              </w:rPr>
              <w:t xml:space="preserve"> </w:t>
            </w:r>
            <w:r w:rsidR="00244AD0" w:rsidRPr="009A4DF8">
              <w:rPr>
                <w:b/>
                <w:bCs/>
                <w:sz w:val="20"/>
                <w:szCs w:val="20"/>
              </w:rPr>
              <w:t>collaborative</w:t>
            </w:r>
            <w:r w:rsidR="00244AD0" w:rsidRPr="008B1052">
              <w:rPr>
                <w:sz w:val="20"/>
                <w:szCs w:val="20"/>
              </w:rPr>
              <w:t>,</w:t>
            </w:r>
            <w:r w:rsidR="00C17B36" w:rsidRPr="008B1052">
              <w:rPr>
                <w:sz w:val="20"/>
                <w:szCs w:val="20"/>
              </w:rPr>
              <w:t xml:space="preserve"> and</w:t>
            </w:r>
            <w:r w:rsidR="00C17B36">
              <w:rPr>
                <w:b/>
                <w:bCs/>
                <w:sz w:val="20"/>
                <w:szCs w:val="20"/>
              </w:rPr>
              <w:t xml:space="preserve"> student centered.</w:t>
            </w:r>
            <w:r w:rsidR="009F1E35" w:rsidRPr="00660816">
              <w:rPr>
                <w:sz w:val="20"/>
                <w:szCs w:val="20"/>
              </w:rPr>
              <w:t xml:space="preserve"> </w:t>
            </w:r>
            <w:r w:rsidRPr="00660816">
              <w:rPr>
                <w:sz w:val="20"/>
                <w:szCs w:val="20"/>
              </w:rPr>
              <w:t xml:space="preserve">Teachers </w:t>
            </w:r>
            <w:r w:rsidR="00334CFA">
              <w:rPr>
                <w:b/>
                <w:bCs/>
                <w:sz w:val="20"/>
                <w:szCs w:val="20"/>
              </w:rPr>
              <w:t>often</w:t>
            </w:r>
            <w:r w:rsidR="00CF1889">
              <w:rPr>
                <w:sz w:val="20"/>
                <w:szCs w:val="20"/>
              </w:rPr>
              <w:t xml:space="preserve"> </w:t>
            </w:r>
            <w:r w:rsidRPr="00037FBE">
              <w:rPr>
                <w:b/>
                <w:sz w:val="20"/>
                <w:szCs w:val="20"/>
              </w:rPr>
              <w:t>use</w:t>
            </w:r>
            <w:r w:rsidRPr="00660816">
              <w:rPr>
                <w:sz w:val="20"/>
                <w:szCs w:val="20"/>
              </w:rPr>
              <w:t xml:space="preserve"> student feedback, ideas</w:t>
            </w:r>
            <w:r>
              <w:rPr>
                <w:sz w:val="20"/>
                <w:szCs w:val="20"/>
              </w:rPr>
              <w:t>,</w:t>
            </w:r>
            <w:r w:rsidRPr="00660816">
              <w:rPr>
                <w:sz w:val="20"/>
                <w:szCs w:val="20"/>
              </w:rPr>
              <w:t xml:space="preserve"> and interests</w:t>
            </w:r>
            <w:r w:rsidR="00EA588E">
              <w:rPr>
                <w:sz w:val="20"/>
                <w:szCs w:val="20"/>
              </w:rPr>
              <w:t xml:space="preserve"> </w:t>
            </w:r>
            <w:r w:rsidRPr="00660816">
              <w:rPr>
                <w:sz w:val="20"/>
                <w:szCs w:val="20"/>
              </w:rPr>
              <w:t>to guide their instruction</w:t>
            </w:r>
            <w:r w:rsidR="00743CD1">
              <w:rPr>
                <w:sz w:val="20"/>
                <w:szCs w:val="20"/>
              </w:rPr>
              <w:t>.</w:t>
            </w:r>
            <w:r w:rsidR="00120762">
              <w:rPr>
                <w:sz w:val="20"/>
                <w:szCs w:val="20"/>
              </w:rPr>
              <w:t xml:space="preserve"> </w:t>
            </w:r>
            <w:r w:rsidR="00EE0FA0">
              <w:rPr>
                <w:sz w:val="20"/>
                <w:szCs w:val="20"/>
              </w:rPr>
              <w:t xml:space="preserve">Students </w:t>
            </w:r>
            <w:r w:rsidR="00E024F2" w:rsidRPr="00E024F2">
              <w:rPr>
                <w:b/>
                <w:bCs/>
                <w:sz w:val="20"/>
                <w:szCs w:val="20"/>
              </w:rPr>
              <w:t xml:space="preserve">often </w:t>
            </w:r>
            <w:r w:rsidR="00EE0FA0" w:rsidRPr="00B04771">
              <w:rPr>
                <w:b/>
                <w:bCs/>
                <w:sz w:val="20"/>
                <w:szCs w:val="20"/>
              </w:rPr>
              <w:t xml:space="preserve">engage </w:t>
            </w:r>
            <w:r w:rsidR="00EE0FA0" w:rsidRPr="009F62AD">
              <w:rPr>
                <w:sz w:val="20"/>
                <w:szCs w:val="20"/>
              </w:rPr>
              <w:t>with deeper learning tasks and processes</w:t>
            </w:r>
            <w:r w:rsidR="00EE0FA0">
              <w:rPr>
                <w:sz w:val="20"/>
                <w:szCs w:val="20"/>
              </w:rPr>
              <w:t xml:space="preserve"> (independent problem solving, extended projects, productive struggle, exploring interests, self-assessment/refinement, agency over learning experiences).</w:t>
            </w:r>
            <w:r w:rsidR="006F2248">
              <w:rPr>
                <w:sz w:val="20"/>
                <w:szCs w:val="20"/>
              </w:rPr>
              <w:t xml:space="preserve"> </w:t>
            </w:r>
            <w:r w:rsidR="00F07498">
              <w:rPr>
                <w:sz w:val="20"/>
                <w:szCs w:val="20"/>
              </w:rPr>
              <w:t xml:space="preserve">Teachers </w:t>
            </w:r>
            <w:r w:rsidR="003007FC">
              <w:rPr>
                <w:b/>
                <w:bCs/>
                <w:sz w:val="20"/>
                <w:szCs w:val="20"/>
              </w:rPr>
              <w:t>often</w:t>
            </w:r>
            <w:r w:rsidR="00F07498">
              <w:rPr>
                <w:sz w:val="20"/>
                <w:szCs w:val="20"/>
              </w:rPr>
              <w:t xml:space="preserve"> </w:t>
            </w:r>
            <w:r w:rsidR="00F07498" w:rsidRPr="00297734">
              <w:rPr>
                <w:b/>
                <w:bCs/>
                <w:sz w:val="20"/>
                <w:szCs w:val="20"/>
              </w:rPr>
              <w:t>promote</w:t>
            </w:r>
            <w:r w:rsidR="00F07498">
              <w:rPr>
                <w:sz w:val="20"/>
                <w:szCs w:val="20"/>
              </w:rPr>
              <w:t xml:space="preserve"> student critical thinking and </w:t>
            </w:r>
            <w:r w:rsidR="003D7B4A" w:rsidRPr="003D7B4A">
              <w:rPr>
                <w:b/>
                <w:bCs/>
                <w:sz w:val="20"/>
                <w:szCs w:val="20"/>
              </w:rPr>
              <w:t>often</w:t>
            </w:r>
            <w:r w:rsidR="003D7B4A">
              <w:rPr>
                <w:sz w:val="20"/>
                <w:szCs w:val="20"/>
              </w:rPr>
              <w:t xml:space="preserve"> </w:t>
            </w:r>
            <w:r w:rsidR="003D3930" w:rsidRPr="00754E78">
              <w:rPr>
                <w:b/>
                <w:bCs/>
                <w:sz w:val="20"/>
                <w:szCs w:val="20"/>
              </w:rPr>
              <w:t>provide</w:t>
            </w:r>
            <w:r w:rsidR="00F07498" w:rsidRPr="00754E78">
              <w:rPr>
                <w:b/>
                <w:bCs/>
                <w:sz w:val="20"/>
                <w:szCs w:val="20"/>
              </w:rPr>
              <w:t xml:space="preserve"> </w:t>
            </w:r>
            <w:r w:rsidR="00F07498" w:rsidRPr="00754E78">
              <w:rPr>
                <w:sz w:val="20"/>
                <w:szCs w:val="20"/>
              </w:rPr>
              <w:t>additional challenging opportunities</w:t>
            </w:r>
            <w:r w:rsidR="00F07498" w:rsidRPr="00794842">
              <w:rPr>
                <w:b/>
                <w:bCs/>
                <w:sz w:val="20"/>
                <w:szCs w:val="20"/>
              </w:rPr>
              <w:t xml:space="preserve"> </w:t>
            </w:r>
            <w:r w:rsidR="00F07498" w:rsidRPr="00A65085">
              <w:rPr>
                <w:sz w:val="20"/>
                <w:szCs w:val="20"/>
              </w:rPr>
              <w:t xml:space="preserve">outside </w:t>
            </w:r>
            <w:r w:rsidR="00E465DD">
              <w:rPr>
                <w:sz w:val="20"/>
                <w:szCs w:val="20"/>
              </w:rPr>
              <w:t xml:space="preserve">of </w:t>
            </w:r>
            <w:r w:rsidR="00F07498" w:rsidRPr="00A65085">
              <w:rPr>
                <w:sz w:val="20"/>
                <w:szCs w:val="20"/>
              </w:rPr>
              <w:t>the main curriculum</w:t>
            </w:r>
            <w:r w:rsidR="00F07498">
              <w:rPr>
                <w:sz w:val="20"/>
                <w:szCs w:val="20"/>
              </w:rPr>
              <w:t>.</w:t>
            </w:r>
            <w:r w:rsidR="00F07498" w:rsidRPr="00AA13B5">
              <w:rPr>
                <w:sz w:val="20"/>
                <w:szCs w:val="20"/>
              </w:rPr>
              <w:t xml:space="preserve"> </w:t>
            </w:r>
            <w:r w:rsidR="00512F61">
              <w:rPr>
                <w:sz w:val="20"/>
                <w:szCs w:val="20"/>
              </w:rPr>
              <w:t>S</w:t>
            </w:r>
            <w:r w:rsidR="00FC4046" w:rsidRPr="00FC4046">
              <w:rPr>
                <w:bCs/>
                <w:sz w:val="20"/>
                <w:szCs w:val="20"/>
              </w:rPr>
              <w:t xml:space="preserve">tudents </w:t>
            </w:r>
            <w:r w:rsidR="00512F61" w:rsidRPr="00512F61">
              <w:rPr>
                <w:b/>
                <w:sz w:val="20"/>
                <w:szCs w:val="20"/>
              </w:rPr>
              <w:t>seldom</w:t>
            </w:r>
            <w:r w:rsidR="00512F61">
              <w:rPr>
                <w:bCs/>
                <w:sz w:val="20"/>
                <w:szCs w:val="20"/>
              </w:rPr>
              <w:t xml:space="preserve"> </w:t>
            </w:r>
            <w:r w:rsidR="00512F61" w:rsidRPr="00754E78">
              <w:rPr>
                <w:b/>
                <w:sz w:val="20"/>
                <w:szCs w:val="20"/>
              </w:rPr>
              <w:t>have</w:t>
            </w:r>
            <w:r w:rsidR="00512F61">
              <w:rPr>
                <w:bCs/>
                <w:sz w:val="20"/>
                <w:szCs w:val="20"/>
              </w:rPr>
              <w:t xml:space="preserve"> the opportunity to</w:t>
            </w:r>
            <w:r w:rsidR="006F2248">
              <w:rPr>
                <w:sz w:val="20"/>
                <w:szCs w:val="20"/>
              </w:rPr>
              <w:t xml:space="preserve"> </w:t>
            </w:r>
            <w:r w:rsidR="00152C76">
              <w:rPr>
                <w:sz w:val="20"/>
                <w:szCs w:val="20"/>
              </w:rPr>
              <w:t>co</w:t>
            </w:r>
            <w:r w:rsidR="00683A23">
              <w:rPr>
                <w:sz w:val="20"/>
                <w:szCs w:val="20"/>
              </w:rPr>
              <w:t>-teach</w:t>
            </w:r>
            <w:r w:rsidR="009E3F51">
              <w:rPr>
                <w:sz w:val="20"/>
                <w:szCs w:val="20"/>
              </w:rPr>
              <w:t xml:space="preserve"> or </w:t>
            </w:r>
            <w:r w:rsidR="006F2248">
              <w:rPr>
                <w:sz w:val="20"/>
                <w:szCs w:val="20"/>
              </w:rPr>
              <w:t>teach lessons</w:t>
            </w:r>
            <w:r w:rsidR="007E19C1">
              <w:rPr>
                <w:sz w:val="20"/>
                <w:szCs w:val="20"/>
              </w:rPr>
              <w:t>.</w:t>
            </w:r>
            <w:r w:rsidR="00EE0FA0">
              <w:rPr>
                <w:sz w:val="20"/>
                <w:szCs w:val="20"/>
              </w:rPr>
              <w:t xml:space="preserve"> </w:t>
            </w:r>
            <w:r w:rsidR="007E19C1">
              <w:rPr>
                <w:sz w:val="20"/>
                <w:szCs w:val="20"/>
              </w:rPr>
              <w:t>S</w:t>
            </w:r>
            <w:r w:rsidR="00EE0FA0">
              <w:rPr>
                <w:sz w:val="20"/>
                <w:szCs w:val="20"/>
              </w:rPr>
              <w:t xml:space="preserve">tudents </w:t>
            </w:r>
            <w:r w:rsidR="00E61A20" w:rsidRPr="00E61A20">
              <w:rPr>
                <w:b/>
                <w:bCs/>
                <w:sz w:val="20"/>
                <w:szCs w:val="20"/>
              </w:rPr>
              <w:t xml:space="preserve">often </w:t>
            </w:r>
            <w:r w:rsidR="00EE0FA0" w:rsidRPr="00855908">
              <w:rPr>
                <w:b/>
                <w:bCs/>
                <w:sz w:val="20"/>
                <w:szCs w:val="20"/>
              </w:rPr>
              <w:t xml:space="preserve">see </w:t>
            </w:r>
            <w:r w:rsidR="00EE0FA0" w:rsidRPr="00666C77">
              <w:rPr>
                <w:b/>
                <w:bCs/>
                <w:sz w:val="20"/>
                <w:szCs w:val="20"/>
              </w:rPr>
              <w:t>value</w:t>
            </w:r>
            <w:r w:rsidR="00EE0FA0">
              <w:rPr>
                <w:sz w:val="20"/>
                <w:szCs w:val="20"/>
              </w:rPr>
              <w:t xml:space="preserve"> in what they are learning</w:t>
            </w:r>
            <w:r w:rsidR="00FC4046">
              <w:rPr>
                <w:sz w:val="20"/>
                <w:szCs w:val="20"/>
              </w:rPr>
              <w:t>.</w:t>
            </w:r>
            <w:r w:rsidR="0053495C" w:rsidRPr="00660816">
              <w:rPr>
                <w:sz w:val="20"/>
                <w:szCs w:val="20"/>
              </w:rPr>
              <w:t xml:space="preserve"> </w:t>
            </w:r>
            <w:r w:rsidR="00FC4046">
              <w:rPr>
                <w:sz w:val="20"/>
                <w:szCs w:val="20"/>
              </w:rPr>
              <w:t>T</w:t>
            </w:r>
            <w:r w:rsidR="0053495C">
              <w:rPr>
                <w:sz w:val="20"/>
                <w:szCs w:val="20"/>
              </w:rPr>
              <w:t xml:space="preserve">eachers are </w:t>
            </w:r>
            <w:r w:rsidR="00F2103F" w:rsidRPr="00F2103F">
              <w:rPr>
                <w:b/>
                <w:bCs/>
                <w:sz w:val="20"/>
                <w:szCs w:val="20"/>
              </w:rPr>
              <w:t>often</w:t>
            </w:r>
            <w:r w:rsidR="00F2103F">
              <w:rPr>
                <w:sz w:val="20"/>
                <w:szCs w:val="20"/>
              </w:rPr>
              <w:t xml:space="preserve"> </w:t>
            </w:r>
            <w:r w:rsidR="0053495C" w:rsidRPr="009A4DF8">
              <w:rPr>
                <w:b/>
                <w:bCs/>
                <w:sz w:val="20"/>
                <w:szCs w:val="20"/>
              </w:rPr>
              <w:t>supportive</w:t>
            </w:r>
            <w:r w:rsidR="0053495C">
              <w:rPr>
                <w:sz w:val="20"/>
                <w:szCs w:val="20"/>
              </w:rPr>
              <w:t xml:space="preserve"> of student work even when it is not their best</w:t>
            </w:r>
            <w:r w:rsidR="0053495C" w:rsidRPr="006C482D">
              <w:rPr>
                <w:sz w:val="20"/>
                <w:szCs w:val="20"/>
              </w:rPr>
              <w:t xml:space="preserve"> </w:t>
            </w:r>
            <w:r w:rsidR="0053495C">
              <w:rPr>
                <w:sz w:val="20"/>
                <w:szCs w:val="20"/>
              </w:rPr>
              <w:t>effort</w:t>
            </w:r>
            <w:r w:rsidR="00FC4046">
              <w:rPr>
                <w:sz w:val="20"/>
                <w:szCs w:val="20"/>
              </w:rPr>
              <w:t>; mistakes</w:t>
            </w:r>
            <w:r w:rsidR="00F60152">
              <w:rPr>
                <w:sz w:val="20"/>
                <w:szCs w:val="20"/>
              </w:rPr>
              <w:t xml:space="preserve"> or failure</w:t>
            </w:r>
            <w:r w:rsidR="006F2248">
              <w:rPr>
                <w:sz w:val="20"/>
                <w:szCs w:val="20"/>
              </w:rPr>
              <w:t>s</w:t>
            </w:r>
            <w:r w:rsidR="00FC4046">
              <w:rPr>
                <w:sz w:val="20"/>
                <w:szCs w:val="20"/>
              </w:rPr>
              <w:t xml:space="preserve"> are </w:t>
            </w:r>
            <w:r w:rsidR="00FB1404" w:rsidRPr="00FB1404">
              <w:rPr>
                <w:b/>
                <w:bCs/>
                <w:sz w:val="20"/>
                <w:szCs w:val="20"/>
              </w:rPr>
              <w:t xml:space="preserve">often </w:t>
            </w:r>
            <w:r w:rsidR="00FC4046" w:rsidRPr="00FB1404">
              <w:rPr>
                <w:b/>
                <w:bCs/>
                <w:sz w:val="20"/>
                <w:szCs w:val="20"/>
              </w:rPr>
              <w:t>viewed</w:t>
            </w:r>
            <w:r w:rsidR="00FC4046">
              <w:rPr>
                <w:sz w:val="20"/>
                <w:szCs w:val="20"/>
              </w:rPr>
              <w:t xml:space="preserve"> as </w:t>
            </w:r>
            <w:r w:rsidR="00FB1404" w:rsidRPr="00FB1404">
              <w:rPr>
                <w:sz w:val="20"/>
                <w:szCs w:val="20"/>
              </w:rPr>
              <w:t>an important part</w:t>
            </w:r>
            <w:r w:rsidR="00FC4046">
              <w:rPr>
                <w:sz w:val="20"/>
                <w:szCs w:val="20"/>
              </w:rPr>
              <w:t xml:space="preserve"> of learning</w:t>
            </w:r>
            <w:r w:rsidR="000E0B4D">
              <w:rPr>
                <w:sz w:val="20"/>
                <w:szCs w:val="20"/>
              </w:rPr>
              <w:t>.</w:t>
            </w:r>
            <w:r w:rsidR="00A83300">
              <w:rPr>
                <w:sz w:val="20"/>
                <w:szCs w:val="20"/>
              </w:rPr>
              <w:t xml:space="preserve"> </w:t>
            </w:r>
            <w:r w:rsidR="000E0B4D">
              <w:rPr>
                <w:sz w:val="20"/>
                <w:szCs w:val="20"/>
              </w:rPr>
              <w:t>T</w:t>
            </w:r>
            <w:r w:rsidR="00A83300">
              <w:rPr>
                <w:sz w:val="20"/>
                <w:szCs w:val="20"/>
              </w:rPr>
              <w:t xml:space="preserve">eachers </w:t>
            </w:r>
            <w:r w:rsidR="00D67F67">
              <w:rPr>
                <w:b/>
                <w:bCs/>
                <w:sz w:val="20"/>
                <w:szCs w:val="20"/>
              </w:rPr>
              <w:t>often</w:t>
            </w:r>
            <w:r w:rsidR="0046104F">
              <w:rPr>
                <w:b/>
                <w:bCs/>
                <w:sz w:val="20"/>
                <w:szCs w:val="20"/>
              </w:rPr>
              <w:t xml:space="preserve"> </w:t>
            </w:r>
            <w:r w:rsidR="00A83300">
              <w:rPr>
                <w:b/>
                <w:bCs/>
                <w:sz w:val="20"/>
                <w:szCs w:val="20"/>
              </w:rPr>
              <w:t>emphasize</w:t>
            </w:r>
            <w:r w:rsidR="00A83300" w:rsidRPr="00A83300">
              <w:rPr>
                <w:b/>
                <w:bCs/>
                <w:sz w:val="20"/>
                <w:szCs w:val="20"/>
              </w:rPr>
              <w:t xml:space="preserve"> </w:t>
            </w:r>
            <w:r w:rsidR="00A83300" w:rsidRPr="007F7BA5">
              <w:rPr>
                <w:sz w:val="20"/>
                <w:szCs w:val="20"/>
              </w:rPr>
              <w:t>student understanding, not grades</w:t>
            </w:r>
            <w:r w:rsidR="000E0B4D" w:rsidRPr="007F7BA5">
              <w:rPr>
                <w:sz w:val="20"/>
                <w:szCs w:val="20"/>
              </w:rPr>
              <w:t>, and</w:t>
            </w:r>
            <w:r w:rsidR="0053495C" w:rsidRPr="007F7BA5">
              <w:rPr>
                <w:sz w:val="20"/>
                <w:szCs w:val="20"/>
              </w:rPr>
              <w:t xml:space="preserve"> </w:t>
            </w:r>
            <w:r w:rsidR="000E0B4D" w:rsidRPr="007F7BA5">
              <w:rPr>
                <w:sz w:val="20"/>
                <w:szCs w:val="20"/>
              </w:rPr>
              <w:t>t</w:t>
            </w:r>
            <w:r w:rsidRPr="007F7BA5">
              <w:rPr>
                <w:sz w:val="20"/>
                <w:szCs w:val="20"/>
              </w:rPr>
              <w:t xml:space="preserve">eachers </w:t>
            </w:r>
            <w:r w:rsidR="00EA0CBC">
              <w:rPr>
                <w:b/>
                <w:bCs/>
                <w:sz w:val="20"/>
                <w:szCs w:val="20"/>
              </w:rPr>
              <w:t>often</w:t>
            </w:r>
            <w:r w:rsidR="007C3AB0" w:rsidRPr="007F7BA5">
              <w:rPr>
                <w:b/>
                <w:bCs/>
                <w:sz w:val="20"/>
                <w:szCs w:val="20"/>
              </w:rPr>
              <w:t xml:space="preserve"> </w:t>
            </w:r>
            <w:r w:rsidRPr="007F7BA5">
              <w:rPr>
                <w:b/>
                <w:bCs/>
                <w:sz w:val="20"/>
                <w:szCs w:val="20"/>
              </w:rPr>
              <w:t>inspire</w:t>
            </w:r>
            <w:r w:rsidRPr="007F7BA5">
              <w:rPr>
                <w:sz w:val="20"/>
                <w:szCs w:val="20"/>
              </w:rPr>
              <w:t xml:space="preserve"> confidence in s</w:t>
            </w:r>
            <w:r>
              <w:rPr>
                <w:sz w:val="20"/>
                <w:szCs w:val="20"/>
              </w:rPr>
              <w:t>tudents’</w:t>
            </w:r>
            <w:r w:rsidRPr="00660816">
              <w:rPr>
                <w:sz w:val="20"/>
                <w:szCs w:val="20"/>
              </w:rPr>
              <w:t xml:space="preserve"> ability to succeed after high school.</w:t>
            </w:r>
          </w:p>
          <w:p w14:paraId="37C6B8A4" w14:textId="77777777" w:rsidR="008E3F86" w:rsidRPr="00860E55" w:rsidRDefault="008E3F86" w:rsidP="00D65F92">
            <w:pPr>
              <w:ind w:right="105"/>
              <w:rPr>
                <w:sz w:val="8"/>
                <w:szCs w:val="8"/>
              </w:rPr>
            </w:pPr>
          </w:p>
          <w:p w14:paraId="5DA63B60" w14:textId="2A42317A" w:rsidR="008E3F86" w:rsidRPr="00601BD6" w:rsidRDefault="008E3F86" w:rsidP="008E3F86">
            <w:pPr>
              <w:pStyle w:val="ListParagraph"/>
              <w:numPr>
                <w:ilvl w:val="0"/>
                <w:numId w:val="3"/>
              </w:numPr>
              <w:ind w:left="195" w:right="166" w:hanging="180"/>
              <w:rPr>
                <w:sz w:val="20"/>
                <w:szCs w:val="20"/>
              </w:rPr>
            </w:pPr>
            <w:r w:rsidRPr="00660816">
              <w:rPr>
                <w:sz w:val="20"/>
                <w:szCs w:val="20"/>
              </w:rPr>
              <w:t xml:space="preserve">Students </w:t>
            </w:r>
            <w:r w:rsidR="00082D23" w:rsidRPr="00082D23">
              <w:rPr>
                <w:b/>
                <w:bCs/>
                <w:sz w:val="20"/>
                <w:szCs w:val="20"/>
              </w:rPr>
              <w:t>almost always</w:t>
            </w:r>
            <w:r w:rsidR="00082D23">
              <w:rPr>
                <w:sz w:val="20"/>
                <w:szCs w:val="20"/>
              </w:rPr>
              <w:t xml:space="preserve"> </w:t>
            </w:r>
            <w:r w:rsidRPr="00037FBE">
              <w:rPr>
                <w:b/>
                <w:sz w:val="20"/>
                <w:szCs w:val="20"/>
              </w:rPr>
              <w:t>feel safe</w:t>
            </w:r>
            <w:r>
              <w:rPr>
                <w:sz w:val="20"/>
                <w:szCs w:val="20"/>
              </w:rPr>
              <w:t xml:space="preserve"> in school.</w:t>
            </w:r>
            <w:r w:rsidRPr="00660816">
              <w:rPr>
                <w:sz w:val="20"/>
                <w:szCs w:val="20"/>
              </w:rPr>
              <w:t xml:space="preserve"> </w:t>
            </w:r>
            <w:r w:rsidR="0021798F" w:rsidRPr="00660244">
              <w:rPr>
                <w:bCs/>
                <w:sz w:val="20"/>
                <w:szCs w:val="20"/>
              </w:rPr>
              <w:t>B</w:t>
            </w:r>
            <w:r w:rsidRPr="00660244">
              <w:rPr>
                <w:bCs/>
                <w:sz w:val="20"/>
                <w:szCs w:val="20"/>
              </w:rPr>
              <w:t>ullying behaviors</w:t>
            </w:r>
            <w:r w:rsidRPr="00037FBE">
              <w:rPr>
                <w:b/>
                <w:sz w:val="20"/>
                <w:szCs w:val="20"/>
              </w:rPr>
              <w:t xml:space="preserve"> </w:t>
            </w:r>
            <w:r w:rsidR="00900E60">
              <w:rPr>
                <w:b/>
                <w:sz w:val="20"/>
                <w:szCs w:val="20"/>
              </w:rPr>
              <w:t>sometimes occur</w:t>
            </w:r>
            <w:r w:rsidR="002914F8" w:rsidRPr="00660816">
              <w:rPr>
                <w:sz w:val="20"/>
                <w:szCs w:val="20"/>
              </w:rPr>
              <w:t>,</w:t>
            </w:r>
            <w:r w:rsidRPr="00660816">
              <w:rPr>
                <w:sz w:val="20"/>
                <w:szCs w:val="20"/>
              </w:rPr>
              <w:t xml:space="preserve"> but </w:t>
            </w:r>
            <w:r w:rsidR="00504815">
              <w:rPr>
                <w:sz w:val="20"/>
                <w:szCs w:val="20"/>
              </w:rPr>
              <w:t>staff</w:t>
            </w:r>
            <w:r>
              <w:rPr>
                <w:sz w:val="20"/>
                <w:szCs w:val="20"/>
              </w:rPr>
              <w:t xml:space="preserve"> </w:t>
            </w:r>
            <w:r w:rsidR="003828A4">
              <w:rPr>
                <w:b/>
                <w:sz w:val="20"/>
                <w:szCs w:val="20"/>
              </w:rPr>
              <w:t>often</w:t>
            </w:r>
            <w:r w:rsidRPr="00037FBE">
              <w:rPr>
                <w:b/>
                <w:sz w:val="20"/>
                <w:szCs w:val="20"/>
              </w:rPr>
              <w:t xml:space="preserve"> </w:t>
            </w:r>
            <w:r w:rsidR="008F5B7A">
              <w:rPr>
                <w:b/>
                <w:sz w:val="20"/>
                <w:szCs w:val="20"/>
              </w:rPr>
              <w:t xml:space="preserve">intervene </w:t>
            </w:r>
            <w:r w:rsidR="008F5B7A" w:rsidRPr="00AE7469">
              <w:rPr>
                <w:bCs/>
                <w:sz w:val="20"/>
                <w:szCs w:val="20"/>
              </w:rPr>
              <w:t xml:space="preserve">to </w:t>
            </w:r>
            <w:r w:rsidRPr="00AE7469">
              <w:rPr>
                <w:bCs/>
                <w:sz w:val="20"/>
                <w:szCs w:val="20"/>
              </w:rPr>
              <w:t>counteract</w:t>
            </w:r>
            <w:r>
              <w:rPr>
                <w:sz w:val="20"/>
                <w:szCs w:val="20"/>
              </w:rPr>
              <w:t xml:space="preserve"> these behaviors. Students </w:t>
            </w:r>
            <w:r w:rsidR="00F30953" w:rsidRPr="008B3123">
              <w:rPr>
                <w:b/>
                <w:bCs/>
                <w:sz w:val="20"/>
                <w:szCs w:val="20"/>
              </w:rPr>
              <w:t xml:space="preserve">often </w:t>
            </w:r>
            <w:r w:rsidRPr="00037FBE">
              <w:rPr>
                <w:b/>
                <w:sz w:val="20"/>
                <w:szCs w:val="20"/>
              </w:rPr>
              <w:t xml:space="preserve">try </w:t>
            </w:r>
            <w:r w:rsidRPr="00E36C82">
              <w:rPr>
                <w:b/>
                <w:sz w:val="20"/>
                <w:szCs w:val="20"/>
              </w:rPr>
              <w:t>to prevent</w:t>
            </w:r>
            <w:r>
              <w:rPr>
                <w:sz w:val="20"/>
                <w:szCs w:val="20"/>
              </w:rPr>
              <w:t xml:space="preserve"> bullying. </w:t>
            </w:r>
            <w:r w:rsidRPr="00660816">
              <w:rPr>
                <w:sz w:val="20"/>
                <w:szCs w:val="20"/>
              </w:rPr>
              <w:t xml:space="preserve">When students </w:t>
            </w:r>
            <w:r>
              <w:rPr>
                <w:sz w:val="20"/>
                <w:szCs w:val="20"/>
              </w:rPr>
              <w:t>are</w:t>
            </w:r>
            <w:r w:rsidRPr="00660816">
              <w:rPr>
                <w:sz w:val="20"/>
                <w:szCs w:val="20"/>
              </w:rPr>
              <w:t xml:space="preserve"> in trouble, </w:t>
            </w:r>
            <w:r w:rsidRPr="009F7EAC">
              <w:rPr>
                <w:sz w:val="20"/>
                <w:szCs w:val="20"/>
              </w:rPr>
              <w:t>students</w:t>
            </w:r>
            <w:r w:rsidRPr="0066081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are</w:t>
            </w:r>
            <w:r w:rsidRPr="00660816">
              <w:rPr>
                <w:sz w:val="20"/>
                <w:szCs w:val="20"/>
              </w:rPr>
              <w:t xml:space="preserve"> </w:t>
            </w:r>
            <w:r w:rsidR="008C6A75" w:rsidRPr="008C6A75">
              <w:rPr>
                <w:b/>
                <w:bCs/>
                <w:sz w:val="20"/>
                <w:szCs w:val="20"/>
              </w:rPr>
              <w:t>often</w:t>
            </w:r>
            <w:r w:rsidR="009F7EAC" w:rsidRPr="008C6A75">
              <w:rPr>
                <w:b/>
                <w:bCs/>
                <w:sz w:val="20"/>
                <w:szCs w:val="20"/>
              </w:rPr>
              <w:t xml:space="preserve"> </w:t>
            </w:r>
            <w:r w:rsidRPr="0021798F">
              <w:rPr>
                <w:b/>
                <w:bCs/>
                <w:sz w:val="20"/>
                <w:szCs w:val="20"/>
              </w:rPr>
              <w:t>given a</w:t>
            </w:r>
            <w:r w:rsidRPr="00660816">
              <w:rPr>
                <w:sz w:val="20"/>
                <w:szCs w:val="20"/>
              </w:rPr>
              <w:t xml:space="preserve"> </w:t>
            </w:r>
            <w:r w:rsidRPr="00037FBE">
              <w:rPr>
                <w:b/>
                <w:sz w:val="20"/>
                <w:szCs w:val="20"/>
              </w:rPr>
              <w:t xml:space="preserve">chance </w:t>
            </w:r>
            <w:r w:rsidRPr="00D86F6B">
              <w:rPr>
                <w:bCs/>
                <w:sz w:val="20"/>
                <w:szCs w:val="20"/>
              </w:rPr>
              <w:t>to explain</w:t>
            </w:r>
            <w:r>
              <w:rPr>
                <w:sz w:val="20"/>
                <w:szCs w:val="20"/>
              </w:rPr>
              <w:t xml:space="preserve"> their behavior</w:t>
            </w:r>
            <w:r w:rsidR="00032571">
              <w:rPr>
                <w:sz w:val="20"/>
                <w:szCs w:val="20"/>
              </w:rPr>
              <w:t xml:space="preserve"> and </w:t>
            </w:r>
            <w:r w:rsidR="00032571" w:rsidRPr="00037FBE">
              <w:rPr>
                <w:b/>
                <w:sz w:val="20"/>
                <w:szCs w:val="20"/>
              </w:rPr>
              <w:t xml:space="preserve">teachers </w:t>
            </w:r>
            <w:r w:rsidR="00D86F6B">
              <w:rPr>
                <w:b/>
                <w:sz w:val="20"/>
                <w:szCs w:val="20"/>
              </w:rPr>
              <w:t xml:space="preserve">often </w:t>
            </w:r>
            <w:r w:rsidR="00032571" w:rsidRPr="00037FBE">
              <w:rPr>
                <w:b/>
                <w:sz w:val="20"/>
                <w:szCs w:val="20"/>
              </w:rPr>
              <w:t>guide</w:t>
            </w:r>
            <w:r w:rsidR="0060028E">
              <w:rPr>
                <w:b/>
                <w:sz w:val="20"/>
                <w:szCs w:val="20"/>
              </w:rPr>
              <w:t xml:space="preserve"> </w:t>
            </w:r>
            <w:r w:rsidR="00032571">
              <w:rPr>
                <w:sz w:val="20"/>
                <w:szCs w:val="20"/>
              </w:rPr>
              <w:t xml:space="preserve">rather than punish students to support </w:t>
            </w:r>
            <w:r w:rsidR="00EC38E1">
              <w:rPr>
                <w:sz w:val="20"/>
                <w:szCs w:val="20"/>
              </w:rPr>
              <w:t>appropriate</w:t>
            </w:r>
            <w:r w:rsidR="00032571">
              <w:rPr>
                <w:sz w:val="20"/>
                <w:szCs w:val="20"/>
              </w:rPr>
              <w:t xml:space="preserve"> behavior</w:t>
            </w:r>
            <w:r>
              <w:rPr>
                <w:sz w:val="20"/>
                <w:szCs w:val="20"/>
              </w:rPr>
              <w:t>.</w:t>
            </w:r>
            <w:r w:rsidR="004F1181">
              <w:rPr>
                <w:sz w:val="20"/>
                <w:szCs w:val="20"/>
              </w:rPr>
              <w:t xml:space="preserve"> D</w:t>
            </w:r>
            <w:r>
              <w:rPr>
                <w:sz w:val="20"/>
                <w:szCs w:val="20"/>
              </w:rPr>
              <w:t xml:space="preserve">isciplinary </w:t>
            </w:r>
            <w:r w:rsidRPr="00660816">
              <w:rPr>
                <w:sz w:val="20"/>
                <w:szCs w:val="20"/>
              </w:rPr>
              <w:t xml:space="preserve">consequences </w:t>
            </w:r>
            <w:r>
              <w:rPr>
                <w:sz w:val="20"/>
                <w:szCs w:val="20"/>
              </w:rPr>
              <w:t xml:space="preserve">are </w:t>
            </w:r>
            <w:r w:rsidR="00D745E9">
              <w:rPr>
                <w:b/>
                <w:bCs/>
                <w:sz w:val="20"/>
                <w:szCs w:val="20"/>
              </w:rPr>
              <w:t>often</w:t>
            </w:r>
            <w:r w:rsidR="001A67CD" w:rsidRPr="00C32FDC">
              <w:rPr>
                <w:b/>
                <w:bCs/>
                <w:sz w:val="20"/>
                <w:szCs w:val="20"/>
              </w:rPr>
              <w:t xml:space="preserve"> </w:t>
            </w:r>
            <w:r w:rsidR="00B95653">
              <w:rPr>
                <w:b/>
                <w:bCs/>
                <w:sz w:val="20"/>
                <w:szCs w:val="20"/>
              </w:rPr>
              <w:t>equitable</w:t>
            </w:r>
            <w:r w:rsidRPr="00C32FDC">
              <w:rPr>
                <w:b/>
                <w:bCs/>
                <w:sz w:val="20"/>
                <w:szCs w:val="20"/>
              </w:rPr>
              <w:t xml:space="preserve"> </w:t>
            </w:r>
            <w:r w:rsidRPr="00660816">
              <w:rPr>
                <w:sz w:val="20"/>
                <w:szCs w:val="20"/>
              </w:rPr>
              <w:t>across all students</w:t>
            </w:r>
            <w:r w:rsidR="005E632A">
              <w:rPr>
                <w:sz w:val="20"/>
                <w:szCs w:val="20"/>
              </w:rPr>
              <w:t>.</w:t>
            </w:r>
            <w:r w:rsidR="00E715F8">
              <w:rPr>
                <w:sz w:val="20"/>
                <w:szCs w:val="20"/>
              </w:rPr>
              <w:t xml:space="preserve"> </w:t>
            </w:r>
            <w:r w:rsidR="00FA384B">
              <w:rPr>
                <w:sz w:val="20"/>
                <w:szCs w:val="20"/>
              </w:rPr>
              <w:t>S</w:t>
            </w:r>
            <w:r w:rsidR="00FA384B" w:rsidRPr="004F635E">
              <w:rPr>
                <w:sz w:val="20"/>
                <w:szCs w:val="20"/>
              </w:rPr>
              <w:t xml:space="preserve">tudents </w:t>
            </w:r>
            <w:r w:rsidR="00FA384B" w:rsidRPr="0003471E">
              <w:rPr>
                <w:b/>
                <w:bCs/>
                <w:sz w:val="20"/>
                <w:szCs w:val="20"/>
              </w:rPr>
              <w:t>seldom have a</w:t>
            </w:r>
            <w:r w:rsidR="00FA384B" w:rsidRPr="007815B9">
              <w:rPr>
                <w:b/>
                <w:sz w:val="20"/>
                <w:szCs w:val="20"/>
              </w:rPr>
              <w:t xml:space="preserve"> say</w:t>
            </w:r>
            <w:r w:rsidR="00FA384B" w:rsidRPr="004F635E">
              <w:rPr>
                <w:sz w:val="20"/>
                <w:szCs w:val="20"/>
              </w:rPr>
              <w:t xml:space="preserve"> in </w:t>
            </w:r>
            <w:r w:rsidR="00FA384B">
              <w:rPr>
                <w:sz w:val="20"/>
                <w:szCs w:val="20"/>
              </w:rPr>
              <w:t>school</w:t>
            </w:r>
            <w:r w:rsidR="00FA384B" w:rsidRPr="004F635E">
              <w:rPr>
                <w:sz w:val="20"/>
                <w:szCs w:val="20"/>
              </w:rPr>
              <w:t xml:space="preserve"> </w:t>
            </w:r>
            <w:r w:rsidR="00FA384B">
              <w:rPr>
                <w:sz w:val="20"/>
                <w:szCs w:val="20"/>
              </w:rPr>
              <w:t>rules.</w:t>
            </w:r>
          </w:p>
          <w:p w14:paraId="35BC1500" w14:textId="77777777" w:rsidR="005B4301" w:rsidRPr="004B168E" w:rsidRDefault="005B4301" w:rsidP="00032571">
            <w:pPr>
              <w:ind w:right="105"/>
              <w:rPr>
                <w:sz w:val="4"/>
                <w:szCs w:val="4"/>
              </w:rPr>
            </w:pPr>
          </w:p>
          <w:p w14:paraId="479A9F89" w14:textId="528B0CB2" w:rsidR="008E3F86" w:rsidRPr="00F41845" w:rsidRDefault="00C826A3" w:rsidP="008E3F86">
            <w:pPr>
              <w:pStyle w:val="ListParagraph"/>
              <w:numPr>
                <w:ilvl w:val="0"/>
                <w:numId w:val="3"/>
              </w:numPr>
              <w:ind w:left="195" w:right="105" w:hanging="180"/>
              <w:rPr>
                <w:sz w:val="20"/>
                <w:szCs w:val="20"/>
              </w:rPr>
            </w:pPr>
            <w:r w:rsidRPr="00660816">
              <w:rPr>
                <w:sz w:val="20"/>
                <w:szCs w:val="20"/>
              </w:rPr>
              <w:t xml:space="preserve">Students </w:t>
            </w:r>
            <w:r w:rsidR="009950BB">
              <w:rPr>
                <w:b/>
                <w:bCs/>
                <w:sz w:val="20"/>
                <w:szCs w:val="20"/>
              </w:rPr>
              <w:t>often</w:t>
            </w:r>
            <w:r w:rsidR="007934E2">
              <w:rPr>
                <w:sz w:val="20"/>
                <w:szCs w:val="20"/>
              </w:rPr>
              <w:t xml:space="preserve"> </w:t>
            </w:r>
            <w:r w:rsidRPr="00037FBE">
              <w:rPr>
                <w:b/>
                <w:sz w:val="20"/>
                <w:szCs w:val="20"/>
              </w:rPr>
              <w:t>feel stress</w:t>
            </w:r>
            <w:r w:rsidRPr="00660816">
              <w:rPr>
                <w:sz w:val="20"/>
                <w:szCs w:val="20"/>
              </w:rPr>
              <w:t xml:space="preserve"> about their grades</w:t>
            </w:r>
            <w:r w:rsidR="001A1410">
              <w:rPr>
                <w:sz w:val="20"/>
                <w:szCs w:val="20"/>
              </w:rPr>
              <w:t>,</w:t>
            </w:r>
            <w:r w:rsidR="001A1410" w:rsidRPr="00660816">
              <w:rPr>
                <w:sz w:val="20"/>
                <w:szCs w:val="20"/>
              </w:rPr>
              <w:t xml:space="preserve"> but </w:t>
            </w:r>
            <w:r w:rsidR="001A1410" w:rsidRPr="00EC38E1">
              <w:rPr>
                <w:b/>
                <w:sz w:val="20"/>
                <w:szCs w:val="20"/>
              </w:rPr>
              <w:t>most</w:t>
            </w:r>
            <w:r w:rsidR="001A1410">
              <w:rPr>
                <w:sz w:val="20"/>
                <w:szCs w:val="20"/>
              </w:rPr>
              <w:t xml:space="preserve"> </w:t>
            </w:r>
            <w:r w:rsidR="001A1410" w:rsidRPr="00037FBE">
              <w:rPr>
                <w:b/>
                <w:sz w:val="20"/>
                <w:szCs w:val="20"/>
              </w:rPr>
              <w:t>do not consider</w:t>
            </w:r>
            <w:r w:rsidR="001A1410" w:rsidRPr="00660816">
              <w:rPr>
                <w:sz w:val="20"/>
                <w:szCs w:val="20"/>
              </w:rPr>
              <w:t xml:space="preserve"> the level of academic pressure unhealthy. </w:t>
            </w:r>
            <w:r w:rsidR="00202986">
              <w:rPr>
                <w:sz w:val="20"/>
                <w:szCs w:val="20"/>
              </w:rPr>
              <w:t>Teachers</w:t>
            </w:r>
            <w:r w:rsidR="00804B2A">
              <w:rPr>
                <w:sz w:val="20"/>
                <w:szCs w:val="20"/>
              </w:rPr>
              <w:t xml:space="preserve"> </w:t>
            </w:r>
            <w:r w:rsidR="00BD49C0">
              <w:rPr>
                <w:b/>
                <w:bCs/>
                <w:sz w:val="20"/>
                <w:szCs w:val="20"/>
              </w:rPr>
              <w:t>often</w:t>
            </w:r>
            <w:r w:rsidR="00202986">
              <w:rPr>
                <w:sz w:val="20"/>
                <w:szCs w:val="20"/>
              </w:rPr>
              <w:t xml:space="preserve"> </w:t>
            </w:r>
            <w:r w:rsidR="00202986" w:rsidRPr="00AE2A34">
              <w:rPr>
                <w:b/>
                <w:bCs/>
                <w:sz w:val="20"/>
                <w:szCs w:val="20"/>
              </w:rPr>
              <w:t>reach out</w:t>
            </w:r>
            <w:r w:rsidR="00202986" w:rsidRPr="00660816">
              <w:rPr>
                <w:sz w:val="20"/>
                <w:szCs w:val="20"/>
              </w:rPr>
              <w:t xml:space="preserve"> </w:t>
            </w:r>
            <w:r w:rsidR="00202986">
              <w:rPr>
                <w:sz w:val="20"/>
                <w:szCs w:val="20"/>
              </w:rPr>
              <w:t>to help students emotionally</w:t>
            </w:r>
            <w:r w:rsidR="00C64C57">
              <w:rPr>
                <w:sz w:val="20"/>
                <w:szCs w:val="20"/>
              </w:rPr>
              <w:t xml:space="preserve"> and s</w:t>
            </w:r>
            <w:r w:rsidR="003806BF">
              <w:rPr>
                <w:sz w:val="20"/>
                <w:szCs w:val="20"/>
              </w:rPr>
              <w:t xml:space="preserve">tudents </w:t>
            </w:r>
            <w:r w:rsidR="000A5E59" w:rsidRPr="00BD49C0">
              <w:rPr>
                <w:sz w:val="20"/>
                <w:szCs w:val="20"/>
              </w:rPr>
              <w:t xml:space="preserve">can </w:t>
            </w:r>
            <w:r w:rsidR="000A5E59">
              <w:rPr>
                <w:b/>
                <w:bCs/>
                <w:sz w:val="20"/>
                <w:szCs w:val="20"/>
              </w:rPr>
              <w:t>always</w:t>
            </w:r>
            <w:r w:rsidR="000A5E59" w:rsidRPr="003806BF">
              <w:rPr>
                <w:b/>
                <w:bCs/>
                <w:sz w:val="20"/>
                <w:szCs w:val="20"/>
              </w:rPr>
              <w:t xml:space="preserve"> </w:t>
            </w:r>
            <w:r w:rsidR="003806BF" w:rsidRPr="003806BF">
              <w:rPr>
                <w:b/>
                <w:bCs/>
                <w:sz w:val="20"/>
                <w:szCs w:val="20"/>
              </w:rPr>
              <w:t>rely</w:t>
            </w:r>
            <w:r w:rsidR="003806BF">
              <w:rPr>
                <w:sz w:val="20"/>
                <w:szCs w:val="20"/>
              </w:rPr>
              <w:t xml:space="preserve"> </w:t>
            </w:r>
            <w:r w:rsidR="008E3F86" w:rsidRPr="00037FBE">
              <w:rPr>
                <w:b/>
                <w:sz w:val="20"/>
                <w:szCs w:val="20"/>
              </w:rPr>
              <w:t xml:space="preserve">on </w:t>
            </w:r>
            <w:r w:rsidR="008E3F86" w:rsidRPr="00BD49C0">
              <w:rPr>
                <w:bCs/>
                <w:sz w:val="20"/>
                <w:szCs w:val="20"/>
              </w:rPr>
              <w:t>their friends</w:t>
            </w:r>
            <w:r w:rsidR="00F318FC" w:rsidRPr="00BD49C0">
              <w:rPr>
                <w:bCs/>
                <w:sz w:val="20"/>
                <w:szCs w:val="20"/>
              </w:rPr>
              <w:t xml:space="preserve"> </w:t>
            </w:r>
            <w:r w:rsidR="00F1027E">
              <w:rPr>
                <w:sz w:val="20"/>
                <w:szCs w:val="20"/>
              </w:rPr>
              <w:t>for emotional support</w:t>
            </w:r>
            <w:r w:rsidR="008E3F86">
              <w:rPr>
                <w:sz w:val="20"/>
                <w:szCs w:val="20"/>
              </w:rPr>
              <w:t>.</w:t>
            </w:r>
            <w:r w:rsidR="00897E03">
              <w:rPr>
                <w:sz w:val="20"/>
                <w:szCs w:val="20"/>
              </w:rPr>
              <w:t xml:space="preserve"> </w:t>
            </w:r>
            <w:r w:rsidR="00C708DA">
              <w:rPr>
                <w:b/>
                <w:bCs/>
                <w:sz w:val="20"/>
                <w:szCs w:val="20"/>
              </w:rPr>
              <w:t>Moderately e</w:t>
            </w:r>
            <w:r w:rsidR="00897E03" w:rsidRPr="00AE2A34">
              <w:rPr>
                <w:b/>
                <w:bCs/>
                <w:sz w:val="20"/>
                <w:szCs w:val="20"/>
              </w:rPr>
              <w:t>ffective</w:t>
            </w:r>
            <w:r w:rsidR="00897E03" w:rsidRPr="00660816">
              <w:rPr>
                <w:sz w:val="20"/>
                <w:szCs w:val="20"/>
              </w:rPr>
              <w:t xml:space="preserve"> emotional support</w:t>
            </w:r>
            <w:r w:rsidR="00897E03">
              <w:rPr>
                <w:sz w:val="20"/>
                <w:szCs w:val="20"/>
              </w:rPr>
              <w:t xml:space="preserve"> systems are in place if students need them</w:t>
            </w:r>
            <w:r w:rsidR="003A0776">
              <w:rPr>
                <w:sz w:val="20"/>
                <w:szCs w:val="20"/>
              </w:rPr>
              <w:t>;</w:t>
            </w:r>
            <w:r w:rsidR="000F4D74">
              <w:rPr>
                <w:sz w:val="20"/>
                <w:szCs w:val="20"/>
              </w:rPr>
              <w:t xml:space="preserve"> </w:t>
            </w:r>
            <w:r w:rsidR="000F4D74" w:rsidRPr="000F4D74">
              <w:rPr>
                <w:b/>
                <w:bCs/>
                <w:sz w:val="20"/>
                <w:szCs w:val="20"/>
              </w:rPr>
              <w:t>most</w:t>
            </w:r>
            <w:r w:rsidR="00897E03" w:rsidRPr="000F4D74">
              <w:rPr>
                <w:b/>
                <w:bCs/>
                <w:sz w:val="20"/>
                <w:szCs w:val="20"/>
              </w:rPr>
              <w:t xml:space="preserve"> students</w:t>
            </w:r>
            <w:r w:rsidR="00897E03">
              <w:rPr>
                <w:sz w:val="20"/>
                <w:szCs w:val="20"/>
              </w:rPr>
              <w:t xml:space="preserve"> </w:t>
            </w:r>
            <w:r w:rsidR="004F1181" w:rsidRPr="00127CEA">
              <w:rPr>
                <w:sz w:val="20"/>
                <w:szCs w:val="20"/>
              </w:rPr>
              <w:t>are</w:t>
            </w:r>
            <w:r w:rsidR="00897E03" w:rsidRPr="00897E03">
              <w:rPr>
                <w:b/>
                <w:bCs/>
                <w:sz w:val="20"/>
                <w:szCs w:val="20"/>
              </w:rPr>
              <w:t xml:space="preserve"> </w:t>
            </w:r>
            <w:r w:rsidR="00897E03" w:rsidRPr="001238C8">
              <w:rPr>
                <w:b/>
                <w:bCs/>
                <w:sz w:val="20"/>
                <w:szCs w:val="20"/>
              </w:rPr>
              <w:t>comfortable</w:t>
            </w:r>
            <w:r w:rsidR="00897E03">
              <w:rPr>
                <w:sz w:val="20"/>
                <w:szCs w:val="20"/>
              </w:rPr>
              <w:t xml:space="preserve"> reaching out for help.</w:t>
            </w:r>
            <w:r w:rsidR="00897E03" w:rsidRPr="00660816">
              <w:rPr>
                <w:sz w:val="20"/>
                <w:szCs w:val="20"/>
              </w:rPr>
              <w:t xml:space="preserve"> </w:t>
            </w:r>
            <w:r w:rsidR="008E3F86" w:rsidRPr="00660816">
              <w:rPr>
                <w:sz w:val="20"/>
                <w:szCs w:val="20"/>
              </w:rPr>
              <w:t xml:space="preserve">Students </w:t>
            </w:r>
            <w:r w:rsidR="001238C8">
              <w:rPr>
                <w:sz w:val="20"/>
                <w:szCs w:val="20"/>
              </w:rPr>
              <w:t>feel</w:t>
            </w:r>
            <w:r w:rsidR="008E3F86" w:rsidRPr="00660816">
              <w:rPr>
                <w:sz w:val="20"/>
                <w:szCs w:val="20"/>
              </w:rPr>
              <w:t xml:space="preserve"> a </w:t>
            </w:r>
            <w:r w:rsidR="00115CE8" w:rsidRPr="00037FBE">
              <w:rPr>
                <w:b/>
                <w:sz w:val="20"/>
                <w:szCs w:val="20"/>
              </w:rPr>
              <w:t xml:space="preserve">moderate </w:t>
            </w:r>
            <w:r w:rsidR="008E3F86" w:rsidRPr="00037FBE">
              <w:rPr>
                <w:b/>
                <w:sz w:val="20"/>
                <w:szCs w:val="20"/>
              </w:rPr>
              <w:t>sense of belonging</w:t>
            </w:r>
            <w:r w:rsidR="00632C9F">
              <w:rPr>
                <w:b/>
                <w:sz w:val="20"/>
                <w:szCs w:val="20"/>
              </w:rPr>
              <w:t xml:space="preserve"> </w:t>
            </w:r>
            <w:r w:rsidR="00632C9F" w:rsidRPr="00632C9F">
              <w:rPr>
                <w:bCs/>
                <w:sz w:val="20"/>
                <w:szCs w:val="20"/>
              </w:rPr>
              <w:t>to school</w:t>
            </w:r>
            <w:r w:rsidR="001238C8" w:rsidRPr="00632C9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73386" w14:textId="43B61A0E" w:rsidR="008E3F86" w:rsidRDefault="00536B19" w:rsidP="00676525">
            <w:pPr>
              <w:pStyle w:val="ListParagraph"/>
              <w:numPr>
                <w:ilvl w:val="0"/>
                <w:numId w:val="2"/>
              </w:numPr>
              <w:ind w:left="201" w:right="346" w:hanging="1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BB2806" w:rsidRPr="00B620D2">
              <w:rPr>
                <w:sz w:val="20"/>
                <w:szCs w:val="20"/>
              </w:rPr>
              <w:t xml:space="preserve">elationships </w:t>
            </w:r>
            <w:r>
              <w:rPr>
                <w:sz w:val="20"/>
                <w:szCs w:val="20"/>
              </w:rPr>
              <w:t xml:space="preserve">between students </w:t>
            </w:r>
            <w:r w:rsidR="00BB2806" w:rsidRPr="00B620D2">
              <w:rPr>
                <w:sz w:val="20"/>
                <w:szCs w:val="20"/>
              </w:rPr>
              <w:t xml:space="preserve">are </w:t>
            </w:r>
            <w:r w:rsidR="001C13B8">
              <w:rPr>
                <w:b/>
                <w:sz w:val="20"/>
                <w:szCs w:val="20"/>
              </w:rPr>
              <w:t>often</w:t>
            </w:r>
            <w:r w:rsidR="00BB2806" w:rsidRPr="00DA1522">
              <w:rPr>
                <w:b/>
                <w:sz w:val="20"/>
                <w:szCs w:val="20"/>
              </w:rPr>
              <w:t xml:space="preserve"> respectful</w:t>
            </w:r>
            <w:r>
              <w:rPr>
                <w:b/>
                <w:sz w:val="20"/>
                <w:szCs w:val="20"/>
              </w:rPr>
              <w:t xml:space="preserve">, </w:t>
            </w:r>
            <w:r w:rsidR="004B2B35">
              <w:rPr>
                <w:bCs/>
                <w:sz w:val="20"/>
                <w:szCs w:val="20"/>
              </w:rPr>
              <w:t>especially</w:t>
            </w:r>
            <w:r w:rsidR="00BB2806" w:rsidRPr="00C6168D">
              <w:rPr>
                <w:bCs/>
                <w:sz w:val="20"/>
                <w:szCs w:val="20"/>
              </w:rPr>
              <w:t xml:space="preserve"> </w:t>
            </w:r>
            <w:r w:rsidR="00B473A5">
              <w:rPr>
                <w:sz w:val="20"/>
                <w:szCs w:val="20"/>
              </w:rPr>
              <w:t>with</w:t>
            </w:r>
            <w:r w:rsidR="00BB2806">
              <w:rPr>
                <w:sz w:val="20"/>
                <w:szCs w:val="20"/>
              </w:rPr>
              <w:t xml:space="preserve"> diverse</w:t>
            </w:r>
            <w:r w:rsidR="00BB2806" w:rsidRPr="00B620D2">
              <w:rPr>
                <w:sz w:val="20"/>
                <w:szCs w:val="20"/>
              </w:rPr>
              <w:t xml:space="preserve"> students</w:t>
            </w:r>
            <w:r>
              <w:rPr>
                <w:sz w:val="20"/>
                <w:szCs w:val="20"/>
              </w:rPr>
              <w:t>. S</w:t>
            </w:r>
            <w:r w:rsidR="00186EF8">
              <w:rPr>
                <w:sz w:val="20"/>
                <w:szCs w:val="20"/>
              </w:rPr>
              <w:t xml:space="preserve">tudents </w:t>
            </w:r>
            <w:r>
              <w:rPr>
                <w:sz w:val="20"/>
                <w:szCs w:val="20"/>
              </w:rPr>
              <w:t xml:space="preserve">are </w:t>
            </w:r>
            <w:r w:rsidR="00A74852">
              <w:rPr>
                <w:b/>
                <w:bCs/>
                <w:sz w:val="20"/>
                <w:szCs w:val="20"/>
              </w:rPr>
              <w:t>always</w:t>
            </w:r>
            <w:r w:rsidR="00BB2806">
              <w:rPr>
                <w:sz w:val="20"/>
                <w:szCs w:val="20"/>
              </w:rPr>
              <w:t xml:space="preserve"> </w:t>
            </w:r>
            <w:r w:rsidR="00BB2806" w:rsidRPr="00DA1522">
              <w:rPr>
                <w:b/>
                <w:sz w:val="20"/>
                <w:szCs w:val="20"/>
              </w:rPr>
              <w:t xml:space="preserve">open </w:t>
            </w:r>
            <w:r w:rsidR="00BB2806" w:rsidRPr="00B620D2">
              <w:rPr>
                <w:sz w:val="20"/>
                <w:szCs w:val="20"/>
              </w:rPr>
              <w:t xml:space="preserve">to inclusive </w:t>
            </w:r>
            <w:r w:rsidR="00BB2806">
              <w:rPr>
                <w:sz w:val="20"/>
                <w:szCs w:val="20"/>
              </w:rPr>
              <w:t>friendships</w:t>
            </w:r>
            <w:r w:rsidR="00BB2806" w:rsidRPr="00B620D2">
              <w:rPr>
                <w:sz w:val="20"/>
                <w:szCs w:val="20"/>
              </w:rPr>
              <w:t>.</w:t>
            </w:r>
            <w:r w:rsidR="00BB2806">
              <w:rPr>
                <w:sz w:val="20"/>
                <w:szCs w:val="20"/>
              </w:rPr>
              <w:t xml:space="preserve"> </w:t>
            </w:r>
            <w:r w:rsidR="008E3F86" w:rsidRPr="00660816">
              <w:rPr>
                <w:sz w:val="20"/>
                <w:szCs w:val="20"/>
              </w:rPr>
              <w:t>Adult</w:t>
            </w:r>
            <w:r w:rsidR="008E3F86">
              <w:rPr>
                <w:sz w:val="20"/>
                <w:szCs w:val="20"/>
              </w:rPr>
              <w:t>s</w:t>
            </w:r>
            <w:r w:rsidR="008E3F86" w:rsidRPr="00037FBE">
              <w:rPr>
                <w:b/>
                <w:sz w:val="20"/>
                <w:szCs w:val="20"/>
              </w:rPr>
              <w:t xml:space="preserve"> </w:t>
            </w:r>
            <w:r w:rsidR="00B71917">
              <w:rPr>
                <w:b/>
                <w:sz w:val="20"/>
                <w:szCs w:val="20"/>
              </w:rPr>
              <w:t xml:space="preserve">always </w:t>
            </w:r>
            <w:r w:rsidR="008E3F86" w:rsidRPr="00B30317">
              <w:rPr>
                <w:b/>
                <w:sz w:val="20"/>
                <w:szCs w:val="20"/>
              </w:rPr>
              <w:t xml:space="preserve">promote </w:t>
            </w:r>
            <w:r w:rsidR="008E3F86" w:rsidRPr="00774353">
              <w:rPr>
                <w:bCs/>
                <w:sz w:val="20"/>
                <w:szCs w:val="20"/>
              </w:rPr>
              <w:t xml:space="preserve">and </w:t>
            </w:r>
            <w:r w:rsidR="008E3F86" w:rsidRPr="00B30317">
              <w:rPr>
                <w:b/>
                <w:sz w:val="20"/>
                <w:szCs w:val="20"/>
              </w:rPr>
              <w:t>model</w:t>
            </w:r>
            <w:r w:rsidR="008E3F86" w:rsidRPr="00037FBE">
              <w:rPr>
                <w:b/>
                <w:sz w:val="20"/>
                <w:szCs w:val="20"/>
              </w:rPr>
              <w:t xml:space="preserve"> </w:t>
            </w:r>
            <w:r w:rsidR="008E3F86" w:rsidRPr="00660816">
              <w:rPr>
                <w:sz w:val="20"/>
                <w:szCs w:val="20"/>
              </w:rPr>
              <w:t>respectful interactions</w:t>
            </w:r>
            <w:r w:rsidR="008E3F86">
              <w:rPr>
                <w:sz w:val="20"/>
                <w:szCs w:val="20"/>
              </w:rPr>
              <w:t>.</w:t>
            </w:r>
          </w:p>
          <w:p w14:paraId="3C12751C" w14:textId="77777777" w:rsidR="002B3D9D" w:rsidRPr="00660816" w:rsidRDefault="002B3D9D" w:rsidP="002B3D9D">
            <w:pPr>
              <w:pStyle w:val="ListParagraph"/>
              <w:ind w:left="201" w:right="346"/>
              <w:rPr>
                <w:sz w:val="20"/>
                <w:szCs w:val="20"/>
              </w:rPr>
            </w:pPr>
          </w:p>
          <w:p w14:paraId="6DB04C9B" w14:textId="77777777" w:rsidR="008E3F86" w:rsidRPr="00860E55" w:rsidRDefault="008E3F86" w:rsidP="002C2B55">
            <w:pPr>
              <w:ind w:left="195" w:right="346" w:hanging="180"/>
              <w:rPr>
                <w:sz w:val="8"/>
                <w:szCs w:val="8"/>
              </w:rPr>
            </w:pPr>
          </w:p>
          <w:p w14:paraId="4EAB1BC3" w14:textId="1554F04B" w:rsidR="002F7207" w:rsidRDefault="008E3F86" w:rsidP="002F7207">
            <w:pPr>
              <w:pStyle w:val="ListParagraph"/>
              <w:numPr>
                <w:ilvl w:val="0"/>
                <w:numId w:val="2"/>
              </w:numPr>
              <w:ind w:left="195" w:right="346" w:hanging="180"/>
              <w:rPr>
                <w:sz w:val="20"/>
                <w:szCs w:val="20"/>
              </w:rPr>
            </w:pPr>
            <w:r w:rsidRPr="00660816">
              <w:rPr>
                <w:sz w:val="20"/>
                <w:szCs w:val="20"/>
              </w:rPr>
              <w:t xml:space="preserve">Teachers </w:t>
            </w:r>
            <w:r w:rsidRPr="00037FBE">
              <w:rPr>
                <w:b/>
                <w:sz w:val="20"/>
                <w:szCs w:val="20"/>
              </w:rPr>
              <w:t>set high expectations</w:t>
            </w:r>
            <w:r w:rsidRPr="00660816">
              <w:rPr>
                <w:sz w:val="20"/>
                <w:szCs w:val="20"/>
              </w:rPr>
              <w:t xml:space="preserve"> </w:t>
            </w:r>
            <w:r w:rsidR="004D1599">
              <w:rPr>
                <w:sz w:val="20"/>
                <w:szCs w:val="20"/>
              </w:rPr>
              <w:t>for student work</w:t>
            </w:r>
            <w:r w:rsidR="000E2965">
              <w:rPr>
                <w:sz w:val="20"/>
                <w:szCs w:val="20"/>
              </w:rPr>
              <w:t xml:space="preserve"> and </w:t>
            </w:r>
            <w:r w:rsidR="00996A5C">
              <w:rPr>
                <w:sz w:val="20"/>
                <w:szCs w:val="20"/>
              </w:rPr>
              <w:t xml:space="preserve">participation in </w:t>
            </w:r>
            <w:r w:rsidR="000E2965">
              <w:rPr>
                <w:sz w:val="20"/>
                <w:szCs w:val="20"/>
              </w:rPr>
              <w:t>upper-level course</w:t>
            </w:r>
            <w:r w:rsidR="00996A5C">
              <w:rPr>
                <w:sz w:val="20"/>
                <w:szCs w:val="20"/>
              </w:rPr>
              <w:t xml:space="preserve">s </w:t>
            </w:r>
            <w:r w:rsidRPr="00660816">
              <w:rPr>
                <w:sz w:val="20"/>
                <w:szCs w:val="20"/>
              </w:rPr>
              <w:t xml:space="preserve">and are </w:t>
            </w:r>
            <w:r w:rsidR="00725885">
              <w:rPr>
                <w:b/>
                <w:bCs/>
                <w:sz w:val="20"/>
                <w:szCs w:val="20"/>
              </w:rPr>
              <w:t>always</w:t>
            </w:r>
            <w:r w:rsidR="00725885" w:rsidRPr="00BB321F">
              <w:rPr>
                <w:b/>
                <w:bCs/>
                <w:sz w:val="20"/>
                <w:szCs w:val="20"/>
              </w:rPr>
              <w:t xml:space="preserve"> </w:t>
            </w:r>
            <w:r w:rsidRPr="00BB321F">
              <w:rPr>
                <w:b/>
                <w:bCs/>
                <w:sz w:val="20"/>
                <w:szCs w:val="20"/>
              </w:rPr>
              <w:t>available</w:t>
            </w:r>
            <w:r>
              <w:rPr>
                <w:sz w:val="20"/>
                <w:szCs w:val="20"/>
              </w:rPr>
              <w:t xml:space="preserve"> when students need help. </w:t>
            </w:r>
            <w:r w:rsidR="00DF1051" w:rsidRPr="00660816">
              <w:rPr>
                <w:sz w:val="20"/>
                <w:szCs w:val="20"/>
              </w:rPr>
              <w:t xml:space="preserve">The </w:t>
            </w:r>
            <w:r w:rsidR="00783B79">
              <w:rPr>
                <w:sz w:val="20"/>
                <w:szCs w:val="20"/>
              </w:rPr>
              <w:t>instructional</w:t>
            </w:r>
            <w:r w:rsidR="00DF1051" w:rsidRPr="00660816">
              <w:rPr>
                <w:sz w:val="20"/>
                <w:szCs w:val="20"/>
              </w:rPr>
              <w:t xml:space="preserve"> environment is </w:t>
            </w:r>
            <w:r w:rsidR="0077660C">
              <w:rPr>
                <w:b/>
                <w:bCs/>
                <w:sz w:val="20"/>
                <w:szCs w:val="20"/>
              </w:rPr>
              <w:t>always</w:t>
            </w:r>
            <w:r w:rsidR="00DF1051" w:rsidRPr="00D447AC">
              <w:rPr>
                <w:b/>
                <w:bCs/>
                <w:sz w:val="20"/>
                <w:szCs w:val="20"/>
              </w:rPr>
              <w:t xml:space="preserve"> </w:t>
            </w:r>
            <w:r w:rsidR="00783B79" w:rsidRPr="00D447AC">
              <w:rPr>
                <w:b/>
                <w:bCs/>
                <w:sz w:val="20"/>
                <w:szCs w:val="20"/>
              </w:rPr>
              <w:t>collaborative</w:t>
            </w:r>
            <w:r w:rsidR="00783B79" w:rsidRPr="008B1052">
              <w:rPr>
                <w:sz w:val="20"/>
                <w:szCs w:val="20"/>
              </w:rPr>
              <w:t>,</w:t>
            </w:r>
            <w:r w:rsidR="00DF1051">
              <w:rPr>
                <w:b/>
                <w:bCs/>
                <w:sz w:val="20"/>
                <w:szCs w:val="20"/>
              </w:rPr>
              <w:t xml:space="preserve"> </w:t>
            </w:r>
            <w:r w:rsidR="00DF1051" w:rsidRPr="008B1052">
              <w:rPr>
                <w:sz w:val="20"/>
                <w:szCs w:val="20"/>
              </w:rPr>
              <w:t>and</w:t>
            </w:r>
            <w:r w:rsidR="00783B79">
              <w:rPr>
                <w:b/>
                <w:bCs/>
                <w:sz w:val="20"/>
                <w:szCs w:val="20"/>
              </w:rPr>
              <w:t xml:space="preserve"> </w:t>
            </w:r>
            <w:r w:rsidR="0077660C">
              <w:rPr>
                <w:b/>
                <w:bCs/>
                <w:sz w:val="20"/>
                <w:szCs w:val="20"/>
              </w:rPr>
              <w:t>often</w:t>
            </w:r>
            <w:r w:rsidR="00C17B36">
              <w:rPr>
                <w:b/>
                <w:bCs/>
                <w:sz w:val="20"/>
                <w:szCs w:val="20"/>
              </w:rPr>
              <w:t xml:space="preserve"> </w:t>
            </w:r>
            <w:r w:rsidR="00DF1051">
              <w:rPr>
                <w:b/>
                <w:bCs/>
                <w:sz w:val="20"/>
                <w:szCs w:val="20"/>
              </w:rPr>
              <w:t>student centered</w:t>
            </w:r>
            <w:r w:rsidR="00DF1051">
              <w:rPr>
                <w:sz w:val="20"/>
                <w:szCs w:val="20"/>
              </w:rPr>
              <w:t xml:space="preserve">. </w:t>
            </w:r>
            <w:r w:rsidRPr="00660816">
              <w:rPr>
                <w:sz w:val="20"/>
                <w:szCs w:val="20"/>
              </w:rPr>
              <w:t xml:space="preserve">Teachers </w:t>
            </w:r>
            <w:r w:rsidR="00631797">
              <w:rPr>
                <w:b/>
                <w:bCs/>
                <w:sz w:val="20"/>
                <w:szCs w:val="20"/>
              </w:rPr>
              <w:t>often</w:t>
            </w:r>
            <w:r w:rsidR="00936B4C">
              <w:rPr>
                <w:sz w:val="20"/>
                <w:szCs w:val="20"/>
              </w:rPr>
              <w:t xml:space="preserve"> </w:t>
            </w:r>
            <w:r w:rsidRPr="00037FBE">
              <w:rPr>
                <w:b/>
                <w:sz w:val="20"/>
                <w:szCs w:val="20"/>
              </w:rPr>
              <w:t>use</w:t>
            </w:r>
            <w:r w:rsidRPr="00660816">
              <w:rPr>
                <w:sz w:val="20"/>
                <w:szCs w:val="20"/>
              </w:rPr>
              <w:t xml:space="preserve"> student feedback, ideas</w:t>
            </w:r>
            <w:r>
              <w:rPr>
                <w:sz w:val="20"/>
                <w:szCs w:val="20"/>
              </w:rPr>
              <w:t>,</w:t>
            </w:r>
            <w:r w:rsidRPr="00660816">
              <w:rPr>
                <w:sz w:val="20"/>
                <w:szCs w:val="20"/>
              </w:rPr>
              <w:t xml:space="preserve"> and interests</w:t>
            </w:r>
            <w:r w:rsidR="00B404A0">
              <w:rPr>
                <w:sz w:val="20"/>
                <w:szCs w:val="20"/>
              </w:rPr>
              <w:t xml:space="preserve"> (</w:t>
            </w:r>
            <w:r w:rsidR="00B404A0" w:rsidRPr="00395E2D">
              <w:rPr>
                <w:b/>
                <w:bCs/>
                <w:sz w:val="20"/>
                <w:szCs w:val="20"/>
              </w:rPr>
              <w:t>more so</w:t>
            </w:r>
            <w:r w:rsidR="00B404A0">
              <w:rPr>
                <w:b/>
                <w:bCs/>
                <w:sz w:val="20"/>
                <w:szCs w:val="20"/>
              </w:rPr>
              <w:t>)</w:t>
            </w:r>
            <w:r w:rsidR="00395E2D">
              <w:rPr>
                <w:sz w:val="20"/>
                <w:szCs w:val="20"/>
              </w:rPr>
              <w:t xml:space="preserve"> </w:t>
            </w:r>
            <w:r w:rsidRPr="00660816">
              <w:rPr>
                <w:sz w:val="20"/>
                <w:szCs w:val="20"/>
              </w:rPr>
              <w:t>to guide their instruction</w:t>
            </w:r>
            <w:r w:rsidR="00743CD1">
              <w:rPr>
                <w:sz w:val="20"/>
                <w:szCs w:val="20"/>
              </w:rPr>
              <w:t>.</w:t>
            </w:r>
            <w:r w:rsidR="00B603B0">
              <w:rPr>
                <w:sz w:val="20"/>
                <w:szCs w:val="20"/>
              </w:rPr>
              <w:t xml:space="preserve"> Students </w:t>
            </w:r>
            <w:r w:rsidR="00363CB3" w:rsidRPr="00363CB3">
              <w:rPr>
                <w:b/>
                <w:bCs/>
                <w:sz w:val="20"/>
                <w:szCs w:val="20"/>
              </w:rPr>
              <w:t xml:space="preserve">often </w:t>
            </w:r>
            <w:r w:rsidR="00B603B0" w:rsidRPr="00B04771">
              <w:rPr>
                <w:b/>
                <w:bCs/>
                <w:sz w:val="20"/>
                <w:szCs w:val="20"/>
              </w:rPr>
              <w:t xml:space="preserve">engage </w:t>
            </w:r>
            <w:r w:rsidR="00B603B0" w:rsidRPr="009F62AD">
              <w:rPr>
                <w:sz w:val="20"/>
                <w:szCs w:val="20"/>
              </w:rPr>
              <w:t>with deeper learning tasks and processes</w:t>
            </w:r>
            <w:r w:rsidR="00B603B0">
              <w:rPr>
                <w:sz w:val="20"/>
                <w:szCs w:val="20"/>
              </w:rPr>
              <w:t xml:space="preserve"> (</w:t>
            </w:r>
            <w:r w:rsidR="00783B79">
              <w:rPr>
                <w:sz w:val="20"/>
                <w:szCs w:val="20"/>
              </w:rPr>
              <w:t>independent</w:t>
            </w:r>
            <w:r w:rsidR="00B603B0">
              <w:rPr>
                <w:sz w:val="20"/>
                <w:szCs w:val="20"/>
              </w:rPr>
              <w:t xml:space="preserve"> problem solving, </w:t>
            </w:r>
            <w:r w:rsidR="000E2965">
              <w:rPr>
                <w:sz w:val="20"/>
                <w:szCs w:val="20"/>
              </w:rPr>
              <w:t xml:space="preserve">extended projects, </w:t>
            </w:r>
            <w:r w:rsidR="00B603B0">
              <w:rPr>
                <w:sz w:val="20"/>
                <w:szCs w:val="20"/>
              </w:rPr>
              <w:t xml:space="preserve">productive struggle, </w:t>
            </w:r>
            <w:r w:rsidR="005519A0">
              <w:rPr>
                <w:sz w:val="20"/>
                <w:szCs w:val="20"/>
              </w:rPr>
              <w:t>explor</w:t>
            </w:r>
            <w:r w:rsidR="00783B79">
              <w:rPr>
                <w:sz w:val="20"/>
                <w:szCs w:val="20"/>
              </w:rPr>
              <w:t>ing</w:t>
            </w:r>
            <w:r w:rsidR="00785E23">
              <w:rPr>
                <w:sz w:val="20"/>
                <w:szCs w:val="20"/>
              </w:rPr>
              <w:t xml:space="preserve"> interests</w:t>
            </w:r>
            <w:r w:rsidR="00B603B0">
              <w:rPr>
                <w:sz w:val="20"/>
                <w:szCs w:val="20"/>
              </w:rPr>
              <w:t>, self-assessment</w:t>
            </w:r>
            <w:r w:rsidR="001546E8">
              <w:rPr>
                <w:sz w:val="20"/>
                <w:szCs w:val="20"/>
              </w:rPr>
              <w:t>/refinement</w:t>
            </w:r>
            <w:r w:rsidR="00B603B0">
              <w:rPr>
                <w:sz w:val="20"/>
                <w:szCs w:val="20"/>
              </w:rPr>
              <w:t xml:space="preserve">, </w:t>
            </w:r>
            <w:r w:rsidR="001376E0">
              <w:rPr>
                <w:sz w:val="20"/>
                <w:szCs w:val="20"/>
              </w:rPr>
              <w:t>agency over</w:t>
            </w:r>
            <w:r w:rsidR="00FA7A1E">
              <w:rPr>
                <w:sz w:val="20"/>
                <w:szCs w:val="20"/>
              </w:rPr>
              <w:t xml:space="preserve"> learning experiences</w:t>
            </w:r>
            <w:r w:rsidR="00B603B0">
              <w:rPr>
                <w:sz w:val="20"/>
                <w:szCs w:val="20"/>
              </w:rPr>
              <w:t>).</w:t>
            </w:r>
            <w:r w:rsidR="00783B79">
              <w:rPr>
                <w:sz w:val="20"/>
                <w:szCs w:val="20"/>
              </w:rPr>
              <w:t xml:space="preserve"> </w:t>
            </w:r>
            <w:r w:rsidR="00F07498">
              <w:rPr>
                <w:sz w:val="20"/>
                <w:szCs w:val="20"/>
              </w:rPr>
              <w:t xml:space="preserve">Teachers </w:t>
            </w:r>
            <w:r w:rsidR="00F07498">
              <w:rPr>
                <w:b/>
                <w:bCs/>
                <w:sz w:val="20"/>
                <w:szCs w:val="20"/>
              </w:rPr>
              <w:t>always</w:t>
            </w:r>
            <w:r w:rsidR="00F07498" w:rsidRPr="00FA7A1E">
              <w:rPr>
                <w:b/>
                <w:bCs/>
                <w:sz w:val="20"/>
                <w:szCs w:val="20"/>
              </w:rPr>
              <w:t xml:space="preserve"> </w:t>
            </w:r>
            <w:r w:rsidR="00F07498" w:rsidRPr="00297734">
              <w:rPr>
                <w:b/>
                <w:bCs/>
                <w:sz w:val="20"/>
                <w:szCs w:val="20"/>
              </w:rPr>
              <w:t>promote</w:t>
            </w:r>
            <w:r w:rsidR="00F07498">
              <w:rPr>
                <w:sz w:val="20"/>
                <w:szCs w:val="20"/>
              </w:rPr>
              <w:t xml:space="preserve"> students critical thinking and </w:t>
            </w:r>
            <w:r w:rsidR="003D7B4A" w:rsidRPr="003D7B4A">
              <w:rPr>
                <w:b/>
                <w:bCs/>
                <w:sz w:val="20"/>
                <w:szCs w:val="20"/>
              </w:rPr>
              <w:t>often</w:t>
            </w:r>
            <w:r w:rsidR="003D7B4A">
              <w:rPr>
                <w:sz w:val="20"/>
                <w:szCs w:val="20"/>
              </w:rPr>
              <w:t xml:space="preserve"> </w:t>
            </w:r>
            <w:r w:rsidR="003D3930" w:rsidRPr="00754E78">
              <w:rPr>
                <w:b/>
                <w:bCs/>
                <w:sz w:val="20"/>
                <w:szCs w:val="20"/>
              </w:rPr>
              <w:t>provide</w:t>
            </w:r>
            <w:r w:rsidR="00356BE3">
              <w:rPr>
                <w:sz w:val="20"/>
                <w:szCs w:val="20"/>
              </w:rPr>
              <w:t xml:space="preserve"> </w:t>
            </w:r>
            <w:r w:rsidR="00F07498" w:rsidRPr="00754E78">
              <w:rPr>
                <w:sz w:val="20"/>
                <w:szCs w:val="20"/>
              </w:rPr>
              <w:t xml:space="preserve">additional challenging opportunities </w:t>
            </w:r>
            <w:r w:rsidR="00F07498">
              <w:rPr>
                <w:sz w:val="20"/>
                <w:szCs w:val="20"/>
              </w:rPr>
              <w:t xml:space="preserve">outside </w:t>
            </w:r>
            <w:r w:rsidR="00541E7D">
              <w:rPr>
                <w:sz w:val="20"/>
                <w:szCs w:val="20"/>
              </w:rPr>
              <w:t xml:space="preserve">of </w:t>
            </w:r>
            <w:r w:rsidR="00F07498">
              <w:rPr>
                <w:sz w:val="20"/>
                <w:szCs w:val="20"/>
              </w:rPr>
              <w:t xml:space="preserve">the main curriculum. </w:t>
            </w:r>
            <w:r w:rsidR="009D774C">
              <w:rPr>
                <w:sz w:val="20"/>
                <w:szCs w:val="20"/>
              </w:rPr>
              <w:t xml:space="preserve">Students </w:t>
            </w:r>
            <w:r w:rsidR="00192EAA">
              <w:rPr>
                <w:sz w:val="20"/>
                <w:szCs w:val="20"/>
              </w:rPr>
              <w:t xml:space="preserve">are </w:t>
            </w:r>
            <w:r w:rsidR="00BD4282">
              <w:rPr>
                <w:b/>
                <w:bCs/>
                <w:sz w:val="20"/>
                <w:szCs w:val="20"/>
              </w:rPr>
              <w:t xml:space="preserve">often </w:t>
            </w:r>
            <w:r w:rsidR="00192EAA" w:rsidRPr="00754E78">
              <w:rPr>
                <w:b/>
                <w:bCs/>
                <w:sz w:val="20"/>
                <w:szCs w:val="20"/>
              </w:rPr>
              <w:t>able</w:t>
            </w:r>
            <w:r w:rsidR="00E5505D" w:rsidRPr="00754E78">
              <w:rPr>
                <w:b/>
                <w:bCs/>
                <w:sz w:val="20"/>
                <w:szCs w:val="20"/>
              </w:rPr>
              <w:t xml:space="preserve"> to</w:t>
            </w:r>
            <w:r w:rsidR="00E5505D">
              <w:rPr>
                <w:b/>
                <w:bCs/>
                <w:sz w:val="20"/>
                <w:szCs w:val="20"/>
              </w:rPr>
              <w:t xml:space="preserve"> </w:t>
            </w:r>
            <w:r w:rsidR="002274DD">
              <w:rPr>
                <w:sz w:val="20"/>
                <w:szCs w:val="20"/>
              </w:rPr>
              <w:t>co</w:t>
            </w:r>
            <w:r w:rsidR="00683A23">
              <w:rPr>
                <w:sz w:val="20"/>
                <w:szCs w:val="20"/>
              </w:rPr>
              <w:t>-</w:t>
            </w:r>
            <w:r w:rsidR="002274DD">
              <w:rPr>
                <w:sz w:val="20"/>
                <w:szCs w:val="20"/>
              </w:rPr>
              <w:t>teach</w:t>
            </w:r>
            <w:r w:rsidR="00BD4282">
              <w:rPr>
                <w:sz w:val="20"/>
                <w:szCs w:val="20"/>
              </w:rPr>
              <w:t xml:space="preserve"> or </w:t>
            </w:r>
            <w:r w:rsidR="006718D8">
              <w:rPr>
                <w:sz w:val="20"/>
                <w:szCs w:val="20"/>
              </w:rPr>
              <w:t>teach lessons</w:t>
            </w:r>
            <w:r w:rsidR="00E5505D">
              <w:rPr>
                <w:sz w:val="20"/>
                <w:szCs w:val="20"/>
              </w:rPr>
              <w:t>. Students</w:t>
            </w:r>
            <w:r w:rsidR="000E2965" w:rsidRPr="00660816">
              <w:rPr>
                <w:sz w:val="20"/>
                <w:szCs w:val="20"/>
              </w:rPr>
              <w:t xml:space="preserve"> </w:t>
            </w:r>
            <w:r w:rsidR="00327AE4" w:rsidRPr="00327AE4">
              <w:rPr>
                <w:b/>
                <w:bCs/>
                <w:sz w:val="20"/>
                <w:szCs w:val="20"/>
              </w:rPr>
              <w:t xml:space="preserve">often </w:t>
            </w:r>
            <w:r w:rsidR="000E2965" w:rsidRPr="00855908">
              <w:rPr>
                <w:b/>
                <w:bCs/>
                <w:sz w:val="20"/>
                <w:szCs w:val="20"/>
              </w:rPr>
              <w:t xml:space="preserve">see </w:t>
            </w:r>
            <w:r w:rsidR="000E2965" w:rsidRPr="00666C77">
              <w:rPr>
                <w:b/>
                <w:bCs/>
                <w:sz w:val="20"/>
                <w:szCs w:val="20"/>
              </w:rPr>
              <w:t>value</w:t>
            </w:r>
            <w:r w:rsidR="000E2965">
              <w:rPr>
                <w:sz w:val="20"/>
                <w:szCs w:val="20"/>
              </w:rPr>
              <w:t xml:space="preserve"> in what they are learning</w:t>
            </w:r>
            <w:r w:rsidR="009D774C">
              <w:rPr>
                <w:sz w:val="20"/>
                <w:szCs w:val="20"/>
              </w:rPr>
              <w:t xml:space="preserve">. </w:t>
            </w:r>
            <w:r w:rsidR="00B603B0">
              <w:rPr>
                <w:sz w:val="20"/>
                <w:szCs w:val="20"/>
              </w:rPr>
              <w:t>T</w:t>
            </w:r>
            <w:r w:rsidR="008E2C99">
              <w:rPr>
                <w:sz w:val="20"/>
                <w:szCs w:val="20"/>
              </w:rPr>
              <w:t xml:space="preserve">eachers are </w:t>
            </w:r>
            <w:r w:rsidR="00D37330">
              <w:rPr>
                <w:b/>
                <w:bCs/>
                <w:sz w:val="20"/>
                <w:szCs w:val="20"/>
              </w:rPr>
              <w:t>always</w:t>
            </w:r>
            <w:r w:rsidR="00970025" w:rsidRPr="00970025">
              <w:rPr>
                <w:b/>
                <w:bCs/>
                <w:sz w:val="20"/>
                <w:szCs w:val="20"/>
              </w:rPr>
              <w:t xml:space="preserve"> </w:t>
            </w:r>
            <w:r w:rsidR="008E2C99" w:rsidRPr="00970025">
              <w:rPr>
                <w:b/>
                <w:bCs/>
                <w:sz w:val="20"/>
                <w:szCs w:val="20"/>
              </w:rPr>
              <w:t>supportive</w:t>
            </w:r>
            <w:r w:rsidR="008E2C99">
              <w:rPr>
                <w:sz w:val="20"/>
                <w:szCs w:val="20"/>
              </w:rPr>
              <w:t xml:space="preserve"> of student work even when it is not their best</w:t>
            </w:r>
            <w:r w:rsidR="008E2C99" w:rsidRPr="006C482D">
              <w:rPr>
                <w:sz w:val="20"/>
                <w:szCs w:val="20"/>
              </w:rPr>
              <w:t xml:space="preserve"> </w:t>
            </w:r>
            <w:r w:rsidR="008E2C99">
              <w:rPr>
                <w:sz w:val="20"/>
                <w:szCs w:val="20"/>
              </w:rPr>
              <w:t>effort</w:t>
            </w:r>
            <w:r w:rsidR="00F4036C">
              <w:rPr>
                <w:sz w:val="20"/>
                <w:szCs w:val="20"/>
              </w:rPr>
              <w:t>; mistakes</w:t>
            </w:r>
            <w:r w:rsidR="00F60152">
              <w:rPr>
                <w:sz w:val="20"/>
                <w:szCs w:val="20"/>
              </w:rPr>
              <w:t xml:space="preserve"> or failure</w:t>
            </w:r>
            <w:r w:rsidR="006F2248">
              <w:rPr>
                <w:sz w:val="20"/>
                <w:szCs w:val="20"/>
              </w:rPr>
              <w:t>s</w:t>
            </w:r>
            <w:r w:rsidR="00F4036C">
              <w:rPr>
                <w:sz w:val="20"/>
                <w:szCs w:val="20"/>
              </w:rPr>
              <w:t xml:space="preserve"> are </w:t>
            </w:r>
            <w:r w:rsidR="00E9257E" w:rsidRPr="00E9257E">
              <w:rPr>
                <w:b/>
                <w:bCs/>
                <w:sz w:val="20"/>
                <w:szCs w:val="20"/>
              </w:rPr>
              <w:t>always</w:t>
            </w:r>
            <w:r w:rsidR="00E9257E">
              <w:rPr>
                <w:sz w:val="20"/>
                <w:szCs w:val="20"/>
              </w:rPr>
              <w:t xml:space="preserve"> </w:t>
            </w:r>
            <w:r w:rsidR="00F4036C" w:rsidRPr="00E9257E">
              <w:rPr>
                <w:b/>
                <w:bCs/>
                <w:sz w:val="20"/>
                <w:szCs w:val="20"/>
              </w:rPr>
              <w:t xml:space="preserve">viewed </w:t>
            </w:r>
            <w:r w:rsidR="00F4036C">
              <w:rPr>
                <w:sz w:val="20"/>
                <w:szCs w:val="20"/>
              </w:rPr>
              <w:t xml:space="preserve">as an </w:t>
            </w:r>
            <w:r w:rsidR="00F4036C" w:rsidRPr="00E9257E">
              <w:rPr>
                <w:sz w:val="20"/>
                <w:szCs w:val="20"/>
              </w:rPr>
              <w:t>important part</w:t>
            </w:r>
            <w:r w:rsidR="00F4036C">
              <w:rPr>
                <w:sz w:val="20"/>
                <w:szCs w:val="20"/>
              </w:rPr>
              <w:t xml:space="preserve"> of learning</w:t>
            </w:r>
            <w:r w:rsidR="00347DF9">
              <w:rPr>
                <w:sz w:val="20"/>
                <w:szCs w:val="20"/>
              </w:rPr>
              <w:t>. T</w:t>
            </w:r>
            <w:r w:rsidR="00A83300">
              <w:rPr>
                <w:sz w:val="20"/>
                <w:szCs w:val="20"/>
              </w:rPr>
              <w:t xml:space="preserve">eachers </w:t>
            </w:r>
            <w:r w:rsidR="00F84957">
              <w:rPr>
                <w:b/>
                <w:bCs/>
                <w:sz w:val="20"/>
                <w:szCs w:val="20"/>
              </w:rPr>
              <w:t>often</w:t>
            </w:r>
            <w:r w:rsidR="0046104F" w:rsidRPr="00A83300">
              <w:rPr>
                <w:b/>
                <w:bCs/>
                <w:sz w:val="20"/>
                <w:szCs w:val="20"/>
              </w:rPr>
              <w:t xml:space="preserve"> </w:t>
            </w:r>
            <w:r w:rsidR="00A83300">
              <w:rPr>
                <w:b/>
                <w:bCs/>
                <w:sz w:val="20"/>
                <w:szCs w:val="20"/>
              </w:rPr>
              <w:t>emphasize</w:t>
            </w:r>
            <w:r w:rsidR="00A83300" w:rsidRPr="00A83300">
              <w:rPr>
                <w:b/>
                <w:bCs/>
                <w:sz w:val="20"/>
                <w:szCs w:val="20"/>
              </w:rPr>
              <w:t xml:space="preserve"> </w:t>
            </w:r>
            <w:r w:rsidR="00A83300" w:rsidRPr="007F7BA5">
              <w:rPr>
                <w:sz w:val="20"/>
                <w:szCs w:val="20"/>
              </w:rPr>
              <w:t>student understanding</w:t>
            </w:r>
            <w:r w:rsidR="00A83300">
              <w:rPr>
                <w:sz w:val="20"/>
                <w:szCs w:val="20"/>
              </w:rPr>
              <w:t>, not grades</w:t>
            </w:r>
            <w:r w:rsidR="00347DF9">
              <w:rPr>
                <w:sz w:val="20"/>
                <w:szCs w:val="20"/>
              </w:rPr>
              <w:t xml:space="preserve">, and </w:t>
            </w:r>
            <w:r w:rsidR="00563ED6" w:rsidRPr="002A3B18">
              <w:rPr>
                <w:b/>
                <w:bCs/>
                <w:sz w:val="20"/>
                <w:szCs w:val="20"/>
              </w:rPr>
              <w:t xml:space="preserve">always </w:t>
            </w:r>
            <w:r w:rsidRPr="007F4E5A">
              <w:rPr>
                <w:b/>
                <w:bCs/>
                <w:sz w:val="20"/>
                <w:szCs w:val="20"/>
              </w:rPr>
              <w:t>inspire</w:t>
            </w:r>
            <w:r w:rsidRPr="00660816">
              <w:rPr>
                <w:sz w:val="20"/>
                <w:szCs w:val="20"/>
              </w:rPr>
              <w:t xml:space="preserve"> confidence in </w:t>
            </w:r>
            <w:r>
              <w:rPr>
                <w:sz w:val="20"/>
                <w:szCs w:val="20"/>
              </w:rPr>
              <w:t>students’</w:t>
            </w:r>
            <w:r w:rsidRPr="00660816">
              <w:rPr>
                <w:sz w:val="20"/>
                <w:szCs w:val="20"/>
              </w:rPr>
              <w:t xml:space="preserve"> ability to succeed after high school.</w:t>
            </w:r>
          </w:p>
          <w:p w14:paraId="769328A9" w14:textId="77777777" w:rsidR="002F7207" w:rsidRPr="002F7207" w:rsidRDefault="002F7207" w:rsidP="002F7207">
            <w:pPr>
              <w:pStyle w:val="ListParagraph"/>
              <w:ind w:left="195" w:right="346"/>
              <w:rPr>
                <w:sz w:val="8"/>
                <w:szCs w:val="8"/>
              </w:rPr>
            </w:pPr>
          </w:p>
          <w:p w14:paraId="6D3DA9EC" w14:textId="2950578D" w:rsidR="006B3201" w:rsidRDefault="008E3F86" w:rsidP="002F7207">
            <w:pPr>
              <w:pStyle w:val="ListParagraph"/>
              <w:numPr>
                <w:ilvl w:val="0"/>
                <w:numId w:val="2"/>
              </w:numPr>
              <w:ind w:left="195" w:right="346" w:hanging="180"/>
              <w:rPr>
                <w:sz w:val="20"/>
                <w:szCs w:val="20"/>
              </w:rPr>
            </w:pPr>
            <w:r w:rsidRPr="002F7207">
              <w:rPr>
                <w:sz w:val="20"/>
                <w:szCs w:val="20"/>
              </w:rPr>
              <w:t xml:space="preserve">Students </w:t>
            </w:r>
            <w:r w:rsidR="00082D23" w:rsidRPr="002F7207">
              <w:rPr>
                <w:b/>
                <w:bCs/>
                <w:sz w:val="20"/>
                <w:szCs w:val="20"/>
              </w:rPr>
              <w:t>always</w:t>
            </w:r>
            <w:r w:rsidR="00082D23" w:rsidRPr="002F7207">
              <w:rPr>
                <w:sz w:val="20"/>
                <w:szCs w:val="20"/>
              </w:rPr>
              <w:t xml:space="preserve"> </w:t>
            </w:r>
            <w:r w:rsidRPr="002F7207">
              <w:rPr>
                <w:b/>
                <w:sz w:val="20"/>
                <w:szCs w:val="20"/>
              </w:rPr>
              <w:t>feel safe</w:t>
            </w:r>
            <w:r w:rsidRPr="002F7207">
              <w:rPr>
                <w:sz w:val="20"/>
                <w:szCs w:val="20"/>
              </w:rPr>
              <w:t xml:space="preserve"> in school. </w:t>
            </w:r>
            <w:r w:rsidR="00175F51" w:rsidRPr="002F7207">
              <w:rPr>
                <w:bCs/>
                <w:sz w:val="20"/>
                <w:szCs w:val="20"/>
              </w:rPr>
              <w:t>B</w:t>
            </w:r>
            <w:r w:rsidRPr="002F7207">
              <w:rPr>
                <w:bCs/>
                <w:sz w:val="20"/>
                <w:szCs w:val="20"/>
              </w:rPr>
              <w:t>ullying behaviors</w:t>
            </w:r>
            <w:r w:rsidRPr="002F7207">
              <w:rPr>
                <w:b/>
                <w:sz w:val="20"/>
                <w:szCs w:val="20"/>
              </w:rPr>
              <w:t xml:space="preserve"> </w:t>
            </w:r>
            <w:r w:rsidR="00175F51" w:rsidRPr="002F7207">
              <w:rPr>
                <w:b/>
                <w:sz w:val="20"/>
                <w:szCs w:val="20"/>
              </w:rPr>
              <w:t xml:space="preserve">seldom </w:t>
            </w:r>
            <w:r w:rsidRPr="002F7207">
              <w:rPr>
                <w:b/>
                <w:sz w:val="20"/>
                <w:szCs w:val="20"/>
              </w:rPr>
              <w:t>occur</w:t>
            </w:r>
            <w:r w:rsidR="00ED37D6" w:rsidRPr="002F7207">
              <w:rPr>
                <w:bCs/>
                <w:sz w:val="20"/>
                <w:szCs w:val="20"/>
              </w:rPr>
              <w:t>;</w:t>
            </w:r>
            <w:r w:rsidR="006B4AA3" w:rsidRPr="002F7207">
              <w:rPr>
                <w:bCs/>
                <w:sz w:val="20"/>
                <w:szCs w:val="20"/>
              </w:rPr>
              <w:t xml:space="preserve"> </w:t>
            </w:r>
            <w:r w:rsidR="00ED37D6" w:rsidRPr="002F7207">
              <w:rPr>
                <w:bCs/>
                <w:sz w:val="20"/>
                <w:szCs w:val="20"/>
              </w:rPr>
              <w:t>staff</w:t>
            </w:r>
            <w:r w:rsidRPr="002F7207">
              <w:rPr>
                <w:sz w:val="20"/>
                <w:szCs w:val="20"/>
              </w:rPr>
              <w:t xml:space="preserve"> </w:t>
            </w:r>
            <w:r w:rsidR="000A1D05" w:rsidRPr="002F7207">
              <w:rPr>
                <w:b/>
                <w:sz w:val="20"/>
                <w:szCs w:val="20"/>
              </w:rPr>
              <w:t>alway</w:t>
            </w:r>
            <w:r w:rsidR="00D81E47" w:rsidRPr="002F7207">
              <w:rPr>
                <w:b/>
                <w:sz w:val="20"/>
                <w:szCs w:val="20"/>
              </w:rPr>
              <w:t>s</w:t>
            </w:r>
            <w:r w:rsidR="000A1D05" w:rsidRPr="002F7207">
              <w:rPr>
                <w:b/>
                <w:sz w:val="20"/>
                <w:szCs w:val="20"/>
              </w:rPr>
              <w:t xml:space="preserve"> </w:t>
            </w:r>
            <w:r w:rsidR="00ED37D6" w:rsidRPr="002F7207">
              <w:rPr>
                <w:b/>
                <w:sz w:val="20"/>
                <w:szCs w:val="20"/>
              </w:rPr>
              <w:t xml:space="preserve">intervene to </w:t>
            </w:r>
            <w:r w:rsidRPr="002F7207">
              <w:rPr>
                <w:b/>
                <w:sz w:val="20"/>
                <w:szCs w:val="20"/>
              </w:rPr>
              <w:t>counteract</w:t>
            </w:r>
            <w:r w:rsidR="00ED37D6" w:rsidRPr="002F7207">
              <w:rPr>
                <w:b/>
                <w:sz w:val="20"/>
                <w:szCs w:val="20"/>
              </w:rPr>
              <w:t xml:space="preserve"> </w:t>
            </w:r>
            <w:r w:rsidRPr="002F7207">
              <w:rPr>
                <w:sz w:val="20"/>
                <w:szCs w:val="20"/>
              </w:rPr>
              <w:t xml:space="preserve">these behaviors. Students </w:t>
            </w:r>
            <w:r w:rsidR="00F30953" w:rsidRPr="002F7207">
              <w:rPr>
                <w:b/>
                <w:bCs/>
                <w:sz w:val="20"/>
                <w:szCs w:val="20"/>
              </w:rPr>
              <w:t xml:space="preserve">often </w:t>
            </w:r>
            <w:r w:rsidRPr="002F7207">
              <w:rPr>
                <w:b/>
                <w:sz w:val="20"/>
                <w:szCs w:val="20"/>
              </w:rPr>
              <w:t>try to prevent</w:t>
            </w:r>
            <w:r w:rsidRPr="002F7207">
              <w:rPr>
                <w:sz w:val="20"/>
                <w:szCs w:val="20"/>
              </w:rPr>
              <w:t xml:space="preserve"> bullying. When students are in trouble,</w:t>
            </w:r>
            <w:r w:rsidR="00D15876" w:rsidRPr="002F7207">
              <w:rPr>
                <w:sz w:val="20"/>
                <w:szCs w:val="20"/>
              </w:rPr>
              <w:t xml:space="preserve"> </w:t>
            </w:r>
            <w:r w:rsidRPr="002F7207">
              <w:rPr>
                <w:sz w:val="20"/>
                <w:szCs w:val="20"/>
              </w:rPr>
              <w:t xml:space="preserve">students are </w:t>
            </w:r>
            <w:r w:rsidR="00DC27A7" w:rsidRPr="002F7207">
              <w:rPr>
                <w:b/>
                <w:bCs/>
                <w:sz w:val="20"/>
                <w:szCs w:val="20"/>
              </w:rPr>
              <w:t>often</w:t>
            </w:r>
            <w:r w:rsidR="00D15876" w:rsidRPr="002F7207">
              <w:rPr>
                <w:sz w:val="20"/>
                <w:szCs w:val="20"/>
              </w:rPr>
              <w:t xml:space="preserve"> </w:t>
            </w:r>
            <w:r w:rsidRPr="002F7207">
              <w:rPr>
                <w:b/>
                <w:bCs/>
                <w:sz w:val="20"/>
                <w:szCs w:val="20"/>
              </w:rPr>
              <w:t>given a</w:t>
            </w:r>
            <w:r w:rsidRPr="002F7207">
              <w:rPr>
                <w:sz w:val="20"/>
                <w:szCs w:val="20"/>
              </w:rPr>
              <w:t xml:space="preserve"> </w:t>
            </w:r>
            <w:r w:rsidRPr="002F7207">
              <w:rPr>
                <w:b/>
                <w:sz w:val="20"/>
                <w:szCs w:val="20"/>
              </w:rPr>
              <w:t xml:space="preserve">chance </w:t>
            </w:r>
            <w:r w:rsidRPr="002F7207">
              <w:rPr>
                <w:bCs/>
                <w:sz w:val="20"/>
                <w:szCs w:val="20"/>
              </w:rPr>
              <w:t>to explain</w:t>
            </w:r>
            <w:r w:rsidRPr="002F7207">
              <w:rPr>
                <w:sz w:val="20"/>
                <w:szCs w:val="20"/>
              </w:rPr>
              <w:t xml:space="preserve"> their behavior</w:t>
            </w:r>
            <w:r w:rsidR="00677776" w:rsidRPr="002F7207">
              <w:rPr>
                <w:sz w:val="20"/>
                <w:szCs w:val="20"/>
              </w:rPr>
              <w:t xml:space="preserve"> and </w:t>
            </w:r>
            <w:r w:rsidR="00665601" w:rsidRPr="002F7207">
              <w:rPr>
                <w:b/>
                <w:sz w:val="20"/>
                <w:szCs w:val="20"/>
              </w:rPr>
              <w:t xml:space="preserve">teachers </w:t>
            </w:r>
            <w:r w:rsidR="00DC27A7" w:rsidRPr="002F7207">
              <w:rPr>
                <w:b/>
                <w:sz w:val="20"/>
                <w:szCs w:val="20"/>
              </w:rPr>
              <w:t xml:space="preserve">often </w:t>
            </w:r>
            <w:r w:rsidR="00665601" w:rsidRPr="002F7207">
              <w:rPr>
                <w:b/>
                <w:sz w:val="20"/>
                <w:szCs w:val="20"/>
              </w:rPr>
              <w:t>guide</w:t>
            </w:r>
            <w:r w:rsidR="00665601" w:rsidRPr="002F7207">
              <w:rPr>
                <w:sz w:val="20"/>
                <w:szCs w:val="20"/>
              </w:rPr>
              <w:t xml:space="preserve"> rather than punish students to support </w:t>
            </w:r>
            <w:r w:rsidR="00EC38E1" w:rsidRPr="002F7207">
              <w:rPr>
                <w:sz w:val="20"/>
                <w:szCs w:val="20"/>
              </w:rPr>
              <w:t>appropriate</w:t>
            </w:r>
            <w:r w:rsidR="00665601" w:rsidRPr="002F7207">
              <w:rPr>
                <w:sz w:val="20"/>
                <w:szCs w:val="20"/>
              </w:rPr>
              <w:t xml:space="preserve"> behavior</w:t>
            </w:r>
            <w:r w:rsidRPr="002F7207">
              <w:rPr>
                <w:sz w:val="20"/>
                <w:szCs w:val="20"/>
              </w:rPr>
              <w:t xml:space="preserve">. </w:t>
            </w:r>
            <w:r w:rsidR="002474E0" w:rsidRPr="002F7207">
              <w:rPr>
                <w:sz w:val="20"/>
                <w:szCs w:val="20"/>
              </w:rPr>
              <w:t>D</w:t>
            </w:r>
            <w:r w:rsidRPr="002F7207">
              <w:rPr>
                <w:sz w:val="20"/>
                <w:szCs w:val="20"/>
              </w:rPr>
              <w:t xml:space="preserve">isciplinary consequences are </w:t>
            </w:r>
            <w:r w:rsidR="00D745E9">
              <w:rPr>
                <w:b/>
                <w:bCs/>
                <w:sz w:val="20"/>
                <w:szCs w:val="20"/>
              </w:rPr>
              <w:t>often</w:t>
            </w:r>
            <w:r w:rsidR="001A67CD" w:rsidRPr="002F7207">
              <w:rPr>
                <w:b/>
                <w:bCs/>
                <w:sz w:val="20"/>
                <w:szCs w:val="20"/>
              </w:rPr>
              <w:t xml:space="preserve"> </w:t>
            </w:r>
            <w:r w:rsidR="003C6A9C" w:rsidRPr="002F7207">
              <w:rPr>
                <w:b/>
                <w:bCs/>
                <w:sz w:val="20"/>
                <w:szCs w:val="20"/>
              </w:rPr>
              <w:t>equitable</w:t>
            </w:r>
            <w:r w:rsidRPr="002F7207">
              <w:rPr>
                <w:sz w:val="20"/>
                <w:szCs w:val="20"/>
              </w:rPr>
              <w:t xml:space="preserve"> across all students</w:t>
            </w:r>
            <w:r w:rsidR="005A08E0" w:rsidRPr="002F7207">
              <w:rPr>
                <w:sz w:val="20"/>
                <w:szCs w:val="20"/>
              </w:rPr>
              <w:t>.</w:t>
            </w:r>
            <w:r w:rsidR="00A60CA0" w:rsidRPr="002F7207">
              <w:rPr>
                <w:sz w:val="20"/>
                <w:szCs w:val="20"/>
              </w:rPr>
              <w:t xml:space="preserve"> Students </w:t>
            </w:r>
            <w:r w:rsidR="00A60CA0" w:rsidRPr="002F7207">
              <w:rPr>
                <w:b/>
                <w:bCs/>
                <w:sz w:val="20"/>
                <w:szCs w:val="20"/>
              </w:rPr>
              <w:t>often have a</w:t>
            </w:r>
            <w:r w:rsidR="00A60CA0" w:rsidRPr="002F7207">
              <w:rPr>
                <w:b/>
                <w:sz w:val="20"/>
                <w:szCs w:val="20"/>
              </w:rPr>
              <w:t xml:space="preserve"> say</w:t>
            </w:r>
            <w:r w:rsidR="00A60CA0" w:rsidRPr="002F7207">
              <w:rPr>
                <w:sz w:val="20"/>
                <w:szCs w:val="20"/>
              </w:rPr>
              <w:t xml:space="preserve"> in school rules.</w:t>
            </w:r>
            <w:r w:rsidR="00BE4CBB" w:rsidRPr="002F7207">
              <w:rPr>
                <w:sz w:val="20"/>
                <w:szCs w:val="20"/>
              </w:rPr>
              <w:t xml:space="preserve"> </w:t>
            </w:r>
          </w:p>
          <w:p w14:paraId="3EB0AB8A" w14:textId="77777777" w:rsidR="002F7207" w:rsidRPr="002F7207" w:rsidRDefault="002F7207" w:rsidP="002F7207">
            <w:pPr>
              <w:ind w:right="346"/>
              <w:rPr>
                <w:sz w:val="4"/>
                <w:szCs w:val="4"/>
              </w:rPr>
            </w:pPr>
          </w:p>
          <w:p w14:paraId="4961BDE6" w14:textId="22720E6D" w:rsidR="008E3F86" w:rsidRPr="00F41845" w:rsidRDefault="008E3F86" w:rsidP="008E3F86">
            <w:pPr>
              <w:pStyle w:val="ListParagraph"/>
              <w:numPr>
                <w:ilvl w:val="0"/>
                <w:numId w:val="2"/>
              </w:numPr>
              <w:ind w:left="195" w:right="346" w:hanging="180"/>
              <w:rPr>
                <w:sz w:val="20"/>
                <w:szCs w:val="20"/>
              </w:rPr>
            </w:pPr>
            <w:r w:rsidRPr="00660816">
              <w:rPr>
                <w:sz w:val="20"/>
                <w:szCs w:val="20"/>
              </w:rPr>
              <w:t xml:space="preserve">Students </w:t>
            </w:r>
            <w:r w:rsidR="00A17468">
              <w:rPr>
                <w:b/>
                <w:sz w:val="20"/>
                <w:szCs w:val="20"/>
              </w:rPr>
              <w:t>seldom</w:t>
            </w:r>
            <w:r w:rsidR="00434F2F">
              <w:rPr>
                <w:b/>
                <w:sz w:val="20"/>
                <w:szCs w:val="20"/>
              </w:rPr>
              <w:t xml:space="preserve"> feel</w:t>
            </w:r>
            <w:r w:rsidRPr="00037FBE">
              <w:rPr>
                <w:b/>
                <w:sz w:val="20"/>
                <w:szCs w:val="20"/>
              </w:rPr>
              <w:t xml:space="preserve"> stress</w:t>
            </w:r>
            <w:r w:rsidRPr="00660816">
              <w:rPr>
                <w:sz w:val="20"/>
                <w:szCs w:val="20"/>
              </w:rPr>
              <w:t xml:space="preserve"> about their grades</w:t>
            </w:r>
            <w:r w:rsidR="002914F8">
              <w:rPr>
                <w:sz w:val="20"/>
                <w:szCs w:val="20"/>
              </w:rPr>
              <w:t>,</w:t>
            </w:r>
            <w:r w:rsidRPr="00660816">
              <w:rPr>
                <w:sz w:val="20"/>
                <w:szCs w:val="20"/>
              </w:rPr>
              <w:t xml:space="preserve"> </w:t>
            </w:r>
            <w:r w:rsidR="00434F2F">
              <w:rPr>
                <w:sz w:val="20"/>
                <w:szCs w:val="20"/>
              </w:rPr>
              <w:t>and</w:t>
            </w:r>
            <w:r w:rsidR="00434F2F" w:rsidRPr="00660816">
              <w:rPr>
                <w:sz w:val="20"/>
                <w:szCs w:val="20"/>
              </w:rPr>
              <w:t xml:space="preserve"> </w:t>
            </w:r>
            <w:r w:rsidRPr="00EC38E1">
              <w:rPr>
                <w:b/>
                <w:sz w:val="20"/>
                <w:szCs w:val="20"/>
              </w:rPr>
              <w:t>most</w:t>
            </w:r>
            <w:r>
              <w:rPr>
                <w:sz w:val="20"/>
                <w:szCs w:val="20"/>
              </w:rPr>
              <w:t xml:space="preserve"> </w:t>
            </w:r>
            <w:r w:rsidRPr="00037FBE">
              <w:rPr>
                <w:b/>
                <w:sz w:val="20"/>
                <w:szCs w:val="20"/>
              </w:rPr>
              <w:t>do not consider</w:t>
            </w:r>
            <w:r w:rsidRPr="00660816">
              <w:rPr>
                <w:sz w:val="20"/>
                <w:szCs w:val="20"/>
              </w:rPr>
              <w:t xml:space="preserve"> the level of academic pressure unhealthy. </w:t>
            </w:r>
            <w:r w:rsidR="00202986">
              <w:rPr>
                <w:sz w:val="20"/>
                <w:szCs w:val="20"/>
              </w:rPr>
              <w:t xml:space="preserve">Teachers </w:t>
            </w:r>
            <w:r w:rsidR="00550F3F">
              <w:rPr>
                <w:b/>
                <w:bCs/>
                <w:sz w:val="20"/>
                <w:szCs w:val="20"/>
              </w:rPr>
              <w:t>alway</w:t>
            </w:r>
            <w:r w:rsidR="00390931">
              <w:rPr>
                <w:b/>
                <w:bCs/>
                <w:sz w:val="20"/>
                <w:szCs w:val="20"/>
              </w:rPr>
              <w:t>s</w:t>
            </w:r>
            <w:r w:rsidR="00550F3F" w:rsidRPr="00AE2A34">
              <w:rPr>
                <w:b/>
                <w:bCs/>
                <w:sz w:val="20"/>
                <w:szCs w:val="20"/>
              </w:rPr>
              <w:t xml:space="preserve"> </w:t>
            </w:r>
            <w:r w:rsidR="00202986" w:rsidRPr="00AE2A34">
              <w:rPr>
                <w:b/>
                <w:bCs/>
                <w:sz w:val="20"/>
                <w:szCs w:val="20"/>
              </w:rPr>
              <w:t>reach out</w:t>
            </w:r>
            <w:r w:rsidR="00202986" w:rsidRPr="00660816">
              <w:rPr>
                <w:sz w:val="20"/>
                <w:szCs w:val="20"/>
              </w:rPr>
              <w:t xml:space="preserve"> </w:t>
            </w:r>
            <w:r w:rsidR="00202986">
              <w:rPr>
                <w:sz w:val="20"/>
                <w:szCs w:val="20"/>
              </w:rPr>
              <w:t>to help students emotionally</w:t>
            </w:r>
            <w:r w:rsidR="004541A4">
              <w:rPr>
                <w:sz w:val="20"/>
                <w:szCs w:val="20"/>
              </w:rPr>
              <w:t xml:space="preserve"> and s</w:t>
            </w:r>
            <w:r w:rsidR="003806BF">
              <w:rPr>
                <w:sz w:val="20"/>
                <w:szCs w:val="20"/>
              </w:rPr>
              <w:t xml:space="preserve">tudents </w:t>
            </w:r>
            <w:r w:rsidR="000A5E59" w:rsidRPr="00BD49C0">
              <w:rPr>
                <w:sz w:val="20"/>
                <w:szCs w:val="20"/>
              </w:rPr>
              <w:t xml:space="preserve">can </w:t>
            </w:r>
            <w:r w:rsidR="000A5E59">
              <w:rPr>
                <w:b/>
                <w:bCs/>
                <w:sz w:val="20"/>
                <w:szCs w:val="20"/>
              </w:rPr>
              <w:t>always</w:t>
            </w:r>
            <w:r w:rsidR="000A5E59" w:rsidRPr="003806BF">
              <w:rPr>
                <w:b/>
                <w:bCs/>
                <w:sz w:val="20"/>
                <w:szCs w:val="20"/>
              </w:rPr>
              <w:t xml:space="preserve"> </w:t>
            </w:r>
            <w:r w:rsidR="003806BF" w:rsidRPr="003806BF">
              <w:rPr>
                <w:b/>
                <w:bCs/>
                <w:sz w:val="20"/>
                <w:szCs w:val="20"/>
              </w:rPr>
              <w:t>rely</w:t>
            </w:r>
            <w:r w:rsidR="003806BF">
              <w:rPr>
                <w:sz w:val="20"/>
                <w:szCs w:val="20"/>
              </w:rPr>
              <w:t xml:space="preserve"> </w:t>
            </w:r>
            <w:r w:rsidR="003806BF" w:rsidRPr="00127CEA">
              <w:rPr>
                <w:b/>
                <w:sz w:val="20"/>
                <w:szCs w:val="20"/>
              </w:rPr>
              <w:t>on</w:t>
            </w:r>
            <w:r w:rsidR="003806BF" w:rsidRPr="00BD49C0">
              <w:rPr>
                <w:bCs/>
                <w:sz w:val="20"/>
                <w:szCs w:val="20"/>
              </w:rPr>
              <w:t xml:space="preserve"> their friends</w:t>
            </w:r>
            <w:r w:rsidR="003806BF" w:rsidRPr="00660816">
              <w:rPr>
                <w:sz w:val="20"/>
                <w:szCs w:val="20"/>
              </w:rPr>
              <w:t xml:space="preserve"> </w:t>
            </w:r>
            <w:r w:rsidR="001A1410">
              <w:rPr>
                <w:sz w:val="20"/>
                <w:szCs w:val="20"/>
              </w:rPr>
              <w:t>for emotional support</w:t>
            </w:r>
            <w:r w:rsidR="003806BF">
              <w:rPr>
                <w:sz w:val="20"/>
                <w:szCs w:val="20"/>
              </w:rPr>
              <w:t xml:space="preserve">. </w:t>
            </w:r>
            <w:r w:rsidR="00FB08A0">
              <w:rPr>
                <w:b/>
                <w:bCs/>
                <w:sz w:val="20"/>
                <w:szCs w:val="20"/>
              </w:rPr>
              <w:t>Very e</w:t>
            </w:r>
            <w:r w:rsidR="00443075" w:rsidRPr="00AE2A34">
              <w:rPr>
                <w:b/>
                <w:bCs/>
                <w:sz w:val="20"/>
                <w:szCs w:val="20"/>
              </w:rPr>
              <w:t>ffective</w:t>
            </w:r>
            <w:r w:rsidR="00443075" w:rsidRPr="00660816">
              <w:rPr>
                <w:sz w:val="20"/>
                <w:szCs w:val="20"/>
              </w:rPr>
              <w:t xml:space="preserve"> emotional support</w:t>
            </w:r>
            <w:r w:rsidR="00443075">
              <w:rPr>
                <w:sz w:val="20"/>
                <w:szCs w:val="20"/>
              </w:rPr>
              <w:t xml:space="preserve"> systems</w:t>
            </w:r>
            <w:r w:rsidR="00F1027E">
              <w:rPr>
                <w:sz w:val="20"/>
                <w:szCs w:val="20"/>
              </w:rPr>
              <w:t xml:space="preserve"> </w:t>
            </w:r>
            <w:r w:rsidR="00897E03">
              <w:rPr>
                <w:sz w:val="20"/>
                <w:szCs w:val="20"/>
              </w:rPr>
              <w:t xml:space="preserve">are in place if students </w:t>
            </w:r>
            <w:r w:rsidR="006A0EE6">
              <w:rPr>
                <w:sz w:val="20"/>
                <w:szCs w:val="20"/>
              </w:rPr>
              <w:t>need them</w:t>
            </w:r>
            <w:r w:rsidR="003A0776">
              <w:rPr>
                <w:sz w:val="20"/>
                <w:szCs w:val="20"/>
              </w:rPr>
              <w:t xml:space="preserve">; </w:t>
            </w:r>
            <w:r w:rsidR="000F4D74" w:rsidRPr="000F4D74">
              <w:rPr>
                <w:b/>
                <w:bCs/>
                <w:sz w:val="20"/>
                <w:szCs w:val="20"/>
              </w:rPr>
              <w:t xml:space="preserve">most </w:t>
            </w:r>
            <w:r w:rsidR="00821CB3" w:rsidRPr="000F4D74">
              <w:rPr>
                <w:b/>
                <w:bCs/>
                <w:sz w:val="20"/>
                <w:szCs w:val="20"/>
              </w:rPr>
              <w:t>students</w:t>
            </w:r>
            <w:r w:rsidR="00821CB3">
              <w:rPr>
                <w:sz w:val="20"/>
                <w:szCs w:val="20"/>
              </w:rPr>
              <w:t xml:space="preserve"> </w:t>
            </w:r>
            <w:r w:rsidR="004F1181" w:rsidRPr="00127CEA">
              <w:rPr>
                <w:sz w:val="20"/>
                <w:szCs w:val="20"/>
              </w:rPr>
              <w:t>are</w:t>
            </w:r>
            <w:r w:rsidR="004F1181">
              <w:rPr>
                <w:b/>
                <w:bCs/>
                <w:sz w:val="20"/>
                <w:szCs w:val="20"/>
              </w:rPr>
              <w:t xml:space="preserve"> </w:t>
            </w:r>
            <w:r w:rsidR="00821CB3" w:rsidRPr="001238C8">
              <w:rPr>
                <w:b/>
                <w:bCs/>
                <w:sz w:val="20"/>
                <w:szCs w:val="20"/>
              </w:rPr>
              <w:t>comfortable</w:t>
            </w:r>
            <w:r w:rsidR="00821CB3">
              <w:rPr>
                <w:sz w:val="20"/>
                <w:szCs w:val="20"/>
              </w:rPr>
              <w:t xml:space="preserve"> reaching out for help.</w:t>
            </w:r>
            <w:r w:rsidR="00443075" w:rsidRPr="00660816">
              <w:rPr>
                <w:sz w:val="20"/>
                <w:szCs w:val="20"/>
              </w:rPr>
              <w:t xml:space="preserve"> </w:t>
            </w:r>
            <w:r w:rsidRPr="00660816">
              <w:rPr>
                <w:sz w:val="20"/>
                <w:szCs w:val="20"/>
              </w:rPr>
              <w:t xml:space="preserve">Students </w:t>
            </w:r>
            <w:r w:rsidR="001238C8">
              <w:rPr>
                <w:sz w:val="20"/>
                <w:szCs w:val="20"/>
              </w:rPr>
              <w:t>feel</w:t>
            </w:r>
            <w:r w:rsidRPr="00660816">
              <w:rPr>
                <w:sz w:val="20"/>
                <w:szCs w:val="20"/>
              </w:rPr>
              <w:t xml:space="preserve"> a </w:t>
            </w:r>
            <w:r w:rsidRPr="00037FBE">
              <w:rPr>
                <w:b/>
                <w:sz w:val="20"/>
                <w:szCs w:val="20"/>
              </w:rPr>
              <w:t>strong sense of belonging</w:t>
            </w:r>
            <w:r w:rsidR="00632C9F">
              <w:rPr>
                <w:b/>
                <w:sz w:val="20"/>
                <w:szCs w:val="20"/>
              </w:rPr>
              <w:t xml:space="preserve"> </w:t>
            </w:r>
            <w:r w:rsidR="00632C9F" w:rsidRPr="00632C9F">
              <w:rPr>
                <w:bCs/>
                <w:sz w:val="20"/>
                <w:szCs w:val="20"/>
              </w:rPr>
              <w:t>to school</w:t>
            </w:r>
            <w:r w:rsidRPr="00632C9F">
              <w:rPr>
                <w:bCs/>
                <w:sz w:val="20"/>
                <w:szCs w:val="20"/>
              </w:rPr>
              <w:t>.</w:t>
            </w:r>
            <w:r w:rsidR="00D22087">
              <w:rPr>
                <w:sz w:val="20"/>
                <w:szCs w:val="20"/>
              </w:rPr>
              <w:t xml:space="preserve"> </w:t>
            </w:r>
            <w:r w:rsidR="00EA588E">
              <w:rPr>
                <w:sz w:val="20"/>
                <w:szCs w:val="20"/>
              </w:rPr>
              <w:t xml:space="preserve"> </w:t>
            </w:r>
            <w:r w:rsidR="00F1027E">
              <w:rPr>
                <w:sz w:val="20"/>
                <w:szCs w:val="20"/>
              </w:rPr>
              <w:t xml:space="preserve"> </w:t>
            </w:r>
          </w:p>
        </w:tc>
      </w:tr>
      <w:tr w:rsidR="001E7B23" w:rsidRPr="00263F59" w14:paraId="0F466F59" w14:textId="77777777" w:rsidTr="00FA384B">
        <w:trPr>
          <w:trHeight w:val="148"/>
        </w:trPr>
        <w:tc>
          <w:tcPr>
            <w:tcW w:w="5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FFFFFF" w:themeColor="background1"/>
            </w:tcBorders>
            <w:shd w:val="clear" w:color="auto" w:fill="002060"/>
            <w:tcMar>
              <w:top w:w="19" w:type="dxa"/>
              <w:left w:w="77" w:type="dxa"/>
              <w:bottom w:w="0" w:type="dxa"/>
              <w:right w:w="77" w:type="dxa"/>
            </w:tcMar>
          </w:tcPr>
          <w:p w14:paraId="4D47C774" w14:textId="626AB70F" w:rsidR="008E3F86" w:rsidRPr="00C115D8" w:rsidRDefault="00B00953" w:rsidP="002C2B55">
            <w:pPr>
              <w:pStyle w:val="ListParagraph"/>
              <w:ind w:left="195"/>
              <w:rPr>
                <w:sz w:val="18"/>
                <w:szCs w:val="18"/>
              </w:rPr>
            </w:pPr>
            <w:r w:rsidRPr="00C115D8">
              <w:rPr>
                <w:sz w:val="18"/>
                <w:szCs w:val="18"/>
              </w:rPr>
              <w:t xml:space="preserve">A student </w:t>
            </w:r>
            <w:r w:rsidR="00566718" w:rsidRPr="00C115D8">
              <w:rPr>
                <w:sz w:val="18"/>
                <w:szCs w:val="18"/>
              </w:rPr>
              <w:t xml:space="preserve">with a scaled score of </w:t>
            </w:r>
            <w:r w:rsidRPr="00C115D8">
              <w:rPr>
                <w:sz w:val="18"/>
                <w:szCs w:val="18"/>
              </w:rPr>
              <w:t xml:space="preserve">30 </w:t>
            </w:r>
            <w:r w:rsidR="00325FD8" w:rsidRPr="00C115D8">
              <w:rPr>
                <w:sz w:val="18"/>
                <w:szCs w:val="18"/>
              </w:rPr>
              <w:t xml:space="preserve">points </w:t>
            </w:r>
            <w:r w:rsidRPr="00C115D8">
              <w:rPr>
                <w:sz w:val="18"/>
                <w:szCs w:val="18"/>
              </w:rPr>
              <w:t>responds, “always true” to 0 items, “mostly true” to 2</w:t>
            </w:r>
            <w:r w:rsidR="000B206A" w:rsidRPr="00C115D8">
              <w:rPr>
                <w:sz w:val="18"/>
                <w:szCs w:val="18"/>
              </w:rPr>
              <w:t xml:space="preserve">7 </w:t>
            </w:r>
            <w:r w:rsidRPr="00C115D8">
              <w:rPr>
                <w:sz w:val="18"/>
                <w:szCs w:val="18"/>
              </w:rPr>
              <w:t>items, “mostly untrue” to 1</w:t>
            </w:r>
            <w:r w:rsidR="000B206A" w:rsidRPr="00C115D8">
              <w:rPr>
                <w:sz w:val="18"/>
                <w:szCs w:val="18"/>
              </w:rPr>
              <w:t>9</w:t>
            </w:r>
            <w:r w:rsidRPr="00C115D8">
              <w:rPr>
                <w:sz w:val="18"/>
                <w:szCs w:val="18"/>
              </w:rPr>
              <w:t xml:space="preserve"> items, and “never true” to 2 items.</w:t>
            </w:r>
          </w:p>
        </w:tc>
        <w:tc>
          <w:tcPr>
            <w:tcW w:w="5040" w:type="dxa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/>
            </w:tcBorders>
            <w:shd w:val="clear" w:color="auto" w:fill="002060"/>
          </w:tcPr>
          <w:p w14:paraId="55BB930B" w14:textId="2C090C9D" w:rsidR="008E3F86" w:rsidRPr="00C115D8" w:rsidRDefault="00B00953" w:rsidP="002C2B55">
            <w:pPr>
              <w:ind w:left="90"/>
              <w:rPr>
                <w:sz w:val="18"/>
                <w:szCs w:val="18"/>
              </w:rPr>
            </w:pPr>
            <w:r w:rsidRPr="00C115D8">
              <w:rPr>
                <w:sz w:val="18"/>
                <w:szCs w:val="18"/>
              </w:rPr>
              <w:t xml:space="preserve">A student </w:t>
            </w:r>
            <w:r w:rsidR="00566718" w:rsidRPr="00C115D8">
              <w:rPr>
                <w:sz w:val="18"/>
                <w:szCs w:val="18"/>
              </w:rPr>
              <w:t xml:space="preserve">with a scaled score of </w:t>
            </w:r>
            <w:r w:rsidRPr="00C115D8">
              <w:rPr>
                <w:sz w:val="18"/>
                <w:szCs w:val="18"/>
              </w:rPr>
              <w:t xml:space="preserve">50 </w:t>
            </w:r>
            <w:r w:rsidR="00325FD8" w:rsidRPr="00C115D8">
              <w:rPr>
                <w:sz w:val="18"/>
                <w:szCs w:val="18"/>
              </w:rPr>
              <w:t xml:space="preserve">points </w:t>
            </w:r>
            <w:r w:rsidRPr="00C115D8">
              <w:rPr>
                <w:sz w:val="18"/>
                <w:szCs w:val="18"/>
              </w:rPr>
              <w:t xml:space="preserve">responds, “always true” to 8 items, “mostly true” to </w:t>
            </w:r>
            <w:r w:rsidR="000B206A" w:rsidRPr="00C115D8">
              <w:rPr>
                <w:sz w:val="18"/>
                <w:szCs w:val="18"/>
              </w:rPr>
              <w:t>37</w:t>
            </w:r>
            <w:r w:rsidRPr="00C115D8">
              <w:rPr>
                <w:sz w:val="18"/>
                <w:szCs w:val="18"/>
              </w:rPr>
              <w:t xml:space="preserve"> items, “mostly untrue” to 3 items, and “never true” to 0 items.</w:t>
            </w:r>
          </w:p>
        </w:tc>
        <w:tc>
          <w:tcPr>
            <w:tcW w:w="5130" w:type="dxa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002060"/>
          </w:tcPr>
          <w:p w14:paraId="1804E809" w14:textId="27137B54" w:rsidR="008E3F86" w:rsidRPr="00C115D8" w:rsidRDefault="00B00953" w:rsidP="002C2B55">
            <w:pPr>
              <w:pStyle w:val="ListParagraph"/>
              <w:ind w:left="287" w:right="346"/>
              <w:rPr>
                <w:sz w:val="18"/>
                <w:szCs w:val="18"/>
              </w:rPr>
            </w:pPr>
            <w:r w:rsidRPr="00C115D8">
              <w:rPr>
                <w:sz w:val="18"/>
                <w:szCs w:val="18"/>
              </w:rPr>
              <w:t xml:space="preserve">A student </w:t>
            </w:r>
            <w:r w:rsidR="00566718" w:rsidRPr="00C115D8">
              <w:rPr>
                <w:sz w:val="18"/>
                <w:szCs w:val="18"/>
              </w:rPr>
              <w:t xml:space="preserve">with a scaled score of </w:t>
            </w:r>
            <w:r w:rsidRPr="00C115D8">
              <w:rPr>
                <w:sz w:val="18"/>
                <w:szCs w:val="18"/>
              </w:rPr>
              <w:t>70</w:t>
            </w:r>
            <w:r w:rsidR="008E3F86" w:rsidRPr="00C115D8">
              <w:rPr>
                <w:sz w:val="18"/>
                <w:szCs w:val="18"/>
              </w:rPr>
              <w:t xml:space="preserve"> </w:t>
            </w:r>
            <w:r w:rsidR="00325FD8" w:rsidRPr="00C115D8">
              <w:rPr>
                <w:sz w:val="18"/>
                <w:szCs w:val="18"/>
              </w:rPr>
              <w:t xml:space="preserve">points </w:t>
            </w:r>
            <w:r w:rsidR="008E3F86" w:rsidRPr="00C115D8">
              <w:rPr>
                <w:sz w:val="18"/>
                <w:szCs w:val="18"/>
              </w:rPr>
              <w:t>responds</w:t>
            </w:r>
            <w:r w:rsidR="00B56416" w:rsidRPr="00C115D8">
              <w:rPr>
                <w:sz w:val="18"/>
                <w:szCs w:val="18"/>
              </w:rPr>
              <w:t>,</w:t>
            </w:r>
            <w:r w:rsidR="008E3F86" w:rsidRPr="00C115D8">
              <w:rPr>
                <w:sz w:val="18"/>
                <w:szCs w:val="18"/>
              </w:rPr>
              <w:t xml:space="preserve"> </w:t>
            </w:r>
            <w:r w:rsidR="00D71A14" w:rsidRPr="00C115D8">
              <w:rPr>
                <w:sz w:val="18"/>
                <w:szCs w:val="18"/>
              </w:rPr>
              <w:t xml:space="preserve">“always </w:t>
            </w:r>
            <w:r w:rsidR="00AF1D42" w:rsidRPr="00C115D8">
              <w:rPr>
                <w:sz w:val="18"/>
                <w:szCs w:val="18"/>
              </w:rPr>
              <w:t>true” to</w:t>
            </w:r>
            <w:r w:rsidR="00D71A14" w:rsidRPr="00C115D8">
              <w:rPr>
                <w:sz w:val="18"/>
                <w:szCs w:val="18"/>
              </w:rPr>
              <w:t xml:space="preserve"> </w:t>
            </w:r>
            <w:r w:rsidR="008C3BED" w:rsidRPr="00C115D8">
              <w:rPr>
                <w:sz w:val="18"/>
                <w:szCs w:val="18"/>
              </w:rPr>
              <w:t>2</w:t>
            </w:r>
            <w:r w:rsidR="000B206A" w:rsidRPr="00C115D8">
              <w:rPr>
                <w:sz w:val="18"/>
                <w:szCs w:val="18"/>
              </w:rPr>
              <w:t>7</w:t>
            </w:r>
            <w:r w:rsidR="00D71A14" w:rsidRPr="00C115D8">
              <w:rPr>
                <w:sz w:val="18"/>
                <w:szCs w:val="18"/>
              </w:rPr>
              <w:t xml:space="preserve"> items, “</w:t>
            </w:r>
            <w:r w:rsidR="008E3F86" w:rsidRPr="00C115D8">
              <w:rPr>
                <w:sz w:val="18"/>
                <w:szCs w:val="18"/>
              </w:rPr>
              <w:t xml:space="preserve">mostly true” to </w:t>
            </w:r>
            <w:r w:rsidR="000B206A" w:rsidRPr="00C115D8">
              <w:rPr>
                <w:sz w:val="18"/>
                <w:szCs w:val="18"/>
              </w:rPr>
              <w:t xml:space="preserve">21 </w:t>
            </w:r>
            <w:r w:rsidR="008E3F86" w:rsidRPr="00C115D8">
              <w:rPr>
                <w:sz w:val="18"/>
                <w:szCs w:val="18"/>
              </w:rPr>
              <w:t>items,</w:t>
            </w:r>
            <w:r w:rsidRPr="00C115D8">
              <w:rPr>
                <w:sz w:val="18"/>
                <w:szCs w:val="18"/>
              </w:rPr>
              <w:t xml:space="preserve"> </w:t>
            </w:r>
            <w:r w:rsidR="008E3F86" w:rsidRPr="00C115D8">
              <w:rPr>
                <w:sz w:val="18"/>
                <w:szCs w:val="18"/>
              </w:rPr>
              <w:t>“mostly untrue”</w:t>
            </w:r>
            <w:r w:rsidR="00D71A14" w:rsidRPr="00C115D8">
              <w:rPr>
                <w:sz w:val="18"/>
                <w:szCs w:val="18"/>
              </w:rPr>
              <w:t xml:space="preserve"> to </w:t>
            </w:r>
            <w:r w:rsidRPr="00C115D8">
              <w:rPr>
                <w:sz w:val="18"/>
                <w:szCs w:val="18"/>
              </w:rPr>
              <w:t>0</w:t>
            </w:r>
            <w:r w:rsidR="00D71A14" w:rsidRPr="00C115D8">
              <w:rPr>
                <w:sz w:val="18"/>
                <w:szCs w:val="18"/>
              </w:rPr>
              <w:t xml:space="preserve"> items</w:t>
            </w:r>
            <w:r w:rsidRPr="00C115D8">
              <w:rPr>
                <w:sz w:val="18"/>
                <w:szCs w:val="18"/>
              </w:rPr>
              <w:t>, and “never true” to 0 items</w:t>
            </w:r>
            <w:r w:rsidR="00D71A14" w:rsidRPr="00C115D8">
              <w:rPr>
                <w:sz w:val="18"/>
                <w:szCs w:val="18"/>
              </w:rPr>
              <w:t>.</w:t>
            </w:r>
          </w:p>
        </w:tc>
      </w:tr>
    </w:tbl>
    <w:p w14:paraId="72861E68" w14:textId="77777777" w:rsidR="00CB1675" w:rsidRPr="00263F59" w:rsidRDefault="00CB1675" w:rsidP="007D7773">
      <w:pPr>
        <w:spacing w:after="160" w:line="259" w:lineRule="auto"/>
        <w:ind w:right="-342"/>
        <w:rPr>
          <w:sz w:val="8"/>
          <w:szCs w:val="8"/>
        </w:rPr>
      </w:pPr>
    </w:p>
    <w:sectPr w:rsidR="00CB1675" w:rsidRPr="00263F59" w:rsidSect="00004518">
      <w:pgSz w:w="15840" w:h="12240" w:orient="landscape"/>
      <w:pgMar w:top="173" w:right="576" w:bottom="173" w:left="576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96086" w14:textId="77777777" w:rsidR="00091EAE" w:rsidRDefault="00091EAE" w:rsidP="001C4E19">
      <w:r>
        <w:separator/>
      </w:r>
    </w:p>
  </w:endnote>
  <w:endnote w:type="continuationSeparator" w:id="0">
    <w:p w14:paraId="720355C9" w14:textId="77777777" w:rsidR="00091EAE" w:rsidRDefault="00091EAE" w:rsidP="001C4E19">
      <w:r>
        <w:continuationSeparator/>
      </w:r>
    </w:p>
  </w:endnote>
  <w:endnote w:type="continuationNotice" w:id="1">
    <w:p w14:paraId="415A2ED6" w14:textId="77777777" w:rsidR="00091EAE" w:rsidRDefault="00091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5CEF9" w14:textId="77777777" w:rsidR="00091EAE" w:rsidRDefault="00091EAE" w:rsidP="001C4E19">
      <w:r>
        <w:separator/>
      </w:r>
    </w:p>
  </w:footnote>
  <w:footnote w:type="continuationSeparator" w:id="0">
    <w:p w14:paraId="3FB0FC35" w14:textId="77777777" w:rsidR="00091EAE" w:rsidRDefault="00091EAE" w:rsidP="001C4E19">
      <w:r>
        <w:continuationSeparator/>
      </w:r>
    </w:p>
  </w:footnote>
  <w:footnote w:type="continuationNotice" w:id="1">
    <w:p w14:paraId="399C500D" w14:textId="77777777" w:rsidR="00091EAE" w:rsidRDefault="00091E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467"/>
    <w:multiLevelType w:val="hybridMultilevel"/>
    <w:tmpl w:val="3924873E"/>
    <w:lvl w:ilvl="0" w:tplc="026648F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7D5C"/>
    <w:multiLevelType w:val="hybridMultilevel"/>
    <w:tmpl w:val="1AC44038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C9489A"/>
    <w:multiLevelType w:val="hybridMultilevel"/>
    <w:tmpl w:val="09485768"/>
    <w:lvl w:ilvl="0" w:tplc="2CDC4B6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04805"/>
    <w:multiLevelType w:val="hybridMultilevel"/>
    <w:tmpl w:val="B5E4A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1BC9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1CA816D2"/>
    <w:multiLevelType w:val="hybridMultilevel"/>
    <w:tmpl w:val="6A26AB66"/>
    <w:lvl w:ilvl="0" w:tplc="BB100D5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01921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0A934F8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227C2E13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23BB6882"/>
    <w:multiLevelType w:val="hybridMultilevel"/>
    <w:tmpl w:val="28744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26BB16FD"/>
    <w:multiLevelType w:val="hybridMultilevel"/>
    <w:tmpl w:val="2E26D0E8"/>
    <w:lvl w:ilvl="0" w:tplc="02664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03EC9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2E0D590D"/>
    <w:multiLevelType w:val="hybridMultilevel"/>
    <w:tmpl w:val="FA10E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7331D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37087EDA"/>
    <w:multiLevelType w:val="hybridMultilevel"/>
    <w:tmpl w:val="A412C2E0"/>
    <w:lvl w:ilvl="0" w:tplc="A34AE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10D91"/>
    <w:multiLevelType w:val="hybridMultilevel"/>
    <w:tmpl w:val="68667AD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A9D539B"/>
    <w:multiLevelType w:val="hybridMultilevel"/>
    <w:tmpl w:val="37DC5640"/>
    <w:lvl w:ilvl="0" w:tplc="9F8AFD54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40E83685"/>
    <w:multiLevelType w:val="hybridMultilevel"/>
    <w:tmpl w:val="7B7CBB32"/>
    <w:lvl w:ilvl="0" w:tplc="537ABF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F5ABA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2BF6D0F"/>
    <w:multiLevelType w:val="hybridMultilevel"/>
    <w:tmpl w:val="5A32B6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9D77B47"/>
    <w:multiLevelType w:val="hybridMultilevel"/>
    <w:tmpl w:val="468E14BA"/>
    <w:lvl w:ilvl="0" w:tplc="B07874D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A6FCF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DC66414"/>
    <w:multiLevelType w:val="hybridMultilevel"/>
    <w:tmpl w:val="B986EB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4FC0392E"/>
    <w:multiLevelType w:val="hybridMultilevel"/>
    <w:tmpl w:val="8E749668"/>
    <w:lvl w:ilvl="0" w:tplc="F4503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A4512B"/>
    <w:multiLevelType w:val="hybridMultilevel"/>
    <w:tmpl w:val="A596F690"/>
    <w:lvl w:ilvl="0" w:tplc="7F020E3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534D7DC8"/>
    <w:multiLevelType w:val="hybridMultilevel"/>
    <w:tmpl w:val="6C46278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68FA79CE"/>
    <w:multiLevelType w:val="hybridMultilevel"/>
    <w:tmpl w:val="3CDE908A"/>
    <w:lvl w:ilvl="0" w:tplc="AD7CD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E4144"/>
    <w:multiLevelType w:val="hybridMultilevel"/>
    <w:tmpl w:val="39E2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92000E8"/>
    <w:multiLevelType w:val="hybridMultilevel"/>
    <w:tmpl w:val="429821E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BBF20E2"/>
    <w:multiLevelType w:val="hybridMultilevel"/>
    <w:tmpl w:val="8E501B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 w15:restartNumberingAfterBreak="0">
    <w:nsid w:val="7C0C34F7"/>
    <w:multiLevelType w:val="hybridMultilevel"/>
    <w:tmpl w:val="E1C84D0E"/>
    <w:lvl w:ilvl="0" w:tplc="B130F5F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7EA0081E"/>
    <w:multiLevelType w:val="hybridMultilevel"/>
    <w:tmpl w:val="45CC0D5E"/>
    <w:lvl w:ilvl="0" w:tplc="DCE0098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5"/>
  </w:num>
  <w:num w:numId="4">
    <w:abstractNumId w:val="18"/>
  </w:num>
  <w:num w:numId="5">
    <w:abstractNumId w:val="13"/>
  </w:num>
  <w:num w:numId="6">
    <w:abstractNumId w:val="7"/>
  </w:num>
  <w:num w:numId="7">
    <w:abstractNumId w:val="29"/>
  </w:num>
  <w:num w:numId="8">
    <w:abstractNumId w:val="21"/>
  </w:num>
  <w:num w:numId="9">
    <w:abstractNumId w:val="8"/>
  </w:num>
  <w:num w:numId="10">
    <w:abstractNumId w:val="4"/>
  </w:num>
  <w:num w:numId="11">
    <w:abstractNumId w:val="27"/>
  </w:num>
  <w:num w:numId="12">
    <w:abstractNumId w:val="6"/>
  </w:num>
  <w:num w:numId="13">
    <w:abstractNumId w:val="22"/>
  </w:num>
  <w:num w:numId="14">
    <w:abstractNumId w:val="0"/>
  </w:num>
  <w:num w:numId="15">
    <w:abstractNumId w:val="30"/>
  </w:num>
  <w:num w:numId="16">
    <w:abstractNumId w:val="9"/>
  </w:num>
  <w:num w:numId="17">
    <w:abstractNumId w:val="10"/>
  </w:num>
  <w:num w:numId="18">
    <w:abstractNumId w:val="11"/>
  </w:num>
  <w:num w:numId="19">
    <w:abstractNumId w:val="19"/>
  </w:num>
  <w:num w:numId="20">
    <w:abstractNumId w:val="1"/>
  </w:num>
  <w:num w:numId="21">
    <w:abstractNumId w:val="16"/>
  </w:num>
  <w:num w:numId="22">
    <w:abstractNumId w:val="24"/>
  </w:num>
  <w:num w:numId="23">
    <w:abstractNumId w:val="31"/>
  </w:num>
  <w:num w:numId="24">
    <w:abstractNumId w:val="17"/>
  </w:num>
  <w:num w:numId="25">
    <w:abstractNumId w:val="5"/>
  </w:num>
  <w:num w:numId="26">
    <w:abstractNumId w:val="12"/>
  </w:num>
  <w:num w:numId="27">
    <w:abstractNumId w:val="3"/>
  </w:num>
  <w:num w:numId="28">
    <w:abstractNumId w:val="23"/>
  </w:num>
  <w:num w:numId="29">
    <w:abstractNumId w:val="26"/>
  </w:num>
  <w:num w:numId="30">
    <w:abstractNumId w:val="14"/>
  </w:num>
  <w:num w:numId="31">
    <w:abstractNumId w:val="2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A9"/>
    <w:rsid w:val="000014EF"/>
    <w:rsid w:val="00001840"/>
    <w:rsid w:val="00002566"/>
    <w:rsid w:val="0000382A"/>
    <w:rsid w:val="00003E7D"/>
    <w:rsid w:val="00004518"/>
    <w:rsid w:val="00006208"/>
    <w:rsid w:val="00016B86"/>
    <w:rsid w:val="00016DBD"/>
    <w:rsid w:val="00020691"/>
    <w:rsid w:val="0002592E"/>
    <w:rsid w:val="00032571"/>
    <w:rsid w:val="00033ECF"/>
    <w:rsid w:val="00037172"/>
    <w:rsid w:val="00037FBE"/>
    <w:rsid w:val="00041C25"/>
    <w:rsid w:val="00042D8B"/>
    <w:rsid w:val="00044E94"/>
    <w:rsid w:val="00047400"/>
    <w:rsid w:val="000475F5"/>
    <w:rsid w:val="00051799"/>
    <w:rsid w:val="000527D0"/>
    <w:rsid w:val="00057722"/>
    <w:rsid w:val="00057DD4"/>
    <w:rsid w:val="00066CA5"/>
    <w:rsid w:val="00082D23"/>
    <w:rsid w:val="00087F6F"/>
    <w:rsid w:val="00090B14"/>
    <w:rsid w:val="00091EAE"/>
    <w:rsid w:val="00094424"/>
    <w:rsid w:val="0009610A"/>
    <w:rsid w:val="000A1D05"/>
    <w:rsid w:val="000A5E59"/>
    <w:rsid w:val="000B206A"/>
    <w:rsid w:val="000B3386"/>
    <w:rsid w:val="000B5C22"/>
    <w:rsid w:val="000C6D41"/>
    <w:rsid w:val="000C7444"/>
    <w:rsid w:val="000D4FA7"/>
    <w:rsid w:val="000D59B7"/>
    <w:rsid w:val="000D6782"/>
    <w:rsid w:val="000E0B4D"/>
    <w:rsid w:val="000E25EC"/>
    <w:rsid w:val="000E2965"/>
    <w:rsid w:val="000E4125"/>
    <w:rsid w:val="000E73D2"/>
    <w:rsid w:val="000F2D55"/>
    <w:rsid w:val="000F4D74"/>
    <w:rsid w:val="00103CC3"/>
    <w:rsid w:val="001136EE"/>
    <w:rsid w:val="001156F9"/>
    <w:rsid w:val="00115CE8"/>
    <w:rsid w:val="00116453"/>
    <w:rsid w:val="00120762"/>
    <w:rsid w:val="001238C8"/>
    <w:rsid w:val="00127CEA"/>
    <w:rsid w:val="001370B2"/>
    <w:rsid w:val="001376E0"/>
    <w:rsid w:val="00152C76"/>
    <w:rsid w:val="001537B0"/>
    <w:rsid w:val="001546E8"/>
    <w:rsid w:val="00162AF5"/>
    <w:rsid w:val="0016301B"/>
    <w:rsid w:val="00167EF2"/>
    <w:rsid w:val="001713C0"/>
    <w:rsid w:val="0017218B"/>
    <w:rsid w:val="00175F51"/>
    <w:rsid w:val="0018232D"/>
    <w:rsid w:val="00186EF8"/>
    <w:rsid w:val="00192A7D"/>
    <w:rsid w:val="00192EAA"/>
    <w:rsid w:val="00194824"/>
    <w:rsid w:val="0019516C"/>
    <w:rsid w:val="001A1410"/>
    <w:rsid w:val="001A3418"/>
    <w:rsid w:val="001A67CD"/>
    <w:rsid w:val="001A6820"/>
    <w:rsid w:val="001A6859"/>
    <w:rsid w:val="001B228D"/>
    <w:rsid w:val="001B2B42"/>
    <w:rsid w:val="001B4306"/>
    <w:rsid w:val="001B6835"/>
    <w:rsid w:val="001C13B8"/>
    <w:rsid w:val="001C18D5"/>
    <w:rsid w:val="001C1CE8"/>
    <w:rsid w:val="001C4E19"/>
    <w:rsid w:val="001C75C8"/>
    <w:rsid w:val="001D021A"/>
    <w:rsid w:val="001D3772"/>
    <w:rsid w:val="001D7266"/>
    <w:rsid w:val="001E1E70"/>
    <w:rsid w:val="001E355F"/>
    <w:rsid w:val="001E6D76"/>
    <w:rsid w:val="001E7B23"/>
    <w:rsid w:val="001F3002"/>
    <w:rsid w:val="001F351B"/>
    <w:rsid w:val="001F6B4A"/>
    <w:rsid w:val="001F7E76"/>
    <w:rsid w:val="00202986"/>
    <w:rsid w:val="00204607"/>
    <w:rsid w:val="00205FF5"/>
    <w:rsid w:val="002068D7"/>
    <w:rsid w:val="00216AD6"/>
    <w:rsid w:val="0021798F"/>
    <w:rsid w:val="00223A15"/>
    <w:rsid w:val="002274DD"/>
    <w:rsid w:val="00233ECF"/>
    <w:rsid w:val="002374D8"/>
    <w:rsid w:val="00244AD0"/>
    <w:rsid w:val="002474E0"/>
    <w:rsid w:val="0025479A"/>
    <w:rsid w:val="00255264"/>
    <w:rsid w:val="00257350"/>
    <w:rsid w:val="00257F65"/>
    <w:rsid w:val="002612F9"/>
    <w:rsid w:val="00263F59"/>
    <w:rsid w:val="00270644"/>
    <w:rsid w:val="00272DD3"/>
    <w:rsid w:val="00276912"/>
    <w:rsid w:val="00277713"/>
    <w:rsid w:val="00281A8F"/>
    <w:rsid w:val="002838C2"/>
    <w:rsid w:val="0028492E"/>
    <w:rsid w:val="002914F8"/>
    <w:rsid w:val="00292AB9"/>
    <w:rsid w:val="0029686F"/>
    <w:rsid w:val="002A2F35"/>
    <w:rsid w:val="002A3B18"/>
    <w:rsid w:val="002A48D1"/>
    <w:rsid w:val="002A4922"/>
    <w:rsid w:val="002A6C24"/>
    <w:rsid w:val="002B2875"/>
    <w:rsid w:val="002B3D9D"/>
    <w:rsid w:val="002B73EA"/>
    <w:rsid w:val="002C2B55"/>
    <w:rsid w:val="002C7665"/>
    <w:rsid w:val="002C7CD7"/>
    <w:rsid w:val="002D69E2"/>
    <w:rsid w:val="002E0125"/>
    <w:rsid w:val="002E219B"/>
    <w:rsid w:val="002F41D5"/>
    <w:rsid w:val="002F7207"/>
    <w:rsid w:val="003007FC"/>
    <w:rsid w:val="003054E4"/>
    <w:rsid w:val="00306F99"/>
    <w:rsid w:val="003258C5"/>
    <w:rsid w:val="00325FD8"/>
    <w:rsid w:val="00327541"/>
    <w:rsid w:val="00327AE4"/>
    <w:rsid w:val="00334CFA"/>
    <w:rsid w:val="003404CB"/>
    <w:rsid w:val="00341124"/>
    <w:rsid w:val="0034553A"/>
    <w:rsid w:val="00347DF9"/>
    <w:rsid w:val="00356BE3"/>
    <w:rsid w:val="003602C2"/>
    <w:rsid w:val="00361923"/>
    <w:rsid w:val="00363CB3"/>
    <w:rsid w:val="00364A49"/>
    <w:rsid w:val="00367035"/>
    <w:rsid w:val="003676A4"/>
    <w:rsid w:val="00375DD6"/>
    <w:rsid w:val="003806BF"/>
    <w:rsid w:val="00381B44"/>
    <w:rsid w:val="00382422"/>
    <w:rsid w:val="003828A4"/>
    <w:rsid w:val="00385893"/>
    <w:rsid w:val="00390317"/>
    <w:rsid w:val="00390931"/>
    <w:rsid w:val="00395E2D"/>
    <w:rsid w:val="003A0776"/>
    <w:rsid w:val="003A3123"/>
    <w:rsid w:val="003B086F"/>
    <w:rsid w:val="003B685C"/>
    <w:rsid w:val="003C098B"/>
    <w:rsid w:val="003C4B3C"/>
    <w:rsid w:val="003C6A9C"/>
    <w:rsid w:val="003C773E"/>
    <w:rsid w:val="003D3930"/>
    <w:rsid w:val="003D7B4A"/>
    <w:rsid w:val="003D7D26"/>
    <w:rsid w:val="003E18ED"/>
    <w:rsid w:val="003E54C2"/>
    <w:rsid w:val="003F0582"/>
    <w:rsid w:val="003F0D46"/>
    <w:rsid w:val="00404E63"/>
    <w:rsid w:val="004069A0"/>
    <w:rsid w:val="00411340"/>
    <w:rsid w:val="004138D7"/>
    <w:rsid w:val="0041693A"/>
    <w:rsid w:val="00417904"/>
    <w:rsid w:val="0042283A"/>
    <w:rsid w:val="00422E27"/>
    <w:rsid w:val="00434F2F"/>
    <w:rsid w:val="00435D35"/>
    <w:rsid w:val="00441EB0"/>
    <w:rsid w:val="00443075"/>
    <w:rsid w:val="00444820"/>
    <w:rsid w:val="00450EC9"/>
    <w:rsid w:val="00452628"/>
    <w:rsid w:val="004541A4"/>
    <w:rsid w:val="0046104F"/>
    <w:rsid w:val="004701A1"/>
    <w:rsid w:val="0048290F"/>
    <w:rsid w:val="00487132"/>
    <w:rsid w:val="0048757F"/>
    <w:rsid w:val="00493F85"/>
    <w:rsid w:val="00495595"/>
    <w:rsid w:val="00497581"/>
    <w:rsid w:val="004A7647"/>
    <w:rsid w:val="004A7FFC"/>
    <w:rsid w:val="004B168E"/>
    <w:rsid w:val="004B2B35"/>
    <w:rsid w:val="004B5152"/>
    <w:rsid w:val="004C0855"/>
    <w:rsid w:val="004D1599"/>
    <w:rsid w:val="004E0E91"/>
    <w:rsid w:val="004E0F06"/>
    <w:rsid w:val="004E3E8F"/>
    <w:rsid w:val="004E697A"/>
    <w:rsid w:val="004E74FC"/>
    <w:rsid w:val="004F1181"/>
    <w:rsid w:val="004F2A72"/>
    <w:rsid w:val="00504815"/>
    <w:rsid w:val="00512F61"/>
    <w:rsid w:val="00516190"/>
    <w:rsid w:val="005227B3"/>
    <w:rsid w:val="0053495C"/>
    <w:rsid w:val="00536B19"/>
    <w:rsid w:val="00541E7D"/>
    <w:rsid w:val="00542CE0"/>
    <w:rsid w:val="00542FF2"/>
    <w:rsid w:val="0054469E"/>
    <w:rsid w:val="00545E3F"/>
    <w:rsid w:val="00550F3F"/>
    <w:rsid w:val="005519A0"/>
    <w:rsid w:val="00552F43"/>
    <w:rsid w:val="00557E9D"/>
    <w:rsid w:val="005632CC"/>
    <w:rsid w:val="00563ED6"/>
    <w:rsid w:val="005660DA"/>
    <w:rsid w:val="00566718"/>
    <w:rsid w:val="00570A81"/>
    <w:rsid w:val="00571EAE"/>
    <w:rsid w:val="00574509"/>
    <w:rsid w:val="00583CEF"/>
    <w:rsid w:val="00586DCA"/>
    <w:rsid w:val="005900A2"/>
    <w:rsid w:val="0059152D"/>
    <w:rsid w:val="00591892"/>
    <w:rsid w:val="00595EA6"/>
    <w:rsid w:val="0059775E"/>
    <w:rsid w:val="005A08E0"/>
    <w:rsid w:val="005A1D30"/>
    <w:rsid w:val="005A2215"/>
    <w:rsid w:val="005A50B4"/>
    <w:rsid w:val="005B4301"/>
    <w:rsid w:val="005D2E6E"/>
    <w:rsid w:val="005D4B5D"/>
    <w:rsid w:val="005D51A8"/>
    <w:rsid w:val="005D51E9"/>
    <w:rsid w:val="005E632A"/>
    <w:rsid w:val="005E65A6"/>
    <w:rsid w:val="005F69A9"/>
    <w:rsid w:val="005F79AD"/>
    <w:rsid w:val="0060028E"/>
    <w:rsid w:val="00600A82"/>
    <w:rsid w:val="00601317"/>
    <w:rsid w:val="00606FE5"/>
    <w:rsid w:val="00610520"/>
    <w:rsid w:val="00610EEC"/>
    <w:rsid w:val="0061137E"/>
    <w:rsid w:val="00611D3F"/>
    <w:rsid w:val="006136D4"/>
    <w:rsid w:val="00621657"/>
    <w:rsid w:val="00625BDF"/>
    <w:rsid w:val="00627511"/>
    <w:rsid w:val="00630E16"/>
    <w:rsid w:val="00631797"/>
    <w:rsid w:val="00632C9F"/>
    <w:rsid w:val="00645B7A"/>
    <w:rsid w:val="00646D38"/>
    <w:rsid w:val="006526C7"/>
    <w:rsid w:val="0065439B"/>
    <w:rsid w:val="00660244"/>
    <w:rsid w:val="00662223"/>
    <w:rsid w:val="006633B6"/>
    <w:rsid w:val="00665601"/>
    <w:rsid w:val="00666C77"/>
    <w:rsid w:val="00666DDA"/>
    <w:rsid w:val="00666FA6"/>
    <w:rsid w:val="00671107"/>
    <w:rsid w:val="006718D8"/>
    <w:rsid w:val="00671FF5"/>
    <w:rsid w:val="0067603A"/>
    <w:rsid w:val="00676525"/>
    <w:rsid w:val="00677776"/>
    <w:rsid w:val="00682677"/>
    <w:rsid w:val="00683A23"/>
    <w:rsid w:val="00685BC5"/>
    <w:rsid w:val="0069227D"/>
    <w:rsid w:val="006938A4"/>
    <w:rsid w:val="006A0AB7"/>
    <w:rsid w:val="006A0EE6"/>
    <w:rsid w:val="006A3FCF"/>
    <w:rsid w:val="006A70FD"/>
    <w:rsid w:val="006A7E4A"/>
    <w:rsid w:val="006B3201"/>
    <w:rsid w:val="006B4AA3"/>
    <w:rsid w:val="006B4B20"/>
    <w:rsid w:val="006B6AC3"/>
    <w:rsid w:val="006C0040"/>
    <w:rsid w:val="006C618A"/>
    <w:rsid w:val="006D35F8"/>
    <w:rsid w:val="006D68F2"/>
    <w:rsid w:val="006D7BFB"/>
    <w:rsid w:val="006E01E9"/>
    <w:rsid w:val="006E163D"/>
    <w:rsid w:val="006E2B35"/>
    <w:rsid w:val="006E38E3"/>
    <w:rsid w:val="006E4DD1"/>
    <w:rsid w:val="006E7B3B"/>
    <w:rsid w:val="006F2248"/>
    <w:rsid w:val="00701B2F"/>
    <w:rsid w:val="00704B82"/>
    <w:rsid w:val="00724769"/>
    <w:rsid w:val="00725885"/>
    <w:rsid w:val="007260E8"/>
    <w:rsid w:val="0072748C"/>
    <w:rsid w:val="0073078E"/>
    <w:rsid w:val="0073480F"/>
    <w:rsid w:val="0074219E"/>
    <w:rsid w:val="00743CD1"/>
    <w:rsid w:val="007448B8"/>
    <w:rsid w:val="00751286"/>
    <w:rsid w:val="00754E78"/>
    <w:rsid w:val="00756CC9"/>
    <w:rsid w:val="00760C77"/>
    <w:rsid w:val="007625B0"/>
    <w:rsid w:val="00764325"/>
    <w:rsid w:val="007716C3"/>
    <w:rsid w:val="00774353"/>
    <w:rsid w:val="007748ED"/>
    <w:rsid w:val="0077660C"/>
    <w:rsid w:val="007815B9"/>
    <w:rsid w:val="00783B79"/>
    <w:rsid w:val="00785E23"/>
    <w:rsid w:val="007902F2"/>
    <w:rsid w:val="0079154B"/>
    <w:rsid w:val="007934E2"/>
    <w:rsid w:val="00794842"/>
    <w:rsid w:val="00794A94"/>
    <w:rsid w:val="00794FEF"/>
    <w:rsid w:val="00797E8B"/>
    <w:rsid w:val="007A02F4"/>
    <w:rsid w:val="007A21DA"/>
    <w:rsid w:val="007A53C3"/>
    <w:rsid w:val="007B299C"/>
    <w:rsid w:val="007C3AB0"/>
    <w:rsid w:val="007C5343"/>
    <w:rsid w:val="007C53FB"/>
    <w:rsid w:val="007C55CE"/>
    <w:rsid w:val="007C568D"/>
    <w:rsid w:val="007C628F"/>
    <w:rsid w:val="007C6431"/>
    <w:rsid w:val="007D24B2"/>
    <w:rsid w:val="007D3AFA"/>
    <w:rsid w:val="007D5549"/>
    <w:rsid w:val="007D6A16"/>
    <w:rsid w:val="007D7773"/>
    <w:rsid w:val="007E19C1"/>
    <w:rsid w:val="007F253B"/>
    <w:rsid w:val="007F3378"/>
    <w:rsid w:val="007F38EE"/>
    <w:rsid w:val="007F4E5A"/>
    <w:rsid w:val="007F7BA5"/>
    <w:rsid w:val="0080350B"/>
    <w:rsid w:val="00804B2A"/>
    <w:rsid w:val="008114AE"/>
    <w:rsid w:val="008147E5"/>
    <w:rsid w:val="008147EB"/>
    <w:rsid w:val="00814BA1"/>
    <w:rsid w:val="00821CB3"/>
    <w:rsid w:val="00822A40"/>
    <w:rsid w:val="00822AC1"/>
    <w:rsid w:val="008253C5"/>
    <w:rsid w:val="00827995"/>
    <w:rsid w:val="00830E75"/>
    <w:rsid w:val="00840928"/>
    <w:rsid w:val="00841AA3"/>
    <w:rsid w:val="00850A26"/>
    <w:rsid w:val="00855908"/>
    <w:rsid w:val="00860D60"/>
    <w:rsid w:val="00860E55"/>
    <w:rsid w:val="00862A39"/>
    <w:rsid w:val="008926FE"/>
    <w:rsid w:val="0089644A"/>
    <w:rsid w:val="008972F0"/>
    <w:rsid w:val="00897E03"/>
    <w:rsid w:val="008A31FA"/>
    <w:rsid w:val="008A75B1"/>
    <w:rsid w:val="008B1052"/>
    <w:rsid w:val="008B407B"/>
    <w:rsid w:val="008B4B49"/>
    <w:rsid w:val="008C0479"/>
    <w:rsid w:val="008C3BED"/>
    <w:rsid w:val="008C44AA"/>
    <w:rsid w:val="008C62D3"/>
    <w:rsid w:val="008C6A75"/>
    <w:rsid w:val="008D45F2"/>
    <w:rsid w:val="008D5620"/>
    <w:rsid w:val="008D644F"/>
    <w:rsid w:val="008E0152"/>
    <w:rsid w:val="008E2C99"/>
    <w:rsid w:val="008E3374"/>
    <w:rsid w:val="008E3F86"/>
    <w:rsid w:val="008F5B7A"/>
    <w:rsid w:val="00900BFD"/>
    <w:rsid w:val="00900E60"/>
    <w:rsid w:val="009027D6"/>
    <w:rsid w:val="00907444"/>
    <w:rsid w:val="00910F2B"/>
    <w:rsid w:val="00917E95"/>
    <w:rsid w:val="00922B16"/>
    <w:rsid w:val="00923A5F"/>
    <w:rsid w:val="00925048"/>
    <w:rsid w:val="009255CE"/>
    <w:rsid w:val="00926879"/>
    <w:rsid w:val="00936B4C"/>
    <w:rsid w:val="00940E89"/>
    <w:rsid w:val="00952239"/>
    <w:rsid w:val="00955432"/>
    <w:rsid w:val="00957DCA"/>
    <w:rsid w:val="009671C5"/>
    <w:rsid w:val="00970025"/>
    <w:rsid w:val="009709DF"/>
    <w:rsid w:val="0097395E"/>
    <w:rsid w:val="00981626"/>
    <w:rsid w:val="00986850"/>
    <w:rsid w:val="00986EF7"/>
    <w:rsid w:val="00993BC7"/>
    <w:rsid w:val="009950BB"/>
    <w:rsid w:val="00996A5C"/>
    <w:rsid w:val="009A20C9"/>
    <w:rsid w:val="009A3338"/>
    <w:rsid w:val="009A4DF8"/>
    <w:rsid w:val="009A7EBC"/>
    <w:rsid w:val="009B4634"/>
    <w:rsid w:val="009C1D96"/>
    <w:rsid w:val="009C2630"/>
    <w:rsid w:val="009D314C"/>
    <w:rsid w:val="009D774C"/>
    <w:rsid w:val="009E08AD"/>
    <w:rsid w:val="009E1D84"/>
    <w:rsid w:val="009E2D3B"/>
    <w:rsid w:val="009E3214"/>
    <w:rsid w:val="009E3F51"/>
    <w:rsid w:val="009E4B56"/>
    <w:rsid w:val="009E7638"/>
    <w:rsid w:val="009F0734"/>
    <w:rsid w:val="009F1E35"/>
    <w:rsid w:val="009F2E2B"/>
    <w:rsid w:val="009F2F07"/>
    <w:rsid w:val="009F62AD"/>
    <w:rsid w:val="009F6FD7"/>
    <w:rsid w:val="009F70AA"/>
    <w:rsid w:val="009F7EAC"/>
    <w:rsid w:val="00A0369C"/>
    <w:rsid w:val="00A05444"/>
    <w:rsid w:val="00A072DD"/>
    <w:rsid w:val="00A14206"/>
    <w:rsid w:val="00A16697"/>
    <w:rsid w:val="00A17468"/>
    <w:rsid w:val="00A244A5"/>
    <w:rsid w:val="00A35797"/>
    <w:rsid w:val="00A5396F"/>
    <w:rsid w:val="00A57AEC"/>
    <w:rsid w:val="00A60CA0"/>
    <w:rsid w:val="00A6173F"/>
    <w:rsid w:val="00A65085"/>
    <w:rsid w:val="00A745CE"/>
    <w:rsid w:val="00A74852"/>
    <w:rsid w:val="00A76C4E"/>
    <w:rsid w:val="00A81767"/>
    <w:rsid w:val="00A83300"/>
    <w:rsid w:val="00A8372D"/>
    <w:rsid w:val="00A90556"/>
    <w:rsid w:val="00A94BF8"/>
    <w:rsid w:val="00AA0A90"/>
    <w:rsid w:val="00AA0FCE"/>
    <w:rsid w:val="00AA13B5"/>
    <w:rsid w:val="00AA1DFB"/>
    <w:rsid w:val="00AA26A6"/>
    <w:rsid w:val="00AA3363"/>
    <w:rsid w:val="00AA4641"/>
    <w:rsid w:val="00AA6809"/>
    <w:rsid w:val="00AB1076"/>
    <w:rsid w:val="00AB4733"/>
    <w:rsid w:val="00AC060B"/>
    <w:rsid w:val="00AC2AA9"/>
    <w:rsid w:val="00AD6023"/>
    <w:rsid w:val="00AE2A34"/>
    <w:rsid w:val="00AE4F70"/>
    <w:rsid w:val="00AE5542"/>
    <w:rsid w:val="00AE5ECF"/>
    <w:rsid w:val="00AE7469"/>
    <w:rsid w:val="00AF15E0"/>
    <w:rsid w:val="00AF1D42"/>
    <w:rsid w:val="00AF299D"/>
    <w:rsid w:val="00B00953"/>
    <w:rsid w:val="00B050D4"/>
    <w:rsid w:val="00B11035"/>
    <w:rsid w:val="00B12C56"/>
    <w:rsid w:val="00B2051A"/>
    <w:rsid w:val="00B222ED"/>
    <w:rsid w:val="00B30317"/>
    <w:rsid w:val="00B370BC"/>
    <w:rsid w:val="00B404A0"/>
    <w:rsid w:val="00B43FCC"/>
    <w:rsid w:val="00B473A5"/>
    <w:rsid w:val="00B54E9D"/>
    <w:rsid w:val="00B55E99"/>
    <w:rsid w:val="00B56416"/>
    <w:rsid w:val="00B603B0"/>
    <w:rsid w:val="00B61CBE"/>
    <w:rsid w:val="00B71917"/>
    <w:rsid w:val="00B74DC6"/>
    <w:rsid w:val="00B8008E"/>
    <w:rsid w:val="00B81E23"/>
    <w:rsid w:val="00B9442E"/>
    <w:rsid w:val="00B9443D"/>
    <w:rsid w:val="00B95653"/>
    <w:rsid w:val="00B95B86"/>
    <w:rsid w:val="00B97D0C"/>
    <w:rsid w:val="00BA17B4"/>
    <w:rsid w:val="00BA3261"/>
    <w:rsid w:val="00BA3885"/>
    <w:rsid w:val="00BB2806"/>
    <w:rsid w:val="00BB321F"/>
    <w:rsid w:val="00BC454B"/>
    <w:rsid w:val="00BD0C94"/>
    <w:rsid w:val="00BD4282"/>
    <w:rsid w:val="00BD442C"/>
    <w:rsid w:val="00BD49C0"/>
    <w:rsid w:val="00BE100A"/>
    <w:rsid w:val="00BE352C"/>
    <w:rsid w:val="00BE4CBB"/>
    <w:rsid w:val="00BE7A6E"/>
    <w:rsid w:val="00BF5CAC"/>
    <w:rsid w:val="00BF68E2"/>
    <w:rsid w:val="00C00A81"/>
    <w:rsid w:val="00C01A1D"/>
    <w:rsid w:val="00C060F4"/>
    <w:rsid w:val="00C115D8"/>
    <w:rsid w:val="00C17B36"/>
    <w:rsid w:val="00C24F45"/>
    <w:rsid w:val="00C32FDC"/>
    <w:rsid w:val="00C3720B"/>
    <w:rsid w:val="00C55353"/>
    <w:rsid w:val="00C6168D"/>
    <w:rsid w:val="00C64C57"/>
    <w:rsid w:val="00C708DA"/>
    <w:rsid w:val="00C77D53"/>
    <w:rsid w:val="00C801CA"/>
    <w:rsid w:val="00C8023E"/>
    <w:rsid w:val="00C80664"/>
    <w:rsid w:val="00C826A3"/>
    <w:rsid w:val="00C949CB"/>
    <w:rsid w:val="00C94FAB"/>
    <w:rsid w:val="00C96913"/>
    <w:rsid w:val="00CA7F67"/>
    <w:rsid w:val="00CB0542"/>
    <w:rsid w:val="00CB1675"/>
    <w:rsid w:val="00CB1BB7"/>
    <w:rsid w:val="00CB44F7"/>
    <w:rsid w:val="00CB785A"/>
    <w:rsid w:val="00CD1AD9"/>
    <w:rsid w:val="00CD2B2A"/>
    <w:rsid w:val="00CD48F8"/>
    <w:rsid w:val="00CE29DC"/>
    <w:rsid w:val="00CE6982"/>
    <w:rsid w:val="00CF1889"/>
    <w:rsid w:val="00CF4FAA"/>
    <w:rsid w:val="00CF77CD"/>
    <w:rsid w:val="00D05D51"/>
    <w:rsid w:val="00D07994"/>
    <w:rsid w:val="00D15876"/>
    <w:rsid w:val="00D22087"/>
    <w:rsid w:val="00D336E2"/>
    <w:rsid w:val="00D340E3"/>
    <w:rsid w:val="00D37330"/>
    <w:rsid w:val="00D401AB"/>
    <w:rsid w:val="00D447AC"/>
    <w:rsid w:val="00D512D0"/>
    <w:rsid w:val="00D55438"/>
    <w:rsid w:val="00D65F92"/>
    <w:rsid w:val="00D67F67"/>
    <w:rsid w:val="00D71A14"/>
    <w:rsid w:val="00D71AE8"/>
    <w:rsid w:val="00D745E9"/>
    <w:rsid w:val="00D7688F"/>
    <w:rsid w:val="00D81E47"/>
    <w:rsid w:val="00D82061"/>
    <w:rsid w:val="00D83782"/>
    <w:rsid w:val="00D85424"/>
    <w:rsid w:val="00D86F6B"/>
    <w:rsid w:val="00DA1522"/>
    <w:rsid w:val="00DA155A"/>
    <w:rsid w:val="00DA19F4"/>
    <w:rsid w:val="00DB669B"/>
    <w:rsid w:val="00DC18A5"/>
    <w:rsid w:val="00DC27A7"/>
    <w:rsid w:val="00DC493E"/>
    <w:rsid w:val="00DC4FDF"/>
    <w:rsid w:val="00DD057E"/>
    <w:rsid w:val="00DD0D53"/>
    <w:rsid w:val="00DD4998"/>
    <w:rsid w:val="00DD5246"/>
    <w:rsid w:val="00DE476F"/>
    <w:rsid w:val="00DE6928"/>
    <w:rsid w:val="00DF1051"/>
    <w:rsid w:val="00DF3CC6"/>
    <w:rsid w:val="00E024F2"/>
    <w:rsid w:val="00E02544"/>
    <w:rsid w:val="00E05478"/>
    <w:rsid w:val="00E07E58"/>
    <w:rsid w:val="00E132C3"/>
    <w:rsid w:val="00E14698"/>
    <w:rsid w:val="00E2330A"/>
    <w:rsid w:val="00E277E3"/>
    <w:rsid w:val="00E303DE"/>
    <w:rsid w:val="00E31AEB"/>
    <w:rsid w:val="00E34653"/>
    <w:rsid w:val="00E36C82"/>
    <w:rsid w:val="00E452E7"/>
    <w:rsid w:val="00E465DD"/>
    <w:rsid w:val="00E513DC"/>
    <w:rsid w:val="00E5206C"/>
    <w:rsid w:val="00E5505D"/>
    <w:rsid w:val="00E61429"/>
    <w:rsid w:val="00E61A20"/>
    <w:rsid w:val="00E63589"/>
    <w:rsid w:val="00E71233"/>
    <w:rsid w:val="00E715F8"/>
    <w:rsid w:val="00E7652C"/>
    <w:rsid w:val="00E869A4"/>
    <w:rsid w:val="00E9257E"/>
    <w:rsid w:val="00EA0CBC"/>
    <w:rsid w:val="00EA16EE"/>
    <w:rsid w:val="00EA588E"/>
    <w:rsid w:val="00EA7365"/>
    <w:rsid w:val="00EB0066"/>
    <w:rsid w:val="00EB1B47"/>
    <w:rsid w:val="00EB4C51"/>
    <w:rsid w:val="00EC38E1"/>
    <w:rsid w:val="00EC44D1"/>
    <w:rsid w:val="00EC69D6"/>
    <w:rsid w:val="00EC7540"/>
    <w:rsid w:val="00ED3212"/>
    <w:rsid w:val="00ED37D6"/>
    <w:rsid w:val="00ED3D4F"/>
    <w:rsid w:val="00ED6388"/>
    <w:rsid w:val="00EE0418"/>
    <w:rsid w:val="00EE0FA0"/>
    <w:rsid w:val="00EE2C0A"/>
    <w:rsid w:val="00EE31B2"/>
    <w:rsid w:val="00EE4181"/>
    <w:rsid w:val="00EE472E"/>
    <w:rsid w:val="00EF1917"/>
    <w:rsid w:val="00EF5497"/>
    <w:rsid w:val="00EF6FF8"/>
    <w:rsid w:val="00F022C9"/>
    <w:rsid w:val="00F0275F"/>
    <w:rsid w:val="00F07498"/>
    <w:rsid w:val="00F1027E"/>
    <w:rsid w:val="00F14B01"/>
    <w:rsid w:val="00F14CDE"/>
    <w:rsid w:val="00F2103F"/>
    <w:rsid w:val="00F22EE7"/>
    <w:rsid w:val="00F30953"/>
    <w:rsid w:val="00F318FC"/>
    <w:rsid w:val="00F32268"/>
    <w:rsid w:val="00F4036C"/>
    <w:rsid w:val="00F4143F"/>
    <w:rsid w:val="00F420B4"/>
    <w:rsid w:val="00F47DD2"/>
    <w:rsid w:val="00F521A3"/>
    <w:rsid w:val="00F60152"/>
    <w:rsid w:val="00F62822"/>
    <w:rsid w:val="00F6505A"/>
    <w:rsid w:val="00F80705"/>
    <w:rsid w:val="00F84957"/>
    <w:rsid w:val="00F8554C"/>
    <w:rsid w:val="00F869EC"/>
    <w:rsid w:val="00FA0C40"/>
    <w:rsid w:val="00FA384B"/>
    <w:rsid w:val="00FA7A1E"/>
    <w:rsid w:val="00FB08A0"/>
    <w:rsid w:val="00FB1404"/>
    <w:rsid w:val="00FB4786"/>
    <w:rsid w:val="00FB4D7C"/>
    <w:rsid w:val="00FB5EE5"/>
    <w:rsid w:val="00FB6853"/>
    <w:rsid w:val="00FB74F5"/>
    <w:rsid w:val="00FC1D7B"/>
    <w:rsid w:val="00FC4046"/>
    <w:rsid w:val="00FD05E4"/>
    <w:rsid w:val="00FD2585"/>
    <w:rsid w:val="00FD34FC"/>
    <w:rsid w:val="00FD7B6A"/>
    <w:rsid w:val="00FE2CA9"/>
    <w:rsid w:val="00FE507B"/>
    <w:rsid w:val="00FE68A3"/>
    <w:rsid w:val="00FF29AD"/>
    <w:rsid w:val="00FF2EBB"/>
    <w:rsid w:val="00FF39B6"/>
    <w:rsid w:val="00F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AA18A"/>
  <w15:chartTrackingRefBased/>
  <w15:docId w15:val="{FE27E426-671B-4E17-9A6D-F9DAD5D8E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A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2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233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4E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E1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4E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E1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E0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15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15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69e309c9a963dd8c89982651010cff7f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9ac1fd2983f7c7c171056ff4d21b3af9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225AB-413C-4ED9-9646-1152F9D73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71A96-D3F8-451D-AA82-2DABFA18B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777091-FB8D-468D-81EF-D66CE140F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712A2D-BD35-443A-BE84-302815D5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1062</Words>
  <Characters>6257</Characters>
  <Application>Microsoft Office Word</Application>
  <DocSecurity>0</DocSecurity>
  <Lines>156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Grade 10 2022 VOCAL Profile</vt:lpstr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Grade 10 2022 VOCAL Profile</dc:title>
  <dc:subject/>
  <dc:creator>DESE</dc:creator>
  <cp:keywords/>
  <dc:description/>
  <cp:lastModifiedBy>Zou, Dong (EOE)</cp:lastModifiedBy>
  <cp:revision>3</cp:revision>
  <cp:lastPrinted>2022-11-10T17:11:00Z</cp:lastPrinted>
  <dcterms:created xsi:type="dcterms:W3CDTF">2022-11-10T19:20:00Z</dcterms:created>
  <dcterms:modified xsi:type="dcterms:W3CDTF">2022-11-17T18:41:00Z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17 2022 12:00AM</vt:lpwstr>
  </property>
</Properties>
</file>