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55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9054"/>
      </w:tblGrid>
      <w:tr w:rsidR="00F658FD" w14:paraId="0C8A3334" w14:textId="77777777" w:rsidTr="00F658FD">
        <w:tc>
          <w:tcPr>
            <w:tcW w:w="5000" w:type="pct"/>
            <w:gridSpan w:val="2"/>
            <w:shd w:val="clear" w:color="auto" w:fill="FFE599" w:themeFill="accent4" w:themeFillTint="66"/>
          </w:tcPr>
          <w:p w14:paraId="7685F80E" w14:textId="678A8CB5" w:rsidR="00F658FD" w:rsidRPr="0098116E" w:rsidRDefault="00F658FD" w:rsidP="00F658FD">
            <w:pPr>
              <w:spacing w:after="0" w:line="240" w:lineRule="auto"/>
              <w:ind w:left="60" w:firstLine="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8116E">
              <w:rPr>
                <w:b/>
                <w:sz w:val="36"/>
                <w:szCs w:val="36"/>
              </w:rPr>
              <w:t>202</w:t>
            </w:r>
            <w:r w:rsidR="00300D63">
              <w:rPr>
                <w:b/>
                <w:sz w:val="36"/>
                <w:szCs w:val="36"/>
              </w:rPr>
              <w:t>2</w:t>
            </w:r>
            <w:r w:rsidRPr="0098116E">
              <w:rPr>
                <w:b/>
                <w:sz w:val="36"/>
                <w:szCs w:val="36"/>
              </w:rPr>
              <w:t>-202</w:t>
            </w:r>
            <w:r w:rsidR="00300D63">
              <w:rPr>
                <w:b/>
                <w:sz w:val="36"/>
                <w:szCs w:val="36"/>
              </w:rPr>
              <w:t>3</w:t>
            </w:r>
            <w:r w:rsidRPr="0098116E">
              <w:rPr>
                <w:b/>
                <w:sz w:val="36"/>
                <w:szCs w:val="36"/>
              </w:rPr>
              <w:t xml:space="preserve"> Elementary School Principals </w:t>
            </w:r>
            <w:r w:rsidRPr="0098116E">
              <w:rPr>
                <w:b/>
                <w:sz w:val="36"/>
                <w:szCs w:val="36"/>
              </w:rPr>
              <w:br/>
              <w:t>Networking &amp; Professional Development Series</w:t>
            </w:r>
          </w:p>
        </w:tc>
      </w:tr>
      <w:tr w:rsidR="00F658FD" w14:paraId="5169095F" w14:textId="77777777" w:rsidTr="00F05916">
        <w:tc>
          <w:tcPr>
            <w:tcW w:w="723" w:type="pct"/>
          </w:tcPr>
          <w:p w14:paraId="494B5660" w14:textId="456C9C9D" w:rsidR="00F658FD" w:rsidRPr="0047430C" w:rsidRDefault="00F658FD" w:rsidP="00F658F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WHAT:</w:t>
            </w:r>
          </w:p>
        </w:tc>
        <w:tc>
          <w:tcPr>
            <w:tcW w:w="4277" w:type="pct"/>
          </w:tcPr>
          <w:p w14:paraId="7A3C8F25" w14:textId="245F9271" w:rsidR="00054E93" w:rsidRPr="0047430C" w:rsidRDefault="00F658FD" w:rsidP="002F24A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474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 Department of Elementary and Secondary Education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(DESE) Early Learning Team, the </w:t>
            </w:r>
            <w:r w:rsidRPr="00474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 School Administrators</w:t>
            </w:r>
            <w:r w:rsidR="002A735F" w:rsidRPr="00474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Pr="00474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Association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(MSAA) and the </w:t>
            </w:r>
            <w:bookmarkStart w:id="0" w:name="_Hlk52308844"/>
            <w:r w:rsidRPr="00474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 Association of Early Childhood Teacher Educators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(MAECTE)</w:t>
            </w:r>
            <w:bookmarkEnd w:id="0"/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50B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hosting a series of networking and professional development opportunities for elementary school principals (Preschool to 3</w:t>
            </w:r>
            <w:r w:rsidRPr="004743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grade)</w:t>
            </w:r>
            <w:r w:rsidR="00054E93" w:rsidRPr="0047430C">
              <w:rPr>
                <w:rFonts w:asciiTheme="minorHAnsi" w:hAnsiTheme="minorHAnsi" w:cstheme="minorHAnsi"/>
                <w:sz w:val="22"/>
                <w:szCs w:val="22"/>
              </w:rPr>
              <w:t>, charter school leaders, early childhood administrators and educators</w:t>
            </w:r>
            <w:r w:rsidR="005E1169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from Career, Technical Education</w:t>
            </w:r>
            <w:r w:rsidR="002F24A2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(CTE)</w:t>
            </w:r>
            <w:r w:rsidR="005E1169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programs</w:t>
            </w:r>
            <w:r w:rsidR="00054E93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D5CC2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early childhood </w:t>
            </w:r>
            <w:r w:rsidR="00054E93" w:rsidRPr="0047430C">
              <w:rPr>
                <w:rFonts w:asciiTheme="minorHAnsi" w:hAnsiTheme="minorHAnsi" w:cstheme="minorHAnsi"/>
                <w:sz w:val="22"/>
                <w:szCs w:val="22"/>
              </w:rPr>
              <w:t>coordinators</w:t>
            </w:r>
            <w:r w:rsidR="002D5CC2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and educators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during the 202</w:t>
            </w:r>
            <w:r w:rsidR="00300D63" w:rsidRPr="004743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05C0B" w:rsidRPr="0047430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00D63" w:rsidRPr="004743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school year. </w:t>
            </w:r>
          </w:p>
          <w:p w14:paraId="0E9B349C" w14:textId="77777777" w:rsidR="00054E93" w:rsidRPr="0047430C" w:rsidRDefault="00054E93" w:rsidP="00704205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D6C1A" w14:textId="7DF83FC0" w:rsidR="00F658FD" w:rsidRPr="0047430C" w:rsidRDefault="00F658FD" w:rsidP="00704205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The theme for this year’s series </w:t>
            </w:r>
            <w:r w:rsidR="006A50B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300D63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Play as an</w:t>
            </w:r>
            <w:r w:rsidR="00300D63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5C0B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Anti-</w:t>
            </w:r>
            <w:r w:rsidR="00AA29A3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Racist </w:t>
            </w:r>
            <w:r w:rsidR="00300D63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Practice i</w:t>
            </w:r>
            <w:r w:rsidR="00905C0B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 the Early </w:t>
            </w:r>
            <w:r w:rsidR="00320DC5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Years/</w:t>
            </w:r>
            <w:r w:rsidR="00905C0B" w:rsidRPr="004743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Grades</w:t>
            </w:r>
            <w:r w:rsidRPr="004743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The 202</w:t>
            </w:r>
            <w:r w:rsidR="00300D63" w:rsidRPr="004743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05C0B" w:rsidRPr="0047430C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300D63" w:rsidRPr="004743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series </w:t>
            </w:r>
            <w:r w:rsidR="00D2162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  <w:r w:rsidR="00905C0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(unless otherwise noted)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F5FF0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commence with </w:t>
            </w:r>
            <w:proofErr w:type="spellStart"/>
            <w:r w:rsidR="007B30D1" w:rsidRPr="0047430C">
              <w:rPr>
                <w:rFonts w:asciiTheme="minorHAnsi" w:hAnsiTheme="minorHAnsi" w:cstheme="minorHAnsi"/>
                <w:sz w:val="22"/>
                <w:szCs w:val="22"/>
              </w:rPr>
              <w:t>EdCamp</w:t>
            </w:r>
            <w:proofErr w:type="spellEnd"/>
            <w:r w:rsidR="007B30D1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Play sessions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followed by </w:t>
            </w:r>
            <w:r w:rsidR="007B30D1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a 3-part series,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webinar</w:t>
            </w:r>
            <w:r w:rsidR="00BF12D9" w:rsidRPr="00474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, networking sessions, book discussion groups, and a </w:t>
            </w:r>
            <w:r w:rsidR="001F4B60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spring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statewide convening. </w:t>
            </w:r>
            <w:r w:rsidRPr="004743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This flyer is available and will be updated on the Department’s </w:t>
            </w:r>
            <w:hyperlink r:id="rId12" w:history="1">
              <w:r w:rsidRPr="0047430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Early Learning</w:t>
              </w:r>
            </w:hyperlink>
            <w:r w:rsidRPr="004743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pages.</w:t>
            </w:r>
            <w:r w:rsidR="00294675" w:rsidRPr="004743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</w:p>
        </w:tc>
      </w:tr>
      <w:tr w:rsidR="00E234C9" w14:paraId="570EC1CF" w14:textId="77777777" w:rsidTr="007263EE">
        <w:trPr>
          <w:trHeight w:val="720"/>
        </w:trPr>
        <w:tc>
          <w:tcPr>
            <w:tcW w:w="723" w:type="pct"/>
            <w:vMerge w:val="restart"/>
          </w:tcPr>
          <w:p w14:paraId="2CDB025F" w14:textId="0AE44EF0" w:rsidR="00E234C9" w:rsidRPr="0047430C" w:rsidRDefault="00E234C9" w:rsidP="00F658FD">
            <w:pPr>
              <w:spacing w:after="0" w:line="240" w:lineRule="auto"/>
              <w:ind w:left="7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WHERE &amp; WHEN:</w:t>
            </w:r>
          </w:p>
        </w:tc>
        <w:tc>
          <w:tcPr>
            <w:tcW w:w="4277" w:type="pct"/>
          </w:tcPr>
          <w:p w14:paraId="4F9A5F17" w14:textId="47DC34A4" w:rsidR="00E234C9" w:rsidRPr="0047430C" w:rsidRDefault="00320DC5" w:rsidP="004C21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060E1F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EdCamp</w:t>
            </w:r>
            <w:proofErr w:type="spellEnd"/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Play 2.0 </w:t>
            </w:r>
          </w:p>
          <w:p w14:paraId="703EE6DF" w14:textId="3CF8CACC" w:rsidR="00E234C9" w:rsidRPr="0047430C" w:rsidRDefault="00E234C9" w:rsidP="00D24DE3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      We host</w:t>
            </w:r>
            <w:r w:rsidR="00D53986" w:rsidRPr="0047430C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EdCamp</w:t>
            </w:r>
            <w:proofErr w:type="spellEnd"/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Play 2.0 twice:</w:t>
            </w:r>
          </w:p>
          <w:p w14:paraId="0555DABC" w14:textId="00A7DB27" w:rsidR="00E234C9" w:rsidRPr="0047430C" w:rsidRDefault="00223DA2" w:rsidP="00D24D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Wednesday</w:t>
            </w:r>
            <w:r w:rsidR="00E234C9" w:rsidRPr="0047430C">
              <w:rPr>
                <w:rFonts w:asciiTheme="minorHAnsi" w:hAnsiTheme="minorHAnsi" w:cstheme="minorHAnsi"/>
                <w:sz w:val="22"/>
                <w:szCs w:val="22"/>
              </w:rPr>
              <w:t>, September 2</w:t>
            </w:r>
            <w:r w:rsidR="003A0AC6" w:rsidRPr="004743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, 2022</w:t>
            </w:r>
            <w:r w:rsidR="00E234C9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from</w:t>
            </w:r>
            <w:r w:rsidR="003A0AC6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7:00-8:30 a.m.</w:t>
            </w:r>
            <w:r w:rsidR="00E234C9" w:rsidRPr="0047430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01A5F759" w14:textId="7E1E0AA8" w:rsidR="00E234C9" w:rsidRPr="0047430C" w:rsidRDefault="00E234C9" w:rsidP="009008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Thursday, September 29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, 2022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from</w:t>
            </w:r>
            <w:r w:rsidR="003A0AC6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3:30-5:00 p.m.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E234C9" w14:paraId="1D926BDC" w14:textId="77777777" w:rsidTr="00F05916">
        <w:trPr>
          <w:trHeight w:val="2057"/>
        </w:trPr>
        <w:tc>
          <w:tcPr>
            <w:tcW w:w="723" w:type="pct"/>
            <w:vMerge/>
          </w:tcPr>
          <w:p w14:paraId="2B03C50B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6FDD710B" w14:textId="2C2DA342" w:rsidR="00E234C9" w:rsidRPr="0047430C" w:rsidRDefault="00320DC5" w:rsidP="00E234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October and November 3-part series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Play as an Anti-Racist Practice in Elementary Schools </w:t>
            </w:r>
          </w:p>
          <w:p w14:paraId="1D469647" w14:textId="742676D2" w:rsidR="00E234C9" w:rsidRPr="0047430C" w:rsidRDefault="00E234C9" w:rsidP="00E234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Matthew Rodriguez from Equity Imperative and his team deliver</w:t>
            </w:r>
            <w:r w:rsidR="00CF6DCE" w:rsidRPr="0047430C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3 professional development sessions (each 2 hours in length) on play as an anti-racist practice in the early grades. These sessions</w:t>
            </w:r>
            <w:r w:rsidR="00CF6DCE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were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interactive and include whole group and small group discussions. </w:t>
            </w:r>
            <w:r w:rsidR="002842E1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Participation in all 3 sessions </w:t>
            </w:r>
            <w:r w:rsidR="00CF6DCE" w:rsidRPr="0047430C"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r w:rsidR="002842E1" w:rsidRPr="0047430C">
              <w:rPr>
                <w:rFonts w:asciiTheme="minorHAnsi" w:hAnsiTheme="minorHAnsi" w:cstheme="minorHAnsi"/>
                <w:sz w:val="22"/>
                <w:szCs w:val="22"/>
              </w:rPr>
              <w:t>s strongly encouraged but not required.</w:t>
            </w:r>
          </w:p>
          <w:p w14:paraId="37FFEF32" w14:textId="4260469D" w:rsidR="00E234C9" w:rsidRPr="0047430C" w:rsidRDefault="00E234C9" w:rsidP="00E234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Wednesday, October 12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, 2022 (3:00-5:00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70881CFD" w14:textId="0281D6AC" w:rsidR="00E234C9" w:rsidRPr="0047430C" w:rsidRDefault="00E234C9" w:rsidP="00E234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Wednesday, October 26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, 2022 (3:00-5:00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5CDB42E" w14:textId="736C06C6" w:rsidR="00E234C9" w:rsidRPr="0047430C" w:rsidRDefault="00E234C9" w:rsidP="008825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Wednesday, November 9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, 2022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(3:00-4:30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1D6C" w:rsidRPr="0047430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31387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AAB02AC" w14:textId="77777777" w:rsidR="00E234C9" w:rsidRPr="0047430C" w:rsidRDefault="00E234C9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4C9" w14:paraId="1AC426AC" w14:textId="77777777" w:rsidTr="00953A47">
        <w:trPr>
          <w:trHeight w:val="1889"/>
        </w:trPr>
        <w:tc>
          <w:tcPr>
            <w:tcW w:w="723" w:type="pct"/>
            <w:vMerge/>
          </w:tcPr>
          <w:p w14:paraId="15409591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10EA40F9" w14:textId="6C2AFA96" w:rsidR="00E234C9" w:rsidRPr="0047430C" w:rsidRDefault="00146C13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 w:rsidR="00060E1F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Regional Networking Meetings (in person)</w:t>
            </w:r>
          </w:p>
          <w:p w14:paraId="05CB5B50" w14:textId="5FDC2B68" w:rsidR="00E234C9" w:rsidRPr="0047430C" w:rsidRDefault="00E234C9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participation from DESE Early Learning Team staff, MSAA and MAECTE, regional network meetings </w:t>
            </w:r>
            <w:r w:rsidR="0047430C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953A4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953A47" w:rsidRPr="00953A47">
              <w:rPr>
                <w:rFonts w:asciiTheme="minorHAnsi" w:hAnsiTheme="minorHAnsi" w:cstheme="minorHAnsi"/>
                <w:bCs/>
                <w:sz w:val="22"/>
                <w:szCs w:val="22"/>
              </w:rPr>
              <w:t>re</w:t>
            </w:r>
            <w:r w:rsidR="00D31387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hosted 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from 9:00</w:t>
            </w:r>
            <w:r w:rsidR="00D31387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a.m.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-12:00</w:t>
            </w:r>
            <w:r w:rsidR="00D31387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p.m.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on:</w:t>
            </w:r>
          </w:p>
          <w:p w14:paraId="59E21D04" w14:textId="23AABE2B" w:rsidR="00146C13" w:rsidRPr="0047430C" w:rsidRDefault="00E234C9" w:rsidP="00146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Friday, December 2</w:t>
            </w:r>
            <w:r w:rsidR="00351E17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2022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FE4F7B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Somerset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); </w:t>
            </w:r>
          </w:p>
          <w:p w14:paraId="212FC923" w14:textId="22C078F0" w:rsidR="00146C13" w:rsidRPr="0047430C" w:rsidRDefault="00E234C9" w:rsidP="00146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Wednesday, December 7</w:t>
            </w:r>
            <w:r w:rsidR="00351E17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2022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FE4F7B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Templeton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); and</w:t>
            </w:r>
          </w:p>
          <w:p w14:paraId="69B68974" w14:textId="6FE9B876" w:rsidR="00E234C9" w:rsidRPr="0047430C" w:rsidRDefault="00E234C9" w:rsidP="00CF2D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Friday, December 9</w:t>
            </w:r>
            <w:r w:rsidR="00351E17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2022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FE4F7B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Agawam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E234C9" w14:paraId="0A97EE7F" w14:textId="77777777" w:rsidTr="007263EE">
        <w:trPr>
          <w:trHeight w:val="1610"/>
        </w:trPr>
        <w:tc>
          <w:tcPr>
            <w:tcW w:w="723" w:type="pct"/>
            <w:vMerge/>
          </w:tcPr>
          <w:p w14:paraId="720C4DCD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4EDF49C8" w14:textId="64C3BEA7" w:rsidR="00E234C9" w:rsidRPr="0047430C" w:rsidRDefault="00042D4F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January 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Webinar: Anti-Racist Curriculum Units, 1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through 3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Grade, 3:30-5:00</w:t>
            </w:r>
            <w:r w:rsidR="00351E17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p.m.</w:t>
            </w:r>
          </w:p>
          <w:p w14:paraId="5D11AFF3" w14:textId="42EBC97A" w:rsidR="00E234C9" w:rsidRPr="0047430C" w:rsidRDefault="00CF2D85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Rescheduled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733C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(new date to be determined) 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during this 90</w:t>
            </w:r>
            <w:r w:rsidR="00042D4F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minute webinar, participants will hear from a building principal and elementary staff on their work to create anti-racist curriculum units for 1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through 3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grade.  Following the presentation, participants will have an opportunity to talk with the school staff and network with one another.</w:t>
            </w:r>
          </w:p>
        </w:tc>
      </w:tr>
      <w:tr w:rsidR="00E234C9" w14:paraId="65EF9E73" w14:textId="77777777" w:rsidTr="007263EE">
        <w:trPr>
          <w:trHeight w:val="1520"/>
        </w:trPr>
        <w:tc>
          <w:tcPr>
            <w:tcW w:w="723" w:type="pct"/>
            <w:vMerge/>
          </w:tcPr>
          <w:p w14:paraId="01A5433A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4A2D3ED0" w14:textId="0BE4ADC8" w:rsidR="00E234C9" w:rsidRPr="0047430C" w:rsidRDefault="00CC1D1E" w:rsidP="00060E1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February: 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Book Group Discussions (all 3:30-5:00 p.m.)</w:t>
            </w:r>
          </w:p>
          <w:p w14:paraId="44CF9824" w14:textId="77777777" w:rsidR="00E234C9" w:rsidRPr="0047430C" w:rsidRDefault="00E234C9" w:rsidP="00060E1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Book group discussions will take place across two dates, and attendance at both is encouraged but not required. Discussions will be facilitated by MSAA, MAECTE and Department staff.</w:t>
            </w:r>
          </w:p>
          <w:p w14:paraId="6B0C6A1A" w14:textId="67884601" w:rsidR="00E234C9" w:rsidRPr="0047430C" w:rsidRDefault="002C62E5" w:rsidP="00E234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March 2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E977C4" w:rsidRPr="0047430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="00E977C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E234C9" w:rsidRPr="00300FF2">
              <w:rPr>
                <w:rFonts w:asciiTheme="minorHAnsi" w:hAnsiTheme="minorHAnsi" w:cstheme="minorHAnsi"/>
                <w:bCs/>
                <w:sz w:val="22"/>
                <w:szCs w:val="22"/>
              </w:rPr>
              <w:t>Purposeful Play: A Teacher’s Guide to Igniting Deep and Joyful Learning Across the Day</w:t>
            </w:r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</w:t>
            </w:r>
            <w:bookmarkStart w:id="1" w:name="_Hlk114038545"/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K. Mraz, A. </w:t>
            </w:r>
            <w:proofErr w:type="spellStart"/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Porcelli</w:t>
            </w:r>
            <w:proofErr w:type="spellEnd"/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and C. Tyler</w:t>
            </w:r>
            <w:bookmarkEnd w:id="1"/>
            <w:r w:rsidR="00E234C9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5627CE3" w14:textId="06741B32" w:rsidR="000110EE" w:rsidRPr="0047430C" w:rsidRDefault="000110EE" w:rsidP="000110EE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441133" w14:textId="53CF552C" w:rsidR="000110EE" w:rsidRPr="0047430C" w:rsidRDefault="00B74AD7" w:rsidP="000110EE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="000110EE" w:rsidRPr="0047430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Registration</w:t>
              </w:r>
            </w:hyperlink>
            <w:r w:rsidR="000110EE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open for this book group discussion.</w:t>
            </w:r>
          </w:p>
          <w:p w14:paraId="3C10A751" w14:textId="77777777" w:rsidR="00E234C9" w:rsidRPr="0047430C" w:rsidRDefault="00E234C9" w:rsidP="004C215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4C9" w14:paraId="2764E3A4" w14:textId="77777777" w:rsidTr="007263EE">
        <w:trPr>
          <w:trHeight w:val="1862"/>
        </w:trPr>
        <w:tc>
          <w:tcPr>
            <w:tcW w:w="723" w:type="pct"/>
            <w:vMerge/>
          </w:tcPr>
          <w:p w14:paraId="349E86C8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265C9EA2" w14:textId="698D68A4" w:rsidR="00E234C9" w:rsidRPr="0047430C" w:rsidRDefault="00CC1D1E" w:rsidP="00CC1D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March: 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MSAA/DESE’s Early Learning Team PK-8 Spring </w:t>
            </w:r>
            <w:r w:rsidR="00FA03F3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2F24A2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FA03F3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 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Conference - Anti-Racist Practices in the Early Grades</w:t>
            </w:r>
          </w:p>
          <w:p w14:paraId="4A3E6725" w14:textId="40900209" w:rsidR="00E234C9" w:rsidRPr="0047430C" w:rsidRDefault="00E234C9" w:rsidP="00CC1D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On March </w:t>
            </w:r>
            <w:r w:rsidR="00CF77F2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  <w:r w:rsidR="00054E93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(afternoon half-day) </w:t>
            </w:r>
            <w:r w:rsidR="00CF77F2" w:rsidRPr="0047430C">
              <w:rPr>
                <w:rFonts w:asciiTheme="minorHAnsi" w:hAnsiTheme="minorHAnsi" w:cstheme="minorHAnsi"/>
                <w:sz w:val="22"/>
                <w:szCs w:val="22"/>
              </w:rPr>
              <w:t>and 1</w:t>
            </w:r>
            <w:r w:rsidR="00054E93" w:rsidRPr="0047430C">
              <w:rPr>
                <w:rFonts w:asciiTheme="minorHAnsi" w:hAnsiTheme="minorHAnsi" w:cstheme="minorHAnsi"/>
                <w:sz w:val="22"/>
                <w:szCs w:val="22"/>
              </w:rPr>
              <w:t>7 (full-day)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33F86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2023,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MSAA and DESE’s Early Learning Team will host a</w:t>
            </w:r>
            <w:r w:rsidR="00FA03F3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n in-person 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convening focused on anti-racist practices in the early grades. A keynote presentation will be provided on each day. Workshops will follow the keynote presentation. Additional information abo</w:t>
            </w:r>
            <w:r w:rsidRPr="00636CEF">
              <w:rPr>
                <w:rFonts w:asciiTheme="minorHAnsi" w:hAnsiTheme="minorHAnsi" w:cstheme="minorHAnsi"/>
                <w:sz w:val="22"/>
                <w:szCs w:val="22"/>
              </w:rPr>
              <w:t xml:space="preserve">ut the spring </w:t>
            </w:r>
            <w:r w:rsidR="00156DA8" w:rsidRPr="00636CEF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r w:rsidR="00636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122D" w:rsidRPr="00636CEF">
              <w:rPr>
                <w:rFonts w:asciiTheme="minorHAnsi" w:hAnsiTheme="minorHAnsi" w:cstheme="minorHAnsi"/>
                <w:sz w:val="22"/>
                <w:szCs w:val="22"/>
              </w:rPr>
              <w:t xml:space="preserve">can be found </w:t>
            </w:r>
            <w:r w:rsidR="006D5CF0" w:rsidRPr="00636CEF">
              <w:rPr>
                <w:rFonts w:asciiTheme="minorHAnsi" w:hAnsiTheme="minorHAnsi" w:cstheme="minorHAnsi"/>
                <w:sz w:val="22"/>
                <w:szCs w:val="22"/>
              </w:rPr>
              <w:t>in th</w:t>
            </w:r>
            <w:r w:rsidR="00636CE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D5CF0" w:rsidRPr="00636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6D5CF0" w:rsidRPr="00636C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online registratio</w:t>
              </w:r>
              <w:r w:rsidR="00F147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 page</w:t>
              </w:r>
            </w:hyperlink>
            <w:r w:rsidR="00636C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A57ACD" w14:textId="77777777" w:rsidR="00E234C9" w:rsidRPr="0047430C" w:rsidRDefault="00E234C9" w:rsidP="004C215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4C9" w14:paraId="3DC55F57" w14:textId="77777777" w:rsidTr="00F05916">
        <w:trPr>
          <w:trHeight w:val="2057"/>
        </w:trPr>
        <w:tc>
          <w:tcPr>
            <w:tcW w:w="723" w:type="pct"/>
            <w:vMerge/>
          </w:tcPr>
          <w:p w14:paraId="647DC3E5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5D13390D" w14:textId="7E0F8DD8" w:rsidR="00E234C9" w:rsidRPr="0047430C" w:rsidRDefault="00CC1D1E" w:rsidP="00CC1D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April:</w:t>
            </w:r>
            <w:r w:rsidR="00E234C9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Regional Networking Meetings (in person)</w:t>
            </w:r>
          </w:p>
          <w:p w14:paraId="4580A24E" w14:textId="5BD4CF16" w:rsidR="00E234C9" w:rsidRPr="0047430C" w:rsidRDefault="00E234C9" w:rsidP="00CC1D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participation from DESE Early Learning Team staff, MSAA and MAECTE, regional network meetings 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will be hosted 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from 9:00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a.m. 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12:00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p.m.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on:</w:t>
            </w:r>
          </w:p>
          <w:p w14:paraId="6A58FAA5" w14:textId="0E196DAA" w:rsidR="00CC1D1E" w:rsidRPr="0047430C" w:rsidRDefault="00E234C9" w:rsidP="00CC1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Wednesday, April 5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2023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(Greater Boston – location TBD); </w:t>
            </w:r>
          </w:p>
          <w:p w14:paraId="60989D4C" w14:textId="0090D11A" w:rsidR="00CC1D1E" w:rsidRPr="0047430C" w:rsidRDefault="00E234C9" w:rsidP="00CC1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Friday, April 7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2023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(Northeast – location TBD); and</w:t>
            </w:r>
          </w:p>
          <w:p w14:paraId="41DD2C2C" w14:textId="25138540" w:rsidR="00E234C9" w:rsidRPr="0047430C" w:rsidRDefault="00E234C9" w:rsidP="00CC1D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Tuesday, April 11</w:t>
            </w:r>
            <w:r w:rsidR="00675654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, 2023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(Berkshires – location TBD)</w:t>
            </w:r>
          </w:p>
          <w:p w14:paraId="78EBA2FE" w14:textId="70ED0031" w:rsidR="00FE5DFF" w:rsidRPr="0047430C" w:rsidRDefault="00FE5DFF" w:rsidP="00FE5DF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2D505C" w14:textId="591AEC4C" w:rsidR="00FE5DFF" w:rsidRPr="0047430C" w:rsidRDefault="00B74AD7" w:rsidP="00FE5DF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="00FE5DFF" w:rsidRPr="0047430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Registration</w:t>
              </w:r>
            </w:hyperlink>
            <w:r w:rsidR="00FE5DFF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open for the April networking meetings.</w:t>
            </w:r>
          </w:p>
          <w:p w14:paraId="5CF46941" w14:textId="77777777" w:rsidR="00E234C9" w:rsidRPr="0047430C" w:rsidRDefault="00E234C9" w:rsidP="00E234C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6BF14" w14:textId="77777777" w:rsidR="00E234C9" w:rsidRPr="0047430C" w:rsidRDefault="00E234C9" w:rsidP="00E234C9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If an elementary principal would like to host one of these spring regional network meetings, please reach out to Donna Traynham (donna.j.traynham@mass.gov).</w:t>
            </w:r>
          </w:p>
          <w:p w14:paraId="47D126AC" w14:textId="77777777" w:rsidR="00E234C9" w:rsidRPr="0047430C" w:rsidRDefault="00E234C9" w:rsidP="004C215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4C9" w14:paraId="080392AC" w14:textId="77777777" w:rsidTr="007263EE">
        <w:trPr>
          <w:trHeight w:val="773"/>
        </w:trPr>
        <w:tc>
          <w:tcPr>
            <w:tcW w:w="723" w:type="pct"/>
            <w:vMerge/>
          </w:tcPr>
          <w:p w14:paraId="57E751B0" w14:textId="77777777" w:rsidR="00E234C9" w:rsidRPr="0047430C" w:rsidRDefault="00E234C9" w:rsidP="00F658FD">
            <w:pPr>
              <w:spacing w:after="0" w:line="240" w:lineRule="auto"/>
              <w:ind w:left="7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7" w:type="pct"/>
          </w:tcPr>
          <w:p w14:paraId="6035B8E8" w14:textId="2458DB74" w:rsidR="00E234C9" w:rsidRPr="0047430C" w:rsidRDefault="00E234C9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="00CC1D1E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bookmarkStart w:id="2" w:name="_Hlk114038682"/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Statewide Meeting</w:t>
            </w:r>
            <w:r w:rsidR="002F24A2"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/Showcase</w:t>
            </w: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Playful Learning as an Anti-Racist and Equity Learning Strategy</w:t>
            </w:r>
            <w:bookmarkEnd w:id="2"/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(Tuesday, May 24, 202</w:t>
            </w:r>
            <w:r w:rsidR="00054E93"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474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3:30-5:00 p.m.)  </w:t>
            </w:r>
          </w:p>
        </w:tc>
      </w:tr>
      <w:tr w:rsidR="00F658FD" w14:paraId="7BA10FE4" w14:textId="77777777" w:rsidTr="00F05916">
        <w:tc>
          <w:tcPr>
            <w:tcW w:w="723" w:type="pct"/>
            <w:tcBorders>
              <w:bottom w:val="single" w:sz="4" w:space="0" w:color="auto"/>
            </w:tcBorders>
          </w:tcPr>
          <w:p w14:paraId="6C2E100B" w14:textId="77777777" w:rsidR="00F658FD" w:rsidRPr="0047430C" w:rsidRDefault="00F658FD" w:rsidP="00F658FD">
            <w:pPr>
              <w:spacing w:after="0" w:line="240" w:lineRule="auto"/>
              <w:ind w:left="7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 Points (PDPs)</w:t>
            </w:r>
          </w:p>
        </w:tc>
        <w:tc>
          <w:tcPr>
            <w:tcW w:w="4277" w:type="pct"/>
            <w:tcBorders>
              <w:bottom w:val="single" w:sz="4" w:space="0" w:color="auto"/>
            </w:tcBorders>
          </w:tcPr>
          <w:p w14:paraId="3E2A663D" w14:textId="0D4D47A9" w:rsidR="00F658FD" w:rsidRPr="0047430C" w:rsidRDefault="00F658FD" w:rsidP="00F658FD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The Early Learning team will provide 10 Professional Development Points (PDPs) for elementary school principals who, as part of this year-long professional development series, are able to take on a project or product related to early learning</w:t>
            </w:r>
            <w:r w:rsidR="0071075C" w:rsidRPr="0047430C">
              <w:rPr>
                <w:rFonts w:asciiTheme="minorHAnsi" w:hAnsiTheme="minorHAnsi" w:cstheme="minorHAnsi"/>
                <w:sz w:val="22"/>
                <w:szCs w:val="22"/>
              </w:rPr>
              <w:t>, anti-racist leadership and/or play as an instructional strategy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and to engage in at least of 10 hours of professional development over this year</w:t>
            </w:r>
            <w:r w:rsidR="00BD6E71" w:rsidRPr="004743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long series. </w:t>
            </w:r>
            <w:r w:rsidR="009509B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hyperlink r:id="rId16" w:history="1">
              <w:r w:rsidR="009509BB" w:rsidRPr="0047430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template</w:t>
              </w:r>
            </w:hyperlink>
            <w:r w:rsidR="009509B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for more i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nformation </w:t>
            </w:r>
            <w:r w:rsidR="009D6FA6" w:rsidRPr="0047430C">
              <w:rPr>
                <w:rFonts w:asciiTheme="minorHAnsi" w:hAnsiTheme="minorHAnsi" w:cstheme="minorHAnsi"/>
                <w:sz w:val="22"/>
                <w:szCs w:val="22"/>
              </w:rPr>
              <w:t>about how to request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 PDPs</w:t>
            </w:r>
            <w:r w:rsidR="009509BB" w:rsidRPr="004743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658FD" w14:paraId="213881F6" w14:textId="77777777" w:rsidTr="00F4199D">
        <w:tc>
          <w:tcPr>
            <w:tcW w:w="723" w:type="pct"/>
          </w:tcPr>
          <w:p w14:paraId="6CEBA6F2" w14:textId="77777777" w:rsidR="00F658FD" w:rsidRPr="0047430C" w:rsidRDefault="00F658FD" w:rsidP="00F658FD">
            <w:pPr>
              <w:spacing w:after="0" w:line="240" w:lineRule="auto"/>
              <w:ind w:hanging="65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b/>
                <w:sz w:val="22"/>
                <w:szCs w:val="22"/>
              </w:rPr>
              <w:t>QUESTIONS:</w:t>
            </w:r>
          </w:p>
        </w:tc>
        <w:tc>
          <w:tcPr>
            <w:tcW w:w="4277" w:type="pct"/>
          </w:tcPr>
          <w:p w14:paraId="27707B57" w14:textId="058D73A4" w:rsidR="00F658FD" w:rsidRPr="0047430C" w:rsidRDefault="00F658FD" w:rsidP="00F658FD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For questions about </w:t>
            </w:r>
            <w:r w:rsidR="00F05916" w:rsidRPr="0047430C">
              <w:rPr>
                <w:rFonts w:asciiTheme="minorHAnsi" w:hAnsiTheme="minorHAnsi" w:cstheme="minorHAnsi"/>
                <w:sz w:val="22"/>
                <w:szCs w:val="22"/>
              </w:rPr>
              <w:t>any of the convenings in this professional development calendar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, please contact a member of the Early Learning Team </w:t>
            </w:r>
            <w:r w:rsidR="00650F13" w:rsidRPr="0047430C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  <w:r w:rsidRPr="0047430C">
              <w:rPr>
                <w:rFonts w:asciiTheme="minorHAnsi" w:hAnsiTheme="minorHAnsi" w:cstheme="minorHAnsi"/>
                <w:sz w:val="22"/>
                <w:szCs w:val="22"/>
              </w:rPr>
              <w:t>781-338-3010 o</w:t>
            </w:r>
            <w:r w:rsidR="004B592B"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hyperlink r:id="rId17" w:history="1">
              <w:r w:rsidR="004B592B" w:rsidRPr="0047430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achievement@doe.mass.edu</w:t>
              </w:r>
            </w:hyperlink>
            <w:r w:rsidRPr="0047430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94675" w:rsidRPr="0047430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F4199D" w14:paraId="2D212045" w14:textId="77777777" w:rsidTr="00F4199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054B7EE" w14:textId="26400AA7" w:rsidR="00F4199D" w:rsidRPr="00F4199D" w:rsidRDefault="00F4199D" w:rsidP="00F4199D">
            <w:pPr>
              <w:spacing w:after="0" w:line="240" w:lineRule="auto"/>
              <w:ind w:left="60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4199D">
              <w:rPr>
                <w:rFonts w:cstheme="minorHAnsi"/>
                <w:bCs/>
                <w:sz w:val="16"/>
                <w:szCs w:val="16"/>
              </w:rPr>
              <w:t>v.</w:t>
            </w:r>
            <w:r w:rsidR="0047430C">
              <w:rPr>
                <w:rFonts w:cstheme="minorHAnsi"/>
                <w:bCs/>
                <w:sz w:val="16"/>
                <w:szCs w:val="16"/>
              </w:rPr>
              <w:t>2</w:t>
            </w:r>
            <w:r w:rsidR="003F61B5">
              <w:rPr>
                <w:rFonts w:cstheme="minorHAnsi"/>
                <w:bCs/>
                <w:sz w:val="16"/>
                <w:szCs w:val="16"/>
              </w:rPr>
              <w:t>.2.2</w:t>
            </w:r>
            <w:r w:rsidR="0047430C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</w:tr>
    </w:tbl>
    <w:p w14:paraId="40B92D05" w14:textId="4B73D6FA" w:rsidR="003742C9" w:rsidRDefault="00F658FD" w:rsidP="0098116E">
      <w:pPr>
        <w:ind w:firstLine="720"/>
      </w:pPr>
      <w:r>
        <w:rPr>
          <w:noProof/>
          <w:sz w:val="24"/>
        </w:rPr>
        <w:t xml:space="preserve">   </w:t>
      </w:r>
      <w:r w:rsidR="003742C9">
        <w:rPr>
          <w:noProof/>
        </w:rPr>
        <w:drawing>
          <wp:inline distT="0" distB="0" distL="0" distR="0" wp14:anchorId="0FB479D5" wp14:editId="12202DC4">
            <wp:extent cx="970090" cy="406400"/>
            <wp:effectExtent l="0" t="0" r="1905" b="0"/>
            <wp:docPr id="1" name="Picture 1" descr="MA School Administrators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saa.org/gen/mssaa_generated_bin/images/templates/mssaa_topbar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43"/>
                    <a:stretch/>
                  </pic:blipFill>
                  <pic:spPr bwMode="auto">
                    <a:xfrm>
                      <a:off x="0" y="0"/>
                      <a:ext cx="1023392" cy="428730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42C9">
        <w:rPr>
          <w:noProof/>
          <w:sz w:val="24"/>
        </w:rPr>
        <w:t xml:space="preserve">                                </w:t>
      </w:r>
      <w:r w:rsidR="003742C9" w:rsidRPr="00A113D0">
        <w:rPr>
          <w:noProof/>
          <w:sz w:val="24"/>
        </w:rPr>
        <w:drawing>
          <wp:inline distT="0" distB="0" distL="0" distR="0" wp14:anchorId="51636520" wp14:editId="5D83B931">
            <wp:extent cx="1321644" cy="640080"/>
            <wp:effectExtent l="0" t="0" r="0" b="7620"/>
            <wp:docPr id="43" name="Picture 45" descr="logo for ma dese - MA Department of Elementary and Secondar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ma des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44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C9">
        <w:rPr>
          <w:noProof/>
          <w:sz w:val="24"/>
        </w:rPr>
        <w:t xml:space="preserve">                                </w:t>
      </w:r>
      <w:r w:rsidR="003742C9" w:rsidRPr="00F658FD">
        <w:rPr>
          <w:rFonts w:ascii="Times New Roman" w:eastAsia="Times New Roman" w:hAnsi="Times New Roman" w:cs="Times New Roman"/>
          <w:b/>
          <w:bCs/>
          <w:sz w:val="48"/>
          <w:szCs w:val="48"/>
        </w:rPr>
        <w:t>MAECTE</w:t>
      </w:r>
    </w:p>
    <w:sectPr w:rsidR="003742C9" w:rsidSect="00AE1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E7A3A" w14:textId="77777777" w:rsidR="00B74AD7" w:rsidRDefault="00B74AD7" w:rsidP="0082413E">
      <w:pPr>
        <w:spacing w:after="0" w:line="240" w:lineRule="auto"/>
      </w:pPr>
      <w:r>
        <w:separator/>
      </w:r>
    </w:p>
  </w:endnote>
  <w:endnote w:type="continuationSeparator" w:id="0">
    <w:p w14:paraId="74C3F614" w14:textId="77777777" w:rsidR="00B74AD7" w:rsidRDefault="00B74AD7" w:rsidP="0082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3799" w14:textId="77777777" w:rsidR="00B74AD7" w:rsidRDefault="00B74AD7" w:rsidP="0082413E">
      <w:pPr>
        <w:spacing w:after="0" w:line="240" w:lineRule="auto"/>
      </w:pPr>
      <w:r>
        <w:separator/>
      </w:r>
    </w:p>
  </w:footnote>
  <w:footnote w:type="continuationSeparator" w:id="0">
    <w:p w14:paraId="69AFB83F" w14:textId="77777777" w:rsidR="00B74AD7" w:rsidRDefault="00B74AD7" w:rsidP="0082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86820"/>
    <w:multiLevelType w:val="hybridMultilevel"/>
    <w:tmpl w:val="A5B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AD8"/>
    <w:multiLevelType w:val="hybridMultilevel"/>
    <w:tmpl w:val="50CE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EE0"/>
    <w:multiLevelType w:val="hybridMultilevel"/>
    <w:tmpl w:val="C33A1D80"/>
    <w:lvl w:ilvl="0" w:tplc="D69A86B2">
      <w:start w:val="2029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E754AF"/>
    <w:multiLevelType w:val="hybridMultilevel"/>
    <w:tmpl w:val="232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9"/>
    <w:rsid w:val="0000674F"/>
    <w:rsid w:val="000110EE"/>
    <w:rsid w:val="00016761"/>
    <w:rsid w:val="00041840"/>
    <w:rsid w:val="00042D4F"/>
    <w:rsid w:val="00044EA9"/>
    <w:rsid w:val="00047E2B"/>
    <w:rsid w:val="00047FC4"/>
    <w:rsid w:val="00054C6E"/>
    <w:rsid w:val="00054E93"/>
    <w:rsid w:val="00060E1F"/>
    <w:rsid w:val="000629A4"/>
    <w:rsid w:val="00090F4F"/>
    <w:rsid w:val="000B5739"/>
    <w:rsid w:val="000C3969"/>
    <w:rsid w:val="000E13E6"/>
    <w:rsid w:val="000E3589"/>
    <w:rsid w:val="000E37BC"/>
    <w:rsid w:val="000E3C12"/>
    <w:rsid w:val="000E572A"/>
    <w:rsid w:val="000F5EBF"/>
    <w:rsid w:val="00115BA6"/>
    <w:rsid w:val="00120809"/>
    <w:rsid w:val="00121CFE"/>
    <w:rsid w:val="00133F86"/>
    <w:rsid w:val="00146C13"/>
    <w:rsid w:val="00150B3C"/>
    <w:rsid w:val="00156DA8"/>
    <w:rsid w:val="001709B7"/>
    <w:rsid w:val="00174F07"/>
    <w:rsid w:val="00175EBD"/>
    <w:rsid w:val="00184B28"/>
    <w:rsid w:val="001A0DCC"/>
    <w:rsid w:val="001A1E09"/>
    <w:rsid w:val="001C339D"/>
    <w:rsid w:val="001C518F"/>
    <w:rsid w:val="001C7FD5"/>
    <w:rsid w:val="001D503A"/>
    <w:rsid w:val="001E0C79"/>
    <w:rsid w:val="001F4B60"/>
    <w:rsid w:val="001F5748"/>
    <w:rsid w:val="00210111"/>
    <w:rsid w:val="00220BAE"/>
    <w:rsid w:val="002220FD"/>
    <w:rsid w:val="00222B06"/>
    <w:rsid w:val="00223DA2"/>
    <w:rsid w:val="0023440E"/>
    <w:rsid w:val="00243523"/>
    <w:rsid w:val="00244D9E"/>
    <w:rsid w:val="00251DF6"/>
    <w:rsid w:val="00276287"/>
    <w:rsid w:val="0028162D"/>
    <w:rsid w:val="002842E1"/>
    <w:rsid w:val="0028776D"/>
    <w:rsid w:val="00294675"/>
    <w:rsid w:val="002A368C"/>
    <w:rsid w:val="002A428A"/>
    <w:rsid w:val="002A4466"/>
    <w:rsid w:val="002A735F"/>
    <w:rsid w:val="002B0E77"/>
    <w:rsid w:val="002B2F50"/>
    <w:rsid w:val="002C0040"/>
    <w:rsid w:val="002C2DF5"/>
    <w:rsid w:val="002C62E5"/>
    <w:rsid w:val="002C74B9"/>
    <w:rsid w:val="002D0001"/>
    <w:rsid w:val="002D5CC2"/>
    <w:rsid w:val="002F077F"/>
    <w:rsid w:val="002F0C64"/>
    <w:rsid w:val="002F24A2"/>
    <w:rsid w:val="002F72AB"/>
    <w:rsid w:val="00300D63"/>
    <w:rsid w:val="00300FF2"/>
    <w:rsid w:val="00302DD3"/>
    <w:rsid w:val="00303120"/>
    <w:rsid w:val="00316791"/>
    <w:rsid w:val="00320DC5"/>
    <w:rsid w:val="00351E17"/>
    <w:rsid w:val="003524FA"/>
    <w:rsid w:val="00364FCA"/>
    <w:rsid w:val="0037122D"/>
    <w:rsid w:val="003742C9"/>
    <w:rsid w:val="0038277E"/>
    <w:rsid w:val="00386A03"/>
    <w:rsid w:val="0038711C"/>
    <w:rsid w:val="003A0AC6"/>
    <w:rsid w:val="003B269F"/>
    <w:rsid w:val="003D255E"/>
    <w:rsid w:val="003D7624"/>
    <w:rsid w:val="003E13B8"/>
    <w:rsid w:val="003E3215"/>
    <w:rsid w:val="003F61B5"/>
    <w:rsid w:val="00411D96"/>
    <w:rsid w:val="004223AB"/>
    <w:rsid w:val="00435493"/>
    <w:rsid w:val="0043649D"/>
    <w:rsid w:val="00442C5A"/>
    <w:rsid w:val="00443A27"/>
    <w:rsid w:val="004557E3"/>
    <w:rsid w:val="0046165F"/>
    <w:rsid w:val="00471707"/>
    <w:rsid w:val="00472A3B"/>
    <w:rsid w:val="0047430C"/>
    <w:rsid w:val="00482EC4"/>
    <w:rsid w:val="004926B4"/>
    <w:rsid w:val="00492F28"/>
    <w:rsid w:val="004A44F2"/>
    <w:rsid w:val="004B592B"/>
    <w:rsid w:val="004B65D7"/>
    <w:rsid w:val="004C2151"/>
    <w:rsid w:val="004F4BC3"/>
    <w:rsid w:val="00503957"/>
    <w:rsid w:val="00504720"/>
    <w:rsid w:val="005143AD"/>
    <w:rsid w:val="00516247"/>
    <w:rsid w:val="00522A8E"/>
    <w:rsid w:val="00543F2A"/>
    <w:rsid w:val="005453BB"/>
    <w:rsid w:val="0056472E"/>
    <w:rsid w:val="00572AF7"/>
    <w:rsid w:val="005730A4"/>
    <w:rsid w:val="00585DBB"/>
    <w:rsid w:val="00587169"/>
    <w:rsid w:val="005933C6"/>
    <w:rsid w:val="005C6F4B"/>
    <w:rsid w:val="005D52BB"/>
    <w:rsid w:val="005D578A"/>
    <w:rsid w:val="005D729D"/>
    <w:rsid w:val="005D734C"/>
    <w:rsid w:val="005E1169"/>
    <w:rsid w:val="0060327A"/>
    <w:rsid w:val="00613DE3"/>
    <w:rsid w:val="00620C15"/>
    <w:rsid w:val="006250B3"/>
    <w:rsid w:val="00636CEF"/>
    <w:rsid w:val="00650F13"/>
    <w:rsid w:val="0065131A"/>
    <w:rsid w:val="0066126B"/>
    <w:rsid w:val="00675654"/>
    <w:rsid w:val="006940E2"/>
    <w:rsid w:val="006A4B94"/>
    <w:rsid w:val="006A50BB"/>
    <w:rsid w:val="006A63A1"/>
    <w:rsid w:val="006A6F63"/>
    <w:rsid w:val="006B0AAD"/>
    <w:rsid w:val="006D08CD"/>
    <w:rsid w:val="006D5CF0"/>
    <w:rsid w:val="006F6D56"/>
    <w:rsid w:val="00700E2E"/>
    <w:rsid w:val="00704205"/>
    <w:rsid w:val="007049FF"/>
    <w:rsid w:val="0071075C"/>
    <w:rsid w:val="007243F0"/>
    <w:rsid w:val="007263EE"/>
    <w:rsid w:val="0072733C"/>
    <w:rsid w:val="007509E1"/>
    <w:rsid w:val="00755BB8"/>
    <w:rsid w:val="00783B7B"/>
    <w:rsid w:val="00795CA2"/>
    <w:rsid w:val="007A084C"/>
    <w:rsid w:val="007B30D1"/>
    <w:rsid w:val="007D467C"/>
    <w:rsid w:val="007F6797"/>
    <w:rsid w:val="00806AB6"/>
    <w:rsid w:val="00806CC9"/>
    <w:rsid w:val="00813532"/>
    <w:rsid w:val="00814EC0"/>
    <w:rsid w:val="008158B2"/>
    <w:rsid w:val="00816354"/>
    <w:rsid w:val="0082413E"/>
    <w:rsid w:val="008335FA"/>
    <w:rsid w:val="00836C5B"/>
    <w:rsid w:val="00843DD6"/>
    <w:rsid w:val="008474B6"/>
    <w:rsid w:val="008502E5"/>
    <w:rsid w:val="00851D7B"/>
    <w:rsid w:val="0087152A"/>
    <w:rsid w:val="00882563"/>
    <w:rsid w:val="00884FB4"/>
    <w:rsid w:val="00890F90"/>
    <w:rsid w:val="00893CC1"/>
    <w:rsid w:val="008A653A"/>
    <w:rsid w:val="008E1E6A"/>
    <w:rsid w:val="008E2BD7"/>
    <w:rsid w:val="008E6E4A"/>
    <w:rsid w:val="0090038C"/>
    <w:rsid w:val="009006E8"/>
    <w:rsid w:val="009008B0"/>
    <w:rsid w:val="009018B6"/>
    <w:rsid w:val="009058C0"/>
    <w:rsid w:val="009059D9"/>
    <w:rsid w:val="00905C0B"/>
    <w:rsid w:val="00907628"/>
    <w:rsid w:val="0091200D"/>
    <w:rsid w:val="0092661A"/>
    <w:rsid w:val="00930D2E"/>
    <w:rsid w:val="009509BB"/>
    <w:rsid w:val="00953A47"/>
    <w:rsid w:val="009570EE"/>
    <w:rsid w:val="00972EA8"/>
    <w:rsid w:val="0098116E"/>
    <w:rsid w:val="009868C0"/>
    <w:rsid w:val="00986D37"/>
    <w:rsid w:val="00995CCF"/>
    <w:rsid w:val="009A6FD0"/>
    <w:rsid w:val="009B0518"/>
    <w:rsid w:val="009B5462"/>
    <w:rsid w:val="009C1027"/>
    <w:rsid w:val="009D6FA6"/>
    <w:rsid w:val="009E63C3"/>
    <w:rsid w:val="009F0EB9"/>
    <w:rsid w:val="00A2117D"/>
    <w:rsid w:val="00A2207B"/>
    <w:rsid w:val="00A45D44"/>
    <w:rsid w:val="00A6449C"/>
    <w:rsid w:val="00A72301"/>
    <w:rsid w:val="00A7232E"/>
    <w:rsid w:val="00A8064D"/>
    <w:rsid w:val="00A82C9A"/>
    <w:rsid w:val="00AA29A3"/>
    <w:rsid w:val="00AE18C0"/>
    <w:rsid w:val="00AF7D09"/>
    <w:rsid w:val="00B21BA3"/>
    <w:rsid w:val="00B37E6F"/>
    <w:rsid w:val="00B41E2A"/>
    <w:rsid w:val="00B63021"/>
    <w:rsid w:val="00B730D8"/>
    <w:rsid w:val="00B74AD7"/>
    <w:rsid w:val="00B8501B"/>
    <w:rsid w:val="00B87546"/>
    <w:rsid w:val="00BA2FC5"/>
    <w:rsid w:val="00BB638F"/>
    <w:rsid w:val="00BC3779"/>
    <w:rsid w:val="00BD594A"/>
    <w:rsid w:val="00BD6E71"/>
    <w:rsid w:val="00BD7917"/>
    <w:rsid w:val="00BE2F55"/>
    <w:rsid w:val="00BF0E0C"/>
    <w:rsid w:val="00BF12D9"/>
    <w:rsid w:val="00C11D6C"/>
    <w:rsid w:val="00C156B2"/>
    <w:rsid w:val="00C26BF9"/>
    <w:rsid w:val="00C329EC"/>
    <w:rsid w:val="00C46481"/>
    <w:rsid w:val="00C5728C"/>
    <w:rsid w:val="00C706DB"/>
    <w:rsid w:val="00C7137E"/>
    <w:rsid w:val="00C757D3"/>
    <w:rsid w:val="00C80F11"/>
    <w:rsid w:val="00C9343A"/>
    <w:rsid w:val="00C945F1"/>
    <w:rsid w:val="00CA0487"/>
    <w:rsid w:val="00CB2ABA"/>
    <w:rsid w:val="00CC1D1E"/>
    <w:rsid w:val="00CC4607"/>
    <w:rsid w:val="00CC7D89"/>
    <w:rsid w:val="00CE1D32"/>
    <w:rsid w:val="00CF13AB"/>
    <w:rsid w:val="00CF1BBB"/>
    <w:rsid w:val="00CF2D85"/>
    <w:rsid w:val="00CF31FF"/>
    <w:rsid w:val="00CF6DCE"/>
    <w:rsid w:val="00CF77F2"/>
    <w:rsid w:val="00D2162B"/>
    <w:rsid w:val="00D22767"/>
    <w:rsid w:val="00D24DE3"/>
    <w:rsid w:val="00D27A6E"/>
    <w:rsid w:val="00D31387"/>
    <w:rsid w:val="00D319B0"/>
    <w:rsid w:val="00D53986"/>
    <w:rsid w:val="00D54A2C"/>
    <w:rsid w:val="00D57B55"/>
    <w:rsid w:val="00D93CD4"/>
    <w:rsid w:val="00D9642A"/>
    <w:rsid w:val="00DA27A6"/>
    <w:rsid w:val="00DA5D4D"/>
    <w:rsid w:val="00DA7423"/>
    <w:rsid w:val="00DF5FF0"/>
    <w:rsid w:val="00E00F7D"/>
    <w:rsid w:val="00E014B4"/>
    <w:rsid w:val="00E17003"/>
    <w:rsid w:val="00E234C9"/>
    <w:rsid w:val="00E26A7A"/>
    <w:rsid w:val="00E378F4"/>
    <w:rsid w:val="00E6509A"/>
    <w:rsid w:val="00E66687"/>
    <w:rsid w:val="00E73992"/>
    <w:rsid w:val="00E849AC"/>
    <w:rsid w:val="00E977C4"/>
    <w:rsid w:val="00EA2745"/>
    <w:rsid w:val="00EA3A50"/>
    <w:rsid w:val="00EA4E67"/>
    <w:rsid w:val="00EA6661"/>
    <w:rsid w:val="00EB256F"/>
    <w:rsid w:val="00EB7D20"/>
    <w:rsid w:val="00ED1690"/>
    <w:rsid w:val="00ED3FF0"/>
    <w:rsid w:val="00EF2524"/>
    <w:rsid w:val="00F04F4C"/>
    <w:rsid w:val="00F05916"/>
    <w:rsid w:val="00F1470E"/>
    <w:rsid w:val="00F157AC"/>
    <w:rsid w:val="00F21CCE"/>
    <w:rsid w:val="00F32E20"/>
    <w:rsid w:val="00F37336"/>
    <w:rsid w:val="00F4199D"/>
    <w:rsid w:val="00F53221"/>
    <w:rsid w:val="00F53C13"/>
    <w:rsid w:val="00F604B2"/>
    <w:rsid w:val="00F61135"/>
    <w:rsid w:val="00F658FD"/>
    <w:rsid w:val="00F81FB1"/>
    <w:rsid w:val="00F94C0F"/>
    <w:rsid w:val="00F97D08"/>
    <w:rsid w:val="00FA03F3"/>
    <w:rsid w:val="00FD0C5B"/>
    <w:rsid w:val="00FD7A5C"/>
    <w:rsid w:val="00FE4F7B"/>
    <w:rsid w:val="00FE5DFF"/>
    <w:rsid w:val="00FE71BE"/>
    <w:rsid w:val="00FF0637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B5B3"/>
  <w15:chartTrackingRefBased/>
  <w15:docId w15:val="{98C3561D-63DB-4440-865F-20CAC33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C9"/>
    <w:pPr>
      <w:spacing w:after="0" w:line="240" w:lineRule="auto"/>
      <w:ind w:left="720" w:hanging="360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07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1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1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1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74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4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ey.alchemer.com/s3/7189970/Elementary-Principal-Convening-Purposeful-Play-Book-Group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oe.mass.edu/sfs/earlylearning/" TargetMode="External"/><Relationship Id="rId17" Type="http://schemas.openxmlformats.org/officeDocument/2006/relationships/hyperlink" Target="mailto:achievement@doe.mass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fs/earlylearning/pdp-templat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urvey.alchemer.com/s3/7193914/Early-Childhood-and-Elementary-Principals-Regional-Networking-Meeting-April-2023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ormstack.com/forms/?5058041-SfI71py3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DESE-231-75288</_dlc_DocId>
    <_dlc_DocIdUrl xmlns="733efe1c-5bbe-4968-87dc-d400e65c879f">
      <Url>https://sharepoint.doemass.org/ese/webteam/cps/_layouts/DocIdRedir.aspx?ID=DESE-231-75288</Url>
      <Description>DESE-231-75288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F6C64-1A70-405C-9C91-D8C61DA89CD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CEE4581-ECA2-46C5-91F4-4BF87D7FA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D5CCA-0B57-45AA-81C9-B5188432F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F1C44-51CA-47A5-9893-4D627B7F91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D44E2D-E9F7-4B0D-A8E2-A2FEE6327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School Principals Year-Long PD Flyer 2022-23 v2.2.2023</vt:lpstr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Principals Year-Long PD Flyer 2022-23 v2.2.2023</dc:title>
  <dc:subject/>
  <dc:creator>DESE</dc:creator>
  <cp:keywords/>
  <dc:description/>
  <cp:lastModifiedBy>Zou, Dong (EOE)</cp:lastModifiedBy>
  <cp:revision>13</cp:revision>
  <dcterms:created xsi:type="dcterms:W3CDTF">2023-02-02T16:52:00Z</dcterms:created>
  <dcterms:modified xsi:type="dcterms:W3CDTF">2023-02-03T22:57:00Z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3 2023 12:00AM</vt:lpwstr>
  </property>
</Properties>
</file>