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F994B" w14:textId="77777777" w:rsidR="006A5959" w:rsidRPr="00893292" w:rsidRDefault="00893292" w:rsidP="00151472">
      <w:pPr>
        <w:tabs>
          <w:tab w:val="center" w:pos="5040"/>
          <w:tab w:val="right" w:pos="9990"/>
        </w:tabs>
        <w:rPr>
          <w:rFonts w:asciiTheme="majorHAnsi" w:hAnsiTheme="majorHAnsi"/>
          <w:b/>
          <w:sz w:val="28"/>
        </w:rPr>
      </w:pPr>
      <w:bookmarkStart w:id="0" w:name="_GoBack"/>
      <w:bookmarkEnd w:id="0"/>
      <w:r>
        <w:rPr>
          <w:rFonts w:asciiTheme="majorHAnsi" w:hAnsiTheme="majorHAnsi"/>
          <w:b/>
          <w:sz w:val="28"/>
        </w:rPr>
        <w:tab/>
      </w:r>
      <w:r w:rsidR="00151472">
        <w:rPr>
          <w:rFonts w:asciiTheme="majorHAnsi" w:hAnsiTheme="majorHAnsi"/>
          <w:b/>
          <w:sz w:val="28"/>
        </w:rPr>
        <w:t xml:space="preserve">                                                         </w:t>
      </w:r>
      <w:r w:rsidR="006A5959" w:rsidRPr="00893292">
        <w:rPr>
          <w:rFonts w:asciiTheme="majorHAnsi" w:hAnsiTheme="majorHAnsi"/>
          <w:b/>
          <w:sz w:val="28"/>
        </w:rPr>
        <w:t>Staircase Problem</w:t>
      </w:r>
      <w:r w:rsidR="00151472">
        <w:rPr>
          <w:rFonts w:asciiTheme="majorHAnsi" w:hAnsiTheme="majorHAnsi"/>
          <w:b/>
          <w:sz w:val="28"/>
        </w:rPr>
        <w:t xml:space="preserve">                                              Handout 3.3</w:t>
      </w:r>
      <w:r>
        <w:rPr>
          <w:rFonts w:asciiTheme="majorHAnsi" w:hAnsiTheme="majorHAnsi"/>
          <w:b/>
          <w:sz w:val="28"/>
        </w:rPr>
        <w:tab/>
      </w:r>
    </w:p>
    <w:p w14:paraId="7FA878D5" w14:textId="77777777" w:rsidR="006A5959" w:rsidRDefault="006A5959" w:rsidP="006A5959">
      <w:pPr>
        <w:jc w:val="center"/>
        <w:rPr>
          <w:rFonts w:asciiTheme="majorHAnsi" w:hAnsiTheme="majorHAnsi"/>
        </w:rPr>
      </w:pPr>
    </w:p>
    <w:p w14:paraId="7D30721F" w14:textId="77777777" w:rsidR="006A5959" w:rsidRDefault="006A5959" w:rsidP="006A5959">
      <w:pPr>
        <w:rPr>
          <w:rFonts w:asciiTheme="majorHAnsi" w:hAnsiTheme="majorHAnsi"/>
        </w:rPr>
      </w:pPr>
    </w:p>
    <w:p w14:paraId="4696FB15" w14:textId="77777777" w:rsidR="006A5959" w:rsidRDefault="006A5959" w:rsidP="006A5959">
      <w:pPr>
        <w:rPr>
          <w:rFonts w:asciiTheme="majorHAnsi" w:hAnsiTheme="majorHAnsi"/>
        </w:rPr>
      </w:pPr>
    </w:p>
    <w:p w14:paraId="292B3D28" w14:textId="77777777" w:rsidR="006A5959" w:rsidRDefault="006A5959" w:rsidP="006A595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Below are </w:t>
      </w:r>
      <w:r w:rsidR="00544CB1">
        <w:rPr>
          <w:rFonts w:asciiTheme="majorHAnsi" w:hAnsiTheme="majorHAnsi"/>
        </w:rPr>
        <w:t>three</w:t>
      </w:r>
      <w:r>
        <w:rPr>
          <w:rFonts w:asciiTheme="majorHAnsi" w:hAnsiTheme="majorHAnsi"/>
        </w:rPr>
        <w:t xml:space="preserve"> staircases made up of square blocks.</w:t>
      </w:r>
    </w:p>
    <w:p w14:paraId="7AD5E9EA" w14:textId="77777777" w:rsidR="006A5959" w:rsidRDefault="00151472" w:rsidP="006D3B2A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 wp14:anchorId="16D1F660" wp14:editId="661C9ECB">
            <wp:extent cx="3863340" cy="1912620"/>
            <wp:effectExtent l="0" t="0" r="3810" b="0"/>
            <wp:docPr id="3" name="Picture 3" descr="1 step&#10;2 step&#10;3 step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340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7BB3A9" w14:textId="77777777" w:rsidR="006A5959" w:rsidRDefault="006A5959" w:rsidP="006A5959">
      <w:pPr>
        <w:rPr>
          <w:rFonts w:asciiTheme="majorHAnsi" w:hAnsiTheme="majorHAnsi"/>
        </w:rPr>
      </w:pPr>
    </w:p>
    <w:p w14:paraId="10C3C79A" w14:textId="77777777" w:rsidR="006A5959" w:rsidRDefault="006A5959" w:rsidP="006A5959">
      <w:pPr>
        <w:jc w:val="center"/>
        <w:rPr>
          <w:rFonts w:asciiTheme="majorHAnsi" w:hAnsiTheme="majorHAnsi"/>
        </w:rPr>
      </w:pPr>
    </w:p>
    <w:p w14:paraId="41CD290D" w14:textId="77777777" w:rsidR="006A5959" w:rsidRDefault="006A5959" w:rsidP="006A5959">
      <w:pPr>
        <w:jc w:val="center"/>
        <w:rPr>
          <w:rFonts w:asciiTheme="majorHAnsi" w:hAnsiTheme="majorHAnsi"/>
        </w:rPr>
      </w:pPr>
    </w:p>
    <w:p w14:paraId="76ACA3D9" w14:textId="77777777" w:rsidR="00544CB1" w:rsidRDefault="006A5959" w:rsidP="00893292">
      <w:pPr>
        <w:pStyle w:val="ListParagraph"/>
        <w:numPr>
          <w:ilvl w:val="0"/>
          <w:numId w:val="1"/>
        </w:numPr>
        <w:ind w:left="450"/>
        <w:rPr>
          <w:rFonts w:asciiTheme="majorHAnsi" w:hAnsiTheme="majorHAnsi"/>
        </w:rPr>
      </w:pPr>
      <w:r>
        <w:rPr>
          <w:rFonts w:asciiTheme="majorHAnsi" w:hAnsiTheme="majorHAnsi"/>
        </w:rPr>
        <w:t>Draw or build the next t</w:t>
      </w:r>
      <w:r w:rsidR="00544CB1">
        <w:rPr>
          <w:rFonts w:asciiTheme="majorHAnsi" w:hAnsiTheme="majorHAnsi"/>
        </w:rPr>
        <w:t>wo staircases in this pattern</w:t>
      </w:r>
      <w:r>
        <w:rPr>
          <w:rFonts w:asciiTheme="majorHAnsi" w:hAnsiTheme="majorHAnsi"/>
        </w:rPr>
        <w:t>.</w:t>
      </w:r>
    </w:p>
    <w:p w14:paraId="5816AAA6" w14:textId="77777777" w:rsidR="00544CB1" w:rsidRDefault="00544CB1" w:rsidP="00893292">
      <w:pPr>
        <w:ind w:left="450"/>
        <w:rPr>
          <w:rFonts w:asciiTheme="majorHAnsi" w:hAnsiTheme="majorHAnsi"/>
        </w:rPr>
      </w:pPr>
    </w:p>
    <w:p w14:paraId="789D9504" w14:textId="77777777" w:rsidR="00544CB1" w:rsidRDefault="00544CB1" w:rsidP="00893292">
      <w:pPr>
        <w:ind w:left="450"/>
        <w:rPr>
          <w:rFonts w:asciiTheme="majorHAnsi" w:hAnsiTheme="majorHAnsi"/>
        </w:rPr>
      </w:pPr>
    </w:p>
    <w:p w14:paraId="506ABE2D" w14:textId="77777777" w:rsidR="006A5959" w:rsidRPr="00544CB1" w:rsidRDefault="00544CB1" w:rsidP="00893292">
      <w:pPr>
        <w:pStyle w:val="ListParagraph"/>
        <w:numPr>
          <w:ilvl w:val="0"/>
          <w:numId w:val="1"/>
        </w:numPr>
        <w:ind w:left="450"/>
        <w:rPr>
          <w:rFonts w:asciiTheme="majorHAnsi" w:hAnsiTheme="majorHAnsi"/>
        </w:rPr>
      </w:pPr>
      <w:r>
        <w:rPr>
          <w:rFonts w:asciiTheme="majorHAnsi" w:hAnsiTheme="majorHAnsi"/>
        </w:rPr>
        <w:t>What patterns do you notice?</w:t>
      </w:r>
    </w:p>
    <w:p w14:paraId="2A0EAAC7" w14:textId="77777777" w:rsidR="006A5959" w:rsidRDefault="006A5959" w:rsidP="00893292">
      <w:pPr>
        <w:ind w:left="450"/>
        <w:rPr>
          <w:rFonts w:asciiTheme="majorHAnsi" w:hAnsiTheme="majorHAnsi"/>
        </w:rPr>
      </w:pPr>
    </w:p>
    <w:p w14:paraId="0FBA5363" w14:textId="77777777" w:rsidR="006A5959" w:rsidRPr="006A5959" w:rsidRDefault="006A5959" w:rsidP="00893292">
      <w:pPr>
        <w:ind w:left="450"/>
        <w:rPr>
          <w:rFonts w:asciiTheme="majorHAnsi" w:hAnsiTheme="majorHAnsi"/>
        </w:rPr>
      </w:pPr>
    </w:p>
    <w:p w14:paraId="7A1DAE31" w14:textId="77777777" w:rsidR="00544CB1" w:rsidRDefault="006A5959" w:rsidP="00893292">
      <w:pPr>
        <w:pStyle w:val="ListParagraph"/>
        <w:numPr>
          <w:ilvl w:val="0"/>
          <w:numId w:val="1"/>
        </w:numPr>
        <w:ind w:left="450"/>
        <w:rPr>
          <w:rFonts w:asciiTheme="majorHAnsi" w:hAnsiTheme="majorHAnsi"/>
        </w:rPr>
      </w:pPr>
      <w:r>
        <w:rPr>
          <w:rFonts w:asciiTheme="majorHAnsi" w:hAnsiTheme="majorHAnsi"/>
        </w:rPr>
        <w:t>How many blocks are in s</w:t>
      </w:r>
      <w:r w:rsidRPr="006A5959">
        <w:rPr>
          <w:rFonts w:asciiTheme="majorHAnsi" w:hAnsiTheme="majorHAnsi"/>
        </w:rPr>
        <w:t>taircase 10</w:t>
      </w:r>
      <w:r>
        <w:rPr>
          <w:rFonts w:asciiTheme="majorHAnsi" w:hAnsiTheme="majorHAnsi"/>
        </w:rPr>
        <w:t>? How do you know for sure?</w:t>
      </w:r>
    </w:p>
    <w:p w14:paraId="5FB0749A" w14:textId="77777777" w:rsidR="00544CB1" w:rsidRDefault="00544CB1" w:rsidP="00893292">
      <w:pPr>
        <w:pStyle w:val="ListParagraph"/>
        <w:ind w:left="450"/>
        <w:rPr>
          <w:rFonts w:asciiTheme="majorHAnsi" w:hAnsiTheme="majorHAnsi"/>
        </w:rPr>
      </w:pPr>
    </w:p>
    <w:p w14:paraId="0F7619E1" w14:textId="77777777" w:rsidR="00544CB1" w:rsidRDefault="00544CB1" w:rsidP="00893292">
      <w:pPr>
        <w:pStyle w:val="ListParagraph"/>
        <w:ind w:left="450"/>
        <w:rPr>
          <w:rFonts w:asciiTheme="majorHAnsi" w:hAnsiTheme="majorHAnsi"/>
        </w:rPr>
      </w:pPr>
    </w:p>
    <w:p w14:paraId="40CB8FB9" w14:textId="77777777" w:rsidR="00544CB1" w:rsidRDefault="00544CB1" w:rsidP="00893292">
      <w:pPr>
        <w:pStyle w:val="ListParagraph"/>
        <w:numPr>
          <w:ilvl w:val="0"/>
          <w:numId w:val="1"/>
        </w:numPr>
        <w:ind w:left="450"/>
        <w:rPr>
          <w:rFonts w:asciiTheme="majorHAnsi" w:hAnsiTheme="majorHAnsi"/>
        </w:rPr>
      </w:pPr>
      <w:r>
        <w:rPr>
          <w:rFonts w:asciiTheme="majorHAnsi" w:hAnsiTheme="majorHAnsi"/>
        </w:rPr>
        <w:t>How many blocks are in staircase 50?  How do you know for sure?</w:t>
      </w:r>
    </w:p>
    <w:p w14:paraId="5C5594E1" w14:textId="77777777" w:rsidR="00544CB1" w:rsidRDefault="00544CB1" w:rsidP="00893292">
      <w:pPr>
        <w:pStyle w:val="ListParagraph"/>
        <w:ind w:left="450"/>
        <w:rPr>
          <w:rFonts w:asciiTheme="majorHAnsi" w:hAnsiTheme="majorHAnsi"/>
        </w:rPr>
      </w:pPr>
    </w:p>
    <w:p w14:paraId="5A3D726C" w14:textId="77777777" w:rsidR="006A5959" w:rsidRPr="00544CB1" w:rsidRDefault="006A5959" w:rsidP="00893292">
      <w:pPr>
        <w:pStyle w:val="ListParagraph"/>
        <w:ind w:left="450"/>
        <w:rPr>
          <w:rFonts w:asciiTheme="majorHAnsi" w:hAnsiTheme="majorHAnsi"/>
        </w:rPr>
      </w:pPr>
    </w:p>
    <w:p w14:paraId="025B8EA7" w14:textId="77777777" w:rsidR="006A5959" w:rsidRDefault="006A5959" w:rsidP="00893292">
      <w:pPr>
        <w:pStyle w:val="ListParagraph"/>
        <w:numPr>
          <w:ilvl w:val="0"/>
          <w:numId w:val="1"/>
        </w:numPr>
        <w:ind w:left="450"/>
        <w:rPr>
          <w:rFonts w:asciiTheme="majorHAnsi" w:hAnsiTheme="majorHAnsi"/>
        </w:rPr>
      </w:pPr>
      <w:r>
        <w:rPr>
          <w:rFonts w:asciiTheme="majorHAnsi" w:hAnsiTheme="majorHAnsi"/>
        </w:rPr>
        <w:t>How many blocks are in staircase 100?  How do you know for sure?</w:t>
      </w:r>
    </w:p>
    <w:p w14:paraId="0D7C41FC" w14:textId="77777777" w:rsidR="006A5959" w:rsidRDefault="006A5959" w:rsidP="00893292">
      <w:pPr>
        <w:ind w:left="450"/>
        <w:rPr>
          <w:rFonts w:asciiTheme="majorHAnsi" w:hAnsiTheme="majorHAnsi"/>
        </w:rPr>
      </w:pPr>
    </w:p>
    <w:p w14:paraId="72FC258E" w14:textId="77777777" w:rsidR="006A5959" w:rsidRPr="006A5959" w:rsidRDefault="006A5959" w:rsidP="00893292">
      <w:pPr>
        <w:ind w:left="450"/>
        <w:rPr>
          <w:rFonts w:asciiTheme="majorHAnsi" w:hAnsiTheme="majorHAnsi"/>
        </w:rPr>
      </w:pPr>
    </w:p>
    <w:p w14:paraId="4E39B497" w14:textId="77777777" w:rsidR="009C0AA2" w:rsidRPr="006A5959" w:rsidRDefault="006A5959" w:rsidP="00893292">
      <w:pPr>
        <w:pStyle w:val="ListParagraph"/>
        <w:numPr>
          <w:ilvl w:val="0"/>
          <w:numId w:val="1"/>
        </w:numPr>
        <w:ind w:left="450"/>
        <w:rPr>
          <w:rFonts w:asciiTheme="majorHAnsi" w:hAnsiTheme="majorHAnsi"/>
        </w:rPr>
      </w:pPr>
      <w:r>
        <w:rPr>
          <w:rFonts w:asciiTheme="majorHAnsi" w:hAnsiTheme="majorHAnsi"/>
        </w:rPr>
        <w:t>Write a rule for knowing the number of blocks in any staircase.  Explain why your rule works.</w:t>
      </w:r>
    </w:p>
    <w:sectPr w:rsidR="009C0AA2" w:rsidRPr="006A5959" w:rsidSect="008932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715B3" w14:textId="77777777" w:rsidR="00AD6B04" w:rsidRDefault="00AD6B04">
      <w:r>
        <w:separator/>
      </w:r>
    </w:p>
  </w:endnote>
  <w:endnote w:type="continuationSeparator" w:id="0">
    <w:p w14:paraId="28788FBA" w14:textId="77777777" w:rsidR="00AD6B04" w:rsidRDefault="00AD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B2ECB" w14:textId="77777777" w:rsidR="00362A9E" w:rsidRDefault="00362A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5B412" w14:textId="77777777" w:rsidR="00FA709C" w:rsidRPr="00F15095" w:rsidRDefault="00F15095" w:rsidP="00F15095">
    <w:pPr>
      <w:pStyle w:val="Footer"/>
      <w:tabs>
        <w:tab w:val="clear" w:pos="4320"/>
        <w:tab w:val="clear" w:pos="8640"/>
        <w:tab w:val="right" w:pos="9990"/>
      </w:tabs>
      <w:rPr>
        <w:rFonts w:ascii="Calibri" w:hAnsi="Calibri"/>
        <w:sz w:val="20"/>
        <w:szCs w:val="26"/>
      </w:rPr>
    </w:pPr>
    <w:r>
      <w:rPr>
        <w:rFonts w:ascii="Calibri" w:hAnsi="Calibri"/>
        <w:sz w:val="20"/>
        <w:szCs w:val="26"/>
      </w:rPr>
      <w:t>© 2013</w:t>
    </w:r>
    <w:r w:rsidRPr="00DB2EF6">
      <w:rPr>
        <w:rFonts w:ascii="Calibri" w:hAnsi="Calibri"/>
        <w:sz w:val="20"/>
        <w:szCs w:val="26"/>
      </w:rPr>
      <w:t xml:space="preserve"> Commonwealth of Massachusetts Department of Elementary and Secondary Education</w:t>
    </w:r>
    <w:r w:rsidRPr="00DB2EF6">
      <w:rPr>
        <w:rFonts w:ascii="Calibri" w:hAnsi="Calibri"/>
        <w:sz w:val="20"/>
        <w:szCs w:val="26"/>
      </w:rPr>
      <w:tab/>
      <w:t xml:space="preserve">p. </w:t>
    </w:r>
    <w:r w:rsidR="00410D22" w:rsidRPr="00DB2EF6">
      <w:rPr>
        <w:rStyle w:val="PageNumber"/>
        <w:rFonts w:ascii="Calibri" w:hAnsi="Calibri"/>
        <w:sz w:val="20"/>
      </w:rPr>
      <w:fldChar w:fldCharType="begin"/>
    </w:r>
    <w:r w:rsidRPr="00DB2EF6">
      <w:rPr>
        <w:rStyle w:val="PageNumber"/>
        <w:rFonts w:ascii="Calibri" w:hAnsi="Calibri"/>
        <w:sz w:val="20"/>
      </w:rPr>
      <w:instrText xml:space="preserve"> PAGE </w:instrText>
    </w:r>
    <w:r w:rsidR="00410D22" w:rsidRPr="00DB2EF6">
      <w:rPr>
        <w:rStyle w:val="PageNumber"/>
        <w:rFonts w:ascii="Calibri" w:hAnsi="Calibri"/>
        <w:sz w:val="20"/>
      </w:rPr>
      <w:fldChar w:fldCharType="separate"/>
    </w:r>
    <w:r w:rsidR="00C55C8D">
      <w:rPr>
        <w:rStyle w:val="PageNumber"/>
        <w:rFonts w:ascii="Calibri" w:hAnsi="Calibri"/>
        <w:noProof/>
        <w:sz w:val="20"/>
      </w:rPr>
      <w:t>1</w:t>
    </w:r>
    <w:r w:rsidR="00410D22" w:rsidRPr="00DB2EF6">
      <w:rPr>
        <w:rStyle w:val="PageNumber"/>
        <w:rFonts w:ascii="Calibri" w:hAnsi="Calibri"/>
        <w:sz w:val="20"/>
      </w:rPr>
      <w:fldChar w:fldCharType="end"/>
    </w:r>
    <w:r w:rsidRPr="00DB2EF6">
      <w:rPr>
        <w:rFonts w:ascii="Calibri" w:hAnsi="Calibri"/>
        <w:sz w:val="20"/>
        <w:szCs w:val="26"/>
      </w:rPr>
      <w:t xml:space="preserve"> </w:t>
    </w:r>
    <w:r w:rsidRPr="00DB2EF6">
      <w:rPr>
        <w:rFonts w:ascii="Calibri" w:hAnsi="Calibri"/>
        <w:sz w:val="20"/>
        <w:szCs w:val="26"/>
      </w:rPr>
      <w:br/>
      <w:t>Reproduction is permitted for all nonprofit academic and educational purposes provided that the copyright notice is included in all copies.</w:t>
    </w:r>
    <w:r w:rsidRPr="009C4A7E">
      <w:rPr>
        <w:rFonts w:ascii="Calibri" w:hAnsi="Calibri"/>
        <w:sz w:val="20"/>
        <w:szCs w:val="26"/>
      </w:rPr>
      <w:t xml:space="preserve"> </w:t>
    </w:r>
    <w:r w:rsidRPr="00DB2EF6">
      <w:rPr>
        <w:rFonts w:ascii="Calibri" w:hAnsi="Calibri"/>
        <w:sz w:val="20"/>
        <w:szCs w:val="26"/>
      </w:rPr>
      <w:t>These materials were developed with Education Development Center,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6A872" w14:textId="77777777" w:rsidR="00362A9E" w:rsidRDefault="00362A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974F1" w14:textId="77777777" w:rsidR="00AD6B04" w:rsidRDefault="00AD6B04">
      <w:r>
        <w:separator/>
      </w:r>
    </w:p>
  </w:footnote>
  <w:footnote w:type="continuationSeparator" w:id="0">
    <w:p w14:paraId="55F0A64F" w14:textId="77777777" w:rsidR="00AD6B04" w:rsidRDefault="00AD6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F55A8" w14:textId="77777777" w:rsidR="00362A9E" w:rsidRDefault="00362A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0AF72" w14:textId="77777777" w:rsidR="00362A9E" w:rsidRDefault="00362A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33C0F" w14:textId="77777777" w:rsidR="00362A9E" w:rsidRDefault="00362A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B65343"/>
    <w:multiLevelType w:val="hybridMultilevel"/>
    <w:tmpl w:val="F362B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59"/>
    <w:rsid w:val="00007034"/>
    <w:rsid w:val="000B4725"/>
    <w:rsid w:val="00151472"/>
    <w:rsid w:val="001659EC"/>
    <w:rsid w:val="00192E2F"/>
    <w:rsid w:val="001C32F6"/>
    <w:rsid w:val="00322BD4"/>
    <w:rsid w:val="00362A9E"/>
    <w:rsid w:val="003A2652"/>
    <w:rsid w:val="003E60A0"/>
    <w:rsid w:val="00410D22"/>
    <w:rsid w:val="00477805"/>
    <w:rsid w:val="00544CB1"/>
    <w:rsid w:val="00675605"/>
    <w:rsid w:val="006A5959"/>
    <w:rsid w:val="006B5427"/>
    <w:rsid w:val="006D3B2A"/>
    <w:rsid w:val="007449AC"/>
    <w:rsid w:val="00882936"/>
    <w:rsid w:val="00893292"/>
    <w:rsid w:val="009E61F6"/>
    <w:rsid w:val="00A41357"/>
    <w:rsid w:val="00AD6B04"/>
    <w:rsid w:val="00B66C0A"/>
    <w:rsid w:val="00BB66E3"/>
    <w:rsid w:val="00C55C8D"/>
    <w:rsid w:val="00DA22D8"/>
    <w:rsid w:val="00EA77B5"/>
    <w:rsid w:val="00EF394C"/>
    <w:rsid w:val="00F15095"/>
    <w:rsid w:val="00F150B1"/>
    <w:rsid w:val="00F42546"/>
    <w:rsid w:val="00F80C46"/>
    <w:rsid w:val="00FA70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1A2596"/>
  <w15:docId w15:val="{67732AF7-466A-4244-9BFA-8BFF3F1C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7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61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61F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61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1F6"/>
    <w:rPr>
      <w:sz w:val="24"/>
      <w:szCs w:val="24"/>
    </w:rPr>
  </w:style>
  <w:style w:type="character" w:styleId="PageNumber">
    <w:name w:val="page number"/>
    <w:basedOn w:val="DefaultParagraphFont"/>
    <w:unhideWhenUsed/>
    <w:rsid w:val="00362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DESE-231-65732</_dlc_DocId>
    <_dlc_DocIdUrl xmlns="733efe1c-5bbe-4968-87dc-d400e65c879f">
      <Url>https://sharepoint.doemass.org/ese/webteam/cps/_layouts/DocIdRedir.aspx?ID=DESE-231-65732</Url>
      <Description>DESE-231-65732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AED3AB-B1B8-4BEB-8ED9-EB751FF070D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04365643-62CD-4EC7-8E86-2E38D58A57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233C73-D475-4DA8-9DB0-81932360042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965CA32-789B-4C99-8EB8-520A0E647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Staircase Problem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Staircase Problem</dc:title>
  <dc:creator>DESE</dc:creator>
  <cp:lastModifiedBy>Zou, Dong (EOE)</cp:lastModifiedBy>
  <cp:revision>14</cp:revision>
  <dcterms:created xsi:type="dcterms:W3CDTF">2012-09-27T18:18:00Z</dcterms:created>
  <dcterms:modified xsi:type="dcterms:W3CDTF">2020-11-04T17:30:00Z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4 2020</vt:lpwstr>
  </property>
</Properties>
</file>