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0DB38" w14:textId="0196BA3B" w:rsidR="005D16A1" w:rsidRPr="005D16A1" w:rsidRDefault="0084579D" w:rsidP="005D16A1">
      <w:pPr>
        <w:pStyle w:val="Title"/>
        <w:spacing w:line="240" w:lineRule="auto"/>
      </w:pPr>
      <w:r w:rsidRPr="00C942A6">
        <w:t xml:space="preserve">Student Opportunity </w:t>
      </w:r>
      <w:r w:rsidR="0035356C" w:rsidRPr="00C942A6">
        <w:t xml:space="preserve">Act </w:t>
      </w:r>
      <w:r w:rsidRPr="00C942A6">
        <w:t>Plan</w:t>
      </w:r>
    </w:p>
    <w:p w14:paraId="4539755D" w14:textId="1150DEF8" w:rsidR="0084579D" w:rsidRDefault="00ED74D9" w:rsidP="005D16A1">
      <w:pPr>
        <w:pStyle w:val="Subtitle"/>
      </w:pPr>
      <w:r w:rsidRPr="002F1679">
        <w:t>Acton</w:t>
      </w:r>
      <w:r w:rsidR="00CF2DF8" w:rsidRPr="002F1679">
        <w:t>-Boxborough</w:t>
      </w:r>
    </w:p>
    <w:p w14:paraId="7C0606E2" w14:textId="674152A7" w:rsidR="0084579D" w:rsidRPr="00A834D7" w:rsidRDefault="008E176E" w:rsidP="1C74B6A0">
      <w:pPr>
        <w:pStyle w:val="Heading1"/>
      </w:pPr>
      <w:r>
        <w:t xml:space="preserve">Commitment 1:  Focusing on Student </w:t>
      </w:r>
      <w:r w:rsidR="44E0089F">
        <w:t>Subg</w:t>
      </w:r>
      <w:r>
        <w:t>roups</w:t>
      </w:r>
    </w:p>
    <w:p w14:paraId="606019D2" w14:textId="77777777" w:rsidR="00A834D7" w:rsidRDefault="00A834D7" w:rsidP="0084579D">
      <w:pPr>
        <w:spacing w:after="0" w:line="240" w:lineRule="auto"/>
        <w:rPr>
          <w:rFonts w:cs="Tahoma"/>
          <w:szCs w:val="24"/>
        </w:rPr>
      </w:pPr>
    </w:p>
    <w:p w14:paraId="788058EE" w14:textId="3DBF6F6B" w:rsidR="008E176E" w:rsidRPr="00A834D7" w:rsidRDefault="00B12D8E" w:rsidP="1C74B6A0">
      <w:pPr>
        <w:spacing w:after="0" w:line="240" w:lineRule="auto"/>
        <w:rPr>
          <w:rFonts w:cs="Tahoma"/>
          <w:i/>
          <w:iCs/>
          <w:color w:val="2F5496" w:themeColor="accent1" w:themeShade="BF"/>
        </w:rPr>
      </w:pPr>
      <w:r w:rsidRPr="112F006F">
        <w:rPr>
          <w:rFonts w:cs="Tahoma"/>
          <w:i/>
          <w:iCs/>
          <w:color w:val="2F5496" w:themeColor="accent1" w:themeShade="BF"/>
        </w:rPr>
        <w:t>S</w:t>
      </w:r>
      <w:r w:rsidR="008E176E" w:rsidRPr="112F006F">
        <w:rPr>
          <w:rFonts w:cs="Tahoma"/>
          <w:i/>
          <w:iCs/>
          <w:color w:val="2F5496" w:themeColor="accent1" w:themeShade="BF"/>
        </w:rPr>
        <w:t xml:space="preserve">tudent </w:t>
      </w:r>
      <w:r w:rsidR="14ED00C9" w:rsidRPr="112F006F">
        <w:rPr>
          <w:rFonts w:cs="Tahoma"/>
          <w:i/>
          <w:iCs/>
          <w:color w:val="2F5496" w:themeColor="accent1" w:themeShade="BF"/>
        </w:rPr>
        <w:t>sub</w:t>
      </w:r>
      <w:r w:rsidR="008E176E" w:rsidRPr="112F006F">
        <w:rPr>
          <w:rFonts w:cs="Tahoma"/>
          <w:i/>
          <w:iCs/>
          <w:color w:val="2F5496" w:themeColor="accent1" w:themeShade="BF"/>
        </w:rPr>
        <w:t>groups requir</w:t>
      </w:r>
      <w:r w:rsidRPr="112F006F">
        <w:rPr>
          <w:rFonts w:cs="Tahoma"/>
          <w:i/>
          <w:iCs/>
          <w:color w:val="2F5496" w:themeColor="accent1" w:themeShade="BF"/>
        </w:rPr>
        <w:t>ing</w:t>
      </w:r>
      <w:r w:rsidR="008E176E" w:rsidRPr="112F006F">
        <w:rPr>
          <w:rFonts w:cs="Tahoma"/>
          <w:i/>
          <w:iCs/>
          <w:color w:val="2F5496" w:themeColor="accent1" w:themeShade="BF"/>
        </w:rPr>
        <w:t xml:space="preserve"> focused support to ensure all students achieve at high levels in school and are successfully prepared for life</w:t>
      </w:r>
      <w:r w:rsidR="00841F22" w:rsidRPr="112F006F">
        <w:rPr>
          <w:rFonts w:cs="Tahoma"/>
          <w:i/>
          <w:iCs/>
          <w:color w:val="2F5496" w:themeColor="accent1" w:themeShade="BF"/>
        </w:rPr>
        <w:t>.</w:t>
      </w:r>
    </w:p>
    <w:p w14:paraId="2B461FBB" w14:textId="62C4F021" w:rsidR="112F006F" w:rsidRDefault="112F006F" w:rsidP="112F006F">
      <w:pPr>
        <w:spacing w:after="0" w:line="240" w:lineRule="auto"/>
        <w:rPr>
          <w:rFonts w:cs="Tahoma"/>
          <w:i/>
          <w:iCs/>
          <w:color w:val="2F5496" w:themeColor="accent1" w:themeShade="BF"/>
        </w:rPr>
      </w:pPr>
    </w:p>
    <w:p w14:paraId="76E16963" w14:textId="77777777" w:rsidR="00ED74D9" w:rsidRPr="00A75CEF" w:rsidRDefault="00ED74D9" w:rsidP="112F006F">
      <w:pPr>
        <w:pStyle w:val="ListParagraph"/>
        <w:numPr>
          <w:ilvl w:val="0"/>
          <w:numId w:val="1"/>
        </w:numPr>
        <w:rPr>
          <w:rFonts w:asciiTheme="minorHAnsi" w:hAnsiTheme="minorHAnsi"/>
          <w:szCs w:val="24"/>
        </w:rPr>
      </w:pPr>
      <w:r w:rsidRPr="00A75CEF">
        <w:t xml:space="preserve">English learners and former English learners </w:t>
      </w:r>
    </w:p>
    <w:p w14:paraId="15C77063" w14:textId="6BB0C0CD" w:rsidR="00ED74D9" w:rsidRPr="00A75CEF" w:rsidRDefault="00ED74D9" w:rsidP="112F006F">
      <w:pPr>
        <w:pStyle w:val="ListParagraph"/>
        <w:numPr>
          <w:ilvl w:val="0"/>
          <w:numId w:val="1"/>
        </w:numPr>
        <w:rPr>
          <w:rFonts w:asciiTheme="minorHAnsi" w:hAnsiTheme="minorHAnsi"/>
          <w:szCs w:val="24"/>
        </w:rPr>
      </w:pPr>
      <w:r w:rsidRPr="00A75CEF">
        <w:t>Students with disabilities</w:t>
      </w:r>
    </w:p>
    <w:p w14:paraId="2CC88441" w14:textId="677F5EE0" w:rsidR="00460B4E" w:rsidRPr="00460B4E" w:rsidRDefault="00ED74D9" w:rsidP="112F006F">
      <w:pPr>
        <w:pStyle w:val="ListParagraph"/>
        <w:numPr>
          <w:ilvl w:val="0"/>
          <w:numId w:val="1"/>
        </w:numPr>
        <w:rPr>
          <w:rFonts w:asciiTheme="minorHAnsi" w:hAnsiTheme="minorHAnsi"/>
          <w:szCs w:val="24"/>
        </w:rPr>
      </w:pPr>
      <w:r w:rsidRPr="00A75CEF">
        <w:t xml:space="preserve">Low income/economically </w:t>
      </w:r>
      <w:r w:rsidR="00460B4E">
        <w:t>d</w:t>
      </w:r>
      <w:r w:rsidRPr="00A75CEF">
        <w:t>isadvantaged</w:t>
      </w:r>
      <w:r w:rsidR="00205072">
        <w:t xml:space="preserve"> </w:t>
      </w:r>
      <w:r w:rsidRPr="00A75CEF">
        <w:t xml:space="preserve">students </w:t>
      </w:r>
      <w:r w:rsidR="00205072">
        <w:t xml:space="preserve">  </w:t>
      </w:r>
    </w:p>
    <w:p w14:paraId="1F2F31E1" w14:textId="1A46E4E9" w:rsidR="00ED74D9" w:rsidRPr="00A75CEF" w:rsidRDefault="00ED74D9" w:rsidP="112F006F">
      <w:pPr>
        <w:pStyle w:val="ListParagraph"/>
        <w:numPr>
          <w:ilvl w:val="0"/>
          <w:numId w:val="1"/>
        </w:numPr>
        <w:rPr>
          <w:rFonts w:asciiTheme="minorHAnsi" w:hAnsiTheme="minorHAnsi"/>
          <w:szCs w:val="24"/>
        </w:rPr>
      </w:pPr>
      <w:r w:rsidRPr="00A75CEF">
        <w:t>African American/Black students</w:t>
      </w:r>
    </w:p>
    <w:p w14:paraId="709939C9" w14:textId="77777777" w:rsidR="00ED74D9" w:rsidRPr="00A75CEF" w:rsidRDefault="00ED74D9" w:rsidP="112F006F">
      <w:pPr>
        <w:pStyle w:val="ListParagraph"/>
        <w:numPr>
          <w:ilvl w:val="0"/>
          <w:numId w:val="1"/>
        </w:numPr>
        <w:rPr>
          <w:rFonts w:asciiTheme="minorHAnsi" w:hAnsiTheme="minorHAnsi"/>
          <w:szCs w:val="24"/>
        </w:rPr>
      </w:pPr>
      <w:r w:rsidRPr="00A75CEF">
        <w:t>Hispanic or Latinx students</w:t>
      </w:r>
    </w:p>
    <w:p w14:paraId="0122930F" w14:textId="77777777" w:rsidR="001A11AF" w:rsidRDefault="001A11AF" w:rsidP="1C74B6A0">
      <w:pPr>
        <w:spacing w:after="0" w:line="240" w:lineRule="auto"/>
        <w:rPr>
          <w:rFonts w:cs="Tahoma"/>
          <w:i/>
          <w:iCs/>
          <w:color w:val="2F5496" w:themeColor="accent1" w:themeShade="BF"/>
        </w:rPr>
      </w:pPr>
    </w:p>
    <w:p w14:paraId="25201F52" w14:textId="5163EA5B" w:rsidR="008E176E" w:rsidRPr="00A834D7" w:rsidRDefault="00B12D8E" w:rsidP="1C74B6A0">
      <w:pPr>
        <w:spacing w:after="0" w:line="240" w:lineRule="auto"/>
        <w:rPr>
          <w:rFonts w:cs="Tahoma"/>
          <w:i/>
          <w:iCs/>
          <w:color w:val="2F5496" w:themeColor="accent1" w:themeShade="BF"/>
        </w:rPr>
      </w:pPr>
      <w:r w:rsidRPr="112F006F">
        <w:rPr>
          <w:rFonts w:cs="Tahoma"/>
          <w:i/>
          <w:iCs/>
          <w:color w:val="2F5496" w:themeColor="accent1" w:themeShade="BF"/>
        </w:rPr>
        <w:t xml:space="preserve">The </w:t>
      </w:r>
      <w:r w:rsidR="008E176E" w:rsidRPr="112F006F">
        <w:rPr>
          <w:rFonts w:cs="Tahoma"/>
          <w:i/>
          <w:iCs/>
          <w:color w:val="2F5496" w:themeColor="accent1" w:themeShade="BF"/>
        </w:rPr>
        <w:t xml:space="preserve">rationale for selecting these student </w:t>
      </w:r>
      <w:r w:rsidR="7EF40A25" w:rsidRPr="112F006F">
        <w:rPr>
          <w:rFonts w:cs="Tahoma"/>
          <w:i/>
          <w:iCs/>
          <w:color w:val="2F5496" w:themeColor="accent1" w:themeShade="BF"/>
        </w:rPr>
        <w:t>sub</w:t>
      </w:r>
      <w:r w:rsidR="008E176E" w:rsidRPr="112F006F">
        <w:rPr>
          <w:rFonts w:cs="Tahoma"/>
          <w:i/>
          <w:iCs/>
          <w:color w:val="2F5496" w:themeColor="accent1" w:themeShade="BF"/>
        </w:rPr>
        <w:t>groups.</w:t>
      </w:r>
    </w:p>
    <w:p w14:paraId="1BD452C4" w14:textId="3FB5E3F4" w:rsidR="00460B4E" w:rsidRPr="00460B4E" w:rsidRDefault="00460B4E" w:rsidP="00460B4E">
      <w:pPr>
        <w:spacing w:before="155"/>
      </w:pPr>
      <w:r w:rsidRPr="00460B4E">
        <w:t>As noted in our strategic plan, the Acton-Boxborough Regional School District (ABRSD) is</w:t>
      </w:r>
      <w:r>
        <w:rPr>
          <w:b/>
          <w:color w:val="353538"/>
          <w:spacing w:val="27"/>
          <w:w w:val="90"/>
          <w:sz w:val="18"/>
        </w:rPr>
        <w:t xml:space="preserve"> </w:t>
      </w:r>
      <w:r w:rsidRPr="00460B4E">
        <w:t>committed to ensuring each of our students achieve success in school and after graduation. However, we recognize that not all student groups have experienced the same level of success to date. Based on a review of our district data, our Black and Hispanic/Latino students, students who are ED, students with an IEP, and our students who are ELs, are not experiencing the same outcomes as their peers.</w:t>
      </w:r>
    </w:p>
    <w:p w14:paraId="40009867" w14:textId="77777777" w:rsidR="00A75CEF" w:rsidRPr="008B68F0" w:rsidRDefault="00A75CEF" w:rsidP="008B68F0">
      <w:r w:rsidRPr="008B68F0">
        <w:rPr>
          <w:w w:val="95"/>
        </w:rPr>
        <w:t>Between</w:t>
      </w:r>
      <w:r w:rsidRPr="008B68F0">
        <w:rPr>
          <w:spacing w:val="20"/>
          <w:w w:val="95"/>
        </w:rPr>
        <w:t xml:space="preserve"> </w:t>
      </w:r>
      <w:r w:rsidRPr="008B68F0">
        <w:rPr>
          <w:w w:val="95"/>
        </w:rPr>
        <w:t>2017-19</w:t>
      </w:r>
      <w:r w:rsidRPr="008B68F0">
        <w:rPr>
          <w:spacing w:val="20"/>
          <w:w w:val="95"/>
        </w:rPr>
        <w:t xml:space="preserve"> </w:t>
      </w:r>
      <w:r w:rsidRPr="008B68F0">
        <w:rPr>
          <w:w w:val="95"/>
        </w:rPr>
        <w:t>MCAS</w:t>
      </w:r>
      <w:r w:rsidRPr="008B68F0">
        <w:rPr>
          <w:spacing w:val="13"/>
          <w:w w:val="95"/>
        </w:rPr>
        <w:t xml:space="preserve"> </w:t>
      </w:r>
      <w:r w:rsidRPr="008B68F0">
        <w:rPr>
          <w:w w:val="95"/>
        </w:rPr>
        <w:t>ELA</w:t>
      </w:r>
      <w:r w:rsidRPr="008B68F0">
        <w:rPr>
          <w:spacing w:val="14"/>
          <w:w w:val="95"/>
        </w:rPr>
        <w:t xml:space="preserve"> </w:t>
      </w:r>
      <w:r w:rsidRPr="008B68F0">
        <w:rPr>
          <w:w w:val="95"/>
        </w:rPr>
        <w:t>data</w:t>
      </w:r>
      <w:r w:rsidRPr="008B68F0">
        <w:rPr>
          <w:spacing w:val="20"/>
          <w:w w:val="95"/>
        </w:rPr>
        <w:t xml:space="preserve"> </w:t>
      </w:r>
      <w:r w:rsidRPr="008B68F0">
        <w:rPr>
          <w:w w:val="95"/>
        </w:rPr>
        <w:t>for</w:t>
      </w:r>
      <w:r w:rsidRPr="008B68F0">
        <w:rPr>
          <w:spacing w:val="14"/>
          <w:w w:val="95"/>
        </w:rPr>
        <w:t xml:space="preserve"> </w:t>
      </w:r>
      <w:r w:rsidRPr="008B68F0">
        <w:rPr>
          <w:w w:val="95"/>
        </w:rPr>
        <w:t>Grade</w:t>
      </w:r>
      <w:r w:rsidRPr="008B68F0">
        <w:rPr>
          <w:spacing w:val="20"/>
          <w:w w:val="95"/>
        </w:rPr>
        <w:t xml:space="preserve"> </w:t>
      </w:r>
      <w:r w:rsidRPr="008B68F0">
        <w:rPr>
          <w:w w:val="95"/>
        </w:rPr>
        <w:t>3</w:t>
      </w:r>
      <w:r w:rsidRPr="008B68F0">
        <w:rPr>
          <w:spacing w:val="20"/>
          <w:w w:val="95"/>
        </w:rPr>
        <w:t xml:space="preserve"> </w:t>
      </w:r>
      <w:r w:rsidRPr="008B68F0">
        <w:rPr>
          <w:w w:val="95"/>
        </w:rPr>
        <w:t>indicates</w:t>
      </w:r>
      <w:r w:rsidRPr="008B68F0">
        <w:rPr>
          <w:spacing w:val="14"/>
          <w:w w:val="95"/>
        </w:rPr>
        <w:t xml:space="preserve"> </w:t>
      </w:r>
      <w:r w:rsidRPr="008B68F0">
        <w:rPr>
          <w:w w:val="95"/>
        </w:rPr>
        <w:t>that</w:t>
      </w:r>
      <w:r w:rsidRPr="008B68F0">
        <w:rPr>
          <w:spacing w:val="5"/>
          <w:w w:val="95"/>
        </w:rPr>
        <w:t xml:space="preserve"> </w:t>
      </w:r>
      <w:r w:rsidRPr="008B68F0">
        <w:rPr>
          <w:w w:val="95"/>
        </w:rPr>
        <w:t>overall,</w:t>
      </w:r>
      <w:r w:rsidRPr="008B68F0">
        <w:rPr>
          <w:spacing w:val="6"/>
          <w:w w:val="95"/>
        </w:rPr>
        <w:t xml:space="preserve"> </w:t>
      </w:r>
      <w:r w:rsidRPr="008B68F0">
        <w:rPr>
          <w:w w:val="95"/>
        </w:rPr>
        <w:t>our</w:t>
      </w:r>
      <w:r w:rsidRPr="008B68F0">
        <w:rPr>
          <w:spacing w:val="13"/>
          <w:w w:val="95"/>
        </w:rPr>
        <w:t xml:space="preserve"> </w:t>
      </w:r>
      <w:r w:rsidRPr="008B68F0">
        <w:rPr>
          <w:w w:val="95"/>
        </w:rPr>
        <w:t>third</w:t>
      </w:r>
      <w:r w:rsidRPr="008B68F0">
        <w:rPr>
          <w:spacing w:val="21"/>
          <w:w w:val="95"/>
        </w:rPr>
        <w:t xml:space="preserve"> </w:t>
      </w:r>
      <w:r w:rsidRPr="008B68F0">
        <w:rPr>
          <w:w w:val="95"/>
        </w:rPr>
        <w:t>graders</w:t>
      </w:r>
      <w:r w:rsidRPr="008B68F0">
        <w:rPr>
          <w:spacing w:val="13"/>
          <w:w w:val="95"/>
        </w:rPr>
        <w:t xml:space="preserve"> </w:t>
      </w:r>
      <w:r w:rsidRPr="008B68F0">
        <w:rPr>
          <w:w w:val="95"/>
        </w:rPr>
        <w:t>showed</w:t>
      </w:r>
      <w:r w:rsidRPr="008B68F0">
        <w:rPr>
          <w:spacing w:val="20"/>
          <w:w w:val="95"/>
        </w:rPr>
        <w:t xml:space="preserve"> </w:t>
      </w:r>
      <w:r w:rsidRPr="008B68F0">
        <w:rPr>
          <w:w w:val="95"/>
        </w:rPr>
        <w:t>a</w:t>
      </w:r>
      <w:r w:rsidRPr="008B68F0">
        <w:rPr>
          <w:spacing w:val="21"/>
          <w:w w:val="95"/>
        </w:rPr>
        <w:t xml:space="preserve"> </w:t>
      </w:r>
      <w:r w:rsidRPr="008B68F0">
        <w:rPr>
          <w:w w:val="95"/>
        </w:rPr>
        <w:t>19%</w:t>
      </w:r>
      <w:r w:rsidRPr="008B68F0">
        <w:rPr>
          <w:spacing w:val="20"/>
          <w:w w:val="95"/>
        </w:rPr>
        <w:t xml:space="preserve"> </w:t>
      </w:r>
      <w:r w:rsidRPr="008B68F0">
        <w:rPr>
          <w:w w:val="95"/>
        </w:rPr>
        <w:t>increase</w:t>
      </w:r>
      <w:r w:rsidRPr="008B68F0">
        <w:rPr>
          <w:spacing w:val="20"/>
          <w:w w:val="95"/>
        </w:rPr>
        <w:t xml:space="preserve"> </w:t>
      </w:r>
      <w:r w:rsidRPr="008B68F0">
        <w:rPr>
          <w:w w:val="95"/>
        </w:rPr>
        <w:t>in</w:t>
      </w:r>
      <w:r w:rsidRPr="008B68F0">
        <w:rPr>
          <w:spacing w:val="20"/>
          <w:w w:val="95"/>
        </w:rPr>
        <w:t xml:space="preserve"> </w:t>
      </w:r>
      <w:r w:rsidRPr="008B68F0">
        <w:rPr>
          <w:w w:val="95"/>
        </w:rPr>
        <w:t>percent</w:t>
      </w:r>
      <w:r w:rsidRPr="008B68F0">
        <w:rPr>
          <w:spacing w:val="-44"/>
          <w:w w:val="95"/>
        </w:rPr>
        <w:t xml:space="preserve"> </w:t>
      </w:r>
      <w:r w:rsidRPr="008B68F0">
        <w:rPr>
          <w:w w:val="90"/>
        </w:rPr>
        <w:t>proficient</w:t>
      </w:r>
      <w:r w:rsidRPr="008B68F0">
        <w:rPr>
          <w:spacing w:val="-1"/>
          <w:w w:val="90"/>
        </w:rPr>
        <w:t xml:space="preserve"> </w:t>
      </w:r>
      <w:r w:rsidRPr="008B68F0">
        <w:rPr>
          <w:w w:val="90"/>
        </w:rPr>
        <w:t>or</w:t>
      </w:r>
      <w:r w:rsidRPr="008B68F0">
        <w:rPr>
          <w:spacing w:val="7"/>
          <w:w w:val="90"/>
        </w:rPr>
        <w:t xml:space="preserve"> </w:t>
      </w:r>
      <w:r w:rsidRPr="008B68F0">
        <w:rPr>
          <w:w w:val="90"/>
        </w:rPr>
        <w:t>advanced.</w:t>
      </w:r>
      <w:r w:rsidRPr="008B68F0">
        <w:rPr>
          <w:spacing w:val="-1"/>
          <w:w w:val="90"/>
        </w:rPr>
        <w:t xml:space="preserve"> </w:t>
      </w:r>
      <w:r w:rsidRPr="008B68F0">
        <w:rPr>
          <w:w w:val="90"/>
        </w:rPr>
        <w:t>If we</w:t>
      </w:r>
      <w:r w:rsidRPr="008B68F0">
        <w:rPr>
          <w:spacing w:val="12"/>
          <w:w w:val="90"/>
        </w:rPr>
        <w:t xml:space="preserve"> </w:t>
      </w:r>
      <w:r w:rsidRPr="008B68F0">
        <w:rPr>
          <w:w w:val="90"/>
        </w:rPr>
        <w:t>disaggregate</w:t>
      </w:r>
      <w:r w:rsidRPr="008B68F0">
        <w:rPr>
          <w:spacing w:val="12"/>
          <w:w w:val="90"/>
        </w:rPr>
        <w:t xml:space="preserve"> </w:t>
      </w:r>
      <w:r w:rsidRPr="008B68F0">
        <w:rPr>
          <w:w w:val="90"/>
        </w:rPr>
        <w:t>that three-year</w:t>
      </w:r>
      <w:r w:rsidRPr="008B68F0">
        <w:rPr>
          <w:spacing w:val="6"/>
          <w:w w:val="90"/>
        </w:rPr>
        <w:t xml:space="preserve"> </w:t>
      </w:r>
      <w:r w:rsidRPr="008B68F0">
        <w:rPr>
          <w:w w:val="90"/>
        </w:rPr>
        <w:t>trend</w:t>
      </w:r>
      <w:r w:rsidRPr="008B68F0">
        <w:rPr>
          <w:spacing w:val="12"/>
          <w:w w:val="90"/>
        </w:rPr>
        <w:t xml:space="preserve"> </w:t>
      </w:r>
      <w:r w:rsidRPr="008B68F0">
        <w:rPr>
          <w:w w:val="90"/>
        </w:rPr>
        <w:t>data</w:t>
      </w:r>
      <w:r w:rsidRPr="008B68F0">
        <w:rPr>
          <w:spacing w:val="12"/>
          <w:w w:val="90"/>
        </w:rPr>
        <w:t xml:space="preserve"> </w:t>
      </w:r>
      <w:r w:rsidRPr="008B68F0">
        <w:rPr>
          <w:w w:val="90"/>
        </w:rPr>
        <w:t>by</w:t>
      </w:r>
      <w:r w:rsidRPr="008B68F0">
        <w:rPr>
          <w:spacing w:val="6"/>
          <w:w w:val="90"/>
        </w:rPr>
        <w:t xml:space="preserve"> </w:t>
      </w:r>
      <w:r w:rsidRPr="008B68F0">
        <w:rPr>
          <w:w w:val="90"/>
        </w:rPr>
        <w:t>subgroup:</w:t>
      </w:r>
    </w:p>
    <w:p w14:paraId="71E374E4" w14:textId="77777777" w:rsidR="00A75CEF" w:rsidRPr="008B68F0" w:rsidRDefault="00A75CEF" w:rsidP="008703CB">
      <w:pPr>
        <w:pStyle w:val="ListParagraph"/>
        <w:numPr>
          <w:ilvl w:val="0"/>
          <w:numId w:val="13"/>
        </w:numPr>
        <w:spacing w:line="240" w:lineRule="auto"/>
      </w:pPr>
      <w:r w:rsidRPr="008703CB">
        <w:rPr>
          <w:w w:val="95"/>
        </w:rPr>
        <w:t>Black</w:t>
      </w:r>
      <w:r w:rsidRPr="008703CB">
        <w:rPr>
          <w:spacing w:val="1"/>
          <w:w w:val="95"/>
        </w:rPr>
        <w:t xml:space="preserve"> </w:t>
      </w:r>
      <w:r w:rsidRPr="008703CB">
        <w:rPr>
          <w:w w:val="95"/>
        </w:rPr>
        <w:t>Students:</w:t>
      </w:r>
      <w:r w:rsidRPr="008703CB">
        <w:rPr>
          <w:spacing w:val="-4"/>
          <w:w w:val="95"/>
        </w:rPr>
        <w:t xml:space="preserve"> </w:t>
      </w:r>
      <w:r w:rsidRPr="008703CB">
        <w:rPr>
          <w:w w:val="95"/>
        </w:rPr>
        <w:t>cohort</w:t>
      </w:r>
      <w:r w:rsidRPr="008703CB">
        <w:rPr>
          <w:spacing w:val="-5"/>
          <w:w w:val="95"/>
        </w:rPr>
        <w:t xml:space="preserve"> </w:t>
      </w:r>
      <w:r w:rsidRPr="008703CB">
        <w:rPr>
          <w:w w:val="95"/>
        </w:rPr>
        <w:t>too</w:t>
      </w:r>
      <w:r w:rsidRPr="008703CB">
        <w:rPr>
          <w:spacing w:val="7"/>
          <w:w w:val="95"/>
        </w:rPr>
        <w:t xml:space="preserve"> </w:t>
      </w:r>
      <w:r w:rsidRPr="008703CB">
        <w:rPr>
          <w:w w:val="95"/>
        </w:rPr>
        <w:t>small</w:t>
      </w:r>
      <w:r w:rsidRPr="008703CB">
        <w:rPr>
          <w:spacing w:val="7"/>
          <w:w w:val="95"/>
        </w:rPr>
        <w:t xml:space="preserve"> </w:t>
      </w:r>
      <w:r w:rsidRPr="008703CB">
        <w:rPr>
          <w:w w:val="95"/>
        </w:rPr>
        <w:t>(&lt;</w:t>
      </w:r>
      <w:r w:rsidRPr="008703CB">
        <w:rPr>
          <w:spacing w:val="1"/>
          <w:w w:val="95"/>
        </w:rPr>
        <w:t xml:space="preserve"> </w:t>
      </w:r>
      <w:r w:rsidRPr="008703CB">
        <w:rPr>
          <w:w w:val="95"/>
        </w:rPr>
        <w:t>10)</w:t>
      </w:r>
    </w:p>
    <w:p w14:paraId="3DCE925A" w14:textId="77777777" w:rsidR="006C737C" w:rsidRDefault="00A75CEF" w:rsidP="008703CB">
      <w:pPr>
        <w:pStyle w:val="ListParagraph"/>
        <w:numPr>
          <w:ilvl w:val="0"/>
          <w:numId w:val="13"/>
        </w:numPr>
        <w:spacing w:line="240" w:lineRule="auto"/>
      </w:pPr>
      <w:r w:rsidRPr="008703CB">
        <w:rPr>
          <w:w w:val="95"/>
        </w:rPr>
        <w:t>Hispanic/Latino</w:t>
      </w:r>
      <w:r w:rsidRPr="008703CB">
        <w:rPr>
          <w:spacing w:val="12"/>
          <w:w w:val="95"/>
        </w:rPr>
        <w:t xml:space="preserve"> </w:t>
      </w:r>
      <w:r w:rsidRPr="008703CB">
        <w:rPr>
          <w:w w:val="95"/>
        </w:rPr>
        <w:t>Students: 15%</w:t>
      </w:r>
      <w:r w:rsidRPr="008703CB">
        <w:rPr>
          <w:spacing w:val="13"/>
          <w:w w:val="95"/>
        </w:rPr>
        <w:t xml:space="preserve"> </w:t>
      </w:r>
      <w:r w:rsidRPr="008703CB">
        <w:rPr>
          <w:w w:val="95"/>
        </w:rPr>
        <w:t>increase</w:t>
      </w:r>
      <w:r w:rsidRPr="008703CB">
        <w:rPr>
          <w:spacing w:val="13"/>
          <w:w w:val="95"/>
        </w:rPr>
        <w:t xml:space="preserve"> </w:t>
      </w:r>
      <w:r w:rsidRPr="008703CB">
        <w:rPr>
          <w:w w:val="95"/>
        </w:rPr>
        <w:t>in</w:t>
      </w:r>
      <w:r w:rsidRPr="008703CB">
        <w:rPr>
          <w:spacing w:val="13"/>
          <w:w w:val="95"/>
        </w:rPr>
        <w:t xml:space="preserve"> </w:t>
      </w:r>
      <w:r w:rsidRPr="008703CB">
        <w:rPr>
          <w:w w:val="95"/>
        </w:rPr>
        <w:t>students</w:t>
      </w:r>
      <w:r w:rsidRPr="008703CB">
        <w:rPr>
          <w:spacing w:val="7"/>
          <w:w w:val="95"/>
        </w:rPr>
        <w:t xml:space="preserve"> </w:t>
      </w:r>
      <w:r w:rsidRPr="008703CB">
        <w:rPr>
          <w:w w:val="95"/>
        </w:rPr>
        <w:t>who</w:t>
      </w:r>
      <w:r w:rsidRPr="008703CB">
        <w:rPr>
          <w:spacing w:val="13"/>
          <w:w w:val="95"/>
        </w:rPr>
        <w:t xml:space="preserve"> </w:t>
      </w:r>
      <w:r w:rsidRPr="008703CB">
        <w:rPr>
          <w:w w:val="95"/>
        </w:rPr>
        <w:t>are</w:t>
      </w:r>
      <w:r w:rsidRPr="008703CB">
        <w:rPr>
          <w:spacing w:val="13"/>
          <w:w w:val="95"/>
        </w:rPr>
        <w:t xml:space="preserve"> </w:t>
      </w:r>
      <w:r w:rsidRPr="008703CB">
        <w:rPr>
          <w:w w:val="95"/>
        </w:rPr>
        <w:t>proficient or</w:t>
      </w:r>
      <w:r w:rsidRPr="008703CB">
        <w:rPr>
          <w:spacing w:val="7"/>
          <w:w w:val="95"/>
        </w:rPr>
        <w:t xml:space="preserve"> </w:t>
      </w:r>
      <w:r w:rsidRPr="008703CB">
        <w:rPr>
          <w:w w:val="95"/>
        </w:rPr>
        <w:t>advanced</w:t>
      </w:r>
    </w:p>
    <w:p w14:paraId="7CD341C0" w14:textId="3090CB28" w:rsidR="00460B4E" w:rsidRPr="006C737C" w:rsidRDefault="00A75CEF" w:rsidP="008703CB">
      <w:pPr>
        <w:pStyle w:val="ListParagraph"/>
        <w:numPr>
          <w:ilvl w:val="0"/>
          <w:numId w:val="13"/>
        </w:numPr>
        <w:spacing w:line="240" w:lineRule="auto"/>
      </w:pPr>
      <w:r w:rsidRPr="008703CB">
        <w:rPr>
          <w:w w:val="95"/>
        </w:rPr>
        <w:t>Students</w:t>
      </w:r>
      <w:r w:rsidRPr="008703CB">
        <w:rPr>
          <w:spacing w:val="12"/>
          <w:w w:val="95"/>
        </w:rPr>
        <w:t xml:space="preserve"> </w:t>
      </w:r>
      <w:r w:rsidRPr="008703CB">
        <w:rPr>
          <w:w w:val="95"/>
        </w:rPr>
        <w:t>who</w:t>
      </w:r>
      <w:r w:rsidRPr="008703CB">
        <w:rPr>
          <w:spacing w:val="19"/>
          <w:w w:val="95"/>
        </w:rPr>
        <w:t xml:space="preserve"> </w:t>
      </w:r>
      <w:r w:rsidRPr="008703CB">
        <w:rPr>
          <w:w w:val="95"/>
        </w:rPr>
        <w:t>are</w:t>
      </w:r>
      <w:r w:rsidRPr="008703CB">
        <w:rPr>
          <w:spacing w:val="19"/>
          <w:w w:val="95"/>
        </w:rPr>
        <w:t xml:space="preserve"> </w:t>
      </w:r>
      <w:r w:rsidRPr="008703CB">
        <w:rPr>
          <w:w w:val="95"/>
        </w:rPr>
        <w:t>Economically</w:t>
      </w:r>
      <w:r w:rsidRPr="008703CB">
        <w:rPr>
          <w:spacing w:val="12"/>
          <w:w w:val="95"/>
        </w:rPr>
        <w:t xml:space="preserve"> </w:t>
      </w:r>
      <w:r w:rsidRPr="008703CB">
        <w:rPr>
          <w:w w:val="95"/>
        </w:rPr>
        <w:t>Disadvantaged:</w:t>
      </w:r>
      <w:r w:rsidRPr="008703CB">
        <w:rPr>
          <w:spacing w:val="5"/>
          <w:w w:val="95"/>
        </w:rPr>
        <w:t xml:space="preserve"> </w:t>
      </w:r>
      <w:r w:rsidRPr="008703CB">
        <w:rPr>
          <w:w w:val="95"/>
        </w:rPr>
        <w:t>19%</w:t>
      </w:r>
      <w:r w:rsidRPr="008703CB">
        <w:rPr>
          <w:spacing w:val="19"/>
          <w:w w:val="95"/>
        </w:rPr>
        <w:t xml:space="preserve"> </w:t>
      </w:r>
      <w:r w:rsidRPr="008703CB">
        <w:rPr>
          <w:w w:val="95"/>
        </w:rPr>
        <w:t>increase</w:t>
      </w:r>
      <w:r w:rsidRPr="008703CB">
        <w:rPr>
          <w:spacing w:val="19"/>
          <w:w w:val="95"/>
        </w:rPr>
        <w:t xml:space="preserve"> </w:t>
      </w:r>
      <w:r w:rsidRPr="008703CB">
        <w:rPr>
          <w:w w:val="95"/>
        </w:rPr>
        <w:t>in</w:t>
      </w:r>
      <w:r w:rsidRPr="008703CB">
        <w:rPr>
          <w:spacing w:val="19"/>
          <w:w w:val="95"/>
        </w:rPr>
        <w:t xml:space="preserve"> </w:t>
      </w:r>
      <w:r w:rsidRPr="008703CB">
        <w:rPr>
          <w:w w:val="95"/>
        </w:rPr>
        <w:t>students</w:t>
      </w:r>
      <w:r w:rsidRPr="008703CB">
        <w:rPr>
          <w:spacing w:val="13"/>
          <w:w w:val="95"/>
        </w:rPr>
        <w:t xml:space="preserve"> </w:t>
      </w:r>
      <w:r w:rsidRPr="008703CB">
        <w:rPr>
          <w:w w:val="95"/>
        </w:rPr>
        <w:t>who</w:t>
      </w:r>
      <w:r w:rsidRPr="008703CB">
        <w:rPr>
          <w:spacing w:val="19"/>
          <w:w w:val="95"/>
        </w:rPr>
        <w:t xml:space="preserve"> </w:t>
      </w:r>
      <w:r w:rsidRPr="008703CB">
        <w:rPr>
          <w:w w:val="95"/>
        </w:rPr>
        <w:t>are</w:t>
      </w:r>
      <w:r w:rsidRPr="008703CB">
        <w:rPr>
          <w:spacing w:val="19"/>
          <w:w w:val="95"/>
        </w:rPr>
        <w:t xml:space="preserve"> </w:t>
      </w:r>
      <w:r w:rsidRPr="008703CB">
        <w:rPr>
          <w:w w:val="95"/>
        </w:rPr>
        <w:t>proficient</w:t>
      </w:r>
      <w:r w:rsidRPr="008703CB">
        <w:rPr>
          <w:spacing w:val="4"/>
          <w:w w:val="95"/>
        </w:rPr>
        <w:t xml:space="preserve"> </w:t>
      </w:r>
      <w:r w:rsidRPr="008703CB">
        <w:rPr>
          <w:w w:val="95"/>
        </w:rPr>
        <w:t>or</w:t>
      </w:r>
      <w:r w:rsidRPr="008703CB">
        <w:rPr>
          <w:spacing w:val="13"/>
          <w:w w:val="95"/>
        </w:rPr>
        <w:t xml:space="preserve"> </w:t>
      </w:r>
      <w:r w:rsidRPr="008703CB">
        <w:rPr>
          <w:w w:val="95"/>
        </w:rPr>
        <w:t>advanced</w:t>
      </w:r>
      <w:r w:rsidRPr="008703CB">
        <w:rPr>
          <w:spacing w:val="-45"/>
          <w:w w:val="95"/>
        </w:rPr>
        <w:t xml:space="preserve"> </w:t>
      </w:r>
    </w:p>
    <w:p w14:paraId="2F437424" w14:textId="77777777" w:rsidR="00460B4E" w:rsidRPr="008703CB" w:rsidRDefault="00A75CEF" w:rsidP="008703CB">
      <w:pPr>
        <w:pStyle w:val="ListParagraph"/>
        <w:numPr>
          <w:ilvl w:val="0"/>
          <w:numId w:val="13"/>
        </w:numPr>
        <w:spacing w:line="240" w:lineRule="auto"/>
        <w:rPr>
          <w:w w:val="95"/>
        </w:rPr>
      </w:pPr>
      <w:r w:rsidRPr="008703CB">
        <w:rPr>
          <w:w w:val="95"/>
        </w:rPr>
        <w:t>Students with</w:t>
      </w:r>
      <w:r w:rsidRPr="008703CB">
        <w:rPr>
          <w:spacing w:val="5"/>
          <w:w w:val="95"/>
        </w:rPr>
        <w:t xml:space="preserve"> </w:t>
      </w:r>
      <w:r w:rsidRPr="008703CB">
        <w:rPr>
          <w:w w:val="95"/>
        </w:rPr>
        <w:t>IEPs:</w:t>
      </w:r>
      <w:r w:rsidRPr="008703CB">
        <w:rPr>
          <w:spacing w:val="-6"/>
          <w:w w:val="95"/>
        </w:rPr>
        <w:t xml:space="preserve"> </w:t>
      </w:r>
      <w:r w:rsidRPr="008703CB">
        <w:rPr>
          <w:w w:val="95"/>
        </w:rPr>
        <w:t>26%</w:t>
      </w:r>
      <w:r w:rsidRPr="008703CB">
        <w:rPr>
          <w:spacing w:val="5"/>
          <w:w w:val="95"/>
        </w:rPr>
        <w:t xml:space="preserve"> </w:t>
      </w:r>
      <w:r w:rsidRPr="008703CB">
        <w:rPr>
          <w:w w:val="95"/>
        </w:rPr>
        <w:t>increase</w:t>
      </w:r>
      <w:r w:rsidRPr="008703CB">
        <w:rPr>
          <w:spacing w:val="5"/>
          <w:w w:val="95"/>
        </w:rPr>
        <w:t xml:space="preserve"> </w:t>
      </w:r>
      <w:r w:rsidRPr="008703CB">
        <w:rPr>
          <w:w w:val="95"/>
        </w:rPr>
        <w:t>in</w:t>
      </w:r>
      <w:r w:rsidRPr="008703CB">
        <w:rPr>
          <w:spacing w:val="5"/>
          <w:w w:val="95"/>
        </w:rPr>
        <w:t xml:space="preserve"> </w:t>
      </w:r>
      <w:r w:rsidRPr="008703CB">
        <w:rPr>
          <w:w w:val="95"/>
        </w:rPr>
        <w:t>students who</w:t>
      </w:r>
      <w:r w:rsidRPr="008703CB">
        <w:rPr>
          <w:spacing w:val="5"/>
          <w:w w:val="95"/>
        </w:rPr>
        <w:t xml:space="preserve"> </w:t>
      </w:r>
      <w:r w:rsidRPr="008703CB">
        <w:rPr>
          <w:w w:val="95"/>
        </w:rPr>
        <w:t>are</w:t>
      </w:r>
      <w:r w:rsidRPr="008703CB">
        <w:rPr>
          <w:spacing w:val="5"/>
          <w:w w:val="95"/>
        </w:rPr>
        <w:t xml:space="preserve"> </w:t>
      </w:r>
      <w:r w:rsidRPr="008703CB">
        <w:rPr>
          <w:w w:val="95"/>
        </w:rPr>
        <w:t>proficient</w:t>
      </w:r>
      <w:r w:rsidRPr="008703CB">
        <w:rPr>
          <w:spacing w:val="-6"/>
          <w:w w:val="95"/>
        </w:rPr>
        <w:t xml:space="preserve"> </w:t>
      </w:r>
      <w:r w:rsidRPr="008703CB">
        <w:rPr>
          <w:w w:val="95"/>
        </w:rPr>
        <w:t xml:space="preserve">or </w:t>
      </w:r>
      <w:r w:rsidR="00460B4E" w:rsidRPr="008703CB">
        <w:rPr>
          <w:w w:val="95"/>
        </w:rPr>
        <w:t>advanced</w:t>
      </w:r>
    </w:p>
    <w:p w14:paraId="5EBE83CF" w14:textId="14B15947" w:rsidR="00A75CEF" w:rsidRPr="008703CB" w:rsidRDefault="00A75CEF" w:rsidP="008703CB">
      <w:pPr>
        <w:pStyle w:val="ListParagraph"/>
        <w:numPr>
          <w:ilvl w:val="0"/>
          <w:numId w:val="13"/>
        </w:numPr>
        <w:spacing w:line="240" w:lineRule="auto"/>
        <w:rPr>
          <w:w w:val="95"/>
        </w:rPr>
      </w:pPr>
      <w:r w:rsidRPr="008703CB">
        <w:rPr>
          <w:w w:val="95"/>
        </w:rPr>
        <w:t>Students</w:t>
      </w:r>
      <w:r w:rsidRPr="008703CB">
        <w:rPr>
          <w:spacing w:val="5"/>
          <w:w w:val="95"/>
        </w:rPr>
        <w:t xml:space="preserve"> </w:t>
      </w:r>
      <w:r w:rsidRPr="008703CB">
        <w:rPr>
          <w:w w:val="95"/>
        </w:rPr>
        <w:t>who</w:t>
      </w:r>
      <w:r w:rsidRPr="008703CB">
        <w:rPr>
          <w:spacing w:val="11"/>
          <w:w w:val="95"/>
        </w:rPr>
        <w:t xml:space="preserve"> </w:t>
      </w:r>
      <w:r w:rsidRPr="008703CB">
        <w:rPr>
          <w:w w:val="95"/>
        </w:rPr>
        <w:t>are</w:t>
      </w:r>
      <w:r w:rsidRPr="008703CB">
        <w:rPr>
          <w:spacing w:val="11"/>
          <w:w w:val="95"/>
        </w:rPr>
        <w:t xml:space="preserve"> </w:t>
      </w:r>
      <w:r w:rsidRPr="008703CB">
        <w:rPr>
          <w:w w:val="95"/>
        </w:rPr>
        <w:t>ELs:</w:t>
      </w:r>
      <w:r w:rsidRPr="008703CB">
        <w:rPr>
          <w:spacing w:val="-1"/>
          <w:w w:val="95"/>
        </w:rPr>
        <w:t xml:space="preserve"> </w:t>
      </w:r>
      <w:r w:rsidRPr="008703CB">
        <w:rPr>
          <w:w w:val="95"/>
        </w:rPr>
        <w:t>0%</w:t>
      </w:r>
      <w:r w:rsidRPr="008703CB">
        <w:rPr>
          <w:spacing w:val="11"/>
          <w:w w:val="95"/>
        </w:rPr>
        <w:t xml:space="preserve"> </w:t>
      </w:r>
      <w:r w:rsidRPr="008703CB">
        <w:rPr>
          <w:w w:val="95"/>
        </w:rPr>
        <w:t>increase</w:t>
      </w:r>
      <w:r w:rsidRPr="008703CB">
        <w:rPr>
          <w:spacing w:val="11"/>
          <w:w w:val="95"/>
        </w:rPr>
        <w:t xml:space="preserve"> </w:t>
      </w:r>
      <w:r w:rsidRPr="008703CB">
        <w:rPr>
          <w:w w:val="95"/>
        </w:rPr>
        <w:t>in</w:t>
      </w:r>
      <w:r w:rsidRPr="008703CB">
        <w:rPr>
          <w:spacing w:val="11"/>
          <w:w w:val="95"/>
        </w:rPr>
        <w:t xml:space="preserve"> </w:t>
      </w:r>
      <w:r w:rsidRPr="008703CB">
        <w:rPr>
          <w:w w:val="95"/>
        </w:rPr>
        <w:t>students</w:t>
      </w:r>
      <w:r w:rsidRPr="008703CB">
        <w:rPr>
          <w:spacing w:val="5"/>
          <w:w w:val="95"/>
        </w:rPr>
        <w:t xml:space="preserve"> </w:t>
      </w:r>
      <w:r w:rsidRPr="008703CB">
        <w:rPr>
          <w:w w:val="95"/>
        </w:rPr>
        <w:t>who</w:t>
      </w:r>
      <w:r w:rsidRPr="008703CB">
        <w:rPr>
          <w:spacing w:val="12"/>
          <w:w w:val="95"/>
        </w:rPr>
        <w:t xml:space="preserve"> </w:t>
      </w:r>
      <w:r w:rsidRPr="008703CB">
        <w:rPr>
          <w:w w:val="95"/>
        </w:rPr>
        <w:t>are</w:t>
      </w:r>
      <w:r w:rsidRPr="008703CB">
        <w:rPr>
          <w:spacing w:val="11"/>
          <w:w w:val="95"/>
        </w:rPr>
        <w:t xml:space="preserve"> </w:t>
      </w:r>
      <w:r w:rsidRPr="008703CB">
        <w:rPr>
          <w:w w:val="95"/>
        </w:rPr>
        <w:t>proficient</w:t>
      </w:r>
      <w:r w:rsidRPr="008703CB">
        <w:rPr>
          <w:spacing w:val="-2"/>
          <w:w w:val="95"/>
        </w:rPr>
        <w:t xml:space="preserve"> </w:t>
      </w:r>
      <w:r w:rsidRPr="008703CB">
        <w:rPr>
          <w:w w:val="95"/>
        </w:rPr>
        <w:t>or</w:t>
      </w:r>
      <w:r w:rsidRPr="008703CB">
        <w:rPr>
          <w:spacing w:val="6"/>
          <w:w w:val="95"/>
        </w:rPr>
        <w:t xml:space="preserve"> </w:t>
      </w:r>
      <w:r w:rsidRPr="008703CB">
        <w:rPr>
          <w:w w:val="95"/>
        </w:rPr>
        <w:t xml:space="preserve">advanced </w:t>
      </w:r>
    </w:p>
    <w:p w14:paraId="25BFB824" w14:textId="77777777" w:rsidR="001A11AF" w:rsidRDefault="001A11AF" w:rsidP="008B68F0">
      <w:r>
        <w:br w:type="page"/>
      </w:r>
    </w:p>
    <w:p w14:paraId="593CE90C" w14:textId="3D31420D" w:rsidR="00001A18" w:rsidRPr="00DE130C" w:rsidRDefault="00A75CEF" w:rsidP="008B68F0">
      <w:pPr>
        <w:rPr>
          <w:w w:val="95"/>
        </w:rPr>
      </w:pPr>
      <w:r w:rsidRPr="008B68F0">
        <w:lastRenderedPageBreak/>
        <w:t xml:space="preserve">Our </w:t>
      </w:r>
      <w:proofErr w:type="spellStart"/>
      <w:r w:rsidRPr="008B68F0">
        <w:t>iReady</w:t>
      </w:r>
      <w:proofErr w:type="spellEnd"/>
      <w:r w:rsidRPr="008B68F0">
        <w:t xml:space="preserve"> data from Fall 2020 indicates that overall, 25% of our 3rd</w:t>
      </w:r>
      <w:r w:rsidRPr="008B68F0">
        <w:rPr>
          <w:spacing w:val="16"/>
          <w:w w:val="95"/>
        </w:rPr>
        <w:t xml:space="preserve"> </w:t>
      </w:r>
      <w:r w:rsidRPr="008B68F0">
        <w:rPr>
          <w:w w:val="95"/>
        </w:rPr>
        <w:t>grade</w:t>
      </w:r>
      <w:r w:rsidRPr="008B68F0">
        <w:rPr>
          <w:spacing w:val="17"/>
          <w:w w:val="95"/>
        </w:rPr>
        <w:t xml:space="preserve"> </w:t>
      </w:r>
      <w:r w:rsidRPr="008B68F0">
        <w:rPr>
          <w:w w:val="95"/>
        </w:rPr>
        <w:t>students</w:t>
      </w:r>
      <w:r w:rsidRPr="008B68F0">
        <w:rPr>
          <w:spacing w:val="10"/>
          <w:w w:val="95"/>
        </w:rPr>
        <w:t xml:space="preserve"> </w:t>
      </w:r>
      <w:r w:rsidRPr="008B68F0">
        <w:rPr>
          <w:w w:val="95"/>
        </w:rPr>
        <w:t>scored</w:t>
      </w:r>
      <w:r w:rsidRPr="008B68F0">
        <w:rPr>
          <w:spacing w:val="16"/>
          <w:w w:val="95"/>
        </w:rPr>
        <w:t xml:space="preserve"> </w:t>
      </w:r>
      <w:r w:rsidRPr="008B68F0">
        <w:rPr>
          <w:w w:val="95"/>
        </w:rPr>
        <w:t>one</w:t>
      </w:r>
      <w:r w:rsidRPr="008B68F0">
        <w:rPr>
          <w:spacing w:val="16"/>
          <w:w w:val="95"/>
        </w:rPr>
        <w:t xml:space="preserve"> </w:t>
      </w:r>
      <w:r w:rsidRPr="008B68F0">
        <w:rPr>
          <w:w w:val="95"/>
        </w:rPr>
        <w:t>or</w:t>
      </w:r>
      <w:r w:rsidRPr="008B68F0">
        <w:rPr>
          <w:spacing w:val="10"/>
          <w:w w:val="95"/>
        </w:rPr>
        <w:t xml:space="preserve"> </w:t>
      </w:r>
      <w:r w:rsidRPr="008B68F0">
        <w:rPr>
          <w:w w:val="95"/>
        </w:rPr>
        <w:t>more</w:t>
      </w:r>
      <w:r w:rsidRPr="008B68F0">
        <w:rPr>
          <w:spacing w:val="16"/>
          <w:w w:val="95"/>
        </w:rPr>
        <w:t xml:space="preserve"> </w:t>
      </w:r>
      <w:r w:rsidRPr="008B68F0">
        <w:rPr>
          <w:w w:val="95"/>
        </w:rPr>
        <w:t>grade</w:t>
      </w:r>
      <w:r w:rsidRPr="008B68F0">
        <w:rPr>
          <w:spacing w:val="16"/>
          <w:w w:val="95"/>
        </w:rPr>
        <w:t xml:space="preserve"> </w:t>
      </w:r>
      <w:r w:rsidRPr="008B68F0">
        <w:rPr>
          <w:w w:val="95"/>
        </w:rPr>
        <w:t>levels</w:t>
      </w:r>
      <w:r w:rsidRPr="008B68F0">
        <w:rPr>
          <w:spacing w:val="10"/>
          <w:w w:val="95"/>
        </w:rPr>
        <w:t xml:space="preserve"> </w:t>
      </w:r>
      <w:r w:rsidRPr="008B68F0">
        <w:rPr>
          <w:w w:val="95"/>
        </w:rPr>
        <w:t>below</w:t>
      </w:r>
      <w:r w:rsidRPr="008B68F0">
        <w:rPr>
          <w:spacing w:val="-44"/>
          <w:w w:val="95"/>
        </w:rPr>
        <w:t xml:space="preserve"> </w:t>
      </w:r>
      <w:r w:rsidRPr="008B68F0">
        <w:rPr>
          <w:w w:val="95"/>
        </w:rPr>
        <w:t>grade</w:t>
      </w:r>
      <w:r w:rsidRPr="008B68F0">
        <w:rPr>
          <w:spacing w:val="5"/>
          <w:w w:val="95"/>
        </w:rPr>
        <w:t xml:space="preserve"> </w:t>
      </w:r>
      <w:r w:rsidRPr="008B68F0">
        <w:rPr>
          <w:w w:val="95"/>
        </w:rPr>
        <w:t>three.</w:t>
      </w:r>
      <w:r w:rsidRPr="008B68F0">
        <w:rPr>
          <w:spacing w:val="-5"/>
          <w:w w:val="95"/>
        </w:rPr>
        <w:t xml:space="preserve"> </w:t>
      </w:r>
      <w:r w:rsidRPr="008B68F0">
        <w:rPr>
          <w:w w:val="95"/>
        </w:rPr>
        <w:t>Disaggregated</w:t>
      </w:r>
      <w:r w:rsidRPr="008B68F0">
        <w:rPr>
          <w:spacing w:val="6"/>
          <w:w w:val="95"/>
        </w:rPr>
        <w:t xml:space="preserve"> </w:t>
      </w:r>
      <w:r w:rsidRPr="008B68F0">
        <w:rPr>
          <w:w w:val="95"/>
        </w:rPr>
        <w:t>by subgroup,</w:t>
      </w:r>
      <w:r w:rsidRPr="008B68F0">
        <w:rPr>
          <w:spacing w:val="-5"/>
          <w:w w:val="95"/>
        </w:rPr>
        <w:t xml:space="preserve"> </w:t>
      </w:r>
      <w:r w:rsidRPr="008B68F0">
        <w:rPr>
          <w:w w:val="95"/>
        </w:rPr>
        <w:t>students scoring</w:t>
      </w:r>
      <w:r w:rsidRPr="008B68F0">
        <w:rPr>
          <w:spacing w:val="6"/>
          <w:w w:val="95"/>
        </w:rPr>
        <w:t xml:space="preserve"> </w:t>
      </w:r>
      <w:r w:rsidRPr="008B68F0">
        <w:rPr>
          <w:w w:val="95"/>
        </w:rPr>
        <w:t>below</w:t>
      </w:r>
      <w:r w:rsidRPr="008B68F0">
        <w:rPr>
          <w:spacing w:val="6"/>
          <w:w w:val="95"/>
        </w:rPr>
        <w:t xml:space="preserve"> </w:t>
      </w:r>
      <w:r w:rsidRPr="008B68F0">
        <w:rPr>
          <w:w w:val="95"/>
        </w:rPr>
        <w:t>grade</w:t>
      </w:r>
      <w:r w:rsidRPr="008B68F0">
        <w:rPr>
          <w:spacing w:val="6"/>
          <w:w w:val="95"/>
        </w:rPr>
        <w:t xml:space="preserve"> </w:t>
      </w:r>
      <w:r w:rsidRPr="008B68F0">
        <w:rPr>
          <w:w w:val="95"/>
        </w:rPr>
        <w:t>level</w:t>
      </w:r>
      <w:r w:rsidRPr="008B68F0">
        <w:rPr>
          <w:spacing w:val="6"/>
          <w:w w:val="95"/>
        </w:rPr>
        <w:t xml:space="preserve"> </w:t>
      </w:r>
      <w:r w:rsidRPr="008B68F0">
        <w:rPr>
          <w:w w:val="95"/>
        </w:rPr>
        <w:t>are</w:t>
      </w:r>
      <w:r w:rsidRPr="008B68F0">
        <w:rPr>
          <w:spacing w:val="6"/>
          <w:w w:val="95"/>
        </w:rPr>
        <w:t xml:space="preserve"> </w:t>
      </w:r>
      <w:r w:rsidRPr="008B68F0">
        <w:rPr>
          <w:w w:val="95"/>
        </w:rPr>
        <w:t>as follows:</w:t>
      </w:r>
    </w:p>
    <w:p w14:paraId="4F91906E" w14:textId="77777777" w:rsidR="00A75CEF" w:rsidRPr="008B68F0" w:rsidRDefault="00A75CEF" w:rsidP="0046397E">
      <w:pPr>
        <w:pStyle w:val="ListParagraph"/>
        <w:numPr>
          <w:ilvl w:val="0"/>
          <w:numId w:val="14"/>
        </w:numPr>
        <w:spacing w:line="240" w:lineRule="auto"/>
      </w:pPr>
      <w:r w:rsidRPr="008B68F0">
        <w:t>Black</w:t>
      </w:r>
      <w:r w:rsidRPr="0046397E">
        <w:rPr>
          <w:spacing w:val="-3"/>
        </w:rPr>
        <w:t xml:space="preserve"> </w:t>
      </w:r>
      <w:r w:rsidRPr="008B68F0">
        <w:t>Students:</w:t>
      </w:r>
      <w:r w:rsidRPr="0046397E">
        <w:rPr>
          <w:spacing w:val="-8"/>
        </w:rPr>
        <w:t xml:space="preserve"> </w:t>
      </w:r>
      <w:r w:rsidRPr="008B68F0">
        <w:t>(Grade</w:t>
      </w:r>
      <w:r w:rsidRPr="0046397E">
        <w:rPr>
          <w:spacing w:val="3"/>
        </w:rPr>
        <w:t xml:space="preserve"> </w:t>
      </w:r>
      <w:r w:rsidRPr="008B68F0">
        <w:t>1)</w:t>
      </w:r>
      <w:r w:rsidRPr="0046397E">
        <w:rPr>
          <w:spacing w:val="-2"/>
        </w:rPr>
        <w:t xml:space="preserve"> </w:t>
      </w:r>
      <w:r w:rsidRPr="008B68F0">
        <w:t>81%,</w:t>
      </w:r>
      <w:r w:rsidRPr="0046397E">
        <w:rPr>
          <w:spacing w:val="-8"/>
        </w:rPr>
        <w:t xml:space="preserve"> </w:t>
      </w:r>
      <w:r w:rsidRPr="008B68F0">
        <w:t>(Grade</w:t>
      </w:r>
      <w:r w:rsidRPr="0046397E">
        <w:rPr>
          <w:spacing w:val="3"/>
        </w:rPr>
        <w:t xml:space="preserve"> </w:t>
      </w:r>
      <w:r w:rsidRPr="008B68F0">
        <w:t>2)</w:t>
      </w:r>
      <w:r w:rsidRPr="0046397E">
        <w:rPr>
          <w:spacing w:val="-3"/>
        </w:rPr>
        <w:t xml:space="preserve"> </w:t>
      </w:r>
      <w:r w:rsidRPr="008B68F0">
        <w:t>63%,</w:t>
      </w:r>
      <w:r w:rsidRPr="0046397E">
        <w:rPr>
          <w:spacing w:val="-8"/>
        </w:rPr>
        <w:t xml:space="preserve"> </w:t>
      </w:r>
      <w:r w:rsidRPr="008B68F0">
        <w:t>(Grade</w:t>
      </w:r>
      <w:r w:rsidRPr="0046397E">
        <w:rPr>
          <w:spacing w:val="3"/>
        </w:rPr>
        <w:t xml:space="preserve"> </w:t>
      </w:r>
      <w:r w:rsidRPr="008B68F0">
        <w:t>3)</w:t>
      </w:r>
      <w:r w:rsidRPr="0046397E">
        <w:rPr>
          <w:spacing w:val="-2"/>
        </w:rPr>
        <w:t xml:space="preserve"> </w:t>
      </w:r>
      <w:r w:rsidRPr="008B68F0">
        <w:t>70%</w:t>
      </w:r>
    </w:p>
    <w:p w14:paraId="1E5EB6F6" w14:textId="77777777" w:rsidR="00A75CEF" w:rsidRPr="008B68F0" w:rsidRDefault="00A75CEF" w:rsidP="0046397E">
      <w:pPr>
        <w:pStyle w:val="ListParagraph"/>
        <w:numPr>
          <w:ilvl w:val="0"/>
          <w:numId w:val="14"/>
        </w:numPr>
        <w:spacing w:line="240" w:lineRule="auto"/>
      </w:pPr>
      <w:r w:rsidRPr="0046397E">
        <w:rPr>
          <w:w w:val="95"/>
        </w:rPr>
        <w:t>Hispanic/Latino</w:t>
      </w:r>
      <w:r w:rsidRPr="0046397E">
        <w:rPr>
          <w:spacing w:val="26"/>
          <w:w w:val="95"/>
        </w:rPr>
        <w:t xml:space="preserve"> </w:t>
      </w:r>
      <w:r w:rsidRPr="0046397E">
        <w:rPr>
          <w:w w:val="95"/>
        </w:rPr>
        <w:t>Students:</w:t>
      </w:r>
      <w:r w:rsidRPr="0046397E">
        <w:rPr>
          <w:spacing w:val="10"/>
          <w:w w:val="95"/>
        </w:rPr>
        <w:t xml:space="preserve"> </w:t>
      </w:r>
      <w:r w:rsidRPr="0046397E">
        <w:rPr>
          <w:w w:val="95"/>
        </w:rPr>
        <w:t>(Grade</w:t>
      </w:r>
      <w:r w:rsidRPr="0046397E">
        <w:rPr>
          <w:spacing w:val="26"/>
          <w:w w:val="95"/>
        </w:rPr>
        <w:t xml:space="preserve"> </w:t>
      </w:r>
      <w:r w:rsidRPr="0046397E">
        <w:rPr>
          <w:w w:val="95"/>
        </w:rPr>
        <w:t>1)</w:t>
      </w:r>
      <w:r w:rsidRPr="0046397E">
        <w:rPr>
          <w:spacing w:val="19"/>
          <w:w w:val="95"/>
        </w:rPr>
        <w:t xml:space="preserve"> </w:t>
      </w:r>
      <w:r w:rsidRPr="0046397E">
        <w:rPr>
          <w:w w:val="95"/>
        </w:rPr>
        <w:t>76%,</w:t>
      </w:r>
      <w:r w:rsidRPr="0046397E">
        <w:rPr>
          <w:spacing w:val="10"/>
          <w:w w:val="95"/>
        </w:rPr>
        <w:t xml:space="preserve"> </w:t>
      </w:r>
      <w:r w:rsidRPr="0046397E">
        <w:rPr>
          <w:w w:val="95"/>
        </w:rPr>
        <w:t>(Grade</w:t>
      </w:r>
      <w:r w:rsidRPr="0046397E">
        <w:rPr>
          <w:spacing w:val="26"/>
          <w:w w:val="95"/>
        </w:rPr>
        <w:t xml:space="preserve"> </w:t>
      </w:r>
      <w:r w:rsidRPr="0046397E">
        <w:rPr>
          <w:w w:val="95"/>
        </w:rPr>
        <w:t>2)</w:t>
      </w:r>
      <w:r w:rsidRPr="0046397E">
        <w:rPr>
          <w:spacing w:val="19"/>
          <w:w w:val="95"/>
        </w:rPr>
        <w:t xml:space="preserve"> </w:t>
      </w:r>
      <w:r w:rsidRPr="0046397E">
        <w:rPr>
          <w:w w:val="95"/>
        </w:rPr>
        <w:t>62%,</w:t>
      </w:r>
      <w:r w:rsidRPr="0046397E">
        <w:rPr>
          <w:spacing w:val="10"/>
          <w:w w:val="95"/>
        </w:rPr>
        <w:t xml:space="preserve"> </w:t>
      </w:r>
      <w:r w:rsidRPr="0046397E">
        <w:rPr>
          <w:w w:val="95"/>
        </w:rPr>
        <w:t>(Grade</w:t>
      </w:r>
      <w:r w:rsidRPr="0046397E">
        <w:rPr>
          <w:spacing w:val="26"/>
          <w:w w:val="95"/>
        </w:rPr>
        <w:t xml:space="preserve"> </w:t>
      </w:r>
      <w:r w:rsidRPr="0046397E">
        <w:rPr>
          <w:w w:val="95"/>
        </w:rPr>
        <w:t>3)</w:t>
      </w:r>
      <w:r w:rsidRPr="0046397E">
        <w:rPr>
          <w:spacing w:val="19"/>
          <w:w w:val="95"/>
        </w:rPr>
        <w:t xml:space="preserve"> </w:t>
      </w:r>
      <w:r w:rsidRPr="0046397E">
        <w:rPr>
          <w:w w:val="95"/>
        </w:rPr>
        <w:t>32%</w:t>
      </w:r>
    </w:p>
    <w:p w14:paraId="329DBD88" w14:textId="77777777" w:rsidR="00A75CEF" w:rsidRPr="008B68F0" w:rsidRDefault="00A75CEF" w:rsidP="0046397E">
      <w:pPr>
        <w:pStyle w:val="ListParagraph"/>
        <w:numPr>
          <w:ilvl w:val="0"/>
          <w:numId w:val="14"/>
        </w:numPr>
        <w:spacing w:line="240" w:lineRule="auto"/>
      </w:pPr>
      <w:r w:rsidRPr="0046397E">
        <w:rPr>
          <w:w w:val="95"/>
        </w:rPr>
        <w:t>Students</w:t>
      </w:r>
      <w:r w:rsidRPr="0046397E">
        <w:rPr>
          <w:spacing w:val="19"/>
          <w:w w:val="95"/>
        </w:rPr>
        <w:t xml:space="preserve"> </w:t>
      </w:r>
      <w:r w:rsidRPr="0046397E">
        <w:rPr>
          <w:w w:val="95"/>
        </w:rPr>
        <w:t>who</w:t>
      </w:r>
      <w:r w:rsidRPr="0046397E">
        <w:rPr>
          <w:spacing w:val="26"/>
          <w:w w:val="95"/>
        </w:rPr>
        <w:t xml:space="preserve"> </w:t>
      </w:r>
      <w:r w:rsidRPr="0046397E">
        <w:rPr>
          <w:w w:val="95"/>
        </w:rPr>
        <w:t>are</w:t>
      </w:r>
      <w:r w:rsidRPr="0046397E">
        <w:rPr>
          <w:spacing w:val="27"/>
          <w:w w:val="95"/>
        </w:rPr>
        <w:t xml:space="preserve"> </w:t>
      </w:r>
      <w:r w:rsidRPr="0046397E">
        <w:rPr>
          <w:w w:val="95"/>
        </w:rPr>
        <w:t>Economically</w:t>
      </w:r>
      <w:r w:rsidRPr="0046397E">
        <w:rPr>
          <w:spacing w:val="19"/>
          <w:w w:val="95"/>
        </w:rPr>
        <w:t xml:space="preserve"> </w:t>
      </w:r>
      <w:r w:rsidRPr="0046397E">
        <w:rPr>
          <w:w w:val="95"/>
        </w:rPr>
        <w:t>Disadvantaged:</w:t>
      </w:r>
      <w:r w:rsidRPr="0046397E">
        <w:rPr>
          <w:spacing w:val="11"/>
          <w:w w:val="95"/>
        </w:rPr>
        <w:t xml:space="preserve"> </w:t>
      </w:r>
      <w:r w:rsidRPr="0046397E">
        <w:rPr>
          <w:w w:val="95"/>
        </w:rPr>
        <w:t>(Grade</w:t>
      </w:r>
      <w:r w:rsidRPr="0046397E">
        <w:rPr>
          <w:spacing w:val="27"/>
          <w:w w:val="95"/>
        </w:rPr>
        <w:t xml:space="preserve"> </w:t>
      </w:r>
      <w:r w:rsidRPr="0046397E">
        <w:rPr>
          <w:w w:val="95"/>
        </w:rPr>
        <w:t>1)</w:t>
      </w:r>
      <w:r w:rsidRPr="0046397E">
        <w:rPr>
          <w:spacing w:val="19"/>
          <w:w w:val="95"/>
        </w:rPr>
        <w:t xml:space="preserve"> </w:t>
      </w:r>
      <w:r w:rsidRPr="0046397E">
        <w:rPr>
          <w:w w:val="95"/>
        </w:rPr>
        <w:t>67%,</w:t>
      </w:r>
      <w:r w:rsidRPr="0046397E">
        <w:rPr>
          <w:spacing w:val="10"/>
          <w:w w:val="95"/>
        </w:rPr>
        <w:t xml:space="preserve"> </w:t>
      </w:r>
      <w:r w:rsidRPr="0046397E">
        <w:rPr>
          <w:w w:val="95"/>
        </w:rPr>
        <w:t>(Grade</w:t>
      </w:r>
      <w:r w:rsidRPr="0046397E">
        <w:rPr>
          <w:spacing w:val="27"/>
          <w:w w:val="95"/>
        </w:rPr>
        <w:t xml:space="preserve"> </w:t>
      </w:r>
      <w:r w:rsidRPr="0046397E">
        <w:rPr>
          <w:w w:val="95"/>
        </w:rPr>
        <w:t>2)</w:t>
      </w:r>
      <w:r w:rsidRPr="0046397E">
        <w:rPr>
          <w:spacing w:val="19"/>
          <w:w w:val="95"/>
        </w:rPr>
        <w:t xml:space="preserve"> </w:t>
      </w:r>
      <w:r w:rsidRPr="0046397E">
        <w:rPr>
          <w:w w:val="95"/>
        </w:rPr>
        <w:t>75%,</w:t>
      </w:r>
      <w:r w:rsidRPr="0046397E">
        <w:rPr>
          <w:spacing w:val="11"/>
          <w:w w:val="95"/>
        </w:rPr>
        <w:t xml:space="preserve"> </w:t>
      </w:r>
      <w:r w:rsidRPr="0046397E">
        <w:rPr>
          <w:w w:val="95"/>
        </w:rPr>
        <w:t>(Grade</w:t>
      </w:r>
      <w:r w:rsidRPr="0046397E">
        <w:rPr>
          <w:spacing w:val="27"/>
          <w:w w:val="95"/>
        </w:rPr>
        <w:t xml:space="preserve"> </w:t>
      </w:r>
      <w:r w:rsidRPr="0046397E">
        <w:rPr>
          <w:w w:val="95"/>
        </w:rPr>
        <w:t>3)</w:t>
      </w:r>
      <w:r w:rsidRPr="0046397E">
        <w:rPr>
          <w:spacing w:val="19"/>
          <w:w w:val="95"/>
        </w:rPr>
        <w:t xml:space="preserve"> </w:t>
      </w:r>
      <w:r w:rsidRPr="0046397E">
        <w:rPr>
          <w:w w:val="95"/>
        </w:rPr>
        <w:t>71%</w:t>
      </w:r>
    </w:p>
    <w:p w14:paraId="687CCCCA" w14:textId="77777777" w:rsidR="00A75CEF" w:rsidRPr="008B68F0" w:rsidRDefault="00A75CEF" w:rsidP="0046397E">
      <w:pPr>
        <w:pStyle w:val="ListParagraph"/>
        <w:numPr>
          <w:ilvl w:val="0"/>
          <w:numId w:val="14"/>
        </w:numPr>
        <w:spacing w:line="240" w:lineRule="auto"/>
      </w:pPr>
      <w:r w:rsidRPr="0046397E">
        <w:rPr>
          <w:w w:val="95"/>
        </w:rPr>
        <w:t>Students</w:t>
      </w:r>
      <w:r w:rsidRPr="0046397E">
        <w:rPr>
          <w:spacing w:val="15"/>
          <w:w w:val="95"/>
        </w:rPr>
        <w:t xml:space="preserve"> </w:t>
      </w:r>
      <w:r w:rsidRPr="0046397E">
        <w:rPr>
          <w:w w:val="95"/>
        </w:rPr>
        <w:t>with</w:t>
      </w:r>
      <w:r w:rsidRPr="0046397E">
        <w:rPr>
          <w:spacing w:val="23"/>
          <w:w w:val="95"/>
        </w:rPr>
        <w:t xml:space="preserve"> </w:t>
      </w:r>
      <w:r w:rsidRPr="0046397E">
        <w:rPr>
          <w:w w:val="95"/>
        </w:rPr>
        <w:t>IEPs:</w:t>
      </w:r>
      <w:r w:rsidRPr="0046397E">
        <w:rPr>
          <w:spacing w:val="7"/>
          <w:w w:val="95"/>
        </w:rPr>
        <w:t xml:space="preserve"> </w:t>
      </w:r>
      <w:r w:rsidRPr="0046397E">
        <w:rPr>
          <w:w w:val="95"/>
        </w:rPr>
        <w:t>(Grade</w:t>
      </w:r>
      <w:r w:rsidRPr="0046397E">
        <w:rPr>
          <w:spacing w:val="23"/>
          <w:w w:val="95"/>
        </w:rPr>
        <w:t xml:space="preserve"> </w:t>
      </w:r>
      <w:r w:rsidRPr="0046397E">
        <w:rPr>
          <w:w w:val="95"/>
        </w:rPr>
        <w:t>1)</w:t>
      </w:r>
      <w:r w:rsidRPr="0046397E">
        <w:rPr>
          <w:spacing w:val="16"/>
          <w:w w:val="95"/>
        </w:rPr>
        <w:t xml:space="preserve"> </w:t>
      </w:r>
      <w:r w:rsidRPr="0046397E">
        <w:rPr>
          <w:w w:val="95"/>
        </w:rPr>
        <w:t>63%,</w:t>
      </w:r>
      <w:r w:rsidRPr="0046397E">
        <w:rPr>
          <w:spacing w:val="7"/>
          <w:w w:val="95"/>
        </w:rPr>
        <w:t xml:space="preserve"> </w:t>
      </w:r>
      <w:r w:rsidRPr="0046397E">
        <w:rPr>
          <w:w w:val="95"/>
        </w:rPr>
        <w:t>(Grade</w:t>
      </w:r>
      <w:r w:rsidRPr="0046397E">
        <w:rPr>
          <w:spacing w:val="23"/>
          <w:w w:val="95"/>
        </w:rPr>
        <w:t xml:space="preserve"> </w:t>
      </w:r>
      <w:r w:rsidRPr="0046397E">
        <w:rPr>
          <w:w w:val="95"/>
        </w:rPr>
        <w:t>2)</w:t>
      </w:r>
      <w:r w:rsidRPr="0046397E">
        <w:rPr>
          <w:spacing w:val="16"/>
          <w:w w:val="95"/>
        </w:rPr>
        <w:t xml:space="preserve"> </w:t>
      </w:r>
      <w:r w:rsidRPr="0046397E">
        <w:rPr>
          <w:w w:val="95"/>
        </w:rPr>
        <w:t>84%,</w:t>
      </w:r>
      <w:r w:rsidRPr="0046397E">
        <w:rPr>
          <w:spacing w:val="7"/>
          <w:w w:val="95"/>
        </w:rPr>
        <w:t xml:space="preserve"> </w:t>
      </w:r>
      <w:r w:rsidRPr="0046397E">
        <w:rPr>
          <w:w w:val="95"/>
        </w:rPr>
        <w:t>(Grade</w:t>
      </w:r>
      <w:r w:rsidRPr="0046397E">
        <w:rPr>
          <w:spacing w:val="23"/>
          <w:w w:val="95"/>
        </w:rPr>
        <w:t xml:space="preserve"> </w:t>
      </w:r>
      <w:r w:rsidRPr="0046397E">
        <w:rPr>
          <w:w w:val="95"/>
        </w:rPr>
        <w:t>3)</w:t>
      </w:r>
      <w:r w:rsidRPr="0046397E">
        <w:rPr>
          <w:spacing w:val="16"/>
          <w:w w:val="95"/>
        </w:rPr>
        <w:t xml:space="preserve"> </w:t>
      </w:r>
      <w:r w:rsidRPr="0046397E">
        <w:rPr>
          <w:w w:val="95"/>
        </w:rPr>
        <w:t>65%</w:t>
      </w:r>
    </w:p>
    <w:p w14:paraId="16C95F0A" w14:textId="48024CC6" w:rsidR="00A75CEF" w:rsidRDefault="00A75CEF" w:rsidP="0046397E">
      <w:pPr>
        <w:pStyle w:val="ListParagraph"/>
        <w:numPr>
          <w:ilvl w:val="0"/>
          <w:numId w:val="14"/>
        </w:numPr>
        <w:spacing w:line="240" w:lineRule="auto"/>
      </w:pPr>
      <w:r w:rsidRPr="008B68F0">
        <w:t>Students</w:t>
      </w:r>
      <w:r w:rsidRPr="0046397E">
        <w:rPr>
          <w:spacing w:val="-3"/>
        </w:rPr>
        <w:t xml:space="preserve"> </w:t>
      </w:r>
      <w:r w:rsidRPr="008B68F0">
        <w:t>who</w:t>
      </w:r>
      <w:r w:rsidRPr="0046397E">
        <w:rPr>
          <w:spacing w:val="3"/>
        </w:rPr>
        <w:t xml:space="preserve"> </w:t>
      </w:r>
      <w:r w:rsidRPr="008B68F0">
        <w:t>are</w:t>
      </w:r>
      <w:r w:rsidRPr="0046397E">
        <w:rPr>
          <w:spacing w:val="3"/>
        </w:rPr>
        <w:t xml:space="preserve"> </w:t>
      </w:r>
      <w:r w:rsidRPr="008B68F0">
        <w:t>ELs:</w:t>
      </w:r>
      <w:r w:rsidRPr="0046397E">
        <w:rPr>
          <w:spacing w:val="-8"/>
        </w:rPr>
        <w:t xml:space="preserve"> </w:t>
      </w:r>
      <w:r w:rsidRPr="008B68F0">
        <w:t>(Grade</w:t>
      </w:r>
      <w:r w:rsidRPr="0046397E">
        <w:rPr>
          <w:spacing w:val="2"/>
        </w:rPr>
        <w:t xml:space="preserve"> </w:t>
      </w:r>
      <w:r w:rsidRPr="008B68F0">
        <w:t>1)</w:t>
      </w:r>
      <w:r w:rsidRPr="0046397E">
        <w:rPr>
          <w:spacing w:val="-2"/>
        </w:rPr>
        <w:t xml:space="preserve"> </w:t>
      </w:r>
      <w:r w:rsidRPr="008B68F0">
        <w:t>76%,</w:t>
      </w:r>
      <w:r w:rsidRPr="0046397E">
        <w:rPr>
          <w:spacing w:val="-8"/>
        </w:rPr>
        <w:t xml:space="preserve"> </w:t>
      </w:r>
      <w:r w:rsidRPr="008B68F0">
        <w:t>(Grade</w:t>
      </w:r>
      <w:r w:rsidRPr="0046397E">
        <w:rPr>
          <w:spacing w:val="3"/>
        </w:rPr>
        <w:t xml:space="preserve"> </w:t>
      </w:r>
      <w:r w:rsidRPr="008B68F0">
        <w:t>2)</w:t>
      </w:r>
      <w:r w:rsidRPr="0046397E">
        <w:rPr>
          <w:spacing w:val="-3"/>
        </w:rPr>
        <w:t xml:space="preserve"> </w:t>
      </w:r>
      <w:r w:rsidRPr="008B68F0">
        <w:t>72%,</w:t>
      </w:r>
      <w:r w:rsidRPr="0046397E">
        <w:rPr>
          <w:spacing w:val="-8"/>
        </w:rPr>
        <w:t xml:space="preserve"> </w:t>
      </w:r>
      <w:r w:rsidRPr="008B68F0">
        <w:t>(Grade</w:t>
      </w:r>
      <w:r w:rsidRPr="0046397E">
        <w:rPr>
          <w:spacing w:val="3"/>
        </w:rPr>
        <w:t xml:space="preserve"> </w:t>
      </w:r>
      <w:r w:rsidRPr="008B68F0">
        <w:t>3)</w:t>
      </w:r>
      <w:r w:rsidRPr="0046397E">
        <w:rPr>
          <w:spacing w:val="-3"/>
        </w:rPr>
        <w:t xml:space="preserve"> </w:t>
      </w:r>
      <w:r w:rsidRPr="008B68F0">
        <w:t>70%</w:t>
      </w:r>
    </w:p>
    <w:p w14:paraId="1B482152" w14:textId="77777777" w:rsidR="00001A18" w:rsidRPr="008B68F0" w:rsidRDefault="00001A18" w:rsidP="00001A18">
      <w:pPr>
        <w:spacing w:line="240" w:lineRule="auto"/>
        <w:contextualSpacing/>
      </w:pPr>
    </w:p>
    <w:p w14:paraId="442AFB89" w14:textId="5A99F2C5" w:rsidR="00A75CEF" w:rsidRDefault="00A75CEF" w:rsidP="00D138BC">
      <w:r w:rsidRPr="008B68F0">
        <w:rPr>
          <w:w w:val="95"/>
        </w:rPr>
        <w:t>Our</w:t>
      </w:r>
      <w:r w:rsidRPr="008B68F0">
        <w:rPr>
          <w:spacing w:val="10"/>
          <w:w w:val="95"/>
        </w:rPr>
        <w:t xml:space="preserve"> </w:t>
      </w:r>
      <w:r w:rsidRPr="008B68F0">
        <w:rPr>
          <w:w w:val="95"/>
        </w:rPr>
        <w:t>focus</w:t>
      </w:r>
      <w:r w:rsidRPr="008B68F0">
        <w:rPr>
          <w:spacing w:val="11"/>
          <w:w w:val="95"/>
        </w:rPr>
        <w:t xml:space="preserve"> </w:t>
      </w:r>
      <w:r w:rsidRPr="008B68F0">
        <w:rPr>
          <w:w w:val="95"/>
        </w:rPr>
        <w:t>is</w:t>
      </w:r>
      <w:r w:rsidRPr="008B68F0">
        <w:rPr>
          <w:spacing w:val="10"/>
          <w:w w:val="95"/>
        </w:rPr>
        <w:t xml:space="preserve"> </w:t>
      </w:r>
      <w:r w:rsidRPr="008B68F0">
        <w:rPr>
          <w:w w:val="95"/>
        </w:rPr>
        <w:t>on</w:t>
      </w:r>
      <w:r w:rsidRPr="008B68F0">
        <w:rPr>
          <w:spacing w:val="17"/>
          <w:w w:val="95"/>
        </w:rPr>
        <w:t xml:space="preserve"> </w:t>
      </w:r>
      <w:r w:rsidRPr="008B68F0">
        <w:rPr>
          <w:w w:val="95"/>
        </w:rPr>
        <w:t>implementing</w:t>
      </w:r>
      <w:r w:rsidRPr="008B68F0">
        <w:rPr>
          <w:spacing w:val="17"/>
          <w:w w:val="95"/>
        </w:rPr>
        <w:t xml:space="preserve"> </w:t>
      </w:r>
      <w:r w:rsidRPr="008B68F0">
        <w:rPr>
          <w:w w:val="95"/>
        </w:rPr>
        <w:t>research-based</w:t>
      </w:r>
      <w:r w:rsidRPr="008B68F0">
        <w:rPr>
          <w:spacing w:val="17"/>
          <w:w w:val="95"/>
        </w:rPr>
        <w:t xml:space="preserve"> </w:t>
      </w:r>
      <w:r w:rsidRPr="008B68F0">
        <w:rPr>
          <w:w w:val="95"/>
        </w:rPr>
        <w:t>early</w:t>
      </w:r>
      <w:r w:rsidRPr="008B68F0">
        <w:rPr>
          <w:spacing w:val="10"/>
          <w:w w:val="95"/>
        </w:rPr>
        <w:t xml:space="preserve"> </w:t>
      </w:r>
      <w:r w:rsidRPr="008B68F0">
        <w:rPr>
          <w:w w:val="95"/>
        </w:rPr>
        <w:t>literacy</w:t>
      </w:r>
      <w:r w:rsidRPr="008B68F0">
        <w:rPr>
          <w:spacing w:val="11"/>
          <w:w w:val="95"/>
        </w:rPr>
        <w:t xml:space="preserve"> </w:t>
      </w:r>
      <w:r w:rsidRPr="008B68F0">
        <w:rPr>
          <w:w w:val="95"/>
        </w:rPr>
        <w:t>programs</w:t>
      </w:r>
      <w:r w:rsidRPr="008B68F0">
        <w:rPr>
          <w:spacing w:val="11"/>
          <w:w w:val="95"/>
        </w:rPr>
        <w:t xml:space="preserve"> </w:t>
      </w:r>
      <w:r w:rsidRPr="008B68F0">
        <w:rPr>
          <w:w w:val="95"/>
        </w:rPr>
        <w:t>in</w:t>
      </w:r>
      <w:r w:rsidRPr="008B68F0">
        <w:rPr>
          <w:spacing w:val="17"/>
          <w:w w:val="95"/>
        </w:rPr>
        <w:t xml:space="preserve"> </w:t>
      </w:r>
      <w:r w:rsidRPr="008B68F0">
        <w:rPr>
          <w:w w:val="95"/>
        </w:rPr>
        <w:t>K-3</w:t>
      </w:r>
      <w:r w:rsidRPr="008B68F0">
        <w:rPr>
          <w:spacing w:val="16"/>
          <w:w w:val="95"/>
        </w:rPr>
        <w:t xml:space="preserve"> </w:t>
      </w:r>
      <w:r w:rsidRPr="008B68F0">
        <w:rPr>
          <w:w w:val="95"/>
        </w:rPr>
        <w:t>general</w:t>
      </w:r>
      <w:r w:rsidRPr="008B68F0">
        <w:rPr>
          <w:spacing w:val="17"/>
          <w:w w:val="95"/>
        </w:rPr>
        <w:t xml:space="preserve"> </w:t>
      </w:r>
      <w:r w:rsidRPr="008B68F0">
        <w:rPr>
          <w:w w:val="95"/>
        </w:rPr>
        <w:t>education</w:t>
      </w:r>
      <w:r w:rsidRPr="008B68F0">
        <w:rPr>
          <w:spacing w:val="17"/>
          <w:w w:val="95"/>
        </w:rPr>
        <w:t xml:space="preserve"> </w:t>
      </w:r>
      <w:r w:rsidRPr="008B68F0">
        <w:rPr>
          <w:w w:val="95"/>
        </w:rPr>
        <w:t>classrooms</w:t>
      </w:r>
      <w:r w:rsidRPr="008B68F0">
        <w:rPr>
          <w:spacing w:val="11"/>
          <w:w w:val="95"/>
        </w:rPr>
        <w:t xml:space="preserve"> </w:t>
      </w:r>
      <w:r w:rsidRPr="008B68F0">
        <w:rPr>
          <w:w w:val="95"/>
        </w:rPr>
        <w:t>because</w:t>
      </w:r>
      <w:r w:rsidRPr="008B68F0">
        <w:rPr>
          <w:spacing w:val="17"/>
          <w:w w:val="95"/>
        </w:rPr>
        <w:t xml:space="preserve"> </w:t>
      </w:r>
      <w:r w:rsidRPr="008B68F0">
        <w:rPr>
          <w:w w:val="95"/>
        </w:rPr>
        <w:t>research</w:t>
      </w:r>
      <w:r w:rsidRPr="008B68F0">
        <w:rPr>
          <w:spacing w:val="-45"/>
          <w:w w:val="95"/>
        </w:rPr>
        <w:t xml:space="preserve"> </w:t>
      </w:r>
      <w:r w:rsidRPr="008B68F0">
        <w:rPr>
          <w:w w:val="95"/>
        </w:rPr>
        <w:t>indicates</w:t>
      </w:r>
      <w:r w:rsidRPr="008B68F0">
        <w:rPr>
          <w:spacing w:val="3"/>
          <w:w w:val="95"/>
        </w:rPr>
        <w:t xml:space="preserve"> </w:t>
      </w:r>
      <w:r w:rsidRPr="008B68F0">
        <w:rPr>
          <w:w w:val="95"/>
        </w:rPr>
        <w:t>that</w:t>
      </w:r>
      <w:r w:rsidRPr="008B68F0">
        <w:rPr>
          <w:spacing w:val="-3"/>
          <w:w w:val="95"/>
        </w:rPr>
        <w:t xml:space="preserve"> </w:t>
      </w:r>
      <w:r w:rsidRPr="008B68F0">
        <w:rPr>
          <w:w w:val="95"/>
        </w:rPr>
        <w:t>high-quality</w:t>
      </w:r>
      <w:r w:rsidRPr="008B68F0">
        <w:rPr>
          <w:spacing w:val="4"/>
          <w:w w:val="95"/>
        </w:rPr>
        <w:t xml:space="preserve"> </w:t>
      </w:r>
      <w:r w:rsidRPr="008B68F0">
        <w:rPr>
          <w:w w:val="95"/>
        </w:rPr>
        <w:t>classroom</w:t>
      </w:r>
      <w:r w:rsidRPr="008B68F0">
        <w:rPr>
          <w:spacing w:val="4"/>
          <w:w w:val="95"/>
        </w:rPr>
        <w:t xml:space="preserve"> </w:t>
      </w:r>
      <w:r w:rsidRPr="008B68F0">
        <w:rPr>
          <w:w w:val="95"/>
        </w:rPr>
        <w:t>instruction</w:t>
      </w:r>
      <w:r w:rsidRPr="008B68F0">
        <w:rPr>
          <w:spacing w:val="9"/>
          <w:w w:val="95"/>
        </w:rPr>
        <w:t xml:space="preserve"> </w:t>
      </w:r>
      <w:r w:rsidRPr="008B68F0">
        <w:rPr>
          <w:w w:val="95"/>
        </w:rPr>
        <w:t>can</w:t>
      </w:r>
      <w:r w:rsidRPr="008B68F0">
        <w:rPr>
          <w:spacing w:val="10"/>
          <w:w w:val="95"/>
        </w:rPr>
        <w:t xml:space="preserve"> </w:t>
      </w:r>
      <w:r w:rsidRPr="008B68F0">
        <w:rPr>
          <w:w w:val="95"/>
        </w:rPr>
        <w:t>help</w:t>
      </w:r>
      <w:r w:rsidRPr="008B68F0">
        <w:rPr>
          <w:spacing w:val="9"/>
          <w:w w:val="95"/>
        </w:rPr>
        <w:t xml:space="preserve"> </w:t>
      </w:r>
      <w:r w:rsidRPr="008B68F0">
        <w:rPr>
          <w:w w:val="95"/>
        </w:rPr>
        <w:t>over</w:t>
      </w:r>
      <w:r w:rsidRPr="008B68F0">
        <w:rPr>
          <w:spacing w:val="4"/>
          <w:w w:val="95"/>
        </w:rPr>
        <w:t xml:space="preserve"> </w:t>
      </w:r>
      <w:r w:rsidRPr="008B68F0">
        <w:rPr>
          <w:w w:val="95"/>
        </w:rPr>
        <w:t>90%</w:t>
      </w:r>
      <w:r w:rsidRPr="008B68F0">
        <w:rPr>
          <w:spacing w:val="9"/>
          <w:w w:val="95"/>
        </w:rPr>
        <w:t xml:space="preserve"> </w:t>
      </w:r>
      <w:r w:rsidRPr="008B68F0">
        <w:rPr>
          <w:w w:val="95"/>
        </w:rPr>
        <w:t>of</w:t>
      </w:r>
      <w:r w:rsidRPr="008B68F0">
        <w:rPr>
          <w:spacing w:val="-3"/>
          <w:w w:val="95"/>
        </w:rPr>
        <w:t xml:space="preserve"> </w:t>
      </w:r>
      <w:r w:rsidRPr="008B68F0">
        <w:rPr>
          <w:w w:val="95"/>
        </w:rPr>
        <w:t>early</w:t>
      </w:r>
      <w:r w:rsidRPr="008B68F0">
        <w:rPr>
          <w:spacing w:val="4"/>
          <w:w w:val="95"/>
        </w:rPr>
        <w:t xml:space="preserve"> </w:t>
      </w:r>
      <w:r w:rsidRPr="008B68F0">
        <w:rPr>
          <w:w w:val="95"/>
        </w:rPr>
        <w:t>elementary</w:t>
      </w:r>
      <w:r w:rsidRPr="008B68F0">
        <w:rPr>
          <w:spacing w:val="4"/>
          <w:w w:val="95"/>
        </w:rPr>
        <w:t xml:space="preserve"> </w:t>
      </w:r>
      <w:r w:rsidRPr="008B68F0">
        <w:rPr>
          <w:w w:val="95"/>
        </w:rPr>
        <w:t>students</w:t>
      </w:r>
      <w:r w:rsidRPr="008B68F0">
        <w:rPr>
          <w:spacing w:val="4"/>
          <w:w w:val="95"/>
        </w:rPr>
        <w:t xml:space="preserve"> </w:t>
      </w:r>
      <w:r w:rsidRPr="008B68F0">
        <w:rPr>
          <w:w w:val="95"/>
        </w:rPr>
        <w:t>read</w:t>
      </w:r>
      <w:r w:rsidRPr="008B68F0">
        <w:rPr>
          <w:spacing w:val="9"/>
          <w:w w:val="95"/>
        </w:rPr>
        <w:t xml:space="preserve"> </w:t>
      </w:r>
      <w:r w:rsidRPr="008B68F0">
        <w:rPr>
          <w:w w:val="95"/>
        </w:rPr>
        <w:t>on</w:t>
      </w:r>
      <w:r w:rsidRPr="008B68F0">
        <w:rPr>
          <w:spacing w:val="9"/>
          <w:w w:val="95"/>
        </w:rPr>
        <w:t xml:space="preserve"> </w:t>
      </w:r>
      <w:r w:rsidRPr="008B68F0">
        <w:rPr>
          <w:w w:val="95"/>
        </w:rPr>
        <w:t>grade</w:t>
      </w:r>
      <w:r w:rsidRPr="008B68F0">
        <w:rPr>
          <w:spacing w:val="10"/>
          <w:w w:val="95"/>
        </w:rPr>
        <w:t xml:space="preserve"> </w:t>
      </w:r>
      <w:r w:rsidRPr="008B68F0">
        <w:rPr>
          <w:w w:val="95"/>
        </w:rPr>
        <w:t>level</w:t>
      </w:r>
      <w:r w:rsidRPr="008B68F0">
        <w:rPr>
          <w:spacing w:val="9"/>
          <w:w w:val="95"/>
        </w:rPr>
        <w:t xml:space="preserve"> </w:t>
      </w:r>
      <w:r w:rsidRPr="008B68F0">
        <w:rPr>
          <w:w w:val="95"/>
        </w:rPr>
        <w:t>(Al</w:t>
      </w:r>
      <w:r w:rsidRPr="008B68F0">
        <w:rPr>
          <w:spacing w:val="1"/>
          <w:w w:val="95"/>
        </w:rPr>
        <w:t xml:space="preserve"> </w:t>
      </w:r>
      <w:proofErr w:type="spellStart"/>
      <w:r w:rsidRPr="008B68F0">
        <w:rPr>
          <w:w w:val="95"/>
        </w:rPr>
        <w:t>Otaiba</w:t>
      </w:r>
      <w:proofErr w:type="spellEnd"/>
      <w:r w:rsidRPr="008B68F0">
        <w:rPr>
          <w:w w:val="95"/>
        </w:rPr>
        <w:t>,</w:t>
      </w:r>
      <w:r w:rsidRPr="008B68F0">
        <w:rPr>
          <w:spacing w:val="6"/>
          <w:w w:val="95"/>
        </w:rPr>
        <w:t xml:space="preserve"> </w:t>
      </w:r>
      <w:r w:rsidRPr="008B68F0">
        <w:rPr>
          <w:w w:val="95"/>
        </w:rPr>
        <w:t>S.,</w:t>
      </w:r>
      <w:r w:rsidRPr="008B68F0">
        <w:rPr>
          <w:spacing w:val="7"/>
          <w:w w:val="95"/>
        </w:rPr>
        <w:t xml:space="preserve"> </w:t>
      </w:r>
      <w:r w:rsidRPr="008B68F0">
        <w:rPr>
          <w:w w:val="95"/>
        </w:rPr>
        <w:t>&amp;</w:t>
      </w:r>
      <w:r w:rsidRPr="008B68F0">
        <w:rPr>
          <w:spacing w:val="15"/>
          <w:w w:val="95"/>
        </w:rPr>
        <w:t xml:space="preserve"> </w:t>
      </w:r>
      <w:proofErr w:type="spellStart"/>
      <w:r w:rsidRPr="008B68F0">
        <w:rPr>
          <w:w w:val="95"/>
        </w:rPr>
        <w:t>Foorman</w:t>
      </w:r>
      <w:proofErr w:type="spellEnd"/>
      <w:r w:rsidRPr="008B68F0">
        <w:rPr>
          <w:w w:val="95"/>
        </w:rPr>
        <w:t>,</w:t>
      </w:r>
      <w:r w:rsidRPr="008B68F0">
        <w:rPr>
          <w:spacing w:val="6"/>
          <w:w w:val="95"/>
        </w:rPr>
        <w:t xml:space="preserve"> </w:t>
      </w:r>
      <w:r w:rsidRPr="008B68F0">
        <w:rPr>
          <w:w w:val="95"/>
        </w:rPr>
        <w:t>B.</w:t>
      </w:r>
      <w:r w:rsidRPr="008B68F0">
        <w:rPr>
          <w:spacing w:val="7"/>
          <w:w w:val="95"/>
        </w:rPr>
        <w:t xml:space="preserve"> </w:t>
      </w:r>
      <w:r w:rsidRPr="008B68F0">
        <w:rPr>
          <w:w w:val="95"/>
        </w:rPr>
        <w:t>(2008).</w:t>
      </w:r>
      <w:r w:rsidRPr="008B68F0">
        <w:rPr>
          <w:spacing w:val="7"/>
          <w:w w:val="95"/>
        </w:rPr>
        <w:t xml:space="preserve"> </w:t>
      </w:r>
      <w:r w:rsidRPr="008B68F0">
        <w:rPr>
          <w:w w:val="95"/>
        </w:rPr>
        <w:t>Early</w:t>
      </w:r>
      <w:r w:rsidRPr="008B68F0">
        <w:rPr>
          <w:spacing w:val="14"/>
          <w:w w:val="95"/>
        </w:rPr>
        <w:t xml:space="preserve"> </w:t>
      </w:r>
      <w:r w:rsidRPr="008B68F0">
        <w:rPr>
          <w:w w:val="95"/>
        </w:rPr>
        <w:t>Literacy</w:t>
      </w:r>
      <w:r w:rsidRPr="008B68F0">
        <w:rPr>
          <w:spacing w:val="15"/>
          <w:w w:val="95"/>
        </w:rPr>
        <w:t xml:space="preserve"> </w:t>
      </w:r>
      <w:r w:rsidRPr="008B68F0">
        <w:rPr>
          <w:w w:val="95"/>
        </w:rPr>
        <w:t>Instruction</w:t>
      </w:r>
      <w:r w:rsidRPr="008B68F0">
        <w:rPr>
          <w:spacing w:val="22"/>
          <w:w w:val="95"/>
        </w:rPr>
        <w:t xml:space="preserve"> </w:t>
      </w:r>
      <w:r w:rsidRPr="008B68F0">
        <w:rPr>
          <w:w w:val="95"/>
        </w:rPr>
        <w:t>and</w:t>
      </w:r>
      <w:r w:rsidRPr="008B68F0">
        <w:rPr>
          <w:spacing w:val="21"/>
          <w:w w:val="95"/>
        </w:rPr>
        <w:t xml:space="preserve"> </w:t>
      </w:r>
      <w:r w:rsidRPr="008B68F0">
        <w:rPr>
          <w:w w:val="95"/>
        </w:rPr>
        <w:t>Intervention.</w:t>
      </w:r>
      <w:r w:rsidRPr="008B68F0">
        <w:rPr>
          <w:spacing w:val="7"/>
          <w:w w:val="95"/>
        </w:rPr>
        <w:t xml:space="preserve"> </w:t>
      </w:r>
      <w:r w:rsidRPr="008B68F0">
        <w:rPr>
          <w:w w:val="95"/>
        </w:rPr>
        <w:t>Community</w:t>
      </w:r>
      <w:r w:rsidRPr="008B68F0">
        <w:rPr>
          <w:spacing w:val="15"/>
          <w:w w:val="95"/>
        </w:rPr>
        <w:t xml:space="preserve"> </w:t>
      </w:r>
      <w:r w:rsidRPr="008B68F0">
        <w:rPr>
          <w:w w:val="95"/>
        </w:rPr>
        <w:t>literacy</w:t>
      </w:r>
      <w:r w:rsidRPr="008B68F0">
        <w:rPr>
          <w:spacing w:val="15"/>
          <w:w w:val="95"/>
        </w:rPr>
        <w:t xml:space="preserve"> </w:t>
      </w:r>
      <w:r w:rsidRPr="008B68F0">
        <w:rPr>
          <w:w w:val="95"/>
        </w:rPr>
        <w:t>journal,</w:t>
      </w:r>
      <w:r w:rsidRPr="008B68F0">
        <w:rPr>
          <w:spacing w:val="6"/>
          <w:w w:val="95"/>
        </w:rPr>
        <w:t xml:space="preserve"> </w:t>
      </w:r>
      <w:r w:rsidRPr="008B68F0">
        <w:rPr>
          <w:w w:val="95"/>
        </w:rPr>
        <w:t>3(1),</w:t>
      </w:r>
      <w:r w:rsidRPr="008B68F0">
        <w:rPr>
          <w:spacing w:val="7"/>
          <w:w w:val="95"/>
        </w:rPr>
        <w:t xml:space="preserve"> </w:t>
      </w:r>
      <w:r w:rsidRPr="008B68F0">
        <w:rPr>
          <w:w w:val="95"/>
        </w:rPr>
        <w:t>21–37).</w:t>
      </w:r>
      <w:r w:rsidRPr="008B68F0">
        <w:rPr>
          <w:spacing w:val="7"/>
          <w:w w:val="95"/>
        </w:rPr>
        <w:t xml:space="preserve"> </w:t>
      </w:r>
      <w:r w:rsidRPr="008B68F0">
        <w:rPr>
          <w:w w:val="95"/>
        </w:rPr>
        <w:t>We</w:t>
      </w:r>
      <w:r w:rsidRPr="008B68F0">
        <w:rPr>
          <w:spacing w:val="21"/>
          <w:w w:val="95"/>
        </w:rPr>
        <w:t xml:space="preserve"> </w:t>
      </w:r>
      <w:r w:rsidRPr="008B68F0">
        <w:rPr>
          <w:w w:val="95"/>
        </w:rPr>
        <w:t>are</w:t>
      </w:r>
      <w:r w:rsidRPr="008B68F0">
        <w:rPr>
          <w:spacing w:val="1"/>
          <w:w w:val="95"/>
        </w:rPr>
        <w:t xml:space="preserve"> </w:t>
      </w:r>
      <w:r w:rsidRPr="008B68F0">
        <w:rPr>
          <w:w w:val="90"/>
        </w:rPr>
        <w:t>committing</w:t>
      </w:r>
      <w:r w:rsidRPr="008B68F0">
        <w:rPr>
          <w:spacing w:val="1"/>
          <w:w w:val="90"/>
        </w:rPr>
        <w:t xml:space="preserve"> </w:t>
      </w:r>
      <w:r w:rsidRPr="008B68F0">
        <w:rPr>
          <w:w w:val="90"/>
        </w:rPr>
        <w:t>to</w:t>
      </w:r>
      <w:r w:rsidRPr="008B68F0">
        <w:rPr>
          <w:spacing w:val="1"/>
          <w:w w:val="90"/>
        </w:rPr>
        <w:t xml:space="preserve"> </w:t>
      </w:r>
      <w:r w:rsidRPr="008B68F0">
        <w:rPr>
          <w:w w:val="90"/>
        </w:rPr>
        <w:t>intensive</w:t>
      </w:r>
      <w:r w:rsidRPr="008B68F0">
        <w:rPr>
          <w:spacing w:val="1"/>
          <w:w w:val="90"/>
        </w:rPr>
        <w:t xml:space="preserve"> </w:t>
      </w:r>
      <w:r w:rsidRPr="008B68F0">
        <w:rPr>
          <w:w w:val="90"/>
        </w:rPr>
        <w:t>work</w:t>
      </w:r>
      <w:r w:rsidRPr="008B68F0">
        <w:rPr>
          <w:spacing w:val="1"/>
          <w:w w:val="90"/>
        </w:rPr>
        <w:t xml:space="preserve"> </w:t>
      </w:r>
      <w:r w:rsidRPr="008B68F0">
        <w:rPr>
          <w:w w:val="90"/>
        </w:rPr>
        <w:t>to</w:t>
      </w:r>
      <w:r w:rsidRPr="008B68F0">
        <w:rPr>
          <w:spacing w:val="1"/>
          <w:w w:val="90"/>
        </w:rPr>
        <w:t xml:space="preserve"> </w:t>
      </w:r>
      <w:r w:rsidRPr="008B68F0">
        <w:rPr>
          <w:w w:val="90"/>
        </w:rPr>
        <w:t>close</w:t>
      </w:r>
      <w:r w:rsidRPr="008B68F0">
        <w:rPr>
          <w:spacing w:val="1"/>
          <w:w w:val="90"/>
        </w:rPr>
        <w:t xml:space="preserve"> </w:t>
      </w:r>
      <w:r w:rsidRPr="008B68F0">
        <w:rPr>
          <w:w w:val="90"/>
        </w:rPr>
        <w:t>achievement and</w:t>
      </w:r>
      <w:r w:rsidRPr="008B68F0">
        <w:rPr>
          <w:spacing w:val="1"/>
          <w:w w:val="90"/>
        </w:rPr>
        <w:t xml:space="preserve"> </w:t>
      </w:r>
      <w:r w:rsidRPr="008B68F0">
        <w:rPr>
          <w:w w:val="90"/>
        </w:rPr>
        <w:t>opportunity</w:t>
      </w:r>
      <w:r w:rsidRPr="008B68F0">
        <w:rPr>
          <w:spacing w:val="1"/>
          <w:w w:val="90"/>
        </w:rPr>
        <w:t xml:space="preserve"> </w:t>
      </w:r>
      <w:r w:rsidRPr="008B68F0">
        <w:rPr>
          <w:w w:val="90"/>
        </w:rPr>
        <w:t>gaps</w:t>
      </w:r>
      <w:r w:rsidRPr="008B68F0">
        <w:rPr>
          <w:spacing w:val="1"/>
          <w:w w:val="90"/>
        </w:rPr>
        <w:t xml:space="preserve"> </w:t>
      </w:r>
      <w:r w:rsidRPr="008B68F0">
        <w:rPr>
          <w:w w:val="90"/>
        </w:rPr>
        <w:t>for</w:t>
      </w:r>
      <w:r w:rsidRPr="008B68F0">
        <w:rPr>
          <w:spacing w:val="1"/>
          <w:w w:val="90"/>
        </w:rPr>
        <w:t xml:space="preserve"> </w:t>
      </w:r>
      <w:r w:rsidRPr="008B68F0">
        <w:rPr>
          <w:w w:val="90"/>
        </w:rPr>
        <w:t>these</w:t>
      </w:r>
      <w:r w:rsidRPr="008B68F0">
        <w:rPr>
          <w:spacing w:val="1"/>
          <w:w w:val="90"/>
        </w:rPr>
        <w:t xml:space="preserve"> </w:t>
      </w:r>
      <w:r w:rsidRPr="008B68F0">
        <w:rPr>
          <w:w w:val="90"/>
        </w:rPr>
        <w:t>student subgroups</w:t>
      </w:r>
      <w:r w:rsidRPr="008B68F0">
        <w:rPr>
          <w:spacing w:val="1"/>
          <w:w w:val="90"/>
        </w:rPr>
        <w:t xml:space="preserve"> </w:t>
      </w:r>
      <w:r w:rsidRPr="008B68F0">
        <w:rPr>
          <w:w w:val="90"/>
        </w:rPr>
        <w:t>and</w:t>
      </w:r>
      <w:r w:rsidRPr="008B68F0">
        <w:rPr>
          <w:spacing w:val="1"/>
          <w:w w:val="90"/>
        </w:rPr>
        <w:t xml:space="preserve"> </w:t>
      </w:r>
      <w:r w:rsidRPr="008B68F0">
        <w:rPr>
          <w:w w:val="90"/>
        </w:rPr>
        <w:t>recognize</w:t>
      </w:r>
      <w:r w:rsidRPr="008B68F0">
        <w:rPr>
          <w:spacing w:val="1"/>
          <w:w w:val="90"/>
        </w:rPr>
        <w:t xml:space="preserve"> </w:t>
      </w:r>
      <w:r w:rsidRPr="008B68F0">
        <w:rPr>
          <w:w w:val="90"/>
        </w:rPr>
        <w:t>that this</w:t>
      </w:r>
      <w:r w:rsidRPr="008B68F0">
        <w:rPr>
          <w:spacing w:val="1"/>
          <w:w w:val="90"/>
        </w:rPr>
        <w:t xml:space="preserve"> </w:t>
      </w:r>
      <w:r w:rsidRPr="008B68F0">
        <w:rPr>
          <w:w w:val="90"/>
        </w:rPr>
        <w:t>important</w:t>
      </w:r>
      <w:r w:rsidRPr="008B68F0">
        <w:rPr>
          <w:spacing w:val="-2"/>
          <w:w w:val="90"/>
        </w:rPr>
        <w:t xml:space="preserve"> </w:t>
      </w:r>
      <w:r w:rsidRPr="008B68F0">
        <w:rPr>
          <w:w w:val="90"/>
        </w:rPr>
        <w:t>work</w:t>
      </w:r>
      <w:r w:rsidRPr="008B68F0">
        <w:rPr>
          <w:spacing w:val="5"/>
          <w:w w:val="90"/>
        </w:rPr>
        <w:t xml:space="preserve"> </w:t>
      </w:r>
      <w:r w:rsidRPr="008B68F0">
        <w:rPr>
          <w:w w:val="90"/>
        </w:rPr>
        <w:t>will</w:t>
      </w:r>
      <w:r w:rsidRPr="008B68F0">
        <w:rPr>
          <w:spacing w:val="11"/>
          <w:w w:val="90"/>
        </w:rPr>
        <w:t xml:space="preserve"> </w:t>
      </w:r>
      <w:r w:rsidRPr="008B68F0">
        <w:rPr>
          <w:w w:val="90"/>
        </w:rPr>
        <w:t>take</w:t>
      </w:r>
      <w:r w:rsidRPr="008B68F0">
        <w:rPr>
          <w:spacing w:val="11"/>
          <w:w w:val="90"/>
        </w:rPr>
        <w:t xml:space="preserve"> </w:t>
      </w:r>
      <w:r w:rsidRPr="008B68F0">
        <w:rPr>
          <w:w w:val="90"/>
        </w:rPr>
        <w:t>not</w:t>
      </w:r>
      <w:r w:rsidRPr="008B68F0">
        <w:rPr>
          <w:spacing w:val="-1"/>
          <w:w w:val="90"/>
        </w:rPr>
        <w:t xml:space="preserve"> </w:t>
      </w:r>
      <w:r w:rsidRPr="008B68F0">
        <w:rPr>
          <w:w w:val="90"/>
        </w:rPr>
        <w:t>just</w:t>
      </w:r>
      <w:r w:rsidRPr="008B68F0">
        <w:rPr>
          <w:spacing w:val="-2"/>
          <w:w w:val="90"/>
        </w:rPr>
        <w:t xml:space="preserve"> </w:t>
      </w:r>
      <w:r w:rsidRPr="008B68F0">
        <w:rPr>
          <w:w w:val="90"/>
        </w:rPr>
        <w:t>the</w:t>
      </w:r>
      <w:r w:rsidRPr="008B68F0">
        <w:rPr>
          <w:spacing w:val="11"/>
          <w:w w:val="90"/>
        </w:rPr>
        <w:t xml:space="preserve"> </w:t>
      </w:r>
      <w:r w:rsidRPr="008B68F0">
        <w:rPr>
          <w:w w:val="90"/>
        </w:rPr>
        <w:t>efforts</w:t>
      </w:r>
      <w:r w:rsidRPr="008B68F0">
        <w:rPr>
          <w:spacing w:val="5"/>
          <w:w w:val="90"/>
        </w:rPr>
        <w:t xml:space="preserve"> </w:t>
      </w:r>
      <w:r w:rsidRPr="008B68F0">
        <w:rPr>
          <w:w w:val="90"/>
        </w:rPr>
        <w:t>of</w:t>
      </w:r>
      <w:r w:rsidRPr="008B68F0">
        <w:rPr>
          <w:spacing w:val="-1"/>
          <w:w w:val="90"/>
        </w:rPr>
        <w:t xml:space="preserve"> </w:t>
      </w:r>
      <w:r w:rsidRPr="008B68F0">
        <w:rPr>
          <w:w w:val="90"/>
        </w:rPr>
        <w:t>district</w:t>
      </w:r>
      <w:r w:rsidRPr="008B68F0">
        <w:rPr>
          <w:spacing w:val="-1"/>
          <w:w w:val="90"/>
        </w:rPr>
        <w:t xml:space="preserve"> </w:t>
      </w:r>
      <w:r w:rsidRPr="008B68F0">
        <w:rPr>
          <w:w w:val="90"/>
        </w:rPr>
        <w:t>staff,</w:t>
      </w:r>
      <w:r w:rsidRPr="008B68F0">
        <w:rPr>
          <w:spacing w:val="-2"/>
          <w:w w:val="90"/>
        </w:rPr>
        <w:t xml:space="preserve"> </w:t>
      </w:r>
      <w:r w:rsidRPr="008B68F0">
        <w:rPr>
          <w:w w:val="90"/>
        </w:rPr>
        <w:t>but</w:t>
      </w:r>
      <w:r w:rsidRPr="008B68F0">
        <w:rPr>
          <w:spacing w:val="-1"/>
          <w:w w:val="90"/>
        </w:rPr>
        <w:t xml:space="preserve"> </w:t>
      </w:r>
      <w:r w:rsidRPr="008B68F0">
        <w:rPr>
          <w:w w:val="90"/>
        </w:rPr>
        <w:t>also</w:t>
      </w:r>
      <w:r w:rsidRPr="008B68F0">
        <w:rPr>
          <w:spacing w:val="11"/>
          <w:w w:val="90"/>
        </w:rPr>
        <w:t xml:space="preserve"> </w:t>
      </w:r>
      <w:r w:rsidRPr="008B68F0">
        <w:rPr>
          <w:w w:val="90"/>
        </w:rPr>
        <w:t>our</w:t>
      </w:r>
      <w:r w:rsidRPr="008B68F0">
        <w:rPr>
          <w:spacing w:val="5"/>
          <w:w w:val="90"/>
        </w:rPr>
        <w:t xml:space="preserve"> </w:t>
      </w:r>
      <w:r w:rsidRPr="008B68F0">
        <w:rPr>
          <w:w w:val="90"/>
        </w:rPr>
        <w:t>families</w:t>
      </w:r>
      <w:r w:rsidRPr="008B68F0">
        <w:rPr>
          <w:spacing w:val="5"/>
          <w:w w:val="90"/>
        </w:rPr>
        <w:t xml:space="preserve"> </w:t>
      </w:r>
      <w:r w:rsidRPr="008B68F0">
        <w:rPr>
          <w:w w:val="90"/>
        </w:rPr>
        <w:t>and</w:t>
      </w:r>
      <w:r w:rsidRPr="008B68F0">
        <w:rPr>
          <w:spacing w:val="11"/>
          <w:w w:val="90"/>
        </w:rPr>
        <w:t xml:space="preserve"> </w:t>
      </w:r>
      <w:r w:rsidRPr="008B68F0">
        <w:rPr>
          <w:w w:val="90"/>
        </w:rPr>
        <w:t>community</w:t>
      </w:r>
      <w:r w:rsidR="00AB38FA">
        <w:rPr>
          <w:w w:val="90"/>
        </w:rPr>
        <w:t>.</w:t>
      </w:r>
    </w:p>
    <w:p w14:paraId="0A34D8FB" w14:textId="29C020C0" w:rsidR="00ED74D9" w:rsidRDefault="00ED74D9" w:rsidP="00ED74D9">
      <w:pPr>
        <w:pStyle w:val="BodyText"/>
        <w:rPr>
          <w:rFonts w:ascii="Verdana" w:hAnsi="Verdana"/>
          <w:sz w:val="24"/>
          <w:szCs w:val="24"/>
        </w:rPr>
      </w:pPr>
    </w:p>
    <w:p w14:paraId="4AB53313" w14:textId="77777777" w:rsidR="00C46C1E" w:rsidRPr="00A75CEF" w:rsidRDefault="00C46C1E" w:rsidP="00ED74D9">
      <w:pPr>
        <w:pStyle w:val="BodyText"/>
        <w:rPr>
          <w:rFonts w:ascii="Verdana" w:hAnsi="Verdana"/>
          <w:sz w:val="24"/>
          <w:szCs w:val="24"/>
        </w:rPr>
      </w:pPr>
    </w:p>
    <w:p w14:paraId="61D70C94" w14:textId="46DD6DFD" w:rsidR="008E176E" w:rsidRPr="00A834D7" w:rsidRDefault="008E176E" w:rsidP="0084579D">
      <w:pPr>
        <w:spacing w:after="0" w:line="240" w:lineRule="auto"/>
        <w:rPr>
          <w:rFonts w:cs="Tahoma"/>
          <w:b/>
          <w:bCs/>
          <w:szCs w:val="24"/>
          <w:u w:val="single"/>
        </w:rPr>
      </w:pPr>
      <w:r w:rsidRPr="00A834D7">
        <w:rPr>
          <w:rFonts w:cs="Tahoma"/>
          <w:b/>
          <w:bCs/>
          <w:szCs w:val="24"/>
          <w:u w:val="single"/>
        </w:rPr>
        <w:t>Commitment 2:  Using Evidence-Based Programs to Close Gaps</w:t>
      </w:r>
    </w:p>
    <w:p w14:paraId="41E83516" w14:textId="77777777" w:rsidR="00286D6A" w:rsidRPr="0035356C" w:rsidRDefault="00286D6A" w:rsidP="008E176E">
      <w:pPr>
        <w:spacing w:after="0" w:line="240" w:lineRule="auto"/>
        <w:rPr>
          <w:rFonts w:cs="Tahoma"/>
          <w:bCs/>
          <w:szCs w:val="24"/>
        </w:rPr>
      </w:pPr>
    </w:p>
    <w:p w14:paraId="6A28BB4A" w14:textId="4F401B2F" w:rsidR="00BE47FB" w:rsidRDefault="00105EBA" w:rsidP="0046397E">
      <w:pPr>
        <w:spacing w:before="109"/>
        <w:ind w:left="90"/>
        <w:rPr>
          <w:rStyle w:val="Heading2Char"/>
        </w:rPr>
      </w:pPr>
      <w:r w:rsidRPr="112F006F">
        <w:rPr>
          <w:rFonts w:cs="Tahoma"/>
          <w:b/>
          <w:bCs/>
          <w:i/>
          <w:iCs/>
          <w:color w:val="2F5496" w:themeColor="accent1" w:themeShade="BF"/>
        </w:rPr>
        <w:t>Focus Area</w:t>
      </w:r>
      <w:r w:rsidR="00DE130C" w:rsidRPr="112F006F">
        <w:rPr>
          <w:rFonts w:cs="Tahoma"/>
          <w:b/>
          <w:bCs/>
          <w:i/>
          <w:iCs/>
          <w:color w:val="2F5496" w:themeColor="accent1" w:themeShade="BF"/>
        </w:rPr>
        <w:t xml:space="preserve"> </w:t>
      </w:r>
      <w:r w:rsidR="0064207B" w:rsidRPr="112F006F">
        <w:rPr>
          <w:rFonts w:cs="Tahoma"/>
          <w:b/>
          <w:bCs/>
          <w:i/>
          <w:iCs/>
          <w:color w:val="2F5496" w:themeColor="accent1" w:themeShade="BF"/>
        </w:rPr>
        <w:t xml:space="preserve"> </w:t>
      </w:r>
      <w:r w:rsidR="00131CA1" w:rsidRPr="112F006F">
        <w:rPr>
          <w:rFonts w:cs="Tahoma"/>
          <w:b/>
          <w:bCs/>
          <w:i/>
          <w:iCs/>
          <w:color w:val="2F5496" w:themeColor="accent1" w:themeShade="BF"/>
        </w:rPr>
        <w:t>1</w:t>
      </w:r>
      <w:r w:rsidRPr="112F006F">
        <w:rPr>
          <w:rFonts w:cs="Tahoma"/>
          <w:b/>
          <w:bCs/>
          <w:i/>
          <w:iCs/>
          <w:color w:val="2F5496" w:themeColor="accent1" w:themeShade="BF"/>
        </w:rPr>
        <w:t xml:space="preserve">: </w:t>
      </w:r>
      <w:r w:rsidRPr="112F006F">
        <w:rPr>
          <w:rFonts w:cs="Tahoma"/>
        </w:rPr>
        <w:t xml:space="preserve"> </w:t>
      </w:r>
      <w:r w:rsidR="00BE47FB" w:rsidRPr="112F006F">
        <w:rPr>
          <w:rStyle w:val="Heading2Char"/>
        </w:rPr>
        <w:t>Research-based early literacy programs in pre-kindergarten and early elementary grades (E, F, and G)</w:t>
      </w:r>
    </w:p>
    <w:p w14:paraId="773E8BEB" w14:textId="0807BCD5" w:rsidR="00BE47FB" w:rsidRDefault="00BE47FB" w:rsidP="0046397E">
      <w:pPr>
        <w:rPr>
          <w:spacing w:val="1"/>
        </w:rPr>
      </w:pPr>
      <w:r w:rsidRPr="00BE47FB">
        <w:rPr>
          <w:w w:val="95"/>
        </w:rPr>
        <w:t>A</w:t>
      </w:r>
      <w:r w:rsidRPr="00BE47FB">
        <w:rPr>
          <w:spacing w:val="5"/>
          <w:w w:val="95"/>
        </w:rPr>
        <w:t xml:space="preserve"> </w:t>
      </w:r>
      <w:r w:rsidRPr="00BE47FB">
        <w:rPr>
          <w:w w:val="95"/>
        </w:rPr>
        <w:t>high-level</w:t>
      </w:r>
      <w:r w:rsidRPr="00BE47FB">
        <w:rPr>
          <w:spacing w:val="12"/>
          <w:w w:val="95"/>
        </w:rPr>
        <w:t xml:space="preserve"> </w:t>
      </w:r>
      <w:r w:rsidRPr="00BE47FB">
        <w:rPr>
          <w:w w:val="95"/>
        </w:rPr>
        <w:t>summary</w:t>
      </w:r>
      <w:r w:rsidRPr="00BE47FB">
        <w:rPr>
          <w:spacing w:val="6"/>
          <w:w w:val="95"/>
        </w:rPr>
        <w:t xml:space="preserve"> </w:t>
      </w:r>
      <w:r w:rsidRPr="00BE47FB">
        <w:rPr>
          <w:w w:val="95"/>
        </w:rPr>
        <w:t>of</w:t>
      </w:r>
      <w:r w:rsidRPr="00BE47FB">
        <w:rPr>
          <w:spacing w:val="-1"/>
          <w:w w:val="95"/>
        </w:rPr>
        <w:t xml:space="preserve"> </w:t>
      </w:r>
      <w:r w:rsidRPr="00BE47FB">
        <w:rPr>
          <w:w w:val="95"/>
        </w:rPr>
        <w:t>the</w:t>
      </w:r>
      <w:r w:rsidRPr="00BE47FB">
        <w:rPr>
          <w:spacing w:val="12"/>
          <w:w w:val="95"/>
        </w:rPr>
        <w:t xml:space="preserve"> </w:t>
      </w:r>
      <w:r w:rsidRPr="00BE47FB">
        <w:rPr>
          <w:w w:val="95"/>
        </w:rPr>
        <w:t>program</w:t>
      </w:r>
      <w:r w:rsidRPr="00BE47FB">
        <w:rPr>
          <w:spacing w:val="6"/>
          <w:w w:val="95"/>
        </w:rPr>
        <w:t xml:space="preserve"> </w:t>
      </w:r>
      <w:r w:rsidRPr="00BE47FB">
        <w:rPr>
          <w:w w:val="95"/>
        </w:rPr>
        <w:t>in</w:t>
      </w:r>
      <w:r w:rsidRPr="00BE47FB">
        <w:rPr>
          <w:spacing w:val="12"/>
          <w:w w:val="95"/>
        </w:rPr>
        <w:t xml:space="preserve"> </w:t>
      </w:r>
      <w:r w:rsidRPr="00BE47FB">
        <w:rPr>
          <w:w w:val="95"/>
        </w:rPr>
        <w:t>FY21</w:t>
      </w:r>
      <w:r w:rsidRPr="00BE47FB">
        <w:rPr>
          <w:spacing w:val="11"/>
          <w:w w:val="95"/>
        </w:rPr>
        <w:t xml:space="preserve"> </w:t>
      </w:r>
      <w:r w:rsidRPr="00BE47FB">
        <w:rPr>
          <w:w w:val="95"/>
        </w:rPr>
        <w:t>and</w:t>
      </w:r>
      <w:r w:rsidRPr="00BE47FB">
        <w:rPr>
          <w:spacing w:val="12"/>
          <w:w w:val="95"/>
        </w:rPr>
        <w:t xml:space="preserve"> </w:t>
      </w:r>
      <w:r w:rsidRPr="00BE47FB">
        <w:rPr>
          <w:w w:val="95"/>
        </w:rPr>
        <w:t>any</w:t>
      </w:r>
      <w:r w:rsidRPr="00BE47FB">
        <w:rPr>
          <w:spacing w:val="6"/>
          <w:w w:val="95"/>
        </w:rPr>
        <w:t xml:space="preserve"> </w:t>
      </w:r>
      <w:r w:rsidRPr="00BE47FB">
        <w:rPr>
          <w:w w:val="95"/>
        </w:rPr>
        <w:t>expected</w:t>
      </w:r>
      <w:r w:rsidRPr="00BE47FB">
        <w:rPr>
          <w:spacing w:val="12"/>
          <w:w w:val="95"/>
        </w:rPr>
        <w:t xml:space="preserve"> </w:t>
      </w:r>
      <w:r w:rsidRPr="00BE47FB">
        <w:rPr>
          <w:w w:val="95"/>
        </w:rPr>
        <w:t>changes</w:t>
      </w:r>
      <w:r w:rsidRPr="00BE47FB">
        <w:rPr>
          <w:spacing w:val="6"/>
          <w:w w:val="95"/>
        </w:rPr>
        <w:t xml:space="preserve"> </w:t>
      </w:r>
      <w:r w:rsidRPr="00BE47FB">
        <w:rPr>
          <w:w w:val="95"/>
        </w:rPr>
        <w:t>for</w:t>
      </w:r>
      <w:r w:rsidRPr="00BE47FB">
        <w:rPr>
          <w:spacing w:val="6"/>
          <w:w w:val="95"/>
        </w:rPr>
        <w:t xml:space="preserve"> </w:t>
      </w:r>
      <w:r w:rsidRPr="00BE47FB">
        <w:rPr>
          <w:w w:val="95"/>
        </w:rPr>
        <w:t>the</w:t>
      </w:r>
      <w:r w:rsidRPr="00BE47FB">
        <w:rPr>
          <w:spacing w:val="11"/>
          <w:w w:val="95"/>
        </w:rPr>
        <w:t xml:space="preserve"> </w:t>
      </w:r>
      <w:r w:rsidRPr="00BE47FB">
        <w:rPr>
          <w:w w:val="95"/>
        </w:rPr>
        <w:t>following</w:t>
      </w:r>
      <w:r w:rsidRPr="00BE47FB">
        <w:rPr>
          <w:spacing w:val="12"/>
          <w:w w:val="95"/>
        </w:rPr>
        <w:t xml:space="preserve"> </w:t>
      </w:r>
      <w:r w:rsidRPr="00BE47FB">
        <w:rPr>
          <w:w w:val="95"/>
        </w:rPr>
        <w:t>two</w:t>
      </w:r>
      <w:r w:rsidRPr="00BE47FB">
        <w:rPr>
          <w:spacing w:val="12"/>
          <w:w w:val="95"/>
        </w:rPr>
        <w:t xml:space="preserve"> </w:t>
      </w:r>
      <w:r w:rsidRPr="00BE47FB">
        <w:rPr>
          <w:w w:val="95"/>
        </w:rPr>
        <w:t>years:</w:t>
      </w:r>
      <w:r w:rsidRPr="00BE47FB">
        <w:rPr>
          <w:spacing w:val="-45"/>
          <w:w w:val="95"/>
        </w:rPr>
        <w:t xml:space="preserve"> </w:t>
      </w:r>
      <w:r w:rsidRPr="0046397E">
        <w:t xml:space="preserve">Please see </w:t>
      </w:r>
      <w:hyperlink r:id="rId11" w:history="1">
        <w:r w:rsidRPr="008D2DBE">
          <w:rPr>
            <w:rStyle w:val="Hyperlink"/>
          </w:rPr>
          <w:t>December 2020 Structured Literacy Presentation to School Committee</w:t>
        </w:r>
      </w:hyperlink>
      <w:r w:rsidR="00345D28">
        <w:rPr>
          <w:rStyle w:val="Hyperlink"/>
        </w:rPr>
        <w:t>.</w:t>
      </w:r>
      <w:r w:rsidRPr="0046397E">
        <w:rPr>
          <w:spacing w:val="1"/>
        </w:rPr>
        <w:t xml:space="preserve"> </w:t>
      </w:r>
    </w:p>
    <w:p w14:paraId="22D2B21D" w14:textId="77777777" w:rsidR="00345D28" w:rsidRPr="00BE47FB" w:rsidRDefault="00345D28" w:rsidP="0046397E"/>
    <w:tbl>
      <w:tblPr>
        <w:tblpPr w:leftFromText="180" w:rightFromText="180" w:vertAnchor="text" w:horzAnchor="margin" w:tblpY="-48"/>
        <w:tblW w:w="10434" w:type="dxa"/>
        <w:tblBorders>
          <w:top w:val="single" w:sz="8" w:space="0" w:color="BABABA"/>
          <w:left w:val="single" w:sz="8" w:space="0" w:color="BABABA"/>
          <w:bottom w:val="single" w:sz="8" w:space="0" w:color="BABABA"/>
          <w:right w:val="single" w:sz="8" w:space="0" w:color="BABABA"/>
          <w:insideH w:val="single" w:sz="8" w:space="0" w:color="BABABA"/>
          <w:insideV w:val="single" w:sz="8" w:space="0" w:color="BABABA"/>
        </w:tblBorders>
        <w:tblLayout w:type="fixed"/>
        <w:tblCellMar>
          <w:left w:w="0" w:type="dxa"/>
          <w:right w:w="0" w:type="dxa"/>
        </w:tblCellMar>
        <w:tblLook w:val="01E0" w:firstRow="1" w:lastRow="1" w:firstColumn="1" w:lastColumn="1" w:noHBand="0" w:noVBand="0"/>
      </w:tblPr>
      <w:tblGrid>
        <w:gridCol w:w="350"/>
        <w:gridCol w:w="3830"/>
        <w:gridCol w:w="3104"/>
        <w:gridCol w:w="3150"/>
      </w:tblGrid>
      <w:tr w:rsidR="004C4CC6" w14:paraId="463512A2" w14:textId="77777777" w:rsidTr="004C4CC6">
        <w:trPr>
          <w:trHeight w:val="548"/>
        </w:trPr>
        <w:tc>
          <w:tcPr>
            <w:tcW w:w="350" w:type="dxa"/>
            <w:shd w:val="clear" w:color="auto" w:fill="CCCCCC"/>
          </w:tcPr>
          <w:p w14:paraId="5FE50C50" w14:textId="77777777" w:rsidR="004C4CC6" w:rsidRDefault="004C4CC6" w:rsidP="004C4CC6">
            <w:pPr>
              <w:pStyle w:val="TableParagraph"/>
              <w:rPr>
                <w:rFonts w:ascii="Times New Roman"/>
                <w:sz w:val="18"/>
              </w:rPr>
            </w:pPr>
          </w:p>
        </w:tc>
        <w:tc>
          <w:tcPr>
            <w:tcW w:w="3830" w:type="dxa"/>
            <w:shd w:val="clear" w:color="auto" w:fill="CCCCCC"/>
          </w:tcPr>
          <w:p w14:paraId="71163BF7" w14:textId="77777777" w:rsidR="004C4CC6" w:rsidRDefault="004C4CC6" w:rsidP="004C4CC6">
            <w:pPr>
              <w:pStyle w:val="TableParagraph"/>
              <w:spacing w:before="6"/>
              <w:rPr>
                <w:b/>
                <w:sz w:val="14"/>
              </w:rPr>
            </w:pPr>
          </w:p>
          <w:p w14:paraId="7D0769F0" w14:textId="77777777" w:rsidR="004C4CC6" w:rsidRDefault="004C4CC6" w:rsidP="004C4CC6">
            <w:pPr>
              <w:pStyle w:val="TableParagraph"/>
              <w:ind w:left="157" w:right="126"/>
              <w:jc w:val="center"/>
              <w:rPr>
                <w:b/>
                <w:sz w:val="18"/>
              </w:rPr>
            </w:pPr>
            <w:r>
              <w:rPr>
                <w:b/>
                <w:color w:val="353538"/>
                <w:w w:val="95"/>
                <w:sz w:val="18"/>
              </w:rPr>
              <w:t>FY21</w:t>
            </w:r>
            <w:r>
              <w:rPr>
                <w:b/>
                <w:color w:val="353538"/>
                <w:spacing w:val="12"/>
                <w:w w:val="95"/>
                <w:sz w:val="18"/>
              </w:rPr>
              <w:t xml:space="preserve"> </w:t>
            </w:r>
            <w:r>
              <w:rPr>
                <w:b/>
                <w:color w:val="353538"/>
                <w:w w:val="95"/>
                <w:sz w:val="18"/>
              </w:rPr>
              <w:t>budget item</w:t>
            </w:r>
          </w:p>
        </w:tc>
        <w:tc>
          <w:tcPr>
            <w:tcW w:w="3104" w:type="dxa"/>
            <w:shd w:val="clear" w:color="auto" w:fill="CCCCCC"/>
          </w:tcPr>
          <w:p w14:paraId="20781C18" w14:textId="77777777" w:rsidR="004C4CC6" w:rsidRDefault="004C4CC6" w:rsidP="004C4CC6">
            <w:pPr>
              <w:pStyle w:val="TableParagraph"/>
              <w:spacing w:before="59" w:line="266" w:lineRule="auto"/>
              <w:ind w:left="889" w:right="95" w:hanging="761"/>
              <w:rPr>
                <w:b/>
                <w:sz w:val="18"/>
              </w:rPr>
            </w:pPr>
            <w:r>
              <w:rPr>
                <w:b/>
                <w:color w:val="353538"/>
                <w:w w:val="95"/>
                <w:sz w:val="18"/>
              </w:rPr>
              <w:t>Amount:</w:t>
            </w:r>
            <w:r>
              <w:rPr>
                <w:b/>
                <w:color w:val="353538"/>
                <w:spacing w:val="4"/>
                <w:w w:val="95"/>
                <w:sz w:val="18"/>
              </w:rPr>
              <w:t xml:space="preserve"> </w:t>
            </w:r>
            <w:r>
              <w:rPr>
                <w:b/>
                <w:color w:val="353538"/>
                <w:w w:val="95"/>
                <w:sz w:val="18"/>
              </w:rPr>
              <w:t>enter</w:t>
            </w:r>
            <w:r>
              <w:rPr>
                <w:b/>
                <w:color w:val="353538"/>
                <w:spacing w:val="12"/>
                <w:w w:val="95"/>
                <w:sz w:val="18"/>
              </w:rPr>
              <w:t xml:space="preserve"> </w:t>
            </w:r>
            <w:r>
              <w:rPr>
                <w:b/>
                <w:color w:val="353538"/>
                <w:w w:val="95"/>
                <w:sz w:val="18"/>
              </w:rPr>
              <w:t>number,</w:t>
            </w:r>
            <w:r>
              <w:rPr>
                <w:b/>
                <w:color w:val="353538"/>
                <w:spacing w:val="4"/>
                <w:w w:val="95"/>
                <w:sz w:val="18"/>
              </w:rPr>
              <w:t xml:space="preserve"> </w:t>
            </w:r>
            <w:r>
              <w:rPr>
                <w:b/>
                <w:color w:val="353538"/>
                <w:w w:val="95"/>
                <w:sz w:val="18"/>
              </w:rPr>
              <w:t>do</w:t>
            </w:r>
            <w:r>
              <w:rPr>
                <w:b/>
                <w:color w:val="353538"/>
                <w:spacing w:val="6"/>
                <w:w w:val="95"/>
                <w:sz w:val="18"/>
              </w:rPr>
              <w:t xml:space="preserve"> </w:t>
            </w:r>
            <w:r>
              <w:rPr>
                <w:b/>
                <w:color w:val="353538"/>
                <w:w w:val="95"/>
                <w:sz w:val="18"/>
              </w:rPr>
              <w:t>not</w:t>
            </w:r>
            <w:r>
              <w:rPr>
                <w:b/>
                <w:color w:val="353538"/>
                <w:spacing w:val="12"/>
                <w:w w:val="95"/>
                <w:sz w:val="18"/>
              </w:rPr>
              <w:t xml:space="preserve"> </w:t>
            </w:r>
            <w:r>
              <w:rPr>
                <w:b/>
                <w:color w:val="353538"/>
                <w:w w:val="95"/>
                <w:sz w:val="18"/>
              </w:rPr>
              <w:t>use</w:t>
            </w:r>
            <w:r>
              <w:rPr>
                <w:b/>
                <w:color w:val="353538"/>
                <w:spacing w:val="-44"/>
                <w:w w:val="95"/>
                <w:sz w:val="18"/>
              </w:rPr>
              <w:t xml:space="preserve"> </w:t>
            </w:r>
            <w:r>
              <w:rPr>
                <w:b/>
                <w:color w:val="353538"/>
                <w:sz w:val="18"/>
              </w:rPr>
              <w:t>the</w:t>
            </w:r>
            <w:r>
              <w:rPr>
                <w:b/>
                <w:color w:val="353538"/>
                <w:spacing w:val="3"/>
                <w:sz w:val="18"/>
              </w:rPr>
              <w:t xml:space="preserve"> </w:t>
            </w:r>
            <w:r>
              <w:rPr>
                <w:b/>
                <w:color w:val="353538"/>
                <w:sz w:val="18"/>
              </w:rPr>
              <w:t>$</w:t>
            </w:r>
            <w:r>
              <w:rPr>
                <w:b/>
                <w:color w:val="353538"/>
                <w:spacing w:val="4"/>
                <w:sz w:val="18"/>
              </w:rPr>
              <w:t xml:space="preserve"> </w:t>
            </w:r>
            <w:r>
              <w:rPr>
                <w:b/>
                <w:color w:val="353538"/>
                <w:sz w:val="18"/>
              </w:rPr>
              <w:t>character</w:t>
            </w:r>
          </w:p>
        </w:tc>
        <w:tc>
          <w:tcPr>
            <w:tcW w:w="3150" w:type="dxa"/>
            <w:tcBorders>
              <w:right w:val="nil"/>
            </w:tcBorders>
            <w:shd w:val="clear" w:color="auto" w:fill="CCCCCC"/>
          </w:tcPr>
          <w:p w14:paraId="3ADA7A98" w14:textId="77777777" w:rsidR="004C4CC6" w:rsidRDefault="004C4CC6" w:rsidP="004C4CC6">
            <w:pPr>
              <w:pStyle w:val="TableParagraph"/>
              <w:spacing w:before="6"/>
              <w:rPr>
                <w:b/>
                <w:sz w:val="14"/>
              </w:rPr>
            </w:pPr>
          </w:p>
          <w:p w14:paraId="6A9DE3B2" w14:textId="77777777" w:rsidR="004C4CC6" w:rsidRDefault="004C4CC6" w:rsidP="004C4CC6">
            <w:pPr>
              <w:pStyle w:val="TableParagraph"/>
              <w:ind w:left="696" w:right="671"/>
              <w:jc w:val="center"/>
              <w:rPr>
                <w:b/>
                <w:sz w:val="18"/>
              </w:rPr>
            </w:pPr>
            <w:r>
              <w:rPr>
                <w:b/>
                <w:color w:val="353538"/>
                <w:w w:val="95"/>
                <w:sz w:val="18"/>
              </w:rPr>
              <w:t>Foundation</w:t>
            </w:r>
            <w:r>
              <w:rPr>
                <w:b/>
                <w:color w:val="353538"/>
                <w:spacing w:val="12"/>
                <w:w w:val="95"/>
                <w:sz w:val="18"/>
              </w:rPr>
              <w:t xml:space="preserve"> </w:t>
            </w:r>
            <w:r>
              <w:rPr>
                <w:b/>
                <w:color w:val="353538"/>
                <w:w w:val="95"/>
                <w:sz w:val="18"/>
              </w:rPr>
              <w:t>Category</w:t>
            </w:r>
          </w:p>
        </w:tc>
      </w:tr>
      <w:tr w:rsidR="004C4CC6" w14:paraId="042F7EF1" w14:textId="77777777" w:rsidTr="004C4CC6">
        <w:trPr>
          <w:trHeight w:val="410"/>
        </w:trPr>
        <w:tc>
          <w:tcPr>
            <w:tcW w:w="350" w:type="dxa"/>
            <w:tcBorders>
              <w:top w:val="single" w:sz="8" w:space="0" w:color="CCCCCC"/>
              <w:left w:val="single" w:sz="8" w:space="0" w:color="CCCCCC"/>
              <w:bottom w:val="single" w:sz="8" w:space="0" w:color="CCCCCC"/>
              <w:right w:val="single" w:sz="8" w:space="0" w:color="DCDCDC"/>
            </w:tcBorders>
            <w:shd w:val="clear" w:color="auto" w:fill="EDEDED"/>
          </w:tcPr>
          <w:p w14:paraId="7D18AB10" w14:textId="77777777" w:rsidR="004C4CC6" w:rsidRDefault="004C4CC6" w:rsidP="004C4CC6">
            <w:pPr>
              <w:pStyle w:val="TableParagraph"/>
              <w:spacing w:before="105"/>
              <w:ind w:right="77"/>
              <w:jc w:val="right"/>
              <w:rPr>
                <w:b/>
                <w:sz w:val="18"/>
              </w:rPr>
            </w:pPr>
            <w:r>
              <w:rPr>
                <w:b/>
                <w:color w:val="353538"/>
                <w:w w:val="102"/>
                <w:sz w:val="18"/>
              </w:rPr>
              <w:t>1</w:t>
            </w:r>
          </w:p>
        </w:tc>
        <w:tc>
          <w:tcPr>
            <w:tcW w:w="3830" w:type="dxa"/>
            <w:tcBorders>
              <w:top w:val="single" w:sz="8" w:space="0" w:color="CCCCCC"/>
              <w:left w:val="single" w:sz="8" w:space="0" w:color="DCDCDC"/>
              <w:bottom w:val="single" w:sz="8" w:space="0" w:color="CCCCCC"/>
              <w:right w:val="single" w:sz="8" w:space="0" w:color="DCDCDC"/>
            </w:tcBorders>
          </w:tcPr>
          <w:p w14:paraId="36677954" w14:textId="77777777" w:rsidR="004C4CC6" w:rsidRDefault="004C4CC6" w:rsidP="004C4CC6">
            <w:pPr>
              <w:pStyle w:val="TableParagraph"/>
              <w:spacing w:before="105"/>
              <w:ind w:left="157" w:right="126"/>
              <w:jc w:val="center"/>
              <w:rPr>
                <w:b/>
                <w:sz w:val="18"/>
              </w:rPr>
            </w:pPr>
            <w:r>
              <w:rPr>
                <w:b/>
                <w:color w:val="353538"/>
                <w:w w:val="95"/>
                <w:sz w:val="18"/>
              </w:rPr>
              <w:t>SEED</w:t>
            </w:r>
            <w:r>
              <w:rPr>
                <w:b/>
                <w:color w:val="353538"/>
                <w:spacing w:val="15"/>
                <w:w w:val="95"/>
                <w:sz w:val="18"/>
              </w:rPr>
              <w:t xml:space="preserve"> </w:t>
            </w:r>
            <w:r>
              <w:rPr>
                <w:b/>
                <w:color w:val="353538"/>
                <w:w w:val="95"/>
                <w:sz w:val="18"/>
              </w:rPr>
              <w:t>Workshop</w:t>
            </w:r>
            <w:r>
              <w:rPr>
                <w:b/>
                <w:color w:val="353538"/>
                <w:spacing w:val="15"/>
                <w:w w:val="95"/>
                <w:sz w:val="18"/>
              </w:rPr>
              <w:t xml:space="preserve"> </w:t>
            </w:r>
            <w:r>
              <w:rPr>
                <w:b/>
                <w:color w:val="353538"/>
                <w:w w:val="95"/>
                <w:sz w:val="18"/>
              </w:rPr>
              <w:t>and</w:t>
            </w:r>
            <w:r>
              <w:rPr>
                <w:b/>
                <w:color w:val="353538"/>
                <w:spacing w:val="16"/>
                <w:w w:val="95"/>
                <w:sz w:val="18"/>
              </w:rPr>
              <w:t xml:space="preserve"> </w:t>
            </w:r>
            <w:r>
              <w:rPr>
                <w:b/>
                <w:color w:val="353538"/>
                <w:w w:val="95"/>
                <w:sz w:val="18"/>
              </w:rPr>
              <w:t>Partner</w:t>
            </w:r>
            <w:r>
              <w:rPr>
                <w:b/>
                <w:color w:val="353538"/>
                <w:spacing w:val="9"/>
                <w:w w:val="95"/>
                <w:sz w:val="18"/>
              </w:rPr>
              <w:t xml:space="preserve"> </w:t>
            </w:r>
            <w:r>
              <w:rPr>
                <w:b/>
                <w:color w:val="353538"/>
                <w:w w:val="95"/>
                <w:sz w:val="18"/>
              </w:rPr>
              <w:t>Stipend</w:t>
            </w:r>
            <w:r>
              <w:rPr>
                <w:b/>
                <w:color w:val="353538"/>
                <w:spacing w:val="16"/>
                <w:w w:val="95"/>
                <w:sz w:val="18"/>
              </w:rPr>
              <w:t xml:space="preserve"> </w:t>
            </w:r>
            <w:r>
              <w:rPr>
                <w:b/>
                <w:color w:val="353538"/>
                <w:w w:val="95"/>
                <w:sz w:val="18"/>
              </w:rPr>
              <w:t>Fees</w:t>
            </w:r>
          </w:p>
        </w:tc>
        <w:tc>
          <w:tcPr>
            <w:tcW w:w="3104" w:type="dxa"/>
            <w:tcBorders>
              <w:top w:val="single" w:sz="8" w:space="0" w:color="CCCCCC"/>
              <w:left w:val="single" w:sz="8" w:space="0" w:color="DCDCDC"/>
              <w:bottom w:val="single" w:sz="8" w:space="0" w:color="CCCCCC"/>
              <w:right w:val="single" w:sz="8" w:space="0" w:color="DCDCDC"/>
            </w:tcBorders>
          </w:tcPr>
          <w:p w14:paraId="3AA65060" w14:textId="77777777" w:rsidR="004C4CC6" w:rsidRDefault="004C4CC6" w:rsidP="004C4CC6">
            <w:pPr>
              <w:pStyle w:val="TableParagraph"/>
              <w:spacing w:before="105"/>
              <w:ind w:left="1210" w:right="1182"/>
              <w:jc w:val="center"/>
              <w:rPr>
                <w:b/>
                <w:sz w:val="18"/>
              </w:rPr>
            </w:pPr>
            <w:r>
              <w:rPr>
                <w:b/>
                <w:color w:val="353538"/>
                <w:sz w:val="18"/>
              </w:rPr>
              <w:t>3,520</w:t>
            </w:r>
          </w:p>
        </w:tc>
        <w:tc>
          <w:tcPr>
            <w:tcW w:w="3150" w:type="dxa"/>
            <w:tcBorders>
              <w:top w:val="single" w:sz="8" w:space="0" w:color="CCCCCC"/>
              <w:left w:val="single" w:sz="8" w:space="0" w:color="DCDCDC"/>
              <w:bottom w:val="single" w:sz="8" w:space="0" w:color="CCCCCC"/>
              <w:right w:val="single" w:sz="8" w:space="0" w:color="CCCCCC"/>
            </w:tcBorders>
          </w:tcPr>
          <w:p w14:paraId="196649F2" w14:textId="77777777" w:rsidR="004C4CC6" w:rsidRDefault="004C4CC6" w:rsidP="004C4CC6">
            <w:pPr>
              <w:pStyle w:val="TableParagraph"/>
              <w:spacing w:before="105"/>
              <w:ind w:left="202" w:right="162"/>
              <w:jc w:val="center"/>
              <w:rPr>
                <w:b/>
                <w:sz w:val="18"/>
              </w:rPr>
            </w:pPr>
            <w:r>
              <w:rPr>
                <w:b/>
                <w:color w:val="353538"/>
                <w:w w:val="95"/>
                <w:sz w:val="18"/>
              </w:rPr>
              <w:t>Professional</w:t>
            </w:r>
            <w:r>
              <w:rPr>
                <w:b/>
                <w:color w:val="353538"/>
                <w:spacing w:val="17"/>
                <w:w w:val="95"/>
                <w:sz w:val="18"/>
              </w:rPr>
              <w:t xml:space="preserve"> </w:t>
            </w:r>
            <w:r>
              <w:rPr>
                <w:b/>
                <w:color w:val="353538"/>
                <w:w w:val="95"/>
                <w:sz w:val="18"/>
              </w:rPr>
              <w:t>Development</w:t>
            </w:r>
          </w:p>
        </w:tc>
      </w:tr>
      <w:tr w:rsidR="004C4CC6" w14:paraId="37F6E471" w14:textId="77777777" w:rsidTr="004C4CC6">
        <w:trPr>
          <w:trHeight w:val="640"/>
        </w:trPr>
        <w:tc>
          <w:tcPr>
            <w:tcW w:w="350" w:type="dxa"/>
            <w:tcBorders>
              <w:top w:val="single" w:sz="8" w:space="0" w:color="CCCCCC"/>
              <w:left w:val="single" w:sz="8" w:space="0" w:color="CCCCCC"/>
              <w:bottom w:val="single" w:sz="8" w:space="0" w:color="CCCCCC"/>
              <w:right w:val="single" w:sz="8" w:space="0" w:color="DCDCDC"/>
            </w:tcBorders>
            <w:shd w:val="clear" w:color="auto" w:fill="EDEDED"/>
          </w:tcPr>
          <w:p w14:paraId="2D25959B" w14:textId="77777777" w:rsidR="004C4CC6" w:rsidRDefault="004C4CC6" w:rsidP="004C4CC6">
            <w:pPr>
              <w:pStyle w:val="TableParagraph"/>
              <w:spacing w:before="6"/>
              <w:rPr>
                <w:b/>
                <w:sz w:val="18"/>
              </w:rPr>
            </w:pPr>
          </w:p>
          <w:p w14:paraId="15E91BAD" w14:textId="77777777" w:rsidR="004C4CC6" w:rsidRDefault="004C4CC6" w:rsidP="004C4CC6">
            <w:pPr>
              <w:pStyle w:val="TableParagraph"/>
              <w:ind w:right="77"/>
              <w:jc w:val="right"/>
              <w:rPr>
                <w:b/>
                <w:sz w:val="18"/>
              </w:rPr>
            </w:pPr>
            <w:r>
              <w:rPr>
                <w:b/>
                <w:color w:val="353538"/>
                <w:w w:val="102"/>
                <w:sz w:val="18"/>
              </w:rPr>
              <w:t>2</w:t>
            </w:r>
          </w:p>
        </w:tc>
        <w:tc>
          <w:tcPr>
            <w:tcW w:w="3830" w:type="dxa"/>
            <w:tcBorders>
              <w:top w:val="single" w:sz="8" w:space="0" w:color="CCCCCC"/>
              <w:left w:val="single" w:sz="8" w:space="0" w:color="DCDCDC"/>
              <w:bottom w:val="single" w:sz="8" w:space="0" w:color="CCCCCC"/>
              <w:right w:val="single" w:sz="8" w:space="0" w:color="DCDCDC"/>
            </w:tcBorders>
          </w:tcPr>
          <w:p w14:paraId="2AD77073" w14:textId="77777777" w:rsidR="004C4CC6" w:rsidRDefault="004C4CC6" w:rsidP="004C4CC6">
            <w:pPr>
              <w:pStyle w:val="TableParagraph"/>
              <w:spacing w:before="6"/>
              <w:rPr>
                <w:b/>
                <w:sz w:val="18"/>
              </w:rPr>
            </w:pPr>
          </w:p>
          <w:p w14:paraId="2601B2E3" w14:textId="77777777" w:rsidR="004C4CC6" w:rsidRDefault="004C4CC6" w:rsidP="004C4CC6">
            <w:pPr>
              <w:pStyle w:val="TableParagraph"/>
              <w:ind w:left="157" w:right="126"/>
              <w:jc w:val="center"/>
              <w:rPr>
                <w:b/>
                <w:sz w:val="18"/>
              </w:rPr>
            </w:pPr>
            <w:r>
              <w:rPr>
                <w:b/>
                <w:color w:val="353538"/>
                <w:w w:val="95"/>
                <w:sz w:val="18"/>
              </w:rPr>
              <w:t>Classroom</w:t>
            </w:r>
            <w:r>
              <w:rPr>
                <w:b/>
                <w:color w:val="353538"/>
                <w:spacing w:val="6"/>
                <w:w w:val="95"/>
                <w:sz w:val="18"/>
              </w:rPr>
              <w:t xml:space="preserve"> </w:t>
            </w:r>
            <w:r>
              <w:rPr>
                <w:b/>
                <w:color w:val="353538"/>
                <w:w w:val="95"/>
                <w:sz w:val="18"/>
              </w:rPr>
              <w:t>Libraries</w:t>
            </w:r>
          </w:p>
        </w:tc>
        <w:tc>
          <w:tcPr>
            <w:tcW w:w="3104" w:type="dxa"/>
            <w:tcBorders>
              <w:top w:val="single" w:sz="8" w:space="0" w:color="CCCCCC"/>
              <w:left w:val="single" w:sz="8" w:space="0" w:color="DCDCDC"/>
              <w:bottom w:val="single" w:sz="8" w:space="0" w:color="CCCCCC"/>
              <w:right w:val="single" w:sz="8" w:space="0" w:color="DCDCDC"/>
            </w:tcBorders>
          </w:tcPr>
          <w:p w14:paraId="2A387067" w14:textId="77777777" w:rsidR="004C4CC6" w:rsidRDefault="004C4CC6" w:rsidP="004C4CC6">
            <w:pPr>
              <w:pStyle w:val="TableParagraph"/>
              <w:spacing w:before="6"/>
              <w:rPr>
                <w:b/>
                <w:sz w:val="18"/>
              </w:rPr>
            </w:pPr>
          </w:p>
          <w:p w14:paraId="523CF343" w14:textId="77777777" w:rsidR="004C4CC6" w:rsidRDefault="004C4CC6" w:rsidP="004C4CC6">
            <w:pPr>
              <w:pStyle w:val="TableParagraph"/>
              <w:ind w:left="1210" w:right="1182"/>
              <w:jc w:val="center"/>
              <w:rPr>
                <w:b/>
                <w:sz w:val="18"/>
              </w:rPr>
            </w:pPr>
            <w:r>
              <w:rPr>
                <w:b/>
                <w:color w:val="353538"/>
                <w:sz w:val="18"/>
              </w:rPr>
              <w:t>12,500</w:t>
            </w:r>
          </w:p>
        </w:tc>
        <w:tc>
          <w:tcPr>
            <w:tcW w:w="3150" w:type="dxa"/>
            <w:tcBorders>
              <w:top w:val="single" w:sz="8" w:space="0" w:color="CCCCCC"/>
              <w:left w:val="single" w:sz="8" w:space="0" w:color="DCDCDC"/>
              <w:bottom w:val="single" w:sz="8" w:space="0" w:color="CCCCCC"/>
              <w:right w:val="single" w:sz="8" w:space="0" w:color="CCCCCC"/>
            </w:tcBorders>
          </w:tcPr>
          <w:p w14:paraId="074D3500" w14:textId="77777777" w:rsidR="004C4CC6" w:rsidRDefault="004C4CC6" w:rsidP="004C4CC6">
            <w:pPr>
              <w:pStyle w:val="TableParagraph"/>
              <w:spacing w:before="105" w:line="266" w:lineRule="auto"/>
              <w:ind w:left="906" w:hanging="761"/>
              <w:rPr>
                <w:b/>
                <w:sz w:val="18"/>
              </w:rPr>
            </w:pPr>
            <w:r>
              <w:rPr>
                <w:b/>
                <w:color w:val="353538"/>
                <w:w w:val="95"/>
                <w:sz w:val="18"/>
              </w:rPr>
              <w:t>Instructional</w:t>
            </w:r>
            <w:r>
              <w:rPr>
                <w:b/>
                <w:color w:val="353538"/>
                <w:spacing w:val="15"/>
                <w:w w:val="95"/>
                <w:sz w:val="18"/>
              </w:rPr>
              <w:t xml:space="preserve"> </w:t>
            </w:r>
            <w:r>
              <w:rPr>
                <w:b/>
                <w:color w:val="353538"/>
                <w:w w:val="95"/>
                <w:sz w:val="18"/>
              </w:rPr>
              <w:t>Materials,</w:t>
            </w:r>
            <w:r>
              <w:rPr>
                <w:b/>
                <w:color w:val="353538"/>
                <w:spacing w:val="1"/>
                <w:w w:val="95"/>
                <w:sz w:val="18"/>
              </w:rPr>
              <w:t xml:space="preserve"> </w:t>
            </w:r>
            <w:r>
              <w:rPr>
                <w:b/>
                <w:color w:val="353538"/>
                <w:w w:val="95"/>
                <w:sz w:val="18"/>
              </w:rPr>
              <w:t>Equipment,</w:t>
            </w:r>
            <w:r>
              <w:rPr>
                <w:b/>
                <w:color w:val="353538"/>
                <w:spacing w:val="-44"/>
                <w:w w:val="95"/>
                <w:sz w:val="18"/>
              </w:rPr>
              <w:t xml:space="preserve"> </w:t>
            </w:r>
            <w:r>
              <w:rPr>
                <w:b/>
                <w:color w:val="353538"/>
                <w:sz w:val="18"/>
              </w:rPr>
              <w:t>and</w:t>
            </w:r>
            <w:r>
              <w:rPr>
                <w:b/>
                <w:color w:val="353538"/>
                <w:spacing w:val="-1"/>
                <w:sz w:val="18"/>
              </w:rPr>
              <w:t xml:space="preserve"> </w:t>
            </w:r>
            <w:r>
              <w:rPr>
                <w:b/>
                <w:color w:val="353538"/>
                <w:sz w:val="18"/>
              </w:rPr>
              <w:t>Technology</w:t>
            </w:r>
          </w:p>
        </w:tc>
      </w:tr>
      <w:tr w:rsidR="004C4CC6" w14:paraId="65635C6A" w14:textId="77777777" w:rsidTr="004C4CC6">
        <w:trPr>
          <w:trHeight w:val="640"/>
        </w:trPr>
        <w:tc>
          <w:tcPr>
            <w:tcW w:w="350" w:type="dxa"/>
            <w:tcBorders>
              <w:top w:val="single" w:sz="8" w:space="0" w:color="CCCCCC"/>
              <w:left w:val="single" w:sz="8" w:space="0" w:color="CCCCCC"/>
              <w:bottom w:val="single" w:sz="8" w:space="0" w:color="CCCCCC"/>
              <w:right w:val="single" w:sz="8" w:space="0" w:color="DCDCDC"/>
            </w:tcBorders>
            <w:shd w:val="clear" w:color="auto" w:fill="EDEDED"/>
          </w:tcPr>
          <w:p w14:paraId="15A699AC" w14:textId="77777777" w:rsidR="004C4CC6" w:rsidRDefault="004C4CC6" w:rsidP="004C4CC6">
            <w:pPr>
              <w:pStyle w:val="TableParagraph"/>
              <w:spacing w:before="6"/>
              <w:rPr>
                <w:b/>
                <w:sz w:val="18"/>
              </w:rPr>
            </w:pPr>
          </w:p>
          <w:p w14:paraId="33620E10" w14:textId="77777777" w:rsidR="004C4CC6" w:rsidRDefault="004C4CC6" w:rsidP="004C4CC6">
            <w:pPr>
              <w:pStyle w:val="TableParagraph"/>
              <w:ind w:right="77"/>
              <w:jc w:val="right"/>
              <w:rPr>
                <w:b/>
                <w:sz w:val="18"/>
              </w:rPr>
            </w:pPr>
            <w:r>
              <w:rPr>
                <w:b/>
                <w:color w:val="353538"/>
                <w:w w:val="102"/>
                <w:sz w:val="18"/>
              </w:rPr>
              <w:t>3</w:t>
            </w:r>
          </w:p>
        </w:tc>
        <w:tc>
          <w:tcPr>
            <w:tcW w:w="3830" w:type="dxa"/>
            <w:tcBorders>
              <w:top w:val="single" w:sz="8" w:space="0" w:color="CCCCCC"/>
              <w:left w:val="single" w:sz="8" w:space="0" w:color="DCDCDC"/>
              <w:bottom w:val="single" w:sz="8" w:space="0" w:color="CCCCCC"/>
              <w:right w:val="single" w:sz="8" w:space="0" w:color="DCDCDC"/>
            </w:tcBorders>
          </w:tcPr>
          <w:p w14:paraId="53C24697" w14:textId="77777777" w:rsidR="004C4CC6" w:rsidRDefault="004C4CC6" w:rsidP="004C4CC6">
            <w:pPr>
              <w:pStyle w:val="TableParagraph"/>
              <w:spacing w:before="6"/>
              <w:rPr>
                <w:b/>
                <w:sz w:val="18"/>
              </w:rPr>
            </w:pPr>
          </w:p>
          <w:p w14:paraId="5F1AF355" w14:textId="77777777" w:rsidR="004C4CC6" w:rsidRDefault="004C4CC6" w:rsidP="004C4CC6">
            <w:pPr>
              <w:pStyle w:val="TableParagraph"/>
              <w:ind w:left="152" w:right="126"/>
              <w:jc w:val="center"/>
              <w:rPr>
                <w:b/>
                <w:sz w:val="18"/>
              </w:rPr>
            </w:pPr>
            <w:proofErr w:type="spellStart"/>
            <w:r>
              <w:rPr>
                <w:b/>
                <w:color w:val="353538"/>
                <w:w w:val="95"/>
                <w:sz w:val="18"/>
              </w:rPr>
              <w:t>iReady</w:t>
            </w:r>
            <w:proofErr w:type="spellEnd"/>
            <w:r>
              <w:rPr>
                <w:b/>
                <w:color w:val="353538"/>
                <w:spacing w:val="7"/>
                <w:w w:val="95"/>
                <w:sz w:val="18"/>
              </w:rPr>
              <w:t xml:space="preserve"> </w:t>
            </w:r>
            <w:r>
              <w:rPr>
                <w:b/>
                <w:color w:val="353538"/>
                <w:w w:val="95"/>
                <w:sz w:val="18"/>
              </w:rPr>
              <w:t>Assessment and</w:t>
            </w:r>
            <w:r>
              <w:rPr>
                <w:b/>
                <w:color w:val="353538"/>
                <w:spacing w:val="13"/>
                <w:w w:val="95"/>
                <w:sz w:val="18"/>
              </w:rPr>
              <w:t xml:space="preserve"> </w:t>
            </w:r>
            <w:r>
              <w:rPr>
                <w:b/>
                <w:color w:val="353538"/>
                <w:w w:val="95"/>
                <w:sz w:val="18"/>
              </w:rPr>
              <w:t>Literacy</w:t>
            </w:r>
            <w:r>
              <w:rPr>
                <w:b/>
                <w:color w:val="353538"/>
                <w:spacing w:val="7"/>
                <w:w w:val="95"/>
                <w:sz w:val="18"/>
              </w:rPr>
              <w:t xml:space="preserve"> </w:t>
            </w:r>
            <w:r>
              <w:rPr>
                <w:b/>
                <w:color w:val="353538"/>
                <w:w w:val="95"/>
                <w:sz w:val="18"/>
              </w:rPr>
              <w:t>Pro</w:t>
            </w:r>
          </w:p>
        </w:tc>
        <w:tc>
          <w:tcPr>
            <w:tcW w:w="3104" w:type="dxa"/>
            <w:tcBorders>
              <w:top w:val="single" w:sz="8" w:space="0" w:color="CCCCCC"/>
              <w:left w:val="single" w:sz="8" w:space="0" w:color="DCDCDC"/>
              <w:bottom w:val="single" w:sz="8" w:space="0" w:color="CCCCCC"/>
              <w:right w:val="single" w:sz="8" w:space="0" w:color="DCDCDC"/>
            </w:tcBorders>
          </w:tcPr>
          <w:p w14:paraId="27F5F3F9" w14:textId="77777777" w:rsidR="004C4CC6" w:rsidRDefault="004C4CC6" w:rsidP="004C4CC6">
            <w:pPr>
              <w:pStyle w:val="TableParagraph"/>
              <w:spacing w:before="6"/>
              <w:rPr>
                <w:b/>
                <w:sz w:val="18"/>
              </w:rPr>
            </w:pPr>
          </w:p>
          <w:p w14:paraId="219D671C" w14:textId="77777777" w:rsidR="004C4CC6" w:rsidRDefault="004C4CC6" w:rsidP="004C4CC6">
            <w:pPr>
              <w:pStyle w:val="TableParagraph"/>
              <w:ind w:left="1210" w:right="1182"/>
              <w:jc w:val="center"/>
              <w:rPr>
                <w:b/>
                <w:sz w:val="18"/>
              </w:rPr>
            </w:pPr>
            <w:r>
              <w:rPr>
                <w:b/>
                <w:color w:val="353538"/>
                <w:sz w:val="18"/>
              </w:rPr>
              <w:t>57,000</w:t>
            </w:r>
          </w:p>
        </w:tc>
        <w:tc>
          <w:tcPr>
            <w:tcW w:w="3150" w:type="dxa"/>
            <w:tcBorders>
              <w:top w:val="single" w:sz="8" w:space="0" w:color="CCCCCC"/>
              <w:left w:val="single" w:sz="8" w:space="0" w:color="DCDCDC"/>
              <w:bottom w:val="single" w:sz="8" w:space="0" w:color="CCCCCC"/>
              <w:right w:val="single" w:sz="8" w:space="0" w:color="CCCCCC"/>
            </w:tcBorders>
          </w:tcPr>
          <w:p w14:paraId="2E8953DF" w14:textId="77777777" w:rsidR="004C4CC6" w:rsidRDefault="004C4CC6" w:rsidP="004C4CC6">
            <w:pPr>
              <w:pStyle w:val="TableParagraph"/>
              <w:spacing w:before="105" w:line="266" w:lineRule="auto"/>
              <w:ind w:left="906" w:hanging="761"/>
              <w:rPr>
                <w:b/>
                <w:sz w:val="18"/>
              </w:rPr>
            </w:pPr>
            <w:r>
              <w:rPr>
                <w:b/>
                <w:color w:val="353538"/>
                <w:w w:val="95"/>
                <w:sz w:val="18"/>
              </w:rPr>
              <w:t>Instructional</w:t>
            </w:r>
            <w:r>
              <w:rPr>
                <w:b/>
                <w:color w:val="353538"/>
                <w:spacing w:val="15"/>
                <w:w w:val="95"/>
                <w:sz w:val="18"/>
              </w:rPr>
              <w:t xml:space="preserve"> </w:t>
            </w:r>
            <w:r>
              <w:rPr>
                <w:b/>
                <w:color w:val="353538"/>
                <w:w w:val="95"/>
                <w:sz w:val="18"/>
              </w:rPr>
              <w:t>Materials,</w:t>
            </w:r>
            <w:r>
              <w:rPr>
                <w:b/>
                <w:color w:val="353538"/>
                <w:spacing w:val="1"/>
                <w:w w:val="95"/>
                <w:sz w:val="18"/>
              </w:rPr>
              <w:t xml:space="preserve"> </w:t>
            </w:r>
            <w:r>
              <w:rPr>
                <w:b/>
                <w:color w:val="353538"/>
                <w:w w:val="95"/>
                <w:sz w:val="18"/>
              </w:rPr>
              <w:t>Equipment,</w:t>
            </w:r>
            <w:r>
              <w:rPr>
                <w:b/>
                <w:color w:val="353538"/>
                <w:spacing w:val="-44"/>
                <w:w w:val="95"/>
                <w:sz w:val="18"/>
              </w:rPr>
              <w:t xml:space="preserve"> </w:t>
            </w:r>
            <w:r>
              <w:rPr>
                <w:b/>
                <w:color w:val="353538"/>
                <w:sz w:val="18"/>
              </w:rPr>
              <w:t>and</w:t>
            </w:r>
            <w:r>
              <w:rPr>
                <w:b/>
                <w:color w:val="353538"/>
                <w:spacing w:val="-1"/>
                <w:sz w:val="18"/>
              </w:rPr>
              <w:t xml:space="preserve"> </w:t>
            </w:r>
            <w:r>
              <w:rPr>
                <w:b/>
                <w:color w:val="353538"/>
                <w:sz w:val="18"/>
              </w:rPr>
              <w:t>Technology</w:t>
            </w:r>
          </w:p>
        </w:tc>
      </w:tr>
      <w:tr w:rsidR="004C4CC6" w14:paraId="61E6EE60" w14:textId="77777777" w:rsidTr="004C4CC6">
        <w:trPr>
          <w:trHeight w:val="640"/>
        </w:trPr>
        <w:tc>
          <w:tcPr>
            <w:tcW w:w="350" w:type="dxa"/>
            <w:tcBorders>
              <w:top w:val="single" w:sz="8" w:space="0" w:color="CCCCCC"/>
              <w:left w:val="single" w:sz="8" w:space="0" w:color="CCCCCC"/>
              <w:bottom w:val="single" w:sz="8" w:space="0" w:color="CCCCCC"/>
              <w:right w:val="single" w:sz="8" w:space="0" w:color="DCDCDC"/>
            </w:tcBorders>
            <w:shd w:val="clear" w:color="auto" w:fill="EDEDED"/>
          </w:tcPr>
          <w:p w14:paraId="2FDD3682" w14:textId="77777777" w:rsidR="004C4CC6" w:rsidRDefault="004C4CC6" w:rsidP="004C4CC6">
            <w:pPr>
              <w:pStyle w:val="TableParagraph"/>
              <w:spacing w:before="6"/>
              <w:rPr>
                <w:b/>
                <w:sz w:val="18"/>
              </w:rPr>
            </w:pPr>
          </w:p>
          <w:p w14:paraId="5480F78F" w14:textId="77777777" w:rsidR="004C4CC6" w:rsidRDefault="004C4CC6" w:rsidP="004C4CC6">
            <w:pPr>
              <w:pStyle w:val="TableParagraph"/>
              <w:ind w:right="77"/>
              <w:jc w:val="right"/>
              <w:rPr>
                <w:b/>
                <w:sz w:val="18"/>
              </w:rPr>
            </w:pPr>
            <w:r>
              <w:rPr>
                <w:b/>
                <w:color w:val="353538"/>
                <w:w w:val="102"/>
                <w:sz w:val="18"/>
              </w:rPr>
              <w:t>4</w:t>
            </w:r>
          </w:p>
        </w:tc>
        <w:tc>
          <w:tcPr>
            <w:tcW w:w="3830" w:type="dxa"/>
            <w:tcBorders>
              <w:top w:val="single" w:sz="8" w:space="0" w:color="CCCCCC"/>
              <w:left w:val="single" w:sz="8" w:space="0" w:color="DCDCDC"/>
              <w:bottom w:val="single" w:sz="8" w:space="0" w:color="CCCCCC"/>
              <w:right w:val="single" w:sz="8" w:space="0" w:color="DCDCDC"/>
            </w:tcBorders>
          </w:tcPr>
          <w:p w14:paraId="72A61D16" w14:textId="77777777" w:rsidR="004C4CC6" w:rsidRDefault="004C4CC6" w:rsidP="004C4CC6">
            <w:pPr>
              <w:pStyle w:val="TableParagraph"/>
              <w:spacing w:before="105" w:line="266" w:lineRule="auto"/>
              <w:ind w:left="1558" w:right="238" w:hanging="1169"/>
              <w:rPr>
                <w:b/>
                <w:sz w:val="18"/>
              </w:rPr>
            </w:pPr>
            <w:proofErr w:type="spellStart"/>
            <w:r>
              <w:rPr>
                <w:b/>
                <w:color w:val="353538"/>
                <w:w w:val="95"/>
                <w:sz w:val="18"/>
              </w:rPr>
              <w:t>Fundations</w:t>
            </w:r>
            <w:proofErr w:type="spellEnd"/>
            <w:r>
              <w:rPr>
                <w:b/>
                <w:color w:val="353538"/>
                <w:spacing w:val="11"/>
                <w:w w:val="95"/>
                <w:sz w:val="18"/>
              </w:rPr>
              <w:t xml:space="preserve"> </w:t>
            </w:r>
            <w:r>
              <w:rPr>
                <w:b/>
                <w:color w:val="353538"/>
                <w:w w:val="95"/>
                <w:sz w:val="18"/>
              </w:rPr>
              <w:t>and</w:t>
            </w:r>
            <w:r>
              <w:rPr>
                <w:b/>
                <w:color w:val="353538"/>
                <w:spacing w:val="18"/>
                <w:w w:val="95"/>
                <w:sz w:val="18"/>
              </w:rPr>
              <w:t xml:space="preserve"> </w:t>
            </w:r>
            <w:r>
              <w:rPr>
                <w:b/>
                <w:color w:val="353538"/>
                <w:w w:val="95"/>
                <w:sz w:val="18"/>
              </w:rPr>
              <w:t>Dyslexia</w:t>
            </w:r>
            <w:r>
              <w:rPr>
                <w:b/>
                <w:color w:val="353538"/>
                <w:spacing w:val="18"/>
                <w:w w:val="95"/>
                <w:sz w:val="18"/>
              </w:rPr>
              <w:t xml:space="preserve"> </w:t>
            </w:r>
            <w:r>
              <w:rPr>
                <w:b/>
                <w:color w:val="353538"/>
                <w:w w:val="95"/>
                <w:sz w:val="18"/>
              </w:rPr>
              <w:t>Workshops,</w:t>
            </w:r>
            <w:r>
              <w:rPr>
                <w:b/>
                <w:color w:val="353538"/>
                <w:spacing w:val="-44"/>
                <w:w w:val="95"/>
                <w:sz w:val="18"/>
              </w:rPr>
              <w:t xml:space="preserve"> </w:t>
            </w:r>
            <w:r>
              <w:rPr>
                <w:b/>
                <w:color w:val="353538"/>
                <w:sz w:val="18"/>
              </w:rPr>
              <w:t>Materials</w:t>
            </w:r>
          </w:p>
        </w:tc>
        <w:tc>
          <w:tcPr>
            <w:tcW w:w="3104" w:type="dxa"/>
            <w:tcBorders>
              <w:top w:val="single" w:sz="8" w:space="0" w:color="CCCCCC"/>
              <w:left w:val="single" w:sz="8" w:space="0" w:color="DCDCDC"/>
              <w:bottom w:val="single" w:sz="8" w:space="0" w:color="CCCCCC"/>
              <w:right w:val="single" w:sz="8" w:space="0" w:color="DCDCDC"/>
            </w:tcBorders>
          </w:tcPr>
          <w:p w14:paraId="69B6C3A9" w14:textId="77777777" w:rsidR="004C4CC6" w:rsidRDefault="004C4CC6" w:rsidP="004C4CC6">
            <w:pPr>
              <w:pStyle w:val="TableParagraph"/>
              <w:spacing w:before="6"/>
              <w:rPr>
                <w:b/>
                <w:sz w:val="18"/>
              </w:rPr>
            </w:pPr>
          </w:p>
          <w:p w14:paraId="237D0F2D" w14:textId="77777777" w:rsidR="004C4CC6" w:rsidRDefault="004C4CC6" w:rsidP="004C4CC6">
            <w:pPr>
              <w:pStyle w:val="TableParagraph"/>
              <w:ind w:left="1210" w:right="1182"/>
              <w:jc w:val="center"/>
              <w:rPr>
                <w:b/>
                <w:sz w:val="18"/>
              </w:rPr>
            </w:pPr>
            <w:r>
              <w:rPr>
                <w:b/>
                <w:color w:val="353538"/>
                <w:sz w:val="18"/>
              </w:rPr>
              <w:t>19,500</w:t>
            </w:r>
          </w:p>
        </w:tc>
        <w:tc>
          <w:tcPr>
            <w:tcW w:w="3150" w:type="dxa"/>
            <w:tcBorders>
              <w:top w:val="single" w:sz="8" w:space="0" w:color="CCCCCC"/>
              <w:left w:val="single" w:sz="8" w:space="0" w:color="DCDCDC"/>
              <w:bottom w:val="single" w:sz="8" w:space="0" w:color="CCCCCC"/>
              <w:right w:val="single" w:sz="8" w:space="0" w:color="CCCCCC"/>
            </w:tcBorders>
          </w:tcPr>
          <w:p w14:paraId="0FBBF097" w14:textId="77777777" w:rsidR="004C4CC6" w:rsidRDefault="004C4CC6" w:rsidP="004C4CC6">
            <w:pPr>
              <w:pStyle w:val="TableParagraph"/>
              <w:spacing w:before="6"/>
              <w:rPr>
                <w:b/>
                <w:sz w:val="18"/>
              </w:rPr>
            </w:pPr>
          </w:p>
          <w:p w14:paraId="38099005" w14:textId="77777777" w:rsidR="004C4CC6" w:rsidRDefault="004C4CC6" w:rsidP="004C4CC6">
            <w:pPr>
              <w:pStyle w:val="TableParagraph"/>
              <w:ind w:left="202" w:right="162"/>
              <w:jc w:val="center"/>
              <w:rPr>
                <w:b/>
                <w:sz w:val="18"/>
              </w:rPr>
            </w:pPr>
            <w:r>
              <w:rPr>
                <w:b/>
                <w:color w:val="353538"/>
                <w:w w:val="95"/>
                <w:sz w:val="18"/>
              </w:rPr>
              <w:t>Professional</w:t>
            </w:r>
            <w:r>
              <w:rPr>
                <w:b/>
                <w:color w:val="353538"/>
                <w:spacing w:val="17"/>
                <w:w w:val="95"/>
                <w:sz w:val="18"/>
              </w:rPr>
              <w:t xml:space="preserve"> </w:t>
            </w:r>
            <w:r>
              <w:rPr>
                <w:b/>
                <w:color w:val="353538"/>
                <w:w w:val="95"/>
                <w:sz w:val="18"/>
              </w:rPr>
              <w:t>Development</w:t>
            </w:r>
          </w:p>
        </w:tc>
      </w:tr>
      <w:tr w:rsidR="004C4CC6" w14:paraId="4A6A7870" w14:textId="77777777" w:rsidTr="004C4CC6">
        <w:trPr>
          <w:trHeight w:val="640"/>
        </w:trPr>
        <w:tc>
          <w:tcPr>
            <w:tcW w:w="350" w:type="dxa"/>
            <w:tcBorders>
              <w:top w:val="single" w:sz="8" w:space="0" w:color="CCCCCC"/>
              <w:left w:val="single" w:sz="8" w:space="0" w:color="CCCCCC"/>
              <w:bottom w:val="single" w:sz="8" w:space="0" w:color="CCCCCC"/>
              <w:right w:val="single" w:sz="8" w:space="0" w:color="DCDCDC"/>
            </w:tcBorders>
            <w:shd w:val="clear" w:color="auto" w:fill="EDEDED"/>
          </w:tcPr>
          <w:p w14:paraId="7353BB8E" w14:textId="77777777" w:rsidR="004C4CC6" w:rsidRDefault="004C4CC6" w:rsidP="004C4CC6">
            <w:pPr>
              <w:pStyle w:val="TableParagraph"/>
              <w:spacing w:before="6"/>
              <w:rPr>
                <w:b/>
                <w:sz w:val="18"/>
              </w:rPr>
            </w:pPr>
          </w:p>
          <w:p w14:paraId="6E4F18E4" w14:textId="77777777" w:rsidR="004C4CC6" w:rsidRDefault="004C4CC6" w:rsidP="004C4CC6">
            <w:pPr>
              <w:pStyle w:val="TableParagraph"/>
              <w:ind w:right="77"/>
              <w:jc w:val="right"/>
              <w:rPr>
                <w:b/>
                <w:sz w:val="18"/>
              </w:rPr>
            </w:pPr>
            <w:r>
              <w:rPr>
                <w:b/>
                <w:color w:val="353538"/>
                <w:w w:val="102"/>
                <w:sz w:val="18"/>
              </w:rPr>
              <w:t>5</w:t>
            </w:r>
          </w:p>
        </w:tc>
        <w:tc>
          <w:tcPr>
            <w:tcW w:w="3830" w:type="dxa"/>
            <w:tcBorders>
              <w:top w:val="single" w:sz="8" w:space="0" w:color="CCCCCC"/>
              <w:left w:val="single" w:sz="8" w:space="0" w:color="DCDCDC"/>
              <w:bottom w:val="single" w:sz="8" w:space="0" w:color="CCCCCC"/>
              <w:right w:val="single" w:sz="8" w:space="0" w:color="DCDCDC"/>
            </w:tcBorders>
          </w:tcPr>
          <w:p w14:paraId="6B7AC8A7" w14:textId="77777777" w:rsidR="004C4CC6" w:rsidRDefault="004C4CC6" w:rsidP="004C4CC6">
            <w:pPr>
              <w:pStyle w:val="TableParagraph"/>
              <w:spacing w:before="105" w:line="266" w:lineRule="auto"/>
              <w:ind w:left="1027" w:right="238" w:hanging="754"/>
              <w:rPr>
                <w:b/>
                <w:sz w:val="18"/>
              </w:rPr>
            </w:pPr>
            <w:r>
              <w:rPr>
                <w:b/>
                <w:color w:val="353538"/>
                <w:w w:val="95"/>
                <w:sz w:val="18"/>
              </w:rPr>
              <w:t>Decodable</w:t>
            </w:r>
            <w:r>
              <w:rPr>
                <w:b/>
                <w:color w:val="353538"/>
                <w:spacing w:val="42"/>
                <w:w w:val="95"/>
                <w:sz w:val="18"/>
              </w:rPr>
              <w:t xml:space="preserve"> </w:t>
            </w:r>
            <w:r>
              <w:rPr>
                <w:b/>
                <w:color w:val="353538"/>
                <w:w w:val="95"/>
                <w:sz w:val="18"/>
              </w:rPr>
              <w:t>Texts,</w:t>
            </w:r>
            <w:r>
              <w:rPr>
                <w:b/>
                <w:color w:val="353538"/>
                <w:spacing w:val="24"/>
                <w:w w:val="95"/>
                <w:sz w:val="18"/>
              </w:rPr>
              <w:t xml:space="preserve"> </w:t>
            </w:r>
            <w:r>
              <w:rPr>
                <w:b/>
                <w:color w:val="353538"/>
                <w:w w:val="95"/>
                <w:sz w:val="18"/>
              </w:rPr>
              <w:t>Phonemic</w:t>
            </w:r>
            <w:r>
              <w:rPr>
                <w:b/>
                <w:color w:val="353538"/>
                <w:spacing w:val="34"/>
                <w:w w:val="95"/>
                <w:sz w:val="18"/>
              </w:rPr>
              <w:t xml:space="preserve"> </w:t>
            </w:r>
            <w:r>
              <w:rPr>
                <w:b/>
                <w:color w:val="353538"/>
                <w:w w:val="95"/>
                <w:sz w:val="18"/>
              </w:rPr>
              <w:t>Awareness</w:t>
            </w:r>
            <w:r>
              <w:rPr>
                <w:b/>
                <w:color w:val="353538"/>
                <w:spacing w:val="-45"/>
                <w:w w:val="95"/>
                <w:sz w:val="18"/>
              </w:rPr>
              <w:t xml:space="preserve"> </w:t>
            </w:r>
            <w:r>
              <w:rPr>
                <w:b/>
                <w:color w:val="353538"/>
                <w:sz w:val="18"/>
              </w:rPr>
              <w:t>Instructional</w:t>
            </w:r>
            <w:r>
              <w:rPr>
                <w:b/>
                <w:color w:val="353538"/>
                <w:spacing w:val="-5"/>
                <w:sz w:val="18"/>
              </w:rPr>
              <w:t xml:space="preserve"> </w:t>
            </w:r>
            <w:r>
              <w:rPr>
                <w:b/>
                <w:color w:val="353538"/>
                <w:sz w:val="18"/>
              </w:rPr>
              <w:t>Materials</w:t>
            </w:r>
          </w:p>
        </w:tc>
        <w:tc>
          <w:tcPr>
            <w:tcW w:w="3104" w:type="dxa"/>
            <w:tcBorders>
              <w:top w:val="single" w:sz="8" w:space="0" w:color="CCCCCC"/>
              <w:left w:val="single" w:sz="8" w:space="0" w:color="DCDCDC"/>
              <w:bottom w:val="single" w:sz="8" w:space="0" w:color="CCCCCC"/>
              <w:right w:val="single" w:sz="8" w:space="0" w:color="DCDCDC"/>
            </w:tcBorders>
          </w:tcPr>
          <w:p w14:paraId="6070A92D" w14:textId="77777777" w:rsidR="004C4CC6" w:rsidRDefault="004C4CC6" w:rsidP="004C4CC6">
            <w:pPr>
              <w:pStyle w:val="TableParagraph"/>
              <w:spacing w:before="6"/>
              <w:rPr>
                <w:b/>
                <w:sz w:val="18"/>
              </w:rPr>
            </w:pPr>
          </w:p>
          <w:p w14:paraId="5D16FC96" w14:textId="77777777" w:rsidR="004C4CC6" w:rsidRDefault="004C4CC6" w:rsidP="004C4CC6">
            <w:pPr>
              <w:pStyle w:val="TableParagraph"/>
              <w:ind w:left="1210" w:right="1182"/>
              <w:jc w:val="center"/>
              <w:rPr>
                <w:b/>
                <w:sz w:val="18"/>
              </w:rPr>
            </w:pPr>
            <w:r>
              <w:rPr>
                <w:b/>
                <w:color w:val="353538"/>
                <w:sz w:val="18"/>
              </w:rPr>
              <w:t>18,130</w:t>
            </w:r>
          </w:p>
        </w:tc>
        <w:tc>
          <w:tcPr>
            <w:tcW w:w="3150" w:type="dxa"/>
            <w:tcBorders>
              <w:top w:val="single" w:sz="8" w:space="0" w:color="CCCCCC"/>
              <w:left w:val="single" w:sz="8" w:space="0" w:color="DCDCDC"/>
              <w:bottom w:val="single" w:sz="8" w:space="0" w:color="CCCCCC"/>
              <w:right w:val="single" w:sz="8" w:space="0" w:color="CCCCCC"/>
            </w:tcBorders>
          </w:tcPr>
          <w:p w14:paraId="55E4ED25" w14:textId="77777777" w:rsidR="004C4CC6" w:rsidRDefault="004C4CC6" w:rsidP="004C4CC6">
            <w:pPr>
              <w:pStyle w:val="TableParagraph"/>
              <w:spacing w:before="105" w:line="266" w:lineRule="auto"/>
              <w:ind w:left="906" w:hanging="761"/>
              <w:rPr>
                <w:b/>
                <w:sz w:val="18"/>
              </w:rPr>
            </w:pPr>
            <w:r>
              <w:rPr>
                <w:b/>
                <w:color w:val="353538"/>
                <w:w w:val="95"/>
                <w:sz w:val="18"/>
              </w:rPr>
              <w:t>Instructional</w:t>
            </w:r>
            <w:r>
              <w:rPr>
                <w:b/>
                <w:color w:val="353538"/>
                <w:spacing w:val="15"/>
                <w:w w:val="95"/>
                <w:sz w:val="18"/>
              </w:rPr>
              <w:t xml:space="preserve"> </w:t>
            </w:r>
            <w:r>
              <w:rPr>
                <w:b/>
                <w:color w:val="353538"/>
                <w:w w:val="95"/>
                <w:sz w:val="18"/>
              </w:rPr>
              <w:t>Materials,</w:t>
            </w:r>
            <w:r>
              <w:rPr>
                <w:b/>
                <w:color w:val="353538"/>
                <w:spacing w:val="1"/>
                <w:w w:val="95"/>
                <w:sz w:val="18"/>
              </w:rPr>
              <w:t xml:space="preserve"> </w:t>
            </w:r>
            <w:r>
              <w:rPr>
                <w:b/>
                <w:color w:val="353538"/>
                <w:w w:val="95"/>
                <w:sz w:val="18"/>
              </w:rPr>
              <w:t>Equipment,</w:t>
            </w:r>
            <w:r>
              <w:rPr>
                <w:b/>
                <w:color w:val="353538"/>
                <w:spacing w:val="-44"/>
                <w:w w:val="95"/>
                <w:sz w:val="18"/>
              </w:rPr>
              <w:t xml:space="preserve"> </w:t>
            </w:r>
            <w:r>
              <w:rPr>
                <w:b/>
                <w:color w:val="353538"/>
                <w:sz w:val="18"/>
              </w:rPr>
              <w:t>and</w:t>
            </w:r>
            <w:r>
              <w:rPr>
                <w:b/>
                <w:color w:val="353538"/>
                <w:spacing w:val="-1"/>
                <w:sz w:val="18"/>
              </w:rPr>
              <w:t xml:space="preserve"> </w:t>
            </w:r>
            <w:r>
              <w:rPr>
                <w:b/>
                <w:color w:val="353538"/>
                <w:sz w:val="18"/>
              </w:rPr>
              <w:t>Technology</w:t>
            </w:r>
          </w:p>
        </w:tc>
      </w:tr>
      <w:tr w:rsidR="004C4CC6" w14:paraId="174F8E9B" w14:textId="77777777" w:rsidTr="004C4CC6">
        <w:trPr>
          <w:trHeight w:val="640"/>
        </w:trPr>
        <w:tc>
          <w:tcPr>
            <w:tcW w:w="350" w:type="dxa"/>
            <w:tcBorders>
              <w:top w:val="single" w:sz="8" w:space="0" w:color="CCCCCC"/>
              <w:left w:val="single" w:sz="8" w:space="0" w:color="CCCCCC"/>
              <w:bottom w:val="single" w:sz="8" w:space="0" w:color="CCCCCC"/>
              <w:right w:val="single" w:sz="8" w:space="0" w:color="DCDCDC"/>
            </w:tcBorders>
            <w:shd w:val="clear" w:color="auto" w:fill="EDEDED"/>
          </w:tcPr>
          <w:p w14:paraId="719B2BEA" w14:textId="77777777" w:rsidR="004C4CC6" w:rsidRDefault="004C4CC6" w:rsidP="004C4CC6">
            <w:pPr>
              <w:pStyle w:val="TableParagraph"/>
              <w:spacing w:before="6"/>
              <w:rPr>
                <w:b/>
                <w:sz w:val="18"/>
              </w:rPr>
            </w:pPr>
          </w:p>
          <w:p w14:paraId="68F097EE" w14:textId="77777777" w:rsidR="004C4CC6" w:rsidRDefault="004C4CC6" w:rsidP="004C4CC6">
            <w:pPr>
              <w:pStyle w:val="TableParagraph"/>
              <w:ind w:right="77"/>
              <w:jc w:val="right"/>
              <w:rPr>
                <w:b/>
                <w:sz w:val="18"/>
              </w:rPr>
            </w:pPr>
            <w:r>
              <w:rPr>
                <w:b/>
                <w:color w:val="353538"/>
                <w:w w:val="102"/>
                <w:sz w:val="18"/>
              </w:rPr>
              <w:t>6</w:t>
            </w:r>
          </w:p>
        </w:tc>
        <w:tc>
          <w:tcPr>
            <w:tcW w:w="3830" w:type="dxa"/>
            <w:tcBorders>
              <w:top w:val="single" w:sz="8" w:space="0" w:color="CCCCCC"/>
              <w:left w:val="single" w:sz="8" w:space="0" w:color="DCDCDC"/>
              <w:bottom w:val="single" w:sz="8" w:space="0" w:color="CCCCCC"/>
              <w:right w:val="single" w:sz="8" w:space="0" w:color="DCDCDC"/>
            </w:tcBorders>
          </w:tcPr>
          <w:p w14:paraId="71018343" w14:textId="77777777" w:rsidR="004C4CC6" w:rsidRDefault="004C4CC6" w:rsidP="004C4CC6">
            <w:pPr>
              <w:pStyle w:val="TableParagraph"/>
              <w:spacing w:before="105" w:line="266" w:lineRule="auto"/>
              <w:ind w:left="997" w:right="238" w:hanging="761"/>
              <w:rPr>
                <w:b/>
                <w:sz w:val="18"/>
              </w:rPr>
            </w:pPr>
            <w:r>
              <w:rPr>
                <w:b/>
                <w:color w:val="353538"/>
                <w:w w:val="95"/>
                <w:sz w:val="18"/>
              </w:rPr>
              <w:t>Reading</w:t>
            </w:r>
            <w:r>
              <w:rPr>
                <w:b/>
                <w:color w:val="353538"/>
                <w:spacing w:val="1"/>
                <w:w w:val="95"/>
                <w:sz w:val="18"/>
              </w:rPr>
              <w:t xml:space="preserve"> </w:t>
            </w:r>
            <w:r>
              <w:rPr>
                <w:b/>
                <w:color w:val="353538"/>
                <w:w w:val="95"/>
                <w:sz w:val="18"/>
              </w:rPr>
              <w:t>Specialists and</w:t>
            </w:r>
            <w:r>
              <w:rPr>
                <w:b/>
                <w:color w:val="353538"/>
                <w:spacing w:val="1"/>
                <w:w w:val="95"/>
                <w:sz w:val="18"/>
              </w:rPr>
              <w:t xml:space="preserve"> </w:t>
            </w:r>
            <w:r>
              <w:rPr>
                <w:b/>
                <w:color w:val="353538"/>
                <w:w w:val="95"/>
                <w:sz w:val="18"/>
              </w:rPr>
              <w:t>ELA Curriculum</w:t>
            </w:r>
            <w:r>
              <w:rPr>
                <w:b/>
                <w:color w:val="353538"/>
                <w:spacing w:val="-45"/>
                <w:w w:val="95"/>
                <w:sz w:val="18"/>
              </w:rPr>
              <w:t xml:space="preserve"> </w:t>
            </w:r>
            <w:r>
              <w:rPr>
                <w:b/>
                <w:color w:val="353538"/>
                <w:sz w:val="18"/>
              </w:rPr>
              <w:t>Coordinators/Coaches</w:t>
            </w:r>
          </w:p>
        </w:tc>
        <w:tc>
          <w:tcPr>
            <w:tcW w:w="3104" w:type="dxa"/>
            <w:tcBorders>
              <w:top w:val="single" w:sz="8" w:space="0" w:color="CCCCCC"/>
              <w:left w:val="single" w:sz="8" w:space="0" w:color="DCDCDC"/>
              <w:bottom w:val="single" w:sz="8" w:space="0" w:color="CCCCCC"/>
              <w:right w:val="single" w:sz="8" w:space="0" w:color="DCDCDC"/>
            </w:tcBorders>
          </w:tcPr>
          <w:p w14:paraId="6215A091" w14:textId="77777777" w:rsidR="004C4CC6" w:rsidRDefault="004C4CC6" w:rsidP="004C4CC6">
            <w:pPr>
              <w:pStyle w:val="TableParagraph"/>
              <w:spacing w:before="6"/>
              <w:rPr>
                <w:b/>
                <w:sz w:val="18"/>
              </w:rPr>
            </w:pPr>
          </w:p>
          <w:p w14:paraId="72BDC4FF" w14:textId="77777777" w:rsidR="004C4CC6" w:rsidRDefault="004C4CC6" w:rsidP="004C4CC6">
            <w:pPr>
              <w:pStyle w:val="TableParagraph"/>
              <w:ind w:left="1210" w:right="1182"/>
              <w:jc w:val="center"/>
              <w:rPr>
                <w:b/>
                <w:sz w:val="18"/>
              </w:rPr>
            </w:pPr>
            <w:r>
              <w:rPr>
                <w:b/>
                <w:color w:val="353538"/>
                <w:sz w:val="18"/>
              </w:rPr>
              <w:t>720,000</w:t>
            </w:r>
          </w:p>
        </w:tc>
        <w:tc>
          <w:tcPr>
            <w:tcW w:w="3150" w:type="dxa"/>
            <w:tcBorders>
              <w:top w:val="single" w:sz="8" w:space="0" w:color="CCCCCC"/>
              <w:left w:val="single" w:sz="8" w:space="0" w:color="DCDCDC"/>
              <w:bottom w:val="single" w:sz="8" w:space="0" w:color="CCCCCC"/>
              <w:right w:val="single" w:sz="8" w:space="0" w:color="CCCCCC"/>
            </w:tcBorders>
          </w:tcPr>
          <w:p w14:paraId="753B612C" w14:textId="77777777" w:rsidR="004C4CC6" w:rsidRDefault="004C4CC6" w:rsidP="004C4CC6">
            <w:pPr>
              <w:pStyle w:val="TableParagraph"/>
              <w:spacing w:before="6"/>
              <w:rPr>
                <w:b/>
                <w:sz w:val="18"/>
              </w:rPr>
            </w:pPr>
          </w:p>
          <w:p w14:paraId="020BBC9D" w14:textId="77777777" w:rsidR="004C4CC6" w:rsidRDefault="004C4CC6" w:rsidP="004C4CC6">
            <w:pPr>
              <w:pStyle w:val="TableParagraph"/>
              <w:ind w:left="202" w:right="167"/>
              <w:jc w:val="center"/>
              <w:rPr>
                <w:b/>
                <w:sz w:val="18"/>
              </w:rPr>
            </w:pPr>
            <w:r>
              <w:rPr>
                <w:b/>
                <w:color w:val="353538"/>
                <w:w w:val="95"/>
                <w:sz w:val="18"/>
              </w:rPr>
              <w:t>Classroom</w:t>
            </w:r>
            <w:r>
              <w:rPr>
                <w:b/>
                <w:color w:val="353538"/>
                <w:spacing w:val="9"/>
                <w:w w:val="95"/>
                <w:sz w:val="18"/>
              </w:rPr>
              <w:t xml:space="preserve"> </w:t>
            </w:r>
            <w:r>
              <w:rPr>
                <w:b/>
                <w:color w:val="353538"/>
                <w:w w:val="95"/>
                <w:sz w:val="18"/>
              </w:rPr>
              <w:t>&amp;</w:t>
            </w:r>
            <w:r>
              <w:rPr>
                <w:b/>
                <w:color w:val="353538"/>
                <w:spacing w:val="9"/>
                <w:w w:val="95"/>
                <w:sz w:val="18"/>
              </w:rPr>
              <w:t xml:space="preserve"> </w:t>
            </w:r>
            <w:r>
              <w:rPr>
                <w:b/>
                <w:color w:val="353538"/>
                <w:w w:val="95"/>
                <w:sz w:val="18"/>
              </w:rPr>
              <w:t>Specialist</w:t>
            </w:r>
            <w:r>
              <w:rPr>
                <w:b/>
                <w:color w:val="353538"/>
                <w:spacing w:val="2"/>
                <w:w w:val="95"/>
                <w:sz w:val="18"/>
              </w:rPr>
              <w:t xml:space="preserve"> </w:t>
            </w:r>
            <w:r>
              <w:rPr>
                <w:b/>
                <w:color w:val="353538"/>
                <w:w w:val="95"/>
                <w:sz w:val="18"/>
              </w:rPr>
              <w:t>Teachers</w:t>
            </w:r>
          </w:p>
        </w:tc>
      </w:tr>
    </w:tbl>
    <w:p w14:paraId="276C7FC2" w14:textId="086E0E7F" w:rsidR="00105EBA" w:rsidRPr="0035356C" w:rsidRDefault="00105EBA" w:rsidP="008E176E">
      <w:pPr>
        <w:spacing w:after="0" w:line="240" w:lineRule="auto"/>
        <w:rPr>
          <w:rFonts w:cs="Tahoma"/>
          <w:bCs/>
          <w:color w:val="C00000"/>
          <w:szCs w:val="24"/>
        </w:rPr>
      </w:pPr>
    </w:p>
    <w:p w14:paraId="1EFE130E" w14:textId="26749727" w:rsidR="00105EBA" w:rsidRPr="0035356C" w:rsidRDefault="00105EBA" w:rsidP="008E176E">
      <w:pPr>
        <w:spacing w:after="0" w:line="240" w:lineRule="auto"/>
        <w:rPr>
          <w:rFonts w:cs="Tahoma"/>
          <w:bCs/>
          <w:color w:val="C00000"/>
          <w:szCs w:val="24"/>
        </w:rPr>
      </w:pPr>
    </w:p>
    <w:p w14:paraId="22B2F95D" w14:textId="4A9D24AF" w:rsidR="002E35F8" w:rsidRPr="00A834D7" w:rsidRDefault="002E35F8" w:rsidP="008E176E">
      <w:pPr>
        <w:spacing w:after="0" w:line="240" w:lineRule="auto"/>
        <w:rPr>
          <w:rFonts w:cs="Tahoma"/>
          <w:b/>
          <w:bCs/>
          <w:szCs w:val="24"/>
          <w:u w:val="single"/>
        </w:rPr>
      </w:pPr>
      <w:r w:rsidRPr="00A834D7">
        <w:rPr>
          <w:rFonts w:cs="Tahoma"/>
          <w:b/>
          <w:bCs/>
          <w:szCs w:val="24"/>
          <w:u w:val="single"/>
        </w:rPr>
        <w:t>Commitment 3:  Monitoring Success with Outcome Metrics and Targets</w:t>
      </w:r>
    </w:p>
    <w:p w14:paraId="34D505BC" w14:textId="77777777" w:rsidR="00A834D7" w:rsidRDefault="00A834D7" w:rsidP="008E176E">
      <w:pPr>
        <w:spacing w:after="0" w:line="240" w:lineRule="auto"/>
        <w:rPr>
          <w:rFonts w:cs="Tahoma"/>
          <w:i/>
          <w:iCs/>
          <w:color w:val="2F5496" w:themeColor="accent1" w:themeShade="BF"/>
          <w:szCs w:val="24"/>
        </w:rPr>
      </w:pPr>
    </w:p>
    <w:p w14:paraId="0178D2BE" w14:textId="3200C214" w:rsidR="00D756F3" w:rsidRPr="00A834D7" w:rsidRDefault="002E35F8" w:rsidP="008E176E">
      <w:pPr>
        <w:spacing w:after="0" w:line="240" w:lineRule="auto"/>
        <w:rPr>
          <w:rFonts w:cs="Tahoma"/>
          <w:i/>
          <w:iCs/>
          <w:color w:val="2F5496" w:themeColor="accent1" w:themeShade="BF"/>
          <w:szCs w:val="24"/>
        </w:rPr>
      </w:pPr>
      <w:r w:rsidRPr="00A834D7">
        <w:rPr>
          <w:rFonts w:cs="Tahoma"/>
          <w:i/>
          <w:iCs/>
          <w:color w:val="2F5496" w:themeColor="accent1" w:themeShade="BF"/>
          <w:szCs w:val="24"/>
        </w:rPr>
        <w:t>Outcome metrics that will be used to measure progress in closing gaps for selected student groups.</w:t>
      </w:r>
    </w:p>
    <w:p w14:paraId="7BDB2B47" w14:textId="767B2B31" w:rsidR="00131CA1" w:rsidRPr="0035356C" w:rsidRDefault="00131CA1" w:rsidP="008E176E">
      <w:pPr>
        <w:spacing w:after="0" w:line="240" w:lineRule="auto"/>
        <w:rPr>
          <w:rFonts w:cs="Tahoma"/>
          <w:bCs/>
          <w:szCs w:val="24"/>
        </w:rPr>
      </w:pPr>
    </w:p>
    <w:p w14:paraId="62557EB3" w14:textId="77777777" w:rsidR="00CF2DF8" w:rsidRPr="0046397E" w:rsidRDefault="00CF2DF8" w:rsidP="0046397E">
      <w:pPr>
        <w:pStyle w:val="ListParagraph"/>
        <w:numPr>
          <w:ilvl w:val="0"/>
          <w:numId w:val="15"/>
        </w:numPr>
        <w:rPr>
          <w:spacing w:val="-45"/>
          <w:w w:val="95"/>
        </w:rPr>
      </w:pPr>
      <w:r w:rsidRPr="0046397E">
        <w:rPr>
          <w:w w:val="95"/>
        </w:rPr>
        <w:t>Student</w:t>
      </w:r>
      <w:r w:rsidRPr="0046397E">
        <w:rPr>
          <w:spacing w:val="23"/>
          <w:w w:val="95"/>
        </w:rPr>
        <w:t xml:space="preserve"> </w:t>
      </w:r>
      <w:r w:rsidRPr="0046397E">
        <w:rPr>
          <w:w w:val="95"/>
        </w:rPr>
        <w:t>Achievement:</w:t>
      </w:r>
      <w:r w:rsidRPr="0046397E">
        <w:rPr>
          <w:spacing w:val="14"/>
          <w:w w:val="95"/>
        </w:rPr>
        <w:t xml:space="preserve"> </w:t>
      </w:r>
      <w:r w:rsidRPr="0046397E">
        <w:rPr>
          <w:w w:val="95"/>
        </w:rPr>
        <w:t>English</w:t>
      </w:r>
      <w:r w:rsidRPr="0046397E">
        <w:rPr>
          <w:spacing w:val="32"/>
          <w:w w:val="95"/>
        </w:rPr>
        <w:t xml:space="preserve"> </w:t>
      </w:r>
      <w:r w:rsidRPr="0046397E">
        <w:rPr>
          <w:w w:val="95"/>
        </w:rPr>
        <w:t>language</w:t>
      </w:r>
      <w:r w:rsidRPr="0046397E">
        <w:rPr>
          <w:spacing w:val="31"/>
          <w:w w:val="95"/>
        </w:rPr>
        <w:t xml:space="preserve"> </w:t>
      </w:r>
      <w:r w:rsidRPr="0046397E">
        <w:rPr>
          <w:w w:val="95"/>
        </w:rPr>
        <w:t>arts</w:t>
      </w:r>
      <w:r w:rsidRPr="0046397E">
        <w:rPr>
          <w:spacing w:val="23"/>
          <w:w w:val="95"/>
        </w:rPr>
        <w:t xml:space="preserve"> </w:t>
      </w:r>
      <w:r w:rsidRPr="0046397E">
        <w:rPr>
          <w:w w:val="95"/>
        </w:rPr>
        <w:t>(ELA)</w:t>
      </w:r>
      <w:r w:rsidRPr="0046397E">
        <w:rPr>
          <w:spacing w:val="24"/>
          <w:w w:val="95"/>
        </w:rPr>
        <w:t xml:space="preserve"> </w:t>
      </w:r>
      <w:r w:rsidRPr="0046397E">
        <w:rPr>
          <w:w w:val="95"/>
        </w:rPr>
        <w:t>achievement</w:t>
      </w:r>
      <w:r w:rsidRPr="0046397E">
        <w:rPr>
          <w:spacing w:val="14"/>
          <w:w w:val="95"/>
        </w:rPr>
        <w:t xml:space="preserve"> </w:t>
      </w:r>
      <w:r w:rsidRPr="0046397E">
        <w:rPr>
          <w:w w:val="95"/>
        </w:rPr>
        <w:t>as</w:t>
      </w:r>
      <w:r w:rsidRPr="0046397E">
        <w:rPr>
          <w:spacing w:val="24"/>
          <w:w w:val="95"/>
        </w:rPr>
        <w:t xml:space="preserve"> </w:t>
      </w:r>
      <w:r w:rsidRPr="0046397E">
        <w:rPr>
          <w:w w:val="95"/>
        </w:rPr>
        <w:t>measured</w:t>
      </w:r>
      <w:r w:rsidRPr="0046397E">
        <w:rPr>
          <w:spacing w:val="31"/>
          <w:w w:val="95"/>
        </w:rPr>
        <w:t xml:space="preserve"> </w:t>
      </w:r>
      <w:r w:rsidRPr="0046397E">
        <w:rPr>
          <w:w w:val="95"/>
        </w:rPr>
        <w:t>by</w:t>
      </w:r>
      <w:r w:rsidRPr="0046397E">
        <w:rPr>
          <w:spacing w:val="24"/>
          <w:w w:val="95"/>
        </w:rPr>
        <w:t xml:space="preserve"> </w:t>
      </w:r>
      <w:r w:rsidRPr="0046397E">
        <w:rPr>
          <w:w w:val="95"/>
        </w:rPr>
        <w:t>average</w:t>
      </w:r>
      <w:r w:rsidRPr="0046397E">
        <w:rPr>
          <w:spacing w:val="31"/>
          <w:w w:val="95"/>
        </w:rPr>
        <w:t xml:space="preserve"> </w:t>
      </w:r>
      <w:r w:rsidRPr="0046397E">
        <w:rPr>
          <w:w w:val="95"/>
        </w:rPr>
        <w:t>scaled</w:t>
      </w:r>
      <w:r w:rsidRPr="0046397E">
        <w:rPr>
          <w:spacing w:val="31"/>
          <w:w w:val="95"/>
        </w:rPr>
        <w:t xml:space="preserve"> </w:t>
      </w:r>
      <w:r w:rsidRPr="0046397E">
        <w:rPr>
          <w:w w:val="95"/>
        </w:rPr>
        <w:t>scores</w:t>
      </w:r>
      <w:r w:rsidRPr="0046397E">
        <w:rPr>
          <w:spacing w:val="24"/>
          <w:w w:val="95"/>
        </w:rPr>
        <w:t xml:space="preserve"> </w:t>
      </w:r>
      <w:r w:rsidRPr="0046397E">
        <w:rPr>
          <w:w w:val="95"/>
        </w:rPr>
        <w:t>on</w:t>
      </w:r>
      <w:r w:rsidRPr="0046397E">
        <w:rPr>
          <w:spacing w:val="31"/>
          <w:w w:val="95"/>
        </w:rPr>
        <w:t xml:space="preserve"> </w:t>
      </w:r>
      <w:r w:rsidRPr="0046397E">
        <w:rPr>
          <w:w w:val="95"/>
        </w:rPr>
        <w:t>MCAS</w:t>
      </w:r>
      <w:r w:rsidRPr="0046397E">
        <w:rPr>
          <w:spacing w:val="-45"/>
          <w:w w:val="95"/>
        </w:rPr>
        <w:t xml:space="preserve"> </w:t>
      </w:r>
    </w:p>
    <w:p w14:paraId="678B02B6" w14:textId="14502985" w:rsidR="00CF2DF8" w:rsidRDefault="00CF2DF8" w:rsidP="0046397E">
      <w:pPr>
        <w:pStyle w:val="ListParagraph"/>
        <w:numPr>
          <w:ilvl w:val="0"/>
          <w:numId w:val="15"/>
        </w:numPr>
      </w:pPr>
      <w:r>
        <w:t>Custom</w:t>
      </w:r>
      <w:r w:rsidRPr="0046397E">
        <w:rPr>
          <w:spacing w:val="-6"/>
        </w:rPr>
        <w:t xml:space="preserve"> </w:t>
      </w:r>
      <w:r>
        <w:t>District</w:t>
      </w:r>
      <w:r w:rsidRPr="0046397E">
        <w:rPr>
          <w:spacing w:val="-12"/>
        </w:rPr>
        <w:t xml:space="preserve"> </w:t>
      </w:r>
      <w:r>
        <w:t>Metric</w:t>
      </w:r>
      <w:r w:rsidRPr="0046397E">
        <w:rPr>
          <w:spacing w:val="-6"/>
        </w:rPr>
        <w:t xml:space="preserve"> </w:t>
      </w:r>
      <w:r>
        <w:t>1:</w:t>
      </w:r>
      <w:r w:rsidRPr="0046397E">
        <w:rPr>
          <w:spacing w:val="-12"/>
        </w:rPr>
        <w:t xml:space="preserve"> </w:t>
      </w:r>
      <w:r>
        <w:t>Early</w:t>
      </w:r>
      <w:r w:rsidRPr="0046397E">
        <w:rPr>
          <w:spacing w:val="-6"/>
        </w:rPr>
        <w:t xml:space="preserve"> </w:t>
      </w:r>
      <w:r>
        <w:t>Bird</w:t>
      </w:r>
      <w:r w:rsidRPr="0046397E">
        <w:rPr>
          <w:spacing w:val="-1"/>
        </w:rPr>
        <w:t xml:space="preserve"> </w:t>
      </w:r>
      <w:r>
        <w:t>Kindergarten</w:t>
      </w:r>
      <w:r w:rsidRPr="0046397E">
        <w:rPr>
          <w:spacing w:val="-1"/>
        </w:rPr>
        <w:t xml:space="preserve"> </w:t>
      </w:r>
      <w:r>
        <w:t>Screener</w:t>
      </w:r>
      <w:r w:rsidRPr="0046397E">
        <w:rPr>
          <w:spacing w:val="-6"/>
        </w:rPr>
        <w:t xml:space="preserve"> </w:t>
      </w:r>
      <w:r>
        <w:t>Scores</w:t>
      </w:r>
    </w:p>
    <w:p w14:paraId="5AF3F321" w14:textId="77777777" w:rsidR="00CF2DF8" w:rsidRDefault="00CF2DF8" w:rsidP="0046397E">
      <w:pPr>
        <w:pStyle w:val="ListParagraph"/>
        <w:numPr>
          <w:ilvl w:val="0"/>
          <w:numId w:val="15"/>
        </w:numPr>
      </w:pPr>
      <w:r w:rsidRPr="0046397E">
        <w:rPr>
          <w:w w:val="95"/>
        </w:rPr>
        <w:t>Custom</w:t>
      </w:r>
      <w:r w:rsidRPr="0046397E">
        <w:rPr>
          <w:spacing w:val="7"/>
          <w:w w:val="95"/>
        </w:rPr>
        <w:t xml:space="preserve"> </w:t>
      </w:r>
      <w:r w:rsidRPr="0046397E">
        <w:rPr>
          <w:w w:val="95"/>
        </w:rPr>
        <w:t>District</w:t>
      </w:r>
      <w:r w:rsidRPr="0046397E">
        <w:rPr>
          <w:spacing w:val="-1"/>
          <w:w w:val="95"/>
        </w:rPr>
        <w:t xml:space="preserve"> </w:t>
      </w:r>
      <w:r w:rsidRPr="0046397E">
        <w:rPr>
          <w:w w:val="95"/>
        </w:rPr>
        <w:t>Metric</w:t>
      </w:r>
      <w:r w:rsidRPr="0046397E">
        <w:rPr>
          <w:spacing w:val="8"/>
          <w:w w:val="95"/>
        </w:rPr>
        <w:t xml:space="preserve"> </w:t>
      </w:r>
      <w:r w:rsidRPr="0046397E">
        <w:rPr>
          <w:w w:val="95"/>
        </w:rPr>
        <w:t>2:</w:t>
      </w:r>
      <w:r w:rsidRPr="0046397E">
        <w:rPr>
          <w:spacing w:val="-1"/>
          <w:w w:val="95"/>
        </w:rPr>
        <w:t xml:space="preserve"> </w:t>
      </w:r>
      <w:proofErr w:type="spellStart"/>
      <w:r w:rsidRPr="0046397E">
        <w:rPr>
          <w:w w:val="95"/>
        </w:rPr>
        <w:t>iReady</w:t>
      </w:r>
      <w:proofErr w:type="spellEnd"/>
      <w:r w:rsidRPr="0046397E">
        <w:rPr>
          <w:spacing w:val="7"/>
          <w:w w:val="95"/>
        </w:rPr>
        <w:t xml:space="preserve"> </w:t>
      </w:r>
      <w:r w:rsidRPr="0046397E">
        <w:rPr>
          <w:w w:val="95"/>
        </w:rPr>
        <w:t>Grades</w:t>
      </w:r>
      <w:r w:rsidRPr="0046397E">
        <w:rPr>
          <w:spacing w:val="8"/>
          <w:w w:val="95"/>
        </w:rPr>
        <w:t xml:space="preserve"> </w:t>
      </w:r>
      <w:r w:rsidRPr="0046397E">
        <w:rPr>
          <w:w w:val="95"/>
        </w:rPr>
        <w:t>1-3</w:t>
      </w:r>
      <w:r w:rsidRPr="0046397E">
        <w:rPr>
          <w:spacing w:val="12"/>
          <w:w w:val="95"/>
        </w:rPr>
        <w:t xml:space="preserve"> </w:t>
      </w:r>
      <w:r w:rsidRPr="0046397E">
        <w:rPr>
          <w:w w:val="95"/>
        </w:rPr>
        <w:t>ELA</w:t>
      </w:r>
      <w:r w:rsidRPr="0046397E">
        <w:rPr>
          <w:spacing w:val="8"/>
          <w:w w:val="95"/>
        </w:rPr>
        <w:t xml:space="preserve"> </w:t>
      </w:r>
      <w:r w:rsidRPr="0046397E">
        <w:rPr>
          <w:w w:val="95"/>
        </w:rPr>
        <w:t>scores</w:t>
      </w:r>
    </w:p>
    <w:p w14:paraId="63875047" w14:textId="77777777" w:rsidR="00131CA1" w:rsidRPr="0035356C" w:rsidRDefault="00131CA1" w:rsidP="112F006F">
      <w:pPr>
        <w:spacing w:after="0" w:line="240" w:lineRule="auto"/>
        <w:rPr>
          <w:rFonts w:cs="Tahoma"/>
        </w:rPr>
      </w:pPr>
    </w:p>
    <w:p w14:paraId="20AEA537" w14:textId="371B6ED2" w:rsidR="00D756F3" w:rsidRPr="00A834D7" w:rsidRDefault="00D756F3" w:rsidP="008E176E">
      <w:pPr>
        <w:spacing w:after="0" w:line="240" w:lineRule="auto"/>
        <w:rPr>
          <w:rFonts w:cs="Tahoma"/>
          <w:b/>
          <w:bCs/>
          <w:szCs w:val="24"/>
          <w:u w:val="single"/>
        </w:rPr>
      </w:pPr>
      <w:r w:rsidRPr="00A834D7">
        <w:rPr>
          <w:rFonts w:cs="Tahoma"/>
          <w:b/>
          <w:bCs/>
          <w:szCs w:val="24"/>
          <w:u w:val="single"/>
        </w:rPr>
        <w:t>Commitment 4:  Engaging All Families</w:t>
      </w:r>
    </w:p>
    <w:p w14:paraId="2FDC19A7" w14:textId="77777777" w:rsidR="006F0D9E" w:rsidRDefault="006F0D9E" w:rsidP="008E176E">
      <w:pPr>
        <w:spacing w:after="0" w:line="240" w:lineRule="auto"/>
        <w:rPr>
          <w:rFonts w:cs="Tahoma"/>
          <w:i/>
          <w:iCs/>
          <w:color w:val="2F5496" w:themeColor="accent1" w:themeShade="BF"/>
          <w:szCs w:val="24"/>
        </w:rPr>
      </w:pPr>
    </w:p>
    <w:p w14:paraId="327751A5" w14:textId="2C2C8B6C" w:rsidR="00B42CD6" w:rsidRPr="00A834D7" w:rsidRDefault="00B42CD6" w:rsidP="1C74B6A0">
      <w:pPr>
        <w:spacing w:after="0" w:line="240" w:lineRule="auto"/>
        <w:rPr>
          <w:rFonts w:cs="Tahoma"/>
          <w:i/>
          <w:iCs/>
          <w:color w:val="2F5496" w:themeColor="accent1" w:themeShade="BF"/>
        </w:rPr>
      </w:pPr>
      <w:r w:rsidRPr="1C74B6A0">
        <w:rPr>
          <w:rFonts w:cs="Tahoma"/>
          <w:i/>
          <w:iCs/>
          <w:color w:val="2F5496" w:themeColor="accent1" w:themeShade="BF"/>
        </w:rPr>
        <w:t xml:space="preserve">District plans for ensuring that all families, particularly those representing identified student </w:t>
      </w:r>
      <w:r w:rsidR="1E2FD8DE" w:rsidRPr="1C74B6A0">
        <w:rPr>
          <w:rFonts w:cs="Tahoma"/>
          <w:i/>
          <w:iCs/>
          <w:color w:val="2F5496" w:themeColor="accent1" w:themeShade="BF"/>
        </w:rPr>
        <w:t>sub</w:t>
      </w:r>
      <w:r w:rsidRPr="1C74B6A0">
        <w:rPr>
          <w:rFonts w:cs="Tahoma"/>
          <w:i/>
          <w:iCs/>
          <w:color w:val="2F5496" w:themeColor="accent1" w:themeShade="BF"/>
        </w:rPr>
        <w:t>groups most in need of support, have access to meaningful engagement regarding their students’ needs.</w:t>
      </w:r>
    </w:p>
    <w:p w14:paraId="514B8810" w14:textId="59AFAA1F" w:rsidR="00B42CD6" w:rsidRPr="00A834D7" w:rsidRDefault="00B42CD6" w:rsidP="008E176E">
      <w:pPr>
        <w:spacing w:after="0" w:line="240" w:lineRule="auto"/>
        <w:rPr>
          <w:rFonts w:cs="Tahoma"/>
          <w:i/>
          <w:iCs/>
          <w:color w:val="2F5496" w:themeColor="accent1" w:themeShade="BF"/>
          <w:szCs w:val="24"/>
        </w:rPr>
      </w:pPr>
    </w:p>
    <w:p w14:paraId="08B31D85" w14:textId="77777777" w:rsidR="008B68F0" w:rsidRDefault="008B68F0" w:rsidP="008B68F0">
      <w:r>
        <w:rPr>
          <w:w w:val="95"/>
        </w:rPr>
        <w:t>We</w:t>
      </w:r>
      <w:r>
        <w:rPr>
          <w:spacing w:val="11"/>
          <w:w w:val="95"/>
        </w:rPr>
        <w:t xml:space="preserve"> </w:t>
      </w:r>
      <w:r>
        <w:rPr>
          <w:w w:val="95"/>
        </w:rPr>
        <w:t>believe</w:t>
      </w:r>
      <w:r>
        <w:rPr>
          <w:spacing w:val="12"/>
          <w:w w:val="95"/>
        </w:rPr>
        <w:t xml:space="preserve"> </w:t>
      </w:r>
      <w:r>
        <w:rPr>
          <w:w w:val="95"/>
        </w:rPr>
        <w:t>that</w:t>
      </w:r>
      <w:r>
        <w:rPr>
          <w:spacing w:val="-1"/>
          <w:w w:val="95"/>
        </w:rPr>
        <w:t xml:space="preserve"> </w:t>
      </w:r>
      <w:r>
        <w:rPr>
          <w:w w:val="95"/>
        </w:rPr>
        <w:t>working</w:t>
      </w:r>
      <w:r>
        <w:rPr>
          <w:spacing w:val="12"/>
          <w:w w:val="95"/>
        </w:rPr>
        <w:t xml:space="preserve"> </w:t>
      </w:r>
      <w:r>
        <w:rPr>
          <w:w w:val="95"/>
        </w:rPr>
        <w:t>together</w:t>
      </w:r>
      <w:r>
        <w:rPr>
          <w:spacing w:val="6"/>
          <w:w w:val="95"/>
        </w:rPr>
        <w:t xml:space="preserve"> </w:t>
      </w:r>
      <w:r>
        <w:rPr>
          <w:w w:val="95"/>
        </w:rPr>
        <w:t>with</w:t>
      </w:r>
      <w:r>
        <w:rPr>
          <w:spacing w:val="12"/>
          <w:w w:val="95"/>
        </w:rPr>
        <w:t xml:space="preserve"> </w:t>
      </w:r>
      <w:r>
        <w:rPr>
          <w:w w:val="95"/>
        </w:rPr>
        <w:t>families</w:t>
      </w:r>
      <w:r>
        <w:rPr>
          <w:spacing w:val="6"/>
          <w:w w:val="95"/>
        </w:rPr>
        <w:t xml:space="preserve"> </w:t>
      </w:r>
      <w:r>
        <w:rPr>
          <w:w w:val="95"/>
        </w:rPr>
        <w:t>will</w:t>
      </w:r>
      <w:r>
        <w:rPr>
          <w:spacing w:val="11"/>
          <w:w w:val="95"/>
        </w:rPr>
        <w:t xml:space="preserve"> </w:t>
      </w:r>
      <w:r>
        <w:rPr>
          <w:w w:val="95"/>
        </w:rPr>
        <w:t>best</w:t>
      </w:r>
      <w:r>
        <w:rPr>
          <w:spacing w:val="-1"/>
          <w:w w:val="95"/>
        </w:rPr>
        <w:t xml:space="preserve"> </w:t>
      </w:r>
      <w:r>
        <w:rPr>
          <w:w w:val="95"/>
        </w:rPr>
        <w:t>set</w:t>
      </w:r>
      <w:r>
        <w:rPr>
          <w:spacing w:val="-1"/>
          <w:w w:val="95"/>
        </w:rPr>
        <w:t xml:space="preserve"> </w:t>
      </w:r>
      <w:r>
        <w:rPr>
          <w:w w:val="95"/>
        </w:rPr>
        <w:t>children</w:t>
      </w:r>
      <w:r>
        <w:rPr>
          <w:spacing w:val="12"/>
          <w:w w:val="95"/>
        </w:rPr>
        <w:t xml:space="preserve"> </w:t>
      </w:r>
      <w:r>
        <w:rPr>
          <w:w w:val="95"/>
        </w:rPr>
        <w:t>up</w:t>
      </w:r>
      <w:r>
        <w:rPr>
          <w:spacing w:val="12"/>
          <w:w w:val="95"/>
        </w:rPr>
        <w:t xml:space="preserve"> </w:t>
      </w:r>
      <w:r>
        <w:rPr>
          <w:w w:val="95"/>
        </w:rPr>
        <w:t>for</w:t>
      </w:r>
      <w:r>
        <w:rPr>
          <w:spacing w:val="6"/>
          <w:w w:val="95"/>
        </w:rPr>
        <w:t xml:space="preserve"> </w:t>
      </w:r>
      <w:r>
        <w:rPr>
          <w:w w:val="95"/>
        </w:rPr>
        <w:t>reading</w:t>
      </w:r>
      <w:r>
        <w:rPr>
          <w:spacing w:val="12"/>
          <w:w w:val="95"/>
        </w:rPr>
        <w:t xml:space="preserve"> </w:t>
      </w:r>
      <w:r>
        <w:rPr>
          <w:w w:val="95"/>
        </w:rPr>
        <w:t>and</w:t>
      </w:r>
      <w:r>
        <w:rPr>
          <w:spacing w:val="12"/>
          <w:w w:val="95"/>
        </w:rPr>
        <w:t xml:space="preserve"> </w:t>
      </w:r>
      <w:r>
        <w:rPr>
          <w:w w:val="95"/>
        </w:rPr>
        <w:t>school</w:t>
      </w:r>
      <w:r>
        <w:rPr>
          <w:spacing w:val="11"/>
          <w:w w:val="95"/>
        </w:rPr>
        <w:t xml:space="preserve"> </w:t>
      </w:r>
      <w:r>
        <w:rPr>
          <w:w w:val="95"/>
        </w:rPr>
        <w:t>success.</w:t>
      </w:r>
      <w:r>
        <w:rPr>
          <w:spacing w:val="-1"/>
          <w:w w:val="95"/>
        </w:rPr>
        <w:t xml:space="preserve"> </w:t>
      </w:r>
      <w:r>
        <w:rPr>
          <w:w w:val="95"/>
        </w:rPr>
        <w:t>We</w:t>
      </w:r>
      <w:r>
        <w:rPr>
          <w:spacing w:val="12"/>
          <w:w w:val="95"/>
        </w:rPr>
        <w:t xml:space="preserve"> </w:t>
      </w:r>
      <w:r>
        <w:rPr>
          <w:w w:val="95"/>
        </w:rPr>
        <w:t>have</w:t>
      </w:r>
      <w:r>
        <w:rPr>
          <w:spacing w:val="12"/>
          <w:w w:val="95"/>
        </w:rPr>
        <w:t xml:space="preserve"> </w:t>
      </w:r>
      <w:r>
        <w:rPr>
          <w:w w:val="95"/>
        </w:rPr>
        <w:t>engaged</w:t>
      </w:r>
      <w:r>
        <w:rPr>
          <w:spacing w:val="12"/>
          <w:w w:val="95"/>
        </w:rPr>
        <w:t xml:space="preserve"> </w:t>
      </w:r>
      <w:r>
        <w:rPr>
          <w:w w:val="95"/>
        </w:rPr>
        <w:t>in</w:t>
      </w:r>
      <w:r>
        <w:rPr>
          <w:spacing w:val="-45"/>
          <w:w w:val="95"/>
        </w:rPr>
        <w:t xml:space="preserve"> </w:t>
      </w:r>
      <w:r>
        <w:t>the</w:t>
      </w:r>
      <w:r>
        <w:rPr>
          <w:spacing w:val="-2"/>
        </w:rPr>
        <w:t xml:space="preserve"> </w:t>
      </w:r>
      <w:r>
        <w:t>following</w:t>
      </w:r>
      <w:r>
        <w:rPr>
          <w:spacing w:val="-1"/>
        </w:rPr>
        <w:t xml:space="preserve"> </w:t>
      </w:r>
      <w:r>
        <w:t>activities</w:t>
      </w:r>
      <w:r>
        <w:rPr>
          <w:spacing w:val="-6"/>
        </w:rPr>
        <w:t xml:space="preserve"> </w:t>
      </w:r>
      <w:r>
        <w:t>to</w:t>
      </w:r>
      <w:r>
        <w:rPr>
          <w:spacing w:val="-1"/>
        </w:rPr>
        <w:t xml:space="preserve"> </w:t>
      </w:r>
      <w:r>
        <w:t>engage</w:t>
      </w:r>
      <w:r>
        <w:rPr>
          <w:spacing w:val="-1"/>
        </w:rPr>
        <w:t xml:space="preserve"> </w:t>
      </w:r>
      <w:r>
        <w:t>families</w:t>
      </w:r>
      <w:r>
        <w:rPr>
          <w:spacing w:val="-6"/>
        </w:rPr>
        <w:t xml:space="preserve"> </w:t>
      </w:r>
      <w:r>
        <w:t>in</w:t>
      </w:r>
      <w:r>
        <w:rPr>
          <w:spacing w:val="-1"/>
        </w:rPr>
        <w:t xml:space="preserve"> </w:t>
      </w:r>
      <w:r>
        <w:t>the</w:t>
      </w:r>
      <w:r>
        <w:rPr>
          <w:spacing w:val="-2"/>
        </w:rPr>
        <w:t xml:space="preserve"> </w:t>
      </w:r>
      <w:r>
        <w:t>area</w:t>
      </w:r>
      <w:r>
        <w:rPr>
          <w:spacing w:val="-1"/>
        </w:rPr>
        <w:t xml:space="preserve"> </w:t>
      </w:r>
      <w:r>
        <w:t>of</w:t>
      </w:r>
      <w:r>
        <w:rPr>
          <w:spacing w:val="-12"/>
        </w:rPr>
        <w:t xml:space="preserve"> </w:t>
      </w:r>
      <w:r>
        <w:t>early</w:t>
      </w:r>
      <w:r>
        <w:rPr>
          <w:spacing w:val="-6"/>
        </w:rPr>
        <w:t xml:space="preserve"> </w:t>
      </w:r>
      <w:r>
        <w:t>literacy:</w:t>
      </w:r>
    </w:p>
    <w:p w14:paraId="5A8023BF" w14:textId="77777777" w:rsidR="008B68F0" w:rsidRDefault="008B68F0" w:rsidP="008B68F0">
      <w:r>
        <w:rPr>
          <w:w w:val="95"/>
        </w:rPr>
        <w:t>Family learning</w:t>
      </w:r>
      <w:r>
        <w:rPr>
          <w:spacing w:val="1"/>
          <w:w w:val="95"/>
        </w:rPr>
        <w:t xml:space="preserve"> </w:t>
      </w:r>
      <w:r>
        <w:rPr>
          <w:w w:val="95"/>
        </w:rPr>
        <w:t>series, where</w:t>
      </w:r>
      <w:r>
        <w:rPr>
          <w:spacing w:val="45"/>
        </w:rPr>
        <w:t xml:space="preserve"> </w:t>
      </w:r>
      <w:r>
        <w:rPr>
          <w:w w:val="95"/>
        </w:rPr>
        <w:t>parents learned</w:t>
      </w:r>
      <w:r>
        <w:rPr>
          <w:spacing w:val="45"/>
        </w:rPr>
        <w:t xml:space="preserve"> </w:t>
      </w:r>
      <w:r>
        <w:rPr>
          <w:w w:val="95"/>
        </w:rPr>
        <w:t>about supporting</w:t>
      </w:r>
      <w:r>
        <w:rPr>
          <w:spacing w:val="45"/>
        </w:rPr>
        <w:t xml:space="preserve"> </w:t>
      </w:r>
      <w:r>
        <w:rPr>
          <w:w w:val="95"/>
        </w:rPr>
        <w:t>their child's literacy.</w:t>
      </w:r>
      <w:r>
        <w:rPr>
          <w:spacing w:val="1"/>
          <w:w w:val="95"/>
        </w:rPr>
        <w:t xml:space="preserve"> </w:t>
      </w:r>
      <w:r>
        <w:rPr>
          <w:w w:val="90"/>
        </w:rPr>
        <w:t>Listening</w:t>
      </w:r>
      <w:r>
        <w:rPr>
          <w:spacing w:val="7"/>
          <w:w w:val="90"/>
        </w:rPr>
        <w:t xml:space="preserve"> </w:t>
      </w:r>
      <w:r>
        <w:rPr>
          <w:w w:val="90"/>
        </w:rPr>
        <w:t>sessions</w:t>
      </w:r>
      <w:r>
        <w:rPr>
          <w:spacing w:val="41"/>
          <w:w w:val="90"/>
        </w:rPr>
        <w:t xml:space="preserve"> </w:t>
      </w:r>
      <w:r>
        <w:rPr>
          <w:w w:val="90"/>
        </w:rPr>
        <w:t>with</w:t>
      </w:r>
      <w:r>
        <w:rPr>
          <w:spacing w:val="6"/>
          <w:w w:val="90"/>
        </w:rPr>
        <w:t xml:space="preserve"> </w:t>
      </w:r>
      <w:r>
        <w:rPr>
          <w:w w:val="90"/>
        </w:rPr>
        <w:t>SEPAC</w:t>
      </w:r>
      <w:r>
        <w:rPr>
          <w:spacing w:val="6"/>
          <w:w w:val="90"/>
        </w:rPr>
        <w:t xml:space="preserve"> </w:t>
      </w:r>
      <w:r>
        <w:rPr>
          <w:w w:val="90"/>
        </w:rPr>
        <w:t>families</w:t>
      </w:r>
      <w:r>
        <w:rPr>
          <w:spacing w:val="41"/>
          <w:w w:val="90"/>
        </w:rPr>
        <w:t xml:space="preserve"> </w:t>
      </w:r>
      <w:r>
        <w:rPr>
          <w:w w:val="90"/>
        </w:rPr>
        <w:t>about</w:t>
      </w:r>
      <w:r>
        <w:rPr>
          <w:spacing w:val="30"/>
          <w:w w:val="90"/>
        </w:rPr>
        <w:t xml:space="preserve"> </w:t>
      </w:r>
      <w:r>
        <w:rPr>
          <w:w w:val="90"/>
        </w:rPr>
        <w:t>literacy</w:t>
      </w:r>
      <w:r>
        <w:rPr>
          <w:spacing w:val="42"/>
          <w:w w:val="90"/>
        </w:rPr>
        <w:t xml:space="preserve"> </w:t>
      </w:r>
      <w:r>
        <w:rPr>
          <w:w w:val="90"/>
        </w:rPr>
        <w:t>and</w:t>
      </w:r>
      <w:r>
        <w:rPr>
          <w:spacing w:val="6"/>
          <w:w w:val="90"/>
        </w:rPr>
        <w:t xml:space="preserve"> </w:t>
      </w:r>
      <w:r>
        <w:rPr>
          <w:w w:val="90"/>
        </w:rPr>
        <w:t>dyslexia</w:t>
      </w:r>
      <w:r>
        <w:rPr>
          <w:spacing w:val="6"/>
          <w:w w:val="90"/>
        </w:rPr>
        <w:t xml:space="preserve"> </w:t>
      </w:r>
      <w:r>
        <w:rPr>
          <w:w w:val="90"/>
        </w:rPr>
        <w:t>concerns</w:t>
      </w:r>
      <w:r>
        <w:rPr>
          <w:spacing w:val="41"/>
          <w:w w:val="90"/>
        </w:rPr>
        <w:t xml:space="preserve"> </w:t>
      </w:r>
      <w:r>
        <w:rPr>
          <w:w w:val="90"/>
        </w:rPr>
        <w:t>and</w:t>
      </w:r>
      <w:r>
        <w:rPr>
          <w:spacing w:val="6"/>
          <w:w w:val="90"/>
        </w:rPr>
        <w:t xml:space="preserve"> </w:t>
      </w:r>
      <w:r>
        <w:rPr>
          <w:w w:val="90"/>
        </w:rPr>
        <w:t>questions.</w:t>
      </w:r>
      <w:r>
        <w:rPr>
          <w:spacing w:val="-42"/>
          <w:w w:val="90"/>
        </w:rPr>
        <w:t xml:space="preserve"> </w:t>
      </w:r>
      <w:r>
        <w:rPr>
          <w:w w:val="95"/>
        </w:rPr>
        <w:t>Family</w:t>
      </w:r>
      <w:r>
        <w:rPr>
          <w:spacing w:val="2"/>
          <w:w w:val="95"/>
        </w:rPr>
        <w:t xml:space="preserve"> </w:t>
      </w:r>
      <w:r>
        <w:rPr>
          <w:w w:val="95"/>
        </w:rPr>
        <w:t>engagement</w:t>
      </w:r>
      <w:r>
        <w:rPr>
          <w:spacing w:val="-3"/>
          <w:w w:val="95"/>
        </w:rPr>
        <w:t xml:space="preserve"> </w:t>
      </w:r>
      <w:r>
        <w:rPr>
          <w:w w:val="95"/>
        </w:rPr>
        <w:t>activities</w:t>
      </w:r>
      <w:r>
        <w:rPr>
          <w:spacing w:val="2"/>
          <w:w w:val="95"/>
        </w:rPr>
        <w:t xml:space="preserve"> </w:t>
      </w:r>
      <w:r>
        <w:rPr>
          <w:w w:val="95"/>
        </w:rPr>
        <w:t>through</w:t>
      </w:r>
      <w:r>
        <w:rPr>
          <w:spacing w:val="9"/>
          <w:w w:val="95"/>
        </w:rPr>
        <w:t xml:space="preserve"> </w:t>
      </w:r>
      <w:r>
        <w:rPr>
          <w:w w:val="95"/>
        </w:rPr>
        <w:t>Title</w:t>
      </w:r>
      <w:r>
        <w:rPr>
          <w:spacing w:val="8"/>
          <w:w w:val="95"/>
        </w:rPr>
        <w:t xml:space="preserve"> </w:t>
      </w:r>
      <w:r>
        <w:rPr>
          <w:w w:val="95"/>
        </w:rPr>
        <w:t>I</w:t>
      </w:r>
      <w:r>
        <w:rPr>
          <w:spacing w:val="-4"/>
          <w:w w:val="95"/>
        </w:rPr>
        <w:t xml:space="preserve"> </w:t>
      </w:r>
      <w:r>
        <w:rPr>
          <w:w w:val="95"/>
        </w:rPr>
        <w:t>(regularly</w:t>
      </w:r>
      <w:r>
        <w:rPr>
          <w:spacing w:val="3"/>
          <w:w w:val="95"/>
        </w:rPr>
        <w:t xml:space="preserve"> </w:t>
      </w:r>
      <w:r>
        <w:rPr>
          <w:w w:val="95"/>
        </w:rPr>
        <w:t>seeking</w:t>
      </w:r>
      <w:r>
        <w:rPr>
          <w:spacing w:val="8"/>
          <w:w w:val="95"/>
        </w:rPr>
        <w:t xml:space="preserve"> </w:t>
      </w:r>
      <w:r>
        <w:rPr>
          <w:w w:val="95"/>
        </w:rPr>
        <w:t>parent</w:t>
      </w:r>
      <w:r>
        <w:rPr>
          <w:spacing w:val="-4"/>
          <w:w w:val="95"/>
        </w:rPr>
        <w:t xml:space="preserve"> </w:t>
      </w:r>
      <w:r>
        <w:rPr>
          <w:w w:val="95"/>
        </w:rPr>
        <w:t>feedback,</w:t>
      </w:r>
    </w:p>
    <w:p w14:paraId="7070C1C2" w14:textId="77777777" w:rsidR="008B68F0" w:rsidRDefault="008B68F0" w:rsidP="008B68F0">
      <w:r>
        <w:rPr>
          <w:w w:val="95"/>
        </w:rPr>
        <w:lastRenderedPageBreak/>
        <w:t>We</w:t>
      </w:r>
      <w:r>
        <w:rPr>
          <w:spacing w:val="6"/>
          <w:w w:val="95"/>
        </w:rPr>
        <w:t xml:space="preserve"> </w:t>
      </w:r>
      <w:r>
        <w:rPr>
          <w:w w:val="95"/>
        </w:rPr>
        <w:t>are</w:t>
      </w:r>
      <w:r>
        <w:rPr>
          <w:spacing w:val="7"/>
          <w:w w:val="95"/>
        </w:rPr>
        <w:t xml:space="preserve"> </w:t>
      </w:r>
      <w:r>
        <w:rPr>
          <w:w w:val="95"/>
        </w:rPr>
        <w:t>fortunate</w:t>
      </w:r>
      <w:r>
        <w:rPr>
          <w:spacing w:val="6"/>
          <w:w w:val="95"/>
        </w:rPr>
        <w:t xml:space="preserve"> </w:t>
      </w:r>
      <w:r>
        <w:rPr>
          <w:w w:val="95"/>
        </w:rPr>
        <w:t>to</w:t>
      </w:r>
      <w:r>
        <w:rPr>
          <w:spacing w:val="7"/>
          <w:w w:val="95"/>
        </w:rPr>
        <w:t xml:space="preserve"> </w:t>
      </w:r>
      <w:r>
        <w:rPr>
          <w:w w:val="95"/>
        </w:rPr>
        <w:t>be</w:t>
      </w:r>
      <w:r>
        <w:rPr>
          <w:spacing w:val="6"/>
          <w:w w:val="95"/>
        </w:rPr>
        <w:t xml:space="preserve"> </w:t>
      </w:r>
      <w:r>
        <w:rPr>
          <w:w w:val="95"/>
        </w:rPr>
        <w:t>partnering</w:t>
      </w:r>
      <w:r>
        <w:rPr>
          <w:spacing w:val="7"/>
          <w:w w:val="95"/>
        </w:rPr>
        <w:t xml:space="preserve"> </w:t>
      </w:r>
      <w:r>
        <w:rPr>
          <w:w w:val="95"/>
        </w:rPr>
        <w:t>for</w:t>
      </w:r>
      <w:r>
        <w:rPr>
          <w:spacing w:val="1"/>
          <w:w w:val="95"/>
        </w:rPr>
        <w:t xml:space="preserve"> </w:t>
      </w:r>
      <w:r>
        <w:rPr>
          <w:w w:val="95"/>
        </w:rPr>
        <w:t>the</w:t>
      </w:r>
      <w:r>
        <w:rPr>
          <w:spacing w:val="7"/>
          <w:w w:val="95"/>
        </w:rPr>
        <w:t xml:space="preserve"> </w:t>
      </w:r>
      <w:r>
        <w:rPr>
          <w:w w:val="95"/>
        </w:rPr>
        <w:t>fourth</w:t>
      </w:r>
      <w:r>
        <w:rPr>
          <w:spacing w:val="6"/>
          <w:w w:val="95"/>
        </w:rPr>
        <w:t xml:space="preserve"> </w:t>
      </w:r>
      <w:r>
        <w:rPr>
          <w:w w:val="95"/>
        </w:rPr>
        <w:t>year</w:t>
      </w:r>
      <w:r>
        <w:rPr>
          <w:spacing w:val="1"/>
          <w:w w:val="95"/>
        </w:rPr>
        <w:t xml:space="preserve"> </w:t>
      </w:r>
      <w:r>
        <w:rPr>
          <w:w w:val="95"/>
        </w:rPr>
        <w:t>with</w:t>
      </w:r>
      <w:r>
        <w:rPr>
          <w:spacing w:val="7"/>
          <w:w w:val="95"/>
        </w:rPr>
        <w:t xml:space="preserve"> </w:t>
      </w:r>
      <w:r>
        <w:rPr>
          <w:w w:val="95"/>
        </w:rPr>
        <w:t>founder</w:t>
      </w:r>
      <w:r>
        <w:rPr>
          <w:spacing w:val="1"/>
          <w:w w:val="95"/>
        </w:rPr>
        <w:t xml:space="preserve"> </w:t>
      </w:r>
      <w:r>
        <w:rPr>
          <w:w w:val="95"/>
        </w:rPr>
        <w:t>&amp;</w:t>
      </w:r>
      <w:r>
        <w:rPr>
          <w:spacing w:val="2"/>
          <w:w w:val="95"/>
        </w:rPr>
        <w:t xml:space="preserve"> </w:t>
      </w:r>
      <w:r>
        <w:rPr>
          <w:w w:val="95"/>
        </w:rPr>
        <w:t>CEO,</w:t>
      </w:r>
      <w:r>
        <w:rPr>
          <w:spacing w:val="-6"/>
          <w:w w:val="95"/>
        </w:rPr>
        <w:t xml:space="preserve"> </w:t>
      </w:r>
      <w:r>
        <w:rPr>
          <w:w w:val="95"/>
        </w:rPr>
        <w:t>Joan</w:t>
      </w:r>
      <w:r>
        <w:rPr>
          <w:spacing w:val="7"/>
          <w:w w:val="95"/>
        </w:rPr>
        <w:t xml:space="preserve"> </w:t>
      </w:r>
      <w:r>
        <w:rPr>
          <w:w w:val="95"/>
        </w:rPr>
        <w:t>Kelley</w:t>
      </w:r>
      <w:r>
        <w:rPr>
          <w:spacing w:val="1"/>
          <w:w w:val="95"/>
        </w:rPr>
        <w:t xml:space="preserve"> </w:t>
      </w:r>
      <w:r>
        <w:rPr>
          <w:w w:val="95"/>
        </w:rPr>
        <w:t>of</w:t>
      </w:r>
      <w:r>
        <w:rPr>
          <w:spacing w:val="-5"/>
          <w:w w:val="95"/>
        </w:rPr>
        <w:t xml:space="preserve"> </w:t>
      </w:r>
      <w:r>
        <w:rPr>
          <w:w w:val="95"/>
        </w:rPr>
        <w:t>Abound</w:t>
      </w:r>
      <w:r>
        <w:rPr>
          <w:spacing w:val="7"/>
          <w:w w:val="95"/>
        </w:rPr>
        <w:t xml:space="preserve"> </w:t>
      </w:r>
      <w:r>
        <w:rPr>
          <w:w w:val="95"/>
        </w:rPr>
        <w:t>Parenting</w:t>
      </w:r>
      <w:r>
        <w:rPr>
          <w:spacing w:val="6"/>
          <w:w w:val="95"/>
        </w:rPr>
        <w:t xml:space="preserve"> </w:t>
      </w:r>
      <w:r>
        <w:rPr>
          <w:w w:val="95"/>
        </w:rPr>
        <w:t>(formerly</w:t>
      </w:r>
      <w:r>
        <w:rPr>
          <w:spacing w:val="2"/>
          <w:w w:val="95"/>
        </w:rPr>
        <w:t xml:space="preserve"> </w:t>
      </w:r>
      <w:r>
        <w:rPr>
          <w:w w:val="95"/>
        </w:rPr>
        <w:t>"Pup</w:t>
      </w:r>
      <w:r>
        <w:rPr>
          <w:spacing w:val="1"/>
          <w:w w:val="95"/>
        </w:rPr>
        <w:t xml:space="preserve"> </w:t>
      </w:r>
      <w:r>
        <w:rPr>
          <w:w w:val="95"/>
        </w:rPr>
        <w:t>Reading").</w:t>
      </w:r>
      <w:r>
        <w:rPr>
          <w:spacing w:val="3"/>
          <w:w w:val="95"/>
        </w:rPr>
        <w:t xml:space="preserve"> </w:t>
      </w:r>
      <w:r>
        <w:rPr>
          <w:w w:val="95"/>
        </w:rPr>
        <w:t>This</w:t>
      </w:r>
      <w:r>
        <w:rPr>
          <w:spacing w:val="11"/>
          <w:w w:val="95"/>
        </w:rPr>
        <w:t xml:space="preserve"> </w:t>
      </w:r>
      <w:r>
        <w:rPr>
          <w:w w:val="95"/>
        </w:rPr>
        <w:t>partnership</w:t>
      </w:r>
      <w:r>
        <w:rPr>
          <w:spacing w:val="17"/>
          <w:w w:val="95"/>
        </w:rPr>
        <w:t xml:space="preserve"> </w:t>
      </w:r>
      <w:r>
        <w:rPr>
          <w:w w:val="95"/>
        </w:rPr>
        <w:t>began</w:t>
      </w:r>
      <w:r>
        <w:rPr>
          <w:spacing w:val="17"/>
          <w:w w:val="95"/>
        </w:rPr>
        <w:t xml:space="preserve"> </w:t>
      </w:r>
      <w:r>
        <w:rPr>
          <w:w w:val="95"/>
        </w:rPr>
        <w:t>in</w:t>
      </w:r>
      <w:r>
        <w:rPr>
          <w:spacing w:val="18"/>
          <w:w w:val="95"/>
        </w:rPr>
        <w:t xml:space="preserve"> </w:t>
      </w:r>
      <w:r>
        <w:rPr>
          <w:w w:val="95"/>
        </w:rPr>
        <w:t>PK</w:t>
      </w:r>
      <w:r>
        <w:rPr>
          <w:spacing w:val="11"/>
          <w:w w:val="95"/>
        </w:rPr>
        <w:t xml:space="preserve"> </w:t>
      </w:r>
      <w:r>
        <w:rPr>
          <w:w w:val="95"/>
        </w:rPr>
        <w:t>and</w:t>
      </w:r>
      <w:r>
        <w:rPr>
          <w:spacing w:val="17"/>
          <w:w w:val="95"/>
        </w:rPr>
        <w:t xml:space="preserve"> </w:t>
      </w:r>
      <w:r>
        <w:rPr>
          <w:w w:val="95"/>
        </w:rPr>
        <w:t>has</w:t>
      </w:r>
      <w:r>
        <w:rPr>
          <w:spacing w:val="11"/>
          <w:w w:val="95"/>
        </w:rPr>
        <w:t xml:space="preserve"> </w:t>
      </w:r>
      <w:r>
        <w:rPr>
          <w:w w:val="95"/>
        </w:rPr>
        <w:t>now</w:t>
      </w:r>
      <w:r>
        <w:rPr>
          <w:spacing w:val="17"/>
          <w:w w:val="95"/>
        </w:rPr>
        <w:t xml:space="preserve"> </w:t>
      </w:r>
      <w:r>
        <w:rPr>
          <w:w w:val="95"/>
        </w:rPr>
        <w:t>been</w:t>
      </w:r>
      <w:r>
        <w:rPr>
          <w:spacing w:val="18"/>
          <w:w w:val="95"/>
        </w:rPr>
        <w:t xml:space="preserve"> </w:t>
      </w:r>
      <w:r>
        <w:rPr>
          <w:w w:val="95"/>
        </w:rPr>
        <w:t>expanded</w:t>
      </w:r>
      <w:r>
        <w:rPr>
          <w:spacing w:val="17"/>
          <w:w w:val="95"/>
        </w:rPr>
        <w:t xml:space="preserve"> </w:t>
      </w:r>
      <w:r>
        <w:rPr>
          <w:w w:val="95"/>
        </w:rPr>
        <w:t>to</w:t>
      </w:r>
      <w:r>
        <w:rPr>
          <w:spacing w:val="17"/>
          <w:w w:val="95"/>
        </w:rPr>
        <w:t xml:space="preserve"> </w:t>
      </w:r>
      <w:r>
        <w:rPr>
          <w:w w:val="95"/>
        </w:rPr>
        <w:t>K,</w:t>
      </w:r>
      <w:r>
        <w:rPr>
          <w:spacing w:val="4"/>
          <w:w w:val="95"/>
        </w:rPr>
        <w:t xml:space="preserve"> </w:t>
      </w:r>
      <w:r>
        <w:rPr>
          <w:w w:val="95"/>
        </w:rPr>
        <w:t>1,</w:t>
      </w:r>
      <w:r>
        <w:rPr>
          <w:spacing w:val="3"/>
          <w:w w:val="95"/>
        </w:rPr>
        <w:t xml:space="preserve"> </w:t>
      </w:r>
      <w:r>
        <w:rPr>
          <w:w w:val="95"/>
        </w:rPr>
        <w:t>2.</w:t>
      </w:r>
      <w:r>
        <w:rPr>
          <w:spacing w:val="3"/>
          <w:w w:val="95"/>
        </w:rPr>
        <w:t xml:space="preserve"> </w:t>
      </w:r>
      <w:r>
        <w:rPr>
          <w:w w:val="95"/>
        </w:rPr>
        <w:t>As</w:t>
      </w:r>
      <w:r>
        <w:rPr>
          <w:spacing w:val="11"/>
          <w:w w:val="95"/>
        </w:rPr>
        <w:t xml:space="preserve"> </w:t>
      </w:r>
      <w:r>
        <w:rPr>
          <w:w w:val="95"/>
        </w:rPr>
        <w:t>a</w:t>
      </w:r>
      <w:r>
        <w:rPr>
          <w:spacing w:val="18"/>
          <w:w w:val="95"/>
        </w:rPr>
        <w:t xml:space="preserve"> </w:t>
      </w:r>
      <w:r>
        <w:rPr>
          <w:w w:val="95"/>
        </w:rPr>
        <w:t>partner,</w:t>
      </w:r>
      <w:r>
        <w:rPr>
          <w:spacing w:val="3"/>
          <w:w w:val="95"/>
        </w:rPr>
        <w:t xml:space="preserve"> </w:t>
      </w:r>
      <w:r>
        <w:rPr>
          <w:w w:val="95"/>
        </w:rPr>
        <w:t>ABRSD</w:t>
      </w:r>
      <w:r>
        <w:rPr>
          <w:spacing w:val="17"/>
          <w:w w:val="95"/>
        </w:rPr>
        <w:t xml:space="preserve"> </w:t>
      </w:r>
      <w:r>
        <w:rPr>
          <w:w w:val="95"/>
        </w:rPr>
        <w:t>families</w:t>
      </w:r>
      <w:r>
        <w:rPr>
          <w:spacing w:val="11"/>
          <w:w w:val="95"/>
        </w:rPr>
        <w:t xml:space="preserve"> </w:t>
      </w:r>
      <w:r>
        <w:rPr>
          <w:w w:val="95"/>
        </w:rPr>
        <w:t>receive</w:t>
      </w:r>
      <w:r>
        <w:rPr>
          <w:spacing w:val="18"/>
          <w:w w:val="95"/>
        </w:rPr>
        <w:t xml:space="preserve"> </w:t>
      </w:r>
      <w:r>
        <w:rPr>
          <w:w w:val="95"/>
        </w:rPr>
        <w:t>free</w:t>
      </w:r>
      <w:r>
        <w:rPr>
          <w:spacing w:val="-45"/>
          <w:w w:val="95"/>
        </w:rPr>
        <w:t xml:space="preserve"> </w:t>
      </w:r>
      <w:r>
        <w:rPr>
          <w:w w:val="95"/>
        </w:rPr>
        <w:t>access</w:t>
      </w:r>
      <w:r>
        <w:rPr>
          <w:spacing w:val="6"/>
          <w:w w:val="95"/>
        </w:rPr>
        <w:t xml:space="preserve"> </w:t>
      </w:r>
      <w:r>
        <w:rPr>
          <w:w w:val="95"/>
        </w:rPr>
        <w:t>to</w:t>
      </w:r>
      <w:r>
        <w:rPr>
          <w:spacing w:val="12"/>
          <w:w w:val="95"/>
        </w:rPr>
        <w:t xml:space="preserve"> </w:t>
      </w:r>
      <w:r>
        <w:rPr>
          <w:w w:val="95"/>
        </w:rPr>
        <w:t>the</w:t>
      </w:r>
      <w:r>
        <w:rPr>
          <w:spacing w:val="12"/>
          <w:w w:val="95"/>
        </w:rPr>
        <w:t xml:space="preserve"> </w:t>
      </w:r>
      <w:r>
        <w:rPr>
          <w:w w:val="95"/>
        </w:rPr>
        <w:t>Abound</w:t>
      </w:r>
      <w:r>
        <w:rPr>
          <w:spacing w:val="12"/>
          <w:w w:val="95"/>
        </w:rPr>
        <w:t xml:space="preserve"> </w:t>
      </w:r>
      <w:r>
        <w:rPr>
          <w:w w:val="95"/>
        </w:rPr>
        <w:t>Parenting</w:t>
      </w:r>
      <w:r>
        <w:rPr>
          <w:spacing w:val="13"/>
          <w:w w:val="95"/>
        </w:rPr>
        <w:t xml:space="preserve"> </w:t>
      </w:r>
      <w:r>
        <w:rPr>
          <w:w w:val="95"/>
        </w:rPr>
        <w:t>app.</w:t>
      </w:r>
      <w:r>
        <w:rPr>
          <w:spacing w:val="-1"/>
          <w:w w:val="95"/>
        </w:rPr>
        <w:t xml:space="preserve"> </w:t>
      </w:r>
      <w:r>
        <w:rPr>
          <w:w w:val="95"/>
        </w:rPr>
        <w:t>Joan</w:t>
      </w:r>
      <w:r>
        <w:rPr>
          <w:spacing w:val="12"/>
          <w:w w:val="95"/>
        </w:rPr>
        <w:t xml:space="preserve"> </w:t>
      </w:r>
      <w:r>
        <w:rPr>
          <w:w w:val="95"/>
        </w:rPr>
        <w:t>Kelley</w:t>
      </w:r>
      <w:r>
        <w:rPr>
          <w:spacing w:val="6"/>
          <w:w w:val="95"/>
        </w:rPr>
        <w:t xml:space="preserve"> </w:t>
      </w:r>
      <w:r>
        <w:rPr>
          <w:w w:val="95"/>
        </w:rPr>
        <w:t>designed</w:t>
      </w:r>
      <w:r>
        <w:rPr>
          <w:spacing w:val="13"/>
          <w:w w:val="95"/>
        </w:rPr>
        <w:t xml:space="preserve"> </w:t>
      </w:r>
      <w:r>
        <w:rPr>
          <w:w w:val="95"/>
        </w:rPr>
        <w:t>this</w:t>
      </w:r>
      <w:r>
        <w:rPr>
          <w:spacing w:val="6"/>
          <w:w w:val="95"/>
        </w:rPr>
        <w:t xml:space="preserve"> </w:t>
      </w:r>
      <w:r>
        <w:rPr>
          <w:w w:val="95"/>
        </w:rPr>
        <w:t>app</w:t>
      </w:r>
      <w:r>
        <w:rPr>
          <w:spacing w:val="12"/>
          <w:w w:val="95"/>
        </w:rPr>
        <w:t xml:space="preserve"> </w:t>
      </w:r>
      <w:r>
        <w:rPr>
          <w:w w:val="95"/>
        </w:rPr>
        <w:t>as</w:t>
      </w:r>
      <w:r>
        <w:rPr>
          <w:spacing w:val="6"/>
          <w:w w:val="95"/>
        </w:rPr>
        <w:t xml:space="preserve"> </w:t>
      </w:r>
      <w:r>
        <w:rPr>
          <w:w w:val="95"/>
        </w:rPr>
        <w:t>a</w:t>
      </w:r>
      <w:r>
        <w:rPr>
          <w:spacing w:val="13"/>
          <w:w w:val="95"/>
        </w:rPr>
        <w:t xml:space="preserve"> </w:t>
      </w:r>
      <w:r>
        <w:rPr>
          <w:w w:val="95"/>
        </w:rPr>
        <w:t>former</w:t>
      </w:r>
      <w:r>
        <w:rPr>
          <w:spacing w:val="6"/>
          <w:w w:val="95"/>
        </w:rPr>
        <w:t xml:space="preserve"> </w:t>
      </w:r>
      <w:r>
        <w:rPr>
          <w:w w:val="95"/>
        </w:rPr>
        <w:t>teacher</w:t>
      </w:r>
      <w:r>
        <w:rPr>
          <w:spacing w:val="6"/>
          <w:w w:val="95"/>
        </w:rPr>
        <w:t xml:space="preserve"> </w:t>
      </w:r>
      <w:r>
        <w:rPr>
          <w:w w:val="95"/>
        </w:rPr>
        <w:t>and</w:t>
      </w:r>
      <w:r>
        <w:rPr>
          <w:spacing w:val="12"/>
          <w:w w:val="95"/>
        </w:rPr>
        <w:t xml:space="preserve"> </w:t>
      </w:r>
      <w:r>
        <w:rPr>
          <w:w w:val="95"/>
        </w:rPr>
        <w:t>researcher</w:t>
      </w:r>
      <w:r>
        <w:rPr>
          <w:spacing w:val="7"/>
          <w:w w:val="95"/>
        </w:rPr>
        <w:t xml:space="preserve"> </w:t>
      </w:r>
      <w:r>
        <w:rPr>
          <w:w w:val="95"/>
        </w:rPr>
        <w:t>at</w:t>
      </w:r>
      <w:r>
        <w:rPr>
          <w:spacing w:val="-1"/>
          <w:w w:val="95"/>
        </w:rPr>
        <w:t xml:space="preserve"> </w:t>
      </w:r>
      <w:r>
        <w:rPr>
          <w:w w:val="95"/>
        </w:rPr>
        <w:t>the</w:t>
      </w:r>
      <w:r>
        <w:rPr>
          <w:spacing w:val="12"/>
          <w:w w:val="95"/>
        </w:rPr>
        <w:t xml:space="preserve"> </w:t>
      </w:r>
      <w:r>
        <w:rPr>
          <w:w w:val="95"/>
        </w:rPr>
        <w:t xml:space="preserve">Harvard </w:t>
      </w:r>
      <w:r>
        <w:rPr>
          <w:w w:val="90"/>
        </w:rPr>
        <w:t>Graduate School of</w:t>
      </w:r>
      <w:r>
        <w:rPr>
          <w:spacing w:val="1"/>
          <w:w w:val="90"/>
        </w:rPr>
        <w:t xml:space="preserve"> </w:t>
      </w:r>
      <w:r>
        <w:rPr>
          <w:w w:val="90"/>
        </w:rPr>
        <w:t>Education,</w:t>
      </w:r>
      <w:r>
        <w:rPr>
          <w:spacing w:val="1"/>
          <w:w w:val="90"/>
        </w:rPr>
        <w:t xml:space="preserve"> </w:t>
      </w:r>
      <w:r>
        <w:rPr>
          <w:w w:val="90"/>
        </w:rPr>
        <w:t>and it</w:t>
      </w:r>
      <w:r>
        <w:rPr>
          <w:spacing w:val="1"/>
          <w:w w:val="90"/>
        </w:rPr>
        <w:t xml:space="preserve"> </w:t>
      </w:r>
      <w:r>
        <w:rPr>
          <w:w w:val="90"/>
        </w:rPr>
        <w:t>encourages</w:t>
      </w:r>
      <w:r>
        <w:rPr>
          <w:spacing w:val="40"/>
        </w:rPr>
        <w:t xml:space="preserve"> </w:t>
      </w:r>
      <w:r>
        <w:rPr>
          <w:w w:val="90"/>
        </w:rPr>
        <w:t>families</w:t>
      </w:r>
      <w:r>
        <w:rPr>
          <w:spacing w:val="40"/>
        </w:rPr>
        <w:t xml:space="preserve"> </w:t>
      </w:r>
      <w:r>
        <w:rPr>
          <w:w w:val="90"/>
        </w:rPr>
        <w:t>to start</w:t>
      </w:r>
      <w:r>
        <w:rPr>
          <w:spacing w:val="40"/>
        </w:rPr>
        <w:t xml:space="preserve"> </w:t>
      </w:r>
      <w:r>
        <w:rPr>
          <w:w w:val="90"/>
        </w:rPr>
        <w:t>quick-but-meaningful daily</w:t>
      </w:r>
      <w:r>
        <w:rPr>
          <w:spacing w:val="40"/>
        </w:rPr>
        <w:t xml:space="preserve"> </w:t>
      </w:r>
      <w:r>
        <w:rPr>
          <w:w w:val="90"/>
        </w:rPr>
        <w:t>conversations</w:t>
      </w:r>
      <w:r>
        <w:rPr>
          <w:spacing w:val="40"/>
        </w:rPr>
        <w:t xml:space="preserve"> </w:t>
      </w:r>
      <w:r>
        <w:rPr>
          <w:w w:val="90"/>
        </w:rPr>
        <w:t>that</w:t>
      </w:r>
      <w:r>
        <w:rPr>
          <w:spacing w:val="40"/>
        </w:rPr>
        <w:t xml:space="preserve"> </w:t>
      </w:r>
      <w:r>
        <w:rPr>
          <w:w w:val="90"/>
        </w:rPr>
        <w:t>build different</w:t>
      </w:r>
      <w:r>
        <w:rPr>
          <w:spacing w:val="1"/>
          <w:w w:val="90"/>
        </w:rPr>
        <w:t xml:space="preserve"> </w:t>
      </w:r>
      <w:r>
        <w:rPr>
          <w:w w:val="90"/>
        </w:rPr>
        <w:t>types</w:t>
      </w:r>
      <w:r>
        <w:rPr>
          <w:spacing w:val="1"/>
          <w:w w:val="90"/>
        </w:rPr>
        <w:t xml:space="preserve"> </w:t>
      </w:r>
      <w:r>
        <w:rPr>
          <w:w w:val="90"/>
        </w:rPr>
        <w:t>of</w:t>
      </w:r>
      <w:r>
        <w:rPr>
          <w:spacing w:val="1"/>
          <w:w w:val="90"/>
        </w:rPr>
        <w:t xml:space="preserve"> </w:t>
      </w:r>
      <w:r>
        <w:rPr>
          <w:w w:val="90"/>
        </w:rPr>
        <w:t>reading</w:t>
      </w:r>
      <w:r>
        <w:rPr>
          <w:spacing w:val="1"/>
          <w:w w:val="90"/>
        </w:rPr>
        <w:t xml:space="preserve"> </w:t>
      </w:r>
      <w:r>
        <w:rPr>
          <w:w w:val="90"/>
        </w:rPr>
        <w:t>skills,</w:t>
      </w:r>
      <w:r>
        <w:rPr>
          <w:spacing w:val="1"/>
          <w:w w:val="90"/>
        </w:rPr>
        <w:t xml:space="preserve"> </w:t>
      </w:r>
      <w:r>
        <w:rPr>
          <w:w w:val="90"/>
        </w:rPr>
        <w:t>including</w:t>
      </w:r>
      <w:r>
        <w:rPr>
          <w:spacing w:val="1"/>
          <w:w w:val="90"/>
        </w:rPr>
        <w:t xml:space="preserve"> </w:t>
      </w:r>
      <w:r>
        <w:rPr>
          <w:w w:val="90"/>
        </w:rPr>
        <w:t>vocabulary</w:t>
      </w:r>
      <w:r>
        <w:rPr>
          <w:spacing w:val="1"/>
          <w:w w:val="90"/>
        </w:rPr>
        <w:t xml:space="preserve"> </w:t>
      </w:r>
      <w:r>
        <w:rPr>
          <w:w w:val="90"/>
        </w:rPr>
        <w:t>and</w:t>
      </w:r>
      <w:r>
        <w:rPr>
          <w:spacing w:val="1"/>
          <w:w w:val="90"/>
        </w:rPr>
        <w:t xml:space="preserve"> </w:t>
      </w:r>
      <w:r>
        <w:rPr>
          <w:w w:val="90"/>
        </w:rPr>
        <w:t>knowledge.</w:t>
      </w:r>
      <w:r>
        <w:rPr>
          <w:spacing w:val="1"/>
          <w:w w:val="90"/>
        </w:rPr>
        <w:t xml:space="preserve"> </w:t>
      </w:r>
      <w:r>
        <w:rPr>
          <w:w w:val="90"/>
        </w:rPr>
        <w:t>It</w:t>
      </w:r>
      <w:r>
        <w:rPr>
          <w:spacing w:val="1"/>
          <w:w w:val="90"/>
        </w:rPr>
        <w:t xml:space="preserve"> </w:t>
      </w:r>
      <w:r>
        <w:rPr>
          <w:w w:val="90"/>
        </w:rPr>
        <w:t>is</w:t>
      </w:r>
      <w:r>
        <w:rPr>
          <w:spacing w:val="1"/>
          <w:w w:val="90"/>
        </w:rPr>
        <w:t xml:space="preserve"> </w:t>
      </w:r>
      <w:r>
        <w:rPr>
          <w:w w:val="90"/>
        </w:rPr>
        <w:t>built</w:t>
      </w:r>
      <w:r>
        <w:rPr>
          <w:spacing w:val="1"/>
          <w:w w:val="90"/>
        </w:rPr>
        <w:t xml:space="preserve"> </w:t>
      </w:r>
      <w:r>
        <w:rPr>
          <w:w w:val="90"/>
        </w:rPr>
        <w:t>around</w:t>
      </w:r>
      <w:r>
        <w:rPr>
          <w:spacing w:val="1"/>
          <w:w w:val="90"/>
        </w:rPr>
        <w:t xml:space="preserve"> </w:t>
      </w:r>
      <w:r>
        <w:rPr>
          <w:w w:val="90"/>
        </w:rPr>
        <w:t>2-week</w:t>
      </w:r>
      <w:r>
        <w:rPr>
          <w:spacing w:val="1"/>
          <w:w w:val="90"/>
        </w:rPr>
        <w:t xml:space="preserve"> </w:t>
      </w:r>
      <w:r>
        <w:rPr>
          <w:w w:val="90"/>
        </w:rPr>
        <w:t>themes</w:t>
      </w:r>
      <w:r>
        <w:rPr>
          <w:spacing w:val="1"/>
          <w:w w:val="90"/>
        </w:rPr>
        <w:t xml:space="preserve"> </w:t>
      </w:r>
      <w:r>
        <w:rPr>
          <w:w w:val="90"/>
        </w:rPr>
        <w:t>and</w:t>
      </w:r>
      <w:r>
        <w:rPr>
          <w:spacing w:val="40"/>
        </w:rPr>
        <w:t xml:space="preserve"> </w:t>
      </w:r>
      <w:r>
        <w:rPr>
          <w:w w:val="90"/>
        </w:rPr>
        <w:t>has</w:t>
      </w:r>
      <w:r>
        <w:rPr>
          <w:spacing w:val="40"/>
        </w:rPr>
        <w:t xml:space="preserve"> </w:t>
      </w:r>
      <w:r>
        <w:rPr>
          <w:w w:val="90"/>
        </w:rPr>
        <w:t>book</w:t>
      </w:r>
      <w:r>
        <w:rPr>
          <w:spacing w:val="40"/>
        </w:rPr>
        <w:t xml:space="preserve"> </w:t>
      </w:r>
      <w:r>
        <w:rPr>
          <w:w w:val="90"/>
        </w:rPr>
        <w:t>suggestions</w:t>
      </w:r>
      <w:r>
        <w:rPr>
          <w:spacing w:val="40"/>
        </w:rPr>
        <w:t xml:space="preserve"> </w:t>
      </w:r>
      <w:r>
        <w:rPr>
          <w:w w:val="90"/>
        </w:rPr>
        <w:t>and</w:t>
      </w:r>
      <w:r>
        <w:rPr>
          <w:spacing w:val="1"/>
          <w:w w:val="90"/>
        </w:rPr>
        <w:t xml:space="preserve"> </w:t>
      </w:r>
      <w:r>
        <w:t>specific</w:t>
      </w:r>
      <w:r>
        <w:rPr>
          <w:spacing w:val="-5"/>
        </w:rPr>
        <w:t xml:space="preserve"> </w:t>
      </w:r>
      <w:r>
        <w:t>conversation starters.</w:t>
      </w:r>
    </w:p>
    <w:p w14:paraId="30C611EF" w14:textId="77777777" w:rsidR="008B68F0" w:rsidRDefault="008B68F0" w:rsidP="008B68F0">
      <w:r>
        <w:rPr>
          <w:w w:val="90"/>
        </w:rPr>
        <w:t>Our</w:t>
      </w:r>
      <w:r>
        <w:rPr>
          <w:spacing w:val="43"/>
          <w:w w:val="90"/>
        </w:rPr>
        <w:t xml:space="preserve"> </w:t>
      </w:r>
      <w:r>
        <w:rPr>
          <w:w w:val="90"/>
        </w:rPr>
        <w:t>AB</w:t>
      </w:r>
      <w:r>
        <w:rPr>
          <w:spacing w:val="43"/>
          <w:w w:val="90"/>
        </w:rPr>
        <w:t xml:space="preserve"> </w:t>
      </w:r>
      <w:r>
        <w:rPr>
          <w:w w:val="90"/>
        </w:rPr>
        <w:t>Literacy</w:t>
      </w:r>
      <w:r>
        <w:rPr>
          <w:spacing w:val="43"/>
          <w:w w:val="90"/>
        </w:rPr>
        <w:t xml:space="preserve"> </w:t>
      </w:r>
      <w:r>
        <w:rPr>
          <w:w w:val="90"/>
        </w:rPr>
        <w:t>Site-</w:t>
      </w:r>
      <w:r>
        <w:rPr>
          <w:spacing w:val="43"/>
          <w:w w:val="90"/>
        </w:rPr>
        <w:t xml:space="preserve"> </w:t>
      </w:r>
      <w:r>
        <w:rPr>
          <w:w w:val="90"/>
        </w:rPr>
        <w:t>https://sites.google.com/a/abschools.org/ab-literacy/</w:t>
      </w:r>
      <w:r>
        <w:rPr>
          <w:spacing w:val="31"/>
          <w:w w:val="90"/>
        </w:rPr>
        <w:t xml:space="preserve"> </w:t>
      </w:r>
      <w:r>
        <w:rPr>
          <w:w w:val="90"/>
        </w:rPr>
        <w:t>is</w:t>
      </w:r>
      <w:r>
        <w:rPr>
          <w:spacing w:val="43"/>
          <w:w w:val="90"/>
        </w:rPr>
        <w:t xml:space="preserve"> </w:t>
      </w:r>
      <w:r>
        <w:rPr>
          <w:w w:val="90"/>
        </w:rPr>
        <w:t>filled</w:t>
      </w:r>
      <w:r>
        <w:rPr>
          <w:spacing w:val="9"/>
          <w:w w:val="90"/>
        </w:rPr>
        <w:t xml:space="preserve"> </w:t>
      </w:r>
      <w:r>
        <w:rPr>
          <w:w w:val="90"/>
        </w:rPr>
        <w:t>with</w:t>
      </w:r>
      <w:r>
        <w:rPr>
          <w:spacing w:val="8"/>
          <w:w w:val="90"/>
        </w:rPr>
        <w:t xml:space="preserve"> </w:t>
      </w:r>
      <w:r>
        <w:rPr>
          <w:w w:val="90"/>
        </w:rPr>
        <w:t>suggestions</w:t>
      </w:r>
      <w:r>
        <w:rPr>
          <w:spacing w:val="43"/>
          <w:w w:val="90"/>
        </w:rPr>
        <w:t xml:space="preserve"> </w:t>
      </w:r>
      <w:r>
        <w:rPr>
          <w:w w:val="90"/>
        </w:rPr>
        <w:t>and</w:t>
      </w:r>
      <w:r>
        <w:rPr>
          <w:spacing w:val="8"/>
          <w:w w:val="90"/>
        </w:rPr>
        <w:t xml:space="preserve"> </w:t>
      </w:r>
      <w:r>
        <w:rPr>
          <w:w w:val="90"/>
        </w:rPr>
        <w:t>resources</w:t>
      </w:r>
      <w:r>
        <w:rPr>
          <w:spacing w:val="43"/>
          <w:w w:val="90"/>
        </w:rPr>
        <w:t xml:space="preserve"> </w:t>
      </w:r>
      <w:r>
        <w:rPr>
          <w:w w:val="90"/>
        </w:rPr>
        <w:t>to</w:t>
      </w:r>
      <w:r>
        <w:rPr>
          <w:spacing w:val="8"/>
          <w:w w:val="90"/>
        </w:rPr>
        <w:t xml:space="preserve"> </w:t>
      </w:r>
      <w:r>
        <w:rPr>
          <w:w w:val="90"/>
        </w:rPr>
        <w:t>support</w:t>
      </w:r>
      <w:r>
        <w:rPr>
          <w:spacing w:val="1"/>
          <w:w w:val="90"/>
        </w:rPr>
        <w:t xml:space="preserve"> </w:t>
      </w:r>
      <w:r>
        <w:t>families</w:t>
      </w:r>
      <w:r>
        <w:rPr>
          <w:spacing w:val="-5"/>
        </w:rPr>
        <w:t xml:space="preserve"> </w:t>
      </w:r>
      <w:r>
        <w:t>in</w:t>
      </w:r>
      <w:r>
        <w:rPr>
          <w:spacing w:val="-1"/>
        </w:rPr>
        <w:t xml:space="preserve"> </w:t>
      </w:r>
      <w:r>
        <w:t>reading to and with their</w:t>
      </w:r>
      <w:r>
        <w:rPr>
          <w:spacing w:val="-5"/>
        </w:rPr>
        <w:t xml:space="preserve"> </w:t>
      </w:r>
      <w:r>
        <w:t>children.</w:t>
      </w:r>
    </w:p>
    <w:p w14:paraId="39AACB60" w14:textId="77777777" w:rsidR="008B68F0" w:rsidRDefault="008B68F0" w:rsidP="008B68F0">
      <w:r>
        <w:rPr>
          <w:w w:val="90"/>
        </w:rPr>
        <w:t>First Connections</w:t>
      </w:r>
      <w:r>
        <w:rPr>
          <w:spacing w:val="1"/>
          <w:w w:val="90"/>
        </w:rPr>
        <w:t xml:space="preserve"> </w:t>
      </w:r>
      <w:r>
        <w:rPr>
          <w:w w:val="90"/>
        </w:rPr>
        <w:t>is</w:t>
      </w:r>
      <w:r>
        <w:rPr>
          <w:spacing w:val="1"/>
          <w:w w:val="90"/>
        </w:rPr>
        <w:t xml:space="preserve"> </w:t>
      </w:r>
      <w:r>
        <w:rPr>
          <w:w w:val="90"/>
        </w:rPr>
        <w:t>a</w:t>
      </w:r>
      <w:r>
        <w:rPr>
          <w:spacing w:val="1"/>
          <w:w w:val="90"/>
        </w:rPr>
        <w:t xml:space="preserve"> </w:t>
      </w:r>
      <w:r>
        <w:rPr>
          <w:w w:val="90"/>
        </w:rPr>
        <w:t>local</w:t>
      </w:r>
      <w:r>
        <w:rPr>
          <w:spacing w:val="40"/>
        </w:rPr>
        <w:t xml:space="preserve"> </w:t>
      </w:r>
      <w:r>
        <w:rPr>
          <w:w w:val="90"/>
        </w:rPr>
        <w:t>organization</w:t>
      </w:r>
      <w:r>
        <w:rPr>
          <w:spacing w:val="40"/>
        </w:rPr>
        <w:t xml:space="preserve"> </w:t>
      </w:r>
      <w:r>
        <w:rPr>
          <w:w w:val="90"/>
        </w:rPr>
        <w:t>that equips</w:t>
      </w:r>
      <w:r>
        <w:rPr>
          <w:spacing w:val="40"/>
        </w:rPr>
        <w:t xml:space="preserve"> </w:t>
      </w:r>
      <w:r>
        <w:rPr>
          <w:w w:val="90"/>
        </w:rPr>
        <w:t>families</w:t>
      </w:r>
      <w:r>
        <w:rPr>
          <w:spacing w:val="40"/>
        </w:rPr>
        <w:t xml:space="preserve"> </w:t>
      </w:r>
      <w:r>
        <w:rPr>
          <w:w w:val="90"/>
        </w:rPr>
        <w:t>with</w:t>
      </w:r>
      <w:r>
        <w:rPr>
          <w:spacing w:val="40"/>
        </w:rPr>
        <w:t xml:space="preserve"> </w:t>
      </w:r>
      <w:r>
        <w:rPr>
          <w:w w:val="90"/>
        </w:rPr>
        <w:t>practical</w:t>
      </w:r>
      <w:r>
        <w:rPr>
          <w:spacing w:val="40"/>
        </w:rPr>
        <w:t xml:space="preserve"> </w:t>
      </w:r>
      <w:r>
        <w:rPr>
          <w:w w:val="90"/>
        </w:rPr>
        <w:t>tools, strategies, and</w:t>
      </w:r>
      <w:r>
        <w:rPr>
          <w:spacing w:val="40"/>
        </w:rPr>
        <w:t xml:space="preserve"> </w:t>
      </w:r>
      <w:r>
        <w:rPr>
          <w:w w:val="90"/>
        </w:rPr>
        <w:t>connections</w:t>
      </w:r>
      <w:r>
        <w:rPr>
          <w:spacing w:val="40"/>
        </w:rPr>
        <w:t xml:space="preserve"> </w:t>
      </w:r>
      <w:r>
        <w:rPr>
          <w:w w:val="90"/>
        </w:rPr>
        <w:t>to</w:t>
      </w:r>
      <w:r>
        <w:rPr>
          <w:spacing w:val="40"/>
        </w:rPr>
        <w:t xml:space="preserve"> </w:t>
      </w:r>
      <w:r>
        <w:rPr>
          <w:w w:val="90"/>
        </w:rPr>
        <w:t>other</w:t>
      </w:r>
      <w:r>
        <w:rPr>
          <w:spacing w:val="40"/>
        </w:rPr>
        <w:t xml:space="preserve"> </w:t>
      </w:r>
      <w:r>
        <w:rPr>
          <w:w w:val="90"/>
        </w:rPr>
        <w:t>families</w:t>
      </w:r>
      <w:r>
        <w:rPr>
          <w:spacing w:val="1"/>
          <w:w w:val="90"/>
        </w:rPr>
        <w:t xml:space="preserve"> </w:t>
      </w:r>
      <w:r>
        <w:rPr>
          <w:w w:val="95"/>
        </w:rPr>
        <w:t>and</w:t>
      </w:r>
      <w:r>
        <w:rPr>
          <w:spacing w:val="11"/>
          <w:w w:val="95"/>
        </w:rPr>
        <w:t xml:space="preserve"> </w:t>
      </w:r>
      <w:r>
        <w:rPr>
          <w:w w:val="95"/>
        </w:rPr>
        <w:t>the</w:t>
      </w:r>
      <w:r>
        <w:rPr>
          <w:spacing w:val="11"/>
          <w:w w:val="95"/>
        </w:rPr>
        <w:t xml:space="preserve"> </w:t>
      </w:r>
      <w:r>
        <w:rPr>
          <w:w w:val="95"/>
        </w:rPr>
        <w:t>community</w:t>
      </w:r>
      <w:r>
        <w:rPr>
          <w:spacing w:val="5"/>
          <w:w w:val="95"/>
        </w:rPr>
        <w:t xml:space="preserve"> </w:t>
      </w:r>
      <w:r>
        <w:rPr>
          <w:w w:val="95"/>
        </w:rPr>
        <w:t>to</w:t>
      </w:r>
      <w:r>
        <w:rPr>
          <w:spacing w:val="12"/>
          <w:w w:val="95"/>
        </w:rPr>
        <w:t xml:space="preserve"> </w:t>
      </w:r>
      <w:r>
        <w:rPr>
          <w:w w:val="95"/>
        </w:rPr>
        <w:t>foster</w:t>
      </w:r>
      <w:r>
        <w:rPr>
          <w:spacing w:val="5"/>
          <w:w w:val="95"/>
        </w:rPr>
        <w:t xml:space="preserve"> </w:t>
      </w:r>
      <w:r>
        <w:rPr>
          <w:w w:val="95"/>
        </w:rPr>
        <w:t>healthy</w:t>
      </w:r>
      <w:r>
        <w:rPr>
          <w:spacing w:val="6"/>
          <w:w w:val="95"/>
        </w:rPr>
        <w:t xml:space="preserve"> </w:t>
      </w:r>
      <w:r>
        <w:rPr>
          <w:w w:val="95"/>
        </w:rPr>
        <w:t>parenting</w:t>
      </w:r>
      <w:r>
        <w:rPr>
          <w:spacing w:val="11"/>
          <w:w w:val="95"/>
        </w:rPr>
        <w:t xml:space="preserve"> </w:t>
      </w:r>
      <w:r>
        <w:rPr>
          <w:w w:val="95"/>
        </w:rPr>
        <w:t>and</w:t>
      </w:r>
      <w:r>
        <w:rPr>
          <w:spacing w:val="11"/>
          <w:w w:val="95"/>
        </w:rPr>
        <w:t xml:space="preserve"> </w:t>
      </w:r>
      <w:r>
        <w:rPr>
          <w:w w:val="95"/>
        </w:rPr>
        <w:t>guide</w:t>
      </w:r>
      <w:r>
        <w:rPr>
          <w:spacing w:val="11"/>
          <w:w w:val="95"/>
        </w:rPr>
        <w:t xml:space="preserve"> </w:t>
      </w:r>
      <w:r>
        <w:rPr>
          <w:w w:val="95"/>
        </w:rPr>
        <w:t>them</w:t>
      </w:r>
      <w:r>
        <w:rPr>
          <w:spacing w:val="6"/>
          <w:w w:val="95"/>
        </w:rPr>
        <w:t xml:space="preserve"> </w:t>
      </w:r>
      <w:r>
        <w:rPr>
          <w:w w:val="95"/>
        </w:rPr>
        <w:t>through</w:t>
      </w:r>
      <w:r>
        <w:rPr>
          <w:spacing w:val="11"/>
          <w:w w:val="95"/>
        </w:rPr>
        <w:t xml:space="preserve"> </w:t>
      </w:r>
      <w:r>
        <w:rPr>
          <w:w w:val="95"/>
        </w:rPr>
        <w:t>the</w:t>
      </w:r>
      <w:r>
        <w:rPr>
          <w:spacing w:val="11"/>
          <w:w w:val="95"/>
        </w:rPr>
        <w:t xml:space="preserve"> </w:t>
      </w:r>
      <w:r>
        <w:rPr>
          <w:w w:val="95"/>
        </w:rPr>
        <w:t>early</w:t>
      </w:r>
      <w:r>
        <w:rPr>
          <w:spacing w:val="6"/>
          <w:w w:val="95"/>
        </w:rPr>
        <w:t xml:space="preserve"> </w:t>
      </w:r>
      <w:r>
        <w:rPr>
          <w:w w:val="95"/>
        </w:rPr>
        <w:t>years.</w:t>
      </w:r>
      <w:r>
        <w:rPr>
          <w:spacing w:val="-2"/>
          <w:w w:val="95"/>
        </w:rPr>
        <w:t xml:space="preserve"> </w:t>
      </w:r>
      <w:r>
        <w:rPr>
          <w:w w:val="95"/>
        </w:rPr>
        <w:t>Our</w:t>
      </w:r>
      <w:r>
        <w:rPr>
          <w:spacing w:val="6"/>
          <w:w w:val="95"/>
        </w:rPr>
        <w:t xml:space="preserve"> </w:t>
      </w:r>
      <w:r>
        <w:rPr>
          <w:w w:val="95"/>
        </w:rPr>
        <w:t>PK-2</w:t>
      </w:r>
      <w:r>
        <w:rPr>
          <w:spacing w:val="11"/>
          <w:w w:val="95"/>
        </w:rPr>
        <w:t xml:space="preserve"> </w:t>
      </w:r>
      <w:r>
        <w:rPr>
          <w:w w:val="95"/>
        </w:rPr>
        <w:t>Literacy</w:t>
      </w:r>
      <w:r>
        <w:rPr>
          <w:spacing w:val="6"/>
          <w:w w:val="95"/>
        </w:rPr>
        <w:t xml:space="preserve"> </w:t>
      </w:r>
      <w:r>
        <w:rPr>
          <w:w w:val="95"/>
        </w:rPr>
        <w:t>Coordinator,</w:t>
      </w:r>
      <w:r>
        <w:rPr>
          <w:spacing w:val="-2"/>
          <w:w w:val="95"/>
        </w:rPr>
        <w:t xml:space="preserve"> </w:t>
      </w:r>
      <w:r>
        <w:rPr>
          <w:w w:val="95"/>
        </w:rPr>
        <w:t>Sharon</w:t>
      </w:r>
      <w:r>
        <w:rPr>
          <w:spacing w:val="-45"/>
          <w:w w:val="95"/>
        </w:rPr>
        <w:t xml:space="preserve"> </w:t>
      </w:r>
      <w:r>
        <w:t>Ryan,</w:t>
      </w:r>
      <w:r>
        <w:rPr>
          <w:spacing w:val="-12"/>
        </w:rPr>
        <w:t xml:space="preserve"> </w:t>
      </w:r>
      <w:r>
        <w:t>is</w:t>
      </w:r>
      <w:r>
        <w:rPr>
          <w:spacing w:val="-6"/>
        </w:rPr>
        <w:t xml:space="preserve"> </w:t>
      </w:r>
      <w:r>
        <w:t>on</w:t>
      </w:r>
      <w:r>
        <w:rPr>
          <w:spacing w:val="-1"/>
        </w:rPr>
        <w:t xml:space="preserve"> </w:t>
      </w:r>
      <w:r>
        <w:t>their</w:t>
      </w:r>
      <w:r>
        <w:rPr>
          <w:spacing w:val="-6"/>
        </w:rPr>
        <w:t xml:space="preserve"> </w:t>
      </w:r>
      <w:r>
        <w:t>Advisory</w:t>
      </w:r>
      <w:r>
        <w:rPr>
          <w:spacing w:val="-6"/>
        </w:rPr>
        <w:t xml:space="preserve"> </w:t>
      </w:r>
      <w:r>
        <w:t>Board</w:t>
      </w:r>
      <w:r>
        <w:rPr>
          <w:spacing w:val="-2"/>
        </w:rPr>
        <w:t xml:space="preserve"> </w:t>
      </w:r>
      <w:r>
        <w:t>and</w:t>
      </w:r>
      <w:r>
        <w:rPr>
          <w:spacing w:val="-1"/>
        </w:rPr>
        <w:t xml:space="preserve"> </w:t>
      </w:r>
      <w:r>
        <w:t>offers</w:t>
      </w:r>
      <w:r>
        <w:rPr>
          <w:spacing w:val="-6"/>
        </w:rPr>
        <w:t xml:space="preserve"> </w:t>
      </w:r>
      <w:r>
        <w:t>early</w:t>
      </w:r>
      <w:r>
        <w:rPr>
          <w:spacing w:val="-6"/>
        </w:rPr>
        <w:t xml:space="preserve"> </w:t>
      </w:r>
      <w:r>
        <w:t>literacy</w:t>
      </w:r>
      <w:r>
        <w:rPr>
          <w:spacing w:val="-6"/>
        </w:rPr>
        <w:t xml:space="preserve"> </w:t>
      </w:r>
      <w:r>
        <w:t>workshops.</w:t>
      </w:r>
    </w:p>
    <w:p w14:paraId="6848FBA3" w14:textId="77777777" w:rsidR="008B68F0" w:rsidRDefault="008B68F0" w:rsidP="008B68F0">
      <w:r>
        <w:rPr>
          <w:w w:val="90"/>
        </w:rPr>
        <w:t>The</w:t>
      </w:r>
      <w:r>
        <w:rPr>
          <w:spacing w:val="1"/>
          <w:w w:val="90"/>
        </w:rPr>
        <w:t xml:space="preserve"> </w:t>
      </w:r>
      <w:r>
        <w:rPr>
          <w:w w:val="90"/>
        </w:rPr>
        <w:t>District has an</w:t>
      </w:r>
      <w:r>
        <w:rPr>
          <w:spacing w:val="1"/>
          <w:w w:val="90"/>
        </w:rPr>
        <w:t xml:space="preserve"> </w:t>
      </w:r>
      <w:r>
        <w:rPr>
          <w:w w:val="90"/>
        </w:rPr>
        <w:t>ongoing</w:t>
      </w:r>
      <w:r>
        <w:rPr>
          <w:spacing w:val="1"/>
          <w:w w:val="90"/>
        </w:rPr>
        <w:t xml:space="preserve"> </w:t>
      </w:r>
      <w:r>
        <w:rPr>
          <w:w w:val="90"/>
        </w:rPr>
        <w:t>partnership</w:t>
      </w:r>
      <w:r>
        <w:rPr>
          <w:spacing w:val="1"/>
          <w:w w:val="90"/>
        </w:rPr>
        <w:t xml:space="preserve"> </w:t>
      </w:r>
      <w:r>
        <w:rPr>
          <w:w w:val="90"/>
        </w:rPr>
        <w:t>with</w:t>
      </w:r>
      <w:r>
        <w:rPr>
          <w:spacing w:val="1"/>
          <w:w w:val="90"/>
        </w:rPr>
        <w:t xml:space="preserve"> </w:t>
      </w:r>
      <w:r>
        <w:rPr>
          <w:w w:val="90"/>
        </w:rPr>
        <w:t>our two</w:t>
      </w:r>
      <w:r>
        <w:rPr>
          <w:spacing w:val="1"/>
          <w:w w:val="90"/>
        </w:rPr>
        <w:t xml:space="preserve"> </w:t>
      </w:r>
      <w:r>
        <w:rPr>
          <w:w w:val="90"/>
        </w:rPr>
        <w:t>local</w:t>
      </w:r>
      <w:r>
        <w:rPr>
          <w:spacing w:val="1"/>
          <w:w w:val="90"/>
        </w:rPr>
        <w:t xml:space="preserve"> </w:t>
      </w:r>
      <w:r>
        <w:rPr>
          <w:w w:val="90"/>
        </w:rPr>
        <w:t>town</w:t>
      </w:r>
      <w:r>
        <w:rPr>
          <w:spacing w:val="1"/>
          <w:w w:val="90"/>
        </w:rPr>
        <w:t xml:space="preserve"> </w:t>
      </w:r>
      <w:r>
        <w:rPr>
          <w:w w:val="90"/>
        </w:rPr>
        <w:t>libraries to</w:t>
      </w:r>
      <w:r>
        <w:rPr>
          <w:spacing w:val="1"/>
          <w:w w:val="90"/>
        </w:rPr>
        <w:t xml:space="preserve"> </w:t>
      </w:r>
      <w:r>
        <w:rPr>
          <w:w w:val="90"/>
        </w:rPr>
        <w:t>foster a</w:t>
      </w:r>
      <w:r>
        <w:rPr>
          <w:spacing w:val="1"/>
          <w:w w:val="90"/>
        </w:rPr>
        <w:t xml:space="preserve"> </w:t>
      </w:r>
      <w:r>
        <w:rPr>
          <w:w w:val="90"/>
        </w:rPr>
        <w:t>love</w:t>
      </w:r>
      <w:r>
        <w:rPr>
          <w:spacing w:val="1"/>
          <w:w w:val="90"/>
        </w:rPr>
        <w:t xml:space="preserve"> </w:t>
      </w:r>
      <w:r>
        <w:rPr>
          <w:w w:val="90"/>
        </w:rPr>
        <w:t>of literacy and</w:t>
      </w:r>
      <w:r>
        <w:rPr>
          <w:spacing w:val="1"/>
          <w:w w:val="90"/>
        </w:rPr>
        <w:t xml:space="preserve"> </w:t>
      </w:r>
      <w:r>
        <w:rPr>
          <w:w w:val="90"/>
        </w:rPr>
        <w:t>reading</w:t>
      </w:r>
      <w:r>
        <w:rPr>
          <w:spacing w:val="1"/>
          <w:w w:val="90"/>
        </w:rPr>
        <w:t xml:space="preserve"> </w:t>
      </w:r>
      <w:r>
        <w:rPr>
          <w:w w:val="90"/>
        </w:rPr>
        <w:t>with</w:t>
      </w:r>
      <w:r>
        <w:rPr>
          <w:spacing w:val="1"/>
          <w:w w:val="90"/>
        </w:rPr>
        <w:t xml:space="preserve"> </w:t>
      </w:r>
      <w:r>
        <w:rPr>
          <w:w w:val="90"/>
        </w:rPr>
        <w:t>families,</w:t>
      </w:r>
      <w:r>
        <w:rPr>
          <w:spacing w:val="1"/>
          <w:w w:val="90"/>
        </w:rPr>
        <w:t xml:space="preserve"> </w:t>
      </w:r>
      <w:r>
        <w:t>support</w:t>
      </w:r>
      <w:r>
        <w:rPr>
          <w:spacing w:val="-14"/>
        </w:rPr>
        <w:t xml:space="preserve"> </w:t>
      </w:r>
      <w:r>
        <w:t>students</w:t>
      </w:r>
      <w:r>
        <w:rPr>
          <w:spacing w:val="-7"/>
        </w:rPr>
        <w:t xml:space="preserve"> </w:t>
      </w:r>
      <w:r>
        <w:t>getting</w:t>
      </w:r>
      <w:r>
        <w:rPr>
          <w:spacing w:val="-3"/>
        </w:rPr>
        <w:t xml:space="preserve"> </w:t>
      </w:r>
      <w:r>
        <w:t>library</w:t>
      </w:r>
      <w:r>
        <w:rPr>
          <w:spacing w:val="-8"/>
        </w:rPr>
        <w:t xml:space="preserve"> </w:t>
      </w:r>
      <w:r>
        <w:t>cards,</w:t>
      </w:r>
      <w:r>
        <w:rPr>
          <w:spacing w:val="-13"/>
        </w:rPr>
        <w:t xml:space="preserve"> </w:t>
      </w:r>
      <w:r>
        <w:t>and</w:t>
      </w:r>
      <w:r>
        <w:rPr>
          <w:spacing w:val="-3"/>
        </w:rPr>
        <w:t xml:space="preserve"> </w:t>
      </w:r>
      <w:r>
        <w:t>promoting/supporting</w:t>
      </w:r>
      <w:r>
        <w:rPr>
          <w:spacing w:val="-3"/>
        </w:rPr>
        <w:t xml:space="preserve"> </w:t>
      </w:r>
      <w:r>
        <w:t>literacy</w:t>
      </w:r>
      <w:r>
        <w:rPr>
          <w:spacing w:val="-8"/>
        </w:rPr>
        <w:t xml:space="preserve"> </w:t>
      </w:r>
      <w:r>
        <w:t>events.</w:t>
      </w:r>
    </w:p>
    <w:p w14:paraId="52EA8D48" w14:textId="77777777" w:rsidR="008B68F0" w:rsidRDefault="008B68F0" w:rsidP="008B68F0">
      <w:r>
        <w:rPr>
          <w:w w:val="95"/>
        </w:rPr>
        <w:t>We</w:t>
      </w:r>
      <w:r>
        <w:rPr>
          <w:spacing w:val="13"/>
          <w:w w:val="95"/>
        </w:rPr>
        <w:t xml:space="preserve"> </w:t>
      </w:r>
      <w:r>
        <w:rPr>
          <w:w w:val="95"/>
        </w:rPr>
        <w:t>have</w:t>
      </w:r>
      <w:r>
        <w:rPr>
          <w:spacing w:val="14"/>
          <w:w w:val="95"/>
        </w:rPr>
        <w:t xml:space="preserve"> </w:t>
      </w:r>
      <w:r>
        <w:rPr>
          <w:w w:val="95"/>
        </w:rPr>
        <w:t>a</w:t>
      </w:r>
      <w:r>
        <w:rPr>
          <w:spacing w:val="14"/>
          <w:w w:val="95"/>
        </w:rPr>
        <w:t xml:space="preserve"> </w:t>
      </w:r>
      <w:r>
        <w:rPr>
          <w:w w:val="95"/>
        </w:rPr>
        <w:t>few</w:t>
      </w:r>
      <w:r>
        <w:rPr>
          <w:spacing w:val="13"/>
          <w:w w:val="95"/>
        </w:rPr>
        <w:t xml:space="preserve"> </w:t>
      </w:r>
      <w:r>
        <w:rPr>
          <w:w w:val="95"/>
        </w:rPr>
        <w:t>schools</w:t>
      </w:r>
      <w:r>
        <w:rPr>
          <w:spacing w:val="8"/>
          <w:w w:val="95"/>
        </w:rPr>
        <w:t xml:space="preserve"> </w:t>
      </w:r>
      <w:r>
        <w:rPr>
          <w:w w:val="95"/>
        </w:rPr>
        <w:t>that</w:t>
      </w:r>
      <w:r>
        <w:rPr>
          <w:spacing w:val="1"/>
          <w:w w:val="95"/>
        </w:rPr>
        <w:t xml:space="preserve"> </w:t>
      </w:r>
      <w:r>
        <w:rPr>
          <w:w w:val="95"/>
        </w:rPr>
        <w:t>are</w:t>
      </w:r>
      <w:r>
        <w:rPr>
          <w:spacing w:val="13"/>
          <w:w w:val="95"/>
        </w:rPr>
        <w:t xml:space="preserve"> </w:t>
      </w:r>
      <w:r>
        <w:rPr>
          <w:w w:val="95"/>
        </w:rPr>
        <w:t>Title</w:t>
      </w:r>
      <w:r>
        <w:rPr>
          <w:spacing w:val="14"/>
          <w:w w:val="95"/>
        </w:rPr>
        <w:t xml:space="preserve"> </w:t>
      </w:r>
      <w:r>
        <w:rPr>
          <w:w w:val="95"/>
        </w:rPr>
        <w:t>One</w:t>
      </w:r>
      <w:r>
        <w:rPr>
          <w:spacing w:val="14"/>
          <w:w w:val="95"/>
        </w:rPr>
        <w:t xml:space="preserve"> </w:t>
      </w:r>
      <w:r>
        <w:rPr>
          <w:w w:val="95"/>
        </w:rPr>
        <w:t>(Federal</w:t>
      </w:r>
      <w:r>
        <w:rPr>
          <w:spacing w:val="14"/>
          <w:w w:val="95"/>
        </w:rPr>
        <w:t xml:space="preserve"> </w:t>
      </w:r>
      <w:r>
        <w:rPr>
          <w:w w:val="95"/>
        </w:rPr>
        <w:t>grant)</w:t>
      </w:r>
      <w:r>
        <w:rPr>
          <w:spacing w:val="7"/>
          <w:w w:val="95"/>
        </w:rPr>
        <w:t xml:space="preserve"> </w:t>
      </w:r>
      <w:r>
        <w:rPr>
          <w:w w:val="95"/>
        </w:rPr>
        <w:t>that</w:t>
      </w:r>
      <w:r>
        <w:rPr>
          <w:spacing w:val="1"/>
          <w:w w:val="95"/>
        </w:rPr>
        <w:t xml:space="preserve"> </w:t>
      </w:r>
      <w:r>
        <w:rPr>
          <w:w w:val="95"/>
        </w:rPr>
        <w:t>targets</w:t>
      </w:r>
      <w:r>
        <w:rPr>
          <w:spacing w:val="8"/>
          <w:w w:val="95"/>
        </w:rPr>
        <w:t xml:space="preserve"> </w:t>
      </w:r>
      <w:r>
        <w:rPr>
          <w:w w:val="95"/>
        </w:rPr>
        <w:t>grades</w:t>
      </w:r>
      <w:r>
        <w:rPr>
          <w:spacing w:val="7"/>
          <w:w w:val="95"/>
        </w:rPr>
        <w:t xml:space="preserve"> </w:t>
      </w:r>
      <w:r>
        <w:rPr>
          <w:w w:val="95"/>
        </w:rPr>
        <w:t>one</w:t>
      </w:r>
      <w:r>
        <w:rPr>
          <w:spacing w:val="14"/>
          <w:w w:val="95"/>
        </w:rPr>
        <w:t xml:space="preserve"> </w:t>
      </w:r>
      <w:r>
        <w:rPr>
          <w:w w:val="95"/>
        </w:rPr>
        <w:t>and</w:t>
      </w:r>
      <w:r>
        <w:rPr>
          <w:spacing w:val="14"/>
          <w:w w:val="95"/>
        </w:rPr>
        <w:t xml:space="preserve"> </w:t>
      </w:r>
      <w:r>
        <w:rPr>
          <w:w w:val="95"/>
        </w:rPr>
        <w:t>two, as</w:t>
      </w:r>
      <w:r>
        <w:rPr>
          <w:spacing w:val="8"/>
          <w:w w:val="95"/>
        </w:rPr>
        <w:t xml:space="preserve"> </w:t>
      </w:r>
      <w:r>
        <w:rPr>
          <w:w w:val="95"/>
        </w:rPr>
        <w:t>well</w:t>
      </w:r>
      <w:r>
        <w:rPr>
          <w:spacing w:val="14"/>
          <w:w w:val="95"/>
        </w:rPr>
        <w:t xml:space="preserve"> </w:t>
      </w:r>
      <w:r>
        <w:rPr>
          <w:w w:val="95"/>
        </w:rPr>
        <w:t>as</w:t>
      </w:r>
      <w:r>
        <w:rPr>
          <w:spacing w:val="8"/>
          <w:w w:val="95"/>
        </w:rPr>
        <w:t xml:space="preserve"> </w:t>
      </w:r>
      <w:r>
        <w:rPr>
          <w:w w:val="95"/>
        </w:rPr>
        <w:t>the</w:t>
      </w:r>
      <w:r>
        <w:rPr>
          <w:spacing w:val="13"/>
          <w:w w:val="95"/>
        </w:rPr>
        <w:t xml:space="preserve"> </w:t>
      </w:r>
      <w:r>
        <w:rPr>
          <w:w w:val="95"/>
        </w:rPr>
        <w:t>JHS.</w:t>
      </w:r>
      <w:r>
        <w:rPr>
          <w:spacing w:val="1"/>
          <w:w w:val="95"/>
        </w:rPr>
        <w:t xml:space="preserve"> </w:t>
      </w:r>
      <w:r>
        <w:rPr>
          <w:w w:val="95"/>
        </w:rPr>
        <w:t>We</w:t>
      </w:r>
      <w:r>
        <w:rPr>
          <w:spacing w:val="14"/>
          <w:w w:val="95"/>
        </w:rPr>
        <w:t xml:space="preserve"> </w:t>
      </w:r>
      <w:r>
        <w:rPr>
          <w:w w:val="95"/>
        </w:rPr>
        <w:t>provide</w:t>
      </w:r>
      <w:r>
        <w:rPr>
          <w:spacing w:val="-45"/>
          <w:w w:val="95"/>
        </w:rPr>
        <w:t xml:space="preserve"> </w:t>
      </w:r>
      <w:r>
        <w:rPr>
          <w:w w:val="95"/>
        </w:rPr>
        <w:t>family</w:t>
      </w:r>
      <w:r>
        <w:rPr>
          <w:spacing w:val="4"/>
          <w:w w:val="95"/>
        </w:rPr>
        <w:t xml:space="preserve"> </w:t>
      </w:r>
      <w:r>
        <w:rPr>
          <w:w w:val="95"/>
        </w:rPr>
        <w:t>outreach</w:t>
      </w:r>
      <w:r>
        <w:rPr>
          <w:spacing w:val="10"/>
          <w:w w:val="95"/>
        </w:rPr>
        <w:t xml:space="preserve"> </w:t>
      </w:r>
      <w:r>
        <w:rPr>
          <w:w w:val="95"/>
        </w:rPr>
        <w:t>through</w:t>
      </w:r>
      <w:r>
        <w:rPr>
          <w:spacing w:val="10"/>
          <w:w w:val="95"/>
        </w:rPr>
        <w:t xml:space="preserve"> </w:t>
      </w:r>
      <w:r>
        <w:rPr>
          <w:w w:val="95"/>
        </w:rPr>
        <w:t>Reading</w:t>
      </w:r>
      <w:r>
        <w:rPr>
          <w:spacing w:val="10"/>
          <w:w w:val="95"/>
        </w:rPr>
        <w:t xml:space="preserve"> </w:t>
      </w:r>
      <w:r>
        <w:rPr>
          <w:w w:val="95"/>
        </w:rPr>
        <w:t>Connections</w:t>
      </w:r>
      <w:r>
        <w:rPr>
          <w:spacing w:val="5"/>
          <w:w w:val="95"/>
        </w:rPr>
        <w:t xml:space="preserve"> </w:t>
      </w:r>
      <w:r>
        <w:rPr>
          <w:w w:val="95"/>
        </w:rPr>
        <w:t>(monthly),</w:t>
      </w:r>
      <w:r>
        <w:rPr>
          <w:spacing w:val="-2"/>
          <w:w w:val="95"/>
        </w:rPr>
        <w:t xml:space="preserve"> </w:t>
      </w:r>
      <w:r>
        <w:rPr>
          <w:w w:val="95"/>
        </w:rPr>
        <w:t>parent</w:t>
      </w:r>
      <w:r>
        <w:rPr>
          <w:spacing w:val="-3"/>
          <w:w w:val="95"/>
        </w:rPr>
        <w:t xml:space="preserve"> </w:t>
      </w:r>
      <w:r>
        <w:rPr>
          <w:w w:val="95"/>
        </w:rPr>
        <w:t>survey,</w:t>
      </w:r>
      <w:r>
        <w:rPr>
          <w:spacing w:val="-2"/>
          <w:w w:val="95"/>
        </w:rPr>
        <w:t xml:space="preserve"> </w:t>
      </w:r>
      <w:r>
        <w:rPr>
          <w:w w:val="95"/>
        </w:rPr>
        <w:t>as</w:t>
      </w:r>
      <w:r>
        <w:rPr>
          <w:spacing w:val="4"/>
          <w:w w:val="95"/>
        </w:rPr>
        <w:t xml:space="preserve"> </w:t>
      </w:r>
      <w:r>
        <w:rPr>
          <w:w w:val="95"/>
        </w:rPr>
        <w:t>well</w:t>
      </w:r>
      <w:r>
        <w:rPr>
          <w:spacing w:val="10"/>
          <w:w w:val="95"/>
        </w:rPr>
        <w:t xml:space="preserve"> </w:t>
      </w:r>
      <w:r>
        <w:rPr>
          <w:w w:val="95"/>
        </w:rPr>
        <w:t>as</w:t>
      </w:r>
      <w:r>
        <w:rPr>
          <w:spacing w:val="5"/>
          <w:w w:val="95"/>
        </w:rPr>
        <w:t xml:space="preserve"> </w:t>
      </w:r>
      <w:r>
        <w:rPr>
          <w:w w:val="95"/>
        </w:rPr>
        <w:t>family</w:t>
      </w:r>
      <w:r>
        <w:rPr>
          <w:spacing w:val="4"/>
          <w:w w:val="95"/>
        </w:rPr>
        <w:t xml:space="preserve"> </w:t>
      </w:r>
      <w:r>
        <w:rPr>
          <w:w w:val="95"/>
        </w:rPr>
        <w:t>engagement</w:t>
      </w:r>
      <w:r>
        <w:rPr>
          <w:spacing w:val="-2"/>
          <w:w w:val="95"/>
        </w:rPr>
        <w:t xml:space="preserve"> </w:t>
      </w:r>
      <w:r>
        <w:rPr>
          <w:w w:val="95"/>
        </w:rPr>
        <w:t>events.</w:t>
      </w:r>
    </w:p>
    <w:p w14:paraId="0B3AE0AC" w14:textId="77777777" w:rsidR="008B68F0" w:rsidRDefault="008B68F0" w:rsidP="008B68F0">
      <w:r>
        <w:rPr>
          <w:w w:val="95"/>
        </w:rPr>
        <w:t>Little</w:t>
      </w:r>
      <w:r>
        <w:rPr>
          <w:spacing w:val="10"/>
          <w:w w:val="95"/>
        </w:rPr>
        <w:t xml:space="preserve"> </w:t>
      </w:r>
      <w:r>
        <w:rPr>
          <w:w w:val="95"/>
        </w:rPr>
        <w:t>Free</w:t>
      </w:r>
      <w:r>
        <w:rPr>
          <w:spacing w:val="11"/>
          <w:w w:val="95"/>
        </w:rPr>
        <w:t xml:space="preserve"> </w:t>
      </w:r>
      <w:r>
        <w:rPr>
          <w:w w:val="95"/>
        </w:rPr>
        <w:t>Libraries,</w:t>
      </w:r>
      <w:r>
        <w:rPr>
          <w:spacing w:val="-2"/>
          <w:w w:val="95"/>
        </w:rPr>
        <w:t xml:space="preserve"> </w:t>
      </w:r>
      <w:r>
        <w:rPr>
          <w:w w:val="95"/>
        </w:rPr>
        <w:t>as</w:t>
      </w:r>
      <w:r>
        <w:rPr>
          <w:spacing w:val="5"/>
          <w:w w:val="95"/>
        </w:rPr>
        <w:t xml:space="preserve"> </w:t>
      </w:r>
      <w:r>
        <w:rPr>
          <w:w w:val="95"/>
        </w:rPr>
        <w:t>well</w:t>
      </w:r>
      <w:r>
        <w:rPr>
          <w:spacing w:val="10"/>
          <w:w w:val="95"/>
        </w:rPr>
        <w:t xml:space="preserve"> </w:t>
      </w:r>
      <w:r>
        <w:rPr>
          <w:w w:val="95"/>
        </w:rPr>
        <w:t>as</w:t>
      </w:r>
      <w:r>
        <w:rPr>
          <w:spacing w:val="5"/>
          <w:w w:val="95"/>
        </w:rPr>
        <w:t xml:space="preserve"> </w:t>
      </w:r>
      <w:r>
        <w:rPr>
          <w:w w:val="95"/>
        </w:rPr>
        <w:t>literacy</w:t>
      </w:r>
      <w:r>
        <w:rPr>
          <w:spacing w:val="5"/>
          <w:w w:val="95"/>
        </w:rPr>
        <w:t xml:space="preserve"> </w:t>
      </w:r>
      <w:r>
        <w:rPr>
          <w:w w:val="95"/>
        </w:rPr>
        <w:t>nights</w:t>
      </w:r>
      <w:r>
        <w:rPr>
          <w:spacing w:val="5"/>
          <w:w w:val="95"/>
        </w:rPr>
        <w:t xml:space="preserve"> </w:t>
      </w:r>
      <w:r>
        <w:rPr>
          <w:w w:val="95"/>
        </w:rPr>
        <w:t>are</w:t>
      </w:r>
      <w:r>
        <w:rPr>
          <w:spacing w:val="11"/>
          <w:w w:val="95"/>
        </w:rPr>
        <w:t xml:space="preserve"> </w:t>
      </w:r>
      <w:r>
        <w:rPr>
          <w:w w:val="95"/>
        </w:rPr>
        <w:t>two</w:t>
      </w:r>
      <w:r>
        <w:rPr>
          <w:spacing w:val="10"/>
          <w:w w:val="95"/>
        </w:rPr>
        <w:t xml:space="preserve"> </w:t>
      </w:r>
      <w:r>
        <w:rPr>
          <w:w w:val="95"/>
        </w:rPr>
        <w:t>other</w:t>
      </w:r>
      <w:r>
        <w:rPr>
          <w:spacing w:val="5"/>
          <w:w w:val="95"/>
        </w:rPr>
        <w:t xml:space="preserve"> </w:t>
      </w:r>
      <w:r>
        <w:rPr>
          <w:w w:val="95"/>
        </w:rPr>
        <w:t>ways</w:t>
      </w:r>
      <w:r>
        <w:rPr>
          <w:spacing w:val="5"/>
          <w:w w:val="95"/>
        </w:rPr>
        <w:t xml:space="preserve"> </w:t>
      </w:r>
      <w:r>
        <w:rPr>
          <w:w w:val="95"/>
        </w:rPr>
        <w:t>we</w:t>
      </w:r>
      <w:r>
        <w:rPr>
          <w:spacing w:val="11"/>
          <w:w w:val="95"/>
        </w:rPr>
        <w:t xml:space="preserve"> </w:t>
      </w:r>
      <w:r>
        <w:rPr>
          <w:w w:val="95"/>
        </w:rPr>
        <w:t>keep</w:t>
      </w:r>
      <w:r>
        <w:rPr>
          <w:spacing w:val="10"/>
          <w:w w:val="95"/>
        </w:rPr>
        <w:t xml:space="preserve"> </w:t>
      </w:r>
      <w:r>
        <w:rPr>
          <w:w w:val="95"/>
        </w:rPr>
        <w:t>families</w:t>
      </w:r>
      <w:r>
        <w:rPr>
          <w:spacing w:val="5"/>
          <w:w w:val="95"/>
        </w:rPr>
        <w:t xml:space="preserve"> </w:t>
      </w:r>
      <w:r>
        <w:rPr>
          <w:w w:val="95"/>
        </w:rPr>
        <w:t>and</w:t>
      </w:r>
      <w:r>
        <w:rPr>
          <w:spacing w:val="11"/>
          <w:w w:val="95"/>
        </w:rPr>
        <w:t xml:space="preserve"> </w:t>
      </w:r>
      <w:r>
        <w:rPr>
          <w:w w:val="95"/>
        </w:rPr>
        <w:t>schools</w:t>
      </w:r>
      <w:r>
        <w:rPr>
          <w:spacing w:val="5"/>
          <w:w w:val="95"/>
        </w:rPr>
        <w:t xml:space="preserve"> </w:t>
      </w:r>
      <w:r>
        <w:rPr>
          <w:w w:val="95"/>
        </w:rPr>
        <w:t>connected.</w:t>
      </w:r>
    </w:p>
    <w:p w14:paraId="56B9C567" w14:textId="4AD20F67" w:rsidR="00B42CD6" w:rsidRPr="00CF2DF8" w:rsidRDefault="008B68F0" w:rsidP="00CF2DF8">
      <w:r>
        <w:rPr>
          <w:w w:val="90"/>
        </w:rPr>
        <w:t>The</w:t>
      </w:r>
      <w:r>
        <w:rPr>
          <w:spacing w:val="1"/>
          <w:w w:val="90"/>
        </w:rPr>
        <w:t xml:space="preserve"> </w:t>
      </w:r>
      <w:r>
        <w:rPr>
          <w:w w:val="90"/>
        </w:rPr>
        <w:t>District is</w:t>
      </w:r>
      <w:r>
        <w:rPr>
          <w:spacing w:val="1"/>
          <w:w w:val="90"/>
        </w:rPr>
        <w:t xml:space="preserve"> </w:t>
      </w:r>
      <w:r>
        <w:rPr>
          <w:w w:val="90"/>
        </w:rPr>
        <w:t>in</w:t>
      </w:r>
      <w:r>
        <w:rPr>
          <w:spacing w:val="1"/>
          <w:w w:val="90"/>
        </w:rPr>
        <w:t xml:space="preserve"> </w:t>
      </w:r>
      <w:r>
        <w:rPr>
          <w:w w:val="90"/>
        </w:rPr>
        <w:t>the</w:t>
      </w:r>
      <w:r>
        <w:rPr>
          <w:spacing w:val="1"/>
          <w:w w:val="90"/>
        </w:rPr>
        <w:t xml:space="preserve"> </w:t>
      </w:r>
      <w:r>
        <w:rPr>
          <w:w w:val="90"/>
        </w:rPr>
        <w:t>process</w:t>
      </w:r>
      <w:r>
        <w:rPr>
          <w:spacing w:val="1"/>
          <w:w w:val="90"/>
        </w:rPr>
        <w:t xml:space="preserve"> </w:t>
      </w:r>
      <w:r>
        <w:rPr>
          <w:w w:val="90"/>
        </w:rPr>
        <w:t>of creating</w:t>
      </w:r>
      <w:r>
        <w:rPr>
          <w:spacing w:val="1"/>
          <w:w w:val="90"/>
        </w:rPr>
        <w:t xml:space="preserve"> </w:t>
      </w:r>
      <w:r>
        <w:rPr>
          <w:w w:val="90"/>
        </w:rPr>
        <w:t>grade-specific</w:t>
      </w:r>
      <w:r>
        <w:rPr>
          <w:spacing w:val="1"/>
          <w:w w:val="90"/>
        </w:rPr>
        <w:t xml:space="preserve"> </w:t>
      </w:r>
      <w:r>
        <w:rPr>
          <w:w w:val="90"/>
        </w:rPr>
        <w:t>pamphlets</w:t>
      </w:r>
      <w:r>
        <w:rPr>
          <w:spacing w:val="1"/>
          <w:w w:val="90"/>
        </w:rPr>
        <w:t xml:space="preserve"> </w:t>
      </w:r>
      <w:r>
        <w:rPr>
          <w:w w:val="90"/>
        </w:rPr>
        <w:t>so</w:t>
      </w:r>
      <w:r>
        <w:rPr>
          <w:spacing w:val="1"/>
          <w:w w:val="90"/>
        </w:rPr>
        <w:t xml:space="preserve"> </w:t>
      </w:r>
      <w:r>
        <w:rPr>
          <w:w w:val="90"/>
        </w:rPr>
        <w:t>parents</w:t>
      </w:r>
      <w:r>
        <w:rPr>
          <w:spacing w:val="1"/>
          <w:w w:val="90"/>
        </w:rPr>
        <w:t xml:space="preserve"> </w:t>
      </w:r>
      <w:r>
        <w:rPr>
          <w:w w:val="90"/>
        </w:rPr>
        <w:t>can</w:t>
      </w:r>
      <w:r>
        <w:rPr>
          <w:spacing w:val="1"/>
          <w:w w:val="90"/>
        </w:rPr>
        <w:t xml:space="preserve"> </w:t>
      </w:r>
      <w:r>
        <w:rPr>
          <w:w w:val="90"/>
        </w:rPr>
        <w:t>understand</w:t>
      </w:r>
      <w:r>
        <w:rPr>
          <w:spacing w:val="1"/>
          <w:w w:val="90"/>
        </w:rPr>
        <w:t xml:space="preserve"> </w:t>
      </w:r>
      <w:r>
        <w:rPr>
          <w:w w:val="90"/>
        </w:rPr>
        <w:t>and</w:t>
      </w:r>
      <w:r>
        <w:rPr>
          <w:spacing w:val="1"/>
          <w:w w:val="90"/>
        </w:rPr>
        <w:t xml:space="preserve"> </w:t>
      </w:r>
      <w:r>
        <w:rPr>
          <w:w w:val="90"/>
        </w:rPr>
        <w:t>support structured</w:t>
      </w:r>
      <w:r>
        <w:rPr>
          <w:spacing w:val="1"/>
          <w:w w:val="90"/>
        </w:rPr>
        <w:t xml:space="preserve"> </w:t>
      </w:r>
      <w:r>
        <w:rPr>
          <w:w w:val="90"/>
        </w:rPr>
        <w:t>reading</w:t>
      </w:r>
      <w:r>
        <w:rPr>
          <w:spacing w:val="1"/>
          <w:w w:val="90"/>
        </w:rPr>
        <w:t xml:space="preserve"> </w:t>
      </w:r>
      <w:r>
        <w:t>instruction.</w:t>
      </w:r>
    </w:p>
    <w:p w14:paraId="5FD92F26" w14:textId="29F2A70A" w:rsidR="00B42CD6" w:rsidRPr="0035356C" w:rsidRDefault="00B42CD6" w:rsidP="008E176E">
      <w:pPr>
        <w:spacing w:after="0" w:line="240" w:lineRule="auto"/>
        <w:rPr>
          <w:rFonts w:cs="Tahoma"/>
          <w:bCs/>
          <w:color w:val="C00000"/>
          <w:szCs w:val="24"/>
        </w:rPr>
      </w:pPr>
    </w:p>
    <w:p w14:paraId="5CFEE321" w14:textId="7FAE6B53" w:rsidR="00B42CD6" w:rsidRPr="00A834D7" w:rsidRDefault="00B42CD6" w:rsidP="008E176E">
      <w:pPr>
        <w:spacing w:after="0" w:line="240" w:lineRule="auto"/>
        <w:rPr>
          <w:rFonts w:cs="Tahoma"/>
          <w:b/>
          <w:bCs/>
          <w:szCs w:val="24"/>
          <w:u w:val="single"/>
        </w:rPr>
      </w:pPr>
      <w:r w:rsidRPr="00A834D7">
        <w:rPr>
          <w:rFonts w:cs="Tahoma"/>
          <w:b/>
          <w:bCs/>
          <w:szCs w:val="24"/>
          <w:u w:val="single"/>
        </w:rPr>
        <w:t>Certifications</w:t>
      </w:r>
    </w:p>
    <w:p w14:paraId="100FA00B" w14:textId="77777777" w:rsidR="00B42CD6" w:rsidRPr="0035356C" w:rsidRDefault="00B42CD6" w:rsidP="008E176E">
      <w:pPr>
        <w:spacing w:after="0" w:line="240" w:lineRule="auto"/>
        <w:rPr>
          <w:rFonts w:cs="Tahoma"/>
          <w:bCs/>
          <w:szCs w:val="24"/>
        </w:rPr>
      </w:pPr>
    </w:p>
    <w:p w14:paraId="615858B8" w14:textId="408DC5F7" w:rsidR="00B42CD6" w:rsidRPr="00A834D7" w:rsidRDefault="00B42CD6" w:rsidP="008E176E">
      <w:pPr>
        <w:spacing w:after="0" w:line="240" w:lineRule="auto"/>
        <w:rPr>
          <w:rFonts w:cs="Tahoma"/>
          <w:i/>
          <w:iCs/>
          <w:color w:val="2F5496" w:themeColor="accent1" w:themeShade="BF"/>
          <w:szCs w:val="24"/>
        </w:rPr>
      </w:pPr>
      <w:r w:rsidRPr="00A834D7">
        <w:rPr>
          <w:rFonts w:cs="Tahoma"/>
          <w:i/>
          <w:iCs/>
          <w:color w:val="2F5496" w:themeColor="accent1" w:themeShade="BF"/>
          <w:szCs w:val="24"/>
        </w:rPr>
        <w:t>Certification that stakeholders were engaged in accordance with the Student Opportunity Act</w:t>
      </w:r>
      <w:r w:rsidR="0064207B">
        <w:rPr>
          <w:rFonts w:cs="Tahoma"/>
          <w:i/>
          <w:iCs/>
          <w:color w:val="2F5496" w:themeColor="accent1" w:themeShade="BF"/>
          <w:szCs w:val="24"/>
        </w:rPr>
        <w:t>.</w:t>
      </w:r>
    </w:p>
    <w:p w14:paraId="4DBB4795" w14:textId="24B60EED" w:rsidR="00B42CD6" w:rsidRPr="00A834D7" w:rsidRDefault="00B42CD6" w:rsidP="008E176E">
      <w:pPr>
        <w:spacing w:after="0" w:line="240" w:lineRule="auto"/>
        <w:rPr>
          <w:rFonts w:cs="Tahoma"/>
          <w:i/>
          <w:iCs/>
          <w:color w:val="2F5496" w:themeColor="accent1" w:themeShade="BF"/>
          <w:szCs w:val="24"/>
        </w:rPr>
      </w:pPr>
    </w:p>
    <w:p w14:paraId="7E5BA4F6" w14:textId="77777777" w:rsidR="00CF2DF8" w:rsidRDefault="00CF2DF8" w:rsidP="00CF2DF8">
      <w:r>
        <w:rPr>
          <w:w w:val="90"/>
        </w:rPr>
        <w:t>As</w:t>
      </w:r>
      <w:r>
        <w:rPr>
          <w:spacing w:val="1"/>
          <w:w w:val="90"/>
        </w:rPr>
        <w:t xml:space="preserve"> </w:t>
      </w:r>
      <w:r>
        <w:rPr>
          <w:w w:val="90"/>
        </w:rPr>
        <w:t>part of the</w:t>
      </w:r>
      <w:r>
        <w:rPr>
          <w:spacing w:val="1"/>
          <w:w w:val="90"/>
        </w:rPr>
        <w:t xml:space="preserve"> </w:t>
      </w:r>
      <w:r>
        <w:rPr>
          <w:w w:val="90"/>
        </w:rPr>
        <w:t>Superintendent's</w:t>
      </w:r>
      <w:r>
        <w:rPr>
          <w:spacing w:val="1"/>
          <w:w w:val="90"/>
        </w:rPr>
        <w:t xml:space="preserve"> </w:t>
      </w:r>
      <w:r>
        <w:rPr>
          <w:w w:val="90"/>
        </w:rPr>
        <w:t>entry</w:t>
      </w:r>
      <w:r>
        <w:rPr>
          <w:spacing w:val="1"/>
          <w:w w:val="90"/>
        </w:rPr>
        <w:t xml:space="preserve"> </w:t>
      </w:r>
      <w:r>
        <w:rPr>
          <w:w w:val="90"/>
        </w:rPr>
        <w:t>process</w:t>
      </w:r>
      <w:r>
        <w:rPr>
          <w:spacing w:val="1"/>
          <w:w w:val="90"/>
        </w:rPr>
        <w:t xml:space="preserve"> </w:t>
      </w:r>
      <w:r>
        <w:rPr>
          <w:w w:val="90"/>
        </w:rPr>
        <w:t>in</w:t>
      </w:r>
      <w:r>
        <w:rPr>
          <w:spacing w:val="1"/>
          <w:w w:val="90"/>
        </w:rPr>
        <w:t xml:space="preserve"> </w:t>
      </w:r>
      <w:r>
        <w:rPr>
          <w:w w:val="90"/>
        </w:rPr>
        <w:t>2018, the</w:t>
      </w:r>
      <w:r>
        <w:rPr>
          <w:spacing w:val="1"/>
          <w:w w:val="90"/>
        </w:rPr>
        <w:t xml:space="preserve"> </w:t>
      </w:r>
      <w:r>
        <w:rPr>
          <w:w w:val="90"/>
        </w:rPr>
        <w:t>district had</w:t>
      </w:r>
      <w:r>
        <w:rPr>
          <w:spacing w:val="1"/>
          <w:w w:val="90"/>
        </w:rPr>
        <w:t xml:space="preserve"> </w:t>
      </w:r>
      <w:r>
        <w:rPr>
          <w:w w:val="90"/>
        </w:rPr>
        <w:t>an</w:t>
      </w:r>
      <w:r>
        <w:rPr>
          <w:spacing w:val="1"/>
          <w:w w:val="90"/>
        </w:rPr>
        <w:t xml:space="preserve"> </w:t>
      </w:r>
      <w:r>
        <w:rPr>
          <w:w w:val="90"/>
        </w:rPr>
        <w:t>opportunity</w:t>
      </w:r>
      <w:r>
        <w:rPr>
          <w:spacing w:val="40"/>
        </w:rPr>
        <w:t xml:space="preserve"> </w:t>
      </w:r>
      <w:r>
        <w:rPr>
          <w:w w:val="90"/>
        </w:rPr>
        <w:t>to</w:t>
      </w:r>
      <w:r>
        <w:rPr>
          <w:spacing w:val="40"/>
        </w:rPr>
        <w:t xml:space="preserve"> </w:t>
      </w:r>
      <w:r>
        <w:rPr>
          <w:w w:val="90"/>
        </w:rPr>
        <w:t>engage</w:t>
      </w:r>
      <w:r>
        <w:rPr>
          <w:spacing w:val="40"/>
        </w:rPr>
        <w:t xml:space="preserve"> </w:t>
      </w:r>
      <w:r>
        <w:rPr>
          <w:w w:val="90"/>
        </w:rPr>
        <w:t>with</w:t>
      </w:r>
      <w:r>
        <w:rPr>
          <w:spacing w:val="40"/>
        </w:rPr>
        <w:t xml:space="preserve"> </w:t>
      </w:r>
      <w:r>
        <w:rPr>
          <w:w w:val="90"/>
        </w:rPr>
        <w:t>a</w:t>
      </w:r>
      <w:r>
        <w:rPr>
          <w:spacing w:val="40"/>
        </w:rPr>
        <w:t xml:space="preserve"> </w:t>
      </w:r>
      <w:r>
        <w:rPr>
          <w:w w:val="90"/>
        </w:rPr>
        <w:t>variety</w:t>
      </w:r>
      <w:r>
        <w:rPr>
          <w:spacing w:val="40"/>
        </w:rPr>
        <w:t xml:space="preserve"> </w:t>
      </w:r>
      <w:r>
        <w:rPr>
          <w:w w:val="90"/>
        </w:rPr>
        <w:t>of stakeholder</w:t>
      </w:r>
      <w:r>
        <w:rPr>
          <w:spacing w:val="1"/>
          <w:w w:val="90"/>
        </w:rPr>
        <w:t xml:space="preserve"> </w:t>
      </w:r>
      <w:r>
        <w:rPr>
          <w:w w:val="95"/>
        </w:rPr>
        <w:t>groups</w:t>
      </w:r>
      <w:r>
        <w:rPr>
          <w:spacing w:val="6"/>
          <w:w w:val="95"/>
        </w:rPr>
        <w:t xml:space="preserve"> </w:t>
      </w:r>
      <w:r>
        <w:rPr>
          <w:w w:val="95"/>
        </w:rPr>
        <w:t>throughout the</w:t>
      </w:r>
      <w:r>
        <w:rPr>
          <w:spacing w:val="12"/>
          <w:w w:val="95"/>
        </w:rPr>
        <w:t xml:space="preserve"> </w:t>
      </w:r>
      <w:r>
        <w:rPr>
          <w:w w:val="95"/>
        </w:rPr>
        <w:t>community,</w:t>
      </w:r>
      <w:r>
        <w:rPr>
          <w:spacing w:val="1"/>
          <w:w w:val="95"/>
        </w:rPr>
        <w:t xml:space="preserve"> </w:t>
      </w:r>
      <w:r>
        <w:rPr>
          <w:w w:val="95"/>
        </w:rPr>
        <w:t>including</w:t>
      </w:r>
      <w:r>
        <w:rPr>
          <w:spacing w:val="12"/>
          <w:w w:val="95"/>
        </w:rPr>
        <w:t xml:space="preserve"> </w:t>
      </w:r>
      <w:r>
        <w:rPr>
          <w:w w:val="95"/>
        </w:rPr>
        <w:t>our</w:t>
      </w:r>
      <w:r>
        <w:rPr>
          <w:spacing w:val="6"/>
          <w:w w:val="95"/>
        </w:rPr>
        <w:t xml:space="preserve"> </w:t>
      </w:r>
      <w:r>
        <w:rPr>
          <w:w w:val="95"/>
        </w:rPr>
        <w:t>SEPAC</w:t>
      </w:r>
      <w:r>
        <w:rPr>
          <w:spacing w:val="12"/>
          <w:w w:val="95"/>
        </w:rPr>
        <w:t xml:space="preserve"> </w:t>
      </w:r>
      <w:r>
        <w:rPr>
          <w:w w:val="95"/>
        </w:rPr>
        <w:t>and</w:t>
      </w:r>
      <w:r>
        <w:rPr>
          <w:spacing w:val="12"/>
          <w:w w:val="95"/>
        </w:rPr>
        <w:t xml:space="preserve"> </w:t>
      </w:r>
      <w:r>
        <w:rPr>
          <w:w w:val="95"/>
        </w:rPr>
        <w:t>our</w:t>
      </w:r>
      <w:r>
        <w:rPr>
          <w:spacing w:val="7"/>
          <w:w w:val="95"/>
        </w:rPr>
        <w:t xml:space="preserve"> </w:t>
      </w:r>
      <w:r>
        <w:rPr>
          <w:w w:val="95"/>
        </w:rPr>
        <w:t>school</w:t>
      </w:r>
      <w:r>
        <w:rPr>
          <w:spacing w:val="12"/>
          <w:w w:val="95"/>
        </w:rPr>
        <w:t xml:space="preserve"> </w:t>
      </w:r>
      <w:r>
        <w:rPr>
          <w:w w:val="95"/>
        </w:rPr>
        <w:t>committee. Early</w:t>
      </w:r>
      <w:r>
        <w:rPr>
          <w:spacing w:val="7"/>
          <w:w w:val="95"/>
        </w:rPr>
        <w:t xml:space="preserve"> </w:t>
      </w:r>
      <w:r>
        <w:rPr>
          <w:w w:val="95"/>
        </w:rPr>
        <w:t>literacy</w:t>
      </w:r>
      <w:r>
        <w:rPr>
          <w:spacing w:val="6"/>
          <w:w w:val="95"/>
        </w:rPr>
        <w:t xml:space="preserve"> </w:t>
      </w:r>
      <w:r>
        <w:rPr>
          <w:w w:val="95"/>
        </w:rPr>
        <w:t>practices</w:t>
      </w:r>
      <w:r>
        <w:rPr>
          <w:spacing w:val="7"/>
          <w:w w:val="95"/>
        </w:rPr>
        <w:t xml:space="preserve"> </w:t>
      </w:r>
      <w:r>
        <w:rPr>
          <w:w w:val="95"/>
        </w:rPr>
        <w:t>arose</w:t>
      </w:r>
      <w:r>
        <w:rPr>
          <w:spacing w:val="12"/>
          <w:w w:val="95"/>
        </w:rPr>
        <w:t xml:space="preserve"> </w:t>
      </w:r>
      <w:r>
        <w:rPr>
          <w:w w:val="95"/>
        </w:rPr>
        <w:t>as</w:t>
      </w:r>
      <w:r>
        <w:rPr>
          <w:spacing w:val="6"/>
          <w:w w:val="95"/>
        </w:rPr>
        <w:t xml:space="preserve"> </w:t>
      </w:r>
      <w:r>
        <w:rPr>
          <w:w w:val="95"/>
        </w:rPr>
        <w:t>a</w:t>
      </w:r>
      <w:r>
        <w:rPr>
          <w:spacing w:val="1"/>
          <w:w w:val="95"/>
        </w:rPr>
        <w:t xml:space="preserve"> </w:t>
      </w:r>
      <w:r>
        <w:rPr>
          <w:w w:val="95"/>
        </w:rPr>
        <w:t>concern</w:t>
      </w:r>
      <w:r>
        <w:rPr>
          <w:spacing w:val="10"/>
          <w:w w:val="95"/>
        </w:rPr>
        <w:t xml:space="preserve"> </w:t>
      </w:r>
      <w:r>
        <w:rPr>
          <w:w w:val="95"/>
        </w:rPr>
        <w:t>within</w:t>
      </w:r>
      <w:r>
        <w:rPr>
          <w:spacing w:val="10"/>
          <w:w w:val="95"/>
        </w:rPr>
        <w:t xml:space="preserve"> </w:t>
      </w:r>
      <w:r>
        <w:rPr>
          <w:w w:val="95"/>
        </w:rPr>
        <w:t>a</w:t>
      </w:r>
      <w:r>
        <w:rPr>
          <w:spacing w:val="10"/>
          <w:w w:val="95"/>
        </w:rPr>
        <w:t xml:space="preserve"> </w:t>
      </w:r>
      <w:r>
        <w:rPr>
          <w:w w:val="95"/>
        </w:rPr>
        <w:t>subset</w:t>
      </w:r>
      <w:r>
        <w:rPr>
          <w:spacing w:val="-2"/>
          <w:w w:val="95"/>
        </w:rPr>
        <w:t xml:space="preserve"> </w:t>
      </w:r>
      <w:r>
        <w:rPr>
          <w:w w:val="95"/>
        </w:rPr>
        <w:t>of</w:t>
      </w:r>
      <w:r>
        <w:rPr>
          <w:spacing w:val="-2"/>
          <w:w w:val="95"/>
        </w:rPr>
        <w:t xml:space="preserve"> </w:t>
      </w:r>
      <w:r>
        <w:rPr>
          <w:w w:val="95"/>
        </w:rPr>
        <w:t>the</w:t>
      </w:r>
      <w:r>
        <w:rPr>
          <w:spacing w:val="10"/>
          <w:w w:val="95"/>
        </w:rPr>
        <w:t xml:space="preserve"> </w:t>
      </w:r>
      <w:r>
        <w:rPr>
          <w:w w:val="95"/>
        </w:rPr>
        <w:t>community,</w:t>
      </w:r>
      <w:r>
        <w:rPr>
          <w:spacing w:val="-2"/>
          <w:w w:val="95"/>
        </w:rPr>
        <w:t xml:space="preserve"> </w:t>
      </w:r>
      <w:r>
        <w:rPr>
          <w:w w:val="95"/>
        </w:rPr>
        <w:t>specifically</w:t>
      </w:r>
      <w:r>
        <w:rPr>
          <w:spacing w:val="5"/>
          <w:w w:val="95"/>
        </w:rPr>
        <w:t xml:space="preserve"> </w:t>
      </w:r>
      <w:r>
        <w:rPr>
          <w:w w:val="95"/>
        </w:rPr>
        <w:t>among</w:t>
      </w:r>
      <w:r>
        <w:rPr>
          <w:spacing w:val="10"/>
          <w:w w:val="95"/>
        </w:rPr>
        <w:t xml:space="preserve"> </w:t>
      </w:r>
      <w:r>
        <w:rPr>
          <w:w w:val="95"/>
        </w:rPr>
        <w:t>families</w:t>
      </w:r>
      <w:r>
        <w:rPr>
          <w:spacing w:val="4"/>
          <w:w w:val="95"/>
        </w:rPr>
        <w:t xml:space="preserve"> </w:t>
      </w:r>
      <w:r>
        <w:rPr>
          <w:w w:val="95"/>
        </w:rPr>
        <w:t>whose</w:t>
      </w:r>
      <w:r>
        <w:rPr>
          <w:spacing w:val="10"/>
          <w:w w:val="95"/>
        </w:rPr>
        <w:t xml:space="preserve"> </w:t>
      </w:r>
      <w:r>
        <w:rPr>
          <w:w w:val="95"/>
        </w:rPr>
        <w:lastRenderedPageBreak/>
        <w:t>children</w:t>
      </w:r>
      <w:r>
        <w:rPr>
          <w:spacing w:val="10"/>
          <w:w w:val="95"/>
        </w:rPr>
        <w:t xml:space="preserve"> </w:t>
      </w:r>
      <w:r>
        <w:rPr>
          <w:w w:val="95"/>
        </w:rPr>
        <w:t>had</w:t>
      </w:r>
      <w:r>
        <w:rPr>
          <w:spacing w:val="10"/>
          <w:w w:val="95"/>
        </w:rPr>
        <w:t xml:space="preserve"> </w:t>
      </w:r>
      <w:r>
        <w:rPr>
          <w:w w:val="95"/>
        </w:rPr>
        <w:t>been</w:t>
      </w:r>
      <w:r>
        <w:rPr>
          <w:spacing w:val="11"/>
          <w:w w:val="95"/>
        </w:rPr>
        <w:t xml:space="preserve"> </w:t>
      </w:r>
      <w:r>
        <w:rPr>
          <w:w w:val="95"/>
        </w:rPr>
        <w:t>diagnosed</w:t>
      </w:r>
      <w:r>
        <w:rPr>
          <w:spacing w:val="10"/>
          <w:w w:val="95"/>
        </w:rPr>
        <w:t xml:space="preserve"> </w:t>
      </w:r>
      <w:r>
        <w:rPr>
          <w:w w:val="95"/>
        </w:rPr>
        <w:t>or</w:t>
      </w:r>
      <w:r>
        <w:rPr>
          <w:spacing w:val="4"/>
          <w:w w:val="95"/>
        </w:rPr>
        <w:t xml:space="preserve"> </w:t>
      </w:r>
      <w:r>
        <w:rPr>
          <w:w w:val="95"/>
        </w:rPr>
        <w:t>had</w:t>
      </w:r>
      <w:r>
        <w:rPr>
          <w:spacing w:val="10"/>
          <w:w w:val="95"/>
        </w:rPr>
        <w:t xml:space="preserve"> </w:t>
      </w:r>
      <w:r>
        <w:rPr>
          <w:w w:val="95"/>
        </w:rPr>
        <w:t>not</w:t>
      </w:r>
      <w:r>
        <w:rPr>
          <w:spacing w:val="1"/>
          <w:w w:val="95"/>
        </w:rPr>
        <w:t xml:space="preserve"> </w:t>
      </w:r>
      <w:r>
        <w:rPr>
          <w:w w:val="95"/>
        </w:rPr>
        <w:t>received</w:t>
      </w:r>
      <w:r>
        <w:rPr>
          <w:spacing w:val="11"/>
          <w:w w:val="95"/>
        </w:rPr>
        <w:t xml:space="preserve"> </w:t>
      </w:r>
      <w:r>
        <w:rPr>
          <w:w w:val="95"/>
        </w:rPr>
        <w:t>a</w:t>
      </w:r>
      <w:r>
        <w:rPr>
          <w:spacing w:val="11"/>
          <w:w w:val="95"/>
        </w:rPr>
        <w:t xml:space="preserve"> </w:t>
      </w:r>
      <w:r>
        <w:rPr>
          <w:w w:val="95"/>
        </w:rPr>
        <w:t>diagnosis</w:t>
      </w:r>
      <w:r>
        <w:rPr>
          <w:spacing w:val="6"/>
          <w:w w:val="95"/>
        </w:rPr>
        <w:t xml:space="preserve"> </w:t>
      </w:r>
      <w:r>
        <w:rPr>
          <w:w w:val="95"/>
        </w:rPr>
        <w:t>of</w:t>
      </w:r>
      <w:r>
        <w:rPr>
          <w:spacing w:val="-1"/>
          <w:w w:val="95"/>
        </w:rPr>
        <w:t xml:space="preserve"> </w:t>
      </w:r>
      <w:r>
        <w:rPr>
          <w:w w:val="95"/>
        </w:rPr>
        <w:t>dyslexia.</w:t>
      </w:r>
      <w:r>
        <w:rPr>
          <w:spacing w:val="-1"/>
          <w:w w:val="95"/>
        </w:rPr>
        <w:t xml:space="preserve"> </w:t>
      </w:r>
      <w:r>
        <w:rPr>
          <w:w w:val="95"/>
        </w:rPr>
        <w:t>During</w:t>
      </w:r>
      <w:r>
        <w:rPr>
          <w:spacing w:val="11"/>
          <w:w w:val="95"/>
        </w:rPr>
        <w:t xml:space="preserve"> </w:t>
      </w:r>
      <w:r>
        <w:rPr>
          <w:w w:val="95"/>
        </w:rPr>
        <w:t>the</w:t>
      </w:r>
      <w:r>
        <w:rPr>
          <w:spacing w:val="12"/>
          <w:w w:val="95"/>
        </w:rPr>
        <w:t xml:space="preserve"> </w:t>
      </w:r>
      <w:r>
        <w:rPr>
          <w:w w:val="95"/>
        </w:rPr>
        <w:t>2019-20</w:t>
      </w:r>
      <w:r>
        <w:rPr>
          <w:spacing w:val="11"/>
          <w:w w:val="95"/>
        </w:rPr>
        <w:t xml:space="preserve"> </w:t>
      </w:r>
      <w:r>
        <w:rPr>
          <w:w w:val="95"/>
        </w:rPr>
        <w:t>school</w:t>
      </w:r>
      <w:r>
        <w:rPr>
          <w:spacing w:val="11"/>
          <w:w w:val="95"/>
        </w:rPr>
        <w:t xml:space="preserve"> </w:t>
      </w:r>
      <w:r>
        <w:rPr>
          <w:w w:val="95"/>
        </w:rPr>
        <w:t>year</w:t>
      </w:r>
      <w:r>
        <w:rPr>
          <w:spacing w:val="6"/>
          <w:w w:val="95"/>
        </w:rPr>
        <w:t xml:space="preserve"> </w:t>
      </w:r>
      <w:r>
        <w:rPr>
          <w:w w:val="95"/>
        </w:rPr>
        <w:t>SEPAC</w:t>
      </w:r>
      <w:r>
        <w:rPr>
          <w:spacing w:val="12"/>
          <w:w w:val="95"/>
        </w:rPr>
        <w:t xml:space="preserve"> </w:t>
      </w:r>
      <w:r>
        <w:rPr>
          <w:w w:val="95"/>
        </w:rPr>
        <w:t>sponsored</w:t>
      </w:r>
      <w:r>
        <w:rPr>
          <w:spacing w:val="11"/>
          <w:w w:val="95"/>
        </w:rPr>
        <w:t xml:space="preserve"> </w:t>
      </w:r>
      <w:r>
        <w:rPr>
          <w:w w:val="95"/>
        </w:rPr>
        <w:t>a</w:t>
      </w:r>
      <w:r>
        <w:rPr>
          <w:spacing w:val="12"/>
          <w:w w:val="95"/>
        </w:rPr>
        <w:t xml:space="preserve"> </w:t>
      </w:r>
      <w:r>
        <w:rPr>
          <w:w w:val="95"/>
        </w:rPr>
        <w:t>listening</w:t>
      </w:r>
      <w:r>
        <w:rPr>
          <w:spacing w:val="11"/>
          <w:w w:val="95"/>
        </w:rPr>
        <w:t xml:space="preserve"> </w:t>
      </w:r>
      <w:r>
        <w:rPr>
          <w:w w:val="95"/>
        </w:rPr>
        <w:t>session</w:t>
      </w:r>
      <w:r>
        <w:rPr>
          <w:spacing w:val="11"/>
          <w:w w:val="95"/>
        </w:rPr>
        <w:t xml:space="preserve"> </w:t>
      </w:r>
      <w:r>
        <w:rPr>
          <w:w w:val="95"/>
        </w:rPr>
        <w:t>with</w:t>
      </w:r>
      <w:r>
        <w:rPr>
          <w:spacing w:val="12"/>
          <w:w w:val="95"/>
        </w:rPr>
        <w:t xml:space="preserve"> </w:t>
      </w:r>
      <w:r>
        <w:rPr>
          <w:w w:val="95"/>
        </w:rPr>
        <w:t>families</w:t>
      </w:r>
      <w:r>
        <w:rPr>
          <w:spacing w:val="6"/>
          <w:w w:val="95"/>
        </w:rPr>
        <w:t xml:space="preserve"> </w:t>
      </w:r>
      <w:r>
        <w:rPr>
          <w:w w:val="95"/>
        </w:rPr>
        <w:t>of</w:t>
      </w:r>
      <w:r>
        <w:rPr>
          <w:spacing w:val="1"/>
          <w:w w:val="95"/>
        </w:rPr>
        <w:t xml:space="preserve"> </w:t>
      </w:r>
      <w:r>
        <w:rPr>
          <w:w w:val="95"/>
        </w:rPr>
        <w:t>students</w:t>
      </w:r>
      <w:r>
        <w:rPr>
          <w:spacing w:val="6"/>
          <w:w w:val="95"/>
        </w:rPr>
        <w:t xml:space="preserve"> </w:t>
      </w:r>
      <w:r>
        <w:rPr>
          <w:w w:val="95"/>
        </w:rPr>
        <w:t>who</w:t>
      </w:r>
      <w:r>
        <w:rPr>
          <w:spacing w:val="12"/>
          <w:w w:val="95"/>
        </w:rPr>
        <w:t xml:space="preserve"> </w:t>
      </w:r>
      <w:r>
        <w:rPr>
          <w:w w:val="95"/>
        </w:rPr>
        <w:t>had</w:t>
      </w:r>
      <w:r>
        <w:rPr>
          <w:spacing w:val="12"/>
          <w:w w:val="95"/>
        </w:rPr>
        <w:t xml:space="preserve"> </w:t>
      </w:r>
      <w:r>
        <w:rPr>
          <w:w w:val="95"/>
        </w:rPr>
        <w:t>been</w:t>
      </w:r>
      <w:r>
        <w:rPr>
          <w:spacing w:val="13"/>
          <w:w w:val="95"/>
        </w:rPr>
        <w:t xml:space="preserve"> </w:t>
      </w:r>
      <w:r>
        <w:rPr>
          <w:w w:val="95"/>
        </w:rPr>
        <w:t>diagnosed</w:t>
      </w:r>
      <w:r>
        <w:rPr>
          <w:spacing w:val="12"/>
          <w:w w:val="95"/>
        </w:rPr>
        <w:t xml:space="preserve"> </w:t>
      </w:r>
      <w:r>
        <w:rPr>
          <w:w w:val="95"/>
        </w:rPr>
        <w:t>with</w:t>
      </w:r>
      <w:r>
        <w:rPr>
          <w:spacing w:val="12"/>
          <w:w w:val="95"/>
        </w:rPr>
        <w:t xml:space="preserve"> </w:t>
      </w:r>
      <w:r>
        <w:rPr>
          <w:w w:val="95"/>
        </w:rPr>
        <w:t>dyslexia</w:t>
      </w:r>
      <w:r>
        <w:rPr>
          <w:spacing w:val="12"/>
          <w:w w:val="95"/>
        </w:rPr>
        <w:t xml:space="preserve"> </w:t>
      </w:r>
      <w:r>
        <w:rPr>
          <w:w w:val="95"/>
        </w:rPr>
        <w:t>or</w:t>
      </w:r>
      <w:r>
        <w:rPr>
          <w:spacing w:val="7"/>
          <w:w w:val="95"/>
        </w:rPr>
        <w:t xml:space="preserve"> </w:t>
      </w:r>
      <w:r>
        <w:rPr>
          <w:w w:val="95"/>
        </w:rPr>
        <w:t>a</w:t>
      </w:r>
      <w:r>
        <w:rPr>
          <w:spacing w:val="12"/>
          <w:w w:val="95"/>
        </w:rPr>
        <w:t xml:space="preserve"> </w:t>
      </w:r>
      <w:r>
        <w:rPr>
          <w:w w:val="95"/>
        </w:rPr>
        <w:t>reading</w:t>
      </w:r>
      <w:r>
        <w:rPr>
          <w:spacing w:val="12"/>
          <w:w w:val="95"/>
        </w:rPr>
        <w:t xml:space="preserve"> </w:t>
      </w:r>
      <w:r>
        <w:rPr>
          <w:w w:val="95"/>
        </w:rPr>
        <w:t>disability</w:t>
      </w:r>
      <w:r>
        <w:rPr>
          <w:spacing w:val="7"/>
          <w:w w:val="95"/>
        </w:rPr>
        <w:t xml:space="preserve"> </w:t>
      </w:r>
      <w:r>
        <w:rPr>
          <w:w w:val="95"/>
        </w:rPr>
        <w:t>late</w:t>
      </w:r>
      <w:r>
        <w:rPr>
          <w:spacing w:val="12"/>
          <w:w w:val="95"/>
        </w:rPr>
        <w:t xml:space="preserve"> </w:t>
      </w:r>
      <w:r>
        <w:rPr>
          <w:w w:val="95"/>
        </w:rPr>
        <w:t>in</w:t>
      </w:r>
      <w:r>
        <w:rPr>
          <w:spacing w:val="12"/>
          <w:w w:val="95"/>
        </w:rPr>
        <w:t xml:space="preserve"> </w:t>
      </w:r>
      <w:r>
        <w:rPr>
          <w:w w:val="95"/>
        </w:rPr>
        <w:t>elementary</w:t>
      </w:r>
      <w:r>
        <w:rPr>
          <w:spacing w:val="7"/>
          <w:w w:val="95"/>
        </w:rPr>
        <w:t xml:space="preserve"> </w:t>
      </w:r>
      <w:r>
        <w:rPr>
          <w:w w:val="95"/>
        </w:rPr>
        <w:t>school,</w:t>
      </w:r>
      <w:r>
        <w:rPr>
          <w:spacing w:val="-1"/>
          <w:w w:val="95"/>
        </w:rPr>
        <w:t xml:space="preserve"> </w:t>
      </w:r>
      <w:r>
        <w:rPr>
          <w:w w:val="95"/>
        </w:rPr>
        <w:t>which</w:t>
      </w:r>
      <w:r>
        <w:rPr>
          <w:spacing w:val="12"/>
          <w:w w:val="95"/>
        </w:rPr>
        <w:t xml:space="preserve"> </w:t>
      </w:r>
      <w:r>
        <w:rPr>
          <w:w w:val="95"/>
        </w:rPr>
        <w:t>the</w:t>
      </w:r>
      <w:r>
        <w:rPr>
          <w:spacing w:val="12"/>
          <w:w w:val="95"/>
        </w:rPr>
        <w:t xml:space="preserve"> </w:t>
      </w:r>
      <w:r>
        <w:rPr>
          <w:w w:val="95"/>
        </w:rPr>
        <w:t>Superintendent</w:t>
      </w:r>
      <w:r>
        <w:rPr>
          <w:spacing w:val="1"/>
          <w:w w:val="95"/>
        </w:rPr>
        <w:t xml:space="preserve"> </w:t>
      </w:r>
      <w:r>
        <w:rPr>
          <w:w w:val="95"/>
        </w:rPr>
        <w:t>and</w:t>
      </w:r>
      <w:r>
        <w:rPr>
          <w:spacing w:val="9"/>
          <w:w w:val="95"/>
        </w:rPr>
        <w:t xml:space="preserve"> </w:t>
      </w:r>
      <w:r>
        <w:rPr>
          <w:w w:val="95"/>
        </w:rPr>
        <w:t>Director</w:t>
      </w:r>
      <w:r>
        <w:rPr>
          <w:spacing w:val="4"/>
          <w:w w:val="95"/>
        </w:rPr>
        <w:t xml:space="preserve"> </w:t>
      </w:r>
      <w:r>
        <w:rPr>
          <w:w w:val="95"/>
        </w:rPr>
        <w:t>of</w:t>
      </w:r>
      <w:r>
        <w:rPr>
          <w:spacing w:val="-2"/>
          <w:w w:val="95"/>
        </w:rPr>
        <w:t xml:space="preserve"> </w:t>
      </w:r>
      <w:r>
        <w:rPr>
          <w:w w:val="95"/>
        </w:rPr>
        <w:t>Special</w:t>
      </w:r>
      <w:r>
        <w:rPr>
          <w:spacing w:val="9"/>
          <w:w w:val="95"/>
        </w:rPr>
        <w:t xml:space="preserve"> </w:t>
      </w:r>
      <w:r>
        <w:rPr>
          <w:w w:val="95"/>
        </w:rPr>
        <w:t>Education</w:t>
      </w:r>
      <w:r>
        <w:rPr>
          <w:spacing w:val="10"/>
          <w:w w:val="95"/>
        </w:rPr>
        <w:t xml:space="preserve"> </w:t>
      </w:r>
      <w:r>
        <w:rPr>
          <w:w w:val="95"/>
        </w:rPr>
        <w:t>attended,</w:t>
      </w:r>
      <w:r>
        <w:rPr>
          <w:spacing w:val="-3"/>
          <w:w w:val="95"/>
        </w:rPr>
        <w:t xml:space="preserve"> </w:t>
      </w:r>
      <w:r>
        <w:rPr>
          <w:w w:val="95"/>
        </w:rPr>
        <w:t>to</w:t>
      </w:r>
      <w:r>
        <w:rPr>
          <w:spacing w:val="10"/>
          <w:w w:val="95"/>
        </w:rPr>
        <w:t xml:space="preserve"> </w:t>
      </w:r>
      <w:r>
        <w:rPr>
          <w:w w:val="95"/>
        </w:rPr>
        <w:t>hear</w:t>
      </w:r>
      <w:r>
        <w:rPr>
          <w:spacing w:val="4"/>
          <w:w w:val="95"/>
        </w:rPr>
        <w:t xml:space="preserve"> </w:t>
      </w:r>
      <w:r>
        <w:rPr>
          <w:w w:val="95"/>
        </w:rPr>
        <w:t>about</w:t>
      </w:r>
      <w:r>
        <w:rPr>
          <w:spacing w:val="-3"/>
          <w:w w:val="95"/>
        </w:rPr>
        <w:t xml:space="preserve"> </w:t>
      </w:r>
      <w:r>
        <w:rPr>
          <w:w w:val="95"/>
        </w:rPr>
        <w:t>the</w:t>
      </w:r>
      <w:r>
        <w:rPr>
          <w:spacing w:val="10"/>
          <w:w w:val="95"/>
        </w:rPr>
        <w:t xml:space="preserve"> </w:t>
      </w:r>
      <w:r>
        <w:rPr>
          <w:w w:val="95"/>
        </w:rPr>
        <w:t>impact</w:t>
      </w:r>
      <w:r>
        <w:rPr>
          <w:spacing w:val="-3"/>
          <w:w w:val="95"/>
        </w:rPr>
        <w:t xml:space="preserve"> </w:t>
      </w:r>
      <w:r>
        <w:rPr>
          <w:w w:val="95"/>
        </w:rPr>
        <w:t>late</w:t>
      </w:r>
      <w:r>
        <w:rPr>
          <w:spacing w:val="10"/>
          <w:w w:val="95"/>
        </w:rPr>
        <w:t xml:space="preserve"> </w:t>
      </w:r>
      <w:r>
        <w:rPr>
          <w:w w:val="95"/>
        </w:rPr>
        <w:t>identification</w:t>
      </w:r>
      <w:r>
        <w:rPr>
          <w:spacing w:val="10"/>
          <w:w w:val="95"/>
        </w:rPr>
        <w:t xml:space="preserve"> </w:t>
      </w:r>
      <w:r>
        <w:rPr>
          <w:w w:val="95"/>
        </w:rPr>
        <w:t>had</w:t>
      </w:r>
      <w:r>
        <w:rPr>
          <w:spacing w:val="9"/>
          <w:w w:val="95"/>
        </w:rPr>
        <w:t xml:space="preserve"> </w:t>
      </w:r>
      <w:r>
        <w:rPr>
          <w:w w:val="95"/>
        </w:rPr>
        <w:t>on</w:t>
      </w:r>
      <w:r>
        <w:rPr>
          <w:spacing w:val="10"/>
          <w:w w:val="95"/>
        </w:rPr>
        <w:t xml:space="preserve"> </w:t>
      </w:r>
      <w:r>
        <w:rPr>
          <w:w w:val="95"/>
        </w:rPr>
        <w:t>their</w:t>
      </w:r>
      <w:r>
        <w:rPr>
          <w:spacing w:val="4"/>
          <w:w w:val="95"/>
        </w:rPr>
        <w:t xml:space="preserve"> </w:t>
      </w:r>
      <w:r>
        <w:rPr>
          <w:w w:val="95"/>
        </w:rPr>
        <w:t>children's</w:t>
      </w:r>
      <w:r>
        <w:rPr>
          <w:spacing w:val="4"/>
          <w:w w:val="95"/>
        </w:rPr>
        <w:t xml:space="preserve"> </w:t>
      </w:r>
      <w:r>
        <w:rPr>
          <w:w w:val="95"/>
        </w:rPr>
        <w:t>education.</w:t>
      </w:r>
      <w:r>
        <w:rPr>
          <w:spacing w:val="-3"/>
          <w:w w:val="95"/>
        </w:rPr>
        <w:t xml:space="preserve"> </w:t>
      </w:r>
      <w:r>
        <w:rPr>
          <w:w w:val="95"/>
        </w:rPr>
        <w:t>In</w:t>
      </w:r>
      <w:r>
        <w:rPr>
          <w:spacing w:val="1"/>
          <w:w w:val="95"/>
        </w:rPr>
        <w:t xml:space="preserve"> </w:t>
      </w:r>
      <w:r>
        <w:rPr>
          <w:w w:val="95"/>
        </w:rPr>
        <w:t>2019-20,</w:t>
      </w:r>
      <w:r>
        <w:rPr>
          <w:spacing w:val="-2"/>
          <w:w w:val="95"/>
        </w:rPr>
        <w:t xml:space="preserve"> </w:t>
      </w:r>
      <w:r>
        <w:rPr>
          <w:w w:val="95"/>
        </w:rPr>
        <w:t>the</w:t>
      </w:r>
      <w:r>
        <w:rPr>
          <w:spacing w:val="11"/>
          <w:w w:val="95"/>
        </w:rPr>
        <w:t xml:space="preserve"> </w:t>
      </w:r>
      <w:r>
        <w:rPr>
          <w:w w:val="95"/>
        </w:rPr>
        <w:t>District</w:t>
      </w:r>
      <w:r>
        <w:rPr>
          <w:spacing w:val="-1"/>
          <w:w w:val="95"/>
        </w:rPr>
        <w:t xml:space="preserve"> </w:t>
      </w:r>
      <w:r>
        <w:rPr>
          <w:w w:val="95"/>
        </w:rPr>
        <w:t>convened</w:t>
      </w:r>
      <w:r>
        <w:rPr>
          <w:spacing w:val="11"/>
          <w:w w:val="95"/>
        </w:rPr>
        <w:t xml:space="preserve"> </w:t>
      </w:r>
      <w:r>
        <w:rPr>
          <w:w w:val="95"/>
        </w:rPr>
        <w:t>a</w:t>
      </w:r>
      <w:r>
        <w:rPr>
          <w:spacing w:val="11"/>
          <w:w w:val="95"/>
        </w:rPr>
        <w:t xml:space="preserve"> </w:t>
      </w:r>
      <w:r>
        <w:rPr>
          <w:w w:val="95"/>
        </w:rPr>
        <w:t>Literacy</w:t>
      </w:r>
      <w:r>
        <w:rPr>
          <w:spacing w:val="6"/>
          <w:w w:val="95"/>
        </w:rPr>
        <w:t xml:space="preserve"> </w:t>
      </w:r>
      <w:r>
        <w:rPr>
          <w:w w:val="95"/>
        </w:rPr>
        <w:t>Committee</w:t>
      </w:r>
      <w:r>
        <w:rPr>
          <w:spacing w:val="11"/>
          <w:w w:val="95"/>
        </w:rPr>
        <w:t xml:space="preserve"> </w:t>
      </w:r>
      <w:r>
        <w:rPr>
          <w:w w:val="95"/>
        </w:rPr>
        <w:t>composed</w:t>
      </w:r>
      <w:r>
        <w:rPr>
          <w:spacing w:val="11"/>
          <w:w w:val="95"/>
        </w:rPr>
        <w:t xml:space="preserve"> </w:t>
      </w:r>
      <w:r>
        <w:rPr>
          <w:w w:val="95"/>
        </w:rPr>
        <w:t>of</w:t>
      </w:r>
      <w:r>
        <w:rPr>
          <w:spacing w:val="-1"/>
          <w:w w:val="95"/>
        </w:rPr>
        <w:t xml:space="preserve"> </w:t>
      </w:r>
      <w:r>
        <w:rPr>
          <w:w w:val="95"/>
        </w:rPr>
        <w:t>educators,</w:t>
      </w:r>
      <w:r>
        <w:rPr>
          <w:spacing w:val="-1"/>
          <w:w w:val="95"/>
        </w:rPr>
        <w:t xml:space="preserve"> </w:t>
      </w:r>
      <w:r>
        <w:rPr>
          <w:w w:val="95"/>
        </w:rPr>
        <w:t>coordinators</w:t>
      </w:r>
      <w:r>
        <w:rPr>
          <w:spacing w:val="5"/>
          <w:w w:val="95"/>
        </w:rPr>
        <w:t xml:space="preserve"> </w:t>
      </w:r>
      <w:r>
        <w:rPr>
          <w:w w:val="95"/>
        </w:rPr>
        <w:t>and</w:t>
      </w:r>
      <w:r>
        <w:rPr>
          <w:spacing w:val="11"/>
          <w:w w:val="95"/>
        </w:rPr>
        <w:t xml:space="preserve"> </w:t>
      </w:r>
      <w:r>
        <w:rPr>
          <w:w w:val="95"/>
        </w:rPr>
        <w:t>administrators</w:t>
      </w:r>
      <w:r>
        <w:rPr>
          <w:spacing w:val="6"/>
          <w:w w:val="95"/>
        </w:rPr>
        <w:t xml:space="preserve"> </w:t>
      </w:r>
      <w:r>
        <w:rPr>
          <w:w w:val="95"/>
        </w:rPr>
        <w:t>to</w:t>
      </w:r>
      <w:r>
        <w:rPr>
          <w:spacing w:val="11"/>
          <w:w w:val="95"/>
        </w:rPr>
        <w:t xml:space="preserve"> </w:t>
      </w:r>
      <w:r>
        <w:rPr>
          <w:w w:val="95"/>
        </w:rPr>
        <w:t>study</w:t>
      </w:r>
      <w:r>
        <w:rPr>
          <w:spacing w:val="1"/>
          <w:w w:val="95"/>
        </w:rPr>
        <w:t xml:space="preserve"> </w:t>
      </w:r>
      <w:r>
        <w:rPr>
          <w:w w:val="90"/>
        </w:rPr>
        <w:t>research</w:t>
      </w:r>
      <w:r>
        <w:rPr>
          <w:spacing w:val="1"/>
          <w:w w:val="90"/>
        </w:rPr>
        <w:t xml:space="preserve"> </w:t>
      </w:r>
      <w:r>
        <w:rPr>
          <w:w w:val="90"/>
        </w:rPr>
        <w:t>and</w:t>
      </w:r>
      <w:r>
        <w:rPr>
          <w:spacing w:val="1"/>
          <w:w w:val="90"/>
        </w:rPr>
        <w:t xml:space="preserve"> </w:t>
      </w:r>
      <w:r>
        <w:rPr>
          <w:w w:val="90"/>
        </w:rPr>
        <w:t>best practices</w:t>
      </w:r>
      <w:r>
        <w:rPr>
          <w:spacing w:val="40"/>
        </w:rPr>
        <w:t xml:space="preserve"> </w:t>
      </w:r>
      <w:r>
        <w:rPr>
          <w:w w:val="90"/>
        </w:rPr>
        <w:t>that would</w:t>
      </w:r>
      <w:r>
        <w:rPr>
          <w:spacing w:val="40"/>
        </w:rPr>
        <w:t xml:space="preserve"> </w:t>
      </w:r>
      <w:r>
        <w:rPr>
          <w:w w:val="90"/>
        </w:rPr>
        <w:t>inform</w:t>
      </w:r>
      <w:r>
        <w:rPr>
          <w:spacing w:val="40"/>
        </w:rPr>
        <w:t xml:space="preserve"> </w:t>
      </w:r>
      <w:r>
        <w:rPr>
          <w:w w:val="90"/>
        </w:rPr>
        <w:t>the</w:t>
      </w:r>
      <w:r>
        <w:rPr>
          <w:spacing w:val="40"/>
        </w:rPr>
        <w:t xml:space="preserve"> </w:t>
      </w:r>
      <w:r>
        <w:rPr>
          <w:w w:val="90"/>
        </w:rPr>
        <w:t>growth</w:t>
      </w:r>
      <w:r>
        <w:rPr>
          <w:spacing w:val="40"/>
        </w:rPr>
        <w:t xml:space="preserve"> </w:t>
      </w:r>
      <w:r>
        <w:rPr>
          <w:w w:val="90"/>
        </w:rPr>
        <w:t>of our</w:t>
      </w:r>
      <w:r>
        <w:rPr>
          <w:spacing w:val="40"/>
        </w:rPr>
        <w:t xml:space="preserve"> </w:t>
      </w:r>
      <w:r>
        <w:rPr>
          <w:w w:val="90"/>
        </w:rPr>
        <w:t>literacy</w:t>
      </w:r>
      <w:r>
        <w:rPr>
          <w:spacing w:val="40"/>
        </w:rPr>
        <w:t xml:space="preserve"> </w:t>
      </w:r>
      <w:r>
        <w:rPr>
          <w:w w:val="90"/>
        </w:rPr>
        <w:t>program</w:t>
      </w:r>
      <w:r>
        <w:rPr>
          <w:spacing w:val="40"/>
        </w:rPr>
        <w:t xml:space="preserve"> </w:t>
      </w:r>
      <w:r>
        <w:rPr>
          <w:w w:val="90"/>
        </w:rPr>
        <w:t>and</w:t>
      </w:r>
      <w:r>
        <w:rPr>
          <w:spacing w:val="40"/>
        </w:rPr>
        <w:t xml:space="preserve"> </w:t>
      </w:r>
      <w:r>
        <w:rPr>
          <w:w w:val="90"/>
        </w:rPr>
        <w:t>has</w:t>
      </w:r>
      <w:r>
        <w:rPr>
          <w:spacing w:val="40"/>
        </w:rPr>
        <w:t xml:space="preserve"> </w:t>
      </w:r>
      <w:r>
        <w:rPr>
          <w:w w:val="90"/>
        </w:rPr>
        <w:t>consulted</w:t>
      </w:r>
      <w:r>
        <w:rPr>
          <w:spacing w:val="40"/>
        </w:rPr>
        <w:t xml:space="preserve"> </w:t>
      </w:r>
      <w:r>
        <w:rPr>
          <w:w w:val="90"/>
        </w:rPr>
        <w:t>with</w:t>
      </w:r>
      <w:r>
        <w:rPr>
          <w:spacing w:val="40"/>
        </w:rPr>
        <w:t xml:space="preserve"> </w:t>
      </w:r>
      <w:r>
        <w:rPr>
          <w:w w:val="90"/>
        </w:rPr>
        <w:t>multiple</w:t>
      </w:r>
      <w:r>
        <w:rPr>
          <w:spacing w:val="40"/>
        </w:rPr>
        <w:t xml:space="preserve"> </w:t>
      </w:r>
      <w:r>
        <w:rPr>
          <w:w w:val="90"/>
        </w:rPr>
        <w:t>experts</w:t>
      </w:r>
      <w:r>
        <w:rPr>
          <w:spacing w:val="40"/>
        </w:rPr>
        <w:t xml:space="preserve"> </w:t>
      </w:r>
      <w:r>
        <w:rPr>
          <w:w w:val="90"/>
        </w:rPr>
        <w:t>in</w:t>
      </w:r>
      <w:r>
        <w:rPr>
          <w:spacing w:val="1"/>
          <w:w w:val="90"/>
        </w:rPr>
        <w:t xml:space="preserve"> </w:t>
      </w:r>
      <w:r>
        <w:rPr>
          <w:w w:val="95"/>
        </w:rPr>
        <w:t>the</w:t>
      </w:r>
      <w:r>
        <w:rPr>
          <w:spacing w:val="7"/>
          <w:w w:val="95"/>
        </w:rPr>
        <w:t xml:space="preserve"> </w:t>
      </w:r>
      <w:r>
        <w:rPr>
          <w:w w:val="95"/>
        </w:rPr>
        <w:t>field</w:t>
      </w:r>
      <w:r>
        <w:rPr>
          <w:spacing w:val="8"/>
          <w:w w:val="95"/>
        </w:rPr>
        <w:t xml:space="preserve"> </w:t>
      </w:r>
      <w:r>
        <w:rPr>
          <w:w w:val="95"/>
        </w:rPr>
        <w:t>to</w:t>
      </w:r>
      <w:r>
        <w:rPr>
          <w:spacing w:val="8"/>
          <w:w w:val="95"/>
        </w:rPr>
        <w:t xml:space="preserve"> </w:t>
      </w:r>
      <w:r>
        <w:rPr>
          <w:w w:val="95"/>
        </w:rPr>
        <w:t>develop</w:t>
      </w:r>
      <w:r>
        <w:rPr>
          <w:spacing w:val="8"/>
          <w:w w:val="95"/>
        </w:rPr>
        <w:t xml:space="preserve"> </w:t>
      </w:r>
      <w:r>
        <w:rPr>
          <w:w w:val="95"/>
        </w:rPr>
        <w:t>a</w:t>
      </w:r>
      <w:r>
        <w:rPr>
          <w:spacing w:val="8"/>
          <w:w w:val="95"/>
        </w:rPr>
        <w:t xml:space="preserve"> </w:t>
      </w:r>
      <w:r>
        <w:rPr>
          <w:w w:val="95"/>
        </w:rPr>
        <w:t>framework</w:t>
      </w:r>
      <w:r>
        <w:rPr>
          <w:spacing w:val="3"/>
          <w:w w:val="95"/>
        </w:rPr>
        <w:t xml:space="preserve"> </w:t>
      </w:r>
      <w:r>
        <w:rPr>
          <w:w w:val="95"/>
        </w:rPr>
        <w:t>for</w:t>
      </w:r>
      <w:r>
        <w:rPr>
          <w:spacing w:val="3"/>
          <w:w w:val="95"/>
        </w:rPr>
        <w:t xml:space="preserve"> </w:t>
      </w:r>
      <w:r>
        <w:rPr>
          <w:w w:val="95"/>
        </w:rPr>
        <w:t>an</w:t>
      </w:r>
      <w:r>
        <w:rPr>
          <w:spacing w:val="8"/>
          <w:w w:val="95"/>
        </w:rPr>
        <w:t xml:space="preserve"> </w:t>
      </w:r>
      <w:r>
        <w:rPr>
          <w:w w:val="95"/>
        </w:rPr>
        <w:t>evidence-based</w:t>
      </w:r>
      <w:r>
        <w:rPr>
          <w:spacing w:val="8"/>
          <w:w w:val="95"/>
        </w:rPr>
        <w:t xml:space="preserve"> </w:t>
      </w:r>
      <w:r>
        <w:rPr>
          <w:w w:val="95"/>
        </w:rPr>
        <w:t>approach</w:t>
      </w:r>
      <w:r>
        <w:rPr>
          <w:spacing w:val="8"/>
          <w:w w:val="95"/>
        </w:rPr>
        <w:t xml:space="preserve"> </w:t>
      </w:r>
      <w:r>
        <w:rPr>
          <w:w w:val="95"/>
        </w:rPr>
        <w:t>to</w:t>
      </w:r>
      <w:r>
        <w:rPr>
          <w:spacing w:val="8"/>
          <w:w w:val="95"/>
        </w:rPr>
        <w:t xml:space="preserve"> </w:t>
      </w:r>
      <w:r>
        <w:rPr>
          <w:w w:val="95"/>
        </w:rPr>
        <w:t>structured</w:t>
      </w:r>
      <w:r>
        <w:rPr>
          <w:spacing w:val="8"/>
          <w:w w:val="95"/>
        </w:rPr>
        <w:t xml:space="preserve"> </w:t>
      </w:r>
      <w:r>
        <w:rPr>
          <w:w w:val="95"/>
        </w:rPr>
        <w:t>literacy.</w:t>
      </w:r>
      <w:r>
        <w:rPr>
          <w:spacing w:val="-4"/>
          <w:w w:val="95"/>
        </w:rPr>
        <w:t xml:space="preserve"> </w:t>
      </w:r>
      <w:r>
        <w:rPr>
          <w:w w:val="95"/>
        </w:rPr>
        <w:t>The</w:t>
      </w:r>
      <w:r>
        <w:rPr>
          <w:spacing w:val="8"/>
          <w:w w:val="95"/>
        </w:rPr>
        <w:t xml:space="preserve"> </w:t>
      </w:r>
      <w:r>
        <w:rPr>
          <w:w w:val="95"/>
        </w:rPr>
        <w:t>District</w:t>
      </w:r>
      <w:r>
        <w:rPr>
          <w:spacing w:val="-4"/>
          <w:w w:val="95"/>
        </w:rPr>
        <w:t xml:space="preserve"> </w:t>
      </w:r>
      <w:r>
        <w:rPr>
          <w:w w:val="95"/>
        </w:rPr>
        <w:t>has</w:t>
      </w:r>
      <w:r>
        <w:rPr>
          <w:spacing w:val="2"/>
          <w:w w:val="95"/>
        </w:rPr>
        <w:t xml:space="preserve"> </w:t>
      </w:r>
      <w:r>
        <w:rPr>
          <w:w w:val="95"/>
        </w:rPr>
        <w:t>engaged</w:t>
      </w:r>
      <w:r>
        <w:rPr>
          <w:spacing w:val="8"/>
          <w:w w:val="95"/>
        </w:rPr>
        <w:t xml:space="preserve"> </w:t>
      </w:r>
      <w:r>
        <w:rPr>
          <w:w w:val="95"/>
        </w:rPr>
        <w:t>in</w:t>
      </w:r>
      <w:r>
        <w:rPr>
          <w:spacing w:val="1"/>
          <w:w w:val="95"/>
        </w:rPr>
        <w:t xml:space="preserve"> </w:t>
      </w:r>
      <w:r>
        <w:rPr>
          <w:w w:val="90"/>
        </w:rPr>
        <w:t>professional</w:t>
      </w:r>
      <w:r>
        <w:rPr>
          <w:spacing w:val="39"/>
          <w:w w:val="90"/>
        </w:rPr>
        <w:t xml:space="preserve"> </w:t>
      </w:r>
      <w:r>
        <w:rPr>
          <w:w w:val="90"/>
        </w:rPr>
        <w:t>learning</w:t>
      </w:r>
      <w:r>
        <w:rPr>
          <w:spacing w:val="40"/>
          <w:w w:val="90"/>
        </w:rPr>
        <w:t xml:space="preserve"> </w:t>
      </w:r>
      <w:r>
        <w:rPr>
          <w:w w:val="90"/>
        </w:rPr>
        <w:t>efforts</w:t>
      </w:r>
      <w:r>
        <w:rPr>
          <w:spacing w:val="32"/>
          <w:w w:val="90"/>
        </w:rPr>
        <w:t xml:space="preserve"> </w:t>
      </w:r>
      <w:r>
        <w:rPr>
          <w:w w:val="90"/>
        </w:rPr>
        <w:t>and</w:t>
      </w:r>
      <w:r>
        <w:rPr>
          <w:spacing w:val="39"/>
          <w:w w:val="90"/>
        </w:rPr>
        <w:t xml:space="preserve"> </w:t>
      </w:r>
      <w:r>
        <w:rPr>
          <w:w w:val="90"/>
        </w:rPr>
        <w:t>has</w:t>
      </w:r>
      <w:r>
        <w:rPr>
          <w:spacing w:val="32"/>
          <w:w w:val="90"/>
        </w:rPr>
        <w:t xml:space="preserve"> </w:t>
      </w:r>
      <w:r>
        <w:rPr>
          <w:w w:val="90"/>
        </w:rPr>
        <w:t>presented</w:t>
      </w:r>
      <w:r>
        <w:rPr>
          <w:spacing w:val="40"/>
          <w:w w:val="90"/>
        </w:rPr>
        <w:t xml:space="preserve"> </w:t>
      </w:r>
      <w:r>
        <w:rPr>
          <w:w w:val="90"/>
        </w:rPr>
        <w:t>the</w:t>
      </w:r>
      <w:r>
        <w:rPr>
          <w:spacing w:val="40"/>
          <w:w w:val="90"/>
        </w:rPr>
        <w:t xml:space="preserve"> </w:t>
      </w:r>
      <w:r>
        <w:rPr>
          <w:w w:val="90"/>
        </w:rPr>
        <w:t>new</w:t>
      </w:r>
      <w:r>
        <w:rPr>
          <w:spacing w:val="39"/>
          <w:w w:val="90"/>
        </w:rPr>
        <w:t xml:space="preserve"> </w:t>
      </w:r>
      <w:r>
        <w:rPr>
          <w:w w:val="90"/>
        </w:rPr>
        <w:t>literacy</w:t>
      </w:r>
      <w:r>
        <w:rPr>
          <w:spacing w:val="32"/>
          <w:w w:val="90"/>
        </w:rPr>
        <w:t xml:space="preserve"> </w:t>
      </w:r>
      <w:r>
        <w:rPr>
          <w:w w:val="90"/>
        </w:rPr>
        <w:t>plan</w:t>
      </w:r>
      <w:r>
        <w:rPr>
          <w:spacing w:val="40"/>
          <w:w w:val="90"/>
        </w:rPr>
        <w:t xml:space="preserve"> </w:t>
      </w:r>
      <w:r>
        <w:rPr>
          <w:w w:val="90"/>
        </w:rPr>
        <w:t>publicly</w:t>
      </w:r>
      <w:r>
        <w:rPr>
          <w:spacing w:val="31"/>
          <w:w w:val="90"/>
        </w:rPr>
        <w:t xml:space="preserve"> </w:t>
      </w:r>
      <w:r>
        <w:rPr>
          <w:w w:val="90"/>
        </w:rPr>
        <w:t>at</w:t>
      </w:r>
      <w:r>
        <w:rPr>
          <w:spacing w:val="22"/>
          <w:w w:val="90"/>
        </w:rPr>
        <w:t xml:space="preserve"> </w:t>
      </w:r>
      <w:r>
        <w:rPr>
          <w:w w:val="90"/>
        </w:rPr>
        <w:t>a</w:t>
      </w:r>
      <w:r>
        <w:rPr>
          <w:spacing w:val="39"/>
          <w:w w:val="90"/>
        </w:rPr>
        <w:t xml:space="preserve"> </w:t>
      </w:r>
      <w:r>
        <w:rPr>
          <w:w w:val="90"/>
        </w:rPr>
        <w:t>school</w:t>
      </w:r>
      <w:r>
        <w:rPr>
          <w:spacing w:val="40"/>
          <w:w w:val="90"/>
        </w:rPr>
        <w:t xml:space="preserve"> </w:t>
      </w:r>
      <w:r>
        <w:rPr>
          <w:w w:val="90"/>
        </w:rPr>
        <w:t>committee</w:t>
      </w:r>
      <w:r>
        <w:rPr>
          <w:spacing w:val="40"/>
          <w:w w:val="90"/>
        </w:rPr>
        <w:t xml:space="preserve"> </w:t>
      </w:r>
      <w:r>
        <w:rPr>
          <w:w w:val="90"/>
        </w:rPr>
        <w:t>meeting</w:t>
      </w:r>
      <w:r>
        <w:rPr>
          <w:spacing w:val="40"/>
          <w:w w:val="90"/>
        </w:rPr>
        <w:t xml:space="preserve"> </w:t>
      </w:r>
      <w:r>
        <w:rPr>
          <w:w w:val="90"/>
        </w:rPr>
        <w:t>for</w:t>
      </w:r>
      <w:r>
        <w:rPr>
          <w:spacing w:val="31"/>
          <w:w w:val="90"/>
        </w:rPr>
        <w:t xml:space="preserve"> </w:t>
      </w:r>
      <w:r>
        <w:rPr>
          <w:w w:val="90"/>
        </w:rPr>
        <w:t>which</w:t>
      </w:r>
      <w:r>
        <w:rPr>
          <w:spacing w:val="40"/>
          <w:w w:val="90"/>
        </w:rPr>
        <w:t xml:space="preserve"> </w:t>
      </w:r>
      <w:r>
        <w:rPr>
          <w:w w:val="90"/>
        </w:rPr>
        <w:t>special</w:t>
      </w:r>
      <w:r>
        <w:rPr>
          <w:spacing w:val="-42"/>
          <w:w w:val="90"/>
        </w:rPr>
        <w:t xml:space="preserve"> </w:t>
      </w:r>
      <w:r>
        <w:rPr>
          <w:w w:val="95"/>
        </w:rPr>
        <w:t>notice</w:t>
      </w:r>
      <w:r>
        <w:rPr>
          <w:spacing w:val="6"/>
          <w:w w:val="95"/>
        </w:rPr>
        <w:t xml:space="preserve"> </w:t>
      </w:r>
      <w:r>
        <w:rPr>
          <w:w w:val="95"/>
        </w:rPr>
        <w:t>was</w:t>
      </w:r>
      <w:r>
        <w:rPr>
          <w:spacing w:val="1"/>
          <w:w w:val="95"/>
        </w:rPr>
        <w:t xml:space="preserve"> </w:t>
      </w:r>
      <w:r>
        <w:rPr>
          <w:w w:val="95"/>
        </w:rPr>
        <w:t>provided</w:t>
      </w:r>
      <w:r>
        <w:rPr>
          <w:spacing w:val="7"/>
          <w:w w:val="95"/>
        </w:rPr>
        <w:t xml:space="preserve"> </w:t>
      </w:r>
      <w:r>
        <w:rPr>
          <w:w w:val="95"/>
        </w:rPr>
        <w:t>to</w:t>
      </w:r>
      <w:r>
        <w:rPr>
          <w:spacing w:val="6"/>
          <w:w w:val="95"/>
        </w:rPr>
        <w:t xml:space="preserve"> </w:t>
      </w:r>
      <w:r>
        <w:rPr>
          <w:w w:val="95"/>
        </w:rPr>
        <w:t>the</w:t>
      </w:r>
      <w:r>
        <w:rPr>
          <w:spacing w:val="7"/>
          <w:w w:val="95"/>
        </w:rPr>
        <w:t xml:space="preserve"> </w:t>
      </w:r>
      <w:r>
        <w:rPr>
          <w:w w:val="95"/>
        </w:rPr>
        <w:t>public</w:t>
      </w:r>
      <w:r>
        <w:rPr>
          <w:spacing w:val="1"/>
          <w:w w:val="95"/>
        </w:rPr>
        <w:t xml:space="preserve"> </w:t>
      </w:r>
      <w:r>
        <w:rPr>
          <w:w w:val="95"/>
        </w:rPr>
        <w:t>and</w:t>
      </w:r>
      <w:r>
        <w:rPr>
          <w:spacing w:val="7"/>
          <w:w w:val="95"/>
        </w:rPr>
        <w:t xml:space="preserve"> </w:t>
      </w:r>
      <w:r>
        <w:rPr>
          <w:w w:val="95"/>
        </w:rPr>
        <w:t>over</w:t>
      </w:r>
      <w:r>
        <w:rPr>
          <w:spacing w:val="1"/>
          <w:w w:val="95"/>
        </w:rPr>
        <w:t xml:space="preserve"> </w:t>
      </w:r>
      <w:r>
        <w:rPr>
          <w:w w:val="95"/>
        </w:rPr>
        <w:t>150</w:t>
      </w:r>
      <w:r>
        <w:rPr>
          <w:spacing w:val="7"/>
          <w:w w:val="95"/>
        </w:rPr>
        <w:t xml:space="preserve"> </w:t>
      </w:r>
      <w:r>
        <w:rPr>
          <w:w w:val="95"/>
        </w:rPr>
        <w:t>families</w:t>
      </w:r>
      <w:r>
        <w:rPr>
          <w:spacing w:val="1"/>
          <w:w w:val="95"/>
        </w:rPr>
        <w:t xml:space="preserve"> </w:t>
      </w:r>
      <w:r>
        <w:rPr>
          <w:w w:val="95"/>
        </w:rPr>
        <w:t>and</w:t>
      </w:r>
      <w:r>
        <w:rPr>
          <w:spacing w:val="6"/>
          <w:w w:val="95"/>
        </w:rPr>
        <w:t xml:space="preserve"> </w:t>
      </w:r>
      <w:r>
        <w:rPr>
          <w:w w:val="95"/>
        </w:rPr>
        <w:t>members</w:t>
      </w:r>
      <w:r>
        <w:rPr>
          <w:spacing w:val="2"/>
          <w:w w:val="95"/>
        </w:rPr>
        <w:t xml:space="preserve"> </w:t>
      </w:r>
      <w:r>
        <w:rPr>
          <w:w w:val="95"/>
        </w:rPr>
        <w:t>of</w:t>
      </w:r>
      <w:r>
        <w:rPr>
          <w:spacing w:val="-5"/>
          <w:w w:val="95"/>
        </w:rPr>
        <w:t xml:space="preserve"> </w:t>
      </w:r>
      <w:r>
        <w:rPr>
          <w:w w:val="95"/>
        </w:rPr>
        <w:t>the</w:t>
      </w:r>
      <w:r>
        <w:rPr>
          <w:spacing w:val="6"/>
          <w:w w:val="95"/>
        </w:rPr>
        <w:t xml:space="preserve"> </w:t>
      </w:r>
      <w:r>
        <w:rPr>
          <w:w w:val="95"/>
        </w:rPr>
        <w:t>public</w:t>
      </w:r>
      <w:r>
        <w:rPr>
          <w:spacing w:val="1"/>
          <w:w w:val="95"/>
        </w:rPr>
        <w:t xml:space="preserve"> </w:t>
      </w:r>
      <w:r>
        <w:rPr>
          <w:w w:val="95"/>
        </w:rPr>
        <w:t>were</w:t>
      </w:r>
      <w:r>
        <w:rPr>
          <w:spacing w:val="7"/>
          <w:w w:val="95"/>
        </w:rPr>
        <w:t xml:space="preserve"> </w:t>
      </w:r>
      <w:r>
        <w:rPr>
          <w:w w:val="95"/>
        </w:rPr>
        <w:t>in</w:t>
      </w:r>
      <w:r>
        <w:rPr>
          <w:spacing w:val="7"/>
          <w:w w:val="95"/>
        </w:rPr>
        <w:t xml:space="preserve"> </w:t>
      </w:r>
      <w:r>
        <w:rPr>
          <w:w w:val="95"/>
        </w:rPr>
        <w:t>attendance.</w:t>
      </w:r>
    </w:p>
    <w:p w14:paraId="0EF65302" w14:textId="2D177D10" w:rsidR="0064207B" w:rsidRPr="0035356C" w:rsidRDefault="0064207B" w:rsidP="008E176E">
      <w:pPr>
        <w:spacing w:after="0" w:line="240" w:lineRule="auto"/>
        <w:rPr>
          <w:rFonts w:cs="Tahoma"/>
          <w:bCs/>
          <w:szCs w:val="24"/>
        </w:rPr>
      </w:pPr>
    </w:p>
    <w:p w14:paraId="39B9C6AE" w14:textId="19F07D55" w:rsidR="003C53F8" w:rsidRPr="0035356C" w:rsidRDefault="00B42CD6" w:rsidP="008E176E">
      <w:pPr>
        <w:spacing w:after="0" w:line="240" w:lineRule="auto"/>
        <w:rPr>
          <w:rFonts w:cs="Tahoma"/>
          <w:bCs/>
          <w:szCs w:val="24"/>
        </w:rPr>
      </w:pPr>
      <w:r w:rsidRPr="00A834D7">
        <w:rPr>
          <w:rFonts w:cs="Tahoma"/>
          <w:i/>
          <w:iCs/>
          <w:color w:val="2F5496" w:themeColor="accent1" w:themeShade="BF"/>
          <w:szCs w:val="24"/>
        </w:rPr>
        <w:t>Certification that School Committee has voted (or is expected to vote on the district’s Student Opportunity Act Plan</w:t>
      </w:r>
      <w:r w:rsidR="0064207B">
        <w:rPr>
          <w:rFonts w:cs="Tahoma"/>
          <w:i/>
          <w:iCs/>
          <w:color w:val="2F5496" w:themeColor="accent1" w:themeShade="BF"/>
          <w:szCs w:val="24"/>
        </w:rPr>
        <w:t>.</w:t>
      </w:r>
    </w:p>
    <w:p w14:paraId="2BA69912" w14:textId="314B044F" w:rsidR="00B42CD6" w:rsidRPr="0035356C" w:rsidRDefault="00B42CD6" w:rsidP="008E176E">
      <w:pPr>
        <w:spacing w:after="0" w:line="240" w:lineRule="auto"/>
        <w:rPr>
          <w:rFonts w:cs="Tahoma"/>
          <w:bCs/>
          <w:szCs w:val="24"/>
        </w:rPr>
      </w:pPr>
    </w:p>
    <w:p w14:paraId="003993D9" w14:textId="772DAEF5" w:rsidR="00CF2DF8" w:rsidRDefault="00CF2DF8" w:rsidP="00CF2DF8">
      <w:r>
        <w:rPr>
          <w:rFonts w:cs="Tahoma"/>
          <w:szCs w:val="24"/>
        </w:rPr>
        <w:t xml:space="preserve">DATE OF APPROVAL:  </w:t>
      </w:r>
      <w:r>
        <w:t>01/21/2021</w:t>
      </w:r>
    </w:p>
    <w:p w14:paraId="1CA1A4BC" w14:textId="77777777" w:rsidR="00CF2DF8" w:rsidRPr="0035356C" w:rsidRDefault="00CF2DF8" w:rsidP="006D754F">
      <w:pPr>
        <w:spacing w:after="0" w:line="240" w:lineRule="auto"/>
        <w:rPr>
          <w:rFonts w:cs="Tahoma"/>
          <w:color w:val="C00000"/>
          <w:szCs w:val="24"/>
        </w:rPr>
      </w:pPr>
    </w:p>
    <w:p w14:paraId="17F19DA3" w14:textId="7FD36C1E" w:rsidR="00D756F3" w:rsidRPr="0035356C" w:rsidRDefault="00D756F3" w:rsidP="008E176E">
      <w:pPr>
        <w:spacing w:after="0" w:line="240" w:lineRule="auto"/>
        <w:rPr>
          <w:rFonts w:cs="Tahoma"/>
          <w:bCs/>
          <w:szCs w:val="24"/>
        </w:rPr>
      </w:pPr>
    </w:p>
    <w:p w14:paraId="178AC301" w14:textId="4167AE84" w:rsidR="008E176E" w:rsidRPr="0035356C" w:rsidRDefault="008E176E" w:rsidP="008E176E">
      <w:pPr>
        <w:spacing w:after="0" w:line="240" w:lineRule="auto"/>
        <w:rPr>
          <w:rFonts w:cs="Tahoma"/>
          <w:bCs/>
          <w:szCs w:val="24"/>
        </w:rPr>
      </w:pPr>
    </w:p>
    <w:p w14:paraId="37D15EB3" w14:textId="77777777" w:rsidR="008E176E" w:rsidRPr="0035356C" w:rsidRDefault="008E176E" w:rsidP="0084579D">
      <w:pPr>
        <w:spacing w:after="0" w:line="240" w:lineRule="auto"/>
        <w:rPr>
          <w:rFonts w:cs="Tahoma"/>
          <w:szCs w:val="24"/>
        </w:rPr>
      </w:pPr>
    </w:p>
    <w:sectPr w:rsidR="008E176E" w:rsidRPr="0035356C" w:rsidSect="0064207B">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B9056" w14:textId="77777777" w:rsidR="00994A46" w:rsidRDefault="00994A46" w:rsidP="0064207B">
      <w:pPr>
        <w:spacing w:after="0" w:line="240" w:lineRule="auto"/>
      </w:pPr>
      <w:r>
        <w:separator/>
      </w:r>
    </w:p>
  </w:endnote>
  <w:endnote w:type="continuationSeparator" w:id="0">
    <w:p w14:paraId="319D6181" w14:textId="77777777" w:rsidR="00994A46" w:rsidRDefault="00994A46" w:rsidP="0064207B">
      <w:pPr>
        <w:spacing w:after="0" w:line="240" w:lineRule="auto"/>
      </w:pPr>
      <w:r>
        <w:continuationSeparator/>
      </w:r>
    </w:p>
  </w:endnote>
  <w:endnote w:type="continuationNotice" w:id="1">
    <w:p w14:paraId="3CB03A0B" w14:textId="77777777" w:rsidR="00994A46" w:rsidRDefault="00994A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9C8DF" w14:textId="78078882" w:rsidR="112F006F" w:rsidRDefault="112F006F" w:rsidP="112F0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1A06A" w14:textId="1CFEFFD7" w:rsidR="112F006F" w:rsidRDefault="112F006F" w:rsidP="112F0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E04E4" w14:textId="77777777" w:rsidR="00994A46" w:rsidRDefault="00994A46" w:rsidP="0064207B">
      <w:pPr>
        <w:spacing w:after="0" w:line="240" w:lineRule="auto"/>
      </w:pPr>
      <w:r>
        <w:separator/>
      </w:r>
    </w:p>
  </w:footnote>
  <w:footnote w:type="continuationSeparator" w:id="0">
    <w:p w14:paraId="3E663DA3" w14:textId="77777777" w:rsidR="00994A46" w:rsidRDefault="00994A46" w:rsidP="0064207B">
      <w:pPr>
        <w:spacing w:after="0" w:line="240" w:lineRule="auto"/>
      </w:pPr>
      <w:r>
        <w:continuationSeparator/>
      </w:r>
    </w:p>
  </w:footnote>
  <w:footnote w:type="continuationNotice" w:id="1">
    <w:p w14:paraId="7BD1A1FF" w14:textId="77777777" w:rsidR="00994A46" w:rsidRDefault="00994A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D2D68" w14:textId="6F8E9CBA" w:rsidR="0064207B" w:rsidRPr="006D754F" w:rsidRDefault="0064207B" w:rsidP="0064207B">
    <w:pPr>
      <w:pStyle w:val="Header"/>
      <w:rPr>
        <w:sz w:val="22"/>
      </w:rPr>
    </w:pPr>
    <w:r w:rsidRPr="00CF2DF8">
      <w:rPr>
        <w:szCs w:val="24"/>
      </w:rPr>
      <w:t>S</w:t>
    </w:r>
    <w:r w:rsidR="006D754F" w:rsidRPr="00CF2DF8">
      <w:rPr>
        <w:szCs w:val="24"/>
      </w:rPr>
      <w:t xml:space="preserve">tudent </w:t>
    </w:r>
    <w:r w:rsidRPr="00CF2DF8">
      <w:rPr>
        <w:szCs w:val="24"/>
      </w:rPr>
      <w:t>O</w:t>
    </w:r>
    <w:r w:rsidR="006D754F" w:rsidRPr="00CF2DF8">
      <w:rPr>
        <w:szCs w:val="24"/>
      </w:rPr>
      <w:t xml:space="preserve">pportunity </w:t>
    </w:r>
    <w:r w:rsidRPr="00CF2DF8">
      <w:rPr>
        <w:szCs w:val="24"/>
      </w:rPr>
      <w:t>A</w:t>
    </w:r>
    <w:r w:rsidR="006D754F" w:rsidRPr="00CF2DF8">
      <w:rPr>
        <w:szCs w:val="24"/>
      </w:rPr>
      <w:t xml:space="preserve">ct </w:t>
    </w:r>
    <w:r w:rsidRPr="00CF2DF8">
      <w:rPr>
        <w:szCs w:val="24"/>
      </w:rPr>
      <w:t>Plan</w:t>
    </w:r>
    <w:r w:rsidR="00CF2DF8" w:rsidRPr="00CF2DF8">
      <w:rPr>
        <w:szCs w:val="24"/>
      </w:rPr>
      <w:t>:  Acton-Boxborough</w:t>
    </w:r>
    <w:r w:rsidRPr="006D754F">
      <w:rPr>
        <w:sz w:val="22"/>
      </w:rPr>
      <w:tab/>
    </w:r>
    <w:sdt>
      <w:sdtPr>
        <w:rPr>
          <w:sz w:val="22"/>
        </w:rPr>
        <w:id w:val="-777257367"/>
        <w:docPartObj>
          <w:docPartGallery w:val="Page Numbers (Top of Page)"/>
          <w:docPartUnique/>
        </w:docPartObj>
      </w:sdtPr>
      <w:sdtEndPr>
        <w:rPr>
          <w:noProof/>
        </w:rPr>
      </w:sdtEndPr>
      <w:sdtContent>
        <w:r w:rsidRPr="006D754F">
          <w:rPr>
            <w:sz w:val="22"/>
          </w:rPr>
          <w:fldChar w:fldCharType="begin"/>
        </w:r>
        <w:r w:rsidRPr="006D754F">
          <w:rPr>
            <w:sz w:val="22"/>
          </w:rPr>
          <w:instrText xml:space="preserve"> PAGE   \* MERGEFORMAT </w:instrText>
        </w:r>
        <w:r w:rsidRPr="006D754F">
          <w:rPr>
            <w:sz w:val="22"/>
          </w:rPr>
          <w:fldChar w:fldCharType="separate"/>
        </w:r>
        <w:r w:rsidRPr="006D754F">
          <w:rPr>
            <w:sz w:val="22"/>
          </w:rPr>
          <w:t>3</w:t>
        </w:r>
        <w:r w:rsidRPr="006D754F">
          <w:rPr>
            <w:noProof/>
            <w:sz w:val="22"/>
          </w:rPr>
          <w:fldChar w:fldCharType="end"/>
        </w:r>
      </w:sdtContent>
    </w:sdt>
  </w:p>
  <w:p w14:paraId="38AD4773" w14:textId="77DF6634" w:rsidR="0064207B" w:rsidRPr="006D754F" w:rsidRDefault="0064207B">
    <w:pPr>
      <w:pStyle w:val="Header"/>
      <w:rPr>
        <w:sz w:val="22"/>
      </w:rPr>
    </w:pPr>
  </w:p>
  <w:p w14:paraId="4A0F8125" w14:textId="77777777" w:rsidR="0064207B" w:rsidRDefault="00642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ECCCF" w14:textId="115FE08E" w:rsidR="00631F57" w:rsidRDefault="00F46A5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B2302F"/>
    <w:multiLevelType w:val="hybridMultilevel"/>
    <w:tmpl w:val="56C4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F5B9B"/>
    <w:multiLevelType w:val="hybridMultilevel"/>
    <w:tmpl w:val="3732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BC4242"/>
    <w:multiLevelType w:val="hybridMultilevel"/>
    <w:tmpl w:val="99A4B4F8"/>
    <w:lvl w:ilvl="0" w:tplc="04090001">
      <w:start w:val="1"/>
      <w:numFmt w:val="bullet"/>
      <w:lvlText w:val=""/>
      <w:lvlJc w:val="left"/>
      <w:pPr>
        <w:ind w:left="1042" w:hanging="360"/>
      </w:pPr>
      <w:rPr>
        <w:rFonts w:ascii="Symbol" w:hAnsi="Symbol"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4" w15:restartNumberingAfterBreak="0">
    <w:nsid w:val="5ED67EE1"/>
    <w:multiLevelType w:val="hybridMultilevel"/>
    <w:tmpl w:val="B6B2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A4057C"/>
    <w:multiLevelType w:val="hybridMultilevel"/>
    <w:tmpl w:val="0E564ABA"/>
    <w:lvl w:ilvl="0" w:tplc="483A60A6">
      <w:start w:val="1"/>
      <w:numFmt w:val="bullet"/>
      <w:lvlText w:val=""/>
      <w:lvlJc w:val="left"/>
      <w:pPr>
        <w:ind w:left="720" w:hanging="360"/>
      </w:pPr>
      <w:rPr>
        <w:rFonts w:ascii="Symbol" w:hAnsi="Symbol" w:hint="default"/>
      </w:rPr>
    </w:lvl>
    <w:lvl w:ilvl="1" w:tplc="465CBCDA">
      <w:start w:val="1"/>
      <w:numFmt w:val="bullet"/>
      <w:lvlText w:val="o"/>
      <w:lvlJc w:val="left"/>
      <w:pPr>
        <w:ind w:left="1440" w:hanging="360"/>
      </w:pPr>
      <w:rPr>
        <w:rFonts w:ascii="Courier New" w:hAnsi="Courier New" w:hint="default"/>
      </w:rPr>
    </w:lvl>
    <w:lvl w:ilvl="2" w:tplc="663C8AD0">
      <w:start w:val="1"/>
      <w:numFmt w:val="bullet"/>
      <w:lvlText w:val=""/>
      <w:lvlJc w:val="left"/>
      <w:pPr>
        <w:ind w:left="2160" w:hanging="360"/>
      </w:pPr>
      <w:rPr>
        <w:rFonts w:ascii="Wingdings" w:hAnsi="Wingdings" w:hint="default"/>
      </w:rPr>
    </w:lvl>
    <w:lvl w:ilvl="3" w:tplc="F07EC0BA">
      <w:start w:val="1"/>
      <w:numFmt w:val="bullet"/>
      <w:lvlText w:val=""/>
      <w:lvlJc w:val="left"/>
      <w:pPr>
        <w:ind w:left="2880" w:hanging="360"/>
      </w:pPr>
      <w:rPr>
        <w:rFonts w:ascii="Symbol" w:hAnsi="Symbol" w:hint="default"/>
      </w:rPr>
    </w:lvl>
    <w:lvl w:ilvl="4" w:tplc="24A640A0">
      <w:start w:val="1"/>
      <w:numFmt w:val="bullet"/>
      <w:lvlText w:val="o"/>
      <w:lvlJc w:val="left"/>
      <w:pPr>
        <w:ind w:left="3600" w:hanging="360"/>
      </w:pPr>
      <w:rPr>
        <w:rFonts w:ascii="Courier New" w:hAnsi="Courier New" w:hint="default"/>
      </w:rPr>
    </w:lvl>
    <w:lvl w:ilvl="5" w:tplc="BEF451EE">
      <w:start w:val="1"/>
      <w:numFmt w:val="bullet"/>
      <w:lvlText w:val=""/>
      <w:lvlJc w:val="left"/>
      <w:pPr>
        <w:ind w:left="4320" w:hanging="360"/>
      </w:pPr>
      <w:rPr>
        <w:rFonts w:ascii="Wingdings" w:hAnsi="Wingdings" w:hint="default"/>
      </w:rPr>
    </w:lvl>
    <w:lvl w:ilvl="6" w:tplc="74D485A2">
      <w:start w:val="1"/>
      <w:numFmt w:val="bullet"/>
      <w:lvlText w:val=""/>
      <w:lvlJc w:val="left"/>
      <w:pPr>
        <w:ind w:left="5040" w:hanging="360"/>
      </w:pPr>
      <w:rPr>
        <w:rFonts w:ascii="Symbol" w:hAnsi="Symbol" w:hint="default"/>
      </w:rPr>
    </w:lvl>
    <w:lvl w:ilvl="7" w:tplc="1728BC2A">
      <w:start w:val="1"/>
      <w:numFmt w:val="bullet"/>
      <w:lvlText w:val="o"/>
      <w:lvlJc w:val="left"/>
      <w:pPr>
        <w:ind w:left="5760" w:hanging="360"/>
      </w:pPr>
      <w:rPr>
        <w:rFonts w:ascii="Courier New" w:hAnsi="Courier New" w:hint="default"/>
      </w:rPr>
    </w:lvl>
    <w:lvl w:ilvl="8" w:tplc="2FEE47BA">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3"/>
  </w:num>
  <w:num w:numId="13">
    <w:abstractNumId w:val="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9D"/>
    <w:rsid w:val="00001A18"/>
    <w:rsid w:val="0009279E"/>
    <w:rsid w:val="00105EBA"/>
    <w:rsid w:val="00126645"/>
    <w:rsid w:val="00131CA1"/>
    <w:rsid w:val="00142920"/>
    <w:rsid w:val="001A11AF"/>
    <w:rsid w:val="00205072"/>
    <w:rsid w:val="00286D6A"/>
    <w:rsid w:val="002D69DC"/>
    <w:rsid w:val="002E35F8"/>
    <w:rsid w:val="002F1679"/>
    <w:rsid w:val="00345D28"/>
    <w:rsid w:val="0035356C"/>
    <w:rsid w:val="00384ADE"/>
    <w:rsid w:val="003C53F8"/>
    <w:rsid w:val="004535E3"/>
    <w:rsid w:val="00460B4E"/>
    <w:rsid w:val="0046397E"/>
    <w:rsid w:val="004714C2"/>
    <w:rsid w:val="004C4CC6"/>
    <w:rsid w:val="005D16A1"/>
    <w:rsid w:val="005F4EB5"/>
    <w:rsid w:val="00631F57"/>
    <w:rsid w:val="0064207B"/>
    <w:rsid w:val="00682B92"/>
    <w:rsid w:val="006C737C"/>
    <w:rsid w:val="006D754F"/>
    <w:rsid w:val="006E336F"/>
    <w:rsid w:val="006F0D9E"/>
    <w:rsid w:val="006F5A0C"/>
    <w:rsid w:val="00841F22"/>
    <w:rsid w:val="0084579D"/>
    <w:rsid w:val="008703CB"/>
    <w:rsid w:val="008B68F0"/>
    <w:rsid w:val="008D2DBE"/>
    <w:rsid w:val="008E176E"/>
    <w:rsid w:val="00955E11"/>
    <w:rsid w:val="00983884"/>
    <w:rsid w:val="00994A46"/>
    <w:rsid w:val="00A05AFE"/>
    <w:rsid w:val="00A70450"/>
    <w:rsid w:val="00A75CEF"/>
    <w:rsid w:val="00A834D7"/>
    <w:rsid w:val="00AB38FA"/>
    <w:rsid w:val="00B12D8E"/>
    <w:rsid w:val="00B42CD6"/>
    <w:rsid w:val="00B7322A"/>
    <w:rsid w:val="00BE47FB"/>
    <w:rsid w:val="00C4151B"/>
    <w:rsid w:val="00C46C1E"/>
    <w:rsid w:val="00C523D7"/>
    <w:rsid w:val="00C77542"/>
    <w:rsid w:val="00C942A6"/>
    <w:rsid w:val="00CD5DE4"/>
    <w:rsid w:val="00CE6A3C"/>
    <w:rsid w:val="00CF2DF8"/>
    <w:rsid w:val="00CF4986"/>
    <w:rsid w:val="00D138BC"/>
    <w:rsid w:val="00D50F20"/>
    <w:rsid w:val="00D756F3"/>
    <w:rsid w:val="00DA2FE0"/>
    <w:rsid w:val="00DE130C"/>
    <w:rsid w:val="00DE3BAC"/>
    <w:rsid w:val="00E023AE"/>
    <w:rsid w:val="00E81382"/>
    <w:rsid w:val="00ED74D9"/>
    <w:rsid w:val="00ED7B0B"/>
    <w:rsid w:val="00EE136D"/>
    <w:rsid w:val="00F46A58"/>
    <w:rsid w:val="112F006F"/>
    <w:rsid w:val="14ED00C9"/>
    <w:rsid w:val="1C74B6A0"/>
    <w:rsid w:val="1E2FD8DE"/>
    <w:rsid w:val="3E839589"/>
    <w:rsid w:val="44E0089F"/>
    <w:rsid w:val="5237C6F9"/>
    <w:rsid w:val="544E1EFB"/>
    <w:rsid w:val="6137C993"/>
    <w:rsid w:val="6858E6D8"/>
    <w:rsid w:val="7EF4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F32A5"/>
  <w15:chartTrackingRefBased/>
  <w15:docId w15:val="{EB3651B1-03EC-41A2-A380-ACDA1030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sted text"/>
    <w:qFormat/>
    <w:rsid w:val="00C942A6"/>
    <w:rPr>
      <w:rFonts w:ascii="Verdana" w:hAnsi="Verdana"/>
      <w:sz w:val="24"/>
    </w:rPr>
  </w:style>
  <w:style w:type="paragraph" w:styleId="Heading1">
    <w:name w:val="heading 1"/>
    <w:aliases w:val="Commitments &amp; Certs"/>
    <w:basedOn w:val="Normal"/>
    <w:next w:val="Normal"/>
    <w:link w:val="Heading1Char"/>
    <w:uiPriority w:val="9"/>
    <w:qFormat/>
    <w:rsid w:val="00C942A6"/>
    <w:pPr>
      <w:keepNext/>
      <w:keepLines/>
      <w:spacing w:before="400" w:after="40" w:line="240" w:lineRule="auto"/>
      <w:outlineLvl w:val="0"/>
    </w:pPr>
    <w:rPr>
      <w:rFonts w:eastAsiaTheme="majorEastAsia" w:cstheme="majorBidi"/>
      <w:b/>
      <w:szCs w:val="36"/>
      <w:u w:val="single"/>
    </w:rPr>
  </w:style>
  <w:style w:type="paragraph" w:styleId="Heading2">
    <w:name w:val="heading 2"/>
    <w:aliases w:val="Focus areas"/>
    <w:basedOn w:val="Normal"/>
    <w:next w:val="Normal"/>
    <w:link w:val="Heading2Char"/>
    <w:uiPriority w:val="9"/>
    <w:unhideWhenUsed/>
    <w:qFormat/>
    <w:rsid w:val="006D754F"/>
    <w:pPr>
      <w:keepNext/>
      <w:keepLines/>
      <w:spacing w:before="40" w:after="0" w:line="240" w:lineRule="auto"/>
      <w:outlineLvl w:val="1"/>
    </w:pPr>
    <w:rPr>
      <w:rFonts w:eastAsiaTheme="majorEastAsia" w:cstheme="majorBidi"/>
      <w:b/>
      <w:i/>
      <w:color w:val="2F5496" w:themeColor="accent1" w:themeShade="BF"/>
      <w:szCs w:val="32"/>
    </w:rPr>
  </w:style>
  <w:style w:type="paragraph" w:styleId="Heading3">
    <w:name w:val="heading 3"/>
    <w:basedOn w:val="Normal"/>
    <w:next w:val="Normal"/>
    <w:link w:val="Heading3Char"/>
    <w:uiPriority w:val="9"/>
    <w:semiHidden/>
    <w:unhideWhenUsed/>
    <w:qFormat/>
    <w:rsid w:val="00C942A6"/>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42A6"/>
    <w:pPr>
      <w:keepNext/>
      <w:keepLines/>
      <w:spacing w:before="40" w:after="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C942A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942A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942A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942A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942A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itments &amp; Certs Char"/>
    <w:basedOn w:val="DefaultParagraphFont"/>
    <w:link w:val="Heading1"/>
    <w:uiPriority w:val="9"/>
    <w:rsid w:val="00C942A6"/>
    <w:rPr>
      <w:rFonts w:ascii="Verdana" w:eastAsiaTheme="majorEastAsia" w:hAnsi="Verdana" w:cstheme="majorBidi"/>
      <w:b/>
      <w:sz w:val="24"/>
      <w:szCs w:val="36"/>
      <w:u w:val="single"/>
    </w:rPr>
  </w:style>
  <w:style w:type="character" w:customStyle="1" w:styleId="Heading2Char">
    <w:name w:val="Heading 2 Char"/>
    <w:aliases w:val="Focus areas Char"/>
    <w:basedOn w:val="DefaultParagraphFont"/>
    <w:link w:val="Heading2"/>
    <w:uiPriority w:val="9"/>
    <w:rsid w:val="006D754F"/>
    <w:rPr>
      <w:rFonts w:ascii="Verdana" w:eastAsiaTheme="majorEastAsia" w:hAnsi="Verdana" w:cstheme="majorBidi"/>
      <w:b/>
      <w:i/>
      <w:color w:val="2F5496" w:themeColor="accent1" w:themeShade="BF"/>
      <w:sz w:val="24"/>
      <w:szCs w:val="32"/>
    </w:rPr>
  </w:style>
  <w:style w:type="character" w:customStyle="1" w:styleId="Heading3Char">
    <w:name w:val="Heading 3 Char"/>
    <w:basedOn w:val="DefaultParagraphFont"/>
    <w:link w:val="Heading3"/>
    <w:uiPriority w:val="9"/>
    <w:semiHidden/>
    <w:rsid w:val="00C942A6"/>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42A6"/>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C942A6"/>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C942A6"/>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C942A6"/>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C942A6"/>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C942A6"/>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C942A6"/>
    <w:pPr>
      <w:spacing w:line="240" w:lineRule="auto"/>
    </w:pPr>
    <w:rPr>
      <w:b/>
      <w:bCs/>
      <w:smallCaps/>
      <w:color w:val="44546A" w:themeColor="text2"/>
    </w:rPr>
  </w:style>
  <w:style w:type="paragraph" w:styleId="Title">
    <w:name w:val="Title"/>
    <w:aliases w:val="SOA Plan title"/>
    <w:basedOn w:val="Normal"/>
    <w:next w:val="Normal"/>
    <w:link w:val="TitleChar"/>
    <w:uiPriority w:val="10"/>
    <w:qFormat/>
    <w:rsid w:val="00C942A6"/>
    <w:pPr>
      <w:spacing w:after="0" w:line="360" w:lineRule="auto"/>
      <w:contextualSpacing/>
      <w:jc w:val="center"/>
    </w:pPr>
    <w:rPr>
      <w:rFonts w:eastAsiaTheme="majorEastAsia" w:cstheme="majorBidi"/>
      <w:b/>
      <w:caps/>
      <w:color w:val="000000" w:themeColor="text1"/>
      <w:spacing w:val="-15"/>
      <w:sz w:val="28"/>
      <w:szCs w:val="72"/>
    </w:rPr>
  </w:style>
  <w:style w:type="character" w:customStyle="1" w:styleId="TitleChar">
    <w:name w:val="Title Char"/>
    <w:aliases w:val="SOA Plan title Char"/>
    <w:basedOn w:val="DefaultParagraphFont"/>
    <w:link w:val="Title"/>
    <w:uiPriority w:val="10"/>
    <w:rsid w:val="00C942A6"/>
    <w:rPr>
      <w:rFonts w:ascii="Verdana" w:eastAsiaTheme="majorEastAsia" w:hAnsi="Verdana" w:cstheme="majorBidi"/>
      <w:b/>
      <w:caps/>
      <w:color w:val="000000" w:themeColor="text1"/>
      <w:spacing w:val="-15"/>
      <w:sz w:val="28"/>
      <w:szCs w:val="72"/>
    </w:rPr>
  </w:style>
  <w:style w:type="paragraph" w:styleId="Subtitle">
    <w:name w:val="Subtitle"/>
    <w:aliases w:val="District- title"/>
    <w:basedOn w:val="Normal"/>
    <w:next w:val="Normal"/>
    <w:link w:val="SubtitleChar"/>
    <w:uiPriority w:val="11"/>
    <w:qFormat/>
    <w:rsid w:val="006F5A0C"/>
    <w:pPr>
      <w:numPr>
        <w:ilvl w:val="1"/>
      </w:numPr>
      <w:spacing w:after="240" w:line="240" w:lineRule="auto"/>
      <w:jc w:val="center"/>
    </w:pPr>
    <w:rPr>
      <w:rFonts w:eastAsiaTheme="majorEastAsia" w:cstheme="majorBidi"/>
      <w:b/>
      <w:color w:val="2F5496" w:themeColor="accent1" w:themeShade="BF"/>
      <w:sz w:val="28"/>
      <w:szCs w:val="28"/>
    </w:rPr>
  </w:style>
  <w:style w:type="character" w:customStyle="1" w:styleId="SubtitleChar">
    <w:name w:val="Subtitle Char"/>
    <w:aliases w:val="District- title Char"/>
    <w:basedOn w:val="DefaultParagraphFont"/>
    <w:link w:val="Subtitle"/>
    <w:uiPriority w:val="11"/>
    <w:rsid w:val="006F5A0C"/>
    <w:rPr>
      <w:rFonts w:ascii="Verdana" w:eastAsiaTheme="majorEastAsia" w:hAnsi="Verdana" w:cstheme="majorBidi"/>
      <w:b/>
      <w:color w:val="2F5496" w:themeColor="accent1" w:themeShade="BF"/>
      <w:sz w:val="28"/>
      <w:szCs w:val="28"/>
    </w:rPr>
  </w:style>
  <w:style w:type="character" w:styleId="Strong">
    <w:name w:val="Strong"/>
    <w:basedOn w:val="DefaultParagraphFont"/>
    <w:uiPriority w:val="22"/>
    <w:qFormat/>
    <w:rsid w:val="00C942A6"/>
    <w:rPr>
      <w:b/>
      <w:bCs/>
    </w:rPr>
  </w:style>
  <w:style w:type="character" w:styleId="Emphasis">
    <w:name w:val="Emphasis"/>
    <w:basedOn w:val="DefaultParagraphFont"/>
    <w:uiPriority w:val="20"/>
    <w:qFormat/>
    <w:rsid w:val="00C942A6"/>
    <w:rPr>
      <w:i/>
      <w:iCs/>
    </w:rPr>
  </w:style>
  <w:style w:type="paragraph" w:styleId="NoSpacing">
    <w:name w:val="No Spacing"/>
    <w:uiPriority w:val="1"/>
    <w:qFormat/>
    <w:rsid w:val="00C942A6"/>
    <w:pPr>
      <w:spacing w:after="0" w:line="240" w:lineRule="auto"/>
    </w:pPr>
  </w:style>
  <w:style w:type="paragraph" w:styleId="Quote">
    <w:name w:val="Quote"/>
    <w:basedOn w:val="Normal"/>
    <w:next w:val="Normal"/>
    <w:link w:val="QuoteChar"/>
    <w:uiPriority w:val="29"/>
    <w:qFormat/>
    <w:rsid w:val="00C942A6"/>
    <w:pPr>
      <w:spacing w:before="120" w:after="120"/>
      <w:ind w:left="720"/>
    </w:pPr>
    <w:rPr>
      <w:color w:val="44546A" w:themeColor="text2"/>
      <w:szCs w:val="24"/>
    </w:rPr>
  </w:style>
  <w:style w:type="character" w:customStyle="1" w:styleId="QuoteChar">
    <w:name w:val="Quote Char"/>
    <w:basedOn w:val="DefaultParagraphFont"/>
    <w:link w:val="Quote"/>
    <w:uiPriority w:val="29"/>
    <w:rsid w:val="00C942A6"/>
    <w:rPr>
      <w:color w:val="44546A" w:themeColor="text2"/>
      <w:sz w:val="24"/>
      <w:szCs w:val="24"/>
    </w:rPr>
  </w:style>
  <w:style w:type="paragraph" w:styleId="IntenseQuote">
    <w:name w:val="Intense Quote"/>
    <w:basedOn w:val="Normal"/>
    <w:next w:val="Normal"/>
    <w:link w:val="IntenseQuoteChar"/>
    <w:uiPriority w:val="30"/>
    <w:qFormat/>
    <w:rsid w:val="00C942A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942A6"/>
    <w:rPr>
      <w:rFonts w:asciiTheme="majorHAnsi" w:eastAsiaTheme="majorEastAsia" w:hAnsiTheme="majorHAnsi" w:cstheme="majorBidi"/>
      <w:color w:val="44546A" w:themeColor="text2"/>
      <w:spacing w:val="-6"/>
      <w:sz w:val="32"/>
      <w:szCs w:val="32"/>
    </w:rPr>
  </w:style>
  <w:style w:type="character" w:styleId="SubtleEmphasis">
    <w:name w:val="Subtle Emphasis"/>
    <w:aliases w:val="Text emphasis"/>
    <w:basedOn w:val="DefaultParagraphFont"/>
    <w:uiPriority w:val="19"/>
    <w:qFormat/>
    <w:rsid w:val="00C942A6"/>
    <w:rPr>
      <w:rFonts w:ascii="Verdana" w:hAnsi="Verdana"/>
      <w:i/>
      <w:iCs/>
      <w:color w:val="44546A" w:themeColor="text2"/>
      <w:sz w:val="24"/>
    </w:rPr>
  </w:style>
  <w:style w:type="character" w:styleId="IntenseEmphasis">
    <w:name w:val="Intense Emphasis"/>
    <w:basedOn w:val="DefaultParagraphFont"/>
    <w:uiPriority w:val="21"/>
    <w:qFormat/>
    <w:rsid w:val="00C942A6"/>
    <w:rPr>
      <w:b/>
      <w:bCs/>
      <w:i/>
      <w:iCs/>
    </w:rPr>
  </w:style>
  <w:style w:type="character" w:styleId="SubtleReference">
    <w:name w:val="Subtle Reference"/>
    <w:basedOn w:val="DefaultParagraphFont"/>
    <w:uiPriority w:val="31"/>
    <w:qFormat/>
    <w:rsid w:val="00C942A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42A6"/>
    <w:rPr>
      <w:b/>
      <w:bCs/>
      <w:smallCaps/>
      <w:color w:val="44546A" w:themeColor="text2"/>
      <w:u w:val="single"/>
    </w:rPr>
  </w:style>
  <w:style w:type="character" w:styleId="BookTitle">
    <w:name w:val="Book Title"/>
    <w:basedOn w:val="DefaultParagraphFont"/>
    <w:uiPriority w:val="33"/>
    <w:qFormat/>
    <w:rsid w:val="00C942A6"/>
    <w:rPr>
      <w:b/>
      <w:bCs/>
      <w:smallCaps/>
      <w:spacing w:val="10"/>
    </w:rPr>
  </w:style>
  <w:style w:type="paragraph" w:styleId="TOCHeading">
    <w:name w:val="TOC Heading"/>
    <w:basedOn w:val="Heading1"/>
    <w:next w:val="Normal"/>
    <w:uiPriority w:val="39"/>
    <w:semiHidden/>
    <w:unhideWhenUsed/>
    <w:qFormat/>
    <w:rsid w:val="00C942A6"/>
    <w:pPr>
      <w:outlineLvl w:val="9"/>
    </w:pPr>
  </w:style>
  <w:style w:type="paragraph" w:styleId="Header">
    <w:name w:val="header"/>
    <w:basedOn w:val="Normal"/>
    <w:link w:val="HeaderChar"/>
    <w:uiPriority w:val="99"/>
    <w:unhideWhenUsed/>
    <w:rsid w:val="00642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07B"/>
  </w:style>
  <w:style w:type="paragraph" w:styleId="Footer">
    <w:name w:val="footer"/>
    <w:basedOn w:val="Normal"/>
    <w:link w:val="FooterChar"/>
    <w:uiPriority w:val="99"/>
    <w:unhideWhenUsed/>
    <w:rsid w:val="00642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07B"/>
  </w:style>
  <w:style w:type="paragraph" w:styleId="ListParagraph">
    <w:name w:val="List Paragraph"/>
    <w:basedOn w:val="Normal"/>
    <w:uiPriority w:val="34"/>
    <w:qFormat/>
    <w:rsid w:val="00ED74D9"/>
    <w:pPr>
      <w:ind w:left="720"/>
      <w:contextualSpacing/>
    </w:pPr>
  </w:style>
  <w:style w:type="paragraph" w:styleId="BodyText">
    <w:name w:val="Body Text"/>
    <w:basedOn w:val="Normal"/>
    <w:link w:val="BodyTextChar"/>
    <w:uiPriority w:val="1"/>
    <w:qFormat/>
    <w:rsid w:val="00ED74D9"/>
    <w:pPr>
      <w:widowControl w:val="0"/>
      <w:autoSpaceDE w:val="0"/>
      <w:autoSpaceDN w:val="0"/>
      <w:spacing w:after="0" w:line="240" w:lineRule="auto"/>
    </w:pPr>
    <w:rPr>
      <w:rFonts w:ascii="Arial" w:eastAsia="Arial" w:hAnsi="Arial" w:cs="Arial"/>
      <w:b/>
      <w:bCs/>
      <w:sz w:val="18"/>
      <w:szCs w:val="18"/>
    </w:rPr>
  </w:style>
  <w:style w:type="character" w:customStyle="1" w:styleId="BodyTextChar">
    <w:name w:val="Body Text Char"/>
    <w:basedOn w:val="DefaultParagraphFont"/>
    <w:link w:val="BodyText"/>
    <w:uiPriority w:val="1"/>
    <w:rsid w:val="00ED74D9"/>
    <w:rPr>
      <w:rFonts w:ascii="Arial" w:eastAsia="Arial" w:hAnsi="Arial" w:cs="Arial"/>
      <w:b/>
      <w:bCs/>
      <w:sz w:val="18"/>
      <w:szCs w:val="18"/>
    </w:rPr>
  </w:style>
  <w:style w:type="paragraph" w:customStyle="1" w:styleId="TableParagraph">
    <w:name w:val="Table Paragraph"/>
    <w:basedOn w:val="Normal"/>
    <w:uiPriority w:val="1"/>
    <w:qFormat/>
    <w:rsid w:val="00BE47FB"/>
    <w:pPr>
      <w:widowControl w:val="0"/>
      <w:autoSpaceDE w:val="0"/>
      <w:autoSpaceDN w:val="0"/>
      <w:spacing w:after="0" w:line="240" w:lineRule="auto"/>
    </w:pPr>
    <w:rPr>
      <w:rFonts w:ascii="Arial" w:eastAsia="Arial" w:hAnsi="Arial" w:cs="Arial"/>
      <w:sz w:val="2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D2DBE"/>
    <w:rPr>
      <w:color w:val="0563C1" w:themeColor="hyperlink"/>
      <w:u w:val="single"/>
    </w:rPr>
  </w:style>
  <w:style w:type="character" w:styleId="UnresolvedMention">
    <w:name w:val="Unresolved Mention"/>
    <w:basedOn w:val="DefaultParagraphFont"/>
    <w:uiPriority w:val="99"/>
    <w:semiHidden/>
    <w:unhideWhenUsed/>
    <w:rsid w:val="008D2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file/d/1RkB8Oed78Ue6aLiFdQEeFislJEGRsuBq/view?usp=shar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93676B7F9F114D8D4D17C37E9BF771" ma:contentTypeVersion="4" ma:contentTypeDescription="Create a new document." ma:contentTypeScope="" ma:versionID="df3302e69abd13e2d3af58d98b9077b7">
  <xsd:schema xmlns:xsd="http://www.w3.org/2001/XMLSchema" xmlns:xs="http://www.w3.org/2001/XMLSchema" xmlns:p="http://schemas.microsoft.com/office/2006/metadata/properties" xmlns:ns2="74c985e4-8962-4ed5-98d9-5522661a816d" xmlns:ns3="44c63c8a-9b6f-4c60-8cde-76449f385ed7" targetNamespace="http://schemas.microsoft.com/office/2006/metadata/properties" ma:root="true" ma:fieldsID="902d349ad8c0e7c5f7b802c347089b50" ns2:_="" ns3:_="">
    <xsd:import namespace="74c985e4-8962-4ed5-98d9-5522661a816d"/>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5e4-8962-4ed5-98d9-5522661a8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75411-E055-4B88-9C51-7259B11715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874C59-3D65-4CEB-98B6-D1478C343403}">
  <ds:schemaRefs>
    <ds:schemaRef ds:uri="http://schemas.microsoft.com/sharepoint/v3/contenttype/forms"/>
  </ds:schemaRefs>
</ds:datastoreItem>
</file>

<file path=customXml/itemProps3.xml><?xml version="1.0" encoding="utf-8"?>
<ds:datastoreItem xmlns:ds="http://schemas.openxmlformats.org/officeDocument/2006/customXml" ds:itemID="{611CF7BC-5924-455B-B780-B9F5C6B7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985e4-8962-4ed5-98d9-5522661a816d"/>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814C6-BE5C-1547-8D27-5C239C1D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Acton-Boxborough 3 year SOA Plan</vt:lpstr>
    </vt:vector>
  </TitlesOfParts>
  <Company/>
  <LinksUpToDate>false</LinksUpToDate>
  <CharactersWithSpaces>8299</CharactersWithSpaces>
  <SharedDoc>false</SharedDoc>
  <HLinks>
    <vt:vector size="6" baseType="variant">
      <vt:variant>
        <vt:i4>3932199</vt:i4>
      </vt:variant>
      <vt:variant>
        <vt:i4>0</vt:i4>
      </vt:variant>
      <vt:variant>
        <vt:i4>0</vt:i4>
      </vt:variant>
      <vt:variant>
        <vt:i4>5</vt:i4>
      </vt:variant>
      <vt:variant>
        <vt:lpwstr>https://drive.google.com/file/d/1RkB8Oed78Ue6aLiFdQEeFislJEGRsuBq/view?usp=sharing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Acton-Boxborough 3 year SOA Plan</dc:title>
  <dc:subject/>
  <dc:creator>Johnston, Karen (DESE)</dc:creator>
  <cp:keywords/>
  <dc:description/>
  <cp:lastModifiedBy>Johnston, Karen (DESE)</cp:lastModifiedBy>
  <cp:revision>20</cp:revision>
  <cp:lastPrinted>2021-03-01T23:33:00Z</cp:lastPrinted>
  <dcterms:created xsi:type="dcterms:W3CDTF">2021-03-01T20:38:00Z</dcterms:created>
  <dcterms:modified xsi:type="dcterms:W3CDTF">2021-03-29T19:01:00Z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0x010100A293676B7F9F114D8D4D17C37E9BF771</vt:lpwstr>
  </property>
</Properties>
</file>