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3EB3" w14:textId="77777777" w:rsidR="003C72C8" w:rsidRDefault="0084579D" w:rsidP="003C72C8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396F575" w:rsidR="0084579D" w:rsidRPr="003C72C8" w:rsidRDefault="003C72C8" w:rsidP="003C72C8">
      <w:pPr>
        <w:pStyle w:val="Subtitle"/>
      </w:pPr>
      <w:r w:rsidRPr="003C72C8">
        <w:t>Bourne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65816D" w14:textId="5B928133" w:rsidR="00D756F3" w:rsidRPr="005A0D17" w:rsidRDefault="005A0D17" w:rsidP="005A0D17">
      <w:pPr>
        <w:pStyle w:val="ListParagraph"/>
        <w:numPr>
          <w:ilvl w:val="0"/>
          <w:numId w:val="11"/>
        </w:numPr>
      </w:pPr>
      <w:r w:rsidRPr="005A0D17">
        <w:rPr>
          <w:w w:val="95"/>
        </w:rPr>
        <w:t>English learners</w:t>
      </w:r>
      <w:r w:rsidRPr="005A0D17">
        <w:rPr>
          <w:spacing w:val="6"/>
          <w:w w:val="95"/>
        </w:rPr>
        <w:t xml:space="preserve"> </w:t>
      </w:r>
      <w:r w:rsidRPr="005A0D17">
        <w:rPr>
          <w:w w:val="95"/>
        </w:rPr>
        <w:t>and</w:t>
      </w:r>
      <w:r w:rsidRPr="005A0D17">
        <w:rPr>
          <w:spacing w:val="13"/>
          <w:w w:val="95"/>
        </w:rPr>
        <w:t xml:space="preserve"> </w:t>
      </w:r>
      <w:r w:rsidRPr="005A0D17">
        <w:rPr>
          <w:w w:val="95"/>
        </w:rPr>
        <w:t>former</w:t>
      </w:r>
      <w:r w:rsidRPr="005A0D17">
        <w:rPr>
          <w:spacing w:val="6"/>
          <w:w w:val="95"/>
        </w:rPr>
        <w:t xml:space="preserve"> </w:t>
      </w:r>
      <w:r w:rsidRPr="005A0D17">
        <w:rPr>
          <w:w w:val="95"/>
        </w:rPr>
        <w:t>English</w:t>
      </w:r>
      <w:r w:rsidRPr="005A0D17">
        <w:rPr>
          <w:spacing w:val="12"/>
          <w:w w:val="95"/>
        </w:rPr>
        <w:t xml:space="preserve"> </w:t>
      </w:r>
      <w:r w:rsidRPr="005A0D17">
        <w:rPr>
          <w:w w:val="95"/>
        </w:rPr>
        <w:t>learners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1C266F5" w14:textId="5A75BC41" w:rsidR="005A0D17" w:rsidRDefault="005A0D17" w:rsidP="005A0D17"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significant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point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Bourne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2019-2020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242%</w:t>
      </w:r>
      <w:r>
        <w:rPr>
          <w:spacing w:val="12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7"/>
          <w:w w:val="95"/>
        </w:rPr>
        <w:t xml:space="preserve"> </w:t>
      </w:r>
      <w:r>
        <w:rPr>
          <w:w w:val="95"/>
        </w:rPr>
        <w:t>(EL)</w:t>
      </w:r>
      <w:r>
        <w:rPr>
          <w:spacing w:val="10"/>
          <w:w w:val="95"/>
        </w:rPr>
        <w:t xml:space="preserve"> </w:t>
      </w:r>
      <w:r>
        <w:rPr>
          <w:w w:val="95"/>
        </w:rPr>
        <w:t>students.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2018-2019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enrollment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totaled</w:t>
      </w:r>
      <w:r>
        <w:rPr>
          <w:spacing w:val="17"/>
          <w:w w:val="95"/>
        </w:rPr>
        <w:t xml:space="preserve"> </w:t>
      </w:r>
      <w:r>
        <w:rPr>
          <w:w w:val="95"/>
        </w:rPr>
        <w:t>14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across</w:t>
      </w:r>
      <w:r>
        <w:rPr>
          <w:spacing w:val="1"/>
          <w:w w:val="95"/>
        </w:rPr>
        <w:t xml:space="preserve"> </w:t>
      </w:r>
      <w:r>
        <w:rPr>
          <w:w w:val="90"/>
        </w:rPr>
        <w:t>4</w:t>
      </w:r>
      <w:r>
        <w:rPr>
          <w:spacing w:val="1"/>
          <w:w w:val="90"/>
        </w:rPr>
        <w:t xml:space="preserve"> </w:t>
      </w:r>
      <w:r>
        <w:rPr>
          <w:w w:val="90"/>
        </w:rPr>
        <w:t>buildings, with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student requiring</w:t>
      </w:r>
      <w:r>
        <w:rPr>
          <w:spacing w:val="1"/>
          <w:w w:val="90"/>
        </w:rPr>
        <w:t xml:space="preserve"> </w:t>
      </w:r>
      <w:r>
        <w:rPr>
          <w:w w:val="90"/>
        </w:rPr>
        <w:t>services at the</w:t>
      </w:r>
      <w:r>
        <w:rPr>
          <w:spacing w:val="1"/>
          <w:w w:val="90"/>
        </w:rPr>
        <w:t xml:space="preserve"> </w:t>
      </w:r>
      <w:r>
        <w:rPr>
          <w:w w:val="90"/>
        </w:rPr>
        <w:t>proficiency level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for "Entering"; 2</w:t>
      </w:r>
      <w:r>
        <w:rPr>
          <w:spacing w:val="1"/>
          <w:w w:val="90"/>
        </w:rPr>
        <w:t xml:space="preserve"> </w:t>
      </w:r>
      <w:r>
        <w:rPr>
          <w:w w:val="90"/>
        </w:rPr>
        <w:t>students at the</w:t>
      </w:r>
      <w:r>
        <w:rPr>
          <w:spacing w:val="1"/>
          <w:w w:val="90"/>
        </w:rPr>
        <w:t xml:space="preserve"> </w:t>
      </w:r>
      <w:r>
        <w:rPr>
          <w:w w:val="90"/>
        </w:rPr>
        <w:t>proficiency level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"Expanding"; 1</w:t>
      </w:r>
      <w:r>
        <w:rPr>
          <w:spacing w:val="1"/>
          <w:w w:val="90"/>
        </w:rPr>
        <w:t xml:space="preserve"> </w:t>
      </w:r>
      <w:r>
        <w:rPr>
          <w:w w:val="90"/>
        </w:rPr>
        <w:t>student at the</w:t>
      </w:r>
      <w:r>
        <w:rPr>
          <w:spacing w:val="1"/>
          <w:w w:val="90"/>
        </w:rPr>
        <w:t xml:space="preserve"> </w:t>
      </w:r>
      <w:r>
        <w:rPr>
          <w:w w:val="90"/>
        </w:rPr>
        <w:t>proficiency level</w:t>
      </w:r>
      <w:r>
        <w:rPr>
          <w:spacing w:val="1"/>
          <w:w w:val="90"/>
        </w:rPr>
        <w:t xml:space="preserve"> </w:t>
      </w:r>
      <w:r>
        <w:rPr>
          <w:w w:val="90"/>
        </w:rPr>
        <w:t>5</w:t>
      </w:r>
      <w:r>
        <w:rPr>
          <w:spacing w:val="40"/>
        </w:rPr>
        <w:t xml:space="preserve"> </w:t>
      </w:r>
      <w:r>
        <w:rPr>
          <w:w w:val="90"/>
        </w:rPr>
        <w:t>for "Bridging"; and</w:t>
      </w:r>
      <w:r>
        <w:rPr>
          <w:spacing w:val="40"/>
        </w:rPr>
        <w:t xml:space="preserve"> </w:t>
      </w:r>
      <w:r>
        <w:rPr>
          <w:w w:val="90"/>
        </w:rPr>
        <w:t>10</w:t>
      </w:r>
      <w:r>
        <w:rPr>
          <w:spacing w:val="40"/>
        </w:rPr>
        <w:t xml:space="preserve"> </w:t>
      </w:r>
      <w:r>
        <w:rPr>
          <w:w w:val="90"/>
        </w:rPr>
        <w:t>students at proficiency level</w:t>
      </w:r>
      <w:r>
        <w:rPr>
          <w:spacing w:val="40"/>
        </w:rPr>
        <w:t xml:space="preserve"> </w:t>
      </w:r>
      <w:r>
        <w:rPr>
          <w:w w:val="90"/>
        </w:rPr>
        <w:t>6</w:t>
      </w:r>
      <w:r>
        <w:rPr>
          <w:spacing w:val="40"/>
        </w:rPr>
        <w:t xml:space="preserve"> </w:t>
      </w:r>
      <w:r>
        <w:rPr>
          <w:w w:val="90"/>
        </w:rPr>
        <w:t>for "Reaching". EL</w:t>
      </w:r>
      <w:r>
        <w:rPr>
          <w:spacing w:val="1"/>
          <w:w w:val="90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2019-2020</w:t>
      </w:r>
      <w:r>
        <w:rPr>
          <w:spacing w:val="13"/>
          <w:w w:val="95"/>
        </w:rPr>
        <w:t xml:space="preserve"> </w:t>
      </w:r>
      <w:r>
        <w:rPr>
          <w:w w:val="95"/>
        </w:rPr>
        <w:t>increased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34</w:t>
      </w:r>
      <w:r>
        <w:rPr>
          <w:spacing w:val="13"/>
          <w:w w:val="95"/>
        </w:rPr>
        <w:t xml:space="preserve"> </w:t>
      </w:r>
      <w:r>
        <w:rPr>
          <w:w w:val="95"/>
        </w:rPr>
        <w:t>students, with</w:t>
      </w:r>
      <w:r>
        <w:rPr>
          <w:spacing w:val="13"/>
          <w:w w:val="95"/>
        </w:rPr>
        <w:t xml:space="preserve"> </w:t>
      </w:r>
      <w:r>
        <w:rPr>
          <w:w w:val="95"/>
        </w:rPr>
        <w:t>6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opting</w:t>
      </w:r>
      <w:r>
        <w:rPr>
          <w:spacing w:val="13"/>
          <w:w w:val="95"/>
        </w:rPr>
        <w:t xml:space="preserve"> </w:t>
      </w:r>
      <w:r>
        <w:rPr>
          <w:w w:val="95"/>
        </w:rPr>
        <w:t>out of services</w:t>
      </w:r>
      <w:r>
        <w:rPr>
          <w:spacing w:val="7"/>
          <w:w w:val="95"/>
        </w:rPr>
        <w:t xml:space="preserve"> </w:t>
      </w:r>
      <w:r>
        <w:rPr>
          <w:w w:val="95"/>
        </w:rPr>
        <w:t>but requiring</w:t>
      </w:r>
      <w:r>
        <w:rPr>
          <w:spacing w:val="13"/>
          <w:w w:val="95"/>
        </w:rPr>
        <w:t xml:space="preserve"> </w:t>
      </w:r>
      <w:r>
        <w:rPr>
          <w:w w:val="95"/>
        </w:rPr>
        <w:t>monitoring, and</w:t>
      </w:r>
      <w:r>
        <w:rPr>
          <w:spacing w:val="13"/>
          <w:w w:val="95"/>
        </w:rPr>
        <w:t xml:space="preserve"> </w:t>
      </w:r>
      <w:r>
        <w:rPr>
          <w:w w:val="95"/>
        </w:rPr>
        <w:t>15</w:t>
      </w:r>
      <w:r>
        <w:rPr>
          <w:spacing w:val="13"/>
          <w:w w:val="95"/>
        </w:rPr>
        <w:t xml:space="preserve"> </w:t>
      </w:r>
      <w:r>
        <w:rPr>
          <w:w w:val="95"/>
        </w:rPr>
        <w:t>out of the</w:t>
      </w:r>
      <w:r>
        <w:rPr>
          <w:spacing w:val="11"/>
          <w:w w:val="95"/>
        </w:rPr>
        <w:t xml:space="preserve"> </w:t>
      </w:r>
      <w:r>
        <w:rPr>
          <w:w w:val="95"/>
        </w:rPr>
        <w:t>28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requiring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Proficiency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2.</w:t>
      </w:r>
      <w:r>
        <w:rPr>
          <w:spacing w:val="-2"/>
          <w:w w:val="95"/>
        </w:rPr>
        <w:t xml:space="preserve"> </w:t>
      </w:r>
      <w:r>
        <w:rPr>
          <w:w w:val="95"/>
        </w:rPr>
        <w:t>Currently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Bourne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employs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district.</w:t>
      </w:r>
      <w:r>
        <w:rPr>
          <w:spacing w:val="-1"/>
          <w:w w:val="95"/>
        </w:rPr>
        <w:t xml:space="preserve"> </w:t>
      </w:r>
      <w:r>
        <w:rPr>
          <w:w w:val="95"/>
        </w:rPr>
        <w:t>Due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increased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Bourne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reallocate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educational</w:t>
      </w:r>
      <w:r>
        <w:rPr>
          <w:spacing w:val="-45"/>
          <w:w w:val="95"/>
        </w:rPr>
        <w:t xml:space="preserve"> </w:t>
      </w:r>
      <w:r>
        <w:rPr>
          <w:w w:val="90"/>
        </w:rPr>
        <w:t>support personnel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requirements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students, however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difficult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predict.</w:t>
      </w:r>
    </w:p>
    <w:p w14:paraId="4E33CC67" w14:textId="49F4A6C9" w:rsidR="005A0D17" w:rsidRDefault="005A0D17" w:rsidP="005A0D17">
      <w:pPr>
        <w:spacing w:before="155" w:line="321" w:lineRule="auto"/>
        <w:ind w:left="322" w:right="377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5C39E87" w14:textId="5EC46622" w:rsidR="005A0D17" w:rsidRDefault="005A0D17" w:rsidP="005A0D17">
      <w:proofErr w:type="spellStart"/>
      <w:r>
        <w:rPr>
          <w:w w:val="95"/>
        </w:rPr>
        <w:t>Bourne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population.</w:t>
      </w:r>
      <w:r>
        <w:rPr>
          <w:spacing w:val="-2"/>
          <w:w w:val="95"/>
        </w:rPr>
        <w:t xml:space="preserve"> </w:t>
      </w:r>
      <w:r>
        <w:rPr>
          <w:w w:val="95"/>
        </w:rPr>
        <w:t>Along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entering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emerging</w:t>
      </w:r>
      <w:r>
        <w:rPr>
          <w:spacing w:val="11"/>
          <w:w w:val="95"/>
        </w:rPr>
        <w:t xml:space="preserve"> </w:t>
      </w:r>
      <w:r>
        <w:rPr>
          <w:w w:val="95"/>
        </w:rPr>
        <w:t>proficiency</w:t>
      </w:r>
      <w:r>
        <w:rPr>
          <w:spacing w:val="5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schools have</w:t>
      </w:r>
      <w:r>
        <w:rPr>
          <w:spacing w:val="1"/>
          <w:w w:val="95"/>
        </w:rPr>
        <w:t xml:space="preserve"> </w:t>
      </w:r>
      <w:r>
        <w:rPr>
          <w:w w:val="95"/>
        </w:rPr>
        <w:t>seen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enrollment of EL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students, however, </w:t>
      </w:r>
      <w:proofErr w:type="spellStart"/>
      <w:r>
        <w:rPr>
          <w:w w:val="95"/>
        </w:rPr>
        <w:t>Bournedale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Elementary School</w:t>
      </w:r>
      <w:r>
        <w:rPr>
          <w:spacing w:val="1"/>
          <w:w w:val="95"/>
        </w:rPr>
        <w:t xml:space="preserve"> </w:t>
      </w:r>
      <w:r>
        <w:rPr>
          <w:w w:val="95"/>
        </w:rPr>
        <w:t>(PK-2) has had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highest</w:t>
      </w:r>
      <w:r>
        <w:rPr>
          <w:spacing w:val="-3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Bourne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maintained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district.</w:t>
      </w:r>
      <w:r>
        <w:rPr>
          <w:spacing w:val="-2"/>
          <w:w w:val="95"/>
        </w:rPr>
        <w:t xml:space="preserve"> </w:t>
      </w:r>
      <w:r>
        <w:rPr>
          <w:w w:val="95"/>
        </w:rPr>
        <w:t>Until</w:t>
      </w:r>
      <w:r>
        <w:rPr>
          <w:spacing w:val="-4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able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appropriate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service.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population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service</w:t>
      </w:r>
      <w:r>
        <w:rPr>
          <w:spacing w:val="15"/>
          <w:w w:val="95"/>
        </w:rPr>
        <w:t xml:space="preserve"> </w:t>
      </w:r>
      <w:r>
        <w:rPr>
          <w:w w:val="95"/>
        </w:rPr>
        <w:lastRenderedPageBreak/>
        <w:t>needed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no</w:t>
      </w:r>
      <w:r>
        <w:rPr>
          <w:spacing w:val="15"/>
          <w:w w:val="95"/>
        </w:rPr>
        <w:t xml:space="preserve"> </w:t>
      </w:r>
      <w:r>
        <w:rPr>
          <w:w w:val="95"/>
        </w:rPr>
        <w:t>longer</w:t>
      </w:r>
      <w:r>
        <w:rPr>
          <w:spacing w:val="8"/>
          <w:w w:val="95"/>
        </w:rPr>
        <w:t xml:space="preserve"> </w:t>
      </w:r>
      <w:r>
        <w:rPr>
          <w:w w:val="95"/>
        </w:rPr>
        <w:t>adequate.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cannot predict enrollment going</w:t>
      </w:r>
      <w:r>
        <w:rPr>
          <w:spacing w:val="13"/>
          <w:w w:val="95"/>
        </w:rPr>
        <w:t xml:space="preserve"> </w:t>
      </w:r>
      <w:r>
        <w:rPr>
          <w:w w:val="95"/>
        </w:rPr>
        <w:t>forward, if we</w:t>
      </w:r>
      <w:r>
        <w:rPr>
          <w:spacing w:val="13"/>
          <w:w w:val="95"/>
        </w:rPr>
        <w:t xml:space="preserve"> </w:t>
      </w:r>
      <w:r>
        <w:rPr>
          <w:w w:val="95"/>
        </w:rPr>
        <w:t>consider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enrollment trends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Cape</w:t>
      </w:r>
      <w:r>
        <w:rPr>
          <w:spacing w:val="13"/>
          <w:w w:val="95"/>
        </w:rPr>
        <w:t xml:space="preserve"> </w:t>
      </w:r>
      <w:r>
        <w:rPr>
          <w:w w:val="95"/>
        </w:rPr>
        <w:t>Cod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surrounding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8"/>
          <w:w w:val="95"/>
        </w:rPr>
        <w:t xml:space="preserve"> </w:t>
      </w:r>
      <w:r>
        <w:rPr>
          <w:w w:val="95"/>
        </w:rPr>
        <w:t>then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anticipate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service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increase.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considering</w:t>
      </w:r>
      <w:r>
        <w:rPr>
          <w:spacing w:val="10"/>
          <w:w w:val="95"/>
        </w:rPr>
        <w:t xml:space="preserve"> </w:t>
      </w:r>
      <w:r>
        <w:rPr>
          <w:w w:val="95"/>
        </w:rPr>
        <w:t>hour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teacher</w:t>
      </w:r>
      <w:r>
        <w:rPr>
          <w:spacing w:val="1"/>
          <w:w w:val="95"/>
        </w:rPr>
        <w:t xml:space="preserve"> </w:t>
      </w:r>
      <w:r>
        <w:t>emerged as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priority.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21C12A7" w:rsidR="00105EBA" w:rsidRPr="005A0D17" w:rsidRDefault="00105EBA" w:rsidP="008E176E">
      <w:pPr>
        <w:spacing w:after="0" w:line="240" w:lineRule="auto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5A0D17">
        <w:rPr>
          <w:rFonts w:cs="Tahoma"/>
          <w:bCs/>
          <w:szCs w:val="24"/>
        </w:rPr>
        <w:t xml:space="preserve"> </w:t>
      </w:r>
      <w:r w:rsidR="005A0D17" w:rsidRPr="005A0D17">
        <w:rPr>
          <w:rStyle w:val="Heading2Char"/>
        </w:rPr>
        <w:t xml:space="preserve">Increased personnel and services to support holistic student needs (C and/or D)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AF7AFC" w14:textId="27DD39CA" w:rsidR="005A0D17" w:rsidRDefault="005A0D17" w:rsidP="005A0D17">
      <w:proofErr w:type="spellStart"/>
      <w:r>
        <w:rPr>
          <w:w w:val="90"/>
        </w:rPr>
        <w:t>Bourne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implements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Sheltered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Immersion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the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acquisition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students. All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 are</w:t>
      </w:r>
      <w:r>
        <w:rPr>
          <w:spacing w:val="1"/>
          <w:w w:val="90"/>
        </w:rPr>
        <w:t xml:space="preserve"> </w:t>
      </w:r>
      <w:r>
        <w:rPr>
          <w:w w:val="90"/>
        </w:rPr>
        <w:t>included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classrooms where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is in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presented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designed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individual</w:t>
      </w:r>
      <w:r>
        <w:rPr>
          <w:spacing w:val="44"/>
          <w:w w:val="90"/>
        </w:rPr>
        <w:t xml:space="preserve"> </w:t>
      </w:r>
      <w:r>
        <w:rPr>
          <w:w w:val="90"/>
        </w:rPr>
        <w:t>learning needs.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are</w:t>
      </w:r>
      <w:r>
        <w:rPr>
          <w:spacing w:val="44"/>
          <w:w w:val="90"/>
        </w:rPr>
        <w:t xml:space="preserve"> </w:t>
      </w:r>
      <w:r>
        <w:rPr>
          <w:w w:val="90"/>
        </w:rPr>
        <w:t>placed</w:t>
      </w:r>
      <w:r>
        <w:rPr>
          <w:spacing w:val="44"/>
          <w:w w:val="90"/>
        </w:rPr>
        <w:t xml:space="preserve"> </w:t>
      </w:r>
      <w:r>
        <w:rPr>
          <w:w w:val="90"/>
        </w:rPr>
        <w:t>in classrooms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which</w:t>
      </w:r>
      <w:r>
        <w:rPr>
          <w:spacing w:val="44"/>
          <w:w w:val="90"/>
        </w:rPr>
        <w:t xml:space="preserve"> </w:t>
      </w:r>
      <w:r>
        <w:rPr>
          <w:w w:val="90"/>
        </w:rPr>
        <w:t>teachers</w:t>
      </w:r>
      <w:r>
        <w:rPr>
          <w:spacing w:val="36"/>
          <w:w w:val="90"/>
        </w:rPr>
        <w:t xml:space="preserve"> </w:t>
      </w:r>
      <w:r>
        <w:rPr>
          <w:w w:val="90"/>
        </w:rPr>
        <w:t>who</w:t>
      </w:r>
      <w:r>
        <w:rPr>
          <w:spacing w:val="-42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SEI endorsed. In</w:t>
      </w:r>
      <w:r>
        <w:rPr>
          <w:spacing w:val="1"/>
          <w:w w:val="90"/>
        </w:rPr>
        <w:t xml:space="preserve"> </w:t>
      </w:r>
      <w:r>
        <w:rPr>
          <w:w w:val="90"/>
        </w:rPr>
        <w:t>addition,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40"/>
        </w:rPr>
        <w:t xml:space="preserve"> </w:t>
      </w:r>
      <w:r>
        <w:rPr>
          <w:w w:val="90"/>
        </w:rPr>
        <w:t>direct instruction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upon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proficiency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level.</w:t>
      </w:r>
      <w:r>
        <w:rPr>
          <w:spacing w:val="1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enhance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that </w:t>
      </w:r>
      <w:proofErr w:type="spellStart"/>
      <w:r>
        <w:rPr>
          <w:w w:val="95"/>
        </w:rPr>
        <w:t>Bourne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able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offer</w:t>
      </w:r>
      <w:r>
        <w:rPr>
          <w:spacing w:val="1"/>
          <w:w w:val="95"/>
        </w:rPr>
        <w:t xml:space="preserve"> </w:t>
      </w:r>
      <w:r>
        <w:t>and improve student</w:t>
      </w:r>
      <w:r>
        <w:rPr>
          <w:spacing w:val="-10"/>
        </w:rPr>
        <w:t xml:space="preserve"> </w:t>
      </w:r>
      <w:r>
        <w:t>performance.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18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4441"/>
        <w:gridCol w:w="2965"/>
      </w:tblGrid>
      <w:tr w:rsidR="005A0D17" w14:paraId="1176556E" w14:textId="77777777" w:rsidTr="005A0D17">
        <w:trPr>
          <w:trHeight w:val="318"/>
        </w:trPr>
        <w:tc>
          <w:tcPr>
            <w:tcW w:w="307" w:type="dxa"/>
            <w:shd w:val="clear" w:color="auto" w:fill="CCCCCC"/>
          </w:tcPr>
          <w:p w14:paraId="2DB2E064" w14:textId="77777777" w:rsidR="005A0D17" w:rsidRDefault="005A0D17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42572589" w14:textId="77777777" w:rsidR="005A0D17" w:rsidRDefault="005A0D17" w:rsidP="00542BEF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2447BE01" w14:textId="77777777" w:rsidR="005A0D17" w:rsidRDefault="005A0D17" w:rsidP="00542BEF">
            <w:pPr>
              <w:pStyle w:val="TableParagraph"/>
              <w:spacing w:before="59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6F50FFE8" w14:textId="77777777" w:rsidR="005A0D17" w:rsidRDefault="005A0D17" w:rsidP="00542BEF">
            <w:pPr>
              <w:pStyle w:val="TableParagraph"/>
              <w:spacing w:before="59"/>
              <w:ind w:left="604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A0D17" w14:paraId="606F3F3D" w14:textId="77777777" w:rsidTr="005A0D17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A2783F1" w14:textId="77777777" w:rsidR="005A0D17" w:rsidRDefault="005A0D17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FDA46B" w14:textId="77777777" w:rsidR="005A0D17" w:rsidRDefault="005A0D17" w:rsidP="00542BEF">
            <w:pPr>
              <w:pStyle w:val="TableParagraph"/>
              <w:spacing w:before="105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Language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997DFA" w14:textId="77777777" w:rsidR="005A0D17" w:rsidRDefault="005A0D17" w:rsidP="00542BE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60350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82C93F" w14:textId="77777777" w:rsidR="005A0D17" w:rsidRDefault="005A0D17" w:rsidP="00542BEF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4EB786E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1BF9818" w14:textId="77777777" w:rsidR="005A0D17" w:rsidRPr="00A834D7" w:rsidRDefault="005A0D1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4C5E37" w14:textId="29AC369A" w:rsidR="005A0D17" w:rsidRDefault="005A0D17" w:rsidP="005A0D17">
      <w:pPr>
        <w:pStyle w:val="ListParagraph"/>
        <w:numPr>
          <w:ilvl w:val="0"/>
          <w:numId w:val="11"/>
        </w:numPr>
      </w:pPr>
      <w:r w:rsidRPr="005A0D17">
        <w:rPr>
          <w:w w:val="95"/>
        </w:rPr>
        <w:t>Student</w:t>
      </w:r>
      <w:r w:rsidRPr="005A0D17">
        <w:rPr>
          <w:spacing w:val="18"/>
          <w:w w:val="95"/>
        </w:rPr>
        <w:t xml:space="preserve"> </w:t>
      </w:r>
      <w:r w:rsidRPr="005A0D17">
        <w:rPr>
          <w:w w:val="95"/>
        </w:rPr>
        <w:t>Achievement:</w:t>
      </w:r>
      <w:r w:rsidRPr="005A0D17">
        <w:rPr>
          <w:spacing w:val="10"/>
          <w:w w:val="95"/>
        </w:rPr>
        <w:t xml:space="preserve"> </w:t>
      </w:r>
      <w:r w:rsidRPr="005A0D17">
        <w:rPr>
          <w:w w:val="95"/>
        </w:rPr>
        <w:t>English</w:t>
      </w:r>
      <w:r w:rsidRPr="005A0D17">
        <w:rPr>
          <w:spacing w:val="26"/>
          <w:w w:val="95"/>
        </w:rPr>
        <w:t xml:space="preserve"> </w:t>
      </w:r>
      <w:r w:rsidRPr="005A0D17">
        <w:rPr>
          <w:w w:val="95"/>
        </w:rPr>
        <w:t>language</w:t>
      </w:r>
      <w:r w:rsidRPr="005A0D17">
        <w:rPr>
          <w:spacing w:val="26"/>
          <w:w w:val="95"/>
        </w:rPr>
        <w:t xml:space="preserve"> </w:t>
      </w:r>
      <w:r w:rsidRPr="005A0D17">
        <w:rPr>
          <w:w w:val="95"/>
        </w:rPr>
        <w:t>arts</w:t>
      </w:r>
      <w:r w:rsidRPr="005A0D17">
        <w:rPr>
          <w:spacing w:val="19"/>
          <w:w w:val="95"/>
        </w:rPr>
        <w:t xml:space="preserve"> </w:t>
      </w:r>
      <w:r w:rsidRPr="005A0D17">
        <w:rPr>
          <w:w w:val="95"/>
        </w:rPr>
        <w:t>(ELA)</w:t>
      </w:r>
      <w:r w:rsidRPr="005A0D17">
        <w:rPr>
          <w:spacing w:val="19"/>
          <w:w w:val="95"/>
        </w:rPr>
        <w:t xml:space="preserve"> </w:t>
      </w:r>
      <w:r w:rsidRPr="005A0D17">
        <w:rPr>
          <w:w w:val="95"/>
        </w:rPr>
        <w:t>achievement</w:t>
      </w:r>
      <w:r w:rsidRPr="005A0D17">
        <w:rPr>
          <w:spacing w:val="10"/>
          <w:w w:val="95"/>
        </w:rPr>
        <w:t xml:space="preserve"> </w:t>
      </w:r>
      <w:r w:rsidRPr="005A0D17">
        <w:rPr>
          <w:w w:val="95"/>
        </w:rPr>
        <w:t>as</w:t>
      </w:r>
      <w:r w:rsidRPr="005A0D17">
        <w:rPr>
          <w:spacing w:val="19"/>
          <w:w w:val="95"/>
        </w:rPr>
        <w:t xml:space="preserve"> </w:t>
      </w:r>
      <w:r w:rsidRPr="005A0D17">
        <w:rPr>
          <w:w w:val="95"/>
        </w:rPr>
        <w:t>measured</w:t>
      </w:r>
      <w:r w:rsidRPr="005A0D17">
        <w:rPr>
          <w:spacing w:val="26"/>
          <w:w w:val="95"/>
        </w:rPr>
        <w:t xml:space="preserve"> </w:t>
      </w:r>
      <w:r w:rsidRPr="005A0D17">
        <w:rPr>
          <w:w w:val="95"/>
        </w:rPr>
        <w:t>by</w:t>
      </w:r>
      <w:r w:rsidRPr="005A0D17">
        <w:rPr>
          <w:spacing w:val="19"/>
          <w:w w:val="95"/>
        </w:rPr>
        <w:t xml:space="preserve"> </w:t>
      </w:r>
      <w:r w:rsidRPr="005A0D17">
        <w:rPr>
          <w:w w:val="95"/>
        </w:rPr>
        <w:t>average</w:t>
      </w:r>
      <w:r w:rsidRPr="005A0D17">
        <w:rPr>
          <w:spacing w:val="26"/>
          <w:w w:val="95"/>
        </w:rPr>
        <w:t xml:space="preserve"> </w:t>
      </w:r>
      <w:r w:rsidRPr="005A0D17">
        <w:rPr>
          <w:w w:val="95"/>
        </w:rPr>
        <w:t>scaled</w:t>
      </w:r>
      <w:r w:rsidRPr="005A0D17">
        <w:rPr>
          <w:spacing w:val="26"/>
          <w:w w:val="95"/>
        </w:rPr>
        <w:t xml:space="preserve"> </w:t>
      </w:r>
      <w:r w:rsidRPr="005A0D17">
        <w:rPr>
          <w:w w:val="95"/>
        </w:rPr>
        <w:t>scores</w:t>
      </w:r>
      <w:r w:rsidRPr="005A0D17">
        <w:rPr>
          <w:spacing w:val="19"/>
          <w:w w:val="95"/>
        </w:rPr>
        <w:t xml:space="preserve"> </w:t>
      </w:r>
      <w:r w:rsidRPr="005A0D17">
        <w:rPr>
          <w:w w:val="95"/>
        </w:rPr>
        <w:t>on</w:t>
      </w:r>
      <w:r w:rsidRPr="005A0D17">
        <w:rPr>
          <w:spacing w:val="26"/>
          <w:w w:val="95"/>
        </w:rPr>
        <w:t xml:space="preserve"> </w:t>
      </w:r>
      <w:r w:rsidRPr="005A0D17">
        <w:rPr>
          <w:w w:val="95"/>
        </w:rPr>
        <w:t>MCAS</w:t>
      </w:r>
    </w:p>
    <w:p w14:paraId="41C74816" w14:textId="77777777" w:rsidR="005A0D17" w:rsidRDefault="005A0D17" w:rsidP="005A0D17">
      <w:pPr>
        <w:pStyle w:val="ListParagraph"/>
        <w:numPr>
          <w:ilvl w:val="0"/>
          <w:numId w:val="11"/>
        </w:numPr>
      </w:pPr>
      <w:r w:rsidRPr="005A0D17">
        <w:rPr>
          <w:w w:val="95"/>
        </w:rPr>
        <w:t>Student</w:t>
      </w:r>
      <w:r w:rsidRPr="005A0D17">
        <w:rPr>
          <w:spacing w:val="10"/>
          <w:w w:val="95"/>
        </w:rPr>
        <w:t xml:space="preserve"> </w:t>
      </w:r>
      <w:r w:rsidRPr="005A0D17">
        <w:rPr>
          <w:w w:val="95"/>
        </w:rPr>
        <w:t>Growth:</w:t>
      </w:r>
      <w:r w:rsidRPr="005A0D17">
        <w:rPr>
          <w:spacing w:val="3"/>
          <w:w w:val="95"/>
        </w:rPr>
        <w:t xml:space="preserve"> </w:t>
      </w:r>
      <w:r w:rsidRPr="005A0D17">
        <w:rPr>
          <w:w w:val="95"/>
        </w:rPr>
        <w:t>ELA</w:t>
      </w:r>
      <w:r w:rsidRPr="005A0D17">
        <w:rPr>
          <w:spacing w:val="11"/>
          <w:w w:val="95"/>
        </w:rPr>
        <w:t xml:space="preserve"> </w:t>
      </w:r>
      <w:r w:rsidRPr="005A0D17">
        <w:rPr>
          <w:w w:val="95"/>
        </w:rPr>
        <w:t>mean</w:t>
      </w:r>
      <w:r w:rsidRPr="005A0D17">
        <w:rPr>
          <w:spacing w:val="17"/>
          <w:w w:val="95"/>
        </w:rPr>
        <w:t xml:space="preserve"> </w:t>
      </w:r>
      <w:r w:rsidRPr="005A0D17">
        <w:rPr>
          <w:w w:val="95"/>
        </w:rPr>
        <w:t>student</w:t>
      </w:r>
      <w:r w:rsidRPr="005A0D17">
        <w:rPr>
          <w:spacing w:val="3"/>
          <w:w w:val="95"/>
        </w:rPr>
        <w:t xml:space="preserve"> </w:t>
      </w:r>
      <w:r w:rsidRPr="005A0D17">
        <w:rPr>
          <w:w w:val="95"/>
        </w:rPr>
        <w:t>growth</w:t>
      </w:r>
      <w:r w:rsidRPr="005A0D17">
        <w:rPr>
          <w:spacing w:val="17"/>
          <w:w w:val="95"/>
        </w:rPr>
        <w:t xml:space="preserve"> </w:t>
      </w:r>
      <w:r w:rsidRPr="005A0D17">
        <w:rPr>
          <w:w w:val="95"/>
        </w:rPr>
        <w:t>percentile</w:t>
      </w:r>
      <w:r w:rsidRPr="005A0D17">
        <w:rPr>
          <w:spacing w:val="17"/>
          <w:w w:val="95"/>
        </w:rPr>
        <w:t xml:space="preserve"> </w:t>
      </w:r>
      <w:r w:rsidRPr="005A0D17">
        <w:rPr>
          <w:w w:val="95"/>
        </w:rPr>
        <w:t>(SGP)</w:t>
      </w:r>
    </w:p>
    <w:p w14:paraId="1525413F" w14:textId="77777777" w:rsidR="005A0D17" w:rsidRDefault="005A0D17" w:rsidP="005A0D17">
      <w:pPr>
        <w:pStyle w:val="ListParagraph"/>
        <w:numPr>
          <w:ilvl w:val="0"/>
          <w:numId w:val="11"/>
        </w:numPr>
      </w:pPr>
      <w:r w:rsidRPr="005A0D17">
        <w:rPr>
          <w:w w:val="95"/>
        </w:rPr>
        <w:t>English</w:t>
      </w:r>
      <w:r w:rsidRPr="005A0D17">
        <w:rPr>
          <w:spacing w:val="6"/>
          <w:w w:val="95"/>
        </w:rPr>
        <w:t xml:space="preserve"> </w:t>
      </w:r>
      <w:r w:rsidRPr="005A0D17">
        <w:rPr>
          <w:w w:val="95"/>
        </w:rPr>
        <w:t>Language</w:t>
      </w:r>
      <w:r w:rsidRPr="005A0D17">
        <w:rPr>
          <w:spacing w:val="20"/>
          <w:w w:val="95"/>
        </w:rPr>
        <w:t xml:space="preserve"> </w:t>
      </w:r>
      <w:r w:rsidRPr="005A0D17">
        <w:rPr>
          <w:w w:val="95"/>
        </w:rPr>
        <w:t>Proficiency:</w:t>
      </w:r>
      <w:r w:rsidRPr="005A0D17">
        <w:rPr>
          <w:spacing w:val="5"/>
          <w:w w:val="95"/>
        </w:rPr>
        <w:t xml:space="preserve"> </w:t>
      </w:r>
      <w:r w:rsidRPr="005A0D17">
        <w:rPr>
          <w:w w:val="95"/>
        </w:rPr>
        <w:t>Progress</w:t>
      </w:r>
      <w:r w:rsidRPr="005A0D17">
        <w:rPr>
          <w:spacing w:val="13"/>
          <w:w w:val="95"/>
        </w:rPr>
        <w:t xml:space="preserve"> </w:t>
      </w:r>
      <w:r w:rsidRPr="005A0D17">
        <w:rPr>
          <w:w w:val="95"/>
        </w:rPr>
        <w:t>made</w:t>
      </w:r>
      <w:r w:rsidRPr="005A0D17">
        <w:rPr>
          <w:spacing w:val="20"/>
          <w:w w:val="95"/>
        </w:rPr>
        <w:t xml:space="preserve"> </w:t>
      </w:r>
      <w:r w:rsidRPr="005A0D17">
        <w:rPr>
          <w:w w:val="95"/>
        </w:rPr>
        <w:t>by</w:t>
      </w:r>
      <w:r w:rsidRPr="005A0D17">
        <w:rPr>
          <w:spacing w:val="13"/>
          <w:w w:val="95"/>
        </w:rPr>
        <w:t xml:space="preserve"> </w:t>
      </w:r>
      <w:r w:rsidRPr="005A0D17">
        <w:rPr>
          <w:w w:val="95"/>
        </w:rPr>
        <w:t>students</w:t>
      </w:r>
      <w:r w:rsidRPr="005A0D17">
        <w:rPr>
          <w:spacing w:val="13"/>
          <w:w w:val="95"/>
        </w:rPr>
        <w:t xml:space="preserve"> </w:t>
      </w:r>
      <w:r w:rsidRPr="005A0D17">
        <w:rPr>
          <w:w w:val="95"/>
        </w:rPr>
        <w:t>towards</w:t>
      </w:r>
      <w:r w:rsidRPr="005A0D17">
        <w:rPr>
          <w:spacing w:val="13"/>
          <w:w w:val="95"/>
        </w:rPr>
        <w:t xml:space="preserve"> </w:t>
      </w:r>
      <w:r w:rsidRPr="005A0D17">
        <w:rPr>
          <w:w w:val="95"/>
        </w:rPr>
        <w:t>attaining</w:t>
      </w:r>
      <w:r w:rsidRPr="005A0D17">
        <w:rPr>
          <w:spacing w:val="20"/>
          <w:w w:val="95"/>
        </w:rPr>
        <w:t xml:space="preserve"> </w:t>
      </w:r>
      <w:r w:rsidRPr="005A0D17">
        <w:rPr>
          <w:w w:val="95"/>
        </w:rPr>
        <w:t>English</w:t>
      </w:r>
      <w:r w:rsidRPr="005A0D17">
        <w:rPr>
          <w:spacing w:val="20"/>
          <w:w w:val="95"/>
        </w:rPr>
        <w:t xml:space="preserve"> </w:t>
      </w:r>
      <w:r w:rsidRPr="005A0D17">
        <w:rPr>
          <w:w w:val="95"/>
        </w:rPr>
        <w:t>proficiency</w:t>
      </w:r>
      <w:r w:rsidRPr="005A0D17">
        <w:rPr>
          <w:spacing w:val="13"/>
          <w:w w:val="95"/>
        </w:rPr>
        <w:t xml:space="preserve"> </w:t>
      </w:r>
      <w:r w:rsidRPr="005A0D17">
        <w:rPr>
          <w:w w:val="95"/>
        </w:rPr>
        <w:t>(percentage</w:t>
      </w:r>
      <w:r w:rsidRPr="005A0D17">
        <w:rPr>
          <w:spacing w:val="20"/>
          <w:w w:val="95"/>
        </w:rPr>
        <w:t xml:space="preserve"> </w:t>
      </w:r>
      <w:r w:rsidRPr="005A0D17">
        <w:rPr>
          <w:w w:val="95"/>
        </w:rPr>
        <w:t>of</w:t>
      </w:r>
      <w:r w:rsidRPr="005A0D17">
        <w:rPr>
          <w:spacing w:val="5"/>
          <w:w w:val="95"/>
        </w:rPr>
        <w:t xml:space="preserve"> </w:t>
      </w:r>
      <w:r w:rsidRPr="005A0D17">
        <w:rPr>
          <w:w w:val="95"/>
        </w:rPr>
        <w:t>students</w:t>
      </w:r>
      <w:r w:rsidRPr="005A0D17">
        <w:rPr>
          <w:spacing w:val="-44"/>
          <w:w w:val="95"/>
        </w:rPr>
        <w:t xml:space="preserve"> </w:t>
      </w:r>
      <w:r>
        <w:t>meeting</w:t>
      </w:r>
      <w:r w:rsidRPr="005A0D17">
        <w:rPr>
          <w:spacing w:val="-2"/>
        </w:rPr>
        <w:t xml:space="preserve"> </w:t>
      </w:r>
      <w:r>
        <w:t>annual</w:t>
      </w:r>
      <w:r w:rsidRPr="005A0D17">
        <w:rPr>
          <w:spacing w:val="-2"/>
        </w:rPr>
        <w:t xml:space="preserve"> </w:t>
      </w:r>
      <w:r>
        <w:t>targets</w:t>
      </w:r>
      <w:r w:rsidRPr="005A0D17">
        <w:rPr>
          <w:spacing w:val="-7"/>
        </w:rPr>
        <w:t xml:space="preserve"> </w:t>
      </w:r>
      <w:r>
        <w:t>calculated</w:t>
      </w:r>
      <w:r w:rsidRPr="005A0D17">
        <w:rPr>
          <w:spacing w:val="-2"/>
        </w:rPr>
        <w:t xml:space="preserve"> </w:t>
      </w:r>
      <w:r>
        <w:t>to</w:t>
      </w:r>
      <w:r w:rsidRPr="005A0D17">
        <w:rPr>
          <w:spacing w:val="-2"/>
        </w:rPr>
        <w:t xml:space="preserve"> </w:t>
      </w:r>
      <w:r>
        <w:t>attain</w:t>
      </w:r>
      <w:r w:rsidRPr="005A0D17">
        <w:rPr>
          <w:spacing w:val="-2"/>
        </w:rPr>
        <w:t xml:space="preserve"> </w:t>
      </w:r>
      <w:r>
        <w:t>English</w:t>
      </w:r>
      <w:r w:rsidRPr="005A0D17">
        <w:rPr>
          <w:spacing w:val="-2"/>
        </w:rPr>
        <w:t xml:space="preserve"> </w:t>
      </w:r>
      <w:r>
        <w:t>proficiency</w:t>
      </w:r>
      <w:r w:rsidRPr="005A0D17">
        <w:rPr>
          <w:spacing w:val="-6"/>
        </w:rPr>
        <w:t xml:space="preserve"> </w:t>
      </w:r>
      <w:r>
        <w:t>in</w:t>
      </w:r>
      <w:r w:rsidRPr="005A0D17">
        <w:rPr>
          <w:spacing w:val="-2"/>
        </w:rPr>
        <w:t xml:space="preserve"> </w:t>
      </w:r>
      <w:r>
        <w:t>six</w:t>
      </w:r>
      <w:r w:rsidRPr="005A0D17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4D3251AC" w:rsidR="00131CA1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E741C03" w14:textId="77777777" w:rsidR="005A0D17" w:rsidRPr="0035356C" w:rsidRDefault="005A0D17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9B5294" w14:textId="77777777" w:rsidR="005A0D17" w:rsidRDefault="005A0D17" w:rsidP="005A0D17">
      <w:proofErr w:type="spellStart"/>
      <w:r>
        <w:rPr>
          <w:w w:val="90"/>
        </w:rPr>
        <w:t>Bourne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 family</w:t>
      </w:r>
      <w:r>
        <w:rPr>
          <w:spacing w:val="40"/>
        </w:rPr>
        <w:t xml:space="preserve"> </w:t>
      </w:r>
      <w:r>
        <w:rPr>
          <w:w w:val="90"/>
        </w:rPr>
        <w:t>engagement 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success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-42"/>
          <w:w w:val="90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result</w:t>
      </w:r>
      <w:r>
        <w:rPr>
          <w:spacing w:val="-3"/>
          <w:w w:val="95"/>
        </w:rPr>
        <w:t xml:space="preserve"> </w:t>
      </w:r>
      <w:r>
        <w:rPr>
          <w:w w:val="95"/>
        </w:rPr>
        <w:t>seeks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ways.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maintains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includes</w:t>
      </w:r>
      <w:r>
        <w:rPr>
          <w:spacing w:val="5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teachers.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also</w:t>
      </w:r>
      <w:r>
        <w:rPr>
          <w:spacing w:val="12"/>
          <w:w w:val="95"/>
        </w:rPr>
        <w:t xml:space="preserve"> </w:t>
      </w:r>
      <w:r>
        <w:rPr>
          <w:w w:val="95"/>
        </w:rPr>
        <w:t>maintains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highly</w:t>
      </w:r>
      <w:r>
        <w:rPr>
          <w:spacing w:val="6"/>
          <w:w w:val="95"/>
        </w:rPr>
        <w:t xml:space="preserve"> </w:t>
      </w:r>
      <w:r>
        <w:rPr>
          <w:w w:val="95"/>
        </w:rPr>
        <w:t>engaged</w:t>
      </w:r>
      <w:r>
        <w:rPr>
          <w:spacing w:val="12"/>
          <w:w w:val="95"/>
        </w:rPr>
        <w:t xml:space="preserve"> </w:t>
      </w:r>
      <w:r>
        <w:rPr>
          <w:w w:val="95"/>
        </w:rPr>
        <w:t>Parent Teacher</w:t>
      </w:r>
      <w:r>
        <w:rPr>
          <w:spacing w:val="6"/>
          <w:w w:val="95"/>
        </w:rPr>
        <w:t xml:space="preserve"> </w:t>
      </w:r>
      <w:r>
        <w:rPr>
          <w:w w:val="95"/>
        </w:rPr>
        <w:t>Association</w:t>
      </w:r>
      <w:r>
        <w:rPr>
          <w:spacing w:val="12"/>
          <w:w w:val="95"/>
        </w:rPr>
        <w:t xml:space="preserve"> </w:t>
      </w:r>
      <w:r>
        <w:rPr>
          <w:w w:val="95"/>
        </w:rPr>
        <w:t>(PTA). Each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offers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variety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family events throughout 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 that highlight teaching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learning. The</w:t>
      </w:r>
      <w:r>
        <w:rPr>
          <w:spacing w:val="45"/>
        </w:rPr>
        <w:t xml:space="preserve"> </w:t>
      </w:r>
      <w:r>
        <w:rPr>
          <w:w w:val="95"/>
        </w:rPr>
        <w:t>elementary schools offer several</w:t>
      </w:r>
      <w:r>
        <w:rPr>
          <w:spacing w:val="4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0"/>
        </w:rPr>
        <w:t>that 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engaging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support student growth.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very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parent teacher</w:t>
      </w:r>
      <w:r>
        <w:rPr>
          <w:spacing w:val="1"/>
          <w:w w:val="90"/>
        </w:rPr>
        <w:t xml:space="preserve"> </w:t>
      </w:r>
      <w:r>
        <w:rPr>
          <w:w w:val="95"/>
        </w:rPr>
        <w:t>conference</w:t>
      </w:r>
      <w:r>
        <w:rPr>
          <w:spacing w:val="13"/>
          <w:w w:val="95"/>
        </w:rPr>
        <w:t xml:space="preserve"> </w:t>
      </w:r>
      <w:r>
        <w:rPr>
          <w:w w:val="95"/>
        </w:rPr>
        <w:t>schedule</w:t>
      </w:r>
      <w:r>
        <w:rPr>
          <w:spacing w:val="1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levels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when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able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meet with</w:t>
      </w:r>
      <w:r>
        <w:rPr>
          <w:spacing w:val="14"/>
          <w:w w:val="95"/>
        </w:rPr>
        <w:t xml:space="preserve"> </w:t>
      </w:r>
      <w:r>
        <w:rPr>
          <w:w w:val="95"/>
        </w:rPr>
        <w:t>parents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individually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growth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student.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Bourne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routinely</w:t>
      </w:r>
      <w:r>
        <w:rPr>
          <w:spacing w:val="3"/>
          <w:w w:val="95"/>
        </w:rPr>
        <w:t xml:space="preserve"> </w:t>
      </w:r>
      <w:r>
        <w:rPr>
          <w:w w:val="95"/>
        </w:rPr>
        <w:t>seeks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engagement,</w:t>
      </w:r>
      <w:r>
        <w:rPr>
          <w:spacing w:val="-4"/>
          <w:w w:val="95"/>
        </w:rPr>
        <w:t xml:space="preserve"> </w:t>
      </w:r>
      <w:r>
        <w:rPr>
          <w:w w:val="95"/>
        </w:rPr>
        <w:t>particularly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events</w:t>
      </w:r>
      <w:r>
        <w:rPr>
          <w:spacing w:val="3"/>
          <w:w w:val="95"/>
        </w:rPr>
        <w:t xml:space="preserve"> </w:t>
      </w:r>
      <w:r>
        <w:rPr>
          <w:w w:val="95"/>
        </w:rPr>
        <w:t>whose</w:t>
      </w:r>
      <w:r>
        <w:rPr>
          <w:spacing w:val="1"/>
          <w:w w:val="95"/>
        </w:rPr>
        <w:t xml:space="preserve"> </w:t>
      </w:r>
      <w:r>
        <w:rPr>
          <w:w w:val="90"/>
        </w:rPr>
        <w:t>purpose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parent and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of students.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provided</w:t>
      </w:r>
      <w:r>
        <w:rPr>
          <w:spacing w:val="1"/>
          <w:w w:val="90"/>
        </w:rPr>
        <w:t xml:space="preserve"> </w:t>
      </w:r>
      <w:r>
        <w:rPr>
          <w:w w:val="90"/>
        </w:rPr>
        <w:t>parent</w:t>
      </w:r>
      <w:r>
        <w:rPr>
          <w:spacing w:val="1"/>
          <w:w w:val="90"/>
        </w:rPr>
        <w:t xml:space="preserve"> </w:t>
      </w:r>
      <w:r>
        <w:rPr>
          <w:w w:val="90"/>
        </w:rPr>
        <w:t>workshops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parents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variety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topics,</w:t>
      </w:r>
      <w:r>
        <w:rPr>
          <w:spacing w:val="23"/>
          <w:w w:val="90"/>
        </w:rPr>
        <w:t xml:space="preserve"> </w:t>
      </w:r>
      <w:r>
        <w:rPr>
          <w:w w:val="90"/>
        </w:rPr>
        <w:t>such</w:t>
      </w:r>
      <w:r>
        <w:rPr>
          <w:spacing w:val="41"/>
          <w:w w:val="90"/>
        </w:rPr>
        <w:t xml:space="preserve"> </w:t>
      </w:r>
      <w:r>
        <w:rPr>
          <w:w w:val="90"/>
        </w:rPr>
        <w:t>as</w:t>
      </w:r>
      <w:r>
        <w:rPr>
          <w:spacing w:val="33"/>
          <w:w w:val="90"/>
        </w:rPr>
        <w:t xml:space="preserve"> </w:t>
      </w:r>
      <w:r>
        <w:rPr>
          <w:w w:val="90"/>
        </w:rPr>
        <w:t>understanding</w:t>
      </w:r>
      <w:r>
        <w:rPr>
          <w:spacing w:val="41"/>
          <w:w w:val="90"/>
        </w:rPr>
        <w:t xml:space="preserve"> </w:t>
      </w:r>
      <w:r>
        <w:rPr>
          <w:w w:val="90"/>
        </w:rPr>
        <w:t>curriculum</w:t>
      </w:r>
      <w:r>
        <w:rPr>
          <w:spacing w:val="33"/>
          <w:w w:val="90"/>
        </w:rPr>
        <w:t xml:space="preserve"> </w:t>
      </w:r>
      <w:r>
        <w:rPr>
          <w:w w:val="90"/>
        </w:rPr>
        <w:t>frameworks,</w:t>
      </w:r>
      <w:r>
        <w:rPr>
          <w:spacing w:val="23"/>
          <w:w w:val="90"/>
        </w:rPr>
        <w:t xml:space="preserve"> </w:t>
      </w:r>
      <w:r>
        <w:rPr>
          <w:w w:val="90"/>
        </w:rPr>
        <w:t>assisting</w:t>
      </w:r>
      <w:r>
        <w:rPr>
          <w:spacing w:val="41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homework,</w:t>
      </w:r>
      <w:r>
        <w:rPr>
          <w:spacing w:val="-42"/>
          <w:w w:val="90"/>
        </w:rPr>
        <w:t xml:space="preserve"> </w:t>
      </w:r>
      <w:proofErr w:type="gramStart"/>
      <w:r>
        <w:rPr>
          <w:w w:val="95"/>
        </w:rPr>
        <w:t>project based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learning,</w:t>
      </w:r>
      <w:r>
        <w:rPr>
          <w:spacing w:val="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grading</w:t>
      </w:r>
      <w:r>
        <w:rPr>
          <w:spacing w:val="14"/>
          <w:w w:val="95"/>
        </w:rPr>
        <w:t xml:space="preserve"> </w:t>
      </w:r>
      <w:r>
        <w:rPr>
          <w:w w:val="95"/>
        </w:rPr>
        <w:t>system,</w:t>
      </w:r>
      <w:r>
        <w:rPr>
          <w:spacing w:val="1"/>
          <w:w w:val="95"/>
        </w:rPr>
        <w:t xml:space="preserve"> </w:t>
      </w:r>
      <w:r>
        <w:rPr>
          <w:w w:val="95"/>
        </w:rPr>
        <w:t>etc. These</w:t>
      </w:r>
      <w:r>
        <w:rPr>
          <w:spacing w:val="14"/>
          <w:w w:val="95"/>
        </w:rPr>
        <w:t xml:space="preserve"> </w:t>
      </w:r>
      <w:r>
        <w:rPr>
          <w:w w:val="95"/>
        </w:rPr>
        <w:t>events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traditionally</w:t>
      </w:r>
      <w:r>
        <w:rPr>
          <w:spacing w:val="8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lower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1"/>
          <w:w w:val="95"/>
        </w:rPr>
        <w:t xml:space="preserve"> </w:t>
      </w:r>
      <w:r>
        <w:rPr>
          <w:w w:val="95"/>
        </w:rPr>
        <w:t>rate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events such</w:t>
      </w:r>
      <w:r>
        <w:rPr>
          <w:spacing w:val="45"/>
        </w:rPr>
        <w:t xml:space="preserve"> </w:t>
      </w:r>
      <w:r>
        <w:rPr>
          <w:w w:val="95"/>
        </w:rPr>
        <w:t>as literacy game</w:t>
      </w:r>
      <w:r>
        <w:rPr>
          <w:spacing w:val="45"/>
        </w:rPr>
        <w:t xml:space="preserve"> </w:t>
      </w:r>
      <w:r>
        <w:rPr>
          <w:w w:val="95"/>
        </w:rPr>
        <w:t>nights, curriculum showcase</w:t>
      </w:r>
      <w:r>
        <w:rPr>
          <w:spacing w:val="45"/>
        </w:rPr>
        <w:t xml:space="preserve"> </w:t>
      </w:r>
      <w:r>
        <w:rPr>
          <w:w w:val="95"/>
        </w:rPr>
        <w:t>events, concerts, and</w:t>
      </w:r>
      <w:r>
        <w:rPr>
          <w:spacing w:val="45"/>
        </w:rPr>
        <w:t xml:space="preserve"> </w:t>
      </w:r>
      <w:r>
        <w:rPr>
          <w:w w:val="95"/>
        </w:rPr>
        <w:t xml:space="preserve">art shows. </w:t>
      </w:r>
      <w:proofErr w:type="spellStart"/>
      <w:r>
        <w:rPr>
          <w:w w:val="95"/>
        </w:rPr>
        <w:t>Bourne</w:t>
      </w:r>
      <w:proofErr w:type="spellEnd"/>
      <w:r>
        <w:rPr>
          <w:spacing w:val="1"/>
          <w:w w:val="95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seek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engagement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but especially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seek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events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first language. Each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seek</w:t>
      </w:r>
      <w:r>
        <w:rPr>
          <w:spacing w:val="1"/>
          <w:w w:val="90"/>
        </w:rPr>
        <w:t xml:space="preserve"> </w:t>
      </w:r>
      <w:r>
        <w:rPr>
          <w:w w:val="90"/>
        </w:rPr>
        <w:t>input from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types</w:t>
      </w:r>
      <w:r>
        <w:rPr>
          <w:spacing w:val="40"/>
        </w:rPr>
        <w:t xml:space="preserve"> </w:t>
      </w:r>
      <w:r>
        <w:rPr>
          <w:w w:val="90"/>
        </w:rPr>
        <w:t>of events</w:t>
      </w:r>
      <w:r>
        <w:rPr>
          <w:spacing w:val="40"/>
        </w:rPr>
        <w:t xml:space="preserve"> </w:t>
      </w:r>
      <w:r>
        <w:rPr>
          <w:w w:val="90"/>
        </w:rPr>
        <w:t>that would</w:t>
      </w:r>
      <w:r>
        <w:rPr>
          <w:spacing w:val="40"/>
        </w:rPr>
        <w:t xml:space="preserve"> </w:t>
      </w:r>
      <w:r>
        <w:rPr>
          <w:w w:val="90"/>
        </w:rPr>
        <w:t>support their</w:t>
      </w:r>
      <w:r>
        <w:rPr>
          <w:spacing w:val="40"/>
        </w:rPr>
        <w:t xml:space="preserve"> </w:t>
      </w:r>
      <w:r>
        <w:rPr>
          <w:w w:val="90"/>
        </w:rPr>
        <w:t>engagement and</w:t>
      </w:r>
      <w:r>
        <w:rPr>
          <w:spacing w:val="40"/>
        </w:rPr>
        <w:t xml:space="preserve"> </w:t>
      </w:r>
      <w:r>
        <w:rPr>
          <w:w w:val="90"/>
        </w:rPr>
        <w:t>any</w:t>
      </w:r>
      <w:r>
        <w:rPr>
          <w:spacing w:val="40"/>
        </w:rPr>
        <w:t xml:space="preserve"> </w:t>
      </w:r>
      <w:r>
        <w:rPr>
          <w:w w:val="90"/>
        </w:rPr>
        <w:t>barriers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alleviate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participation. 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monitored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attendance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events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surveys</w:t>
      </w:r>
      <w:r>
        <w:rPr>
          <w:spacing w:val="1"/>
          <w:w w:val="95"/>
        </w:rPr>
        <w:t xml:space="preserve"> </w:t>
      </w:r>
      <w:r>
        <w:rPr>
          <w:w w:val="90"/>
        </w:rPr>
        <w:t>completed</w:t>
      </w:r>
      <w:r>
        <w:rPr>
          <w:spacing w:val="40"/>
          <w:w w:val="90"/>
        </w:rPr>
        <w:t xml:space="preserve"> </w:t>
      </w:r>
      <w:r>
        <w:rPr>
          <w:w w:val="90"/>
        </w:rPr>
        <w:t>at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end</w:t>
      </w:r>
      <w:r>
        <w:rPr>
          <w:spacing w:val="4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year.</w:t>
      </w:r>
      <w:r>
        <w:rPr>
          <w:spacing w:val="22"/>
          <w:w w:val="90"/>
        </w:rPr>
        <w:t xml:space="preserve"> </w:t>
      </w:r>
      <w:r>
        <w:rPr>
          <w:w w:val="90"/>
        </w:rPr>
        <w:t>Parent</w:t>
      </w:r>
      <w:r>
        <w:rPr>
          <w:spacing w:val="22"/>
          <w:w w:val="90"/>
        </w:rPr>
        <w:t xml:space="preserve"> </w:t>
      </w:r>
      <w:r>
        <w:rPr>
          <w:w w:val="90"/>
        </w:rPr>
        <w:t>surveys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include</w:t>
      </w:r>
      <w:r>
        <w:rPr>
          <w:spacing w:val="41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opportunity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families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suggest</w:t>
      </w:r>
      <w:r>
        <w:rPr>
          <w:spacing w:val="22"/>
          <w:w w:val="90"/>
        </w:rPr>
        <w:t xml:space="preserve"> </w:t>
      </w:r>
      <w:r>
        <w:rPr>
          <w:w w:val="90"/>
        </w:rPr>
        <w:t>engagement</w:t>
      </w:r>
      <w:r>
        <w:rPr>
          <w:spacing w:val="22"/>
          <w:w w:val="90"/>
        </w:rPr>
        <w:t xml:space="preserve"> </w:t>
      </w:r>
      <w:r>
        <w:rPr>
          <w:w w:val="90"/>
        </w:rPr>
        <w:t>events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 that would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most meaningful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them, in</w:t>
      </w:r>
      <w:r>
        <w:rPr>
          <w:spacing w:val="1"/>
          <w:w w:val="90"/>
        </w:rPr>
        <w:t xml:space="preserve"> </w:t>
      </w:r>
      <w:r>
        <w:rPr>
          <w:w w:val="90"/>
        </w:rPr>
        <w:t>order for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to</w:t>
      </w:r>
      <w:r>
        <w:rPr>
          <w:spacing w:val="1"/>
          <w:w w:val="90"/>
        </w:rPr>
        <w:t xml:space="preserve"> </w:t>
      </w:r>
      <w:r>
        <w:rPr>
          <w:w w:val="90"/>
        </w:rPr>
        <w:t>structure</w:t>
      </w:r>
      <w:r>
        <w:rPr>
          <w:spacing w:val="1"/>
          <w:w w:val="90"/>
        </w:rPr>
        <w:t xml:space="preserve"> </w:t>
      </w:r>
      <w:r>
        <w:rPr>
          <w:w w:val="90"/>
        </w:rPr>
        <w:t>meaningful</w:t>
      </w:r>
      <w:r>
        <w:rPr>
          <w:spacing w:val="1"/>
          <w:w w:val="90"/>
        </w:rPr>
        <w:t xml:space="preserve"> </w:t>
      </w:r>
      <w:r>
        <w:rPr>
          <w:w w:val="90"/>
        </w:rPr>
        <w:t>family engagement</w:t>
      </w:r>
      <w:r>
        <w:rPr>
          <w:spacing w:val="1"/>
          <w:w w:val="90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3573AFAF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2279ED9" w14:textId="3505AF3E" w:rsidR="00531F2D" w:rsidRDefault="00531F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620B125" w14:textId="1F38A732" w:rsidR="00531F2D" w:rsidRDefault="00531F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B72D8F8" w14:textId="5FFA7796" w:rsidR="00531F2D" w:rsidRDefault="00531F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6CA9900" w14:textId="455C50DE" w:rsidR="00531F2D" w:rsidRDefault="00531F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1973383" w14:textId="77777777" w:rsidR="00531F2D" w:rsidRPr="0035356C" w:rsidRDefault="00531F2D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957344" w14:textId="09D90420" w:rsidR="005A0D17" w:rsidRDefault="005A0D17" w:rsidP="005A0D17">
      <w:proofErr w:type="spellStart"/>
      <w:r>
        <w:rPr>
          <w:b/>
          <w:w w:val="90"/>
          <w:sz w:val="18"/>
        </w:rPr>
        <w:t>Bourne</w:t>
      </w:r>
      <w:proofErr w:type="spellEnd"/>
      <w:r>
        <w:rPr>
          <w:b/>
          <w:spacing w:val="39"/>
          <w:w w:val="90"/>
          <w:sz w:val="18"/>
        </w:rPr>
        <w:t xml:space="preserve"> </w:t>
      </w:r>
      <w:r>
        <w:rPr>
          <w:b/>
          <w:w w:val="90"/>
          <w:sz w:val="18"/>
        </w:rPr>
        <w:t>Public</w:t>
      </w:r>
      <w:r>
        <w:rPr>
          <w:b/>
          <w:spacing w:val="31"/>
          <w:w w:val="90"/>
          <w:sz w:val="18"/>
        </w:rPr>
        <w:t xml:space="preserve"> </w:t>
      </w:r>
      <w:r>
        <w:rPr>
          <w:b/>
          <w:w w:val="90"/>
          <w:sz w:val="18"/>
        </w:rPr>
        <w:t>Schools</w:t>
      </w:r>
      <w:r>
        <w:rPr>
          <w:b/>
          <w:spacing w:val="32"/>
          <w:w w:val="90"/>
          <w:sz w:val="18"/>
        </w:rPr>
        <w:t xml:space="preserve"> </w:t>
      </w:r>
      <w:r>
        <w:rPr>
          <w:b/>
          <w:w w:val="90"/>
          <w:sz w:val="18"/>
        </w:rPr>
        <w:t>engaged</w:t>
      </w:r>
      <w:r>
        <w:rPr>
          <w:b/>
          <w:spacing w:val="39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40"/>
          <w:w w:val="90"/>
          <w:sz w:val="18"/>
        </w:rPr>
        <w:t xml:space="preserve"> </w:t>
      </w:r>
      <w:r>
        <w:rPr>
          <w:b/>
          <w:w w:val="90"/>
          <w:sz w:val="18"/>
        </w:rPr>
        <w:t>following</w:t>
      </w:r>
      <w:r>
        <w:rPr>
          <w:b/>
          <w:spacing w:val="40"/>
          <w:w w:val="90"/>
          <w:sz w:val="18"/>
        </w:rPr>
        <w:t xml:space="preserve"> </w:t>
      </w:r>
      <w:r>
        <w:rPr>
          <w:b/>
          <w:w w:val="90"/>
          <w:sz w:val="18"/>
        </w:rPr>
        <w:t>groups</w:t>
      </w:r>
      <w:r>
        <w:rPr>
          <w:b/>
          <w:spacing w:val="31"/>
          <w:w w:val="90"/>
          <w:sz w:val="18"/>
        </w:rPr>
        <w:t xml:space="preserve"> </w:t>
      </w:r>
      <w:r>
        <w:rPr>
          <w:b/>
          <w:w w:val="90"/>
          <w:sz w:val="18"/>
        </w:rPr>
        <w:t>in</w:t>
      </w:r>
      <w:r>
        <w:rPr>
          <w:b/>
          <w:spacing w:val="40"/>
          <w:w w:val="90"/>
          <w:sz w:val="18"/>
        </w:rPr>
        <w:t xml:space="preserve"> </w:t>
      </w:r>
      <w:r>
        <w:rPr>
          <w:b/>
          <w:w w:val="90"/>
          <w:sz w:val="18"/>
        </w:rPr>
        <w:t>the</w:t>
      </w:r>
      <w:r>
        <w:rPr>
          <w:b/>
          <w:spacing w:val="39"/>
          <w:w w:val="90"/>
          <w:sz w:val="18"/>
        </w:rPr>
        <w:t xml:space="preserve"> </w:t>
      </w:r>
      <w:r>
        <w:rPr>
          <w:b/>
          <w:w w:val="90"/>
          <w:sz w:val="18"/>
        </w:rPr>
        <w:t>Student</w:t>
      </w:r>
      <w:r>
        <w:rPr>
          <w:b/>
          <w:spacing w:val="22"/>
          <w:w w:val="90"/>
          <w:sz w:val="18"/>
        </w:rPr>
        <w:t xml:space="preserve"> </w:t>
      </w:r>
      <w:r>
        <w:rPr>
          <w:b/>
          <w:w w:val="90"/>
          <w:sz w:val="18"/>
        </w:rPr>
        <w:t>Opportunity</w:t>
      </w:r>
      <w:r>
        <w:rPr>
          <w:b/>
          <w:spacing w:val="31"/>
          <w:w w:val="90"/>
          <w:sz w:val="18"/>
        </w:rPr>
        <w:t xml:space="preserve"> </w:t>
      </w:r>
      <w:r>
        <w:rPr>
          <w:b/>
          <w:w w:val="90"/>
          <w:sz w:val="18"/>
        </w:rPr>
        <w:t>Act</w:t>
      </w:r>
      <w:r>
        <w:rPr>
          <w:b/>
          <w:spacing w:val="21"/>
          <w:w w:val="90"/>
          <w:sz w:val="18"/>
        </w:rPr>
        <w:t xml:space="preserve"> </w:t>
      </w:r>
      <w:r>
        <w:rPr>
          <w:b/>
          <w:w w:val="90"/>
          <w:sz w:val="18"/>
        </w:rPr>
        <w:t>process:</w:t>
      </w:r>
      <w:r>
        <w:rPr>
          <w:b/>
          <w:spacing w:val="22"/>
          <w:w w:val="90"/>
          <w:sz w:val="18"/>
        </w:rPr>
        <w:t xml:space="preserve"> </w:t>
      </w:r>
      <w:r>
        <w:rPr>
          <w:b/>
          <w:w w:val="90"/>
          <w:sz w:val="18"/>
        </w:rPr>
        <w:t>school</w:t>
      </w:r>
      <w:r>
        <w:rPr>
          <w:b/>
          <w:spacing w:val="39"/>
          <w:w w:val="90"/>
          <w:sz w:val="18"/>
        </w:rPr>
        <w:t xml:space="preserve"> </w:t>
      </w:r>
      <w:r>
        <w:rPr>
          <w:b/>
          <w:w w:val="90"/>
          <w:sz w:val="18"/>
        </w:rPr>
        <w:t>councils</w:t>
      </w:r>
      <w:r>
        <w:rPr>
          <w:b/>
          <w:spacing w:val="32"/>
          <w:w w:val="90"/>
          <w:sz w:val="18"/>
        </w:rPr>
        <w:t xml:space="preserve"> </w:t>
      </w:r>
      <w:r>
        <w:rPr>
          <w:b/>
          <w:w w:val="90"/>
          <w:sz w:val="18"/>
        </w:rPr>
        <w:t>at</w:t>
      </w:r>
      <w:r>
        <w:rPr>
          <w:b/>
          <w:spacing w:val="21"/>
          <w:w w:val="90"/>
          <w:sz w:val="18"/>
        </w:rPr>
        <w:t xml:space="preserve"> </w:t>
      </w:r>
      <w:r>
        <w:rPr>
          <w:b/>
          <w:w w:val="90"/>
          <w:sz w:val="18"/>
        </w:rPr>
        <w:t>all</w:t>
      </w:r>
      <w:r>
        <w:rPr>
          <w:b/>
          <w:spacing w:val="39"/>
          <w:w w:val="90"/>
          <w:sz w:val="18"/>
        </w:rPr>
        <w:t xml:space="preserve"> </w:t>
      </w:r>
      <w:r>
        <w:rPr>
          <w:b/>
          <w:w w:val="90"/>
          <w:sz w:val="18"/>
        </w:rPr>
        <w:t>levels,</w:t>
      </w:r>
      <w:r>
        <w:rPr>
          <w:b/>
          <w:spacing w:val="22"/>
          <w:w w:val="90"/>
          <w:sz w:val="18"/>
        </w:rPr>
        <w:t xml:space="preserve"> </w:t>
      </w:r>
      <w:r>
        <w:rPr>
          <w:b/>
          <w:w w:val="90"/>
          <w:sz w:val="18"/>
        </w:rPr>
        <w:t xml:space="preserve">the </w:t>
      </w:r>
      <w:r>
        <w:rPr>
          <w:w w:val="90"/>
        </w:rPr>
        <w:t>parent</w:t>
      </w:r>
      <w:r>
        <w:rPr>
          <w:spacing w:val="1"/>
          <w:w w:val="90"/>
        </w:rPr>
        <w:t xml:space="preserve"> </w:t>
      </w:r>
      <w:r>
        <w:rPr>
          <w:w w:val="90"/>
        </w:rPr>
        <w:t>teacher</w:t>
      </w:r>
      <w:r>
        <w:rPr>
          <w:spacing w:val="1"/>
          <w:w w:val="90"/>
        </w:rPr>
        <w:t xml:space="preserve"> </w:t>
      </w:r>
      <w:r>
        <w:rPr>
          <w:w w:val="90"/>
        </w:rPr>
        <w:t>association,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school</w:t>
      </w:r>
      <w:r w:rsidR="00F74B7A">
        <w:rPr>
          <w:spacing w:val="1"/>
          <w:w w:val="90"/>
        </w:rPr>
        <w:t xml:space="preserve"> </w:t>
      </w:r>
      <w:r>
        <w:rPr>
          <w:w w:val="90"/>
        </w:rPr>
        <w:t>based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faculty</w:t>
      </w:r>
      <w:r>
        <w:rPr>
          <w:spacing w:val="1"/>
          <w:w w:val="90"/>
        </w:rPr>
        <w:t xml:space="preserve"> </w:t>
      </w:r>
      <w:r>
        <w:rPr>
          <w:w w:val="90"/>
        </w:rPr>
        <w:t>meetings,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union.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</w:t>
      </w:r>
      <w:r>
        <w:rPr>
          <w:spacing w:val="-42"/>
          <w:w w:val="90"/>
        </w:rPr>
        <w:t xml:space="preserve"> </w:t>
      </w:r>
      <w:r>
        <w:rPr>
          <w:w w:val="95"/>
        </w:rPr>
        <w:t>sub-committee</w:t>
      </w:r>
      <w:r>
        <w:rPr>
          <w:spacing w:val="12"/>
          <w:w w:val="95"/>
        </w:rPr>
        <w:t xml:space="preserve"> </w:t>
      </w:r>
      <w:r>
        <w:rPr>
          <w:w w:val="95"/>
        </w:rPr>
        <w:t>reviewed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SOA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Bourne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February</w:t>
      </w:r>
      <w:r>
        <w:rPr>
          <w:spacing w:val="7"/>
          <w:w w:val="95"/>
        </w:rPr>
        <w:t xml:space="preserve"> </w:t>
      </w:r>
      <w:r>
        <w:rPr>
          <w:w w:val="95"/>
        </w:rPr>
        <w:t>25, 2020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full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</w:t>
      </w:r>
      <w:r>
        <w:rPr>
          <w:spacing w:val="13"/>
          <w:w w:val="95"/>
        </w:rPr>
        <w:t xml:space="preserve"> </w:t>
      </w:r>
      <w:r>
        <w:rPr>
          <w:w w:val="95"/>
        </w:rPr>
        <w:t>reviewed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revised</w:t>
      </w:r>
      <w:r>
        <w:rPr>
          <w:spacing w:val="10"/>
          <w:w w:val="95"/>
        </w:rPr>
        <w:t xml:space="preserve"> </w:t>
      </w:r>
      <w:r>
        <w:rPr>
          <w:w w:val="95"/>
        </w:rPr>
        <w:t>draft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11"/>
          <w:w w:val="95"/>
        </w:rPr>
        <w:t xml:space="preserve"> </w:t>
      </w:r>
      <w:r>
        <w:rPr>
          <w:w w:val="95"/>
        </w:rPr>
        <w:t>4,</w:t>
      </w:r>
      <w:r>
        <w:rPr>
          <w:spacing w:val="-2"/>
          <w:w w:val="95"/>
        </w:rPr>
        <w:t xml:space="preserve"> </w:t>
      </w:r>
      <w:r>
        <w:rPr>
          <w:w w:val="95"/>
        </w:rPr>
        <w:t>2020.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primary</w:t>
      </w:r>
      <w:r>
        <w:rPr>
          <w:spacing w:val="5"/>
          <w:w w:val="95"/>
        </w:rPr>
        <w:t xml:space="preserve"> </w:t>
      </w:r>
      <w:r>
        <w:rPr>
          <w:w w:val="95"/>
        </w:rPr>
        <w:t>concern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stakeholders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sudden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uncertainty</w:t>
      </w:r>
      <w:r>
        <w:rPr>
          <w:spacing w:val="24"/>
          <w:w w:val="90"/>
        </w:rPr>
        <w:t xml:space="preserve"> </w:t>
      </w:r>
      <w:r>
        <w:rPr>
          <w:w w:val="90"/>
        </w:rPr>
        <w:t>if</w:t>
      </w:r>
      <w:r>
        <w:rPr>
          <w:spacing w:val="15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trend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continue</w:t>
      </w:r>
      <w:r>
        <w:rPr>
          <w:spacing w:val="32"/>
          <w:w w:val="90"/>
        </w:rPr>
        <w:t xml:space="preserve"> </w:t>
      </w:r>
      <w:r>
        <w:rPr>
          <w:w w:val="90"/>
        </w:rPr>
        <w:t>into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next</w:t>
      </w:r>
      <w:r>
        <w:rPr>
          <w:spacing w:val="15"/>
          <w:w w:val="90"/>
        </w:rPr>
        <w:t xml:space="preserve"> </w:t>
      </w:r>
      <w:r>
        <w:rPr>
          <w:w w:val="90"/>
        </w:rPr>
        <w:t>school.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24"/>
          <w:w w:val="90"/>
        </w:rPr>
        <w:t xml:space="preserve"> </w:t>
      </w:r>
      <w:r>
        <w:rPr>
          <w:w w:val="90"/>
        </w:rPr>
        <w:t>question</w:t>
      </w:r>
      <w:r>
        <w:rPr>
          <w:spacing w:val="32"/>
          <w:w w:val="90"/>
        </w:rPr>
        <w:t xml:space="preserve"> </w:t>
      </w:r>
      <w:r>
        <w:rPr>
          <w:w w:val="90"/>
        </w:rPr>
        <w:t>was</w:t>
      </w:r>
      <w:r>
        <w:rPr>
          <w:spacing w:val="25"/>
          <w:w w:val="90"/>
        </w:rPr>
        <w:t xml:space="preserve"> </w:t>
      </w:r>
      <w:r>
        <w:rPr>
          <w:w w:val="90"/>
        </w:rPr>
        <w:t>raised</w:t>
      </w:r>
      <w:r>
        <w:rPr>
          <w:spacing w:val="32"/>
          <w:w w:val="90"/>
        </w:rPr>
        <w:t xml:space="preserve"> </w:t>
      </w:r>
      <w:r>
        <w:rPr>
          <w:w w:val="90"/>
        </w:rPr>
        <w:t>about</w:t>
      </w:r>
      <w:r>
        <w:rPr>
          <w:spacing w:val="15"/>
          <w:w w:val="90"/>
        </w:rPr>
        <w:t xml:space="preserve"> </w:t>
      </w:r>
      <w:r>
        <w:rPr>
          <w:w w:val="90"/>
        </w:rPr>
        <w:t>how</w:t>
      </w:r>
      <w:r>
        <w:rPr>
          <w:spacing w:val="32"/>
          <w:w w:val="90"/>
        </w:rPr>
        <w:t xml:space="preserve"> </w:t>
      </w:r>
      <w:proofErr w:type="gramStart"/>
      <w:r>
        <w:rPr>
          <w:w w:val="90"/>
        </w:rPr>
        <w:t>will</w:t>
      </w:r>
      <w:r w:rsidR="00F74B7A">
        <w:rPr>
          <w:spacing w:val="32"/>
          <w:w w:val="90"/>
        </w:rPr>
        <w:t xml:space="preserve"> </w:t>
      </w:r>
      <w:r>
        <w:rPr>
          <w:w w:val="90"/>
        </w:rPr>
        <w:t>we</w:t>
      </w:r>
      <w:proofErr w:type="gramEnd"/>
      <w:r>
        <w:rPr>
          <w:spacing w:val="32"/>
          <w:w w:val="90"/>
        </w:rPr>
        <w:t xml:space="preserve"> </w:t>
      </w:r>
      <w:r>
        <w:rPr>
          <w:w w:val="90"/>
        </w:rPr>
        <w:t>know</w:t>
      </w:r>
      <w:r>
        <w:rPr>
          <w:spacing w:val="32"/>
          <w:w w:val="90"/>
        </w:rPr>
        <w:t xml:space="preserve"> </w:t>
      </w:r>
      <w:r>
        <w:rPr>
          <w:w w:val="90"/>
        </w:rPr>
        <w:t>if</w:t>
      </w:r>
      <w:r>
        <w:rPr>
          <w:spacing w:val="16"/>
          <w:w w:val="90"/>
        </w:rPr>
        <w:t xml:space="preserve"> </w:t>
      </w:r>
      <w:r>
        <w:rPr>
          <w:w w:val="90"/>
        </w:rPr>
        <w:t>adding</w:t>
      </w:r>
      <w:r>
        <w:rPr>
          <w:spacing w:val="32"/>
          <w:w w:val="90"/>
        </w:rPr>
        <w:t xml:space="preserve"> </w:t>
      </w:r>
      <w:r>
        <w:rPr>
          <w:w w:val="90"/>
        </w:rPr>
        <w:t>1</w:t>
      </w:r>
      <w:r>
        <w:rPr>
          <w:spacing w:val="32"/>
          <w:w w:val="90"/>
        </w:rPr>
        <w:t xml:space="preserve"> </w:t>
      </w:r>
      <w:r>
        <w:rPr>
          <w:w w:val="90"/>
        </w:rPr>
        <w:t>teacher</w:t>
      </w:r>
      <w:r>
        <w:rPr>
          <w:spacing w:val="24"/>
          <w:w w:val="90"/>
        </w:rPr>
        <w:t xml:space="preserve"> </w:t>
      </w:r>
      <w:r>
        <w:rPr>
          <w:w w:val="90"/>
        </w:rPr>
        <w:t xml:space="preserve">is </w:t>
      </w:r>
      <w:r>
        <w:t>enough</w:t>
      </w:r>
      <w:r>
        <w:rPr>
          <w:spacing w:val="-1"/>
        </w:rPr>
        <w:t xml:space="preserve"> </w:t>
      </w:r>
      <w:r>
        <w:t>and what</w:t>
      </w:r>
      <w:r>
        <w:rPr>
          <w:spacing w:val="-11"/>
        </w:rPr>
        <w:t xml:space="preserve"> </w:t>
      </w:r>
      <w:r>
        <w:t>the district</w:t>
      </w:r>
      <w:r>
        <w:rPr>
          <w:spacing w:val="-11"/>
        </w:rPr>
        <w:t xml:space="preserve"> </w:t>
      </w:r>
      <w:r>
        <w:t>will do</w:t>
      </w:r>
      <w:r>
        <w:rPr>
          <w:spacing w:val="-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not.</w:t>
      </w:r>
    </w:p>
    <w:p w14:paraId="0F678679" w14:textId="1873FE5A" w:rsidR="005A0D17" w:rsidRDefault="005A0D17" w:rsidP="005A0D17">
      <w:pPr>
        <w:spacing w:line="180" w:lineRule="exact"/>
        <w:rPr>
          <w:b/>
          <w:sz w:val="18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DAFC78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F74B7A">
        <w:rPr>
          <w:rFonts w:cs="Tahoma"/>
          <w:bCs/>
          <w:szCs w:val="24"/>
        </w:rPr>
        <w:t>03/04/2020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F618" w14:textId="77777777" w:rsidR="00675CFC" w:rsidRDefault="00675CFC" w:rsidP="0064207B">
      <w:pPr>
        <w:spacing w:after="0" w:line="240" w:lineRule="auto"/>
      </w:pPr>
      <w:r>
        <w:separator/>
      </w:r>
    </w:p>
  </w:endnote>
  <w:endnote w:type="continuationSeparator" w:id="0">
    <w:p w14:paraId="0094F71E" w14:textId="77777777" w:rsidR="00675CFC" w:rsidRDefault="00675CF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6596" w14:textId="77777777" w:rsidR="00675CFC" w:rsidRDefault="00675CFC" w:rsidP="0064207B">
      <w:pPr>
        <w:spacing w:after="0" w:line="240" w:lineRule="auto"/>
      </w:pPr>
      <w:r>
        <w:separator/>
      </w:r>
    </w:p>
  </w:footnote>
  <w:footnote w:type="continuationSeparator" w:id="0">
    <w:p w14:paraId="5BC7235F" w14:textId="77777777" w:rsidR="00675CFC" w:rsidRDefault="00675CF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116698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A0D17">
      <w:rPr>
        <w:sz w:val="22"/>
      </w:rPr>
      <w:t xml:space="preserve"> </w:t>
    </w:r>
    <w:r w:rsidR="005A0D17" w:rsidRPr="005A0D17">
      <w:rPr>
        <w:color w:val="000000" w:themeColor="text1"/>
        <w:sz w:val="22"/>
      </w:rPr>
      <w:t xml:space="preserve"> </w:t>
    </w:r>
    <w:proofErr w:type="spellStart"/>
    <w:r w:rsidR="005A0D17" w:rsidRPr="005A0D17">
      <w:rPr>
        <w:color w:val="000000" w:themeColor="text1"/>
        <w:sz w:val="22"/>
      </w:rPr>
      <w:t>Bourne</w:t>
    </w:r>
    <w:proofErr w:type="spellEnd"/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0F6CFC"/>
    <w:multiLevelType w:val="hybridMultilevel"/>
    <w:tmpl w:val="10F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3C72C8"/>
    <w:rsid w:val="00531F2D"/>
    <w:rsid w:val="00575640"/>
    <w:rsid w:val="005A0D17"/>
    <w:rsid w:val="00631F57"/>
    <w:rsid w:val="0064207B"/>
    <w:rsid w:val="00675CFC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756F3"/>
    <w:rsid w:val="00E329BF"/>
    <w:rsid w:val="00F46A58"/>
    <w:rsid w:val="00F74B7A"/>
    <w:rsid w:val="00FD47EA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A0D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A0D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0D1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A0D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2006/documentManagement/types"/>
    <ds:schemaRef ds:uri="74c985e4-8962-4ed5-98d9-5522661a816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 3 Year SOA plan</vt:lpstr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2021-03-02T18:31:00Z</dcterms:created>
  <dcterms:modified xsi:type="dcterms:W3CDTF">2021-03-21T22:21:00Z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