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6D6F3CAC" w:rsidR="0084579D" w:rsidRPr="006D754F" w:rsidRDefault="00F57457" w:rsidP="1C74B6A0">
      <w:pPr>
        <w:pStyle w:val="Subtitle"/>
        <w:rPr>
          <w:color w:val="C00000"/>
        </w:rPr>
      </w:pPr>
      <w:r>
        <w:t xml:space="preserve">Brimfield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EEEEAAF" w14:textId="77777777" w:rsidR="00F57457" w:rsidRDefault="00F57457" w:rsidP="00F57457">
      <w:pPr>
        <w:pStyle w:val="ListParagraph"/>
        <w:numPr>
          <w:ilvl w:val="0"/>
          <w:numId w:val="11"/>
        </w:numPr>
      </w:pPr>
      <w:r w:rsidRPr="00F57457">
        <w:rPr>
          <w:w w:val="95"/>
        </w:rPr>
        <w:t>Students</w:t>
      </w:r>
      <w:r w:rsidRPr="00F57457">
        <w:rPr>
          <w:spacing w:val="-2"/>
          <w:w w:val="95"/>
        </w:rPr>
        <w:t xml:space="preserve"> </w:t>
      </w:r>
      <w:r w:rsidRPr="00F57457">
        <w:rPr>
          <w:w w:val="95"/>
        </w:rPr>
        <w:t>with</w:t>
      </w:r>
      <w:r w:rsidRPr="00F57457">
        <w:rPr>
          <w:spacing w:val="3"/>
          <w:w w:val="95"/>
        </w:rPr>
        <w:t xml:space="preserve"> </w:t>
      </w:r>
      <w:r w:rsidRPr="00F57457">
        <w:rPr>
          <w:w w:val="95"/>
        </w:rPr>
        <w:t>disabilities</w:t>
      </w:r>
    </w:p>
    <w:p w14:paraId="7EADFFAE" w14:textId="77777777" w:rsidR="00F57457" w:rsidRDefault="00F57457" w:rsidP="00F57457">
      <w:pPr>
        <w:pStyle w:val="ListParagraph"/>
        <w:numPr>
          <w:ilvl w:val="0"/>
          <w:numId w:val="11"/>
        </w:numPr>
      </w:pPr>
      <w:r w:rsidRPr="00F57457">
        <w:rPr>
          <w:w w:val="95"/>
        </w:rPr>
        <w:t>Low</w:t>
      </w:r>
      <w:r w:rsidRPr="00F57457">
        <w:rPr>
          <w:spacing w:val="15"/>
          <w:w w:val="95"/>
        </w:rPr>
        <w:t xml:space="preserve"> </w:t>
      </w:r>
      <w:r w:rsidRPr="00F57457">
        <w:rPr>
          <w:w w:val="95"/>
        </w:rPr>
        <w:t>income/economically</w:t>
      </w:r>
      <w:r w:rsidRPr="00F57457">
        <w:rPr>
          <w:spacing w:val="9"/>
          <w:w w:val="95"/>
        </w:rPr>
        <w:t xml:space="preserve"> </w:t>
      </w:r>
      <w:r w:rsidRPr="00F57457">
        <w:rPr>
          <w:w w:val="95"/>
        </w:rPr>
        <w:t>disadvantaged</w:t>
      </w:r>
      <w:r w:rsidRPr="00F57457">
        <w:rPr>
          <w:spacing w:val="16"/>
          <w:w w:val="95"/>
        </w:rPr>
        <w:t xml:space="preserve"> </w:t>
      </w:r>
      <w:r w:rsidRPr="00F57457">
        <w:rPr>
          <w:w w:val="95"/>
        </w:rPr>
        <w:t>students</w:t>
      </w:r>
    </w:p>
    <w:p w14:paraId="4D65816D" w14:textId="6D5852EB" w:rsidR="00D756F3" w:rsidRPr="0035356C" w:rsidRDefault="00D756F3" w:rsidP="0084579D">
      <w:pPr>
        <w:spacing w:after="0" w:line="240" w:lineRule="auto"/>
        <w:rPr>
          <w:rFonts w:cs="Tahoma"/>
          <w:color w:val="C00000"/>
          <w:szCs w:val="24"/>
        </w:rPr>
      </w:pP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581956D" w14:textId="77777777" w:rsidR="00F57457" w:rsidRDefault="00F57457" w:rsidP="00F57457"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part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ongoing</w:t>
      </w:r>
      <w:r>
        <w:rPr>
          <w:spacing w:val="11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review,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desire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close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gap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children,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believe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highlighting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special</w:t>
      </w:r>
      <w:r>
        <w:rPr>
          <w:spacing w:val="10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economically</w:t>
      </w:r>
      <w:r>
        <w:rPr>
          <w:spacing w:val="5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0"/>
          <w:w w:val="95"/>
        </w:rPr>
        <w:t xml:space="preserve"> </w:t>
      </w:r>
      <w:r>
        <w:rPr>
          <w:w w:val="95"/>
        </w:rPr>
        <w:t>students,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can</w:t>
      </w:r>
      <w:r>
        <w:rPr>
          <w:spacing w:val="10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close</w:t>
      </w:r>
      <w:r>
        <w:rPr>
          <w:spacing w:val="10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gap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exists.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area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ELA</w:t>
      </w:r>
      <w:r>
        <w:rPr>
          <w:spacing w:val="6"/>
          <w:w w:val="95"/>
        </w:rPr>
        <w:t xml:space="preserve"> </w:t>
      </w:r>
      <w:r>
        <w:rPr>
          <w:w w:val="95"/>
        </w:rPr>
        <w:t>growth,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2019</w:t>
      </w:r>
      <w:r>
        <w:rPr>
          <w:spacing w:val="12"/>
          <w:w w:val="95"/>
        </w:rPr>
        <w:t xml:space="preserve"> </w:t>
      </w:r>
      <w:r>
        <w:rPr>
          <w:w w:val="95"/>
        </w:rPr>
        <w:t>MCAS</w:t>
      </w:r>
      <w:r>
        <w:rPr>
          <w:spacing w:val="6"/>
          <w:w w:val="95"/>
        </w:rPr>
        <w:t xml:space="preserve"> </w:t>
      </w:r>
      <w:r>
        <w:rPr>
          <w:w w:val="95"/>
        </w:rPr>
        <w:t>growth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48.7</w:t>
      </w:r>
      <w:r>
        <w:rPr>
          <w:spacing w:val="12"/>
          <w:w w:val="95"/>
        </w:rPr>
        <w:t xml:space="preserve"> </w:t>
      </w:r>
      <w:r>
        <w:rPr>
          <w:w w:val="95"/>
        </w:rPr>
        <w:t>%.</w:t>
      </w:r>
      <w:r>
        <w:rPr>
          <w:spacing w:val="-2"/>
          <w:w w:val="95"/>
        </w:rPr>
        <w:t xml:space="preserve"> </w:t>
      </w:r>
      <w:r>
        <w:rPr>
          <w:w w:val="95"/>
        </w:rPr>
        <w:t>When</w:t>
      </w:r>
      <w:r>
        <w:rPr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dig</w:t>
      </w:r>
      <w:r>
        <w:rPr>
          <w:spacing w:val="12"/>
          <w:w w:val="95"/>
        </w:rPr>
        <w:t xml:space="preserve"> </w:t>
      </w:r>
      <w:r>
        <w:rPr>
          <w:w w:val="95"/>
        </w:rPr>
        <w:t>deeper,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note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growth</w:t>
      </w:r>
      <w:r>
        <w:rPr>
          <w:spacing w:val="1"/>
          <w:w w:val="95"/>
        </w:rPr>
        <w:t xml:space="preserve"> </w:t>
      </w:r>
      <w:r>
        <w:rPr>
          <w:w w:val="95"/>
        </w:rPr>
        <w:t>percentile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disabilities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9"/>
          <w:w w:val="95"/>
        </w:rPr>
        <w:t xml:space="preserve"> </w:t>
      </w:r>
      <w:r>
        <w:rPr>
          <w:w w:val="95"/>
        </w:rPr>
        <w:t>lower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w w:val="95"/>
        </w:rPr>
        <w:t>44.4</w:t>
      </w:r>
      <w:r>
        <w:rPr>
          <w:spacing w:val="16"/>
          <w:w w:val="95"/>
        </w:rPr>
        <w:t xml:space="preserve"> </w:t>
      </w:r>
      <w:r>
        <w:rPr>
          <w:w w:val="95"/>
        </w:rPr>
        <w:t>%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economically</w:t>
      </w:r>
      <w:r>
        <w:rPr>
          <w:spacing w:val="10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5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46.7%.</w:t>
      </w:r>
      <w:r>
        <w:rPr>
          <w:spacing w:val="2"/>
          <w:w w:val="95"/>
        </w:rPr>
        <w:t xml:space="preserve"> </w:t>
      </w:r>
      <w:r>
        <w:rPr>
          <w:w w:val="95"/>
        </w:rPr>
        <w:t>While these</w:t>
      </w:r>
      <w:r>
        <w:rPr>
          <w:spacing w:val="6"/>
          <w:w w:val="95"/>
        </w:rPr>
        <w:t xml:space="preserve"> </w:t>
      </w:r>
      <w:r>
        <w:rPr>
          <w:w w:val="95"/>
        </w:rPr>
        <w:t>numbers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indicate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very</w:t>
      </w:r>
      <w:r>
        <w:rPr>
          <w:spacing w:val="2"/>
          <w:w w:val="95"/>
        </w:rPr>
        <w:t xml:space="preserve"> </w:t>
      </w:r>
      <w:r>
        <w:rPr>
          <w:w w:val="95"/>
        </w:rPr>
        <w:t>large</w:t>
      </w:r>
      <w:r>
        <w:rPr>
          <w:spacing w:val="7"/>
          <w:w w:val="95"/>
        </w:rPr>
        <w:t xml:space="preserve"> </w:t>
      </w:r>
      <w:r>
        <w:rPr>
          <w:w w:val="95"/>
        </w:rPr>
        <w:t>discrepancy,</w:t>
      </w:r>
      <w:r>
        <w:rPr>
          <w:spacing w:val="-4"/>
          <w:w w:val="95"/>
        </w:rPr>
        <w:t xml:space="preserve"> </w:t>
      </w:r>
      <w:r>
        <w:rPr>
          <w:w w:val="95"/>
        </w:rPr>
        <w:t>they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still</w:t>
      </w:r>
      <w:r>
        <w:rPr>
          <w:spacing w:val="7"/>
          <w:w w:val="95"/>
        </w:rPr>
        <w:t xml:space="preserve"> </w:t>
      </w:r>
      <w:r>
        <w:rPr>
          <w:w w:val="95"/>
        </w:rPr>
        <w:t>indicate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sub</w:t>
      </w:r>
      <w:r>
        <w:rPr>
          <w:spacing w:val="8"/>
          <w:w w:val="95"/>
        </w:rPr>
        <w:t xml:space="preserve"> </w:t>
      </w:r>
      <w:r>
        <w:rPr>
          <w:w w:val="95"/>
        </w:rPr>
        <w:t>group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growth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ELA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lower</w:t>
      </w:r>
      <w:r>
        <w:rPr>
          <w:spacing w:val="2"/>
          <w:w w:val="95"/>
        </w:rPr>
        <w:t xml:space="preserve"> </w:t>
      </w:r>
      <w:r>
        <w:rPr>
          <w:w w:val="95"/>
        </w:rPr>
        <w:t>than</w:t>
      </w:r>
      <w:r>
        <w:rPr>
          <w:spacing w:val="-4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category.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committing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early</w:t>
      </w:r>
      <w:r>
        <w:rPr>
          <w:spacing w:val="1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interventions,</w:t>
      </w:r>
      <w:r>
        <w:rPr>
          <w:spacing w:val="-5"/>
          <w:w w:val="95"/>
        </w:rPr>
        <w:t xml:space="preserve"> </w:t>
      </w:r>
      <w:r>
        <w:rPr>
          <w:w w:val="95"/>
        </w:rPr>
        <w:t>so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7"/>
          <w:w w:val="95"/>
        </w:rPr>
        <w:t xml:space="preserve"> </w:t>
      </w:r>
      <w:r>
        <w:rPr>
          <w:w w:val="95"/>
        </w:rPr>
        <w:t>see</w:t>
      </w:r>
      <w:r>
        <w:rPr>
          <w:spacing w:val="1"/>
          <w:w w:val="95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subgroups.</w:t>
      </w:r>
    </w:p>
    <w:p w14:paraId="5E0CD4AB" w14:textId="274E44AD" w:rsidR="00F57457" w:rsidRDefault="00F57457" w:rsidP="00F57457">
      <w:pPr>
        <w:spacing w:before="155" w:line="321" w:lineRule="auto"/>
        <w:ind w:left="322" w:right="387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40D95646" w14:textId="77777777" w:rsidR="00F57457" w:rsidRDefault="00F57457" w:rsidP="00F57457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selected</w:t>
      </w:r>
      <w:r>
        <w:rPr>
          <w:spacing w:val="1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programs</w:t>
      </w:r>
      <w:r>
        <w:rPr>
          <w:spacing w:val="6"/>
          <w:w w:val="95"/>
        </w:rPr>
        <w:t xml:space="preserve"> </w:t>
      </w:r>
      <w:r>
        <w:rPr>
          <w:w w:val="95"/>
        </w:rPr>
        <w:t>because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believe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help</w:t>
      </w:r>
      <w:r>
        <w:rPr>
          <w:spacing w:val="12"/>
          <w:w w:val="95"/>
        </w:rPr>
        <w:t xml:space="preserve"> </w:t>
      </w:r>
      <w:r>
        <w:rPr>
          <w:w w:val="95"/>
        </w:rPr>
        <w:t>us</w:t>
      </w:r>
      <w:r>
        <w:rPr>
          <w:spacing w:val="5"/>
          <w:w w:val="95"/>
        </w:rPr>
        <w:t xml:space="preserve"> </w:t>
      </w:r>
      <w:r>
        <w:rPr>
          <w:w w:val="95"/>
        </w:rPr>
        <w:t>target</w:t>
      </w:r>
      <w:r>
        <w:rPr>
          <w:spacing w:val="-1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skills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help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t>diverse needs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52A80D3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F57457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F57457" w:rsidRPr="00F57457">
        <w:rPr>
          <w:rStyle w:val="Heading2Char"/>
        </w:rPr>
        <w:t xml:space="preserve"> </w:t>
      </w:r>
      <w:r w:rsidR="00F57457">
        <w:rPr>
          <w:rStyle w:val="Heading2Char"/>
        </w:rPr>
        <w:t xml:space="preserve"> </w:t>
      </w:r>
      <w:r w:rsidR="00F57457" w:rsidRPr="00F57457">
        <w:rPr>
          <w:rStyle w:val="Heading2Char"/>
        </w:rPr>
        <w:t>Research-based early literacy programs in pre-kindergarten and early elementary grades (E, F, and G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A3E1B27" w14:textId="292F9CEC" w:rsidR="00F57457" w:rsidRDefault="00F57457" w:rsidP="00F57457"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close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achievement gap, we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continuing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focus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Early</w:t>
      </w:r>
      <w:r>
        <w:rPr>
          <w:spacing w:val="40"/>
        </w:rPr>
        <w:t xml:space="preserve"> </w:t>
      </w:r>
      <w:r>
        <w:rPr>
          <w:w w:val="90"/>
        </w:rPr>
        <w:t>Literacy</w:t>
      </w:r>
      <w:r>
        <w:rPr>
          <w:spacing w:val="4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 strategies.</w:t>
      </w:r>
      <w:r>
        <w:rPr>
          <w:spacing w:val="1"/>
          <w:w w:val="90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commitment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9"/>
          <w:w w:val="95"/>
        </w:rPr>
        <w:t xml:space="preserve"> </w:t>
      </w:r>
      <w:r>
        <w:rPr>
          <w:w w:val="95"/>
        </w:rPr>
        <w:t>been,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continue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be,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using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proofErr w:type="gramStart"/>
      <w:r>
        <w:rPr>
          <w:w w:val="95"/>
        </w:rPr>
        <w:t>research</w:t>
      </w:r>
      <w:r>
        <w:rPr>
          <w:spacing w:val="15"/>
          <w:w w:val="95"/>
        </w:rPr>
        <w:t xml:space="preserve"> </w:t>
      </w:r>
      <w:r>
        <w:rPr>
          <w:w w:val="95"/>
        </w:rPr>
        <w:t>based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core</w:t>
      </w:r>
      <w:r>
        <w:rPr>
          <w:spacing w:val="15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9"/>
          <w:w w:val="95"/>
        </w:rPr>
        <w:t xml:space="preserve"> </w:t>
      </w:r>
      <w:r>
        <w:rPr>
          <w:w w:val="95"/>
        </w:rPr>
        <w:t>program</w:t>
      </w:r>
      <w:r>
        <w:rPr>
          <w:spacing w:val="9"/>
          <w:w w:val="95"/>
        </w:rPr>
        <w:t xml:space="preserve"> </w:t>
      </w:r>
      <w:r>
        <w:rPr>
          <w:w w:val="95"/>
        </w:rPr>
        <w:t>(Reading</w:t>
      </w:r>
      <w:r>
        <w:rPr>
          <w:spacing w:val="15"/>
          <w:w w:val="95"/>
        </w:rPr>
        <w:t xml:space="preserve"> </w:t>
      </w:r>
      <w:r>
        <w:rPr>
          <w:w w:val="95"/>
        </w:rPr>
        <w:t>Wonders)</w:t>
      </w:r>
      <w:r>
        <w:rPr>
          <w:spacing w:val="1"/>
          <w:w w:val="95"/>
        </w:rPr>
        <w:t xml:space="preserve"> </w:t>
      </w:r>
      <w:r>
        <w:rPr>
          <w:w w:val="95"/>
        </w:rPr>
        <w:t>as well</w:t>
      </w:r>
      <w:r>
        <w:rPr>
          <w:spacing w:val="1"/>
          <w:w w:val="95"/>
        </w:rPr>
        <w:t xml:space="preserve"> </w:t>
      </w:r>
      <w:r>
        <w:rPr>
          <w:w w:val="95"/>
        </w:rPr>
        <w:t>as supplemental</w:t>
      </w:r>
      <w:r>
        <w:rPr>
          <w:spacing w:val="1"/>
          <w:w w:val="95"/>
        </w:rPr>
        <w:t xml:space="preserve"> </w:t>
      </w:r>
      <w:r>
        <w:rPr>
          <w:w w:val="95"/>
        </w:rPr>
        <w:t>evidence</w:t>
      </w:r>
      <w:r>
        <w:rPr>
          <w:spacing w:val="45"/>
        </w:rPr>
        <w:t xml:space="preserve"> </w:t>
      </w:r>
      <w:r>
        <w:rPr>
          <w:w w:val="95"/>
        </w:rPr>
        <w:t>based</w:t>
      </w:r>
      <w:r>
        <w:rPr>
          <w:spacing w:val="45"/>
        </w:rPr>
        <w:t xml:space="preserve"> </w:t>
      </w:r>
      <w:r>
        <w:rPr>
          <w:w w:val="95"/>
        </w:rPr>
        <w:t>programs such</w:t>
      </w:r>
      <w:r>
        <w:rPr>
          <w:spacing w:val="45"/>
        </w:rPr>
        <w:t xml:space="preserve"> </w:t>
      </w:r>
      <w:r>
        <w:rPr>
          <w:w w:val="95"/>
        </w:rPr>
        <w:t xml:space="preserve">as </w:t>
      </w:r>
      <w:r>
        <w:rPr>
          <w:w w:val="95"/>
        </w:rPr>
        <w:lastRenderedPageBreak/>
        <w:t>Wilson</w:t>
      </w:r>
      <w:r>
        <w:rPr>
          <w:spacing w:val="45"/>
        </w:rPr>
        <w:t xml:space="preserve"> </w:t>
      </w:r>
      <w:r>
        <w:rPr>
          <w:w w:val="95"/>
        </w:rPr>
        <w:t>Reading</w:t>
      </w:r>
      <w:r>
        <w:rPr>
          <w:spacing w:val="45"/>
        </w:rPr>
        <w:t xml:space="preserve"> </w:t>
      </w:r>
      <w:r>
        <w:rPr>
          <w:w w:val="95"/>
        </w:rPr>
        <w:t xml:space="preserve">Systems </w:t>
      </w:r>
      <w:proofErr w:type="spellStart"/>
      <w:r>
        <w:rPr>
          <w:w w:val="95"/>
        </w:rPr>
        <w:t>Fundations</w:t>
      </w:r>
      <w:proofErr w:type="spellEnd"/>
      <w:r>
        <w:rPr>
          <w:w w:val="95"/>
        </w:rPr>
        <w:t>. Our budgets have</w:t>
      </w:r>
      <w:r>
        <w:rPr>
          <w:spacing w:val="1"/>
          <w:w w:val="95"/>
        </w:rPr>
        <w:t xml:space="preserve"> </w:t>
      </w:r>
      <w:r>
        <w:rPr>
          <w:w w:val="95"/>
        </w:rPr>
        <w:t>supported</w:t>
      </w:r>
      <w:r>
        <w:rPr>
          <w:spacing w:val="5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programs,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continue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5"/>
          <w:w w:val="95"/>
        </w:rPr>
        <w:t xml:space="preserve"> </w:t>
      </w:r>
      <w:r>
        <w:rPr>
          <w:w w:val="95"/>
        </w:rPr>
        <w:t>so.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also</w:t>
      </w:r>
      <w:r>
        <w:rPr>
          <w:spacing w:val="5"/>
          <w:w w:val="95"/>
        </w:rPr>
        <w:t xml:space="preserve"> </w:t>
      </w:r>
      <w:r>
        <w:rPr>
          <w:w w:val="95"/>
        </w:rPr>
        <w:t>continue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6"/>
          <w:w w:val="95"/>
        </w:rPr>
        <w:t xml:space="preserve"> </w:t>
      </w:r>
      <w:r>
        <w:rPr>
          <w:w w:val="95"/>
        </w:rPr>
        <w:t>inclusion</w:t>
      </w:r>
      <w:r>
        <w:rPr>
          <w:spacing w:val="5"/>
          <w:w w:val="95"/>
        </w:rPr>
        <w:t xml:space="preserve"> </w:t>
      </w:r>
      <w:r>
        <w:rPr>
          <w:w w:val="95"/>
        </w:rPr>
        <w:t>model</w:t>
      </w:r>
      <w:r>
        <w:rPr>
          <w:spacing w:val="5"/>
          <w:w w:val="95"/>
        </w:rPr>
        <w:t xml:space="preserve"> </w:t>
      </w:r>
      <w:r>
        <w:rPr>
          <w:w w:val="95"/>
        </w:rPr>
        <w:t>for literacy</w:t>
      </w:r>
      <w:r>
        <w:rPr>
          <w:spacing w:val="1"/>
          <w:w w:val="95"/>
        </w:rPr>
        <w:t xml:space="preserve"> </w:t>
      </w:r>
      <w:r>
        <w:rPr>
          <w:w w:val="90"/>
        </w:rPr>
        <w:t>instruction,</w:t>
      </w:r>
      <w:r>
        <w:rPr>
          <w:spacing w:val="27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supplemental</w:t>
      </w:r>
      <w:r>
        <w:rPr>
          <w:spacing w:val="2"/>
          <w:w w:val="90"/>
        </w:rPr>
        <w:t xml:space="preserve"> </w:t>
      </w:r>
      <w:r>
        <w:rPr>
          <w:w w:val="90"/>
        </w:rPr>
        <w:t>focused</w:t>
      </w:r>
      <w:r>
        <w:rPr>
          <w:spacing w:val="2"/>
          <w:w w:val="90"/>
        </w:rPr>
        <w:t xml:space="preserve"> </w:t>
      </w:r>
      <w:r>
        <w:rPr>
          <w:w w:val="90"/>
        </w:rPr>
        <w:t>Tier</w:t>
      </w:r>
      <w:r>
        <w:rPr>
          <w:spacing w:val="37"/>
          <w:w w:val="90"/>
        </w:rPr>
        <w:t xml:space="preserve"> </w:t>
      </w:r>
      <w:r>
        <w:rPr>
          <w:w w:val="90"/>
        </w:rPr>
        <w:t>II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Tier</w:t>
      </w:r>
      <w:r>
        <w:rPr>
          <w:spacing w:val="38"/>
          <w:w w:val="90"/>
        </w:rPr>
        <w:t xml:space="preserve"> </w:t>
      </w:r>
      <w:r>
        <w:rPr>
          <w:w w:val="90"/>
        </w:rPr>
        <w:t>III</w:t>
      </w:r>
      <w:r>
        <w:rPr>
          <w:spacing w:val="27"/>
          <w:w w:val="90"/>
        </w:rPr>
        <w:t xml:space="preserve"> </w:t>
      </w:r>
      <w:r>
        <w:rPr>
          <w:w w:val="90"/>
        </w:rPr>
        <w:t>interventions.</w:t>
      </w:r>
      <w:r>
        <w:rPr>
          <w:spacing w:val="27"/>
          <w:w w:val="90"/>
        </w:rPr>
        <w:t xml:space="preserve"> </w:t>
      </w: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r>
        <w:rPr>
          <w:w w:val="90"/>
        </w:rPr>
        <w:t>support</w:t>
      </w:r>
      <w:r>
        <w:rPr>
          <w:spacing w:val="27"/>
          <w:w w:val="90"/>
        </w:rPr>
        <w:t xml:space="preserve"> </w:t>
      </w:r>
      <w:r>
        <w:rPr>
          <w:w w:val="90"/>
        </w:rPr>
        <w:t>ongoing</w:t>
      </w:r>
      <w:r>
        <w:rPr>
          <w:spacing w:val="2"/>
          <w:w w:val="90"/>
        </w:rPr>
        <w:t xml:space="preserve"> </w:t>
      </w:r>
      <w:r>
        <w:rPr>
          <w:w w:val="90"/>
        </w:rPr>
        <w:t>professional</w:t>
      </w:r>
      <w:r>
        <w:rPr>
          <w:spacing w:val="2"/>
          <w:w w:val="90"/>
        </w:rPr>
        <w:t xml:space="preserve"> </w:t>
      </w:r>
      <w:r>
        <w:rPr>
          <w:w w:val="90"/>
        </w:rPr>
        <w:t>development</w:t>
      </w:r>
      <w:r>
        <w:rPr>
          <w:spacing w:val="27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5"/>
        </w:rPr>
        <w:t>areas,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implement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evidence</w:t>
      </w:r>
      <w:r>
        <w:rPr>
          <w:spacing w:val="12"/>
          <w:w w:val="95"/>
        </w:rPr>
        <w:t xml:space="preserve"> </w:t>
      </w:r>
      <w:r>
        <w:rPr>
          <w:w w:val="95"/>
        </w:rPr>
        <w:t>based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practices,</w:t>
      </w:r>
      <w:r>
        <w:rPr>
          <w:spacing w:val="-1"/>
          <w:w w:val="95"/>
        </w:rPr>
        <w:t xml:space="preserve"> </w:t>
      </w:r>
      <w:r>
        <w:rPr>
          <w:w w:val="95"/>
        </w:rPr>
        <w:t>including</w:t>
      </w:r>
      <w:r>
        <w:rPr>
          <w:spacing w:val="12"/>
          <w:w w:val="95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professional</w:t>
      </w:r>
      <w:r>
        <w:rPr>
          <w:spacing w:val="1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targeted</w:t>
      </w:r>
      <w:r>
        <w:rPr>
          <w:spacing w:val="12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"/>
          <w:w w:val="95"/>
        </w:rPr>
        <w:t xml:space="preserve"> </w:t>
      </w:r>
      <w:r>
        <w:t>strategies.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89"/>
        <w:gridCol w:w="3397"/>
        <w:gridCol w:w="3443"/>
      </w:tblGrid>
      <w:tr w:rsidR="00F57457" w14:paraId="6BE3F4A2" w14:textId="77777777" w:rsidTr="00F57457">
        <w:trPr>
          <w:trHeight w:val="548"/>
        </w:trPr>
        <w:tc>
          <w:tcPr>
            <w:tcW w:w="307" w:type="dxa"/>
            <w:shd w:val="clear" w:color="auto" w:fill="CCCCCC"/>
          </w:tcPr>
          <w:p w14:paraId="67936A2E" w14:textId="77777777" w:rsidR="00F57457" w:rsidRDefault="00F57457" w:rsidP="00895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shd w:val="clear" w:color="auto" w:fill="CCCCCC"/>
          </w:tcPr>
          <w:p w14:paraId="1D5D66B1" w14:textId="77777777" w:rsidR="00F57457" w:rsidRDefault="00F57457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395112" w14:textId="77777777" w:rsidR="00F57457" w:rsidRDefault="00F57457" w:rsidP="008952D0">
            <w:pPr>
              <w:pStyle w:val="TableParagraph"/>
              <w:ind w:left="133" w:right="1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97" w:type="dxa"/>
            <w:shd w:val="clear" w:color="auto" w:fill="CCCCCC"/>
          </w:tcPr>
          <w:p w14:paraId="68E7DEED" w14:textId="77777777" w:rsidR="00F57457" w:rsidRDefault="00F57457" w:rsidP="008952D0">
            <w:pPr>
              <w:pStyle w:val="TableParagraph"/>
              <w:spacing w:before="59"/>
              <w:ind w:left="115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</w:p>
          <w:p w14:paraId="22601D90" w14:textId="77777777" w:rsidR="00F57457" w:rsidRDefault="00F57457" w:rsidP="008952D0">
            <w:pPr>
              <w:pStyle w:val="TableParagraph"/>
              <w:spacing w:before="24"/>
              <w:ind w:left="115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443" w:type="dxa"/>
            <w:tcBorders>
              <w:right w:val="nil"/>
            </w:tcBorders>
            <w:shd w:val="clear" w:color="auto" w:fill="CCCCCC"/>
          </w:tcPr>
          <w:p w14:paraId="5C5AF3A1" w14:textId="77777777" w:rsidR="00F57457" w:rsidRDefault="00F57457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8414AEB" w14:textId="77777777" w:rsidR="00F57457" w:rsidRDefault="00F57457" w:rsidP="008952D0">
            <w:pPr>
              <w:pStyle w:val="TableParagraph"/>
              <w:ind w:left="841" w:right="81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57457" w14:paraId="16CB6611" w14:textId="77777777" w:rsidTr="00F57457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6EAC2D2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740E348" w14:textId="77777777" w:rsidR="00F57457" w:rsidRDefault="00F57457" w:rsidP="008952D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2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5C17B2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B060001" w14:textId="77777777" w:rsidR="00F57457" w:rsidRDefault="00F57457" w:rsidP="008952D0">
            <w:pPr>
              <w:pStyle w:val="TableParagraph"/>
              <w:ind w:left="133" w:right="1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Early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</w:p>
        </w:tc>
        <w:tc>
          <w:tcPr>
            <w:tcW w:w="33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03ACF0E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B25F166" w14:textId="77777777" w:rsidR="00F57457" w:rsidRDefault="00F57457" w:rsidP="008952D0">
            <w:pPr>
              <w:pStyle w:val="TableParagraph"/>
              <w:ind w:left="115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13,758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9AAC16E" w14:textId="77777777" w:rsidR="00F57457" w:rsidRDefault="00F57457" w:rsidP="008952D0">
            <w:pPr>
              <w:pStyle w:val="TableParagraph"/>
              <w:spacing w:before="105" w:line="266" w:lineRule="auto"/>
              <w:ind w:left="1235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F57457" w14:paraId="7B6F55DE" w14:textId="77777777" w:rsidTr="00F57457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4174A22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83B76B" w14:textId="77777777" w:rsidR="00F57457" w:rsidRDefault="00F57457" w:rsidP="008952D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2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4205F22" w14:textId="77777777" w:rsidR="00F57457" w:rsidRDefault="00F57457" w:rsidP="008952D0">
            <w:pPr>
              <w:pStyle w:val="TableParagraph"/>
              <w:spacing w:before="105" w:line="266" w:lineRule="auto"/>
              <w:ind w:left="1089" w:hanging="90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Development-Content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Inclusion</w:t>
            </w:r>
          </w:p>
        </w:tc>
        <w:tc>
          <w:tcPr>
            <w:tcW w:w="33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8EE7E55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0715AB1" w14:textId="77777777" w:rsidR="00F57457" w:rsidRDefault="00F57457" w:rsidP="008952D0">
            <w:pPr>
              <w:pStyle w:val="TableParagraph"/>
              <w:ind w:left="115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5,000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7B13401" w14:textId="77777777" w:rsidR="00F57457" w:rsidRDefault="00F57457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25064B" w14:textId="77777777" w:rsidR="00F57457" w:rsidRDefault="00F57457" w:rsidP="008952D0">
            <w:pPr>
              <w:pStyle w:val="TableParagraph"/>
              <w:ind w:left="627" w:right="5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66A5C723" w14:textId="77777777" w:rsidR="00F57457" w:rsidRPr="00F57457" w:rsidRDefault="00F57457" w:rsidP="00F57457">
      <w:pPr>
        <w:widowControl w:val="0"/>
        <w:tabs>
          <w:tab w:val="left" w:pos="523"/>
        </w:tabs>
        <w:autoSpaceDE w:val="0"/>
        <w:autoSpaceDN w:val="0"/>
        <w:spacing w:before="147" w:after="0" w:line="240" w:lineRule="auto"/>
        <w:rPr>
          <w:rStyle w:val="Heading2Char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2</w:t>
      </w:r>
      <w:r w:rsidRPr="00F57457">
        <w:rPr>
          <w:rStyle w:val="Heading2Char"/>
        </w:rPr>
        <w:t>:    Increased personnel and services to support holistic student needs (C and/or D)</w:t>
      </w:r>
    </w:p>
    <w:p w14:paraId="7391CB6B" w14:textId="77777777" w:rsidR="00F57457" w:rsidRPr="0035356C" w:rsidRDefault="00F57457" w:rsidP="00F5745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1E346C5" w14:textId="77777777" w:rsidR="00F57457" w:rsidRDefault="00F57457" w:rsidP="00F57457">
      <w:r>
        <w:rPr>
          <w:w w:val="90"/>
        </w:rPr>
        <w:t>Our continued</w:t>
      </w:r>
      <w:r>
        <w:rPr>
          <w:spacing w:val="1"/>
          <w:w w:val="90"/>
        </w:rPr>
        <w:t xml:space="preserve"> </w:t>
      </w:r>
      <w:r>
        <w:rPr>
          <w:w w:val="90"/>
        </w:rPr>
        <w:t>commitment to</w:t>
      </w:r>
      <w:r>
        <w:rPr>
          <w:spacing w:val="1"/>
          <w:w w:val="90"/>
        </w:rPr>
        <w:t xml:space="preserve"> </w:t>
      </w:r>
      <w:r>
        <w:rPr>
          <w:w w:val="90"/>
        </w:rPr>
        <w:t>educating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whole</w:t>
      </w:r>
      <w:r>
        <w:rPr>
          <w:spacing w:val="40"/>
        </w:rPr>
        <w:t xml:space="preserve"> </w:t>
      </w:r>
      <w:r>
        <w:rPr>
          <w:w w:val="90"/>
        </w:rPr>
        <w:t>child</w:t>
      </w:r>
      <w:r>
        <w:rPr>
          <w:spacing w:val="40"/>
        </w:rPr>
        <w:t xml:space="preserve"> </w:t>
      </w:r>
      <w:r>
        <w:rPr>
          <w:w w:val="90"/>
        </w:rPr>
        <w:t>is evidenced</w:t>
      </w:r>
      <w:r>
        <w:rPr>
          <w:spacing w:val="40"/>
        </w:rPr>
        <w:t xml:space="preserve"> </w:t>
      </w:r>
      <w:r>
        <w:rPr>
          <w:w w:val="90"/>
        </w:rPr>
        <w:t>by increasing</w:t>
      </w:r>
      <w:r>
        <w:rPr>
          <w:spacing w:val="40"/>
        </w:rPr>
        <w:t xml:space="preserve"> </w:t>
      </w:r>
      <w:r>
        <w:rPr>
          <w:w w:val="90"/>
        </w:rPr>
        <w:t>our focus on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SEL</w:t>
      </w:r>
      <w:r>
        <w:rPr>
          <w:spacing w:val="1"/>
          <w:w w:val="90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children.</w:t>
      </w:r>
      <w:r>
        <w:rPr>
          <w:spacing w:val="-1"/>
          <w:w w:val="95"/>
        </w:rPr>
        <w:t xml:space="preserve"> </w:t>
      </w:r>
      <w:r>
        <w:rPr>
          <w:w w:val="95"/>
        </w:rPr>
        <w:t>Over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past</w:t>
      </w:r>
      <w:r>
        <w:rPr>
          <w:spacing w:val="-2"/>
          <w:w w:val="95"/>
        </w:rPr>
        <w:t xml:space="preserve"> </w:t>
      </w:r>
      <w:r>
        <w:rPr>
          <w:w w:val="95"/>
        </w:rPr>
        <w:t>year,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expanded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staffing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area.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look</w:t>
      </w:r>
      <w:r>
        <w:rPr>
          <w:spacing w:val="5"/>
          <w:w w:val="95"/>
        </w:rPr>
        <w:t xml:space="preserve"> </w:t>
      </w:r>
      <w:r>
        <w:rPr>
          <w:w w:val="95"/>
        </w:rPr>
        <w:t>forward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continued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45"/>
          <w:w w:val="9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students.</w:t>
      </w:r>
    </w:p>
    <w:p w14:paraId="2AEBA99F" w14:textId="77777777" w:rsidR="00F57457" w:rsidRPr="0035356C" w:rsidRDefault="00F57457" w:rsidP="00F57457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637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213"/>
        <w:gridCol w:w="4519"/>
        <w:gridCol w:w="2598"/>
      </w:tblGrid>
      <w:tr w:rsidR="00F57457" w14:paraId="4B113E20" w14:textId="77777777" w:rsidTr="00F57457">
        <w:trPr>
          <w:trHeight w:val="318"/>
        </w:trPr>
        <w:tc>
          <w:tcPr>
            <w:tcW w:w="307" w:type="dxa"/>
            <w:shd w:val="clear" w:color="auto" w:fill="CCCCCC"/>
          </w:tcPr>
          <w:p w14:paraId="121537E8" w14:textId="77777777" w:rsidR="00F57457" w:rsidRDefault="00F57457" w:rsidP="00895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CCCCCC"/>
          </w:tcPr>
          <w:p w14:paraId="530E8C28" w14:textId="77777777" w:rsidR="00F57457" w:rsidRDefault="00F57457" w:rsidP="008952D0">
            <w:pPr>
              <w:pStyle w:val="TableParagraph"/>
              <w:spacing w:before="59"/>
              <w:ind w:left="96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7023C24E" w14:textId="77777777" w:rsidR="00F57457" w:rsidRDefault="00F57457" w:rsidP="008952D0">
            <w:pPr>
              <w:pStyle w:val="TableParagraph"/>
              <w:spacing w:before="59"/>
              <w:ind w:left="121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598" w:type="dxa"/>
            <w:tcBorders>
              <w:right w:val="nil"/>
            </w:tcBorders>
            <w:shd w:val="clear" w:color="auto" w:fill="CCCCCC"/>
          </w:tcPr>
          <w:p w14:paraId="26E21A21" w14:textId="77777777" w:rsidR="00F57457" w:rsidRDefault="00F57457" w:rsidP="008952D0">
            <w:pPr>
              <w:pStyle w:val="TableParagraph"/>
              <w:spacing w:before="59"/>
              <w:ind w:left="418" w:right="39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57457" w14:paraId="1ACA6DFD" w14:textId="77777777" w:rsidTr="00F57457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FC80CA8" w14:textId="77777777" w:rsidR="00F57457" w:rsidRDefault="00F57457" w:rsidP="008952D0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2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89A8722" w14:textId="77777777" w:rsidR="00F57457" w:rsidRDefault="00F57457" w:rsidP="008952D0">
            <w:pPr>
              <w:pStyle w:val="TableParagraph"/>
              <w:spacing w:before="105"/>
              <w:ind w:left="96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School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Psychologist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(.4)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B3F182B" w14:textId="77777777" w:rsidR="00F57457" w:rsidRDefault="00F57457" w:rsidP="008952D0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20,800</w:t>
            </w:r>
          </w:p>
        </w:tc>
        <w:tc>
          <w:tcPr>
            <w:tcW w:w="2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E8EE3EB" w14:textId="77777777" w:rsidR="00F57457" w:rsidRDefault="00F57457" w:rsidP="008952D0">
            <w:pPr>
              <w:pStyle w:val="TableParagraph"/>
              <w:spacing w:before="105"/>
              <w:ind w:left="103" w:right="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Psychological</w:t>
            </w:r>
          </w:p>
        </w:tc>
      </w:tr>
      <w:tr w:rsidR="00F57457" w14:paraId="35C83DBE" w14:textId="77777777" w:rsidTr="00F57457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EA3E8D" w14:textId="77777777" w:rsidR="00F57457" w:rsidRDefault="00F57457" w:rsidP="008952D0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2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6E978A" w14:textId="77777777" w:rsidR="00F57457" w:rsidRDefault="00F57457" w:rsidP="008952D0">
            <w:pPr>
              <w:pStyle w:val="TableParagraph"/>
              <w:spacing w:before="105"/>
              <w:ind w:left="96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Adjustment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Counselor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0B86DAF" w14:textId="77777777" w:rsidR="00F57457" w:rsidRDefault="00F57457" w:rsidP="008952D0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62,000</w:t>
            </w:r>
          </w:p>
        </w:tc>
        <w:tc>
          <w:tcPr>
            <w:tcW w:w="2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E54C9A3" w14:textId="77777777" w:rsidR="00F57457" w:rsidRDefault="00F57457" w:rsidP="008952D0">
            <w:pPr>
              <w:pStyle w:val="TableParagraph"/>
              <w:spacing w:before="105"/>
              <w:ind w:left="103" w:right="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Psychological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0F0D32F" w14:textId="77777777" w:rsidR="00F57457" w:rsidRDefault="00F57457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1E29B46" w14:textId="77777777" w:rsidR="00F57457" w:rsidRDefault="00F57457" w:rsidP="00F57457">
      <w:pPr>
        <w:pStyle w:val="ListParagraph"/>
        <w:numPr>
          <w:ilvl w:val="0"/>
          <w:numId w:val="13"/>
        </w:numPr>
      </w:pPr>
      <w:r w:rsidRPr="00F57457">
        <w:rPr>
          <w:w w:val="95"/>
        </w:rPr>
        <w:t>Student</w:t>
      </w:r>
      <w:r w:rsidRPr="00F57457">
        <w:rPr>
          <w:spacing w:val="18"/>
          <w:w w:val="95"/>
        </w:rPr>
        <w:t xml:space="preserve"> </w:t>
      </w:r>
      <w:r w:rsidRPr="00F57457">
        <w:rPr>
          <w:w w:val="95"/>
        </w:rPr>
        <w:t>Achievement:</w:t>
      </w:r>
      <w:r w:rsidRPr="00F57457">
        <w:rPr>
          <w:spacing w:val="10"/>
          <w:w w:val="95"/>
        </w:rPr>
        <w:t xml:space="preserve"> </w:t>
      </w:r>
      <w:r w:rsidRPr="00F57457">
        <w:rPr>
          <w:w w:val="95"/>
        </w:rPr>
        <w:t>English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language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arts</w:t>
      </w:r>
      <w:r w:rsidRPr="00F57457">
        <w:rPr>
          <w:spacing w:val="19"/>
          <w:w w:val="95"/>
        </w:rPr>
        <w:t xml:space="preserve"> </w:t>
      </w:r>
      <w:r w:rsidRPr="00F57457">
        <w:rPr>
          <w:w w:val="95"/>
        </w:rPr>
        <w:t>(ELA)</w:t>
      </w:r>
      <w:r w:rsidRPr="00F57457">
        <w:rPr>
          <w:spacing w:val="19"/>
          <w:w w:val="95"/>
        </w:rPr>
        <w:t xml:space="preserve"> </w:t>
      </w:r>
      <w:r w:rsidRPr="00F57457">
        <w:rPr>
          <w:w w:val="95"/>
        </w:rPr>
        <w:t>achievement</w:t>
      </w:r>
      <w:r w:rsidRPr="00F57457">
        <w:rPr>
          <w:spacing w:val="10"/>
          <w:w w:val="95"/>
        </w:rPr>
        <w:t xml:space="preserve"> </w:t>
      </w:r>
      <w:r w:rsidRPr="00F57457">
        <w:rPr>
          <w:w w:val="95"/>
        </w:rPr>
        <w:t>as</w:t>
      </w:r>
      <w:r w:rsidRPr="00F57457">
        <w:rPr>
          <w:spacing w:val="19"/>
          <w:w w:val="95"/>
        </w:rPr>
        <w:t xml:space="preserve"> </w:t>
      </w:r>
      <w:r w:rsidRPr="00F57457">
        <w:rPr>
          <w:w w:val="95"/>
        </w:rPr>
        <w:t>measured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by</w:t>
      </w:r>
      <w:r w:rsidRPr="00F57457">
        <w:rPr>
          <w:spacing w:val="19"/>
          <w:w w:val="95"/>
        </w:rPr>
        <w:t xml:space="preserve"> </w:t>
      </w:r>
      <w:r w:rsidRPr="00F57457">
        <w:rPr>
          <w:w w:val="95"/>
        </w:rPr>
        <w:t>average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scaled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scores</w:t>
      </w:r>
      <w:r w:rsidRPr="00F57457">
        <w:rPr>
          <w:spacing w:val="19"/>
          <w:w w:val="95"/>
        </w:rPr>
        <w:t xml:space="preserve"> </w:t>
      </w:r>
      <w:r w:rsidRPr="00F57457">
        <w:rPr>
          <w:w w:val="95"/>
        </w:rPr>
        <w:t>on</w:t>
      </w:r>
      <w:r w:rsidRPr="00F57457">
        <w:rPr>
          <w:spacing w:val="26"/>
          <w:w w:val="95"/>
        </w:rPr>
        <w:t xml:space="preserve"> </w:t>
      </w:r>
      <w:r w:rsidRPr="00F57457">
        <w:rPr>
          <w:w w:val="95"/>
        </w:rPr>
        <w:t>MCAS</w:t>
      </w:r>
    </w:p>
    <w:p w14:paraId="0D25A00B" w14:textId="77777777" w:rsidR="00F57457" w:rsidRPr="00F57457" w:rsidRDefault="00F57457" w:rsidP="00F57457">
      <w:pPr>
        <w:pStyle w:val="ListParagraph"/>
        <w:numPr>
          <w:ilvl w:val="0"/>
          <w:numId w:val="13"/>
        </w:numPr>
      </w:pPr>
      <w:r w:rsidRPr="00F57457">
        <w:rPr>
          <w:w w:val="95"/>
        </w:rPr>
        <w:t>Student Growth: ELA mean</w:t>
      </w:r>
      <w:r w:rsidRPr="00F57457">
        <w:rPr>
          <w:spacing w:val="1"/>
          <w:w w:val="95"/>
        </w:rPr>
        <w:t xml:space="preserve"> </w:t>
      </w:r>
      <w:r w:rsidRPr="00F57457">
        <w:rPr>
          <w:w w:val="95"/>
        </w:rPr>
        <w:t>student growth</w:t>
      </w:r>
      <w:r w:rsidRPr="00F57457">
        <w:rPr>
          <w:spacing w:val="1"/>
          <w:w w:val="95"/>
        </w:rPr>
        <w:t xml:space="preserve"> </w:t>
      </w:r>
      <w:r w:rsidRPr="00F57457">
        <w:rPr>
          <w:w w:val="95"/>
        </w:rPr>
        <w:t>percentile</w:t>
      </w:r>
      <w:r w:rsidRPr="00F57457">
        <w:rPr>
          <w:spacing w:val="1"/>
          <w:w w:val="95"/>
        </w:rPr>
        <w:t xml:space="preserve"> </w:t>
      </w:r>
      <w:r w:rsidRPr="00F57457">
        <w:rPr>
          <w:w w:val="95"/>
        </w:rPr>
        <w:t>(SGP)</w:t>
      </w:r>
      <w:r w:rsidRPr="00F57457">
        <w:rPr>
          <w:spacing w:val="-45"/>
          <w:w w:val="95"/>
        </w:rPr>
        <w:t xml:space="preserve"> </w:t>
      </w:r>
    </w:p>
    <w:p w14:paraId="0927364F" w14:textId="77777777" w:rsidR="00F57457" w:rsidRPr="00F57457" w:rsidRDefault="00F57457" w:rsidP="00F57457">
      <w:pPr>
        <w:pStyle w:val="ListParagraph"/>
        <w:numPr>
          <w:ilvl w:val="0"/>
          <w:numId w:val="13"/>
        </w:numPr>
      </w:pPr>
      <w:r w:rsidRPr="00F57457">
        <w:rPr>
          <w:w w:val="95"/>
        </w:rPr>
        <w:lastRenderedPageBreak/>
        <w:t>Custom</w:t>
      </w:r>
      <w:r w:rsidRPr="00F57457">
        <w:rPr>
          <w:spacing w:val="3"/>
          <w:w w:val="95"/>
        </w:rPr>
        <w:t xml:space="preserve"> </w:t>
      </w:r>
      <w:r w:rsidRPr="00F57457">
        <w:rPr>
          <w:w w:val="95"/>
        </w:rPr>
        <w:t>District</w:t>
      </w:r>
      <w:r w:rsidRPr="00F57457">
        <w:rPr>
          <w:spacing w:val="-3"/>
          <w:w w:val="95"/>
        </w:rPr>
        <w:t xml:space="preserve"> </w:t>
      </w:r>
      <w:r w:rsidRPr="00F57457">
        <w:rPr>
          <w:w w:val="95"/>
        </w:rPr>
        <w:t>Metric</w:t>
      </w:r>
      <w:r w:rsidRPr="00F57457">
        <w:rPr>
          <w:spacing w:val="4"/>
          <w:w w:val="95"/>
        </w:rPr>
        <w:t xml:space="preserve"> </w:t>
      </w:r>
      <w:r w:rsidRPr="00F57457">
        <w:rPr>
          <w:w w:val="95"/>
        </w:rPr>
        <w:t>1:</w:t>
      </w:r>
      <w:r w:rsidRPr="00F57457">
        <w:rPr>
          <w:spacing w:val="-3"/>
          <w:w w:val="95"/>
        </w:rPr>
        <w:t xml:space="preserve"> </w:t>
      </w:r>
      <w:r w:rsidRPr="00F57457">
        <w:rPr>
          <w:w w:val="95"/>
        </w:rPr>
        <w:t>Reading</w:t>
      </w:r>
      <w:r w:rsidRPr="00F57457">
        <w:rPr>
          <w:spacing w:val="10"/>
          <w:w w:val="95"/>
        </w:rPr>
        <w:t xml:space="preserve"> </w:t>
      </w:r>
      <w:r w:rsidRPr="00F57457">
        <w:rPr>
          <w:w w:val="95"/>
        </w:rPr>
        <w:t>Wonders</w:t>
      </w:r>
      <w:r w:rsidRPr="00F57457">
        <w:rPr>
          <w:spacing w:val="3"/>
          <w:w w:val="95"/>
        </w:rPr>
        <w:t xml:space="preserve"> </w:t>
      </w:r>
      <w:r w:rsidRPr="00F57457">
        <w:rPr>
          <w:w w:val="95"/>
        </w:rPr>
        <w:t>Assessments</w:t>
      </w:r>
      <w:r w:rsidRPr="00F57457">
        <w:rPr>
          <w:spacing w:val="1"/>
          <w:w w:val="95"/>
        </w:rPr>
        <w:t xml:space="preserve"> </w:t>
      </w:r>
    </w:p>
    <w:p w14:paraId="2D6BA72B" w14:textId="7779726A" w:rsidR="00F57457" w:rsidRDefault="00F57457" w:rsidP="00F57457">
      <w:pPr>
        <w:pStyle w:val="ListParagraph"/>
        <w:numPr>
          <w:ilvl w:val="0"/>
          <w:numId w:val="13"/>
        </w:numPr>
      </w:pPr>
      <w:r w:rsidRPr="00F57457">
        <w:rPr>
          <w:w w:val="95"/>
        </w:rPr>
        <w:t>Custom</w:t>
      </w:r>
      <w:r w:rsidRPr="00F57457">
        <w:rPr>
          <w:spacing w:val="-1"/>
          <w:w w:val="95"/>
        </w:rPr>
        <w:t xml:space="preserve"> </w:t>
      </w:r>
      <w:r w:rsidRPr="00F57457">
        <w:rPr>
          <w:w w:val="95"/>
        </w:rPr>
        <w:t>District</w:t>
      </w:r>
      <w:r w:rsidRPr="00F57457">
        <w:rPr>
          <w:spacing w:val="-7"/>
          <w:w w:val="95"/>
        </w:rPr>
        <w:t xml:space="preserve"> </w:t>
      </w:r>
      <w:r w:rsidRPr="00F57457">
        <w:rPr>
          <w:w w:val="95"/>
        </w:rPr>
        <w:t>Metric</w:t>
      </w:r>
      <w:r w:rsidRPr="00F57457">
        <w:rPr>
          <w:spacing w:val="-1"/>
          <w:w w:val="95"/>
        </w:rPr>
        <w:t xml:space="preserve"> </w:t>
      </w:r>
      <w:r w:rsidRPr="00F57457">
        <w:rPr>
          <w:w w:val="95"/>
        </w:rPr>
        <w:t>2:</w:t>
      </w:r>
      <w:r w:rsidRPr="00F57457">
        <w:rPr>
          <w:spacing w:val="-7"/>
          <w:w w:val="95"/>
        </w:rPr>
        <w:t xml:space="preserve"> </w:t>
      </w:r>
      <w:proofErr w:type="spellStart"/>
      <w:r w:rsidRPr="00F57457">
        <w:rPr>
          <w:w w:val="95"/>
        </w:rPr>
        <w:t>Fundations</w:t>
      </w:r>
      <w:proofErr w:type="spellEnd"/>
      <w:r w:rsidRPr="00F57457">
        <w:rPr>
          <w:spacing w:val="-1"/>
          <w:w w:val="95"/>
        </w:rPr>
        <w:t xml:space="preserve"> </w:t>
      </w:r>
      <w:r w:rsidRPr="00F57457">
        <w:rPr>
          <w:w w:val="95"/>
        </w:rPr>
        <w:t>Assessments</w:t>
      </w:r>
    </w:p>
    <w:p w14:paraId="15F8F530" w14:textId="77777777" w:rsidR="00F57457" w:rsidRDefault="00F57457" w:rsidP="00F57457">
      <w:pPr>
        <w:pStyle w:val="ListParagraph"/>
        <w:numPr>
          <w:ilvl w:val="0"/>
          <w:numId w:val="13"/>
        </w:numPr>
      </w:pPr>
      <w:r w:rsidRPr="00F57457">
        <w:rPr>
          <w:w w:val="95"/>
        </w:rPr>
        <w:t>Custom</w:t>
      </w:r>
      <w:r w:rsidRPr="00F57457">
        <w:rPr>
          <w:spacing w:val="3"/>
          <w:w w:val="95"/>
        </w:rPr>
        <w:t xml:space="preserve"> </w:t>
      </w:r>
      <w:r w:rsidRPr="00F57457">
        <w:rPr>
          <w:w w:val="95"/>
        </w:rPr>
        <w:t>District</w:t>
      </w:r>
      <w:r w:rsidRPr="00F57457">
        <w:rPr>
          <w:spacing w:val="-2"/>
          <w:w w:val="95"/>
        </w:rPr>
        <w:t xml:space="preserve"> </w:t>
      </w:r>
      <w:r w:rsidRPr="00F57457">
        <w:rPr>
          <w:w w:val="95"/>
        </w:rPr>
        <w:t>Metric</w:t>
      </w:r>
      <w:r w:rsidRPr="00F57457">
        <w:rPr>
          <w:spacing w:val="4"/>
          <w:w w:val="95"/>
        </w:rPr>
        <w:t xml:space="preserve"> </w:t>
      </w:r>
      <w:r w:rsidRPr="00F57457">
        <w:rPr>
          <w:w w:val="95"/>
        </w:rPr>
        <w:t>3:</w:t>
      </w:r>
      <w:r w:rsidRPr="00F57457">
        <w:rPr>
          <w:spacing w:val="-3"/>
          <w:w w:val="95"/>
        </w:rPr>
        <w:t xml:space="preserve"> </w:t>
      </w:r>
      <w:r w:rsidRPr="00F57457">
        <w:rPr>
          <w:w w:val="95"/>
        </w:rPr>
        <w:t>Increased</w:t>
      </w:r>
      <w:r w:rsidRPr="00F57457">
        <w:rPr>
          <w:spacing w:val="10"/>
          <w:w w:val="95"/>
        </w:rPr>
        <w:t xml:space="preserve"> </w:t>
      </w:r>
      <w:r w:rsidRPr="00F57457">
        <w:rPr>
          <w:w w:val="95"/>
        </w:rPr>
        <w:t>Student</w:t>
      </w:r>
      <w:r w:rsidRPr="00F57457">
        <w:rPr>
          <w:spacing w:val="-3"/>
          <w:w w:val="95"/>
        </w:rPr>
        <w:t xml:space="preserve"> </w:t>
      </w:r>
      <w:r w:rsidRPr="00F57457">
        <w:rPr>
          <w:w w:val="95"/>
        </w:rPr>
        <w:t>Attendance</w:t>
      </w: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6DE7878" w14:textId="77777777" w:rsidR="00F57457" w:rsidRDefault="00F57457" w:rsidP="00F57457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Brimfield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District embraces</w:t>
      </w:r>
      <w:r>
        <w:rPr>
          <w:spacing w:val="4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engage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school. We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active</w:t>
      </w:r>
      <w:r>
        <w:rPr>
          <w:spacing w:val="40"/>
        </w:rPr>
        <w:t xml:space="preserve"> </w:t>
      </w:r>
      <w:r>
        <w:rPr>
          <w:w w:val="90"/>
        </w:rPr>
        <w:t>PTO and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Council, and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many</w:t>
      </w:r>
      <w:r>
        <w:rPr>
          <w:spacing w:val="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participate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school-sponsored</w:t>
      </w:r>
      <w:r>
        <w:rPr>
          <w:spacing w:val="40"/>
        </w:rPr>
        <w:t xml:space="preserve"> </w:t>
      </w:r>
      <w:r>
        <w:rPr>
          <w:w w:val="90"/>
        </w:rPr>
        <w:t>activities. We</w:t>
      </w:r>
      <w:r>
        <w:rPr>
          <w:spacing w:val="40"/>
        </w:rPr>
        <w:t xml:space="preserve"> </w:t>
      </w:r>
      <w:r>
        <w:rPr>
          <w:w w:val="90"/>
        </w:rPr>
        <w:t>work</w:t>
      </w:r>
      <w:r>
        <w:rPr>
          <w:spacing w:val="-42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1"/>
          <w:w w:val="90"/>
        </w:rPr>
        <w:t xml:space="preserve"> </w:t>
      </w:r>
      <w:r>
        <w:rPr>
          <w:w w:val="90"/>
        </w:rPr>
        <w:t>every</w:t>
      </w:r>
      <w:r>
        <w:rPr>
          <w:spacing w:val="1"/>
          <w:w w:val="90"/>
        </w:rPr>
        <w:t xml:space="preserve"> </w:t>
      </w:r>
      <w:r>
        <w:rPr>
          <w:w w:val="90"/>
        </w:rPr>
        <w:t>day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help</w:t>
      </w:r>
      <w:r>
        <w:rPr>
          <w:spacing w:val="40"/>
        </w:rPr>
        <w:t xml:space="preserve"> </w:t>
      </w:r>
      <w:r>
        <w:rPr>
          <w:w w:val="90"/>
        </w:rPr>
        <w:t>support individual</w:t>
      </w:r>
      <w:r>
        <w:rPr>
          <w:spacing w:val="40"/>
        </w:rPr>
        <w:t xml:space="preserve"> </w:t>
      </w:r>
      <w:r>
        <w:rPr>
          <w:w w:val="90"/>
        </w:rPr>
        <w:t>student needs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maintain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open</w:t>
      </w:r>
      <w:r>
        <w:rPr>
          <w:spacing w:val="40"/>
        </w:rPr>
        <w:t xml:space="preserve"> </w:t>
      </w:r>
      <w:r>
        <w:rPr>
          <w:w w:val="90"/>
        </w:rPr>
        <w:t>system</w:t>
      </w:r>
      <w:r>
        <w:rPr>
          <w:spacing w:val="40"/>
        </w:rPr>
        <w:t xml:space="preserve"> </w:t>
      </w:r>
      <w:r>
        <w:rPr>
          <w:w w:val="90"/>
        </w:rPr>
        <w:t>of communication. We</w:t>
      </w:r>
      <w:r>
        <w:rPr>
          <w:spacing w:val="4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5"/>
        </w:rPr>
        <w:t>use</w:t>
      </w:r>
      <w:r>
        <w:rPr>
          <w:spacing w:val="17"/>
          <w:w w:val="95"/>
        </w:rPr>
        <w:t xml:space="preserve"> </w:t>
      </w:r>
      <w:r>
        <w:rPr>
          <w:w w:val="95"/>
        </w:rPr>
        <w:t>many</w:t>
      </w:r>
      <w:r>
        <w:rPr>
          <w:spacing w:val="10"/>
          <w:w w:val="95"/>
        </w:rPr>
        <w:t xml:space="preserve"> </w:t>
      </w:r>
      <w:r>
        <w:rPr>
          <w:w w:val="95"/>
        </w:rPr>
        <w:t>other</w:t>
      </w:r>
      <w:r>
        <w:rPr>
          <w:spacing w:val="11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engagement</w:t>
      </w:r>
      <w:r>
        <w:rPr>
          <w:spacing w:val="3"/>
          <w:w w:val="95"/>
        </w:rPr>
        <w:t xml:space="preserve"> </w:t>
      </w:r>
      <w:r>
        <w:rPr>
          <w:w w:val="95"/>
        </w:rPr>
        <w:t>tools</w:t>
      </w:r>
      <w:r>
        <w:rPr>
          <w:spacing w:val="11"/>
          <w:w w:val="95"/>
        </w:rPr>
        <w:t xml:space="preserve"> </w:t>
      </w:r>
      <w:r>
        <w:rPr>
          <w:w w:val="95"/>
        </w:rPr>
        <w:t>including</w:t>
      </w:r>
      <w:r>
        <w:rPr>
          <w:spacing w:val="17"/>
          <w:w w:val="95"/>
        </w:rPr>
        <w:t xml:space="preserve"> </w:t>
      </w:r>
      <w:r>
        <w:rPr>
          <w:w w:val="95"/>
        </w:rPr>
        <w:t>Social</w:t>
      </w:r>
      <w:r>
        <w:rPr>
          <w:spacing w:val="17"/>
          <w:w w:val="95"/>
        </w:rPr>
        <w:t xml:space="preserve"> </w:t>
      </w:r>
      <w:r>
        <w:rPr>
          <w:w w:val="95"/>
        </w:rPr>
        <w:t>Media,</w:t>
      </w:r>
      <w:r>
        <w:rPr>
          <w:spacing w:val="3"/>
          <w:w w:val="95"/>
        </w:rPr>
        <w:t xml:space="preserve"> </w:t>
      </w:r>
      <w:r>
        <w:rPr>
          <w:w w:val="95"/>
        </w:rPr>
        <w:t>Monthly</w:t>
      </w:r>
      <w:r>
        <w:rPr>
          <w:spacing w:val="11"/>
          <w:w w:val="95"/>
        </w:rPr>
        <w:t xml:space="preserve"> </w:t>
      </w:r>
      <w:r>
        <w:rPr>
          <w:w w:val="95"/>
        </w:rPr>
        <w:t>Newsletters,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celebrations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Arts</w:t>
      </w:r>
      <w:r>
        <w:rPr>
          <w:spacing w:val="-45"/>
          <w:w w:val="95"/>
        </w:rPr>
        <w:t xml:space="preserve"> </w:t>
      </w:r>
      <w:r>
        <w:t>and Music</w:t>
      </w:r>
      <w:r>
        <w:rPr>
          <w:spacing w:val="-4"/>
        </w:rPr>
        <w:t xml:space="preserve"> </w:t>
      </w:r>
      <w:r>
        <w:t>Programs.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912F2A2" w14:textId="77777777" w:rsidR="00F57457" w:rsidRDefault="00F57457" w:rsidP="00F57457"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Brimfield</w:t>
      </w:r>
      <w:r>
        <w:rPr>
          <w:spacing w:val="38"/>
          <w:w w:val="90"/>
        </w:rPr>
        <w:t xml:space="preserve"> </w:t>
      </w:r>
      <w:r>
        <w:rPr>
          <w:w w:val="90"/>
        </w:rPr>
        <w:t>School</w:t>
      </w:r>
      <w:r>
        <w:rPr>
          <w:spacing w:val="39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provided</w:t>
      </w:r>
      <w:r>
        <w:rPr>
          <w:spacing w:val="38"/>
          <w:w w:val="90"/>
        </w:rPr>
        <w:t xml:space="preserve"> </w:t>
      </w:r>
      <w:r>
        <w:rPr>
          <w:w w:val="90"/>
        </w:rPr>
        <w:t>opportunities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30"/>
          <w:w w:val="90"/>
        </w:rPr>
        <w:t xml:space="preserve"> </w:t>
      </w:r>
      <w:r>
        <w:rPr>
          <w:w w:val="90"/>
        </w:rPr>
        <w:t>stakeholder</w:t>
      </w:r>
      <w:r>
        <w:rPr>
          <w:spacing w:val="30"/>
          <w:w w:val="90"/>
        </w:rPr>
        <w:t xml:space="preserve"> </w:t>
      </w:r>
      <w:r>
        <w:rPr>
          <w:w w:val="90"/>
        </w:rPr>
        <w:t>engagement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following</w:t>
      </w:r>
      <w:r>
        <w:rPr>
          <w:spacing w:val="39"/>
          <w:w w:val="90"/>
        </w:rPr>
        <w:t xml:space="preserve"> </w:t>
      </w:r>
      <w:r>
        <w:rPr>
          <w:w w:val="90"/>
        </w:rPr>
        <w:t>ways:</w:t>
      </w:r>
    </w:p>
    <w:p w14:paraId="56F2ED9E" w14:textId="77777777" w:rsidR="00F57457" w:rsidRPr="00F57457" w:rsidRDefault="00F57457" w:rsidP="00F57457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F57457">
        <w:rPr>
          <w:bCs/>
          <w:w w:val="95"/>
          <w:szCs w:val="24"/>
        </w:rPr>
        <w:t>The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Superintendent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and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Special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Education</w:t>
      </w:r>
      <w:r w:rsidRPr="00F57457">
        <w:rPr>
          <w:bCs/>
          <w:spacing w:val="20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Director</w:t>
      </w:r>
      <w:r w:rsidRPr="00F57457">
        <w:rPr>
          <w:bCs/>
          <w:spacing w:val="1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met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with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the</w:t>
      </w:r>
      <w:r w:rsidRPr="00F57457">
        <w:rPr>
          <w:bCs/>
          <w:spacing w:val="20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SEPAC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(Special</w:t>
      </w:r>
      <w:r w:rsidRPr="00F57457">
        <w:rPr>
          <w:bCs/>
          <w:spacing w:val="19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Education</w:t>
      </w:r>
      <w:r w:rsidRPr="00F57457">
        <w:rPr>
          <w:bCs/>
          <w:spacing w:val="20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Parent</w:t>
      </w:r>
      <w:r w:rsidRPr="00F57457">
        <w:rPr>
          <w:bCs/>
          <w:spacing w:val="4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Advisory</w:t>
      </w:r>
      <w:r w:rsidRPr="00F57457">
        <w:rPr>
          <w:bCs/>
          <w:spacing w:val="13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Council)</w:t>
      </w:r>
      <w:r w:rsidRPr="00F57457">
        <w:rPr>
          <w:bCs/>
          <w:spacing w:val="-44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President</w:t>
      </w:r>
      <w:r w:rsidRPr="00F57457">
        <w:rPr>
          <w:bCs/>
          <w:spacing w:val="-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and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Vice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President</w:t>
      </w:r>
      <w:r w:rsidRPr="00F57457">
        <w:rPr>
          <w:bCs/>
          <w:spacing w:val="-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to</w:t>
      </w:r>
      <w:r w:rsidRPr="00F57457">
        <w:rPr>
          <w:bCs/>
          <w:spacing w:val="1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discuss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strategies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for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closing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the</w:t>
      </w:r>
      <w:r w:rsidRPr="00F57457">
        <w:rPr>
          <w:bCs/>
          <w:spacing w:val="1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achievement</w:t>
      </w:r>
      <w:r w:rsidRPr="00F57457">
        <w:rPr>
          <w:bCs/>
          <w:spacing w:val="-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gap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and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strategies</w:t>
      </w:r>
      <w:r w:rsidRPr="00F57457">
        <w:rPr>
          <w:bCs/>
          <w:spacing w:val="5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to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enhance</w:t>
      </w:r>
      <w:r w:rsidRPr="00F57457">
        <w:rPr>
          <w:bCs/>
          <w:spacing w:val="11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parent</w:t>
      </w:r>
      <w:r w:rsidRPr="00F57457">
        <w:rPr>
          <w:bCs/>
          <w:spacing w:val="1"/>
          <w:w w:val="95"/>
          <w:szCs w:val="24"/>
        </w:rPr>
        <w:t xml:space="preserve"> </w:t>
      </w:r>
      <w:r w:rsidRPr="00F57457">
        <w:rPr>
          <w:bCs/>
          <w:szCs w:val="24"/>
        </w:rPr>
        <w:t>communication.</w:t>
      </w:r>
    </w:p>
    <w:p w14:paraId="4092AC27" w14:textId="77777777" w:rsidR="00F57457" w:rsidRPr="00F57457" w:rsidRDefault="00F57457" w:rsidP="00F57457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F57457">
        <w:rPr>
          <w:bCs/>
          <w:w w:val="90"/>
          <w:szCs w:val="24"/>
        </w:rPr>
        <w:t>The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School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Committee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provided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an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opportunity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for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public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input</w:t>
      </w:r>
      <w:r w:rsidRPr="00F57457">
        <w:rPr>
          <w:bCs/>
          <w:spacing w:val="2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and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discussion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at</w:t>
      </w:r>
      <w:r w:rsidRPr="00F57457">
        <w:rPr>
          <w:bCs/>
          <w:spacing w:val="2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one</w:t>
      </w:r>
      <w:r w:rsidRPr="00F57457">
        <w:rPr>
          <w:bCs/>
          <w:spacing w:val="4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of</w:t>
      </w:r>
      <w:r w:rsidRPr="00F57457">
        <w:rPr>
          <w:bCs/>
          <w:spacing w:val="2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their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monthly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School</w:t>
      </w:r>
      <w:r w:rsidRPr="00F57457">
        <w:rPr>
          <w:bCs/>
          <w:spacing w:val="40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Committee</w:t>
      </w:r>
      <w:r w:rsidRPr="00F57457">
        <w:rPr>
          <w:bCs/>
          <w:spacing w:val="-42"/>
          <w:w w:val="90"/>
          <w:szCs w:val="24"/>
        </w:rPr>
        <w:t xml:space="preserve"> </w:t>
      </w:r>
      <w:r w:rsidRPr="00F57457">
        <w:rPr>
          <w:bCs/>
          <w:szCs w:val="24"/>
        </w:rPr>
        <w:t>meetings.</w:t>
      </w:r>
    </w:p>
    <w:p w14:paraId="55E32145" w14:textId="77777777" w:rsidR="00F57457" w:rsidRPr="00F57457" w:rsidRDefault="00F57457" w:rsidP="00F57457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F57457">
        <w:rPr>
          <w:bCs/>
          <w:w w:val="95"/>
          <w:szCs w:val="24"/>
        </w:rPr>
        <w:t>The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Principal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participated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in</w:t>
      </w:r>
      <w:r w:rsidRPr="00F57457">
        <w:rPr>
          <w:bCs/>
          <w:spacing w:val="17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Leadership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Team</w:t>
      </w:r>
      <w:r w:rsidRPr="00F57457">
        <w:rPr>
          <w:bCs/>
          <w:spacing w:val="10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planning</w:t>
      </w:r>
      <w:r w:rsidRPr="00F57457">
        <w:rPr>
          <w:bCs/>
          <w:spacing w:val="17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discussion,</w:t>
      </w:r>
      <w:r w:rsidRPr="00F57457">
        <w:rPr>
          <w:bCs/>
          <w:spacing w:val="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and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the</w:t>
      </w:r>
      <w:r w:rsidRPr="00F57457">
        <w:rPr>
          <w:bCs/>
          <w:spacing w:val="17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highlighted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areas</w:t>
      </w:r>
      <w:r w:rsidRPr="00F57457">
        <w:rPr>
          <w:bCs/>
          <w:spacing w:val="10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were</w:t>
      </w:r>
      <w:r w:rsidRPr="00F57457">
        <w:rPr>
          <w:bCs/>
          <w:spacing w:val="16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discussed</w:t>
      </w:r>
      <w:r w:rsidRPr="00F57457">
        <w:rPr>
          <w:bCs/>
          <w:spacing w:val="17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at</w:t>
      </w:r>
      <w:r w:rsidRPr="00F57457">
        <w:rPr>
          <w:bCs/>
          <w:spacing w:val="2"/>
          <w:w w:val="95"/>
          <w:szCs w:val="24"/>
        </w:rPr>
        <w:t xml:space="preserve"> </w:t>
      </w:r>
      <w:r w:rsidRPr="00F57457">
        <w:rPr>
          <w:bCs/>
          <w:w w:val="95"/>
          <w:szCs w:val="24"/>
        </w:rPr>
        <w:t>the</w:t>
      </w:r>
      <w:r w:rsidRPr="00F57457">
        <w:rPr>
          <w:bCs/>
          <w:spacing w:val="-44"/>
          <w:w w:val="95"/>
          <w:szCs w:val="24"/>
        </w:rPr>
        <w:t xml:space="preserve"> </w:t>
      </w:r>
      <w:r w:rsidRPr="00F57457">
        <w:rPr>
          <w:bCs/>
          <w:szCs w:val="24"/>
        </w:rPr>
        <w:t>School Council.</w:t>
      </w:r>
    </w:p>
    <w:p w14:paraId="05802A63" w14:textId="77777777" w:rsidR="00F57457" w:rsidRPr="00F57457" w:rsidRDefault="00F57457" w:rsidP="00F57457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F57457">
        <w:rPr>
          <w:bCs/>
          <w:w w:val="90"/>
          <w:szCs w:val="24"/>
        </w:rPr>
        <w:t>An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open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survey</w:t>
      </w:r>
      <w:r w:rsidRPr="00F57457">
        <w:rPr>
          <w:bCs/>
          <w:spacing w:val="23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was</w:t>
      </w:r>
      <w:r w:rsidRPr="00F57457">
        <w:rPr>
          <w:bCs/>
          <w:spacing w:val="24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posted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to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the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District</w:t>
      </w:r>
      <w:r w:rsidRPr="00F57457">
        <w:rPr>
          <w:bCs/>
          <w:spacing w:val="15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website,</w:t>
      </w:r>
      <w:r w:rsidRPr="00F57457">
        <w:rPr>
          <w:bCs/>
          <w:spacing w:val="14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and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constituents</w:t>
      </w:r>
      <w:r w:rsidRPr="00F57457">
        <w:rPr>
          <w:bCs/>
          <w:spacing w:val="23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were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asked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to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provide</w:t>
      </w:r>
      <w:r w:rsidRPr="00F57457">
        <w:rPr>
          <w:bCs/>
          <w:spacing w:val="31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information</w:t>
      </w:r>
      <w:r w:rsidRPr="00F57457">
        <w:rPr>
          <w:bCs/>
          <w:spacing w:val="32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for</w:t>
      </w:r>
      <w:r w:rsidRPr="00F57457">
        <w:rPr>
          <w:bCs/>
          <w:spacing w:val="23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priority</w:t>
      </w:r>
      <w:r w:rsidRPr="00F57457">
        <w:rPr>
          <w:bCs/>
          <w:spacing w:val="24"/>
          <w:w w:val="90"/>
          <w:szCs w:val="24"/>
        </w:rPr>
        <w:t xml:space="preserve"> </w:t>
      </w:r>
      <w:r w:rsidRPr="00F57457">
        <w:rPr>
          <w:bCs/>
          <w:w w:val="90"/>
          <w:szCs w:val="24"/>
        </w:rPr>
        <w:t>planning.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2774380B" w:rsidR="003C53F8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3096D178" w14:textId="77777777" w:rsidR="0031100F" w:rsidRPr="0035356C" w:rsidRDefault="0031100F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2BAAFE09" w:rsidR="008E176E" w:rsidRPr="0035356C" w:rsidRDefault="00B42CD6" w:rsidP="0084579D">
      <w:pPr>
        <w:spacing w:after="0" w:line="240" w:lineRule="auto"/>
        <w:rPr>
          <w:rFonts w:cs="Tahoma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F57457">
        <w:rPr>
          <w:rFonts w:cs="Tahoma"/>
          <w:bCs/>
          <w:szCs w:val="24"/>
        </w:rPr>
        <w:t xml:space="preserve">  04/15/2020</w:t>
      </w:r>
      <w:r w:rsidRPr="0035356C">
        <w:rPr>
          <w:rFonts w:cs="Tahoma"/>
          <w:bCs/>
          <w:szCs w:val="24"/>
        </w:rPr>
        <w:t xml:space="preserve"> </w:t>
      </w: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7D04" w14:textId="77777777" w:rsidR="00FE1B0E" w:rsidRDefault="00FE1B0E" w:rsidP="0064207B">
      <w:pPr>
        <w:spacing w:after="0" w:line="240" w:lineRule="auto"/>
      </w:pPr>
      <w:r>
        <w:separator/>
      </w:r>
    </w:p>
  </w:endnote>
  <w:endnote w:type="continuationSeparator" w:id="0">
    <w:p w14:paraId="3B4CAC10" w14:textId="77777777" w:rsidR="00FE1B0E" w:rsidRDefault="00FE1B0E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DBB15" w14:textId="77777777" w:rsidR="00FE1B0E" w:rsidRDefault="00FE1B0E" w:rsidP="0064207B">
      <w:pPr>
        <w:spacing w:after="0" w:line="240" w:lineRule="auto"/>
      </w:pPr>
      <w:r>
        <w:separator/>
      </w:r>
    </w:p>
  </w:footnote>
  <w:footnote w:type="continuationSeparator" w:id="0">
    <w:p w14:paraId="13D75C19" w14:textId="77777777" w:rsidR="00FE1B0E" w:rsidRDefault="00FE1B0E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DADAA15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 xml:space="preserve">Plan: </w:t>
    </w:r>
    <w:r w:rsidR="00F57457">
      <w:rPr>
        <w:sz w:val="22"/>
      </w:rPr>
      <w:t xml:space="preserve"> Brimfield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39671F"/>
    <w:multiLevelType w:val="hybridMultilevel"/>
    <w:tmpl w:val="BD78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64CF"/>
    <w:multiLevelType w:val="hybridMultilevel"/>
    <w:tmpl w:val="6A7E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523E"/>
    <w:multiLevelType w:val="hybridMultilevel"/>
    <w:tmpl w:val="B85E5BFA"/>
    <w:lvl w:ilvl="0" w:tplc="EB4EA70A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B778EA40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53ECEBD0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27FC6004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18364C4E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B96AAE24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43463C40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CDCED6B6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88546B08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4" w15:restartNumberingAfterBreak="0">
    <w:nsid w:val="67A57B5B"/>
    <w:multiLevelType w:val="hybridMultilevel"/>
    <w:tmpl w:val="5F7A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B3E2D"/>
    <w:multiLevelType w:val="hybridMultilevel"/>
    <w:tmpl w:val="1D70D48A"/>
    <w:lvl w:ilvl="0" w:tplc="42AE91F6">
      <w:start w:val="9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F9AE1328">
      <w:start w:val="1"/>
      <w:numFmt w:val="decimal"/>
      <w:lvlText w:val="%2."/>
      <w:lvlJc w:val="left"/>
      <w:pPr>
        <w:ind w:left="4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5470DB1E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8A1CB50C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28A48C2A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9B408940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01D6B4A8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47EEE900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590C8B6E">
      <w:numFmt w:val="bullet"/>
      <w:lvlText w:val="•"/>
      <w:lvlJc w:val="left"/>
      <w:pPr>
        <w:ind w:left="8924" w:hanging="2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286D6A"/>
    <w:rsid w:val="002E35F8"/>
    <w:rsid w:val="0031100F"/>
    <w:rsid w:val="0035356C"/>
    <w:rsid w:val="003C53F8"/>
    <w:rsid w:val="00545C3D"/>
    <w:rsid w:val="0062790D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83884"/>
    <w:rsid w:val="00A834D7"/>
    <w:rsid w:val="00B12D8E"/>
    <w:rsid w:val="00B42CD6"/>
    <w:rsid w:val="00C4151B"/>
    <w:rsid w:val="00C77542"/>
    <w:rsid w:val="00C942A6"/>
    <w:rsid w:val="00D756F3"/>
    <w:rsid w:val="00F46A58"/>
    <w:rsid w:val="00F57457"/>
    <w:rsid w:val="00FE1B0E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F5745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57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57457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57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Brimfield 3 year SOA plan</dc:title>
  <dc:subject/>
  <dc:creator>Johnston, Karen (DESE)</dc:creator>
  <cp:keywords/>
  <dc:description/>
  <cp:lastModifiedBy>Johnston, Karen (DESE)</cp:lastModifiedBy>
  <cp:revision>4</cp:revision>
  <cp:lastPrinted>2021-02-26T16:35:00Z</cp:lastPrinted>
  <dcterms:created xsi:type="dcterms:W3CDTF">2021-03-07T02:39:00Z</dcterms:created>
  <dcterms:modified xsi:type="dcterms:W3CDTF">2021-03-21T22:24:00Z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