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bookmarkStart w:id="0" w:name="_GoBack"/>
      <w:bookmarkEnd w:id="0"/>
      <w:r w:rsidRPr="00C942A6">
        <w:t xml:space="preserve">Student Opportunity </w:t>
      </w:r>
      <w:r w:rsidR="0035356C" w:rsidRPr="00C942A6">
        <w:t xml:space="preserve">Act </w:t>
      </w:r>
      <w:r w:rsidRPr="00C942A6">
        <w:t>Plan</w:t>
      </w:r>
    </w:p>
    <w:p w14:paraId="4539755D" w14:textId="3B02F29A" w:rsidR="0084579D" w:rsidRPr="00B65988" w:rsidRDefault="00B65988" w:rsidP="00B65988">
      <w:pPr>
        <w:pStyle w:val="Subtitle"/>
      </w:pPr>
      <w:r w:rsidRPr="00B65988">
        <w:t>Burlington</w:t>
      </w:r>
      <w:r w:rsidR="00C942A6" w:rsidRPr="00B65988">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777A15C1" w14:textId="3A2D13A4" w:rsidR="0040781C" w:rsidRDefault="0040781C" w:rsidP="0040781C">
      <w:pPr>
        <w:pStyle w:val="ListParagraph"/>
        <w:numPr>
          <w:ilvl w:val="0"/>
          <w:numId w:val="11"/>
        </w:numPr>
      </w:pPr>
      <w:r w:rsidRPr="0040781C">
        <w:rPr>
          <w:w w:val="95"/>
        </w:rPr>
        <w:t>Medically</w:t>
      </w:r>
      <w:r w:rsidRPr="0040781C">
        <w:rPr>
          <w:spacing w:val="1"/>
          <w:w w:val="95"/>
        </w:rPr>
        <w:t xml:space="preserve"> </w:t>
      </w:r>
      <w:r w:rsidRPr="0040781C">
        <w:rPr>
          <w:w w:val="95"/>
        </w:rPr>
        <w:t>fragile</w:t>
      </w:r>
      <w:r w:rsidRPr="0040781C">
        <w:rPr>
          <w:spacing w:val="6"/>
          <w:w w:val="95"/>
        </w:rPr>
        <w:t xml:space="preserve"> </w:t>
      </w:r>
      <w:r w:rsidRPr="0040781C">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610C6838" w14:textId="77777777" w:rsidR="0040781C" w:rsidRDefault="0040781C" w:rsidP="0040781C">
      <w:r>
        <w:rPr>
          <w:w w:val="95"/>
        </w:rPr>
        <w:t>We</w:t>
      </w:r>
      <w:r>
        <w:rPr>
          <w:spacing w:val="10"/>
          <w:w w:val="95"/>
        </w:rPr>
        <w:t xml:space="preserve"> </w:t>
      </w:r>
      <w:r>
        <w:rPr>
          <w:w w:val="95"/>
        </w:rPr>
        <w:t>have</w:t>
      </w:r>
      <w:r>
        <w:rPr>
          <w:spacing w:val="10"/>
          <w:w w:val="95"/>
        </w:rPr>
        <w:t xml:space="preserve"> </w:t>
      </w:r>
      <w:r>
        <w:rPr>
          <w:w w:val="95"/>
        </w:rPr>
        <w:t>a</w:t>
      </w:r>
      <w:r>
        <w:rPr>
          <w:spacing w:val="10"/>
          <w:w w:val="95"/>
        </w:rPr>
        <w:t xml:space="preserve"> </w:t>
      </w:r>
      <w:r>
        <w:rPr>
          <w:w w:val="95"/>
        </w:rPr>
        <w:t>growing</w:t>
      </w:r>
      <w:r>
        <w:rPr>
          <w:spacing w:val="10"/>
          <w:w w:val="95"/>
        </w:rPr>
        <w:t xml:space="preserve"> </w:t>
      </w:r>
      <w:r>
        <w:rPr>
          <w:w w:val="95"/>
        </w:rPr>
        <w:t>medically</w:t>
      </w:r>
      <w:r>
        <w:rPr>
          <w:spacing w:val="4"/>
          <w:w w:val="95"/>
        </w:rPr>
        <w:t xml:space="preserve"> </w:t>
      </w:r>
      <w:r>
        <w:rPr>
          <w:w w:val="95"/>
        </w:rPr>
        <w:t>fragile</w:t>
      </w:r>
      <w:r>
        <w:rPr>
          <w:spacing w:val="10"/>
          <w:w w:val="95"/>
        </w:rPr>
        <w:t xml:space="preserve"> </w:t>
      </w:r>
      <w:r>
        <w:rPr>
          <w:w w:val="95"/>
        </w:rPr>
        <w:t>population.</w:t>
      </w:r>
      <w:r>
        <w:rPr>
          <w:spacing w:val="-2"/>
          <w:w w:val="95"/>
        </w:rPr>
        <w:t xml:space="preserve"> </w:t>
      </w:r>
      <w:r>
        <w:rPr>
          <w:w w:val="95"/>
        </w:rPr>
        <w:t>In</w:t>
      </w:r>
      <w:r>
        <w:rPr>
          <w:spacing w:val="10"/>
          <w:w w:val="95"/>
        </w:rPr>
        <w:t xml:space="preserve"> </w:t>
      </w:r>
      <w:r>
        <w:rPr>
          <w:w w:val="95"/>
        </w:rPr>
        <w:t>addition</w:t>
      </w:r>
      <w:r>
        <w:rPr>
          <w:spacing w:val="10"/>
          <w:w w:val="95"/>
        </w:rPr>
        <w:t xml:space="preserve"> </w:t>
      </w:r>
      <w:r>
        <w:rPr>
          <w:w w:val="95"/>
        </w:rPr>
        <w:t>to</w:t>
      </w:r>
      <w:r>
        <w:rPr>
          <w:spacing w:val="10"/>
          <w:w w:val="95"/>
        </w:rPr>
        <w:t xml:space="preserve"> </w:t>
      </w:r>
      <w:r>
        <w:rPr>
          <w:w w:val="95"/>
        </w:rPr>
        <w:t>the</w:t>
      </w:r>
      <w:r>
        <w:rPr>
          <w:spacing w:val="10"/>
          <w:w w:val="95"/>
        </w:rPr>
        <w:t xml:space="preserve"> </w:t>
      </w:r>
      <w:r>
        <w:rPr>
          <w:w w:val="95"/>
        </w:rPr>
        <w:t>pandemic,</w:t>
      </w:r>
      <w:r>
        <w:rPr>
          <w:spacing w:val="-3"/>
          <w:w w:val="95"/>
        </w:rPr>
        <w:t xml:space="preserve"> </w:t>
      </w:r>
      <w:r>
        <w:rPr>
          <w:w w:val="95"/>
        </w:rPr>
        <w:t>we</w:t>
      </w:r>
      <w:r>
        <w:rPr>
          <w:spacing w:val="11"/>
          <w:w w:val="95"/>
        </w:rPr>
        <w:t xml:space="preserve"> </w:t>
      </w:r>
      <w:r>
        <w:rPr>
          <w:w w:val="95"/>
        </w:rPr>
        <w:t>are</w:t>
      </w:r>
      <w:r>
        <w:rPr>
          <w:spacing w:val="10"/>
          <w:w w:val="95"/>
        </w:rPr>
        <w:t xml:space="preserve"> </w:t>
      </w:r>
      <w:r>
        <w:rPr>
          <w:w w:val="95"/>
        </w:rPr>
        <w:t>experiencing</w:t>
      </w:r>
      <w:r>
        <w:rPr>
          <w:spacing w:val="10"/>
          <w:w w:val="95"/>
        </w:rPr>
        <w:t xml:space="preserve"> </w:t>
      </w:r>
      <w:r>
        <w:rPr>
          <w:w w:val="95"/>
        </w:rPr>
        <w:t>growth</w:t>
      </w:r>
      <w:r>
        <w:rPr>
          <w:spacing w:val="10"/>
          <w:w w:val="95"/>
        </w:rPr>
        <w:t xml:space="preserve"> </w:t>
      </w:r>
      <w:r>
        <w:rPr>
          <w:w w:val="95"/>
        </w:rPr>
        <w:t>in</w:t>
      </w:r>
      <w:r>
        <w:rPr>
          <w:spacing w:val="10"/>
          <w:w w:val="95"/>
        </w:rPr>
        <w:t xml:space="preserve"> </w:t>
      </w:r>
      <w:r>
        <w:rPr>
          <w:w w:val="95"/>
        </w:rPr>
        <w:t>our</w:t>
      </w:r>
      <w:r>
        <w:rPr>
          <w:spacing w:val="4"/>
          <w:w w:val="95"/>
        </w:rPr>
        <w:t xml:space="preserve"> </w:t>
      </w:r>
      <w:r>
        <w:rPr>
          <w:w w:val="95"/>
        </w:rPr>
        <w:t>students</w:t>
      </w:r>
      <w:r>
        <w:rPr>
          <w:spacing w:val="1"/>
          <w:w w:val="95"/>
        </w:rPr>
        <w:t xml:space="preserve"> </w:t>
      </w:r>
      <w:r>
        <w:rPr>
          <w:w w:val="95"/>
        </w:rPr>
        <w:t>living</w:t>
      </w:r>
      <w:r>
        <w:rPr>
          <w:spacing w:val="9"/>
          <w:w w:val="95"/>
        </w:rPr>
        <w:t xml:space="preserve"> </w:t>
      </w:r>
      <w:r>
        <w:rPr>
          <w:w w:val="95"/>
        </w:rPr>
        <w:t>with</w:t>
      </w:r>
      <w:r>
        <w:rPr>
          <w:spacing w:val="9"/>
          <w:w w:val="95"/>
        </w:rPr>
        <w:t xml:space="preserve"> </w:t>
      </w:r>
      <w:r>
        <w:rPr>
          <w:w w:val="95"/>
        </w:rPr>
        <w:t>diabetes.</w:t>
      </w:r>
      <w:r>
        <w:rPr>
          <w:spacing w:val="-3"/>
          <w:w w:val="95"/>
        </w:rPr>
        <w:t xml:space="preserve"> </w:t>
      </w:r>
      <w:r>
        <w:rPr>
          <w:w w:val="95"/>
        </w:rPr>
        <w:t>We</w:t>
      </w:r>
      <w:r>
        <w:rPr>
          <w:spacing w:val="9"/>
          <w:w w:val="95"/>
        </w:rPr>
        <w:t xml:space="preserve"> </w:t>
      </w:r>
      <w:r>
        <w:rPr>
          <w:w w:val="95"/>
        </w:rPr>
        <w:t>are</w:t>
      </w:r>
      <w:r>
        <w:rPr>
          <w:spacing w:val="9"/>
          <w:w w:val="95"/>
        </w:rPr>
        <w:t xml:space="preserve"> </w:t>
      </w:r>
      <w:r>
        <w:rPr>
          <w:w w:val="95"/>
        </w:rPr>
        <w:t>also</w:t>
      </w:r>
      <w:r>
        <w:rPr>
          <w:spacing w:val="9"/>
          <w:w w:val="95"/>
        </w:rPr>
        <w:t xml:space="preserve"> </w:t>
      </w:r>
      <w:r>
        <w:rPr>
          <w:w w:val="95"/>
        </w:rPr>
        <w:t>concerned</w:t>
      </w:r>
      <w:r>
        <w:rPr>
          <w:spacing w:val="9"/>
          <w:w w:val="95"/>
        </w:rPr>
        <w:t xml:space="preserve"> </w:t>
      </w:r>
      <w:r>
        <w:rPr>
          <w:w w:val="95"/>
        </w:rPr>
        <w:t>about</w:t>
      </w:r>
      <w:r>
        <w:rPr>
          <w:spacing w:val="-3"/>
          <w:w w:val="95"/>
        </w:rPr>
        <w:t xml:space="preserve"> </w:t>
      </w:r>
      <w:r>
        <w:rPr>
          <w:w w:val="95"/>
        </w:rPr>
        <w:t>the</w:t>
      </w:r>
      <w:r>
        <w:rPr>
          <w:spacing w:val="9"/>
          <w:w w:val="95"/>
        </w:rPr>
        <w:t xml:space="preserve"> </w:t>
      </w:r>
      <w:proofErr w:type="gramStart"/>
      <w:r>
        <w:rPr>
          <w:w w:val="95"/>
        </w:rPr>
        <w:t>short</w:t>
      </w:r>
      <w:r>
        <w:rPr>
          <w:spacing w:val="-3"/>
          <w:w w:val="95"/>
        </w:rPr>
        <w:t xml:space="preserve"> </w:t>
      </w:r>
      <w:r>
        <w:rPr>
          <w:w w:val="95"/>
        </w:rPr>
        <w:t>and</w:t>
      </w:r>
      <w:r>
        <w:rPr>
          <w:spacing w:val="9"/>
          <w:w w:val="95"/>
        </w:rPr>
        <w:t xml:space="preserve"> </w:t>
      </w:r>
      <w:r>
        <w:rPr>
          <w:w w:val="95"/>
        </w:rPr>
        <w:t>long</w:t>
      </w:r>
      <w:r>
        <w:rPr>
          <w:spacing w:val="9"/>
          <w:w w:val="95"/>
        </w:rPr>
        <w:t xml:space="preserve"> </w:t>
      </w:r>
      <w:r>
        <w:rPr>
          <w:w w:val="95"/>
        </w:rPr>
        <w:t>term</w:t>
      </w:r>
      <w:proofErr w:type="gramEnd"/>
      <w:r>
        <w:rPr>
          <w:spacing w:val="3"/>
          <w:w w:val="95"/>
        </w:rPr>
        <w:t xml:space="preserve"> </w:t>
      </w:r>
      <w:r>
        <w:rPr>
          <w:w w:val="95"/>
        </w:rPr>
        <w:t>impact</w:t>
      </w:r>
      <w:r>
        <w:rPr>
          <w:spacing w:val="-3"/>
          <w:w w:val="95"/>
        </w:rPr>
        <w:t xml:space="preserve"> </w:t>
      </w:r>
      <w:r>
        <w:rPr>
          <w:w w:val="95"/>
        </w:rPr>
        <w:t>of</w:t>
      </w:r>
      <w:r>
        <w:rPr>
          <w:spacing w:val="-3"/>
          <w:w w:val="95"/>
        </w:rPr>
        <w:t xml:space="preserve"> </w:t>
      </w:r>
      <w:r>
        <w:rPr>
          <w:w w:val="95"/>
        </w:rPr>
        <w:t>the</w:t>
      </w:r>
      <w:r>
        <w:rPr>
          <w:spacing w:val="9"/>
          <w:w w:val="95"/>
        </w:rPr>
        <w:t xml:space="preserve"> </w:t>
      </w:r>
      <w:r>
        <w:rPr>
          <w:w w:val="95"/>
        </w:rPr>
        <w:t>COVID</w:t>
      </w:r>
      <w:r>
        <w:rPr>
          <w:spacing w:val="9"/>
          <w:w w:val="95"/>
        </w:rPr>
        <w:t xml:space="preserve"> </w:t>
      </w:r>
      <w:r>
        <w:rPr>
          <w:w w:val="95"/>
        </w:rPr>
        <w:t>virus.</w:t>
      </w:r>
      <w:r>
        <w:rPr>
          <w:spacing w:val="-3"/>
          <w:w w:val="95"/>
        </w:rPr>
        <w:t xml:space="preserve"> </w:t>
      </w:r>
      <w:r>
        <w:rPr>
          <w:w w:val="95"/>
        </w:rPr>
        <w:t>Additional</w:t>
      </w:r>
      <w:r>
        <w:rPr>
          <w:spacing w:val="9"/>
          <w:w w:val="95"/>
        </w:rPr>
        <w:t xml:space="preserve"> </w:t>
      </w:r>
      <w:r>
        <w:rPr>
          <w:w w:val="95"/>
        </w:rPr>
        <w:t>nursing</w:t>
      </w:r>
      <w:r>
        <w:rPr>
          <w:spacing w:val="9"/>
          <w:w w:val="95"/>
        </w:rPr>
        <w:t xml:space="preserve"> </w:t>
      </w:r>
      <w:r>
        <w:rPr>
          <w:w w:val="95"/>
        </w:rPr>
        <w:t>staff</w:t>
      </w:r>
      <w:r>
        <w:rPr>
          <w:spacing w:val="-44"/>
          <w:w w:val="95"/>
        </w:rPr>
        <w:t xml:space="preserve"> </w:t>
      </w:r>
      <w:r>
        <w:rPr>
          <w:w w:val="95"/>
        </w:rPr>
        <w:t>will</w:t>
      </w:r>
      <w:r>
        <w:rPr>
          <w:spacing w:val="4"/>
          <w:w w:val="95"/>
        </w:rPr>
        <w:t xml:space="preserve"> </w:t>
      </w:r>
      <w:r>
        <w:rPr>
          <w:w w:val="95"/>
        </w:rPr>
        <w:t>help</w:t>
      </w:r>
      <w:r>
        <w:rPr>
          <w:spacing w:val="5"/>
          <w:w w:val="95"/>
        </w:rPr>
        <w:t xml:space="preserve"> </w:t>
      </w:r>
      <w:r>
        <w:rPr>
          <w:w w:val="95"/>
        </w:rPr>
        <w:t>to</w:t>
      </w:r>
      <w:r>
        <w:rPr>
          <w:spacing w:val="4"/>
          <w:w w:val="95"/>
        </w:rPr>
        <w:t xml:space="preserve"> </w:t>
      </w:r>
      <w:r>
        <w:rPr>
          <w:w w:val="95"/>
        </w:rPr>
        <w:t>keep</w:t>
      </w:r>
      <w:r>
        <w:rPr>
          <w:spacing w:val="5"/>
          <w:w w:val="95"/>
        </w:rPr>
        <w:t xml:space="preserve"> </w:t>
      </w:r>
      <w:r>
        <w:rPr>
          <w:w w:val="95"/>
        </w:rPr>
        <w:t>students in</w:t>
      </w:r>
      <w:r>
        <w:rPr>
          <w:spacing w:val="4"/>
          <w:w w:val="95"/>
        </w:rPr>
        <w:t xml:space="preserve"> </w:t>
      </w:r>
      <w:r>
        <w:rPr>
          <w:w w:val="95"/>
        </w:rPr>
        <w:t>school</w:t>
      </w:r>
      <w:r>
        <w:rPr>
          <w:spacing w:val="5"/>
          <w:w w:val="95"/>
        </w:rPr>
        <w:t xml:space="preserve"> </w:t>
      </w:r>
      <w:r>
        <w:rPr>
          <w:w w:val="95"/>
        </w:rPr>
        <w:t>so</w:t>
      </w:r>
      <w:r>
        <w:rPr>
          <w:spacing w:val="5"/>
          <w:w w:val="95"/>
        </w:rPr>
        <w:t xml:space="preserve"> </w:t>
      </w:r>
      <w:r>
        <w:rPr>
          <w:w w:val="95"/>
        </w:rPr>
        <w:t>that</w:t>
      </w:r>
      <w:r>
        <w:rPr>
          <w:spacing w:val="-7"/>
          <w:w w:val="95"/>
        </w:rPr>
        <w:t xml:space="preserve"> </w:t>
      </w:r>
      <w:r>
        <w:rPr>
          <w:w w:val="95"/>
        </w:rPr>
        <w:t>they</w:t>
      </w:r>
      <w:r>
        <w:rPr>
          <w:spacing w:val="-1"/>
          <w:w w:val="95"/>
        </w:rPr>
        <w:t xml:space="preserve"> </w:t>
      </w:r>
      <w:r>
        <w:rPr>
          <w:w w:val="95"/>
        </w:rPr>
        <w:t>can</w:t>
      </w:r>
      <w:r>
        <w:rPr>
          <w:spacing w:val="5"/>
          <w:w w:val="95"/>
        </w:rPr>
        <w:t xml:space="preserve"> </w:t>
      </w:r>
      <w:r>
        <w:rPr>
          <w:w w:val="95"/>
        </w:rPr>
        <w:t>achieve</w:t>
      </w:r>
      <w:r>
        <w:rPr>
          <w:spacing w:val="5"/>
          <w:w w:val="95"/>
        </w:rPr>
        <w:t xml:space="preserve"> </w:t>
      </w:r>
      <w:r>
        <w:rPr>
          <w:w w:val="95"/>
        </w:rPr>
        <w:t>to</w:t>
      </w:r>
      <w:r>
        <w:rPr>
          <w:spacing w:val="4"/>
          <w:w w:val="95"/>
        </w:rPr>
        <w:t xml:space="preserve"> </w:t>
      </w:r>
      <w:r>
        <w:rPr>
          <w:w w:val="95"/>
        </w:rPr>
        <w:t>high</w:t>
      </w:r>
      <w:r>
        <w:rPr>
          <w:spacing w:val="5"/>
          <w:w w:val="95"/>
        </w:rPr>
        <w:t xml:space="preserve"> </w:t>
      </w:r>
      <w:r>
        <w:rPr>
          <w:w w:val="95"/>
        </w:rPr>
        <w:t>levels</w:t>
      </w:r>
      <w:r>
        <w:rPr>
          <w:spacing w:val="-1"/>
          <w:w w:val="95"/>
        </w:rPr>
        <w:t xml:space="preserve"> </w:t>
      </w:r>
      <w:r>
        <w:rPr>
          <w:w w:val="95"/>
        </w:rPr>
        <w:t>and</w:t>
      </w:r>
      <w:r>
        <w:rPr>
          <w:spacing w:val="5"/>
          <w:w w:val="95"/>
        </w:rPr>
        <w:t xml:space="preserve"> </w:t>
      </w:r>
      <w:r>
        <w:rPr>
          <w:w w:val="95"/>
        </w:rPr>
        <w:t>successfully prepare</w:t>
      </w:r>
      <w:r>
        <w:rPr>
          <w:spacing w:val="4"/>
          <w:w w:val="95"/>
        </w:rPr>
        <w:t xml:space="preserve"> </w:t>
      </w:r>
      <w:r>
        <w:rPr>
          <w:w w:val="95"/>
        </w:rPr>
        <w:t>for life.</w:t>
      </w:r>
    </w:p>
    <w:p w14:paraId="5543CDEE" w14:textId="3407297A" w:rsidR="006D754F" w:rsidRPr="0035356C" w:rsidRDefault="006D754F" w:rsidP="006D754F">
      <w:pPr>
        <w:spacing w:after="0" w:line="240" w:lineRule="auto"/>
        <w:rPr>
          <w:rFonts w:cs="Tahoma"/>
          <w:color w:val="C00000"/>
          <w:szCs w:val="24"/>
        </w:rPr>
      </w:pP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38B33915" w14:textId="4EA1B84A" w:rsidR="00105EBA" w:rsidRPr="0035356C" w:rsidRDefault="00105EBA" w:rsidP="008E176E">
      <w:pPr>
        <w:spacing w:after="0" w:line="240" w:lineRule="auto"/>
        <w:rPr>
          <w:rFonts w:cs="Tahoma"/>
          <w:bCs/>
          <w:color w:val="FF0000"/>
          <w:szCs w:val="24"/>
        </w:rPr>
      </w:pPr>
    </w:p>
    <w:p w14:paraId="2D27CAAC" w14:textId="5E2662C1" w:rsidR="00105EBA" w:rsidRPr="0040781C" w:rsidRDefault="00105EBA" w:rsidP="008E176E">
      <w:pPr>
        <w:spacing w:after="0" w:line="240" w:lineRule="auto"/>
        <w:rPr>
          <w:rStyle w:val="Heading2Char"/>
          <w:rFonts w:eastAsiaTheme="minorEastAsia" w:cs="Tahoma"/>
          <w:b w:val="0"/>
          <w:bCs/>
          <w:i w:val="0"/>
          <w:color w:val="auto"/>
          <w:szCs w:val="24"/>
        </w:rPr>
      </w:pPr>
      <w:r w:rsidRPr="0064207B">
        <w:rPr>
          <w:rFonts w:cs="Tahoma"/>
          <w:b/>
          <w:bCs/>
          <w:i/>
          <w:iCs/>
          <w:color w:val="2F5496" w:themeColor="accent1" w:themeShade="BF"/>
          <w:szCs w:val="24"/>
        </w:rPr>
        <w:t>Focus Area</w:t>
      </w:r>
      <w:r w:rsidR="0064207B">
        <w:rPr>
          <w:rFonts w:cs="Tahoma"/>
          <w:b/>
          <w:bCs/>
          <w:i/>
          <w:iCs/>
          <w:color w:val="2F5496" w:themeColor="accent1" w:themeShade="BF"/>
          <w:szCs w:val="24"/>
        </w:rPr>
        <w:t xml:space="preserve"> </w:t>
      </w:r>
      <w:r w:rsidR="00131CA1" w:rsidRPr="0064207B">
        <w:rPr>
          <w:rFonts w:cs="Tahoma"/>
          <w:b/>
          <w:bCs/>
          <w:i/>
          <w:iCs/>
          <w:color w:val="2F5496" w:themeColor="accent1" w:themeShade="BF"/>
          <w:szCs w:val="24"/>
        </w:rPr>
        <w:t>1</w:t>
      </w:r>
      <w:r w:rsidRPr="0064207B">
        <w:rPr>
          <w:rFonts w:cs="Tahoma"/>
          <w:b/>
          <w:bCs/>
          <w:i/>
          <w:iCs/>
          <w:color w:val="2F5496" w:themeColor="accent1" w:themeShade="BF"/>
          <w:szCs w:val="24"/>
        </w:rPr>
        <w:t xml:space="preserve">: </w:t>
      </w:r>
      <w:r w:rsidRPr="0035356C">
        <w:rPr>
          <w:rFonts w:cs="Tahoma"/>
          <w:bCs/>
          <w:szCs w:val="24"/>
        </w:rPr>
        <w:t xml:space="preserve"> </w:t>
      </w:r>
      <w:r w:rsidR="0040781C" w:rsidRPr="0040781C">
        <w:rPr>
          <w:rStyle w:val="Heading2Char"/>
        </w:rPr>
        <w:t xml:space="preserve">Increased personnel and services to support holistic student needs (C and/or D) </w:t>
      </w:r>
    </w:p>
    <w:p w14:paraId="276C7FC2" w14:textId="086E0E7F" w:rsidR="00105EBA" w:rsidRPr="0035356C" w:rsidRDefault="00105EBA" w:rsidP="008E176E">
      <w:pPr>
        <w:spacing w:after="0" w:line="240" w:lineRule="auto"/>
        <w:rPr>
          <w:rFonts w:cs="Tahoma"/>
          <w:bCs/>
          <w:color w:val="C00000"/>
          <w:szCs w:val="24"/>
        </w:rPr>
      </w:pPr>
    </w:p>
    <w:p w14:paraId="60B9433E" w14:textId="77777777" w:rsidR="0040781C" w:rsidRDefault="0040781C" w:rsidP="001B58DD">
      <w:r>
        <w:rPr>
          <w:w w:val="90"/>
        </w:rPr>
        <w:t>District</w:t>
      </w:r>
      <w:r>
        <w:rPr>
          <w:spacing w:val="1"/>
          <w:w w:val="90"/>
        </w:rPr>
        <w:t xml:space="preserve"> </w:t>
      </w:r>
      <w:r>
        <w:rPr>
          <w:w w:val="90"/>
        </w:rPr>
        <w:t>will</w:t>
      </w:r>
      <w:r>
        <w:rPr>
          <w:spacing w:val="1"/>
          <w:w w:val="90"/>
        </w:rPr>
        <w:t xml:space="preserve"> </w:t>
      </w:r>
      <w:r>
        <w:rPr>
          <w:w w:val="90"/>
        </w:rPr>
        <w:t>be</w:t>
      </w:r>
      <w:r>
        <w:rPr>
          <w:spacing w:val="1"/>
          <w:w w:val="90"/>
        </w:rPr>
        <w:t xml:space="preserve"> </w:t>
      </w:r>
      <w:r>
        <w:rPr>
          <w:w w:val="90"/>
        </w:rPr>
        <w:t>concentrating</w:t>
      </w:r>
      <w:r>
        <w:rPr>
          <w:spacing w:val="1"/>
          <w:w w:val="90"/>
        </w:rPr>
        <w:t xml:space="preserve"> </w:t>
      </w:r>
      <w:r>
        <w:rPr>
          <w:w w:val="90"/>
        </w:rPr>
        <w:t>on</w:t>
      </w:r>
      <w:r>
        <w:rPr>
          <w:spacing w:val="1"/>
          <w:w w:val="90"/>
        </w:rPr>
        <w:t xml:space="preserve"> </w:t>
      </w:r>
      <w:r>
        <w:rPr>
          <w:w w:val="90"/>
        </w:rPr>
        <w:t>targeted</w:t>
      </w:r>
      <w:r>
        <w:rPr>
          <w:spacing w:val="1"/>
          <w:w w:val="90"/>
        </w:rPr>
        <w:t xml:space="preserve"> </w:t>
      </w:r>
      <w:r>
        <w:rPr>
          <w:w w:val="90"/>
        </w:rPr>
        <w:t>student</w:t>
      </w:r>
      <w:r>
        <w:rPr>
          <w:spacing w:val="1"/>
          <w:w w:val="90"/>
        </w:rPr>
        <w:t xml:space="preserve"> </w:t>
      </w:r>
      <w:r>
        <w:rPr>
          <w:w w:val="90"/>
        </w:rPr>
        <w:t>supports,</w:t>
      </w:r>
      <w:r>
        <w:rPr>
          <w:spacing w:val="1"/>
          <w:w w:val="90"/>
        </w:rPr>
        <w:t xml:space="preserve"> </w:t>
      </w:r>
      <w:r>
        <w:rPr>
          <w:w w:val="90"/>
        </w:rPr>
        <w:t>specifically,</w:t>
      </w:r>
      <w:r>
        <w:rPr>
          <w:spacing w:val="40"/>
        </w:rPr>
        <w:t xml:space="preserve"> </w:t>
      </w:r>
      <w:r>
        <w:rPr>
          <w:w w:val="90"/>
        </w:rPr>
        <w:t>evidence-based</w:t>
      </w:r>
      <w:r>
        <w:rPr>
          <w:spacing w:val="40"/>
        </w:rPr>
        <w:t xml:space="preserve"> </w:t>
      </w:r>
      <w:r>
        <w:rPr>
          <w:w w:val="90"/>
        </w:rPr>
        <w:t>program</w:t>
      </w:r>
      <w:r>
        <w:rPr>
          <w:spacing w:val="40"/>
        </w:rPr>
        <w:t xml:space="preserve"> </w:t>
      </w:r>
      <w:r>
        <w:rPr>
          <w:w w:val="90"/>
        </w:rPr>
        <w:t>subgroup</w:t>
      </w:r>
      <w:r>
        <w:rPr>
          <w:spacing w:val="40"/>
        </w:rPr>
        <w:t xml:space="preserve"> </w:t>
      </w:r>
      <w:r>
        <w:rPr>
          <w:w w:val="90"/>
        </w:rPr>
        <w:t>6,</w:t>
      </w:r>
      <w:r>
        <w:rPr>
          <w:spacing w:val="40"/>
        </w:rPr>
        <w:t xml:space="preserve"> </w:t>
      </w:r>
      <w:r>
        <w:rPr>
          <w:w w:val="90"/>
        </w:rPr>
        <w:t>"increased</w:t>
      </w:r>
      <w:r>
        <w:rPr>
          <w:spacing w:val="1"/>
          <w:w w:val="90"/>
        </w:rPr>
        <w:t xml:space="preserve"> </w:t>
      </w:r>
      <w:r>
        <w:rPr>
          <w:w w:val="90"/>
        </w:rPr>
        <w:t>personnel</w:t>
      </w:r>
      <w:r>
        <w:rPr>
          <w:spacing w:val="5"/>
          <w:w w:val="90"/>
        </w:rPr>
        <w:t xml:space="preserve"> </w:t>
      </w:r>
      <w:r>
        <w:rPr>
          <w:w w:val="90"/>
        </w:rPr>
        <w:t>and</w:t>
      </w:r>
      <w:r>
        <w:rPr>
          <w:spacing w:val="4"/>
          <w:w w:val="90"/>
        </w:rPr>
        <w:t xml:space="preserve"> </w:t>
      </w:r>
      <w:r>
        <w:rPr>
          <w:w w:val="90"/>
        </w:rPr>
        <w:t>services</w:t>
      </w:r>
      <w:r>
        <w:rPr>
          <w:spacing w:val="39"/>
          <w:w w:val="90"/>
        </w:rPr>
        <w:t xml:space="preserve"> </w:t>
      </w:r>
      <w:r>
        <w:rPr>
          <w:w w:val="90"/>
        </w:rPr>
        <w:t>to</w:t>
      </w:r>
      <w:r>
        <w:rPr>
          <w:spacing w:val="4"/>
          <w:w w:val="90"/>
        </w:rPr>
        <w:t xml:space="preserve"> </w:t>
      </w:r>
      <w:r>
        <w:rPr>
          <w:w w:val="90"/>
        </w:rPr>
        <w:t>support</w:t>
      </w:r>
      <w:r>
        <w:rPr>
          <w:spacing w:val="29"/>
          <w:w w:val="90"/>
        </w:rPr>
        <w:t xml:space="preserve"> </w:t>
      </w:r>
      <w:r>
        <w:rPr>
          <w:w w:val="90"/>
        </w:rPr>
        <w:t>holistic</w:t>
      </w:r>
      <w:r>
        <w:rPr>
          <w:spacing w:val="39"/>
          <w:w w:val="90"/>
        </w:rPr>
        <w:t xml:space="preserve"> </w:t>
      </w:r>
      <w:r>
        <w:rPr>
          <w:w w:val="90"/>
        </w:rPr>
        <w:t>student</w:t>
      </w:r>
      <w:r>
        <w:rPr>
          <w:spacing w:val="29"/>
          <w:w w:val="90"/>
        </w:rPr>
        <w:t xml:space="preserve"> </w:t>
      </w:r>
      <w:r>
        <w:rPr>
          <w:w w:val="90"/>
        </w:rPr>
        <w:t>needs".</w:t>
      </w:r>
      <w:r>
        <w:rPr>
          <w:spacing w:val="28"/>
          <w:w w:val="90"/>
        </w:rPr>
        <w:t xml:space="preserve"> </w:t>
      </w:r>
      <w:r>
        <w:rPr>
          <w:w w:val="90"/>
        </w:rPr>
        <w:t>Hiring</w:t>
      </w:r>
      <w:r>
        <w:rPr>
          <w:spacing w:val="4"/>
          <w:w w:val="90"/>
        </w:rPr>
        <w:t xml:space="preserve"> </w:t>
      </w:r>
      <w:r>
        <w:rPr>
          <w:w w:val="90"/>
        </w:rPr>
        <w:t>additional</w:t>
      </w:r>
      <w:r>
        <w:rPr>
          <w:spacing w:val="4"/>
          <w:w w:val="90"/>
        </w:rPr>
        <w:t xml:space="preserve"> </w:t>
      </w:r>
      <w:r>
        <w:rPr>
          <w:w w:val="90"/>
        </w:rPr>
        <w:t>specialized</w:t>
      </w:r>
      <w:r>
        <w:rPr>
          <w:spacing w:val="4"/>
          <w:w w:val="90"/>
        </w:rPr>
        <w:t xml:space="preserve"> </w:t>
      </w:r>
      <w:r>
        <w:rPr>
          <w:w w:val="90"/>
        </w:rPr>
        <w:t>instructional</w:t>
      </w:r>
      <w:r>
        <w:rPr>
          <w:spacing w:val="4"/>
          <w:w w:val="90"/>
        </w:rPr>
        <w:t xml:space="preserve"> </w:t>
      </w:r>
      <w:r>
        <w:rPr>
          <w:w w:val="90"/>
        </w:rPr>
        <w:t>support</w:t>
      </w:r>
      <w:r>
        <w:rPr>
          <w:spacing w:val="29"/>
          <w:w w:val="90"/>
        </w:rPr>
        <w:t xml:space="preserve"> </w:t>
      </w:r>
      <w:r>
        <w:rPr>
          <w:w w:val="90"/>
        </w:rPr>
        <w:t>personnel</w:t>
      </w:r>
      <w:r>
        <w:rPr>
          <w:spacing w:val="4"/>
          <w:w w:val="90"/>
        </w:rPr>
        <w:t xml:space="preserve"> </w:t>
      </w:r>
      <w:r>
        <w:rPr>
          <w:w w:val="90"/>
        </w:rPr>
        <w:t>staff,</w:t>
      </w:r>
      <w:r>
        <w:rPr>
          <w:spacing w:val="-42"/>
          <w:w w:val="90"/>
        </w:rPr>
        <w:t xml:space="preserve"> </w:t>
      </w:r>
      <w:r>
        <w:rPr>
          <w:w w:val="90"/>
        </w:rPr>
        <w:t>specifically</w:t>
      </w:r>
      <w:r>
        <w:rPr>
          <w:spacing w:val="1"/>
          <w:w w:val="90"/>
        </w:rPr>
        <w:t xml:space="preserve"> </w:t>
      </w:r>
      <w:r>
        <w:rPr>
          <w:w w:val="90"/>
        </w:rPr>
        <w:t>nurses, to</w:t>
      </w:r>
      <w:r>
        <w:rPr>
          <w:spacing w:val="1"/>
          <w:w w:val="90"/>
        </w:rPr>
        <w:t xml:space="preserve"> </w:t>
      </w:r>
      <w:r>
        <w:rPr>
          <w:w w:val="90"/>
        </w:rPr>
        <w:t>support students' physical</w:t>
      </w:r>
      <w:r>
        <w:rPr>
          <w:spacing w:val="1"/>
          <w:w w:val="90"/>
        </w:rPr>
        <w:t xml:space="preserve"> </w:t>
      </w:r>
      <w:r>
        <w:rPr>
          <w:w w:val="90"/>
        </w:rPr>
        <w:t>holistic</w:t>
      </w:r>
      <w:r>
        <w:rPr>
          <w:spacing w:val="1"/>
          <w:w w:val="90"/>
        </w:rPr>
        <w:t xml:space="preserve"> </w:t>
      </w:r>
      <w:r>
        <w:rPr>
          <w:w w:val="90"/>
        </w:rPr>
        <w:t>needs. This</w:t>
      </w:r>
      <w:r>
        <w:rPr>
          <w:spacing w:val="1"/>
          <w:w w:val="90"/>
        </w:rPr>
        <w:t xml:space="preserve"> </w:t>
      </w:r>
      <w:r>
        <w:rPr>
          <w:w w:val="90"/>
        </w:rPr>
        <w:t>will</w:t>
      </w:r>
      <w:r>
        <w:rPr>
          <w:spacing w:val="1"/>
          <w:w w:val="90"/>
        </w:rPr>
        <w:t xml:space="preserve"> </w:t>
      </w:r>
      <w:r>
        <w:rPr>
          <w:w w:val="90"/>
        </w:rPr>
        <w:t>allow</w:t>
      </w:r>
      <w:r>
        <w:rPr>
          <w:spacing w:val="1"/>
          <w:w w:val="90"/>
        </w:rPr>
        <w:t xml:space="preserve"> </w:t>
      </w:r>
      <w:r>
        <w:rPr>
          <w:w w:val="90"/>
        </w:rPr>
        <w:t>the</w:t>
      </w:r>
      <w:r>
        <w:rPr>
          <w:spacing w:val="1"/>
          <w:w w:val="90"/>
        </w:rPr>
        <w:t xml:space="preserve"> </w:t>
      </w:r>
      <w:r>
        <w:rPr>
          <w:w w:val="90"/>
        </w:rPr>
        <w:t>district to</w:t>
      </w:r>
      <w:r>
        <w:rPr>
          <w:spacing w:val="1"/>
          <w:w w:val="90"/>
        </w:rPr>
        <w:t xml:space="preserve"> </w:t>
      </w:r>
      <w:r>
        <w:rPr>
          <w:w w:val="90"/>
        </w:rPr>
        <w:t>implement equitable</w:t>
      </w:r>
      <w:r>
        <w:rPr>
          <w:spacing w:val="1"/>
          <w:w w:val="90"/>
        </w:rPr>
        <w:t xml:space="preserve"> </w:t>
      </w:r>
      <w:r>
        <w:rPr>
          <w:w w:val="90"/>
        </w:rPr>
        <w:t>learning</w:t>
      </w:r>
      <w:r>
        <w:rPr>
          <w:spacing w:val="1"/>
          <w:w w:val="90"/>
        </w:rPr>
        <w:t xml:space="preserve"> </w:t>
      </w:r>
      <w:r>
        <w:t>environments</w:t>
      </w:r>
      <w:r>
        <w:rPr>
          <w:spacing w:val="-7"/>
        </w:rPr>
        <w:t xml:space="preserve"> </w:t>
      </w:r>
      <w:r>
        <w:t>that</w:t>
      </w:r>
      <w:r>
        <w:rPr>
          <w:spacing w:val="-13"/>
        </w:rPr>
        <w:t xml:space="preserve"> </w:t>
      </w:r>
      <w:r>
        <w:t>facilitate</w:t>
      </w:r>
      <w:r>
        <w:rPr>
          <w:spacing w:val="-2"/>
        </w:rPr>
        <w:t xml:space="preserve"> </w:t>
      </w:r>
      <w:r>
        <w:t>culturally</w:t>
      </w:r>
      <w:r>
        <w:rPr>
          <w:spacing w:val="-7"/>
        </w:rPr>
        <w:t xml:space="preserve"> </w:t>
      </w:r>
      <w:r>
        <w:t>responsive</w:t>
      </w:r>
      <w:r>
        <w:rPr>
          <w:spacing w:val="-2"/>
        </w:rPr>
        <w:t xml:space="preserve"> </w:t>
      </w:r>
      <w:r>
        <w:t>and</w:t>
      </w:r>
      <w:r>
        <w:rPr>
          <w:spacing w:val="-2"/>
        </w:rPr>
        <w:t xml:space="preserve"> </w:t>
      </w:r>
      <w:r>
        <w:t>sustaining</w:t>
      </w:r>
      <w:r>
        <w:rPr>
          <w:spacing w:val="-2"/>
        </w:rPr>
        <w:t xml:space="preserve"> </w:t>
      </w:r>
      <w:r>
        <w:t>development.</w:t>
      </w:r>
    </w:p>
    <w:p w14:paraId="1EFE130E" w14:textId="26749727" w:rsidR="00105EBA" w:rsidRPr="0035356C" w:rsidRDefault="00105EBA" w:rsidP="008E176E">
      <w:pPr>
        <w:spacing w:after="0" w:line="240" w:lineRule="auto"/>
        <w:rPr>
          <w:rFonts w:cs="Tahoma"/>
          <w:bCs/>
          <w:color w:val="C00000"/>
          <w:szCs w:val="24"/>
        </w:rPr>
      </w:pPr>
    </w:p>
    <w:tbl>
      <w:tblPr>
        <w:tblpPr w:leftFromText="180" w:rightFromText="180" w:vertAnchor="text" w:horzAnchor="margin" w:tblpY="135"/>
        <w:tblW w:w="939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1675"/>
        <w:gridCol w:w="4442"/>
        <w:gridCol w:w="2966"/>
      </w:tblGrid>
      <w:tr w:rsidR="001B58DD" w14:paraId="7D7CB89C" w14:textId="77777777" w:rsidTr="001B58DD">
        <w:trPr>
          <w:trHeight w:val="318"/>
        </w:trPr>
        <w:tc>
          <w:tcPr>
            <w:tcW w:w="307" w:type="dxa"/>
            <w:shd w:val="clear" w:color="auto" w:fill="CCCCCC"/>
          </w:tcPr>
          <w:p w14:paraId="6C6EF1B1" w14:textId="77777777" w:rsidR="001B58DD" w:rsidRDefault="001B58DD" w:rsidP="001B58DD">
            <w:pPr>
              <w:pStyle w:val="TableParagraph"/>
              <w:rPr>
                <w:rFonts w:ascii="Times New Roman"/>
                <w:sz w:val="18"/>
              </w:rPr>
            </w:pPr>
          </w:p>
        </w:tc>
        <w:tc>
          <w:tcPr>
            <w:tcW w:w="1675" w:type="dxa"/>
            <w:shd w:val="clear" w:color="auto" w:fill="CCCCCC"/>
          </w:tcPr>
          <w:p w14:paraId="773B1719" w14:textId="77777777" w:rsidR="001B58DD" w:rsidRDefault="001B58DD" w:rsidP="001B58DD">
            <w:pPr>
              <w:pStyle w:val="TableParagraph"/>
              <w:spacing w:before="59"/>
              <w:ind w:left="103" w:right="72"/>
              <w:jc w:val="center"/>
              <w:rPr>
                <w:b/>
                <w:sz w:val="18"/>
              </w:rPr>
            </w:pPr>
            <w:r>
              <w:rPr>
                <w:b/>
                <w:color w:val="353538"/>
                <w:w w:val="95"/>
                <w:sz w:val="18"/>
              </w:rPr>
              <w:t>FY21</w:t>
            </w:r>
            <w:r>
              <w:rPr>
                <w:b/>
                <w:color w:val="353538"/>
                <w:spacing w:val="14"/>
                <w:w w:val="95"/>
                <w:sz w:val="18"/>
              </w:rPr>
              <w:t xml:space="preserve"> </w:t>
            </w:r>
            <w:r>
              <w:rPr>
                <w:b/>
                <w:color w:val="353538"/>
                <w:w w:val="95"/>
                <w:sz w:val="18"/>
              </w:rPr>
              <w:t>budget item</w:t>
            </w:r>
          </w:p>
        </w:tc>
        <w:tc>
          <w:tcPr>
            <w:tcW w:w="4442" w:type="dxa"/>
            <w:shd w:val="clear" w:color="auto" w:fill="CCCCCC"/>
          </w:tcPr>
          <w:p w14:paraId="30F20767" w14:textId="77777777" w:rsidR="001B58DD" w:rsidRDefault="001B58DD" w:rsidP="001B58DD">
            <w:pPr>
              <w:pStyle w:val="TableParagraph"/>
              <w:spacing w:before="59"/>
              <w:ind w:left="119" w:right="92"/>
              <w:jc w:val="center"/>
              <w:rPr>
                <w:b/>
                <w:sz w:val="18"/>
              </w:rPr>
            </w:pPr>
            <w:r>
              <w:rPr>
                <w:b/>
                <w:color w:val="353538"/>
                <w:w w:val="95"/>
                <w:sz w:val="18"/>
              </w:rPr>
              <w:t>Amount:</w:t>
            </w:r>
            <w:r>
              <w:rPr>
                <w:b/>
                <w:color w:val="353538"/>
                <w:spacing w:val="5"/>
                <w:w w:val="95"/>
                <w:sz w:val="18"/>
              </w:rPr>
              <w:t xml:space="preserve"> </w:t>
            </w:r>
            <w:r>
              <w:rPr>
                <w:b/>
                <w:color w:val="353538"/>
                <w:w w:val="95"/>
                <w:sz w:val="18"/>
              </w:rPr>
              <w:t>enter</w:t>
            </w:r>
            <w:r>
              <w:rPr>
                <w:b/>
                <w:color w:val="353538"/>
                <w:spacing w:val="13"/>
                <w:w w:val="95"/>
                <w:sz w:val="18"/>
              </w:rPr>
              <w:t xml:space="preserve"> </w:t>
            </w:r>
            <w:r>
              <w:rPr>
                <w:b/>
                <w:color w:val="353538"/>
                <w:w w:val="95"/>
                <w:sz w:val="18"/>
              </w:rPr>
              <w:t>number,</w:t>
            </w:r>
            <w:r>
              <w:rPr>
                <w:b/>
                <w:color w:val="353538"/>
                <w:spacing w:val="6"/>
                <w:w w:val="95"/>
                <w:sz w:val="18"/>
              </w:rPr>
              <w:t xml:space="preserve"> </w:t>
            </w:r>
            <w:r>
              <w:rPr>
                <w:b/>
                <w:color w:val="353538"/>
                <w:w w:val="95"/>
                <w:sz w:val="18"/>
              </w:rPr>
              <w:t>do</w:t>
            </w:r>
            <w:r>
              <w:rPr>
                <w:b/>
                <w:color w:val="353538"/>
                <w:spacing w:val="7"/>
                <w:w w:val="95"/>
                <w:sz w:val="18"/>
              </w:rPr>
              <w:t xml:space="preserve"> </w:t>
            </w:r>
            <w:r>
              <w:rPr>
                <w:b/>
                <w:color w:val="353538"/>
                <w:w w:val="95"/>
                <w:sz w:val="18"/>
              </w:rPr>
              <w:t>not</w:t>
            </w:r>
            <w:r>
              <w:rPr>
                <w:b/>
                <w:color w:val="353538"/>
                <w:spacing w:val="13"/>
                <w:w w:val="95"/>
                <w:sz w:val="18"/>
              </w:rPr>
              <w:t xml:space="preserve"> </w:t>
            </w:r>
            <w:r>
              <w:rPr>
                <w:b/>
                <w:color w:val="353538"/>
                <w:w w:val="95"/>
                <w:sz w:val="18"/>
              </w:rPr>
              <w:t>use</w:t>
            </w:r>
            <w:r>
              <w:rPr>
                <w:b/>
                <w:color w:val="353538"/>
                <w:spacing w:val="20"/>
                <w:w w:val="95"/>
                <w:sz w:val="18"/>
              </w:rPr>
              <w:t xml:space="preserve"> </w:t>
            </w:r>
            <w:r>
              <w:rPr>
                <w:b/>
                <w:color w:val="353538"/>
                <w:w w:val="95"/>
                <w:sz w:val="18"/>
              </w:rPr>
              <w:t>the</w:t>
            </w:r>
            <w:r>
              <w:rPr>
                <w:b/>
                <w:color w:val="353538"/>
                <w:spacing w:val="20"/>
                <w:w w:val="95"/>
                <w:sz w:val="18"/>
              </w:rPr>
              <w:t xml:space="preserve"> </w:t>
            </w:r>
            <w:r>
              <w:rPr>
                <w:b/>
                <w:color w:val="353538"/>
                <w:w w:val="95"/>
                <w:sz w:val="18"/>
              </w:rPr>
              <w:t>$</w:t>
            </w:r>
            <w:r>
              <w:rPr>
                <w:b/>
                <w:color w:val="353538"/>
                <w:spacing w:val="20"/>
                <w:w w:val="95"/>
                <w:sz w:val="18"/>
              </w:rPr>
              <w:t xml:space="preserve"> </w:t>
            </w:r>
            <w:r>
              <w:rPr>
                <w:b/>
                <w:color w:val="353538"/>
                <w:w w:val="95"/>
                <w:sz w:val="18"/>
              </w:rPr>
              <w:t>character</w:t>
            </w:r>
          </w:p>
        </w:tc>
        <w:tc>
          <w:tcPr>
            <w:tcW w:w="2966" w:type="dxa"/>
            <w:tcBorders>
              <w:right w:val="nil"/>
            </w:tcBorders>
            <w:shd w:val="clear" w:color="auto" w:fill="CCCCCC"/>
          </w:tcPr>
          <w:p w14:paraId="5012D4DB" w14:textId="77777777" w:rsidR="001B58DD" w:rsidRDefault="001B58DD" w:rsidP="001B58DD">
            <w:pPr>
              <w:pStyle w:val="TableParagraph"/>
              <w:spacing w:before="59"/>
              <w:ind w:left="603" w:right="580"/>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1B58DD" w14:paraId="045BB422" w14:textId="77777777" w:rsidTr="001B58DD">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34C33DD2" w14:textId="77777777" w:rsidR="001B58DD" w:rsidRDefault="001B58DD" w:rsidP="001B58DD">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41277296" w14:textId="77777777" w:rsidR="001B58DD" w:rsidRDefault="001B58DD" w:rsidP="001B58DD">
            <w:pPr>
              <w:pStyle w:val="TableParagraph"/>
              <w:spacing w:before="105"/>
              <w:ind w:left="103" w:right="72"/>
              <w:jc w:val="center"/>
              <w:rPr>
                <w:b/>
                <w:sz w:val="18"/>
              </w:rPr>
            </w:pPr>
            <w:r>
              <w:rPr>
                <w:b/>
                <w:color w:val="353538"/>
                <w:sz w:val="18"/>
              </w:rPr>
              <w:t>Nurses</w:t>
            </w:r>
          </w:p>
        </w:tc>
        <w:tc>
          <w:tcPr>
            <w:tcW w:w="4442" w:type="dxa"/>
            <w:tcBorders>
              <w:top w:val="single" w:sz="8" w:space="0" w:color="CCCCCC"/>
              <w:left w:val="single" w:sz="8" w:space="0" w:color="DCDCDC"/>
              <w:bottom w:val="single" w:sz="8" w:space="0" w:color="CCCCCC"/>
              <w:right w:val="single" w:sz="8" w:space="0" w:color="DCDCDC"/>
            </w:tcBorders>
          </w:tcPr>
          <w:p w14:paraId="2163C168" w14:textId="77777777" w:rsidR="001B58DD" w:rsidRDefault="001B58DD" w:rsidP="001B58DD">
            <w:pPr>
              <w:pStyle w:val="TableParagraph"/>
              <w:spacing w:before="105"/>
              <w:ind w:left="119" w:right="92"/>
              <w:jc w:val="center"/>
              <w:rPr>
                <w:b/>
                <w:sz w:val="18"/>
              </w:rPr>
            </w:pPr>
            <w:r>
              <w:rPr>
                <w:b/>
                <w:color w:val="353538"/>
                <w:sz w:val="18"/>
              </w:rPr>
              <w:t>256,193</w:t>
            </w:r>
          </w:p>
        </w:tc>
        <w:tc>
          <w:tcPr>
            <w:tcW w:w="2966" w:type="dxa"/>
            <w:tcBorders>
              <w:top w:val="single" w:sz="8" w:space="0" w:color="CCCCCC"/>
              <w:left w:val="single" w:sz="8" w:space="0" w:color="DCDCDC"/>
              <w:bottom w:val="single" w:sz="8" w:space="0" w:color="CCCCCC"/>
              <w:right w:val="single" w:sz="8" w:space="0" w:color="CCCCCC"/>
            </w:tcBorders>
          </w:tcPr>
          <w:p w14:paraId="0AFF6F40" w14:textId="77777777" w:rsidR="001B58DD" w:rsidRDefault="001B58DD" w:rsidP="001B58DD">
            <w:pPr>
              <w:pStyle w:val="TableParagraph"/>
              <w:spacing w:before="105"/>
              <w:ind w:left="107" w:right="74"/>
              <w:jc w:val="center"/>
              <w:rPr>
                <w:b/>
                <w:sz w:val="18"/>
              </w:rPr>
            </w:pPr>
            <w:r>
              <w:rPr>
                <w:b/>
                <w:color w:val="353538"/>
                <w:w w:val="95"/>
                <w:sz w:val="18"/>
              </w:rPr>
              <w:t>Classroom</w:t>
            </w:r>
            <w:r>
              <w:rPr>
                <w:b/>
                <w:color w:val="353538"/>
                <w:spacing w:val="10"/>
                <w:w w:val="95"/>
                <w:sz w:val="18"/>
              </w:rPr>
              <w:t xml:space="preserve"> </w:t>
            </w:r>
            <w:r>
              <w:rPr>
                <w:b/>
                <w:color w:val="353538"/>
                <w:w w:val="95"/>
                <w:sz w:val="18"/>
              </w:rPr>
              <w:t>&amp;</w:t>
            </w:r>
            <w:r>
              <w:rPr>
                <w:b/>
                <w:color w:val="353538"/>
                <w:spacing w:val="11"/>
                <w:w w:val="95"/>
                <w:sz w:val="18"/>
              </w:rPr>
              <w:t xml:space="preserve"> </w:t>
            </w:r>
            <w:r>
              <w:rPr>
                <w:b/>
                <w:color w:val="353538"/>
                <w:w w:val="95"/>
                <w:sz w:val="18"/>
              </w:rPr>
              <w:t>Specialist</w:t>
            </w:r>
            <w:r>
              <w:rPr>
                <w:b/>
                <w:color w:val="353538"/>
                <w:spacing w:val="3"/>
                <w:w w:val="95"/>
                <w:sz w:val="18"/>
              </w:rPr>
              <w:t xml:space="preserve"> </w:t>
            </w:r>
            <w:r>
              <w:rPr>
                <w:b/>
                <w:color w:val="353538"/>
                <w:w w:val="95"/>
                <w:sz w:val="18"/>
              </w:rPr>
              <w:t>Teachers</w:t>
            </w:r>
          </w:p>
        </w:tc>
      </w:tr>
    </w:tbl>
    <w:p w14:paraId="43C1FE6B" w14:textId="77777777" w:rsidR="00131CA1" w:rsidRPr="0035356C" w:rsidRDefault="00131CA1" w:rsidP="008E176E">
      <w:pPr>
        <w:spacing w:after="0" w:line="240" w:lineRule="auto"/>
        <w:rPr>
          <w:rFonts w:cs="Tahoma"/>
          <w:bCs/>
          <w:color w:val="C00000"/>
          <w:szCs w:val="24"/>
        </w:rPr>
      </w:pPr>
    </w:p>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5CBB90E8" w:rsidR="002E35F8" w:rsidRPr="0035356C" w:rsidRDefault="002E35F8"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lastRenderedPageBreak/>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717C7096" w14:textId="77777777" w:rsidR="001B58DD" w:rsidRDefault="001B58DD" w:rsidP="006D754F">
      <w:pPr>
        <w:spacing w:after="0" w:line="240" w:lineRule="auto"/>
        <w:rPr>
          <w:rFonts w:cs="Tahoma"/>
          <w:bCs/>
          <w:color w:val="FF0000"/>
          <w:szCs w:val="24"/>
        </w:rPr>
      </w:pPr>
    </w:p>
    <w:p w14:paraId="0A1F42B1" w14:textId="77777777" w:rsidR="001B58DD" w:rsidRPr="001B58DD" w:rsidRDefault="001B58DD" w:rsidP="001B58DD">
      <w:pPr>
        <w:pStyle w:val="ListParagraph"/>
        <w:numPr>
          <w:ilvl w:val="0"/>
          <w:numId w:val="11"/>
        </w:numPr>
      </w:pPr>
      <w:r w:rsidRPr="001B58DD">
        <w:rPr>
          <w:w w:val="95"/>
        </w:rPr>
        <w:t>Chronic</w:t>
      </w:r>
      <w:r w:rsidRPr="001B58DD">
        <w:rPr>
          <w:spacing w:val="13"/>
          <w:w w:val="95"/>
        </w:rPr>
        <w:t xml:space="preserve"> </w:t>
      </w:r>
      <w:r w:rsidRPr="001B58DD">
        <w:rPr>
          <w:w w:val="95"/>
        </w:rPr>
        <w:t>absenteeism</w:t>
      </w:r>
      <w:r w:rsidRPr="001B58DD">
        <w:rPr>
          <w:spacing w:val="13"/>
          <w:w w:val="95"/>
        </w:rPr>
        <w:t xml:space="preserve"> </w:t>
      </w:r>
      <w:r w:rsidRPr="001B58DD">
        <w:rPr>
          <w:w w:val="95"/>
        </w:rPr>
        <w:t>(percentage</w:t>
      </w:r>
      <w:r w:rsidRPr="001B58DD">
        <w:rPr>
          <w:spacing w:val="20"/>
          <w:w w:val="95"/>
        </w:rPr>
        <w:t xml:space="preserve"> </w:t>
      </w:r>
      <w:r w:rsidRPr="001B58DD">
        <w:rPr>
          <w:w w:val="95"/>
        </w:rPr>
        <w:t>of</w:t>
      </w:r>
      <w:r w:rsidRPr="001B58DD">
        <w:rPr>
          <w:spacing w:val="5"/>
          <w:w w:val="95"/>
        </w:rPr>
        <w:t xml:space="preserve"> </w:t>
      </w:r>
      <w:r w:rsidRPr="001B58DD">
        <w:rPr>
          <w:w w:val="95"/>
        </w:rPr>
        <w:t>students</w:t>
      </w:r>
      <w:r w:rsidRPr="001B58DD">
        <w:rPr>
          <w:spacing w:val="13"/>
          <w:w w:val="95"/>
        </w:rPr>
        <w:t xml:space="preserve"> </w:t>
      </w:r>
      <w:r w:rsidRPr="001B58DD">
        <w:rPr>
          <w:w w:val="95"/>
        </w:rPr>
        <w:t>missing</w:t>
      </w:r>
      <w:r w:rsidRPr="001B58DD">
        <w:rPr>
          <w:spacing w:val="20"/>
          <w:w w:val="95"/>
        </w:rPr>
        <w:t xml:space="preserve"> </w:t>
      </w:r>
      <w:r w:rsidRPr="001B58DD">
        <w:rPr>
          <w:w w:val="95"/>
        </w:rPr>
        <w:t>10</w:t>
      </w:r>
      <w:r w:rsidRPr="001B58DD">
        <w:rPr>
          <w:spacing w:val="20"/>
          <w:w w:val="95"/>
        </w:rPr>
        <w:t xml:space="preserve"> </w:t>
      </w:r>
      <w:r w:rsidRPr="001B58DD">
        <w:rPr>
          <w:w w:val="95"/>
        </w:rPr>
        <w:t>percent</w:t>
      </w:r>
      <w:r w:rsidRPr="001B58DD">
        <w:rPr>
          <w:spacing w:val="5"/>
          <w:w w:val="95"/>
        </w:rPr>
        <w:t xml:space="preserve"> </w:t>
      </w:r>
      <w:r w:rsidRPr="001B58DD">
        <w:rPr>
          <w:w w:val="95"/>
        </w:rPr>
        <w:t>or</w:t>
      </w:r>
      <w:r w:rsidRPr="001B58DD">
        <w:rPr>
          <w:spacing w:val="13"/>
          <w:w w:val="95"/>
        </w:rPr>
        <w:t xml:space="preserve"> </w:t>
      </w:r>
      <w:r w:rsidRPr="001B58DD">
        <w:rPr>
          <w:w w:val="95"/>
        </w:rPr>
        <w:t>more</w:t>
      </w:r>
      <w:r w:rsidRPr="001B58DD">
        <w:rPr>
          <w:spacing w:val="20"/>
          <w:w w:val="95"/>
        </w:rPr>
        <w:t xml:space="preserve"> </w:t>
      </w:r>
      <w:r w:rsidRPr="001B58DD">
        <w:rPr>
          <w:w w:val="95"/>
        </w:rPr>
        <w:t>of</w:t>
      </w:r>
      <w:r w:rsidRPr="001B58DD">
        <w:rPr>
          <w:spacing w:val="5"/>
          <w:w w:val="95"/>
        </w:rPr>
        <w:t xml:space="preserve"> </w:t>
      </w:r>
      <w:r w:rsidRPr="001B58DD">
        <w:rPr>
          <w:w w:val="95"/>
        </w:rPr>
        <w:t>their</w:t>
      </w:r>
      <w:r w:rsidRPr="001B58DD">
        <w:rPr>
          <w:spacing w:val="13"/>
          <w:w w:val="95"/>
        </w:rPr>
        <w:t xml:space="preserve"> </w:t>
      </w:r>
      <w:r w:rsidRPr="001B58DD">
        <w:rPr>
          <w:w w:val="95"/>
        </w:rPr>
        <w:t>days</w:t>
      </w:r>
      <w:r w:rsidRPr="001B58DD">
        <w:rPr>
          <w:spacing w:val="13"/>
          <w:w w:val="95"/>
        </w:rPr>
        <w:t xml:space="preserve"> </w:t>
      </w:r>
      <w:r w:rsidRPr="001B58DD">
        <w:rPr>
          <w:w w:val="95"/>
        </w:rPr>
        <w:t>in</w:t>
      </w:r>
      <w:r w:rsidRPr="001B58DD">
        <w:rPr>
          <w:spacing w:val="20"/>
          <w:w w:val="95"/>
        </w:rPr>
        <w:t xml:space="preserve"> </w:t>
      </w:r>
      <w:r w:rsidRPr="001B58DD">
        <w:rPr>
          <w:w w:val="95"/>
        </w:rPr>
        <w:t>membership)</w:t>
      </w:r>
      <w:r w:rsidRPr="001B58DD">
        <w:rPr>
          <w:spacing w:val="-44"/>
          <w:w w:val="95"/>
        </w:rPr>
        <w:t xml:space="preserve"> </w:t>
      </w:r>
    </w:p>
    <w:p w14:paraId="03E91DB9" w14:textId="77777777" w:rsidR="001B58DD" w:rsidRDefault="001B58DD" w:rsidP="001B58DD">
      <w:pPr>
        <w:pStyle w:val="ListParagraph"/>
        <w:numPr>
          <w:ilvl w:val="0"/>
          <w:numId w:val="11"/>
        </w:numPr>
      </w:pPr>
      <w:r>
        <w:t>Custom</w:t>
      </w:r>
      <w:r w:rsidRPr="001B58DD">
        <w:rPr>
          <w:spacing w:val="-7"/>
        </w:rPr>
        <w:t xml:space="preserve"> </w:t>
      </w:r>
      <w:r>
        <w:t>District</w:t>
      </w:r>
      <w:r w:rsidRPr="001B58DD">
        <w:rPr>
          <w:spacing w:val="-12"/>
        </w:rPr>
        <w:t xml:space="preserve"> </w:t>
      </w:r>
      <w:r>
        <w:t>Metric</w:t>
      </w:r>
      <w:r w:rsidRPr="001B58DD">
        <w:rPr>
          <w:spacing w:val="-6"/>
        </w:rPr>
        <w:t xml:space="preserve"> </w:t>
      </w:r>
      <w:r>
        <w:t>1:</w:t>
      </w:r>
      <w:r w:rsidRPr="001B58DD">
        <w:rPr>
          <w:spacing w:val="-12"/>
        </w:rPr>
        <w:t xml:space="preserve"> </w:t>
      </w:r>
      <w:r>
        <w:t>Participation</w:t>
      </w:r>
      <w:r w:rsidRPr="001B58DD">
        <w:rPr>
          <w:spacing w:val="-2"/>
        </w:rPr>
        <w:t xml:space="preserve"> </w:t>
      </w:r>
      <w:r>
        <w:t>metrics,</w:t>
      </w:r>
      <w:r w:rsidRPr="001B58DD">
        <w:rPr>
          <w:spacing w:val="-12"/>
        </w:rPr>
        <w:t xml:space="preserve"> </w:t>
      </w:r>
      <w:r>
        <w:t>including</w:t>
      </w:r>
      <w:r w:rsidRPr="001B58DD">
        <w:rPr>
          <w:spacing w:val="-2"/>
        </w:rPr>
        <w:t xml:space="preserve"> </w:t>
      </w:r>
      <w:r>
        <w:t>days</w:t>
      </w:r>
      <w:r w:rsidRPr="001B58DD">
        <w:rPr>
          <w:spacing w:val="-6"/>
        </w:rPr>
        <w:t xml:space="preserve"> </w:t>
      </w:r>
      <w:r>
        <w:t>missed.</w:t>
      </w:r>
    </w:p>
    <w:p w14:paraId="262E4FA7" w14:textId="0F0D14F1" w:rsidR="001B58DD" w:rsidRPr="001B58DD" w:rsidRDefault="001B58DD" w:rsidP="001B58DD">
      <w:pPr>
        <w:pStyle w:val="ListParagraph"/>
        <w:numPr>
          <w:ilvl w:val="0"/>
          <w:numId w:val="11"/>
        </w:numPr>
      </w:pPr>
      <w:r w:rsidRPr="001B58DD">
        <w:rPr>
          <w:w w:val="95"/>
        </w:rPr>
        <w:t>Custom</w:t>
      </w:r>
      <w:r w:rsidRPr="001B58DD">
        <w:rPr>
          <w:spacing w:val="2"/>
          <w:w w:val="95"/>
        </w:rPr>
        <w:t xml:space="preserve"> </w:t>
      </w:r>
      <w:r w:rsidRPr="001B58DD">
        <w:rPr>
          <w:w w:val="95"/>
        </w:rPr>
        <w:t>District</w:t>
      </w:r>
      <w:r w:rsidRPr="001B58DD">
        <w:rPr>
          <w:spacing w:val="-4"/>
          <w:w w:val="95"/>
        </w:rPr>
        <w:t xml:space="preserve"> </w:t>
      </w:r>
      <w:r w:rsidRPr="001B58DD">
        <w:rPr>
          <w:w w:val="95"/>
        </w:rPr>
        <w:t>Metric</w:t>
      </w:r>
      <w:r w:rsidRPr="001B58DD">
        <w:rPr>
          <w:spacing w:val="3"/>
          <w:w w:val="95"/>
        </w:rPr>
        <w:t xml:space="preserve"> </w:t>
      </w:r>
      <w:r w:rsidRPr="001B58DD">
        <w:rPr>
          <w:w w:val="95"/>
        </w:rPr>
        <w:t>2:</w:t>
      </w:r>
      <w:r w:rsidRPr="001B58DD">
        <w:rPr>
          <w:spacing w:val="-4"/>
          <w:w w:val="95"/>
        </w:rPr>
        <w:t xml:space="preserve"> </w:t>
      </w:r>
      <w:r w:rsidRPr="001B58DD">
        <w:rPr>
          <w:w w:val="95"/>
        </w:rPr>
        <w:t>We</w:t>
      </w:r>
      <w:r w:rsidRPr="001B58DD">
        <w:rPr>
          <w:spacing w:val="8"/>
          <w:w w:val="95"/>
        </w:rPr>
        <w:t xml:space="preserve"> </w:t>
      </w:r>
      <w:r w:rsidRPr="001B58DD">
        <w:rPr>
          <w:w w:val="95"/>
        </w:rPr>
        <w:t>also</w:t>
      </w:r>
      <w:r w:rsidRPr="001B58DD">
        <w:rPr>
          <w:spacing w:val="8"/>
          <w:w w:val="95"/>
        </w:rPr>
        <w:t xml:space="preserve"> </w:t>
      </w:r>
      <w:r w:rsidRPr="001B58DD">
        <w:rPr>
          <w:w w:val="95"/>
        </w:rPr>
        <w:t>want</w:t>
      </w:r>
      <w:r w:rsidRPr="001B58DD">
        <w:rPr>
          <w:spacing w:val="-3"/>
          <w:w w:val="95"/>
        </w:rPr>
        <w:t xml:space="preserve"> </w:t>
      </w:r>
      <w:r w:rsidRPr="001B58DD">
        <w:rPr>
          <w:w w:val="95"/>
        </w:rPr>
        <w:t>to</w:t>
      </w:r>
      <w:r w:rsidRPr="001B58DD">
        <w:rPr>
          <w:spacing w:val="8"/>
          <w:w w:val="95"/>
        </w:rPr>
        <w:t xml:space="preserve"> </w:t>
      </w:r>
      <w:r w:rsidRPr="001B58DD">
        <w:rPr>
          <w:w w:val="95"/>
        </w:rPr>
        <w:t>work</w:t>
      </w:r>
      <w:r w:rsidRPr="001B58DD">
        <w:rPr>
          <w:spacing w:val="2"/>
          <w:w w:val="95"/>
        </w:rPr>
        <w:t xml:space="preserve"> </w:t>
      </w:r>
      <w:r w:rsidRPr="001B58DD">
        <w:rPr>
          <w:w w:val="95"/>
        </w:rPr>
        <w:t>with</w:t>
      </w:r>
      <w:r w:rsidRPr="001B58DD">
        <w:rPr>
          <w:spacing w:val="9"/>
          <w:w w:val="95"/>
        </w:rPr>
        <w:t xml:space="preserve"> </w:t>
      </w:r>
      <w:r w:rsidRPr="001B58DD">
        <w:rPr>
          <w:w w:val="95"/>
        </w:rPr>
        <w:t>these</w:t>
      </w:r>
      <w:r w:rsidRPr="001B58DD">
        <w:rPr>
          <w:spacing w:val="8"/>
          <w:w w:val="95"/>
        </w:rPr>
        <w:t xml:space="preserve"> </w:t>
      </w:r>
      <w:r w:rsidRPr="001B58DD">
        <w:rPr>
          <w:w w:val="95"/>
        </w:rPr>
        <w:t>young</w:t>
      </w:r>
      <w:r w:rsidRPr="001B58DD">
        <w:rPr>
          <w:spacing w:val="8"/>
          <w:w w:val="95"/>
        </w:rPr>
        <w:t xml:space="preserve"> </w:t>
      </w:r>
      <w:r w:rsidRPr="001B58DD">
        <w:rPr>
          <w:w w:val="95"/>
        </w:rPr>
        <w:t>children</w:t>
      </w:r>
      <w:r w:rsidRPr="001B58DD">
        <w:rPr>
          <w:spacing w:val="8"/>
          <w:w w:val="95"/>
        </w:rPr>
        <w:t xml:space="preserve"> </w:t>
      </w:r>
      <w:r w:rsidRPr="001B58DD">
        <w:rPr>
          <w:w w:val="95"/>
        </w:rPr>
        <w:t>so</w:t>
      </w:r>
      <w:r w:rsidRPr="001B58DD">
        <w:rPr>
          <w:spacing w:val="8"/>
          <w:w w:val="95"/>
        </w:rPr>
        <w:t xml:space="preserve"> </w:t>
      </w:r>
      <w:r w:rsidRPr="001B58DD">
        <w:rPr>
          <w:w w:val="95"/>
        </w:rPr>
        <w:t>that</w:t>
      </w:r>
      <w:r w:rsidRPr="001B58DD">
        <w:rPr>
          <w:spacing w:val="-4"/>
          <w:w w:val="95"/>
        </w:rPr>
        <w:t xml:space="preserve"> </w:t>
      </w:r>
      <w:r w:rsidRPr="001B58DD">
        <w:rPr>
          <w:w w:val="95"/>
        </w:rPr>
        <w:t>they</w:t>
      </w:r>
      <w:r w:rsidRPr="001B58DD">
        <w:rPr>
          <w:spacing w:val="3"/>
          <w:w w:val="95"/>
        </w:rPr>
        <w:t xml:space="preserve"> </w:t>
      </w:r>
      <w:r w:rsidRPr="001B58DD">
        <w:rPr>
          <w:w w:val="95"/>
        </w:rPr>
        <w:t>can</w:t>
      </w:r>
      <w:r w:rsidRPr="001B58DD">
        <w:rPr>
          <w:spacing w:val="8"/>
          <w:w w:val="95"/>
        </w:rPr>
        <w:t xml:space="preserve"> </w:t>
      </w:r>
      <w:r w:rsidRPr="001B58DD">
        <w:rPr>
          <w:w w:val="95"/>
        </w:rPr>
        <w:t>manage</w:t>
      </w:r>
      <w:r w:rsidRPr="001B58DD">
        <w:rPr>
          <w:spacing w:val="8"/>
          <w:w w:val="95"/>
        </w:rPr>
        <w:t xml:space="preserve"> </w:t>
      </w:r>
      <w:r w:rsidRPr="001B58DD">
        <w:rPr>
          <w:w w:val="95"/>
        </w:rPr>
        <w:t>their</w:t>
      </w:r>
      <w:r w:rsidRPr="001B58DD">
        <w:rPr>
          <w:spacing w:val="3"/>
          <w:w w:val="95"/>
        </w:rPr>
        <w:t xml:space="preserve"> </w:t>
      </w:r>
      <w:r w:rsidRPr="001B58DD">
        <w:rPr>
          <w:w w:val="95"/>
        </w:rPr>
        <w:t>own</w:t>
      </w:r>
      <w:r w:rsidRPr="001B58DD">
        <w:rPr>
          <w:spacing w:val="8"/>
          <w:w w:val="95"/>
        </w:rPr>
        <w:t xml:space="preserve"> </w:t>
      </w:r>
      <w:r w:rsidRPr="001B58DD">
        <w:rPr>
          <w:w w:val="95"/>
        </w:rPr>
        <w:t>treatment</w:t>
      </w:r>
      <w:r w:rsidRPr="001B58DD">
        <w:rPr>
          <w:spacing w:val="-4"/>
          <w:w w:val="95"/>
        </w:rPr>
        <w:t xml:space="preserve"> </w:t>
      </w:r>
      <w:r w:rsidRPr="001B58DD">
        <w:rPr>
          <w:w w:val="95"/>
        </w:rPr>
        <w:t>as</w:t>
      </w:r>
      <w:r w:rsidRPr="001B58DD">
        <w:rPr>
          <w:spacing w:val="3"/>
          <w:w w:val="95"/>
        </w:rPr>
        <w:t xml:space="preserve"> </w:t>
      </w:r>
      <w:r w:rsidRPr="001B58DD">
        <w:rPr>
          <w:w w:val="95"/>
        </w:rPr>
        <w:t>they</w:t>
      </w:r>
      <w:r w:rsidRPr="001B58DD">
        <w:rPr>
          <w:spacing w:val="-45"/>
          <w:w w:val="95"/>
        </w:rPr>
        <w:t xml:space="preserve"> </w:t>
      </w:r>
      <w:r w:rsidRPr="001B58DD">
        <w:rPr>
          <w:w w:val="95"/>
        </w:rPr>
        <w:t>get</w:t>
      </w:r>
      <w:r w:rsidRPr="001B58DD">
        <w:rPr>
          <w:spacing w:val="-4"/>
          <w:w w:val="95"/>
        </w:rPr>
        <w:t xml:space="preserve"> </w:t>
      </w:r>
      <w:r w:rsidRPr="001B58DD">
        <w:rPr>
          <w:w w:val="95"/>
        </w:rPr>
        <w:t>older.</w:t>
      </w:r>
      <w:r w:rsidRPr="001B58DD">
        <w:rPr>
          <w:spacing w:val="-4"/>
          <w:w w:val="95"/>
        </w:rPr>
        <w:t xml:space="preserve"> </w:t>
      </w:r>
      <w:r w:rsidRPr="001B58DD">
        <w:rPr>
          <w:w w:val="95"/>
        </w:rPr>
        <w:t>Which</w:t>
      </w:r>
      <w:r w:rsidRPr="001B58DD">
        <w:rPr>
          <w:spacing w:val="8"/>
          <w:w w:val="95"/>
        </w:rPr>
        <w:t xml:space="preserve"> </w:t>
      </w:r>
      <w:r w:rsidRPr="001B58DD">
        <w:rPr>
          <w:w w:val="95"/>
        </w:rPr>
        <w:t>will</w:t>
      </w:r>
      <w:r w:rsidRPr="001B58DD">
        <w:rPr>
          <w:spacing w:val="8"/>
          <w:w w:val="95"/>
        </w:rPr>
        <w:t xml:space="preserve"> </w:t>
      </w:r>
      <w:r w:rsidRPr="001B58DD">
        <w:rPr>
          <w:w w:val="95"/>
        </w:rPr>
        <w:t>be</w:t>
      </w:r>
      <w:r w:rsidRPr="001B58DD">
        <w:rPr>
          <w:spacing w:val="8"/>
          <w:w w:val="95"/>
        </w:rPr>
        <w:t xml:space="preserve"> </w:t>
      </w:r>
      <w:r w:rsidRPr="001B58DD">
        <w:rPr>
          <w:w w:val="95"/>
        </w:rPr>
        <w:t>measured</w:t>
      </w:r>
      <w:r w:rsidRPr="001B58DD">
        <w:rPr>
          <w:spacing w:val="8"/>
          <w:w w:val="95"/>
        </w:rPr>
        <w:t xml:space="preserve"> </w:t>
      </w:r>
      <w:r w:rsidRPr="001B58DD">
        <w:rPr>
          <w:w w:val="95"/>
        </w:rPr>
        <w:t>over</w:t>
      </w:r>
      <w:r w:rsidRPr="001B58DD">
        <w:rPr>
          <w:spacing w:val="3"/>
          <w:w w:val="95"/>
        </w:rPr>
        <w:t xml:space="preserve"> </w:t>
      </w:r>
      <w:r w:rsidRPr="001B58DD">
        <w:rPr>
          <w:w w:val="95"/>
        </w:rPr>
        <w:t xml:space="preserve">time </w:t>
      </w:r>
      <w:r w:rsidRPr="001B58DD">
        <w:t>by change in the frequency, and/or type, of services being provided to this student subgroup.</w:t>
      </w:r>
    </w:p>
    <w:p w14:paraId="663410F3" w14:textId="59B277DB" w:rsidR="006D754F" w:rsidRPr="001B58DD" w:rsidRDefault="006D754F" w:rsidP="001B58DD">
      <w:pPr>
        <w:pStyle w:val="ListParagraph"/>
      </w:pP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07ADE1A3" w14:textId="6267AD3F" w:rsidR="001B58DD" w:rsidRPr="001B58DD" w:rsidRDefault="001B58DD" w:rsidP="001B58DD">
      <w:r>
        <w:rPr>
          <w:w w:val="90"/>
        </w:rPr>
        <w:t>The</w:t>
      </w:r>
      <w:r>
        <w:rPr>
          <w:spacing w:val="1"/>
          <w:w w:val="90"/>
        </w:rPr>
        <w:t xml:space="preserve"> </w:t>
      </w:r>
      <w:r>
        <w:rPr>
          <w:w w:val="90"/>
        </w:rPr>
        <w:t>district requires</w:t>
      </w:r>
      <w:r>
        <w:rPr>
          <w:spacing w:val="1"/>
          <w:w w:val="90"/>
        </w:rPr>
        <w:t xml:space="preserve"> </w:t>
      </w:r>
      <w:r>
        <w:rPr>
          <w:w w:val="90"/>
        </w:rPr>
        <w:t>students</w:t>
      </w:r>
      <w:r>
        <w:rPr>
          <w:spacing w:val="1"/>
          <w:w w:val="90"/>
        </w:rPr>
        <w:t xml:space="preserve"> </w:t>
      </w:r>
      <w:r>
        <w:rPr>
          <w:w w:val="90"/>
        </w:rPr>
        <w:t>with</w:t>
      </w:r>
      <w:r>
        <w:rPr>
          <w:spacing w:val="1"/>
          <w:w w:val="90"/>
        </w:rPr>
        <w:t xml:space="preserve"> </w:t>
      </w:r>
      <w:r>
        <w:rPr>
          <w:w w:val="90"/>
        </w:rPr>
        <w:t>specific</w:t>
      </w:r>
      <w:r>
        <w:rPr>
          <w:spacing w:val="1"/>
          <w:w w:val="90"/>
        </w:rPr>
        <w:t xml:space="preserve"> </w:t>
      </w:r>
      <w:r>
        <w:rPr>
          <w:w w:val="90"/>
        </w:rPr>
        <w:t>medical</w:t>
      </w:r>
      <w:r>
        <w:rPr>
          <w:spacing w:val="1"/>
          <w:w w:val="90"/>
        </w:rPr>
        <w:t xml:space="preserve"> </w:t>
      </w:r>
      <w:r>
        <w:rPr>
          <w:w w:val="90"/>
        </w:rPr>
        <w:t>needs</w:t>
      </w:r>
      <w:r>
        <w:rPr>
          <w:spacing w:val="1"/>
          <w:w w:val="90"/>
        </w:rPr>
        <w:t xml:space="preserve"> </w:t>
      </w:r>
      <w:r>
        <w:rPr>
          <w:w w:val="90"/>
        </w:rPr>
        <w:t>to</w:t>
      </w:r>
      <w:r>
        <w:rPr>
          <w:spacing w:val="1"/>
          <w:w w:val="90"/>
        </w:rPr>
        <w:t xml:space="preserve"> </w:t>
      </w:r>
      <w:r>
        <w:rPr>
          <w:w w:val="90"/>
        </w:rPr>
        <w:t>have</w:t>
      </w:r>
      <w:r>
        <w:rPr>
          <w:spacing w:val="1"/>
          <w:w w:val="90"/>
        </w:rPr>
        <w:t xml:space="preserve"> </w:t>
      </w:r>
      <w:r>
        <w:rPr>
          <w:w w:val="90"/>
        </w:rPr>
        <w:t>an</w:t>
      </w:r>
      <w:r>
        <w:rPr>
          <w:spacing w:val="1"/>
          <w:w w:val="90"/>
        </w:rPr>
        <w:t xml:space="preserve"> </w:t>
      </w:r>
      <w:r>
        <w:rPr>
          <w:w w:val="90"/>
        </w:rPr>
        <w:t>individual</w:t>
      </w:r>
      <w:r>
        <w:rPr>
          <w:spacing w:val="1"/>
          <w:w w:val="90"/>
        </w:rPr>
        <w:t xml:space="preserve"> </w:t>
      </w:r>
      <w:r>
        <w:rPr>
          <w:w w:val="90"/>
        </w:rPr>
        <w:t>health</w:t>
      </w:r>
      <w:r>
        <w:rPr>
          <w:spacing w:val="1"/>
          <w:w w:val="90"/>
        </w:rPr>
        <w:t xml:space="preserve"> </w:t>
      </w:r>
      <w:r>
        <w:rPr>
          <w:w w:val="90"/>
        </w:rPr>
        <w:t>care</w:t>
      </w:r>
      <w:r>
        <w:rPr>
          <w:spacing w:val="1"/>
          <w:w w:val="90"/>
        </w:rPr>
        <w:t xml:space="preserve"> </w:t>
      </w:r>
      <w:r>
        <w:rPr>
          <w:w w:val="90"/>
        </w:rPr>
        <w:t>plan. This</w:t>
      </w:r>
      <w:r>
        <w:rPr>
          <w:spacing w:val="1"/>
          <w:w w:val="90"/>
        </w:rPr>
        <w:t xml:space="preserve"> </w:t>
      </w:r>
      <w:r>
        <w:rPr>
          <w:w w:val="90"/>
        </w:rPr>
        <w:t>plan</w:t>
      </w:r>
      <w:r>
        <w:rPr>
          <w:spacing w:val="1"/>
          <w:w w:val="90"/>
        </w:rPr>
        <w:t xml:space="preserve"> </w:t>
      </w:r>
      <w:r>
        <w:rPr>
          <w:w w:val="90"/>
        </w:rPr>
        <w:t>is</w:t>
      </w:r>
      <w:r>
        <w:rPr>
          <w:spacing w:val="1"/>
          <w:w w:val="90"/>
        </w:rPr>
        <w:t xml:space="preserve"> </w:t>
      </w:r>
      <w:r>
        <w:rPr>
          <w:w w:val="90"/>
        </w:rPr>
        <w:t>developed</w:t>
      </w:r>
      <w:r>
        <w:rPr>
          <w:spacing w:val="1"/>
          <w:w w:val="90"/>
        </w:rPr>
        <w:t xml:space="preserve"> </w:t>
      </w:r>
      <w:r>
        <w:rPr>
          <w:w w:val="90"/>
        </w:rPr>
        <w:t>in</w:t>
      </w:r>
      <w:r>
        <w:rPr>
          <w:spacing w:val="1"/>
          <w:w w:val="90"/>
        </w:rPr>
        <w:t xml:space="preserve"> </w:t>
      </w:r>
      <w:r>
        <w:rPr>
          <w:w w:val="95"/>
        </w:rPr>
        <w:t>partnership</w:t>
      </w:r>
      <w:r>
        <w:rPr>
          <w:spacing w:val="7"/>
          <w:w w:val="95"/>
        </w:rPr>
        <w:t xml:space="preserve"> </w:t>
      </w:r>
      <w:r>
        <w:rPr>
          <w:w w:val="95"/>
        </w:rPr>
        <w:t>with</w:t>
      </w:r>
      <w:r>
        <w:rPr>
          <w:spacing w:val="8"/>
          <w:w w:val="95"/>
        </w:rPr>
        <w:t xml:space="preserve"> </w:t>
      </w:r>
      <w:r>
        <w:rPr>
          <w:w w:val="95"/>
        </w:rPr>
        <w:t>the</w:t>
      </w:r>
      <w:r>
        <w:rPr>
          <w:spacing w:val="8"/>
          <w:w w:val="95"/>
        </w:rPr>
        <w:t xml:space="preserve"> </w:t>
      </w:r>
      <w:r>
        <w:rPr>
          <w:w w:val="95"/>
        </w:rPr>
        <w:t>parents</w:t>
      </w:r>
      <w:r>
        <w:rPr>
          <w:spacing w:val="3"/>
          <w:w w:val="95"/>
        </w:rPr>
        <w:t xml:space="preserve"> </w:t>
      </w:r>
      <w:r>
        <w:rPr>
          <w:w w:val="95"/>
        </w:rPr>
        <w:t>and</w:t>
      </w:r>
      <w:r>
        <w:rPr>
          <w:spacing w:val="8"/>
          <w:w w:val="95"/>
        </w:rPr>
        <w:t xml:space="preserve"> </w:t>
      </w:r>
      <w:r>
        <w:rPr>
          <w:w w:val="95"/>
        </w:rPr>
        <w:t>the</w:t>
      </w:r>
      <w:r>
        <w:rPr>
          <w:spacing w:val="8"/>
          <w:w w:val="95"/>
        </w:rPr>
        <w:t xml:space="preserve"> </w:t>
      </w:r>
      <w:r>
        <w:rPr>
          <w:w w:val="95"/>
        </w:rPr>
        <w:t>child's</w:t>
      </w:r>
      <w:r>
        <w:rPr>
          <w:spacing w:val="3"/>
          <w:w w:val="95"/>
        </w:rPr>
        <w:t xml:space="preserve"> </w:t>
      </w:r>
      <w:r>
        <w:rPr>
          <w:w w:val="95"/>
        </w:rPr>
        <w:t>doctor.</w:t>
      </w:r>
      <w:r>
        <w:rPr>
          <w:spacing w:val="-4"/>
          <w:w w:val="95"/>
        </w:rPr>
        <w:t xml:space="preserve"> </w:t>
      </w:r>
      <w:r>
        <w:rPr>
          <w:w w:val="95"/>
        </w:rPr>
        <w:t>The</w:t>
      </w:r>
      <w:r>
        <w:rPr>
          <w:spacing w:val="8"/>
          <w:w w:val="95"/>
        </w:rPr>
        <w:t xml:space="preserve"> </w:t>
      </w:r>
      <w:r>
        <w:rPr>
          <w:w w:val="95"/>
        </w:rPr>
        <w:t>additional</w:t>
      </w:r>
      <w:r>
        <w:rPr>
          <w:spacing w:val="7"/>
          <w:w w:val="95"/>
        </w:rPr>
        <w:t xml:space="preserve"> </w:t>
      </w:r>
      <w:r>
        <w:rPr>
          <w:w w:val="95"/>
        </w:rPr>
        <w:t>nurse</w:t>
      </w:r>
      <w:r>
        <w:rPr>
          <w:spacing w:val="9"/>
          <w:w w:val="95"/>
        </w:rPr>
        <w:t xml:space="preserve"> </w:t>
      </w:r>
      <w:r>
        <w:rPr>
          <w:w w:val="95"/>
        </w:rPr>
        <w:t>will</w:t>
      </w:r>
      <w:r>
        <w:rPr>
          <w:spacing w:val="7"/>
          <w:w w:val="95"/>
        </w:rPr>
        <w:t xml:space="preserve"> </w:t>
      </w:r>
      <w:r>
        <w:rPr>
          <w:w w:val="95"/>
        </w:rPr>
        <w:t>help</w:t>
      </w:r>
      <w:r>
        <w:rPr>
          <w:spacing w:val="9"/>
          <w:w w:val="95"/>
        </w:rPr>
        <w:t xml:space="preserve"> </w:t>
      </w:r>
      <w:r>
        <w:rPr>
          <w:w w:val="95"/>
        </w:rPr>
        <w:t>with</w:t>
      </w:r>
      <w:r>
        <w:rPr>
          <w:spacing w:val="8"/>
          <w:w w:val="95"/>
        </w:rPr>
        <w:t xml:space="preserve"> </w:t>
      </w:r>
      <w:r>
        <w:rPr>
          <w:w w:val="95"/>
        </w:rPr>
        <w:t>a</w:t>
      </w:r>
      <w:r>
        <w:rPr>
          <w:spacing w:val="7"/>
          <w:w w:val="95"/>
        </w:rPr>
        <w:t xml:space="preserve"> </w:t>
      </w:r>
      <w:r>
        <w:rPr>
          <w:w w:val="95"/>
        </w:rPr>
        <w:t>growing</w:t>
      </w:r>
      <w:r>
        <w:rPr>
          <w:spacing w:val="9"/>
          <w:w w:val="95"/>
        </w:rPr>
        <w:t xml:space="preserve"> </w:t>
      </w:r>
      <w:r>
        <w:rPr>
          <w:w w:val="95"/>
        </w:rPr>
        <w:t>number</w:t>
      </w:r>
      <w:r>
        <w:rPr>
          <w:spacing w:val="3"/>
          <w:w w:val="95"/>
        </w:rPr>
        <w:t xml:space="preserve"> </w:t>
      </w:r>
      <w:r>
        <w:rPr>
          <w:w w:val="95"/>
        </w:rPr>
        <w:t>of</w:t>
      </w:r>
      <w:r>
        <w:rPr>
          <w:spacing w:val="-4"/>
          <w:w w:val="95"/>
        </w:rPr>
        <w:t xml:space="preserve"> </w:t>
      </w:r>
      <w:r>
        <w:rPr>
          <w:w w:val="95"/>
        </w:rPr>
        <w:t>medically</w:t>
      </w:r>
      <w:r>
        <w:rPr>
          <w:spacing w:val="2"/>
          <w:w w:val="95"/>
        </w:rPr>
        <w:t xml:space="preserve"> </w:t>
      </w:r>
      <w:r>
        <w:rPr>
          <w:w w:val="95"/>
        </w:rPr>
        <w:t>fragile</w:t>
      </w:r>
      <w:r>
        <w:rPr>
          <w:spacing w:val="-45"/>
          <w:w w:val="95"/>
        </w:rPr>
        <w:t xml:space="preserve"> </w:t>
      </w:r>
      <w:r>
        <w:rPr>
          <w:w w:val="90"/>
        </w:rPr>
        <w:t>students</w:t>
      </w:r>
      <w:r>
        <w:rPr>
          <w:spacing w:val="1"/>
          <w:w w:val="90"/>
        </w:rPr>
        <w:t xml:space="preserve"> </w:t>
      </w:r>
      <w:r>
        <w:rPr>
          <w:w w:val="90"/>
        </w:rPr>
        <w:t>who</w:t>
      </w:r>
      <w:r>
        <w:rPr>
          <w:spacing w:val="1"/>
          <w:w w:val="90"/>
        </w:rPr>
        <w:t xml:space="preserve"> </w:t>
      </w:r>
      <w:r>
        <w:rPr>
          <w:w w:val="90"/>
        </w:rPr>
        <w:t>require</w:t>
      </w:r>
      <w:r>
        <w:rPr>
          <w:spacing w:val="1"/>
          <w:w w:val="90"/>
        </w:rPr>
        <w:t xml:space="preserve"> </w:t>
      </w:r>
      <w:r>
        <w:rPr>
          <w:w w:val="90"/>
        </w:rPr>
        <w:t>significant care</w:t>
      </w:r>
      <w:r>
        <w:rPr>
          <w:spacing w:val="1"/>
          <w:w w:val="90"/>
        </w:rPr>
        <w:t xml:space="preserve"> </w:t>
      </w:r>
      <w:r>
        <w:rPr>
          <w:w w:val="90"/>
        </w:rPr>
        <w:t>throughout the</w:t>
      </w:r>
      <w:r>
        <w:rPr>
          <w:spacing w:val="1"/>
          <w:w w:val="90"/>
        </w:rPr>
        <w:t xml:space="preserve"> </w:t>
      </w:r>
      <w:r>
        <w:rPr>
          <w:w w:val="90"/>
        </w:rPr>
        <w:t>school</w:t>
      </w:r>
      <w:r>
        <w:rPr>
          <w:spacing w:val="40"/>
        </w:rPr>
        <w:t xml:space="preserve"> </w:t>
      </w:r>
      <w:r>
        <w:rPr>
          <w:w w:val="90"/>
        </w:rPr>
        <w:t>day. A</w:t>
      </w:r>
      <w:r>
        <w:rPr>
          <w:spacing w:val="40"/>
        </w:rPr>
        <w:t xml:space="preserve"> </w:t>
      </w:r>
      <w:r>
        <w:rPr>
          <w:w w:val="90"/>
        </w:rPr>
        <w:t>higher</w:t>
      </w:r>
      <w:r>
        <w:rPr>
          <w:spacing w:val="40"/>
        </w:rPr>
        <w:t xml:space="preserve"> </w:t>
      </w:r>
      <w:r>
        <w:rPr>
          <w:w w:val="90"/>
        </w:rPr>
        <w:t>level</w:t>
      </w:r>
      <w:r>
        <w:rPr>
          <w:spacing w:val="40"/>
        </w:rPr>
        <w:t xml:space="preserve"> </w:t>
      </w:r>
      <w:r>
        <w:rPr>
          <w:w w:val="90"/>
        </w:rPr>
        <w:t>of care</w:t>
      </w:r>
      <w:r>
        <w:rPr>
          <w:spacing w:val="40"/>
        </w:rPr>
        <w:t xml:space="preserve"> </w:t>
      </w:r>
      <w:r>
        <w:rPr>
          <w:w w:val="90"/>
        </w:rPr>
        <w:t>will</w:t>
      </w:r>
      <w:r>
        <w:rPr>
          <w:spacing w:val="40"/>
        </w:rPr>
        <w:t xml:space="preserve"> </w:t>
      </w:r>
      <w:r>
        <w:rPr>
          <w:w w:val="90"/>
        </w:rPr>
        <w:t>result in</w:t>
      </w:r>
      <w:r>
        <w:rPr>
          <w:spacing w:val="40"/>
        </w:rPr>
        <w:t xml:space="preserve"> </w:t>
      </w:r>
      <w:r>
        <w:rPr>
          <w:w w:val="90"/>
        </w:rPr>
        <w:t>these</w:t>
      </w:r>
      <w:r>
        <w:rPr>
          <w:spacing w:val="40"/>
        </w:rPr>
        <w:t xml:space="preserve"> </w:t>
      </w:r>
      <w:r>
        <w:rPr>
          <w:w w:val="90"/>
        </w:rPr>
        <w:t>students</w:t>
      </w:r>
      <w:r>
        <w:rPr>
          <w:spacing w:val="40"/>
        </w:rPr>
        <w:t xml:space="preserve"> </w:t>
      </w:r>
      <w:r>
        <w:rPr>
          <w:w w:val="90"/>
        </w:rPr>
        <w:t>having</w:t>
      </w:r>
      <w:r>
        <w:rPr>
          <w:spacing w:val="1"/>
          <w:w w:val="90"/>
        </w:rPr>
        <w:t xml:space="preserve"> </w:t>
      </w:r>
      <w:r>
        <w:t>more access</w:t>
      </w:r>
      <w:r>
        <w:rPr>
          <w:spacing w:val="-5"/>
        </w:rPr>
        <w:t xml:space="preserve"> </w:t>
      </w:r>
      <w:r>
        <w:t>to</w:t>
      </w:r>
      <w:r>
        <w:rPr>
          <w:spacing w:val="1"/>
        </w:rPr>
        <w:t xml:space="preserve"> </w:t>
      </w:r>
      <w:r>
        <w:t>programming.</w:t>
      </w:r>
    </w:p>
    <w:p w14:paraId="34B5D7D9" w14:textId="77777777" w:rsidR="001B58DD" w:rsidRDefault="001B58DD" w:rsidP="001B58DD">
      <w:r>
        <w:rPr>
          <w:w w:val="90"/>
        </w:rPr>
        <w:t>We</w:t>
      </w:r>
      <w:r>
        <w:rPr>
          <w:spacing w:val="1"/>
          <w:w w:val="90"/>
        </w:rPr>
        <w:t xml:space="preserve"> </w:t>
      </w:r>
      <w:r>
        <w:rPr>
          <w:w w:val="90"/>
        </w:rPr>
        <w:t>are</w:t>
      </w:r>
      <w:r>
        <w:rPr>
          <w:spacing w:val="1"/>
          <w:w w:val="90"/>
        </w:rPr>
        <w:t xml:space="preserve"> </w:t>
      </w:r>
      <w:r>
        <w:rPr>
          <w:w w:val="90"/>
        </w:rPr>
        <w:t>also</w:t>
      </w:r>
      <w:r>
        <w:rPr>
          <w:spacing w:val="1"/>
          <w:w w:val="90"/>
        </w:rPr>
        <w:t xml:space="preserve"> </w:t>
      </w:r>
      <w:r>
        <w:rPr>
          <w:w w:val="90"/>
        </w:rPr>
        <w:t>unsure</w:t>
      </w:r>
      <w:r>
        <w:rPr>
          <w:spacing w:val="1"/>
          <w:w w:val="90"/>
        </w:rPr>
        <w:t xml:space="preserve"> </w:t>
      </w:r>
      <w:r>
        <w:rPr>
          <w:w w:val="90"/>
        </w:rPr>
        <w:t>of the</w:t>
      </w:r>
      <w:r>
        <w:rPr>
          <w:spacing w:val="1"/>
          <w:w w:val="90"/>
        </w:rPr>
        <w:t xml:space="preserve"> </w:t>
      </w:r>
      <w:proofErr w:type="gramStart"/>
      <w:r>
        <w:rPr>
          <w:w w:val="90"/>
        </w:rPr>
        <w:t>long</w:t>
      </w:r>
      <w:r>
        <w:rPr>
          <w:spacing w:val="1"/>
          <w:w w:val="90"/>
        </w:rPr>
        <w:t xml:space="preserve"> </w:t>
      </w:r>
      <w:r>
        <w:rPr>
          <w:w w:val="90"/>
        </w:rPr>
        <w:t>term</w:t>
      </w:r>
      <w:proofErr w:type="gramEnd"/>
      <w:r>
        <w:rPr>
          <w:w w:val="90"/>
        </w:rPr>
        <w:t xml:space="preserve"> impact of the</w:t>
      </w:r>
      <w:r>
        <w:rPr>
          <w:spacing w:val="1"/>
          <w:w w:val="90"/>
        </w:rPr>
        <w:t xml:space="preserve"> </w:t>
      </w:r>
      <w:r>
        <w:rPr>
          <w:w w:val="90"/>
        </w:rPr>
        <w:t>COVID</w:t>
      </w:r>
      <w:r>
        <w:rPr>
          <w:spacing w:val="1"/>
          <w:w w:val="90"/>
        </w:rPr>
        <w:t xml:space="preserve"> </w:t>
      </w:r>
      <w:r>
        <w:rPr>
          <w:w w:val="90"/>
        </w:rPr>
        <w:t>virus. We</w:t>
      </w:r>
      <w:r>
        <w:rPr>
          <w:spacing w:val="1"/>
          <w:w w:val="90"/>
        </w:rPr>
        <w:t xml:space="preserve"> </w:t>
      </w:r>
      <w:r>
        <w:rPr>
          <w:w w:val="90"/>
        </w:rPr>
        <w:t>believe</w:t>
      </w:r>
      <w:r>
        <w:rPr>
          <w:spacing w:val="1"/>
          <w:w w:val="90"/>
        </w:rPr>
        <w:t xml:space="preserve"> </w:t>
      </w:r>
      <w:r>
        <w:rPr>
          <w:w w:val="90"/>
        </w:rPr>
        <w:t>that having</w:t>
      </w:r>
      <w:r>
        <w:rPr>
          <w:spacing w:val="1"/>
          <w:w w:val="90"/>
        </w:rPr>
        <w:t xml:space="preserve"> </w:t>
      </w:r>
      <w:r>
        <w:rPr>
          <w:w w:val="90"/>
        </w:rPr>
        <w:t>additional</w:t>
      </w:r>
      <w:r>
        <w:rPr>
          <w:spacing w:val="1"/>
          <w:w w:val="90"/>
        </w:rPr>
        <w:t xml:space="preserve"> </w:t>
      </w:r>
      <w:r>
        <w:rPr>
          <w:w w:val="90"/>
        </w:rPr>
        <w:t>nursing</w:t>
      </w:r>
      <w:r>
        <w:rPr>
          <w:spacing w:val="1"/>
          <w:w w:val="90"/>
        </w:rPr>
        <w:t xml:space="preserve"> </w:t>
      </w:r>
      <w:r>
        <w:rPr>
          <w:w w:val="90"/>
        </w:rPr>
        <w:t>staff will</w:t>
      </w:r>
      <w:r>
        <w:rPr>
          <w:spacing w:val="1"/>
          <w:w w:val="90"/>
        </w:rPr>
        <w:t xml:space="preserve"> </w:t>
      </w:r>
      <w:r>
        <w:rPr>
          <w:w w:val="90"/>
        </w:rPr>
        <w:t>allow</w:t>
      </w:r>
      <w:r>
        <w:rPr>
          <w:spacing w:val="40"/>
        </w:rPr>
        <w:t xml:space="preserve"> </w:t>
      </w:r>
      <w:r>
        <w:rPr>
          <w:w w:val="90"/>
        </w:rPr>
        <w:t>us to</w:t>
      </w:r>
      <w:r>
        <w:rPr>
          <w:spacing w:val="1"/>
          <w:w w:val="90"/>
        </w:rPr>
        <w:t xml:space="preserve"> </w:t>
      </w:r>
      <w:r>
        <w:t>support</w:t>
      </w:r>
      <w:r>
        <w:rPr>
          <w:spacing w:val="-12"/>
        </w:rPr>
        <w:t xml:space="preserve"> </w:t>
      </w:r>
      <w:r>
        <w:t>students</w:t>
      </w:r>
      <w:r>
        <w:rPr>
          <w:spacing w:val="-5"/>
        </w:rPr>
        <w:t xml:space="preserve"> </w:t>
      </w:r>
      <w:r>
        <w:t>and</w:t>
      </w:r>
      <w:r>
        <w:rPr>
          <w:spacing w:val="-1"/>
        </w:rPr>
        <w:t xml:space="preserve"> </w:t>
      </w:r>
      <w:r>
        <w:t>maximize their</w:t>
      </w:r>
      <w:r>
        <w:rPr>
          <w:spacing w:val="-6"/>
        </w:rPr>
        <w:t xml:space="preserve"> </w:t>
      </w:r>
      <w:r>
        <w:t>attendance in</w:t>
      </w:r>
      <w:r>
        <w:rPr>
          <w:spacing w:val="-1"/>
        </w:rPr>
        <w:t xml:space="preserve"> </w:t>
      </w:r>
      <w:r>
        <w:t>school.</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0D4795B0" w14:textId="54EC4F6B" w:rsidR="001B58DD" w:rsidRDefault="001B58DD" w:rsidP="001B58DD">
      <w:pPr>
        <w:pStyle w:val="BodyText"/>
        <w:spacing w:line="321" w:lineRule="auto"/>
        <w:ind w:right="563"/>
        <w:rPr>
          <w:color w:val="353538"/>
        </w:rPr>
      </w:pPr>
      <w:r w:rsidRPr="001B58DD">
        <w:rPr>
          <w:rFonts w:ascii="Verdana" w:hAnsi="Verdana"/>
          <w:b w:val="0"/>
          <w:bCs w:val="0"/>
          <w:sz w:val="24"/>
          <w:szCs w:val="24"/>
        </w:rPr>
        <w:t xml:space="preserve">The district worked closely with the Board of Health, our SEPAC, and our ELPAC to discuss the need for added access to health support. As stated, we have had more instances of students that require direct </w:t>
      </w:r>
      <w:r w:rsidRPr="001B58DD">
        <w:rPr>
          <w:rFonts w:ascii="Verdana" w:hAnsi="Verdana"/>
          <w:b w:val="0"/>
          <w:bCs w:val="0"/>
          <w:sz w:val="24"/>
          <w:szCs w:val="24"/>
        </w:rPr>
        <w:lastRenderedPageBreak/>
        <w:t>nursing care in order to attend and remain in school. Parents of these students were also included in our planning</w:t>
      </w:r>
      <w:r>
        <w:rPr>
          <w:color w:val="353538"/>
        </w:rPr>
        <w:t>.</w:t>
      </w:r>
    </w:p>
    <w:p w14:paraId="08AFB1A9" w14:textId="77777777" w:rsidR="001B58DD" w:rsidRDefault="001B58DD" w:rsidP="001B58DD">
      <w:pPr>
        <w:pStyle w:val="BodyText"/>
        <w:spacing w:line="321" w:lineRule="auto"/>
        <w:ind w:right="563"/>
        <w:rPr>
          <w:color w:val="353538"/>
        </w:rPr>
      </w:pPr>
    </w:p>
    <w:p w14:paraId="65A6D7D1" w14:textId="77777777" w:rsidR="001B58DD" w:rsidRDefault="001B58DD" w:rsidP="001B58DD">
      <w:r>
        <w:rPr>
          <w:w w:val="95"/>
        </w:rPr>
        <w:t>Much</w:t>
      </w:r>
      <w:r>
        <w:rPr>
          <w:spacing w:val="15"/>
          <w:w w:val="95"/>
        </w:rPr>
        <w:t xml:space="preserve"> </w:t>
      </w:r>
      <w:r>
        <w:rPr>
          <w:w w:val="95"/>
        </w:rPr>
        <w:t>of</w:t>
      </w:r>
      <w:r>
        <w:rPr>
          <w:spacing w:val="1"/>
          <w:w w:val="95"/>
        </w:rPr>
        <w:t xml:space="preserve"> </w:t>
      </w:r>
      <w:r>
        <w:rPr>
          <w:w w:val="95"/>
        </w:rPr>
        <w:t>this</w:t>
      </w:r>
      <w:r>
        <w:rPr>
          <w:spacing w:val="10"/>
          <w:w w:val="95"/>
        </w:rPr>
        <w:t xml:space="preserve"> </w:t>
      </w:r>
      <w:r>
        <w:rPr>
          <w:w w:val="95"/>
        </w:rPr>
        <w:t>stakeholder</w:t>
      </w:r>
      <w:r>
        <w:rPr>
          <w:spacing w:val="9"/>
          <w:w w:val="95"/>
        </w:rPr>
        <w:t xml:space="preserve"> </w:t>
      </w:r>
      <w:r>
        <w:rPr>
          <w:w w:val="95"/>
        </w:rPr>
        <w:t>engagement</w:t>
      </w:r>
      <w:r>
        <w:rPr>
          <w:spacing w:val="1"/>
          <w:w w:val="95"/>
        </w:rPr>
        <w:t xml:space="preserve"> </w:t>
      </w:r>
      <w:r>
        <w:rPr>
          <w:w w:val="95"/>
        </w:rPr>
        <w:t>was</w:t>
      </w:r>
      <w:r>
        <w:rPr>
          <w:spacing w:val="9"/>
          <w:w w:val="95"/>
        </w:rPr>
        <w:t xml:space="preserve"> </w:t>
      </w:r>
      <w:r>
        <w:rPr>
          <w:w w:val="95"/>
        </w:rPr>
        <w:t>conducted</w:t>
      </w:r>
      <w:r>
        <w:rPr>
          <w:spacing w:val="16"/>
          <w:w w:val="95"/>
        </w:rPr>
        <w:t xml:space="preserve"> </w:t>
      </w:r>
      <w:r>
        <w:rPr>
          <w:w w:val="95"/>
        </w:rPr>
        <w:t>prior</w:t>
      </w:r>
      <w:r>
        <w:rPr>
          <w:spacing w:val="9"/>
          <w:w w:val="95"/>
        </w:rPr>
        <w:t xml:space="preserve"> </w:t>
      </w:r>
      <w:r>
        <w:rPr>
          <w:w w:val="95"/>
        </w:rPr>
        <w:t>to</w:t>
      </w:r>
      <w:r>
        <w:rPr>
          <w:spacing w:val="15"/>
          <w:w w:val="95"/>
        </w:rPr>
        <w:t xml:space="preserve"> </w:t>
      </w:r>
      <w:r>
        <w:rPr>
          <w:w w:val="95"/>
        </w:rPr>
        <w:t>the</w:t>
      </w:r>
      <w:r>
        <w:rPr>
          <w:spacing w:val="15"/>
          <w:w w:val="95"/>
        </w:rPr>
        <w:t xml:space="preserve"> </w:t>
      </w:r>
      <w:r>
        <w:rPr>
          <w:w w:val="95"/>
        </w:rPr>
        <w:t>COVID</w:t>
      </w:r>
      <w:r>
        <w:rPr>
          <w:spacing w:val="16"/>
          <w:w w:val="95"/>
        </w:rPr>
        <w:t xml:space="preserve"> </w:t>
      </w:r>
      <w:r>
        <w:rPr>
          <w:w w:val="95"/>
        </w:rPr>
        <w:t>outbreak.</w:t>
      </w:r>
      <w:r>
        <w:rPr>
          <w:spacing w:val="1"/>
          <w:w w:val="95"/>
        </w:rPr>
        <w:t xml:space="preserve"> </w:t>
      </w:r>
      <w:r>
        <w:rPr>
          <w:w w:val="95"/>
        </w:rPr>
        <w:t>The</w:t>
      </w:r>
      <w:r>
        <w:rPr>
          <w:spacing w:val="16"/>
          <w:w w:val="95"/>
        </w:rPr>
        <w:t xml:space="preserve"> </w:t>
      </w:r>
      <w:r>
        <w:rPr>
          <w:w w:val="95"/>
        </w:rPr>
        <w:t>additional</w:t>
      </w:r>
      <w:r>
        <w:rPr>
          <w:spacing w:val="15"/>
          <w:w w:val="95"/>
        </w:rPr>
        <w:t xml:space="preserve"> </w:t>
      </w:r>
      <w:r>
        <w:rPr>
          <w:w w:val="95"/>
        </w:rPr>
        <w:t>nursing</w:t>
      </w:r>
      <w:r>
        <w:rPr>
          <w:spacing w:val="15"/>
          <w:w w:val="95"/>
        </w:rPr>
        <w:t xml:space="preserve"> </w:t>
      </w:r>
      <w:r>
        <w:rPr>
          <w:w w:val="95"/>
        </w:rPr>
        <w:t>support</w:t>
      </w:r>
      <w:r>
        <w:rPr>
          <w:spacing w:val="2"/>
          <w:w w:val="95"/>
        </w:rPr>
        <w:t xml:space="preserve"> </w:t>
      </w:r>
      <w:r>
        <w:rPr>
          <w:w w:val="95"/>
        </w:rPr>
        <w:t>has</w:t>
      </w:r>
      <w:r>
        <w:rPr>
          <w:spacing w:val="9"/>
          <w:w w:val="95"/>
        </w:rPr>
        <w:t xml:space="preserve"> </w:t>
      </w:r>
      <w:r>
        <w:rPr>
          <w:w w:val="95"/>
        </w:rPr>
        <w:t>been</w:t>
      </w:r>
      <w:r>
        <w:rPr>
          <w:spacing w:val="15"/>
          <w:w w:val="95"/>
        </w:rPr>
        <w:t xml:space="preserve"> </w:t>
      </w:r>
      <w:r>
        <w:rPr>
          <w:w w:val="95"/>
        </w:rPr>
        <w:t>a</w:t>
      </w:r>
      <w:r>
        <w:rPr>
          <w:spacing w:val="-44"/>
          <w:w w:val="95"/>
        </w:rPr>
        <w:t xml:space="preserve"> </w:t>
      </w:r>
      <w:r>
        <w:rPr>
          <w:w w:val="95"/>
        </w:rPr>
        <w:t>critical</w:t>
      </w:r>
      <w:r>
        <w:rPr>
          <w:spacing w:val="9"/>
          <w:w w:val="95"/>
        </w:rPr>
        <w:t xml:space="preserve"> </w:t>
      </w:r>
      <w:r>
        <w:rPr>
          <w:w w:val="95"/>
        </w:rPr>
        <w:t>resource</w:t>
      </w:r>
      <w:r>
        <w:rPr>
          <w:spacing w:val="10"/>
          <w:w w:val="95"/>
        </w:rPr>
        <w:t xml:space="preserve"> </w:t>
      </w:r>
      <w:r>
        <w:rPr>
          <w:w w:val="95"/>
        </w:rPr>
        <w:t>during</w:t>
      </w:r>
      <w:r>
        <w:rPr>
          <w:spacing w:val="9"/>
          <w:w w:val="95"/>
        </w:rPr>
        <w:t xml:space="preserve"> </w:t>
      </w:r>
      <w:r>
        <w:rPr>
          <w:w w:val="95"/>
        </w:rPr>
        <w:t>the</w:t>
      </w:r>
      <w:r>
        <w:rPr>
          <w:spacing w:val="10"/>
          <w:w w:val="95"/>
        </w:rPr>
        <w:t xml:space="preserve"> </w:t>
      </w:r>
      <w:r>
        <w:rPr>
          <w:w w:val="95"/>
        </w:rPr>
        <w:t>pandemic.</w:t>
      </w:r>
      <w:r>
        <w:rPr>
          <w:spacing w:val="-3"/>
          <w:w w:val="95"/>
        </w:rPr>
        <w:t xml:space="preserve"> </w:t>
      </w:r>
      <w:r>
        <w:rPr>
          <w:w w:val="95"/>
        </w:rPr>
        <w:t>The</w:t>
      </w:r>
      <w:r>
        <w:rPr>
          <w:spacing w:val="10"/>
          <w:w w:val="95"/>
        </w:rPr>
        <w:t xml:space="preserve"> </w:t>
      </w:r>
      <w:r>
        <w:rPr>
          <w:w w:val="95"/>
        </w:rPr>
        <w:t>added</w:t>
      </w:r>
      <w:r>
        <w:rPr>
          <w:spacing w:val="10"/>
          <w:w w:val="95"/>
        </w:rPr>
        <w:t xml:space="preserve"> </w:t>
      </w:r>
      <w:r>
        <w:rPr>
          <w:w w:val="95"/>
        </w:rPr>
        <w:t>nurses</w:t>
      </w:r>
      <w:r>
        <w:rPr>
          <w:spacing w:val="4"/>
          <w:w w:val="95"/>
        </w:rPr>
        <w:t xml:space="preserve"> </w:t>
      </w:r>
      <w:r>
        <w:rPr>
          <w:w w:val="95"/>
        </w:rPr>
        <w:t>have</w:t>
      </w:r>
      <w:r>
        <w:rPr>
          <w:spacing w:val="9"/>
          <w:w w:val="95"/>
        </w:rPr>
        <w:t xml:space="preserve"> </w:t>
      </w:r>
      <w:r>
        <w:rPr>
          <w:w w:val="95"/>
        </w:rPr>
        <w:t>provided</w:t>
      </w:r>
      <w:r>
        <w:rPr>
          <w:spacing w:val="10"/>
          <w:w w:val="95"/>
        </w:rPr>
        <w:t xml:space="preserve"> </w:t>
      </w:r>
      <w:r>
        <w:rPr>
          <w:w w:val="95"/>
        </w:rPr>
        <w:t>coverage</w:t>
      </w:r>
      <w:r>
        <w:rPr>
          <w:spacing w:val="9"/>
          <w:w w:val="95"/>
        </w:rPr>
        <w:t xml:space="preserve"> </w:t>
      </w:r>
      <w:r>
        <w:rPr>
          <w:w w:val="95"/>
        </w:rPr>
        <w:t>of</w:t>
      </w:r>
      <w:r>
        <w:rPr>
          <w:spacing w:val="-2"/>
          <w:w w:val="95"/>
        </w:rPr>
        <w:t xml:space="preserve"> </w:t>
      </w:r>
      <w:r>
        <w:rPr>
          <w:w w:val="95"/>
        </w:rPr>
        <w:t>isolation</w:t>
      </w:r>
      <w:r>
        <w:rPr>
          <w:spacing w:val="9"/>
          <w:w w:val="95"/>
        </w:rPr>
        <w:t xml:space="preserve"> </w:t>
      </w:r>
      <w:r>
        <w:rPr>
          <w:w w:val="95"/>
        </w:rPr>
        <w:t>rooms</w:t>
      </w:r>
      <w:r>
        <w:rPr>
          <w:spacing w:val="4"/>
          <w:w w:val="95"/>
        </w:rPr>
        <w:t xml:space="preserve"> </w:t>
      </w:r>
      <w:r>
        <w:rPr>
          <w:w w:val="95"/>
        </w:rPr>
        <w:t>and</w:t>
      </w:r>
      <w:r>
        <w:rPr>
          <w:spacing w:val="10"/>
          <w:w w:val="95"/>
        </w:rPr>
        <w:t xml:space="preserve"> </w:t>
      </w:r>
      <w:r>
        <w:rPr>
          <w:w w:val="95"/>
        </w:rPr>
        <w:t>assistance</w:t>
      </w:r>
      <w:r>
        <w:rPr>
          <w:spacing w:val="10"/>
          <w:w w:val="95"/>
        </w:rPr>
        <w:t xml:space="preserve"> </w:t>
      </w:r>
      <w:r>
        <w:rPr>
          <w:w w:val="95"/>
        </w:rPr>
        <w:t>to</w:t>
      </w:r>
      <w:r>
        <w:rPr>
          <w:spacing w:val="9"/>
          <w:w w:val="95"/>
        </w:rPr>
        <w:t xml:space="preserve"> </w:t>
      </w:r>
      <w:r>
        <w:rPr>
          <w:w w:val="95"/>
        </w:rPr>
        <w:t>the</w:t>
      </w:r>
      <w:r>
        <w:rPr>
          <w:spacing w:val="1"/>
          <w:w w:val="95"/>
        </w:rPr>
        <w:t xml:space="preserve"> </w:t>
      </w:r>
      <w:r>
        <w:t>Board</w:t>
      </w:r>
      <w:r>
        <w:rPr>
          <w:spacing w:val="-1"/>
        </w:rPr>
        <w:t xml:space="preserve"> </w:t>
      </w:r>
      <w:r>
        <w:t>of</w:t>
      </w:r>
      <w:r>
        <w:rPr>
          <w:spacing w:val="-12"/>
        </w:rPr>
        <w:t xml:space="preserve"> </w:t>
      </w:r>
      <w:r>
        <w:t>Health in</w:t>
      </w:r>
      <w:r>
        <w:rPr>
          <w:spacing w:val="-1"/>
        </w:rPr>
        <w:t xml:space="preserve"> </w:t>
      </w:r>
      <w:r>
        <w:t>contact</w:t>
      </w:r>
      <w:r>
        <w:rPr>
          <w:spacing w:val="-11"/>
        </w:rPr>
        <w:t xml:space="preserve"> </w:t>
      </w:r>
      <w:r>
        <w:t>tracing</w:t>
      </w:r>
      <w:r>
        <w:rPr>
          <w:spacing w:val="-1"/>
        </w:rPr>
        <w:t xml:space="preserve"> </w:t>
      </w:r>
      <w:r>
        <w:t>and</w:t>
      </w:r>
      <w:r>
        <w:rPr>
          <w:spacing w:val="-1"/>
        </w:rPr>
        <w:t xml:space="preserve"> </w:t>
      </w:r>
      <w:r>
        <w:t>eventually</w:t>
      </w:r>
      <w:r>
        <w:rPr>
          <w:spacing w:val="-5"/>
        </w:rPr>
        <w:t xml:space="preserve"> </w:t>
      </w:r>
      <w:r>
        <w:t>vaccine</w:t>
      </w:r>
      <w:r>
        <w:rPr>
          <w:spacing w:val="-1"/>
        </w:rPr>
        <w:t xml:space="preserve"> </w:t>
      </w:r>
      <w:r>
        <w:t>delivery.</w:t>
      </w:r>
    </w:p>
    <w:p w14:paraId="1366B127" w14:textId="77777777" w:rsidR="001B58DD" w:rsidRDefault="001B58DD" w:rsidP="001B58DD">
      <w:pPr>
        <w:pStyle w:val="BodyText"/>
        <w:spacing w:line="321" w:lineRule="auto"/>
        <w:ind w:right="563"/>
      </w:pP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7128E861"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  </w:t>
      </w:r>
      <w:r w:rsidR="001B58DD">
        <w:rPr>
          <w:rFonts w:cs="Tahoma"/>
          <w:bCs/>
          <w:szCs w:val="24"/>
        </w:rPr>
        <w:t>01/12/2021</w:t>
      </w:r>
      <w:r w:rsidR="00983884">
        <w:rPr>
          <w:rFonts w:cs="Tahoma"/>
          <w:bCs/>
          <w:color w:val="C00000"/>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3F330DA5" w:rsidR="008E176E" w:rsidRDefault="008E176E" w:rsidP="0084579D">
      <w:pPr>
        <w:spacing w:after="0" w:line="240" w:lineRule="auto"/>
        <w:rPr>
          <w:rFonts w:cs="Tahoma"/>
          <w:szCs w:val="24"/>
        </w:rPr>
      </w:pPr>
    </w:p>
    <w:p w14:paraId="249F3F98" w14:textId="77777777" w:rsidR="001B58DD" w:rsidRPr="0035356C" w:rsidRDefault="001B58DD" w:rsidP="0084579D">
      <w:pPr>
        <w:spacing w:after="0" w:line="240" w:lineRule="auto"/>
        <w:rPr>
          <w:rFonts w:cs="Tahoma"/>
          <w:szCs w:val="24"/>
        </w:rPr>
      </w:pPr>
    </w:p>
    <w:sectPr w:rsidR="001B58DD"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B9A1" w14:textId="77777777" w:rsidR="0021274C" w:rsidRDefault="0021274C" w:rsidP="0064207B">
      <w:pPr>
        <w:spacing w:after="0" w:line="240" w:lineRule="auto"/>
      </w:pPr>
      <w:r>
        <w:separator/>
      </w:r>
    </w:p>
  </w:endnote>
  <w:endnote w:type="continuationSeparator" w:id="0">
    <w:p w14:paraId="5FA48AC3" w14:textId="77777777" w:rsidR="0021274C" w:rsidRDefault="0021274C"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CB08" w14:textId="77777777" w:rsidR="0021274C" w:rsidRDefault="0021274C" w:rsidP="0064207B">
      <w:pPr>
        <w:spacing w:after="0" w:line="240" w:lineRule="auto"/>
      </w:pPr>
      <w:r>
        <w:separator/>
      </w:r>
    </w:p>
  </w:footnote>
  <w:footnote w:type="continuationSeparator" w:id="0">
    <w:p w14:paraId="3343E778" w14:textId="77777777" w:rsidR="0021274C" w:rsidRDefault="0021274C"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5FF7FE78"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 xml:space="preserve">Plan: </w:t>
    </w:r>
    <w:r w:rsidR="001B58DD" w:rsidRPr="001B58DD">
      <w:rPr>
        <w:color w:val="000000" w:themeColor="text1"/>
        <w:sz w:val="22"/>
      </w:rPr>
      <w:t>Burlington</w:t>
    </w:r>
    <w:r w:rsidR="001B58DD">
      <w:rPr>
        <w:color w:val="000000" w:themeColor="text1"/>
        <w:sz w:val="22"/>
      </w:rPr>
      <w:t xml:space="preserve"> </w:t>
    </w:r>
    <w:r w:rsidR="001B58DD">
      <w:rPr>
        <w:color w:val="000000" w:themeColor="text1"/>
        <w:sz w:val="22"/>
      </w:rPr>
      <w:tab/>
    </w:r>
    <w:r w:rsidRPr="001B58DD">
      <w:rPr>
        <w:color w:val="000000" w:themeColor="text1"/>
        <w:sz w:val="22"/>
      </w:rPr>
      <w:tab/>
    </w:r>
    <w:sdt>
      <w:sdtPr>
        <w:rPr>
          <w:color w:val="000000" w:themeColor="text1"/>
          <w:sz w:val="22"/>
        </w:rPr>
        <w:id w:val="-777257367"/>
        <w:docPartObj>
          <w:docPartGallery w:val="Page Numbers (Top of Page)"/>
          <w:docPartUnique/>
        </w:docPartObj>
      </w:sdtPr>
      <w:sdtEndPr>
        <w:rPr>
          <w:noProof/>
          <w:color w:val="auto"/>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E5628EB"/>
    <w:multiLevelType w:val="hybridMultilevel"/>
    <w:tmpl w:val="19C6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B58DD"/>
    <w:rsid w:val="0021274C"/>
    <w:rsid w:val="00286D6A"/>
    <w:rsid w:val="002E35F8"/>
    <w:rsid w:val="0035356C"/>
    <w:rsid w:val="003C53F8"/>
    <w:rsid w:val="0040781C"/>
    <w:rsid w:val="00547D40"/>
    <w:rsid w:val="00631F57"/>
    <w:rsid w:val="0064207B"/>
    <w:rsid w:val="00682B92"/>
    <w:rsid w:val="006D754F"/>
    <w:rsid w:val="006F0D9E"/>
    <w:rsid w:val="006F5A0C"/>
    <w:rsid w:val="00841F22"/>
    <w:rsid w:val="0084579D"/>
    <w:rsid w:val="008E176E"/>
    <w:rsid w:val="00983884"/>
    <w:rsid w:val="00A137B3"/>
    <w:rsid w:val="00A834D7"/>
    <w:rsid w:val="00B12D8E"/>
    <w:rsid w:val="00B42CD6"/>
    <w:rsid w:val="00B65988"/>
    <w:rsid w:val="00C4151B"/>
    <w:rsid w:val="00C77542"/>
    <w:rsid w:val="00C942A6"/>
    <w:rsid w:val="00D756F3"/>
    <w:rsid w:val="00DB7A17"/>
    <w:rsid w:val="00F46A58"/>
    <w:rsid w:val="00F61840"/>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40781C"/>
    <w:pPr>
      <w:ind w:left="720"/>
      <w:contextualSpacing/>
    </w:pPr>
  </w:style>
  <w:style w:type="paragraph" w:styleId="BodyText">
    <w:name w:val="Body Text"/>
    <w:basedOn w:val="Normal"/>
    <w:link w:val="BodyTextChar"/>
    <w:uiPriority w:val="1"/>
    <w:qFormat/>
    <w:rsid w:val="0040781C"/>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40781C"/>
    <w:rPr>
      <w:rFonts w:ascii="Arial" w:eastAsia="Arial" w:hAnsi="Arial" w:cs="Arial"/>
      <w:b/>
      <w:bCs/>
      <w:sz w:val="18"/>
      <w:szCs w:val="18"/>
    </w:rPr>
  </w:style>
  <w:style w:type="paragraph" w:customStyle="1" w:styleId="TableParagraph">
    <w:name w:val="Table Paragraph"/>
    <w:basedOn w:val="Normal"/>
    <w:uiPriority w:val="1"/>
    <w:qFormat/>
    <w:rsid w:val="001B58DD"/>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Burlington 3 Year SOA plan</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3 Year SOA plan</dc:title>
  <dc:subject/>
  <dc:creator>Johnston, Karen (DESE)</dc:creator>
  <cp:keywords/>
  <dc:description/>
  <cp:lastModifiedBy>Zou, Dong (EOE)</cp:lastModifiedBy>
  <cp:revision>6</cp:revision>
  <cp:lastPrinted>2021-02-26T16:35:00Z</cp:lastPrinted>
  <dcterms:created xsi:type="dcterms:W3CDTF">2021-03-02T19:53:00Z</dcterms:created>
  <dcterms:modified xsi:type="dcterms:W3CDTF">2021-03-26T19:47:00Z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