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9BD0953" w:rsidR="0084579D" w:rsidRPr="006D754F" w:rsidRDefault="00957717" w:rsidP="1C74B6A0">
      <w:pPr>
        <w:pStyle w:val="Subtitle"/>
        <w:rPr>
          <w:color w:val="C00000"/>
        </w:rPr>
      </w:pPr>
      <w:r>
        <w:t>Franklin</w:t>
      </w:r>
      <w:r w:rsidR="006D754F" w:rsidRPr="1C74B6A0">
        <w:rPr>
          <w:color w:val="C00000"/>
        </w:rPr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D0AA5F4" w14:textId="77777777" w:rsidR="00957717" w:rsidRDefault="00957717" w:rsidP="00957717">
      <w:pPr>
        <w:pStyle w:val="ListParagraph"/>
        <w:numPr>
          <w:ilvl w:val="0"/>
          <w:numId w:val="11"/>
        </w:numPr>
      </w:pPr>
      <w:r w:rsidRPr="00957717">
        <w:rPr>
          <w:w w:val="95"/>
        </w:rPr>
        <w:t>Students</w:t>
      </w:r>
      <w:r w:rsidRPr="00957717">
        <w:rPr>
          <w:spacing w:val="-2"/>
          <w:w w:val="95"/>
        </w:rPr>
        <w:t xml:space="preserve"> </w:t>
      </w:r>
      <w:r w:rsidRPr="00957717">
        <w:rPr>
          <w:w w:val="95"/>
        </w:rPr>
        <w:t>with</w:t>
      </w:r>
      <w:r w:rsidRPr="00957717">
        <w:rPr>
          <w:spacing w:val="3"/>
          <w:w w:val="95"/>
        </w:rPr>
        <w:t xml:space="preserve"> </w:t>
      </w:r>
      <w:r w:rsidRPr="00957717">
        <w:rPr>
          <w:w w:val="95"/>
        </w:rPr>
        <w:t>disabilities</w:t>
      </w:r>
    </w:p>
    <w:p w14:paraId="6C8D34F7" w14:textId="77777777" w:rsidR="00957717" w:rsidRDefault="00957717" w:rsidP="00957717">
      <w:pPr>
        <w:pStyle w:val="ListParagraph"/>
        <w:numPr>
          <w:ilvl w:val="0"/>
          <w:numId w:val="11"/>
        </w:numPr>
      </w:pPr>
      <w:r w:rsidRPr="00957717">
        <w:rPr>
          <w:w w:val="95"/>
        </w:rPr>
        <w:t>High</w:t>
      </w:r>
      <w:r w:rsidRPr="00957717">
        <w:rPr>
          <w:spacing w:val="15"/>
          <w:w w:val="95"/>
        </w:rPr>
        <w:t xml:space="preserve"> </w:t>
      </w:r>
      <w:r w:rsidRPr="00957717">
        <w:rPr>
          <w:w w:val="95"/>
        </w:rPr>
        <w:t>Needs</w:t>
      </w:r>
      <w:r w:rsidRPr="00957717">
        <w:rPr>
          <w:spacing w:val="10"/>
          <w:w w:val="95"/>
        </w:rPr>
        <w:t xml:space="preserve"> </w:t>
      </w:r>
      <w:r w:rsidRPr="00957717">
        <w:rPr>
          <w:w w:val="95"/>
        </w:rPr>
        <w:t>students</w:t>
      </w:r>
      <w:r w:rsidRPr="00957717">
        <w:rPr>
          <w:spacing w:val="10"/>
          <w:w w:val="95"/>
        </w:rPr>
        <w:t xml:space="preserve"> </w:t>
      </w:r>
      <w:r w:rsidRPr="00957717">
        <w:rPr>
          <w:w w:val="95"/>
        </w:rPr>
        <w:t>(defined</w:t>
      </w:r>
      <w:r w:rsidRPr="00957717">
        <w:rPr>
          <w:spacing w:val="16"/>
          <w:w w:val="95"/>
        </w:rPr>
        <w:t xml:space="preserve"> </w:t>
      </w:r>
      <w:r w:rsidRPr="00957717">
        <w:rPr>
          <w:w w:val="95"/>
        </w:rPr>
        <w:t>as</w:t>
      </w:r>
      <w:r w:rsidRPr="00957717">
        <w:rPr>
          <w:spacing w:val="9"/>
          <w:w w:val="95"/>
        </w:rPr>
        <w:t xml:space="preserve"> </w:t>
      </w:r>
      <w:r w:rsidRPr="00957717">
        <w:rPr>
          <w:w w:val="95"/>
        </w:rPr>
        <w:t>any</w:t>
      </w:r>
      <w:r w:rsidRPr="00957717">
        <w:rPr>
          <w:spacing w:val="10"/>
          <w:w w:val="95"/>
        </w:rPr>
        <w:t xml:space="preserve"> </w:t>
      </w:r>
      <w:r w:rsidRPr="00957717">
        <w:rPr>
          <w:w w:val="95"/>
        </w:rPr>
        <w:t>student</w:t>
      </w:r>
      <w:r w:rsidRPr="00957717">
        <w:rPr>
          <w:spacing w:val="2"/>
          <w:w w:val="95"/>
        </w:rPr>
        <w:t xml:space="preserve"> </w:t>
      </w:r>
      <w:r w:rsidRPr="00957717">
        <w:rPr>
          <w:w w:val="95"/>
        </w:rPr>
        <w:t>who</w:t>
      </w:r>
      <w:r w:rsidRPr="00957717">
        <w:rPr>
          <w:spacing w:val="16"/>
          <w:w w:val="95"/>
        </w:rPr>
        <w:t xml:space="preserve"> </w:t>
      </w:r>
      <w:r w:rsidRPr="00957717">
        <w:rPr>
          <w:w w:val="95"/>
        </w:rPr>
        <w:t>is</w:t>
      </w:r>
      <w:r w:rsidRPr="00957717">
        <w:rPr>
          <w:spacing w:val="10"/>
          <w:w w:val="95"/>
        </w:rPr>
        <w:t xml:space="preserve"> </w:t>
      </w:r>
      <w:r w:rsidRPr="00957717">
        <w:rPr>
          <w:w w:val="95"/>
        </w:rPr>
        <w:t>economically</w:t>
      </w:r>
      <w:r w:rsidRPr="00957717">
        <w:rPr>
          <w:spacing w:val="10"/>
          <w:w w:val="95"/>
        </w:rPr>
        <w:t xml:space="preserve"> </w:t>
      </w:r>
      <w:r w:rsidRPr="00957717">
        <w:rPr>
          <w:w w:val="95"/>
        </w:rPr>
        <w:t>disadvantaged,</w:t>
      </w:r>
      <w:r w:rsidRPr="00957717">
        <w:rPr>
          <w:spacing w:val="2"/>
          <w:w w:val="95"/>
        </w:rPr>
        <w:t xml:space="preserve"> </w:t>
      </w:r>
      <w:r w:rsidRPr="00957717">
        <w:rPr>
          <w:w w:val="95"/>
        </w:rPr>
        <w:t>has</w:t>
      </w:r>
      <w:r w:rsidRPr="00957717">
        <w:rPr>
          <w:spacing w:val="10"/>
          <w:w w:val="95"/>
        </w:rPr>
        <w:t xml:space="preserve"> </w:t>
      </w:r>
      <w:r w:rsidRPr="00957717">
        <w:rPr>
          <w:w w:val="95"/>
        </w:rPr>
        <w:t>a</w:t>
      </w:r>
      <w:r w:rsidRPr="00957717">
        <w:rPr>
          <w:spacing w:val="16"/>
          <w:w w:val="95"/>
        </w:rPr>
        <w:t xml:space="preserve"> </w:t>
      </w:r>
      <w:r w:rsidRPr="00957717">
        <w:rPr>
          <w:w w:val="95"/>
        </w:rPr>
        <w:t>disability,</w:t>
      </w:r>
      <w:r w:rsidRPr="00957717">
        <w:rPr>
          <w:spacing w:val="2"/>
          <w:w w:val="95"/>
        </w:rPr>
        <w:t xml:space="preserve"> </w:t>
      </w:r>
      <w:r w:rsidRPr="00957717">
        <w:rPr>
          <w:w w:val="95"/>
        </w:rPr>
        <w:t>or</w:t>
      </w:r>
      <w:r w:rsidRPr="00957717">
        <w:rPr>
          <w:spacing w:val="9"/>
          <w:w w:val="95"/>
        </w:rPr>
        <w:t xml:space="preserve"> </w:t>
      </w:r>
      <w:r w:rsidRPr="00957717">
        <w:rPr>
          <w:w w:val="95"/>
        </w:rPr>
        <w:t>is</w:t>
      </w:r>
      <w:r w:rsidRPr="00957717">
        <w:rPr>
          <w:spacing w:val="10"/>
          <w:w w:val="95"/>
        </w:rPr>
        <w:t xml:space="preserve"> </w:t>
      </w:r>
      <w:r w:rsidRPr="00957717">
        <w:rPr>
          <w:w w:val="95"/>
        </w:rPr>
        <w:t>an</w:t>
      </w:r>
      <w:r w:rsidRPr="00957717">
        <w:rPr>
          <w:spacing w:val="16"/>
          <w:w w:val="95"/>
        </w:rPr>
        <w:t xml:space="preserve"> </w:t>
      </w:r>
      <w:r w:rsidRPr="00957717">
        <w:rPr>
          <w:w w:val="95"/>
        </w:rPr>
        <w:t>English</w:t>
      </w:r>
      <w:r w:rsidRPr="00957717">
        <w:rPr>
          <w:spacing w:val="-44"/>
          <w:w w:val="95"/>
        </w:rPr>
        <w:t xml:space="preserve"> </w:t>
      </w:r>
      <w:r>
        <w:t>learner/former</w:t>
      </w:r>
      <w:r w:rsidRPr="00957717">
        <w:rPr>
          <w:spacing w:val="-5"/>
        </w:rPr>
        <w:t xml:space="preserve"> </w:t>
      </w:r>
      <w:r>
        <w:t>English</w:t>
      </w:r>
      <w:r w:rsidRPr="00957717">
        <w:rPr>
          <w:spacing w:val="1"/>
        </w:rPr>
        <w:t xml:space="preserve"> </w:t>
      </w:r>
      <w:r>
        <w:t>learner)</w:t>
      </w:r>
    </w:p>
    <w:p w14:paraId="0DFD0534" w14:textId="77777777" w:rsidR="00957717" w:rsidRPr="0035356C" w:rsidRDefault="00957717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8FAD386" w14:textId="77777777" w:rsidR="00957717" w:rsidRDefault="00957717" w:rsidP="00957717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Franklin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proposes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allocate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Chapter</w:t>
      </w:r>
      <w:r>
        <w:rPr>
          <w:spacing w:val="3"/>
          <w:w w:val="95"/>
        </w:rPr>
        <w:t xml:space="preserve"> </w:t>
      </w:r>
      <w:r>
        <w:rPr>
          <w:w w:val="95"/>
        </w:rPr>
        <w:t>70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8"/>
          <w:w w:val="95"/>
        </w:rPr>
        <w:t xml:space="preserve"> </w:t>
      </w:r>
      <w:r>
        <w:rPr>
          <w:w w:val="95"/>
        </w:rPr>
        <w:t>towards</w:t>
      </w:r>
      <w:r>
        <w:rPr>
          <w:spacing w:val="3"/>
          <w:w w:val="95"/>
        </w:rPr>
        <w:t xml:space="preserve"> </w:t>
      </w:r>
      <w:r>
        <w:rPr>
          <w:w w:val="95"/>
        </w:rPr>
        <w:t>supporting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0"/>
        </w:rPr>
        <w:t>needs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remain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their</w:t>
      </w:r>
      <w:r>
        <w:rPr>
          <w:spacing w:val="27"/>
          <w:w w:val="90"/>
        </w:rPr>
        <w:t xml:space="preserve"> </w:t>
      </w:r>
      <w:r>
        <w:rPr>
          <w:w w:val="90"/>
        </w:rPr>
        <w:t>home</w:t>
      </w:r>
      <w:r>
        <w:rPr>
          <w:spacing w:val="36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specialized</w:t>
      </w:r>
      <w:r>
        <w:rPr>
          <w:spacing w:val="35"/>
          <w:w w:val="90"/>
        </w:rPr>
        <w:t xml:space="preserve"> </w:t>
      </w:r>
      <w:r>
        <w:rPr>
          <w:w w:val="90"/>
        </w:rPr>
        <w:t>instruction.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Franklin</w:t>
      </w:r>
      <w:r>
        <w:rPr>
          <w:spacing w:val="35"/>
          <w:w w:val="90"/>
        </w:rPr>
        <w:t xml:space="preserve"> </w:t>
      </w:r>
      <w:r>
        <w:rPr>
          <w:w w:val="90"/>
        </w:rPr>
        <w:t>Public</w:t>
      </w:r>
      <w:r>
        <w:rPr>
          <w:spacing w:val="28"/>
          <w:w w:val="90"/>
        </w:rPr>
        <w:t xml:space="preserve"> </w:t>
      </w:r>
      <w:r>
        <w:rPr>
          <w:w w:val="90"/>
        </w:rPr>
        <w:t>Schools</w:t>
      </w:r>
      <w:r>
        <w:rPr>
          <w:spacing w:val="28"/>
          <w:w w:val="90"/>
        </w:rPr>
        <w:t xml:space="preserve"> </w:t>
      </w:r>
      <w:r>
        <w:rPr>
          <w:w w:val="90"/>
        </w:rPr>
        <w:t>hosts</w:t>
      </w:r>
      <w:r>
        <w:rPr>
          <w:spacing w:val="27"/>
          <w:w w:val="90"/>
        </w:rPr>
        <w:t xml:space="preserve"> </w:t>
      </w:r>
      <w:r>
        <w:rPr>
          <w:w w:val="90"/>
        </w:rPr>
        <w:t>five</w:t>
      </w:r>
      <w:r>
        <w:rPr>
          <w:spacing w:val="36"/>
          <w:w w:val="90"/>
        </w:rPr>
        <w:t xml:space="preserve"> </w:t>
      </w:r>
      <w:r>
        <w:rPr>
          <w:w w:val="90"/>
        </w:rPr>
        <w:t>in-district</w:t>
      </w:r>
      <w:r>
        <w:rPr>
          <w:spacing w:val="18"/>
          <w:w w:val="90"/>
        </w:rPr>
        <w:t xml:space="preserve"> </w:t>
      </w:r>
      <w:r>
        <w:rPr>
          <w:w w:val="90"/>
        </w:rPr>
        <w:t>programs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significant</w:t>
      </w:r>
      <w:r>
        <w:rPr>
          <w:spacing w:val="-5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needs.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in-district</w:t>
      </w:r>
      <w:r>
        <w:rPr>
          <w:spacing w:val="-5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specialized</w:t>
      </w:r>
      <w:r>
        <w:rPr>
          <w:spacing w:val="6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</w:p>
    <w:p w14:paraId="64FCEC5C" w14:textId="77777777" w:rsidR="00957717" w:rsidRDefault="00957717" w:rsidP="00957717">
      <w:r>
        <w:rPr>
          <w:w w:val="95"/>
        </w:rPr>
        <w:t>social-emotional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primary</w:t>
      </w:r>
      <w:r>
        <w:rPr>
          <w:spacing w:val="4"/>
          <w:w w:val="95"/>
        </w:rPr>
        <w:t xml:space="preserve"> </w:t>
      </w:r>
      <w:r>
        <w:rPr>
          <w:w w:val="95"/>
        </w:rPr>
        <w:t>disability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specialized</w:t>
      </w:r>
      <w:r>
        <w:rPr>
          <w:spacing w:val="9"/>
          <w:w w:val="95"/>
        </w:rPr>
        <w:t xml:space="preserve"> </w:t>
      </w:r>
      <w:r>
        <w:rPr>
          <w:w w:val="95"/>
        </w:rPr>
        <w:t>environment.</w:t>
      </w:r>
      <w:r>
        <w:rPr>
          <w:spacing w:val="-3"/>
          <w:w w:val="95"/>
        </w:rPr>
        <w:t xml:space="preserve"> </w:t>
      </w:r>
      <w:r>
        <w:rPr>
          <w:w w:val="95"/>
        </w:rPr>
        <w:t>Wherever</w:t>
      </w:r>
      <w:r>
        <w:rPr>
          <w:spacing w:val="4"/>
          <w:w w:val="95"/>
        </w:rPr>
        <w:t xml:space="preserve"> </w:t>
      </w:r>
      <w:r>
        <w:rPr>
          <w:w w:val="95"/>
        </w:rPr>
        <w:t>possible,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receiving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included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setting.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in-district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place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cohorts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programming while</w:t>
      </w:r>
      <w:r>
        <w:rPr>
          <w:spacing w:val="-1"/>
        </w:rPr>
        <w:t xml:space="preserve"> </w:t>
      </w:r>
      <w:r>
        <w:t>also</w:t>
      </w:r>
    </w:p>
    <w:p w14:paraId="560467A7" w14:textId="77777777" w:rsidR="00957717" w:rsidRDefault="00957717" w:rsidP="00957717">
      <w:r>
        <w:rPr>
          <w:w w:val="90"/>
        </w:rPr>
        <w:t>keeping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within</w:t>
      </w:r>
      <w:r>
        <w:rPr>
          <w:spacing w:val="36"/>
          <w:w w:val="90"/>
        </w:rPr>
        <w:t xml:space="preserve"> </w:t>
      </w:r>
      <w:r>
        <w:rPr>
          <w:w w:val="90"/>
        </w:rPr>
        <w:t>their</w:t>
      </w:r>
      <w:r>
        <w:rPr>
          <w:spacing w:val="28"/>
          <w:w w:val="90"/>
        </w:rPr>
        <w:t xml:space="preserve"> </w:t>
      </w:r>
      <w:r>
        <w:rPr>
          <w:w w:val="90"/>
        </w:rPr>
        <w:t>home</w:t>
      </w:r>
      <w:r>
        <w:rPr>
          <w:spacing w:val="36"/>
          <w:w w:val="90"/>
        </w:rPr>
        <w:t xml:space="preserve"> </w:t>
      </w:r>
      <w:r>
        <w:rPr>
          <w:w w:val="90"/>
        </w:rPr>
        <w:t>district.</w:t>
      </w:r>
      <w:r>
        <w:rPr>
          <w:spacing w:val="18"/>
          <w:w w:val="90"/>
        </w:rPr>
        <w:t xml:space="preserve"> </w:t>
      </w:r>
      <w:r>
        <w:rPr>
          <w:w w:val="90"/>
        </w:rPr>
        <w:t>They</w:t>
      </w:r>
      <w:r>
        <w:rPr>
          <w:spacing w:val="29"/>
          <w:w w:val="90"/>
        </w:rPr>
        <w:t xml:space="preserve"> </w:t>
      </w:r>
      <w:r>
        <w:rPr>
          <w:w w:val="90"/>
        </w:rPr>
        <w:t>prevent</w:t>
      </w:r>
      <w:r>
        <w:rPr>
          <w:spacing w:val="18"/>
          <w:w w:val="90"/>
        </w:rPr>
        <w:t xml:space="preserve"> </w:t>
      </w:r>
      <w:r>
        <w:rPr>
          <w:w w:val="90"/>
        </w:rPr>
        <w:t>costly</w:t>
      </w:r>
      <w:r>
        <w:rPr>
          <w:spacing w:val="28"/>
          <w:w w:val="90"/>
        </w:rPr>
        <w:t xml:space="preserve"> </w:t>
      </w:r>
      <w:r>
        <w:rPr>
          <w:w w:val="90"/>
        </w:rPr>
        <w:t>out-of-district</w:t>
      </w:r>
      <w:r>
        <w:rPr>
          <w:spacing w:val="19"/>
          <w:w w:val="90"/>
        </w:rPr>
        <w:t xml:space="preserve"> </w:t>
      </w:r>
      <w:r>
        <w:rPr>
          <w:w w:val="90"/>
        </w:rPr>
        <w:t>tuitions</w:t>
      </w:r>
      <w:r>
        <w:rPr>
          <w:spacing w:val="28"/>
          <w:w w:val="90"/>
        </w:rPr>
        <w:t xml:space="preserve"> </w:t>
      </w:r>
      <w:r>
        <w:rPr>
          <w:w w:val="90"/>
        </w:rPr>
        <w:t>while</w:t>
      </w:r>
      <w:r>
        <w:rPr>
          <w:spacing w:val="36"/>
          <w:w w:val="90"/>
        </w:rPr>
        <w:t xml:space="preserve"> </w:t>
      </w:r>
      <w:r>
        <w:rPr>
          <w:w w:val="90"/>
        </w:rPr>
        <w:t>also</w:t>
      </w:r>
      <w:r>
        <w:rPr>
          <w:spacing w:val="36"/>
          <w:w w:val="90"/>
        </w:rPr>
        <w:t xml:space="preserve"> </w:t>
      </w:r>
      <w:r>
        <w:rPr>
          <w:w w:val="90"/>
        </w:rPr>
        <w:t>enriching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entire</w:t>
      </w:r>
      <w:r>
        <w:rPr>
          <w:spacing w:val="36"/>
          <w:w w:val="90"/>
        </w:rPr>
        <w:t xml:space="preserve"> </w:t>
      </w:r>
      <w:r>
        <w:rPr>
          <w:w w:val="90"/>
        </w:rPr>
        <w:t>school</w:t>
      </w:r>
      <w:r>
        <w:rPr>
          <w:spacing w:val="-42"/>
          <w:w w:val="90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 more diverse and inclusive setting.</w:t>
      </w:r>
    </w:p>
    <w:p w14:paraId="02095088" w14:textId="77777777" w:rsidR="00957717" w:rsidRDefault="00957717" w:rsidP="00957717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students'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become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complex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receiving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specialized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rPr>
          <w:w w:val="95"/>
        </w:rPr>
        <w:t>matriculate</w:t>
      </w:r>
      <w:r>
        <w:rPr>
          <w:spacing w:val="9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>
        <w:rPr>
          <w:w w:val="95"/>
        </w:rPr>
        <w:t>successive</w:t>
      </w:r>
      <w:r>
        <w:rPr>
          <w:spacing w:val="10"/>
          <w:w w:val="95"/>
        </w:rPr>
        <w:t xml:space="preserve"> </w:t>
      </w:r>
      <w:r>
        <w:rPr>
          <w:w w:val="95"/>
        </w:rPr>
        <w:t>grades,</w:t>
      </w:r>
      <w:r>
        <w:rPr>
          <w:spacing w:val="-2"/>
          <w:w w:val="95"/>
        </w:rPr>
        <w:t xml:space="preserve"> </w:t>
      </w:r>
      <w:r>
        <w:rPr>
          <w:w w:val="95"/>
        </w:rPr>
        <w:t>Franklin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must</w:t>
      </w:r>
      <w:r>
        <w:rPr>
          <w:spacing w:val="-3"/>
          <w:w w:val="95"/>
        </w:rPr>
        <w:t xml:space="preserve"> </w:t>
      </w:r>
      <w:r>
        <w:rPr>
          <w:w w:val="95"/>
        </w:rPr>
        <w:t>seek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years.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includes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expansion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NECC</w:t>
      </w:r>
      <w:r>
        <w:rPr>
          <w:spacing w:val="14"/>
          <w:w w:val="95"/>
        </w:rPr>
        <w:t xml:space="preserve"> </w:t>
      </w:r>
      <w:r>
        <w:rPr>
          <w:w w:val="95"/>
        </w:rPr>
        <w:t>Partner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upper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GOALS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middle</w:t>
      </w:r>
      <w:r>
        <w:rPr>
          <w:spacing w:val="1"/>
          <w:w w:val="95"/>
        </w:rPr>
        <w:t xml:space="preserve"> </w:t>
      </w:r>
      <w:r>
        <w:rPr>
          <w:w w:val="95"/>
        </w:rPr>
        <w:t>school.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expanding</w:t>
      </w:r>
      <w:r>
        <w:rPr>
          <w:spacing w:val="15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increased</w:t>
      </w:r>
      <w:r>
        <w:rPr>
          <w:spacing w:val="15"/>
          <w:w w:val="95"/>
        </w:rPr>
        <w:t xml:space="preserve"> </w:t>
      </w:r>
      <w:r>
        <w:rPr>
          <w:w w:val="95"/>
        </w:rPr>
        <w:t>number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qualifying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specialized</w:t>
      </w:r>
      <w:r>
        <w:rPr>
          <w:spacing w:val="-45"/>
          <w:w w:val="95"/>
        </w:rPr>
        <w:t xml:space="preserve"> </w:t>
      </w:r>
      <w:r>
        <w:rPr>
          <w:w w:val="90"/>
        </w:rPr>
        <w:t>services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because</w:t>
      </w:r>
      <w:r>
        <w:rPr>
          <w:spacing w:val="13"/>
          <w:w w:val="90"/>
        </w:rPr>
        <w:t xml:space="preserve"> </w:t>
      </w:r>
      <w:r>
        <w:rPr>
          <w:w w:val="90"/>
        </w:rPr>
        <w:t>of the</w:t>
      </w:r>
      <w:r>
        <w:rPr>
          <w:spacing w:val="12"/>
          <w:w w:val="90"/>
        </w:rPr>
        <w:t xml:space="preserve"> </w:t>
      </w:r>
      <w:r>
        <w:rPr>
          <w:w w:val="90"/>
        </w:rPr>
        <w:t>district's</w:t>
      </w:r>
      <w:r>
        <w:rPr>
          <w:spacing w:val="7"/>
          <w:w w:val="90"/>
        </w:rPr>
        <w:t xml:space="preserve"> </w:t>
      </w:r>
      <w:r>
        <w:rPr>
          <w:w w:val="90"/>
        </w:rPr>
        <w:t>ability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return</w:t>
      </w:r>
      <w:r>
        <w:rPr>
          <w:spacing w:val="13"/>
          <w:w w:val="90"/>
        </w:rPr>
        <w:t xml:space="preserve"> </w:t>
      </w:r>
      <w:r>
        <w:rPr>
          <w:w w:val="90"/>
        </w:rPr>
        <w:t>students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within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district from</w:t>
      </w:r>
      <w:r>
        <w:rPr>
          <w:spacing w:val="7"/>
          <w:w w:val="90"/>
        </w:rPr>
        <w:t xml:space="preserve"> </w:t>
      </w:r>
      <w:r>
        <w:rPr>
          <w:w w:val="90"/>
        </w:rPr>
        <w:t>out-of-district settings.</w:t>
      </w:r>
    </w:p>
    <w:p w14:paraId="0E8C53F7" w14:textId="77777777" w:rsidR="00957717" w:rsidRDefault="00957717" w:rsidP="00957717">
      <w:pPr>
        <w:rPr>
          <w:w w:val="95"/>
        </w:rPr>
      </w:pPr>
    </w:p>
    <w:p w14:paraId="3A63233C" w14:textId="7FFC566B" w:rsidR="00957717" w:rsidRDefault="00957717" w:rsidP="00957717">
      <w:r>
        <w:rPr>
          <w:w w:val="95"/>
        </w:rPr>
        <w:lastRenderedPageBreak/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closing</w:t>
      </w:r>
      <w:r>
        <w:rPr>
          <w:spacing w:val="8"/>
          <w:w w:val="95"/>
        </w:rPr>
        <w:t xml:space="preserve"> </w:t>
      </w:r>
      <w:r>
        <w:rPr>
          <w:w w:val="95"/>
        </w:rPr>
        <w:t>educational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needs.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includes</w:t>
      </w:r>
      <w:r>
        <w:rPr>
          <w:spacing w:val="3"/>
          <w:w w:val="95"/>
        </w:rPr>
        <w:t xml:space="preserve"> </w:t>
      </w:r>
      <w:r>
        <w:rPr>
          <w:w w:val="95"/>
        </w:rPr>
        <w:t>providing</w:t>
      </w:r>
      <w:r>
        <w:rPr>
          <w:spacing w:val="-44"/>
          <w:w w:val="95"/>
        </w:rPr>
        <w:t xml:space="preserve"> </w:t>
      </w:r>
      <w:r>
        <w:rPr>
          <w:w w:val="95"/>
        </w:rPr>
        <w:t>them 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necessary instruction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ready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college,</w:t>
      </w:r>
      <w:r>
        <w:rPr>
          <w:spacing w:val="-6"/>
          <w:w w:val="95"/>
        </w:rPr>
        <w:t xml:space="preserve"> </w:t>
      </w:r>
      <w:r>
        <w:rPr>
          <w:w w:val="95"/>
        </w:rPr>
        <w:t>careers,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participation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civic</w:t>
      </w:r>
      <w:r>
        <w:rPr>
          <w:spacing w:val="1"/>
          <w:w w:val="95"/>
        </w:rPr>
        <w:t xml:space="preserve"> </w:t>
      </w:r>
      <w:r>
        <w:rPr>
          <w:w w:val="95"/>
        </w:rPr>
        <w:t>life.</w:t>
      </w:r>
    </w:p>
    <w:p w14:paraId="5543CDEE" w14:textId="3EBD51EA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7A7A9C3" w14:textId="3737E23B" w:rsidR="00712CCD" w:rsidRDefault="00712CCD" w:rsidP="00712CCD"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additional</w:t>
      </w:r>
      <w:r>
        <w:rPr>
          <w:spacing w:val="37"/>
          <w:w w:val="90"/>
        </w:rPr>
        <w:t xml:space="preserve"> </w:t>
      </w:r>
      <w:r>
        <w:rPr>
          <w:w w:val="90"/>
        </w:rPr>
        <w:t>funding</w:t>
      </w:r>
      <w:r>
        <w:rPr>
          <w:spacing w:val="37"/>
          <w:w w:val="90"/>
        </w:rPr>
        <w:t xml:space="preserve"> </w:t>
      </w:r>
      <w:r>
        <w:rPr>
          <w:w w:val="90"/>
        </w:rPr>
        <w:t>provided</w:t>
      </w:r>
      <w:r>
        <w:rPr>
          <w:spacing w:val="37"/>
          <w:w w:val="90"/>
        </w:rPr>
        <w:t xml:space="preserve"> </w:t>
      </w:r>
      <w:r>
        <w:rPr>
          <w:w w:val="90"/>
        </w:rPr>
        <w:t>t</w:t>
      </w:r>
      <w:r w:rsidRPr="00712CCD">
        <w:rPr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Franklin</w:t>
      </w:r>
      <w:r>
        <w:rPr>
          <w:spacing w:val="37"/>
          <w:w w:val="90"/>
        </w:rPr>
        <w:t xml:space="preserve"> </w:t>
      </w:r>
      <w:r>
        <w:rPr>
          <w:w w:val="90"/>
        </w:rPr>
        <w:t>Public</w:t>
      </w:r>
      <w:r>
        <w:rPr>
          <w:spacing w:val="29"/>
          <w:w w:val="90"/>
        </w:rPr>
        <w:t xml:space="preserve"> </w:t>
      </w:r>
      <w:r>
        <w:rPr>
          <w:w w:val="90"/>
        </w:rPr>
        <w:t>Schools</w:t>
      </w:r>
      <w:r>
        <w:rPr>
          <w:spacing w:val="28"/>
          <w:w w:val="90"/>
        </w:rPr>
        <w:t xml:space="preserve"> </w:t>
      </w:r>
      <w:r>
        <w:rPr>
          <w:w w:val="90"/>
        </w:rPr>
        <w:t>as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result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Act,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expand</w:t>
      </w:r>
      <w:r>
        <w:rPr>
          <w:spacing w:val="37"/>
          <w:w w:val="90"/>
        </w:rPr>
        <w:t xml:space="preserve"> </w:t>
      </w:r>
      <w:r>
        <w:rPr>
          <w:w w:val="90"/>
        </w:rPr>
        <w:t>services</w:t>
      </w:r>
      <w:r>
        <w:rPr>
          <w:spacing w:val="-42"/>
          <w:w w:val="90"/>
        </w:rPr>
        <w:t xml:space="preserve"> </w:t>
      </w:r>
      <w:r>
        <w:t>within our</w:t>
      </w:r>
      <w:r>
        <w:rPr>
          <w:spacing w:val="-5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programs.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5B41408" w:rsidR="00105EBA" w:rsidRPr="00712CCD" w:rsidRDefault="00105EBA" w:rsidP="008E176E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712CCD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712CCD" w:rsidRPr="00712CCD">
        <w:rPr>
          <w:rStyle w:val="Heading2Char"/>
        </w:rPr>
        <w:t>Increased personnel and services to support holistic student needs (C and/or D)</w:t>
      </w:r>
      <w:r w:rsidRPr="00712CCD">
        <w:rPr>
          <w:rStyle w:val="Heading2Char"/>
        </w:rPr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551FE61" w14:textId="309F183A" w:rsidR="00712CCD" w:rsidRDefault="00712CCD" w:rsidP="00712CCD"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students'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become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complex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receiving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specialized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matriculate</w:t>
      </w:r>
      <w:r>
        <w:rPr>
          <w:spacing w:val="13"/>
          <w:w w:val="95"/>
        </w:rPr>
        <w:t xml:space="preserve"> </w:t>
      </w:r>
      <w:r>
        <w:rPr>
          <w:w w:val="95"/>
        </w:rPr>
        <w:t>into</w:t>
      </w:r>
      <w:r>
        <w:rPr>
          <w:spacing w:val="14"/>
          <w:w w:val="95"/>
        </w:rPr>
        <w:t xml:space="preserve"> </w:t>
      </w:r>
      <w:r>
        <w:rPr>
          <w:w w:val="95"/>
        </w:rPr>
        <w:t>successive</w:t>
      </w:r>
      <w:r>
        <w:rPr>
          <w:spacing w:val="13"/>
          <w:w w:val="95"/>
        </w:rPr>
        <w:t xml:space="preserve"> </w:t>
      </w:r>
      <w:r>
        <w:rPr>
          <w:w w:val="95"/>
        </w:rPr>
        <w:t>grades,</w:t>
      </w:r>
      <w:r>
        <w:rPr>
          <w:spacing w:val="1"/>
          <w:w w:val="95"/>
        </w:rPr>
        <w:t xml:space="preserve"> </w:t>
      </w:r>
      <w:r>
        <w:rPr>
          <w:w w:val="95"/>
        </w:rPr>
        <w:t>Franklin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must</w:t>
      </w:r>
      <w:r>
        <w:rPr>
          <w:spacing w:val="1"/>
          <w:w w:val="95"/>
        </w:rPr>
        <w:t xml:space="preserve"> </w:t>
      </w:r>
      <w:r>
        <w:rPr>
          <w:w w:val="95"/>
        </w:rPr>
        <w:t>seek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expand</w:t>
      </w:r>
    </w:p>
    <w:p w14:paraId="55989FEF" w14:textId="77777777" w:rsidR="00712CCD" w:rsidRDefault="00712CCD" w:rsidP="00712CCD"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years.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includes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expansion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NECC</w:t>
      </w:r>
      <w:r>
        <w:rPr>
          <w:spacing w:val="11"/>
          <w:w w:val="95"/>
        </w:rPr>
        <w:t xml:space="preserve"> </w:t>
      </w:r>
      <w:r>
        <w:rPr>
          <w:w w:val="95"/>
        </w:rPr>
        <w:t>Partner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upper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GOALS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middle</w:t>
      </w:r>
      <w:r>
        <w:rPr>
          <w:spacing w:val="16"/>
          <w:w w:val="95"/>
        </w:rPr>
        <w:t xml:space="preserve"> </w:t>
      </w:r>
      <w:r>
        <w:rPr>
          <w:w w:val="95"/>
        </w:rPr>
        <w:t>school.</w:t>
      </w:r>
      <w:r>
        <w:rPr>
          <w:spacing w:val="2"/>
          <w:w w:val="95"/>
        </w:rPr>
        <w:t xml:space="preserve"> </w:t>
      </w:r>
      <w:r>
        <w:rPr>
          <w:w w:val="95"/>
        </w:rPr>
        <w:t>Additionally,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expanding</w:t>
      </w:r>
      <w:r>
        <w:rPr>
          <w:spacing w:val="16"/>
          <w:w w:val="95"/>
        </w:rPr>
        <w:t xml:space="preserve"> </w:t>
      </w:r>
      <w:r>
        <w:rPr>
          <w:w w:val="95"/>
        </w:rPr>
        <w:t>based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increased</w:t>
      </w:r>
      <w:r>
        <w:rPr>
          <w:spacing w:val="16"/>
          <w:w w:val="95"/>
        </w:rPr>
        <w:t xml:space="preserve"> </w:t>
      </w:r>
      <w:r>
        <w:rPr>
          <w:w w:val="95"/>
        </w:rPr>
        <w:t>number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0"/>
        </w:rPr>
        <w:t>students qualifying</w:t>
      </w:r>
      <w:r>
        <w:rPr>
          <w:spacing w:val="1"/>
          <w:w w:val="90"/>
        </w:rPr>
        <w:t xml:space="preserve"> </w:t>
      </w:r>
      <w:r>
        <w:rPr>
          <w:w w:val="90"/>
        </w:rPr>
        <w:t>for these</w:t>
      </w:r>
      <w:r>
        <w:rPr>
          <w:spacing w:val="1"/>
          <w:w w:val="90"/>
        </w:rPr>
        <w:t xml:space="preserve"> </w:t>
      </w:r>
      <w:r>
        <w:rPr>
          <w:w w:val="90"/>
        </w:rPr>
        <w:t>specialized</w:t>
      </w:r>
      <w:r>
        <w:rPr>
          <w:spacing w:val="1"/>
          <w:w w:val="90"/>
        </w:rPr>
        <w:t xml:space="preserve"> </w:t>
      </w:r>
      <w:r>
        <w:rPr>
          <w:w w:val="90"/>
        </w:rPr>
        <w:t>services or because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 ability to</w:t>
      </w:r>
      <w:r>
        <w:rPr>
          <w:spacing w:val="1"/>
          <w:w w:val="90"/>
        </w:rPr>
        <w:t xml:space="preserve"> </w:t>
      </w:r>
      <w:r>
        <w:rPr>
          <w:w w:val="90"/>
        </w:rPr>
        <w:t>return</w:t>
      </w:r>
      <w:r>
        <w:rPr>
          <w:spacing w:val="1"/>
          <w:w w:val="90"/>
        </w:rPr>
        <w:t xml:space="preserve"> </w:t>
      </w:r>
      <w:r>
        <w:rPr>
          <w:w w:val="90"/>
        </w:rPr>
        <w:t>students to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from</w:t>
      </w:r>
      <w:r>
        <w:rPr>
          <w:spacing w:val="1"/>
          <w:w w:val="90"/>
        </w:rPr>
        <w:t xml:space="preserve"> </w:t>
      </w:r>
      <w:r>
        <w:t>out-of-district</w:t>
      </w:r>
      <w:r>
        <w:rPr>
          <w:spacing w:val="-11"/>
        </w:rPr>
        <w:t xml:space="preserve"> </w:t>
      </w:r>
      <w:r>
        <w:t>settings.</w:t>
      </w:r>
    </w:p>
    <w:p w14:paraId="560CDBAC" w14:textId="62713951" w:rsidR="006D754F" w:rsidRPr="0035356C" w:rsidRDefault="00712CCD" w:rsidP="00712CCD">
      <w:pPr>
        <w:rPr>
          <w:rFonts w:cs="Tahoma"/>
          <w:color w:val="C00000"/>
          <w:szCs w:val="24"/>
        </w:rPr>
      </w:pP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  <w:w w:val="90"/>
        </w:rPr>
        <w:t xml:space="preserve"> </w:t>
      </w:r>
      <w:r>
        <w:rPr>
          <w:w w:val="90"/>
        </w:rPr>
        <w:t>committed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closing</w:t>
      </w:r>
      <w:r>
        <w:rPr>
          <w:spacing w:val="40"/>
          <w:w w:val="90"/>
        </w:rPr>
        <w:t xml:space="preserve"> </w:t>
      </w:r>
      <w:r>
        <w:rPr>
          <w:w w:val="90"/>
        </w:rPr>
        <w:t>educational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opportunity</w:t>
      </w:r>
      <w:r>
        <w:rPr>
          <w:spacing w:val="32"/>
          <w:w w:val="90"/>
        </w:rPr>
        <w:t xml:space="preserve"> </w:t>
      </w:r>
      <w:r>
        <w:rPr>
          <w:w w:val="90"/>
        </w:rPr>
        <w:t>gaps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special</w:t>
      </w:r>
      <w:r>
        <w:rPr>
          <w:spacing w:val="40"/>
          <w:w w:val="90"/>
        </w:rPr>
        <w:t xml:space="preserve"> </w:t>
      </w:r>
      <w:r>
        <w:rPr>
          <w:w w:val="90"/>
        </w:rPr>
        <w:t>needs.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includes</w:t>
      </w:r>
      <w:r>
        <w:rPr>
          <w:spacing w:val="31"/>
          <w:w w:val="90"/>
        </w:rPr>
        <w:t xml:space="preserve"> </w:t>
      </w:r>
      <w:r>
        <w:rPr>
          <w:w w:val="90"/>
        </w:rPr>
        <w:t>providing</w:t>
      </w:r>
      <w:r>
        <w:rPr>
          <w:spacing w:val="-42"/>
          <w:w w:val="90"/>
        </w:rPr>
        <w:t xml:space="preserve"> </w:t>
      </w:r>
      <w:r>
        <w:rPr>
          <w:w w:val="90"/>
        </w:rPr>
        <w:t>them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necessary</w:t>
      </w:r>
      <w:r>
        <w:rPr>
          <w:spacing w:val="21"/>
          <w:w w:val="90"/>
        </w:rPr>
        <w:t xml:space="preserve"> </w:t>
      </w:r>
      <w:r>
        <w:rPr>
          <w:w w:val="90"/>
        </w:rPr>
        <w:t>instruction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support</w:t>
      </w:r>
      <w:r>
        <w:rPr>
          <w:spacing w:val="12"/>
          <w:w w:val="90"/>
        </w:rPr>
        <w:t xml:space="preserve"> </w:t>
      </w:r>
      <w:r>
        <w:rPr>
          <w:w w:val="90"/>
        </w:rPr>
        <w:t>services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be</w:t>
      </w:r>
      <w:r>
        <w:rPr>
          <w:spacing w:val="27"/>
          <w:w w:val="90"/>
        </w:rPr>
        <w:t xml:space="preserve"> </w:t>
      </w:r>
      <w:r>
        <w:rPr>
          <w:w w:val="90"/>
        </w:rPr>
        <w:t>ready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college,</w:t>
      </w:r>
      <w:r>
        <w:rPr>
          <w:spacing w:val="12"/>
          <w:w w:val="90"/>
        </w:rPr>
        <w:t xml:space="preserve"> </w:t>
      </w:r>
      <w:r>
        <w:rPr>
          <w:w w:val="90"/>
        </w:rPr>
        <w:t>careers,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participation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civic</w:t>
      </w:r>
      <w:r>
        <w:rPr>
          <w:spacing w:val="20"/>
          <w:w w:val="90"/>
        </w:rPr>
        <w:t xml:space="preserve"> </w:t>
      </w:r>
      <w:r>
        <w:rPr>
          <w:w w:val="90"/>
        </w:rPr>
        <w:t>life.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5CC7FD" w14:textId="2DE3C07A" w:rsidR="00712CCD" w:rsidRPr="0035356C" w:rsidRDefault="00712CC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95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82"/>
        <w:gridCol w:w="4441"/>
        <w:gridCol w:w="2965"/>
      </w:tblGrid>
      <w:tr w:rsidR="00712CCD" w14:paraId="73E90720" w14:textId="77777777" w:rsidTr="00712CCD">
        <w:trPr>
          <w:trHeight w:val="318"/>
        </w:trPr>
        <w:tc>
          <w:tcPr>
            <w:tcW w:w="307" w:type="dxa"/>
            <w:shd w:val="clear" w:color="auto" w:fill="CCCCCC"/>
          </w:tcPr>
          <w:p w14:paraId="1E710E14" w14:textId="77777777" w:rsidR="00712CCD" w:rsidRDefault="00712CCD" w:rsidP="00542BE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shd w:val="clear" w:color="auto" w:fill="CCCCCC"/>
          </w:tcPr>
          <w:p w14:paraId="7235CE95" w14:textId="77777777" w:rsidR="00712CCD" w:rsidRDefault="00712CCD" w:rsidP="00542BEF">
            <w:pPr>
              <w:pStyle w:val="TableParagraph"/>
              <w:spacing w:before="59"/>
              <w:ind w:left="93" w:right="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1543289C" w14:textId="77777777" w:rsidR="00712CCD" w:rsidRDefault="00712CCD" w:rsidP="00542BEF">
            <w:pPr>
              <w:pStyle w:val="TableParagraph"/>
              <w:spacing w:before="59"/>
              <w:ind w:left="119" w:right="9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5" w:type="dxa"/>
            <w:tcBorders>
              <w:right w:val="nil"/>
            </w:tcBorders>
            <w:shd w:val="clear" w:color="auto" w:fill="CCCCCC"/>
          </w:tcPr>
          <w:p w14:paraId="4C79B386" w14:textId="77777777" w:rsidR="00712CCD" w:rsidRDefault="00712CCD" w:rsidP="00542BEF">
            <w:pPr>
              <w:pStyle w:val="TableParagraph"/>
              <w:spacing w:before="59"/>
              <w:ind w:left="604" w:right="57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12CCD" w14:paraId="03F9663E" w14:textId="77777777" w:rsidTr="00712CC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1D54E0D" w14:textId="77777777" w:rsidR="00712CCD" w:rsidRDefault="00712CCD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201BE4" w14:textId="77777777" w:rsidR="00712CCD" w:rsidRDefault="00712CCD" w:rsidP="00542BEF">
            <w:pPr>
              <w:pStyle w:val="TableParagraph"/>
              <w:ind w:left="93" w:right="66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NECC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DAEB7F" w14:textId="77777777" w:rsidR="00712CCD" w:rsidRDefault="00712CCD" w:rsidP="00542BEF">
            <w:pPr>
              <w:pStyle w:val="TableParagraph"/>
              <w:ind w:left="119" w:right="9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105000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892FBF" w14:textId="77777777" w:rsidR="00712CCD" w:rsidRDefault="00712CCD" w:rsidP="00542BEF">
            <w:pPr>
              <w:pStyle w:val="TableParagraph"/>
              <w:ind w:left="108" w:right="7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712CCD" w14:paraId="7542DD22" w14:textId="77777777" w:rsidTr="00712CC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1D40050" w14:textId="77777777" w:rsidR="00712CCD" w:rsidRDefault="00712CCD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1CC1DA" w14:textId="77777777" w:rsidR="00712CCD" w:rsidRDefault="00712CCD" w:rsidP="00542BEF">
            <w:pPr>
              <w:pStyle w:val="TableParagraph"/>
              <w:ind w:left="93" w:right="6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ABA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Tutors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NECC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4571EF" w14:textId="77777777" w:rsidR="00712CCD" w:rsidRDefault="00712CCD" w:rsidP="00542BEF">
            <w:pPr>
              <w:pStyle w:val="TableParagraph"/>
              <w:ind w:left="119" w:right="9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A3097F8" w14:textId="77777777" w:rsidR="00712CCD" w:rsidRDefault="00712CCD" w:rsidP="00542BEF">
            <w:pPr>
              <w:pStyle w:val="TableParagraph"/>
              <w:ind w:left="108" w:right="7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712CCD" w14:paraId="7A75F6A8" w14:textId="77777777" w:rsidTr="00712CC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12A4B9A" w14:textId="77777777" w:rsidR="00712CCD" w:rsidRDefault="00712CCD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A31C4C" w14:textId="77777777" w:rsidR="00712CCD" w:rsidRDefault="00712CCD" w:rsidP="00542BEF">
            <w:pPr>
              <w:pStyle w:val="TableParagraph"/>
              <w:ind w:left="93" w:right="6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GOALS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818926" w14:textId="77777777" w:rsidR="00712CCD" w:rsidRDefault="00712CCD" w:rsidP="00542BEF">
            <w:pPr>
              <w:pStyle w:val="TableParagraph"/>
              <w:ind w:left="119" w:right="9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E771BE5" w14:textId="77777777" w:rsidR="00712CCD" w:rsidRDefault="00712CCD" w:rsidP="00542BEF">
            <w:pPr>
              <w:pStyle w:val="TableParagraph"/>
              <w:ind w:left="108" w:right="7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712CCD" w14:paraId="129091A6" w14:textId="77777777" w:rsidTr="00712CC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A849367" w14:textId="77777777" w:rsidR="00712CCD" w:rsidRDefault="00712CCD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19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17A05F" w14:textId="77777777" w:rsidR="00712CCD" w:rsidRDefault="00712CCD" w:rsidP="00542BEF">
            <w:pPr>
              <w:pStyle w:val="TableParagraph"/>
              <w:ind w:left="93" w:right="6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GOALS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ESP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704112" w14:textId="77777777" w:rsidR="00712CCD" w:rsidRDefault="00712CCD" w:rsidP="00542BEF">
            <w:pPr>
              <w:pStyle w:val="TableParagraph"/>
              <w:ind w:left="119" w:right="9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22500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7CFA06" w14:textId="77777777" w:rsidR="00712CCD" w:rsidRDefault="00712CCD" w:rsidP="00542BEF">
            <w:pPr>
              <w:pStyle w:val="TableParagraph"/>
              <w:ind w:left="108" w:right="7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053EBD0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E8A3ABD" w14:textId="77777777" w:rsidR="00712CCD" w:rsidRPr="00A834D7" w:rsidRDefault="00712CC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DBD54E7" w14:textId="77777777" w:rsidR="00712CCD" w:rsidRPr="00712CCD" w:rsidRDefault="00712CCD" w:rsidP="00712CCD">
      <w:pPr>
        <w:pStyle w:val="ListParagraph"/>
        <w:numPr>
          <w:ilvl w:val="0"/>
          <w:numId w:val="12"/>
        </w:numPr>
      </w:pPr>
      <w:r w:rsidRPr="00712CCD">
        <w:rPr>
          <w:w w:val="95"/>
        </w:rPr>
        <w:t>Student</w:t>
      </w:r>
      <w:r w:rsidRPr="00712CCD">
        <w:rPr>
          <w:spacing w:val="45"/>
        </w:rPr>
        <w:t xml:space="preserve"> </w:t>
      </w:r>
      <w:r w:rsidRPr="00712CCD">
        <w:rPr>
          <w:w w:val="95"/>
        </w:rPr>
        <w:t>Growth: ELA</w:t>
      </w:r>
      <w:r w:rsidRPr="00712CCD">
        <w:rPr>
          <w:spacing w:val="45"/>
        </w:rPr>
        <w:t xml:space="preserve"> </w:t>
      </w:r>
      <w:r w:rsidRPr="00712CCD">
        <w:rPr>
          <w:w w:val="95"/>
        </w:rPr>
        <w:t>mean</w:t>
      </w:r>
      <w:r w:rsidRPr="00712CCD">
        <w:rPr>
          <w:spacing w:val="45"/>
        </w:rPr>
        <w:t xml:space="preserve"> </w:t>
      </w:r>
      <w:r w:rsidRPr="00712CCD">
        <w:rPr>
          <w:w w:val="95"/>
        </w:rPr>
        <w:t>student growth</w:t>
      </w:r>
      <w:r w:rsidRPr="00712CCD">
        <w:rPr>
          <w:spacing w:val="45"/>
        </w:rPr>
        <w:t xml:space="preserve"> </w:t>
      </w:r>
      <w:r w:rsidRPr="00712CCD">
        <w:rPr>
          <w:w w:val="95"/>
        </w:rPr>
        <w:t>percentile</w:t>
      </w:r>
      <w:r w:rsidRPr="00712CCD">
        <w:rPr>
          <w:spacing w:val="45"/>
        </w:rPr>
        <w:t xml:space="preserve"> </w:t>
      </w:r>
      <w:r w:rsidRPr="00712CCD">
        <w:rPr>
          <w:w w:val="95"/>
        </w:rPr>
        <w:t>(SGP)</w:t>
      </w:r>
      <w:r w:rsidRPr="00712CCD">
        <w:rPr>
          <w:spacing w:val="1"/>
          <w:w w:val="95"/>
        </w:rPr>
        <w:t xml:space="preserve"> </w:t>
      </w:r>
    </w:p>
    <w:p w14:paraId="71D19527" w14:textId="77777777" w:rsidR="00712CCD" w:rsidRPr="00712CCD" w:rsidRDefault="00712CCD" w:rsidP="00712CCD">
      <w:pPr>
        <w:pStyle w:val="ListParagraph"/>
        <w:numPr>
          <w:ilvl w:val="0"/>
          <w:numId w:val="12"/>
        </w:numPr>
      </w:pPr>
      <w:r w:rsidRPr="00712CCD">
        <w:rPr>
          <w:w w:val="95"/>
        </w:rPr>
        <w:t>Student Growth: Mathematics mean</w:t>
      </w:r>
      <w:r w:rsidRPr="00712CCD">
        <w:rPr>
          <w:spacing w:val="1"/>
          <w:w w:val="95"/>
        </w:rPr>
        <w:t xml:space="preserve"> </w:t>
      </w:r>
      <w:r w:rsidRPr="00712CCD">
        <w:rPr>
          <w:w w:val="95"/>
        </w:rPr>
        <w:t>student growth</w:t>
      </w:r>
      <w:r w:rsidRPr="00712CCD">
        <w:rPr>
          <w:spacing w:val="1"/>
          <w:w w:val="95"/>
        </w:rPr>
        <w:t xml:space="preserve"> </w:t>
      </w:r>
      <w:r w:rsidRPr="00712CCD">
        <w:rPr>
          <w:w w:val="95"/>
        </w:rPr>
        <w:t>percentile</w:t>
      </w:r>
      <w:r w:rsidRPr="00712CCD">
        <w:rPr>
          <w:spacing w:val="1"/>
          <w:w w:val="95"/>
        </w:rPr>
        <w:t xml:space="preserve"> </w:t>
      </w:r>
      <w:r w:rsidRPr="00712CCD">
        <w:rPr>
          <w:w w:val="95"/>
        </w:rPr>
        <w:t>(SGP)</w:t>
      </w:r>
    </w:p>
    <w:p w14:paraId="728F7C7C" w14:textId="61616E4E" w:rsidR="00712CCD" w:rsidRDefault="00712CCD" w:rsidP="00712CCD">
      <w:pPr>
        <w:pStyle w:val="ListParagraph"/>
        <w:numPr>
          <w:ilvl w:val="0"/>
          <w:numId w:val="12"/>
        </w:numPr>
      </w:pPr>
      <w:r w:rsidRPr="00712CCD">
        <w:rPr>
          <w:w w:val="95"/>
        </w:rPr>
        <w:t>Custom</w:t>
      </w:r>
      <w:r w:rsidRPr="00712CCD">
        <w:rPr>
          <w:spacing w:val="1"/>
          <w:w w:val="95"/>
        </w:rPr>
        <w:t xml:space="preserve"> </w:t>
      </w:r>
      <w:r w:rsidRPr="00712CCD">
        <w:rPr>
          <w:w w:val="95"/>
        </w:rPr>
        <w:t>District</w:t>
      </w:r>
      <w:r w:rsidRPr="00712CCD">
        <w:rPr>
          <w:spacing w:val="-5"/>
          <w:w w:val="95"/>
        </w:rPr>
        <w:t xml:space="preserve"> </w:t>
      </w:r>
      <w:r w:rsidRPr="00712CCD">
        <w:rPr>
          <w:w w:val="95"/>
        </w:rPr>
        <w:t>Metric</w:t>
      </w:r>
      <w:r w:rsidRPr="00712CCD">
        <w:rPr>
          <w:spacing w:val="2"/>
          <w:w w:val="95"/>
        </w:rPr>
        <w:t xml:space="preserve"> </w:t>
      </w:r>
      <w:r w:rsidRPr="00712CCD">
        <w:rPr>
          <w:w w:val="95"/>
        </w:rPr>
        <w:t>1:</w:t>
      </w:r>
      <w:r w:rsidRPr="00712CCD">
        <w:rPr>
          <w:spacing w:val="-5"/>
          <w:w w:val="95"/>
        </w:rPr>
        <w:t xml:space="preserve"> </w:t>
      </w:r>
      <w:r w:rsidRPr="00712CCD">
        <w:rPr>
          <w:w w:val="95"/>
        </w:rPr>
        <w:t>Student</w:t>
      </w:r>
      <w:r w:rsidRPr="00712CCD">
        <w:rPr>
          <w:spacing w:val="-5"/>
          <w:w w:val="95"/>
        </w:rPr>
        <w:t xml:space="preserve"> </w:t>
      </w:r>
      <w:r w:rsidRPr="00712CCD">
        <w:rPr>
          <w:w w:val="95"/>
        </w:rPr>
        <w:t>Achievement</w:t>
      </w:r>
      <w:r w:rsidRPr="00712CCD">
        <w:rPr>
          <w:spacing w:val="-5"/>
          <w:w w:val="95"/>
        </w:rPr>
        <w:t xml:space="preserve"> </w:t>
      </w:r>
      <w:r w:rsidRPr="00712CCD">
        <w:rPr>
          <w:w w:val="95"/>
        </w:rPr>
        <w:t>on</w:t>
      </w:r>
      <w:r w:rsidRPr="00712CCD">
        <w:rPr>
          <w:spacing w:val="7"/>
          <w:w w:val="95"/>
        </w:rPr>
        <w:t xml:space="preserve"> </w:t>
      </w:r>
      <w:r w:rsidRPr="00712CCD">
        <w:rPr>
          <w:w w:val="95"/>
        </w:rPr>
        <w:t>IEP</w:t>
      </w:r>
      <w:r w:rsidRPr="00712CCD">
        <w:rPr>
          <w:spacing w:val="1"/>
          <w:w w:val="95"/>
        </w:rPr>
        <w:t xml:space="preserve"> </w:t>
      </w:r>
      <w:r w:rsidRPr="00712CCD">
        <w:rPr>
          <w:w w:val="95"/>
        </w:rPr>
        <w:t>goals</w:t>
      </w:r>
    </w:p>
    <w:p w14:paraId="663410F3" w14:textId="05A7A8BF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2B7DCC9" w14:textId="77777777" w:rsidR="00712CCD" w:rsidRDefault="00712CCD" w:rsidP="00712CCD"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remains</w:t>
      </w:r>
      <w:r>
        <w:rPr>
          <w:spacing w:val="27"/>
          <w:w w:val="90"/>
        </w:rPr>
        <w:t xml:space="preserve"> </w:t>
      </w:r>
      <w:r>
        <w:rPr>
          <w:w w:val="90"/>
        </w:rPr>
        <w:t>committed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supporting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subgroups</w:t>
      </w:r>
      <w:r>
        <w:rPr>
          <w:spacing w:val="27"/>
          <w:w w:val="90"/>
        </w:rPr>
        <w:t xml:space="preserve"> </w:t>
      </w:r>
      <w:r>
        <w:rPr>
          <w:w w:val="90"/>
        </w:rPr>
        <w:t>most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need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support.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relation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needs,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fosters a</w:t>
      </w:r>
      <w:r>
        <w:rPr>
          <w:spacing w:val="1"/>
          <w:w w:val="90"/>
        </w:rPr>
        <w:t xml:space="preserve"> </w:t>
      </w:r>
      <w:r>
        <w:rPr>
          <w:w w:val="90"/>
        </w:rPr>
        <w:t>productive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responsive</w:t>
      </w:r>
      <w:r>
        <w:rPr>
          <w:spacing w:val="40"/>
        </w:rPr>
        <w:t xml:space="preserve"> </w:t>
      </w:r>
      <w:r>
        <w:rPr>
          <w:w w:val="90"/>
        </w:rPr>
        <w:t>relationship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Parent Advisory</w:t>
      </w:r>
      <w:r>
        <w:rPr>
          <w:spacing w:val="7"/>
          <w:w w:val="95"/>
        </w:rPr>
        <w:t xml:space="preserve"> </w:t>
      </w:r>
      <w:r>
        <w:rPr>
          <w:w w:val="95"/>
        </w:rPr>
        <w:t>Council</w:t>
      </w:r>
      <w:r>
        <w:rPr>
          <w:spacing w:val="14"/>
          <w:w w:val="95"/>
        </w:rPr>
        <w:t xml:space="preserve"> </w:t>
      </w:r>
      <w:r>
        <w:rPr>
          <w:w w:val="95"/>
        </w:rPr>
        <w:t>(SEPAC). On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individual</w:t>
      </w:r>
      <w:r>
        <w:rPr>
          <w:spacing w:val="14"/>
          <w:w w:val="95"/>
        </w:rPr>
        <w:t xml:space="preserve"> </w:t>
      </w:r>
      <w:r>
        <w:rPr>
          <w:w w:val="95"/>
        </w:rPr>
        <w:t>level, each</w:t>
      </w:r>
      <w:r>
        <w:rPr>
          <w:spacing w:val="14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</w:p>
    <w:p w14:paraId="2D87276D" w14:textId="5F5F2831" w:rsidR="00712CCD" w:rsidRDefault="00712CCD" w:rsidP="00712CCD"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being</w:t>
      </w:r>
      <w:r>
        <w:rPr>
          <w:spacing w:val="10"/>
          <w:w w:val="95"/>
        </w:rPr>
        <w:t xml:space="preserve"> </w:t>
      </w:r>
      <w:r>
        <w:rPr>
          <w:w w:val="95"/>
        </w:rPr>
        <w:t>evaluated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such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considered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vital</w:t>
      </w:r>
      <w:r>
        <w:rPr>
          <w:spacing w:val="11"/>
          <w:w w:val="95"/>
        </w:rPr>
        <w:t xml:space="preserve"> </w:t>
      </w:r>
      <w:r>
        <w:rPr>
          <w:w w:val="95"/>
        </w:rPr>
        <w:t>partner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Process.</w:t>
      </w:r>
    </w:p>
    <w:p w14:paraId="35003A12" w14:textId="77777777" w:rsidR="00712CCD" w:rsidRDefault="00712CCD" w:rsidP="00712CCD"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District</w:t>
      </w:r>
      <w:r>
        <w:rPr>
          <w:spacing w:val="29"/>
          <w:w w:val="90"/>
        </w:rPr>
        <w:t xml:space="preserve"> </w:t>
      </w:r>
      <w:r>
        <w:rPr>
          <w:w w:val="90"/>
        </w:rPr>
        <w:t>also</w:t>
      </w:r>
      <w:r>
        <w:rPr>
          <w:spacing w:val="5"/>
          <w:w w:val="90"/>
        </w:rPr>
        <w:t xml:space="preserve"> </w:t>
      </w:r>
      <w:r>
        <w:rPr>
          <w:w w:val="90"/>
        </w:rPr>
        <w:t>utilizes</w:t>
      </w:r>
      <w:r>
        <w:rPr>
          <w:spacing w:val="41"/>
          <w:w w:val="90"/>
        </w:rPr>
        <w:t xml:space="preserve"> </w:t>
      </w:r>
      <w:r>
        <w:rPr>
          <w:w w:val="90"/>
        </w:rPr>
        <w:t>Parent</w:t>
      </w:r>
      <w:r>
        <w:rPr>
          <w:spacing w:val="29"/>
          <w:w w:val="90"/>
        </w:rPr>
        <w:t xml:space="preserve"> </w:t>
      </w:r>
      <w:r>
        <w:rPr>
          <w:w w:val="90"/>
        </w:rPr>
        <w:t>Communication</w:t>
      </w:r>
      <w:r>
        <w:rPr>
          <w:spacing w:val="5"/>
          <w:w w:val="90"/>
        </w:rPr>
        <w:t xml:space="preserve"> </w:t>
      </w:r>
      <w:r>
        <w:rPr>
          <w:w w:val="90"/>
        </w:rPr>
        <w:t>Councils</w:t>
      </w:r>
      <w:r>
        <w:rPr>
          <w:spacing w:val="41"/>
          <w:w w:val="90"/>
        </w:rPr>
        <w:t xml:space="preserve"> </w:t>
      </w:r>
      <w:r>
        <w:rPr>
          <w:w w:val="90"/>
        </w:rPr>
        <w:t>at</w:t>
      </w:r>
      <w:r>
        <w:rPr>
          <w:spacing w:val="29"/>
          <w:w w:val="90"/>
        </w:rPr>
        <w:t xml:space="preserve"> </w:t>
      </w:r>
      <w:r>
        <w:rPr>
          <w:w w:val="90"/>
        </w:rPr>
        <w:t>each</w:t>
      </w:r>
      <w:r>
        <w:rPr>
          <w:spacing w:val="5"/>
          <w:w w:val="90"/>
        </w:rPr>
        <w:t xml:space="preserve"> </w:t>
      </w:r>
      <w:r>
        <w:rPr>
          <w:w w:val="90"/>
        </w:rPr>
        <w:t>school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district-wide</w:t>
      </w:r>
      <w:r>
        <w:rPr>
          <w:spacing w:val="5"/>
          <w:w w:val="90"/>
        </w:rPr>
        <w:t xml:space="preserve"> </w:t>
      </w:r>
      <w:r>
        <w:rPr>
          <w:w w:val="90"/>
        </w:rPr>
        <w:t>Joint</w:t>
      </w:r>
      <w:r>
        <w:rPr>
          <w:spacing w:val="30"/>
          <w:w w:val="90"/>
        </w:rPr>
        <w:t xml:space="preserve"> </w:t>
      </w:r>
      <w:r>
        <w:rPr>
          <w:w w:val="90"/>
        </w:rPr>
        <w:t>Parent</w:t>
      </w:r>
      <w:r>
        <w:rPr>
          <w:spacing w:val="29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42"/>
          <w:w w:val="9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students. Additionally, School</w:t>
      </w:r>
      <w:r>
        <w:rPr>
          <w:spacing w:val="1"/>
          <w:w w:val="90"/>
        </w:rPr>
        <w:t xml:space="preserve"> </w:t>
      </w:r>
      <w:r>
        <w:rPr>
          <w:w w:val="90"/>
        </w:rPr>
        <w:t>Councils are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important vehicle</w:t>
      </w:r>
      <w:r>
        <w:rPr>
          <w:spacing w:val="40"/>
        </w:rPr>
        <w:t xml:space="preserve"> </w:t>
      </w:r>
      <w:r>
        <w:rPr>
          <w:w w:val="90"/>
        </w:rPr>
        <w:t>for communication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administrators,</w:t>
      </w:r>
      <w:r>
        <w:rPr>
          <w:spacing w:val="-12"/>
        </w:rPr>
        <w:t xml:space="preserve"> </w:t>
      </w:r>
      <w:r>
        <w:t>parents/guardians,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faculty/staff.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D0526DE" w14:textId="77777777" w:rsidR="00712CCD" w:rsidRDefault="00712CCD" w:rsidP="00712CCD">
      <w:pPr>
        <w:pStyle w:val="BodyText"/>
        <w:spacing w:before="10"/>
        <w:rPr>
          <w:sz w:val="24"/>
        </w:rPr>
      </w:pPr>
    </w:p>
    <w:p w14:paraId="0AA4E9CA" w14:textId="2EA8C54D" w:rsidR="00712CCD" w:rsidRDefault="00712CCD" w:rsidP="00712CCD">
      <w:r>
        <w:rPr>
          <w:w w:val="95"/>
        </w:rPr>
        <w:t>Aspects of this plan were shared with the school community at three public meetings of the School</w:t>
      </w:r>
      <w:r>
        <w:rPr>
          <w:spacing w:val="1"/>
          <w:w w:val="95"/>
        </w:rPr>
        <w:t xml:space="preserve"> </w:t>
      </w:r>
      <w:r>
        <w:rPr>
          <w:w w:val="95"/>
        </w:rPr>
        <w:t>Committee:</w:t>
      </w:r>
      <w:r>
        <w:rPr>
          <w:spacing w:val="10"/>
          <w:w w:val="95"/>
        </w:rPr>
        <w:t xml:space="preserve"> </w:t>
      </w:r>
      <w:r>
        <w:rPr>
          <w:w w:val="95"/>
        </w:rPr>
        <w:t>February</w:t>
      </w:r>
      <w:r>
        <w:rPr>
          <w:spacing w:val="20"/>
          <w:w w:val="95"/>
        </w:rPr>
        <w:t xml:space="preserve"> </w:t>
      </w:r>
      <w:r>
        <w:rPr>
          <w:w w:val="95"/>
        </w:rPr>
        <w:t>25,</w:t>
      </w:r>
      <w:r>
        <w:rPr>
          <w:spacing w:val="10"/>
          <w:w w:val="95"/>
        </w:rPr>
        <w:t xml:space="preserve"> </w:t>
      </w:r>
      <w:r>
        <w:rPr>
          <w:w w:val="95"/>
        </w:rPr>
        <w:t>2020</w:t>
      </w:r>
      <w:r>
        <w:rPr>
          <w:spacing w:val="27"/>
          <w:w w:val="95"/>
        </w:rPr>
        <w:t xml:space="preserve"> </w:t>
      </w:r>
      <w:r>
        <w:rPr>
          <w:w w:val="95"/>
        </w:rPr>
        <w:t>in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Superintendent's</w:t>
      </w:r>
      <w:r>
        <w:rPr>
          <w:spacing w:val="19"/>
          <w:w w:val="95"/>
        </w:rPr>
        <w:t xml:space="preserve"> </w:t>
      </w:r>
      <w:r>
        <w:rPr>
          <w:w w:val="95"/>
        </w:rPr>
        <w:t>Recommended</w:t>
      </w:r>
      <w:r>
        <w:rPr>
          <w:spacing w:val="27"/>
          <w:w w:val="95"/>
        </w:rPr>
        <w:t xml:space="preserve"> </w:t>
      </w:r>
      <w:r>
        <w:rPr>
          <w:w w:val="95"/>
        </w:rPr>
        <w:t>Budget;</w:t>
      </w:r>
      <w:r>
        <w:rPr>
          <w:spacing w:val="10"/>
          <w:w w:val="95"/>
        </w:rPr>
        <w:t xml:space="preserve"> </w:t>
      </w:r>
      <w:r>
        <w:rPr>
          <w:w w:val="95"/>
        </w:rPr>
        <w:t>March</w:t>
      </w:r>
      <w:r>
        <w:rPr>
          <w:spacing w:val="27"/>
          <w:w w:val="95"/>
        </w:rPr>
        <w:t xml:space="preserve"> </w:t>
      </w:r>
      <w:r>
        <w:rPr>
          <w:w w:val="95"/>
        </w:rPr>
        <w:t>10,</w:t>
      </w:r>
      <w:r>
        <w:rPr>
          <w:spacing w:val="11"/>
          <w:w w:val="95"/>
        </w:rPr>
        <w:t xml:space="preserve"> </w:t>
      </w:r>
      <w:r>
        <w:rPr>
          <w:w w:val="95"/>
        </w:rPr>
        <w:t>2020</w:t>
      </w:r>
      <w:r>
        <w:rPr>
          <w:spacing w:val="27"/>
          <w:w w:val="95"/>
        </w:rPr>
        <w:t xml:space="preserve"> </w:t>
      </w:r>
      <w:r>
        <w:rPr>
          <w:w w:val="95"/>
        </w:rPr>
        <w:t>where</w:t>
      </w:r>
      <w:r>
        <w:rPr>
          <w:spacing w:val="26"/>
          <w:w w:val="95"/>
        </w:rPr>
        <w:t xml:space="preserve"> </w:t>
      </w:r>
      <w:r>
        <w:rPr>
          <w:w w:val="95"/>
        </w:rPr>
        <w:t>this</w:t>
      </w:r>
      <w:r>
        <w:t xml:space="preserve"> </w:t>
      </w:r>
      <w:r>
        <w:rPr>
          <w:w w:val="95"/>
        </w:rPr>
        <w:t xml:space="preserve">SOA plan was a discussion </w:t>
      </w:r>
      <w:r>
        <w:rPr>
          <w:w w:val="95"/>
        </w:rPr>
        <w:lastRenderedPageBreak/>
        <w:t>item on the School Committee agenda; and January 12, 2021 when this SOA plan was discussed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and subsequently voted upon. Furthermore, the Director of Student Services shared this SOA plan with the SEPAC in </w:t>
      </w:r>
      <w:proofErr w:type="gramStart"/>
      <w:r>
        <w:rPr>
          <w:w w:val="95"/>
        </w:rPr>
        <w:t>March,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2020 for input and guidance. The Superintendent shared this SOA plan with the Franklin Educators' Association leadership at</w:t>
      </w:r>
      <w:r>
        <w:rPr>
          <w:spacing w:val="1"/>
          <w:w w:val="9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bimonthly</w:t>
      </w:r>
      <w:r>
        <w:rPr>
          <w:spacing w:val="-6"/>
        </w:rPr>
        <w:t xml:space="preserve"> </w:t>
      </w:r>
      <w:r>
        <w:t xml:space="preserve">consultation meeting on </w:t>
      </w:r>
      <w:r>
        <w:rPr>
          <w:w w:val="95"/>
        </w:rPr>
        <w:t>April</w:t>
      </w:r>
      <w:r>
        <w:rPr>
          <w:spacing w:val="18"/>
          <w:w w:val="95"/>
        </w:rPr>
        <w:t xml:space="preserve"> </w:t>
      </w:r>
      <w:r>
        <w:rPr>
          <w:w w:val="95"/>
        </w:rPr>
        <w:t>27,</w:t>
      </w:r>
      <w:r>
        <w:rPr>
          <w:spacing w:val="4"/>
          <w:w w:val="95"/>
        </w:rPr>
        <w:t xml:space="preserve"> </w:t>
      </w:r>
      <w:r>
        <w:rPr>
          <w:w w:val="95"/>
        </w:rPr>
        <w:t>2020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January</w:t>
      </w:r>
      <w:r>
        <w:rPr>
          <w:spacing w:val="11"/>
          <w:w w:val="95"/>
        </w:rPr>
        <w:t xml:space="preserve"> </w:t>
      </w:r>
      <w:r>
        <w:rPr>
          <w:w w:val="95"/>
        </w:rPr>
        <w:t>5,</w:t>
      </w:r>
      <w:r>
        <w:rPr>
          <w:spacing w:val="4"/>
          <w:w w:val="95"/>
        </w:rPr>
        <w:t xml:space="preserve"> </w:t>
      </w:r>
      <w:r>
        <w:rPr>
          <w:w w:val="95"/>
        </w:rPr>
        <w:t>2021.</w:t>
      </w:r>
      <w:r>
        <w:rPr>
          <w:spacing w:val="4"/>
          <w:w w:val="95"/>
        </w:rPr>
        <w:t xml:space="preserve"> </w:t>
      </w:r>
      <w:r>
        <w:rPr>
          <w:w w:val="95"/>
        </w:rPr>
        <w:t>Lastly,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4"/>
          <w:w w:val="95"/>
        </w:rPr>
        <w:t xml:space="preserve"> </w:t>
      </w:r>
      <w:r>
        <w:rPr>
          <w:w w:val="95"/>
        </w:rPr>
        <w:t>shared</w:t>
      </w:r>
      <w:r>
        <w:rPr>
          <w:spacing w:val="19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SOA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part of a</w:t>
      </w:r>
      <w:r>
        <w:rPr>
          <w:spacing w:val="15"/>
          <w:w w:val="95"/>
        </w:rPr>
        <w:t xml:space="preserve"> </w:t>
      </w:r>
      <w:r>
        <w:rPr>
          <w:w w:val="95"/>
        </w:rPr>
        <w:t>budget</w:t>
      </w:r>
      <w:r>
        <w:rPr>
          <w:spacing w:val="1"/>
          <w:w w:val="95"/>
        </w:rPr>
        <w:t xml:space="preserve"> </w:t>
      </w:r>
      <w:r>
        <w:rPr>
          <w:w w:val="95"/>
        </w:rPr>
        <w:t>update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Joint</w:t>
      </w:r>
      <w:r>
        <w:rPr>
          <w:spacing w:val="2"/>
          <w:w w:val="95"/>
        </w:rPr>
        <w:t xml:space="preserve"> </w:t>
      </w:r>
      <w:r>
        <w:rPr>
          <w:w w:val="95"/>
        </w:rPr>
        <w:t>Parent</w:t>
      </w:r>
      <w:r>
        <w:rPr>
          <w:spacing w:val="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5"/>
          <w:w w:val="95"/>
        </w:rPr>
        <w:t xml:space="preserve"> </w:t>
      </w:r>
      <w:r>
        <w:rPr>
          <w:w w:val="95"/>
        </w:rPr>
        <w:t>Council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March</w:t>
      </w:r>
      <w:r>
        <w:rPr>
          <w:spacing w:val="16"/>
          <w:w w:val="95"/>
        </w:rPr>
        <w:t xml:space="preserve"> </w:t>
      </w:r>
      <w:r>
        <w:rPr>
          <w:w w:val="95"/>
        </w:rPr>
        <w:t>10,</w:t>
      </w:r>
      <w:r>
        <w:rPr>
          <w:spacing w:val="1"/>
          <w:w w:val="95"/>
        </w:rPr>
        <w:t xml:space="preserve"> </w:t>
      </w:r>
      <w:r>
        <w:rPr>
          <w:w w:val="95"/>
        </w:rPr>
        <w:t>2020.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C455D4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712CCD">
        <w:rPr>
          <w:rFonts w:cs="Tahoma"/>
          <w:bCs/>
          <w:szCs w:val="24"/>
        </w:rPr>
        <w:t xml:space="preserve">  01/12/2021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8692" w14:textId="77777777" w:rsidR="00A53F59" w:rsidRDefault="00A53F59" w:rsidP="0064207B">
      <w:pPr>
        <w:spacing w:after="0" w:line="240" w:lineRule="auto"/>
      </w:pPr>
      <w:r>
        <w:separator/>
      </w:r>
    </w:p>
  </w:endnote>
  <w:endnote w:type="continuationSeparator" w:id="0">
    <w:p w14:paraId="5AFB5169" w14:textId="77777777" w:rsidR="00A53F59" w:rsidRDefault="00A53F5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AAD7" w14:textId="77777777" w:rsidR="00A53F59" w:rsidRDefault="00A53F59" w:rsidP="0064207B">
      <w:pPr>
        <w:spacing w:after="0" w:line="240" w:lineRule="auto"/>
      </w:pPr>
      <w:r>
        <w:separator/>
      </w:r>
    </w:p>
  </w:footnote>
  <w:footnote w:type="continuationSeparator" w:id="0">
    <w:p w14:paraId="72424553" w14:textId="77777777" w:rsidR="00A53F59" w:rsidRDefault="00A53F5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B86B3E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57717">
      <w:rPr>
        <w:sz w:val="22"/>
      </w:rPr>
      <w:t xml:space="preserve">  Franklin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7B4322"/>
    <w:multiLevelType w:val="hybridMultilevel"/>
    <w:tmpl w:val="6518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034C"/>
    <w:multiLevelType w:val="hybridMultilevel"/>
    <w:tmpl w:val="789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E5D48"/>
    <w:rsid w:val="00286D6A"/>
    <w:rsid w:val="002E35F8"/>
    <w:rsid w:val="0035356C"/>
    <w:rsid w:val="003C53F8"/>
    <w:rsid w:val="00575640"/>
    <w:rsid w:val="00624149"/>
    <w:rsid w:val="00631F57"/>
    <w:rsid w:val="0064207B"/>
    <w:rsid w:val="00682B92"/>
    <w:rsid w:val="006D754F"/>
    <w:rsid w:val="006F0D9E"/>
    <w:rsid w:val="006F5A0C"/>
    <w:rsid w:val="00712CCD"/>
    <w:rsid w:val="007C5C54"/>
    <w:rsid w:val="00841F22"/>
    <w:rsid w:val="0084579D"/>
    <w:rsid w:val="008D1B13"/>
    <w:rsid w:val="008E176E"/>
    <w:rsid w:val="00957717"/>
    <w:rsid w:val="00983884"/>
    <w:rsid w:val="009C0540"/>
    <w:rsid w:val="00A53F59"/>
    <w:rsid w:val="00A834D7"/>
    <w:rsid w:val="00B12D8E"/>
    <w:rsid w:val="00B42CD6"/>
    <w:rsid w:val="00B56B0C"/>
    <w:rsid w:val="00C4151B"/>
    <w:rsid w:val="00C77542"/>
    <w:rsid w:val="00C942A6"/>
    <w:rsid w:val="00CB673A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577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12C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12CC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12CCD"/>
    <w:pPr>
      <w:widowControl w:val="0"/>
      <w:autoSpaceDE w:val="0"/>
      <w:autoSpaceDN w:val="0"/>
      <w:spacing w:before="105" w:after="0" w:line="240" w:lineRule="auto"/>
      <w:jc w:val="center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3 year SOA plan</vt:lpstr>
    </vt:vector>
  </TitlesOfParts>
  <Manager/>
  <Company/>
  <LinksUpToDate>false</LinksUpToDate>
  <CharactersWithSpaces>5945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3 year SOA plan</dc:title>
  <dc:subject/>
  <dc:creator>Johnston, Karen (DESE)</dc:creator>
  <cp:keywords/>
  <dc:description/>
  <cp:lastModifiedBy>Zou, Dong (EOE)</cp:lastModifiedBy>
  <cp:revision>6</cp:revision>
  <cp:lastPrinted>2021-02-26T16:35:00Z</cp:lastPrinted>
  <dcterms:created xsi:type="dcterms:W3CDTF">2021-03-03T15:46:00Z</dcterms:created>
  <dcterms:modified xsi:type="dcterms:W3CDTF">2021-03-26T20:10:00Z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