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942A6" w:rsidR="00682B92" w:rsidP="00C942A6" w:rsidRDefault="0084579D" w14:paraId="39BEDF56" w14:textId="48328C3F">
      <w:pPr>
        <w:pStyle w:val="Title"/>
      </w:pPr>
      <w:r w:rsidRPr="00C942A6">
        <w:t xml:space="preserve">Student Opportunity </w:t>
      </w:r>
      <w:r w:rsidRPr="00C942A6" w:rsidR="0035356C">
        <w:t xml:space="preserve">Act </w:t>
      </w:r>
      <w:r w:rsidRPr="00C942A6">
        <w:t>Plan</w:t>
      </w:r>
    </w:p>
    <w:p w:rsidRPr="006D754F" w:rsidR="0084579D" w:rsidP="1C74B6A0" w:rsidRDefault="00555C50" w14:paraId="4539755D" w14:textId="4EB0CBF0">
      <w:pPr>
        <w:pStyle w:val="Subtitle"/>
        <w:rPr>
          <w:color w:val="C00000"/>
        </w:rPr>
      </w:pPr>
      <w:r>
        <w:t>Hingham</w:t>
      </w:r>
      <w:r w:rsidR="006D754F">
        <w:t xml:space="preserve"> </w:t>
      </w:r>
    </w:p>
    <w:p w:rsidRPr="00A834D7" w:rsidR="0084579D" w:rsidP="1C74B6A0" w:rsidRDefault="008E176E" w14:paraId="7C0606E2" w14:textId="0ABEC342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:rsidR="00A834D7" w:rsidP="0084579D" w:rsidRDefault="00A834D7" w14:paraId="606019D2" w14:textId="77777777">
      <w:pPr>
        <w:spacing w:after="0" w:line="240" w:lineRule="auto"/>
        <w:rPr>
          <w:rFonts w:cs="Tahoma"/>
          <w:szCs w:val="24"/>
        </w:rPr>
      </w:pPr>
    </w:p>
    <w:p w:rsidRPr="00A834D7" w:rsidR="008E176E" w:rsidP="1C74B6A0" w:rsidRDefault="00B12D8E" w14:paraId="788058EE" w14:textId="3DBF6F6B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tudent </w:t>
      </w:r>
      <w:r w:rsidRPr="1C74B6A0" w:rsidR="14ED00C9">
        <w:rPr>
          <w:rFonts w:cs="Tahoma"/>
          <w:i/>
          <w:iCs/>
          <w:color w:val="2F5496" w:themeColor="accent1" w:themeShade="BF"/>
        </w:rPr>
        <w:t>sub</w:t>
      </w:r>
      <w:r w:rsidRPr="1C74B6A0" w:rsidR="008E176E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Pr="1C74B6A0" w:rsidR="00841F22">
        <w:rPr>
          <w:rFonts w:cs="Tahoma"/>
          <w:i/>
          <w:iCs/>
          <w:color w:val="2F5496" w:themeColor="accent1" w:themeShade="BF"/>
        </w:rPr>
        <w:t>.</w:t>
      </w:r>
    </w:p>
    <w:p w:rsidRPr="0035356C" w:rsidR="008E176E" w:rsidP="0084579D" w:rsidRDefault="008E176E" w14:paraId="78FA7333" w14:textId="2B3939A7">
      <w:pPr>
        <w:spacing w:after="0" w:line="240" w:lineRule="auto"/>
        <w:rPr>
          <w:rFonts w:cs="Tahoma"/>
          <w:szCs w:val="24"/>
        </w:rPr>
      </w:pPr>
    </w:p>
    <w:p w:rsidRPr="00555C50" w:rsidR="00555C50" w:rsidP="00555C50" w:rsidRDefault="00555C50" w14:paraId="33246561" w14:textId="77777777">
      <w:pPr>
        <w:pStyle w:val="ListParagraph"/>
        <w:numPr>
          <w:ilvl w:val="0"/>
          <w:numId w:val="11"/>
        </w:numPr>
      </w:pPr>
      <w:r w:rsidRPr="00555C50">
        <w:rPr>
          <w:w w:val="95"/>
        </w:rPr>
        <w:t>English</w:t>
      </w:r>
      <w:r w:rsidRPr="00555C50">
        <w:rPr>
          <w:spacing w:val="15"/>
          <w:w w:val="95"/>
        </w:rPr>
        <w:t xml:space="preserve"> </w:t>
      </w:r>
      <w:r w:rsidRPr="00555C50">
        <w:rPr>
          <w:w w:val="95"/>
        </w:rPr>
        <w:t>learners</w:t>
      </w:r>
      <w:r w:rsidRPr="00555C50">
        <w:rPr>
          <w:spacing w:val="9"/>
          <w:w w:val="95"/>
        </w:rPr>
        <w:t xml:space="preserve"> </w:t>
      </w:r>
      <w:r w:rsidRPr="00555C50">
        <w:rPr>
          <w:w w:val="95"/>
        </w:rPr>
        <w:t>and</w:t>
      </w:r>
      <w:r w:rsidRPr="00555C50">
        <w:rPr>
          <w:spacing w:val="16"/>
          <w:w w:val="95"/>
        </w:rPr>
        <w:t xml:space="preserve"> </w:t>
      </w:r>
      <w:r w:rsidRPr="00555C50">
        <w:rPr>
          <w:w w:val="95"/>
        </w:rPr>
        <w:t>former</w:t>
      </w:r>
      <w:r w:rsidRPr="00555C50">
        <w:rPr>
          <w:spacing w:val="9"/>
          <w:w w:val="95"/>
        </w:rPr>
        <w:t xml:space="preserve"> </w:t>
      </w:r>
      <w:r w:rsidRPr="00555C50">
        <w:rPr>
          <w:w w:val="95"/>
        </w:rPr>
        <w:t>English</w:t>
      </w:r>
      <w:r w:rsidRPr="00555C50">
        <w:rPr>
          <w:spacing w:val="15"/>
          <w:w w:val="95"/>
        </w:rPr>
        <w:t xml:space="preserve"> </w:t>
      </w:r>
      <w:r w:rsidRPr="00555C50">
        <w:rPr>
          <w:w w:val="95"/>
        </w:rPr>
        <w:t>learners</w:t>
      </w:r>
      <w:r w:rsidRPr="00555C50">
        <w:rPr>
          <w:spacing w:val="-44"/>
          <w:w w:val="95"/>
        </w:rPr>
        <w:t xml:space="preserve"> </w:t>
      </w:r>
    </w:p>
    <w:p w:rsidR="00555C50" w:rsidP="00555C50" w:rsidRDefault="00555C50" w14:paraId="19BC7A04" w14:textId="2C82DB50">
      <w:pPr>
        <w:pStyle w:val="ListParagraph"/>
        <w:numPr>
          <w:ilvl w:val="0"/>
          <w:numId w:val="11"/>
        </w:numPr>
      </w:pPr>
      <w:r>
        <w:t>Students</w:t>
      </w:r>
      <w:r w:rsidRPr="00555C50">
        <w:rPr>
          <w:spacing w:val="-7"/>
        </w:rPr>
        <w:t xml:space="preserve"> </w:t>
      </w:r>
      <w:r>
        <w:t>with</w:t>
      </w:r>
      <w:r w:rsidRPr="00555C50">
        <w:rPr>
          <w:spacing w:val="-2"/>
        </w:rPr>
        <w:t xml:space="preserve"> </w:t>
      </w:r>
      <w:r>
        <w:t>disabilities</w:t>
      </w:r>
    </w:p>
    <w:p w:rsidR="00555C50" w:rsidP="00555C50" w:rsidRDefault="00555C50" w14:paraId="6EA1BA47" w14:textId="77777777">
      <w:pPr>
        <w:pStyle w:val="ListParagraph"/>
        <w:numPr>
          <w:ilvl w:val="0"/>
          <w:numId w:val="11"/>
        </w:numPr>
      </w:pPr>
      <w:r w:rsidRPr="00555C50">
        <w:rPr>
          <w:w w:val="95"/>
        </w:rPr>
        <w:t>Low</w:t>
      </w:r>
      <w:r w:rsidRPr="00555C50">
        <w:rPr>
          <w:spacing w:val="15"/>
          <w:w w:val="95"/>
        </w:rPr>
        <w:t xml:space="preserve"> </w:t>
      </w:r>
      <w:r w:rsidRPr="00555C50">
        <w:rPr>
          <w:w w:val="95"/>
        </w:rPr>
        <w:t>income/economically</w:t>
      </w:r>
      <w:r w:rsidRPr="00555C50">
        <w:rPr>
          <w:spacing w:val="9"/>
          <w:w w:val="95"/>
        </w:rPr>
        <w:t xml:space="preserve"> </w:t>
      </w:r>
      <w:r w:rsidRPr="00555C50">
        <w:rPr>
          <w:w w:val="95"/>
        </w:rPr>
        <w:t>disadvantaged</w:t>
      </w:r>
      <w:r w:rsidRPr="00555C50">
        <w:rPr>
          <w:spacing w:val="16"/>
          <w:w w:val="95"/>
        </w:rPr>
        <w:t xml:space="preserve"> </w:t>
      </w:r>
      <w:r w:rsidRPr="00555C50">
        <w:rPr>
          <w:w w:val="95"/>
        </w:rPr>
        <w:t>students</w:t>
      </w:r>
    </w:p>
    <w:p w:rsidR="00555C50" w:rsidP="00555C50" w:rsidRDefault="00555C50" w14:paraId="4D7429EE" w14:textId="77777777">
      <w:pPr>
        <w:pStyle w:val="ListParagraph"/>
        <w:numPr>
          <w:ilvl w:val="0"/>
          <w:numId w:val="11"/>
        </w:numPr>
      </w:pPr>
      <w:r w:rsidRPr="00555C50">
        <w:rPr>
          <w:w w:val="95"/>
        </w:rPr>
        <w:t>High</w:t>
      </w:r>
      <w:r w:rsidRPr="00555C50">
        <w:rPr>
          <w:spacing w:val="15"/>
          <w:w w:val="95"/>
        </w:rPr>
        <w:t xml:space="preserve"> </w:t>
      </w:r>
      <w:r w:rsidRPr="00555C50">
        <w:rPr>
          <w:w w:val="95"/>
        </w:rPr>
        <w:t>Needs</w:t>
      </w:r>
      <w:r w:rsidRPr="00555C50">
        <w:rPr>
          <w:spacing w:val="10"/>
          <w:w w:val="95"/>
        </w:rPr>
        <w:t xml:space="preserve"> </w:t>
      </w:r>
      <w:r w:rsidRPr="00555C50">
        <w:rPr>
          <w:w w:val="95"/>
        </w:rPr>
        <w:t>students</w:t>
      </w:r>
      <w:r w:rsidRPr="00555C50">
        <w:rPr>
          <w:spacing w:val="10"/>
          <w:w w:val="95"/>
        </w:rPr>
        <w:t xml:space="preserve"> </w:t>
      </w:r>
      <w:r w:rsidRPr="00555C50">
        <w:rPr>
          <w:w w:val="95"/>
        </w:rPr>
        <w:t>(defined</w:t>
      </w:r>
      <w:r w:rsidRPr="00555C50">
        <w:rPr>
          <w:spacing w:val="16"/>
          <w:w w:val="95"/>
        </w:rPr>
        <w:t xml:space="preserve"> </w:t>
      </w:r>
      <w:r w:rsidRPr="00555C50">
        <w:rPr>
          <w:w w:val="95"/>
        </w:rPr>
        <w:t>as</w:t>
      </w:r>
      <w:r w:rsidRPr="00555C50">
        <w:rPr>
          <w:spacing w:val="9"/>
          <w:w w:val="95"/>
        </w:rPr>
        <w:t xml:space="preserve"> </w:t>
      </w:r>
      <w:r w:rsidRPr="00555C50">
        <w:rPr>
          <w:w w:val="95"/>
        </w:rPr>
        <w:t>any</w:t>
      </w:r>
      <w:r w:rsidRPr="00555C50">
        <w:rPr>
          <w:spacing w:val="10"/>
          <w:w w:val="95"/>
        </w:rPr>
        <w:t xml:space="preserve"> </w:t>
      </w:r>
      <w:r w:rsidRPr="00555C50">
        <w:rPr>
          <w:w w:val="95"/>
        </w:rPr>
        <w:t>student</w:t>
      </w:r>
      <w:r w:rsidRPr="00555C50">
        <w:rPr>
          <w:spacing w:val="2"/>
          <w:w w:val="95"/>
        </w:rPr>
        <w:t xml:space="preserve"> </w:t>
      </w:r>
      <w:r w:rsidRPr="00555C50">
        <w:rPr>
          <w:w w:val="95"/>
        </w:rPr>
        <w:t>who</w:t>
      </w:r>
      <w:r w:rsidRPr="00555C50">
        <w:rPr>
          <w:spacing w:val="16"/>
          <w:w w:val="95"/>
        </w:rPr>
        <w:t xml:space="preserve"> </w:t>
      </w:r>
      <w:r w:rsidRPr="00555C50">
        <w:rPr>
          <w:w w:val="95"/>
        </w:rPr>
        <w:t>is</w:t>
      </w:r>
      <w:r w:rsidRPr="00555C50">
        <w:rPr>
          <w:spacing w:val="10"/>
          <w:w w:val="95"/>
        </w:rPr>
        <w:t xml:space="preserve"> </w:t>
      </w:r>
      <w:r w:rsidRPr="00555C50">
        <w:rPr>
          <w:w w:val="95"/>
        </w:rPr>
        <w:t>economically</w:t>
      </w:r>
      <w:r w:rsidRPr="00555C50">
        <w:rPr>
          <w:spacing w:val="10"/>
          <w:w w:val="95"/>
        </w:rPr>
        <w:t xml:space="preserve"> </w:t>
      </w:r>
      <w:r w:rsidRPr="00555C50">
        <w:rPr>
          <w:w w:val="95"/>
        </w:rPr>
        <w:t>disadvantaged,</w:t>
      </w:r>
      <w:r w:rsidRPr="00555C50">
        <w:rPr>
          <w:spacing w:val="2"/>
          <w:w w:val="95"/>
        </w:rPr>
        <w:t xml:space="preserve"> </w:t>
      </w:r>
      <w:r w:rsidRPr="00555C50">
        <w:rPr>
          <w:w w:val="95"/>
        </w:rPr>
        <w:t>has</w:t>
      </w:r>
      <w:r w:rsidRPr="00555C50">
        <w:rPr>
          <w:spacing w:val="10"/>
          <w:w w:val="95"/>
        </w:rPr>
        <w:t xml:space="preserve"> </w:t>
      </w:r>
      <w:r w:rsidRPr="00555C50">
        <w:rPr>
          <w:w w:val="95"/>
        </w:rPr>
        <w:t>a</w:t>
      </w:r>
      <w:r w:rsidRPr="00555C50">
        <w:rPr>
          <w:spacing w:val="16"/>
          <w:w w:val="95"/>
        </w:rPr>
        <w:t xml:space="preserve"> </w:t>
      </w:r>
      <w:r w:rsidRPr="00555C50">
        <w:rPr>
          <w:w w:val="95"/>
        </w:rPr>
        <w:t>disability,</w:t>
      </w:r>
      <w:r w:rsidRPr="00555C50">
        <w:rPr>
          <w:spacing w:val="2"/>
          <w:w w:val="95"/>
        </w:rPr>
        <w:t xml:space="preserve"> </w:t>
      </w:r>
      <w:r w:rsidRPr="00555C50">
        <w:rPr>
          <w:w w:val="95"/>
        </w:rPr>
        <w:t>or</w:t>
      </w:r>
      <w:r w:rsidRPr="00555C50">
        <w:rPr>
          <w:spacing w:val="9"/>
          <w:w w:val="95"/>
        </w:rPr>
        <w:t xml:space="preserve"> </w:t>
      </w:r>
      <w:r w:rsidRPr="00555C50">
        <w:rPr>
          <w:w w:val="95"/>
        </w:rPr>
        <w:t>is</w:t>
      </w:r>
      <w:r w:rsidRPr="00555C50">
        <w:rPr>
          <w:spacing w:val="10"/>
          <w:w w:val="95"/>
        </w:rPr>
        <w:t xml:space="preserve"> </w:t>
      </w:r>
      <w:r w:rsidRPr="00555C50">
        <w:rPr>
          <w:w w:val="95"/>
        </w:rPr>
        <w:t>an</w:t>
      </w:r>
      <w:r w:rsidRPr="00555C50">
        <w:rPr>
          <w:spacing w:val="16"/>
          <w:w w:val="95"/>
        </w:rPr>
        <w:t xml:space="preserve"> </w:t>
      </w:r>
      <w:r w:rsidRPr="00555C50">
        <w:rPr>
          <w:w w:val="95"/>
        </w:rPr>
        <w:t>English</w:t>
      </w:r>
      <w:r w:rsidRPr="00555C50">
        <w:rPr>
          <w:spacing w:val="-44"/>
          <w:w w:val="95"/>
        </w:rPr>
        <w:t xml:space="preserve"> </w:t>
      </w:r>
      <w:r>
        <w:t>learner/former</w:t>
      </w:r>
      <w:r w:rsidRPr="00555C50">
        <w:rPr>
          <w:spacing w:val="-5"/>
        </w:rPr>
        <w:t xml:space="preserve"> </w:t>
      </w:r>
      <w:r>
        <w:t>English</w:t>
      </w:r>
      <w:r w:rsidRPr="00555C50">
        <w:rPr>
          <w:spacing w:val="1"/>
        </w:rPr>
        <w:t xml:space="preserve"> </w:t>
      </w:r>
      <w:r>
        <w:t>learner)</w:t>
      </w:r>
    </w:p>
    <w:p w:rsidR="00555C50" w:rsidP="00555C50" w:rsidRDefault="00555C50" w14:paraId="7C797E47" w14:textId="77777777">
      <w:pPr>
        <w:pStyle w:val="ListParagraph"/>
        <w:numPr>
          <w:ilvl w:val="0"/>
          <w:numId w:val="11"/>
        </w:numPr>
      </w:pPr>
      <w:r w:rsidRPr="00555C50">
        <w:rPr>
          <w:w w:val="95"/>
        </w:rPr>
        <w:t>African</w:t>
      </w:r>
      <w:r w:rsidRPr="00555C50">
        <w:rPr>
          <w:spacing w:val="3"/>
          <w:w w:val="95"/>
        </w:rPr>
        <w:t xml:space="preserve"> </w:t>
      </w:r>
      <w:r w:rsidRPr="00555C50">
        <w:rPr>
          <w:w w:val="95"/>
        </w:rPr>
        <w:t>American/Black</w:t>
      </w:r>
      <w:r w:rsidRPr="00555C50">
        <w:rPr>
          <w:spacing w:val="-1"/>
          <w:w w:val="95"/>
        </w:rPr>
        <w:t xml:space="preserve"> </w:t>
      </w:r>
      <w:r w:rsidRPr="00555C50">
        <w:rPr>
          <w:w w:val="95"/>
        </w:rPr>
        <w:t>students</w:t>
      </w:r>
    </w:p>
    <w:p w:rsidRPr="0035356C" w:rsidR="008E176E" w:rsidP="0084579D" w:rsidRDefault="008E176E" w14:paraId="32DF12DB" w14:textId="32E33087">
      <w:pPr>
        <w:spacing w:after="0" w:line="240" w:lineRule="auto"/>
        <w:rPr>
          <w:rFonts w:cs="Tahoma"/>
          <w:szCs w:val="24"/>
        </w:rPr>
      </w:pPr>
    </w:p>
    <w:p w:rsidRPr="00A834D7" w:rsidR="008E176E" w:rsidP="1C74B6A0" w:rsidRDefault="00B12D8E" w14:paraId="25201F52" w14:textId="03789698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Pr="1C74B6A0" w:rsidR="7EF40A25">
        <w:rPr>
          <w:rFonts w:cs="Tahoma"/>
          <w:i/>
          <w:iCs/>
          <w:color w:val="2F5496" w:themeColor="accent1" w:themeShade="BF"/>
        </w:rPr>
        <w:t>sub</w:t>
      </w:r>
      <w:r w:rsidRPr="1C74B6A0" w:rsidR="008E176E">
        <w:rPr>
          <w:rFonts w:cs="Tahoma"/>
          <w:i/>
          <w:iCs/>
          <w:color w:val="2F5496" w:themeColor="accent1" w:themeShade="BF"/>
        </w:rPr>
        <w:t>groups.</w:t>
      </w:r>
    </w:p>
    <w:p w:rsidRPr="0035356C" w:rsidR="008E176E" w:rsidP="0084579D" w:rsidRDefault="008E176E" w14:paraId="50C98422" w14:textId="5DDEE511">
      <w:pPr>
        <w:spacing w:after="0" w:line="240" w:lineRule="auto"/>
        <w:rPr>
          <w:rFonts w:cs="Tahoma"/>
          <w:szCs w:val="24"/>
        </w:rPr>
      </w:pPr>
    </w:p>
    <w:p w:rsidR="00555C50" w:rsidP="00555C50" w:rsidRDefault="00555C50" w14:paraId="7FCE7FB0" w14:textId="77777777">
      <w:r>
        <w:rPr>
          <w:w w:val="95"/>
        </w:rPr>
        <w:t>District MCAS analysis has shown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presence</w:t>
      </w:r>
      <w:r>
        <w:rPr>
          <w:spacing w:val="1"/>
          <w:w w:val="95"/>
        </w:rPr>
        <w:t xml:space="preserve"> </w:t>
      </w:r>
      <w:r>
        <w:rPr>
          <w:w w:val="95"/>
        </w:rPr>
        <w:t>of achievement gaps between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academic performance</w:t>
      </w:r>
      <w:r>
        <w:rPr>
          <w:spacing w:val="1"/>
          <w:w w:val="95"/>
        </w:rPr>
        <w:t xml:space="preserve"> </w:t>
      </w:r>
      <w:r>
        <w:rPr>
          <w:w w:val="95"/>
        </w:rPr>
        <w:t>of students 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 and all</w:t>
      </w:r>
      <w:r>
        <w:rPr>
          <w:spacing w:val="1"/>
          <w:w w:val="95"/>
        </w:rPr>
        <w:t xml:space="preserve"> </w:t>
      </w:r>
      <w:r>
        <w:rPr>
          <w:w w:val="95"/>
        </w:rPr>
        <w:t>students and</w:t>
      </w:r>
      <w:r>
        <w:rPr>
          <w:spacing w:val="1"/>
          <w:w w:val="95"/>
        </w:rPr>
        <w:t xml:space="preserve"> </w:t>
      </w:r>
      <w:r>
        <w:rPr>
          <w:w w:val="95"/>
        </w:rPr>
        <w:t>between students who</w:t>
      </w:r>
      <w:r>
        <w:rPr>
          <w:spacing w:val="1"/>
          <w:w w:val="95"/>
        </w:rPr>
        <w:t xml:space="preserve"> </w:t>
      </w:r>
      <w:r>
        <w:rPr>
          <w:w w:val="95"/>
        </w:rPr>
        <w:t>are high-needs and all</w:t>
      </w:r>
      <w:r>
        <w:rPr>
          <w:spacing w:val="1"/>
          <w:w w:val="95"/>
        </w:rPr>
        <w:t xml:space="preserve"> </w:t>
      </w:r>
      <w:r>
        <w:rPr>
          <w:w w:val="95"/>
        </w:rPr>
        <w:t>students. These</w:t>
      </w:r>
      <w:r>
        <w:rPr>
          <w:spacing w:val="1"/>
          <w:w w:val="95"/>
        </w:rPr>
        <w:t xml:space="preserve"> </w:t>
      </w:r>
      <w:r>
        <w:rPr>
          <w:w w:val="95"/>
        </w:rPr>
        <w:t>achievement gaps exist and</w:t>
      </w:r>
      <w:r>
        <w:rPr>
          <w:spacing w:val="-45"/>
          <w:w w:val="95"/>
        </w:rPr>
        <w:t xml:space="preserve"> </w:t>
      </w:r>
      <w:r>
        <w:rPr>
          <w:w w:val="95"/>
        </w:rPr>
        <w:t>persist</w:t>
      </w:r>
      <w:r>
        <w:rPr>
          <w:spacing w:val="-2"/>
          <w:w w:val="95"/>
        </w:rPr>
        <w:t xml:space="preserve"> </w:t>
      </w:r>
      <w:r>
        <w:rPr>
          <w:w w:val="95"/>
        </w:rPr>
        <w:t>across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levels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subject</w:t>
      </w:r>
      <w:r>
        <w:rPr>
          <w:spacing w:val="-2"/>
          <w:w w:val="95"/>
        </w:rPr>
        <w:t xml:space="preserve"> </w:t>
      </w:r>
      <w:r>
        <w:rPr>
          <w:w w:val="95"/>
        </w:rPr>
        <w:t>areas.</w:t>
      </w:r>
      <w:r>
        <w:rPr>
          <w:spacing w:val="-1"/>
          <w:w w:val="95"/>
        </w:rPr>
        <w:t xml:space="preserve"> </w:t>
      </w:r>
      <w:r>
        <w:rPr>
          <w:w w:val="95"/>
        </w:rPr>
        <w:t>While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large</w:t>
      </w:r>
      <w:r>
        <w:rPr>
          <w:spacing w:val="11"/>
          <w:w w:val="95"/>
        </w:rPr>
        <w:t xml:space="preserve"> </w:t>
      </w:r>
      <w:r>
        <w:rPr>
          <w:w w:val="95"/>
        </w:rPr>
        <w:t>enough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form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forma</w:t>
      </w:r>
      <w:r>
        <w:rPr>
          <w:spacing w:val="12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5"/>
          <w:w w:val="95"/>
        </w:rPr>
        <w:t xml:space="preserve"> </w:t>
      </w:r>
      <w:r>
        <w:rPr>
          <w:w w:val="95"/>
        </w:rPr>
        <w:t>subgroup,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who are</w:t>
      </w:r>
      <w:r>
        <w:rPr>
          <w:spacing w:val="1"/>
          <w:w w:val="95"/>
        </w:rPr>
        <w:t xml:space="preserve"> </w:t>
      </w:r>
      <w:r>
        <w:rPr>
          <w:w w:val="95"/>
        </w:rPr>
        <w:t>black and</w:t>
      </w:r>
      <w:r>
        <w:rPr>
          <w:spacing w:val="1"/>
          <w:w w:val="95"/>
        </w:rPr>
        <w:t xml:space="preserve"> </w:t>
      </w:r>
      <w:r>
        <w:rPr>
          <w:w w:val="95"/>
        </w:rPr>
        <w:t>low-income</w:t>
      </w:r>
      <w:r>
        <w:rPr>
          <w:spacing w:val="1"/>
          <w:w w:val="95"/>
        </w:rPr>
        <w:t xml:space="preserve"> </w:t>
      </w:r>
      <w:r>
        <w:rPr>
          <w:w w:val="95"/>
        </w:rPr>
        <w:t>also present with</w:t>
      </w:r>
      <w:r>
        <w:rPr>
          <w:spacing w:val="1"/>
          <w:w w:val="95"/>
        </w:rPr>
        <w:t xml:space="preserve"> </w:t>
      </w:r>
      <w:r>
        <w:rPr>
          <w:w w:val="95"/>
        </w:rPr>
        <w:t>similar gaps in</w:t>
      </w:r>
      <w:r>
        <w:rPr>
          <w:spacing w:val="1"/>
          <w:w w:val="95"/>
        </w:rPr>
        <w:t xml:space="preserve"> </w:t>
      </w:r>
      <w:r>
        <w:rPr>
          <w:w w:val="95"/>
        </w:rPr>
        <w:t>achievement when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district has examined</w:t>
      </w:r>
      <w:r>
        <w:rPr>
          <w:spacing w:val="1"/>
          <w:w w:val="95"/>
        </w:rPr>
        <w:t xml:space="preserve"> </w:t>
      </w:r>
      <w:r>
        <w:rPr>
          <w:w w:val="95"/>
        </w:rPr>
        <w:t>MCAS data.</w:t>
      </w:r>
      <w:r>
        <w:rPr>
          <w:spacing w:val="-45"/>
          <w:w w:val="95"/>
        </w:rPr>
        <w:t xml:space="preserve"> </w:t>
      </w:r>
      <w:r>
        <w:rPr>
          <w:w w:val="90"/>
        </w:rPr>
        <w:t>Further,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has</w:t>
      </w:r>
      <w:r>
        <w:rPr>
          <w:spacing w:val="1"/>
          <w:w w:val="90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informed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DESE</w:t>
      </w:r>
      <w:r>
        <w:rPr>
          <w:spacing w:val="1"/>
          <w:w w:val="90"/>
        </w:rPr>
        <w:t xml:space="preserve"> </w:t>
      </w:r>
      <w:r>
        <w:rPr>
          <w:w w:val="90"/>
        </w:rPr>
        <w:t>of significant disproportionality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eligibility</w:t>
      </w:r>
      <w:r>
        <w:rPr>
          <w:spacing w:val="40"/>
        </w:rPr>
        <w:t xml:space="preserve"> </w:t>
      </w:r>
      <w:r>
        <w:rPr>
          <w:w w:val="90"/>
        </w:rPr>
        <w:t>of black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being</w:t>
      </w:r>
      <w:r>
        <w:rPr>
          <w:spacing w:val="1"/>
          <w:w w:val="90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having specific</w:t>
      </w:r>
      <w:r>
        <w:rPr>
          <w:spacing w:val="-5"/>
        </w:rPr>
        <w:t xml:space="preserve"> </w:t>
      </w:r>
      <w:r>
        <w:t>learning disabilities.</w:t>
      </w:r>
    </w:p>
    <w:p w:rsidR="008E176E" w:rsidP="0084579D" w:rsidRDefault="008E176E" w14:paraId="1E1320C6" w14:textId="24BA4F51">
      <w:pPr>
        <w:spacing w:after="0" w:line="240" w:lineRule="auto"/>
        <w:rPr>
          <w:rFonts w:cs="Tahoma"/>
          <w:szCs w:val="24"/>
        </w:rPr>
      </w:pPr>
    </w:p>
    <w:p w:rsidRPr="0035356C" w:rsidR="003534C4" w:rsidP="0084579D" w:rsidRDefault="003534C4" w14:paraId="1A819931" w14:textId="77777777">
      <w:pPr>
        <w:spacing w:after="0" w:line="240" w:lineRule="auto"/>
        <w:rPr>
          <w:rFonts w:cs="Tahoma"/>
          <w:szCs w:val="24"/>
        </w:rPr>
      </w:pPr>
    </w:p>
    <w:p w:rsidRPr="00A834D7" w:rsidR="008E176E" w:rsidP="0084579D" w:rsidRDefault="008E176E" w14:paraId="61D70C94" w14:textId="46DD6DF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:rsidRPr="0035356C" w:rsidR="00286D6A" w:rsidP="008E176E" w:rsidRDefault="00286D6A" w14:paraId="41E83516" w14:textId="77777777">
      <w:pPr>
        <w:spacing w:after="0" w:line="240" w:lineRule="auto"/>
        <w:rPr>
          <w:rFonts w:cs="Tahoma"/>
          <w:bCs/>
          <w:szCs w:val="24"/>
        </w:rPr>
      </w:pPr>
    </w:p>
    <w:p w:rsidRPr="0035356C" w:rsidR="00105EBA" w:rsidP="008E176E" w:rsidRDefault="00105EBA" w14:paraId="2D27CAAC" w14:textId="6183CDB6">
      <w:pPr>
        <w:spacing w:after="0" w:line="240" w:lineRule="auto"/>
        <w:rPr>
          <w:rFonts w:cs="Tahoma"/>
          <w:bCs/>
          <w:color w:val="C00000"/>
          <w:szCs w:val="24"/>
        </w:rPr>
      </w:pPr>
      <w:r w:rsidRPr="00555C50">
        <w:rPr>
          <w:rStyle w:val="Heading2Char"/>
        </w:rPr>
        <w:t>Focus Area</w:t>
      </w:r>
      <w:r w:rsidRPr="00555C50" w:rsidR="0064207B">
        <w:rPr>
          <w:rStyle w:val="Heading2Char"/>
        </w:rPr>
        <w:t xml:space="preserve"> </w:t>
      </w:r>
      <w:r w:rsidRPr="00555C50" w:rsidR="00131CA1">
        <w:rPr>
          <w:rStyle w:val="Heading2Char"/>
        </w:rPr>
        <w:t>1</w:t>
      </w:r>
      <w:r w:rsidRPr="00555C50">
        <w:rPr>
          <w:rStyle w:val="Heading2Char"/>
        </w:rPr>
        <w:t>:</w:t>
      </w:r>
      <w:r w:rsidRPr="00555C50" w:rsidR="00555C50">
        <w:rPr>
          <w:rStyle w:val="Heading2Char"/>
        </w:rPr>
        <w:t xml:space="preserve">  Research-based early literacy programs in pre-kindergarten and early elementary grades (E, F, and G)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:rsidRPr="0035356C" w:rsidR="00105EBA" w:rsidP="008E176E" w:rsidRDefault="00105EBA" w14:paraId="276C7FC2" w14:textId="086E0E7F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555C50" w:rsidP="00555C50" w:rsidRDefault="00555C50" w14:paraId="0A4BF2D3" w14:textId="77777777"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has</w:t>
      </w:r>
      <w:r>
        <w:rPr>
          <w:spacing w:val="31"/>
          <w:w w:val="90"/>
        </w:rPr>
        <w:t xml:space="preserve"> </w:t>
      </w:r>
      <w:r>
        <w:rPr>
          <w:w w:val="90"/>
        </w:rPr>
        <w:t>proposed</w:t>
      </w:r>
      <w:r>
        <w:rPr>
          <w:spacing w:val="38"/>
          <w:w w:val="90"/>
        </w:rPr>
        <w:t xml:space="preserve"> </w:t>
      </w:r>
      <w:r>
        <w:rPr>
          <w:w w:val="90"/>
        </w:rPr>
        <w:t>an</w:t>
      </w:r>
      <w:r>
        <w:rPr>
          <w:spacing w:val="39"/>
          <w:w w:val="90"/>
        </w:rPr>
        <w:t xml:space="preserve"> </w:t>
      </w:r>
      <w:r>
        <w:rPr>
          <w:w w:val="90"/>
        </w:rPr>
        <w:t>overhaul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elementary</w:t>
      </w:r>
      <w:r>
        <w:rPr>
          <w:spacing w:val="31"/>
          <w:w w:val="90"/>
        </w:rPr>
        <w:t xml:space="preserve"> </w:t>
      </w:r>
      <w:r>
        <w:rPr>
          <w:w w:val="90"/>
        </w:rPr>
        <w:t>(and</w:t>
      </w:r>
      <w:r>
        <w:rPr>
          <w:spacing w:val="38"/>
          <w:w w:val="90"/>
        </w:rPr>
        <w:t xml:space="preserve"> </w:t>
      </w:r>
      <w:r>
        <w:rPr>
          <w:w w:val="90"/>
        </w:rPr>
        <w:t>middle</w:t>
      </w:r>
      <w:r>
        <w:rPr>
          <w:spacing w:val="39"/>
          <w:w w:val="90"/>
        </w:rPr>
        <w:t xml:space="preserve"> </w:t>
      </w:r>
      <w:r>
        <w:rPr>
          <w:w w:val="90"/>
        </w:rPr>
        <w:t>school)</w:t>
      </w:r>
      <w:r>
        <w:rPr>
          <w:spacing w:val="30"/>
          <w:w w:val="90"/>
        </w:rPr>
        <w:t xml:space="preserve"> </w:t>
      </w:r>
      <w:r>
        <w:rPr>
          <w:w w:val="90"/>
        </w:rPr>
        <w:t>intervention</w:t>
      </w:r>
      <w:r>
        <w:rPr>
          <w:spacing w:val="38"/>
          <w:w w:val="90"/>
        </w:rPr>
        <w:t xml:space="preserve"> </w:t>
      </w:r>
      <w:r>
        <w:rPr>
          <w:w w:val="90"/>
        </w:rPr>
        <w:t>services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align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district's</w:t>
      </w:r>
      <w:r>
        <w:rPr>
          <w:spacing w:val="30"/>
          <w:w w:val="90"/>
        </w:rPr>
        <w:t xml:space="preserve"> </w:t>
      </w:r>
      <w:r>
        <w:rPr>
          <w:w w:val="90"/>
        </w:rPr>
        <w:t>model</w:t>
      </w:r>
      <w:r>
        <w:rPr>
          <w:spacing w:val="39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MTSS framework.</w:t>
      </w:r>
      <w:r>
        <w:rPr>
          <w:spacing w:val="1"/>
          <w:w w:val="95"/>
        </w:rPr>
        <w:t xml:space="preserve"> </w:t>
      </w:r>
      <w:r>
        <w:rPr>
          <w:w w:val="95"/>
        </w:rPr>
        <w:t>Past RTI efforts have</w:t>
      </w:r>
      <w:r>
        <w:rPr>
          <w:spacing w:val="1"/>
          <w:w w:val="95"/>
        </w:rPr>
        <w:t xml:space="preserve"> </w:t>
      </w:r>
      <w:r>
        <w:rPr>
          <w:w w:val="95"/>
        </w:rPr>
        <w:t>largely proven</w:t>
      </w:r>
      <w:r>
        <w:rPr>
          <w:spacing w:val="45"/>
        </w:rPr>
        <w:t xml:space="preserve"> </w:t>
      </w:r>
      <w:r>
        <w:rPr>
          <w:w w:val="95"/>
        </w:rPr>
        <w:t>not effective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45"/>
        </w:rPr>
        <w:t xml:space="preserve"> </w:t>
      </w:r>
      <w:r>
        <w:rPr>
          <w:w w:val="95"/>
        </w:rPr>
        <w:t>closing</w:t>
      </w:r>
      <w:r>
        <w:rPr>
          <w:spacing w:val="45"/>
        </w:rPr>
        <w:t xml:space="preserve"> </w:t>
      </w:r>
      <w:r>
        <w:rPr>
          <w:w w:val="95"/>
        </w:rPr>
        <w:t>achievement gaps observed</w:t>
      </w:r>
      <w:r>
        <w:rPr>
          <w:spacing w:val="45"/>
        </w:rPr>
        <w:t xml:space="preserve"> </w:t>
      </w:r>
      <w:r>
        <w:rPr>
          <w:w w:val="95"/>
        </w:rPr>
        <w:t>across</w:t>
      </w:r>
      <w:r>
        <w:rPr>
          <w:spacing w:val="1"/>
          <w:w w:val="95"/>
        </w:rPr>
        <w:t xml:space="preserve"> </w:t>
      </w:r>
      <w:r>
        <w:rPr>
          <w:w w:val="95"/>
        </w:rPr>
        <w:t>subjects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grades.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proposes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addition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reading,</w:t>
      </w:r>
      <w:r>
        <w:rPr>
          <w:spacing w:val="-2"/>
          <w:w w:val="95"/>
        </w:rPr>
        <w:t xml:space="preserve"> </w:t>
      </w:r>
      <w:r>
        <w:rPr>
          <w:w w:val="95"/>
        </w:rPr>
        <w:t>literacy,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math</w:t>
      </w:r>
      <w:r>
        <w:rPr>
          <w:spacing w:val="11"/>
          <w:w w:val="95"/>
        </w:rPr>
        <w:t xml:space="preserve"> </w:t>
      </w:r>
      <w:r>
        <w:rPr>
          <w:w w:val="95"/>
        </w:rPr>
        <w:t>specialists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school,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addition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interventionists</w:t>
      </w:r>
      <w:r>
        <w:rPr>
          <w:spacing w:val="2"/>
          <w:w w:val="95"/>
        </w:rPr>
        <w:t xml:space="preserve"> </w:t>
      </w:r>
      <w:r>
        <w:rPr>
          <w:w w:val="95"/>
        </w:rPr>
        <w:t>across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K-8,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addition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elementary-wide</w:t>
      </w:r>
      <w:r>
        <w:rPr>
          <w:spacing w:val="8"/>
          <w:w w:val="95"/>
        </w:rPr>
        <w:t xml:space="preserve"> </w:t>
      </w:r>
      <w:r>
        <w:rPr>
          <w:w w:val="95"/>
        </w:rPr>
        <w:lastRenderedPageBreak/>
        <w:t>writing</w:t>
      </w:r>
      <w:r>
        <w:rPr>
          <w:spacing w:val="8"/>
          <w:w w:val="95"/>
        </w:rPr>
        <w:t xml:space="preserve"> </w:t>
      </w:r>
      <w:r>
        <w:rPr>
          <w:w w:val="95"/>
        </w:rPr>
        <w:t>coach/specialist.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model</w:t>
      </w:r>
      <w:r>
        <w:rPr>
          <w:spacing w:val="8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provides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screenings</w:t>
      </w:r>
      <w:r>
        <w:rPr>
          <w:spacing w:val="3"/>
          <w:w w:val="95"/>
        </w:rPr>
        <w:t xml:space="preserve"> </w:t>
      </w:r>
      <w:r>
        <w:rPr>
          <w:w w:val="95"/>
        </w:rPr>
        <w:t>across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domains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skill</w:t>
      </w:r>
      <w:r>
        <w:rPr>
          <w:spacing w:val="8"/>
          <w:w w:val="95"/>
        </w:rPr>
        <w:t xml:space="preserve"> </w:t>
      </w:r>
      <w:r>
        <w:rPr>
          <w:w w:val="95"/>
        </w:rPr>
        <w:t>(reading,</w:t>
      </w:r>
      <w:r>
        <w:rPr>
          <w:spacing w:val="-4"/>
          <w:w w:val="95"/>
        </w:rPr>
        <w:t xml:space="preserve"> </w:t>
      </w:r>
      <w:r>
        <w:rPr>
          <w:w w:val="95"/>
        </w:rPr>
        <w:t>general</w:t>
      </w:r>
      <w:r>
        <w:rPr>
          <w:spacing w:val="9"/>
          <w:w w:val="95"/>
        </w:rPr>
        <w:t xml:space="preserve"> </w:t>
      </w:r>
      <w:r>
        <w:rPr>
          <w:w w:val="95"/>
        </w:rPr>
        <w:t>literacy</w:t>
      </w:r>
      <w:r>
        <w:rPr>
          <w:spacing w:val="3"/>
          <w:w w:val="95"/>
        </w:rPr>
        <w:t xml:space="preserve"> </w:t>
      </w:r>
      <w:r>
        <w:rPr>
          <w:w w:val="95"/>
        </w:rPr>
        <w:t>across</w:t>
      </w:r>
      <w:r>
        <w:rPr>
          <w:spacing w:val="3"/>
          <w:w w:val="95"/>
        </w:rPr>
        <w:t xml:space="preserve"> </w:t>
      </w:r>
      <w:r>
        <w:rPr>
          <w:w w:val="95"/>
        </w:rPr>
        <w:t>content</w:t>
      </w:r>
      <w:r>
        <w:rPr>
          <w:spacing w:val="-4"/>
          <w:w w:val="95"/>
        </w:rPr>
        <w:t xml:space="preserve"> </w:t>
      </w:r>
      <w:r>
        <w:rPr>
          <w:w w:val="95"/>
        </w:rPr>
        <w:t>areas,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mathematics)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new</w:t>
      </w:r>
      <w:r>
        <w:rPr>
          <w:spacing w:val="13"/>
          <w:w w:val="95"/>
        </w:rPr>
        <w:t xml:space="preserve"> </w:t>
      </w:r>
      <w:r>
        <w:rPr>
          <w:w w:val="95"/>
        </w:rPr>
        <w:t>data-based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programmatic</w:t>
      </w:r>
      <w:r>
        <w:rPr>
          <w:spacing w:val="6"/>
          <w:w w:val="95"/>
        </w:rPr>
        <w:t xml:space="preserve"> </w:t>
      </w:r>
      <w:r>
        <w:rPr>
          <w:w w:val="95"/>
        </w:rPr>
        <w:t>strictures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ensure</w:t>
      </w:r>
      <w:r>
        <w:rPr>
          <w:spacing w:val="13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screenings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classroom</w:t>
      </w:r>
      <w:r>
        <w:rPr>
          <w:spacing w:val="6"/>
          <w:w w:val="95"/>
        </w:rPr>
        <w:t xml:space="preserve"> </w:t>
      </w:r>
      <w:r>
        <w:rPr>
          <w:w w:val="95"/>
        </w:rPr>
        <w:t>assessments</w:t>
      </w:r>
      <w:r>
        <w:rPr>
          <w:spacing w:val="1"/>
          <w:w w:val="95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used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adjust 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approaches to</w:t>
      </w:r>
      <w:r>
        <w:rPr>
          <w:spacing w:val="1"/>
          <w:w w:val="90"/>
        </w:rPr>
        <w:t xml:space="preserve"> </w:t>
      </w:r>
      <w:r>
        <w:rPr>
          <w:w w:val="90"/>
        </w:rPr>
        <w:t>our students identified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at-risk (both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classroom and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intervention</w:t>
      </w:r>
      <w:r>
        <w:rPr>
          <w:spacing w:val="1"/>
          <w:w w:val="90"/>
        </w:rPr>
        <w:t xml:space="preserve"> </w:t>
      </w:r>
      <w:r>
        <w:t>settings).</w:t>
      </w:r>
    </w:p>
    <w:p w:rsidRPr="0035356C" w:rsidR="00131CA1" w:rsidP="008E176E" w:rsidRDefault="00131CA1" w14:paraId="43C1FE6B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590" w:type="dxa"/>
        <w:tblInd w:w="-10" w:type="dxa"/>
        <w:tblBorders>
          <w:top w:val="single" w:color="BABABA" w:sz="8" w:space="0"/>
          <w:left w:val="single" w:color="BABABA" w:sz="8" w:space="0"/>
          <w:bottom w:val="single" w:color="BABABA" w:sz="8" w:space="0"/>
          <w:right w:val="single" w:color="BABABA" w:sz="8" w:space="0"/>
          <w:insideH w:val="single" w:color="BABABA" w:sz="8" w:space="0"/>
          <w:insideV w:val="single" w:color="BABABA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875"/>
        <w:gridCol w:w="4442"/>
        <w:gridCol w:w="2966"/>
      </w:tblGrid>
      <w:tr w:rsidR="00555C50" w:rsidTr="00555C50" w14:paraId="2425A040" w14:textId="77777777">
        <w:trPr>
          <w:trHeight w:val="318"/>
        </w:trPr>
        <w:tc>
          <w:tcPr>
            <w:tcW w:w="307" w:type="dxa"/>
            <w:shd w:val="clear" w:color="auto" w:fill="CCCCCC"/>
          </w:tcPr>
          <w:p w:rsidR="00555C50" w:rsidP="000D7849" w:rsidRDefault="00555C50" w14:paraId="404281A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shd w:val="clear" w:color="auto" w:fill="CCCCCC"/>
          </w:tcPr>
          <w:p w:rsidR="00555C50" w:rsidP="000D7849" w:rsidRDefault="00555C50" w14:paraId="52759E97" w14:textId="77777777">
            <w:pPr>
              <w:pStyle w:val="TableParagraph"/>
              <w:spacing w:before="59"/>
              <w:ind w:left="106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:rsidR="00555C50" w:rsidP="000D7849" w:rsidRDefault="00555C50" w14:paraId="0551F168" w14:textId="77777777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:rsidR="00555C50" w:rsidP="000D7849" w:rsidRDefault="00555C50" w14:paraId="33A6E17F" w14:textId="77777777">
            <w:pPr>
              <w:pStyle w:val="TableParagraph"/>
              <w:spacing w:before="59"/>
              <w:ind w:left="603" w:right="5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55C50" w:rsidTr="00555C50" w14:paraId="0F58C49A" w14:textId="77777777">
        <w:trPr>
          <w:trHeight w:val="41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555C50" w:rsidP="000D7849" w:rsidRDefault="00555C50" w14:paraId="40ED714A" w14:textId="7777777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875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555C50" w:rsidP="000D7849" w:rsidRDefault="00555C50" w14:paraId="701FF09B" w14:textId="77777777">
            <w:pPr>
              <w:pStyle w:val="TableParagraph"/>
              <w:spacing w:before="105"/>
              <w:ind w:left="106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Reading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Specialists</w:t>
            </w:r>
          </w:p>
        </w:tc>
        <w:tc>
          <w:tcPr>
            <w:tcW w:w="4442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555C50" w:rsidP="000D7849" w:rsidRDefault="00555C50" w14:paraId="145E6A84" w14:textId="77777777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240,000</w:t>
            </w:r>
          </w:p>
        </w:tc>
        <w:tc>
          <w:tcPr>
            <w:tcW w:w="2966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555C50" w:rsidP="000D7849" w:rsidRDefault="00555C50" w14:paraId="0528F557" w14:textId="77777777">
            <w:pPr>
              <w:pStyle w:val="TableParagraph"/>
              <w:spacing w:before="105"/>
              <w:ind w:left="107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555C50" w:rsidTr="00555C50" w14:paraId="6022174E" w14:textId="77777777">
        <w:trPr>
          <w:trHeight w:val="41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555C50" w:rsidP="000D7849" w:rsidRDefault="00555C50" w14:paraId="5B7B120C" w14:textId="7777777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875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555C50" w:rsidP="000D7849" w:rsidRDefault="00555C50" w14:paraId="1B7048DA" w14:textId="77777777">
            <w:pPr>
              <w:pStyle w:val="TableParagraph"/>
              <w:spacing w:before="105"/>
              <w:ind w:left="106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Specialists</w:t>
            </w:r>
          </w:p>
        </w:tc>
        <w:tc>
          <w:tcPr>
            <w:tcW w:w="4442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555C50" w:rsidP="000D7849" w:rsidRDefault="00555C50" w14:paraId="3DA79BA7" w14:textId="77777777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240,000</w:t>
            </w:r>
          </w:p>
        </w:tc>
        <w:tc>
          <w:tcPr>
            <w:tcW w:w="2966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555C50" w:rsidP="000D7849" w:rsidRDefault="00555C50" w14:paraId="620B21F1" w14:textId="77777777">
            <w:pPr>
              <w:pStyle w:val="TableParagraph"/>
              <w:spacing w:before="105"/>
              <w:ind w:left="107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555C50" w:rsidTr="00555C50" w14:paraId="16626FFD" w14:textId="77777777">
        <w:trPr>
          <w:trHeight w:val="41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555C50" w:rsidP="000D7849" w:rsidRDefault="00555C50" w14:paraId="16E4F5BD" w14:textId="7777777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1875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555C50" w:rsidP="000D7849" w:rsidRDefault="00555C50" w14:paraId="68B40470" w14:textId="77777777">
            <w:pPr>
              <w:pStyle w:val="TableParagraph"/>
              <w:spacing w:before="105"/>
              <w:ind w:left="106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Specialists</w:t>
            </w:r>
          </w:p>
        </w:tc>
        <w:tc>
          <w:tcPr>
            <w:tcW w:w="4442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555C50" w:rsidP="000D7849" w:rsidRDefault="00555C50" w14:paraId="5D1B200A" w14:textId="77777777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240,000</w:t>
            </w:r>
          </w:p>
        </w:tc>
        <w:tc>
          <w:tcPr>
            <w:tcW w:w="2966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555C50" w:rsidP="000D7849" w:rsidRDefault="00555C50" w14:paraId="74A91A4A" w14:textId="77777777">
            <w:pPr>
              <w:pStyle w:val="TableParagraph"/>
              <w:spacing w:before="105"/>
              <w:ind w:left="107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555C50" w:rsidTr="00555C50" w14:paraId="786378B6" w14:textId="77777777">
        <w:trPr>
          <w:trHeight w:val="41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555C50" w:rsidP="000D7849" w:rsidRDefault="00555C50" w14:paraId="596EEDFD" w14:textId="7777777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1875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555C50" w:rsidP="000D7849" w:rsidRDefault="00555C50" w14:paraId="0FACDBC7" w14:textId="77777777">
            <w:pPr>
              <w:pStyle w:val="TableParagraph"/>
              <w:spacing w:before="105"/>
              <w:ind w:left="106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Interventionists</w:t>
            </w:r>
          </w:p>
        </w:tc>
        <w:tc>
          <w:tcPr>
            <w:tcW w:w="4442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555C50" w:rsidP="000D7849" w:rsidRDefault="00555C50" w14:paraId="7578251A" w14:textId="77777777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400,000</w:t>
            </w:r>
          </w:p>
        </w:tc>
        <w:tc>
          <w:tcPr>
            <w:tcW w:w="2966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555C50" w:rsidP="000D7849" w:rsidRDefault="00555C50" w14:paraId="1D343F0C" w14:textId="77777777">
            <w:pPr>
              <w:pStyle w:val="TableParagraph"/>
              <w:spacing w:before="105"/>
              <w:ind w:left="107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:rsidRPr="0035356C" w:rsidR="00105EBA" w:rsidP="008E176E" w:rsidRDefault="00105EBA" w14:paraId="060867F2" w14:textId="6DFD038D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105EBA" w:rsidP="008E176E" w:rsidRDefault="00105EBA" w14:paraId="0A5E8610" w14:textId="7F2DB68A">
      <w:pPr>
        <w:spacing w:after="0" w:line="240" w:lineRule="auto"/>
        <w:rPr>
          <w:rFonts w:cs="Tahoma"/>
          <w:bCs/>
          <w:szCs w:val="24"/>
        </w:rPr>
      </w:pPr>
    </w:p>
    <w:p w:rsidRPr="0035356C" w:rsidR="003534C4" w:rsidP="008E176E" w:rsidRDefault="003534C4" w14:paraId="17C0C78B" w14:textId="77777777">
      <w:pPr>
        <w:spacing w:after="0" w:line="240" w:lineRule="auto"/>
        <w:rPr>
          <w:rFonts w:cs="Tahoma"/>
          <w:bCs/>
          <w:szCs w:val="24"/>
        </w:rPr>
      </w:pPr>
    </w:p>
    <w:p w:rsidRPr="0035356C" w:rsidR="00941326" w:rsidP="00941326" w:rsidRDefault="00941326" w14:paraId="2E84F1B9" w14:textId="7CF65141">
      <w:pPr>
        <w:spacing w:after="0" w:line="240" w:lineRule="auto"/>
        <w:rPr>
          <w:rFonts w:cs="Tahoma"/>
          <w:bCs/>
          <w:color w:val="C00000"/>
          <w:szCs w:val="24"/>
        </w:rPr>
      </w:pPr>
      <w:r w:rsidRPr="00555C50">
        <w:rPr>
          <w:rStyle w:val="Heading2Char"/>
        </w:rPr>
        <w:t xml:space="preserve">Focus Area </w:t>
      </w:r>
      <w:r w:rsidRPr="00555C50" w:rsidR="001449B1">
        <w:rPr>
          <w:rStyle w:val="Heading2Char"/>
        </w:rPr>
        <w:t>2</w:t>
      </w:r>
      <w:r w:rsidRPr="00555C50">
        <w:rPr>
          <w:rStyle w:val="Heading2Char"/>
        </w:rPr>
        <w:t>:</w:t>
      </w:r>
      <w:r w:rsidRPr="00555C50" w:rsidR="00555C50">
        <w:rPr>
          <w:rStyle w:val="Heading2Char"/>
        </w:rPr>
        <w:t xml:space="preserve">  Supporting educators to implement high-quality, aligned curriculum (E and F)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:rsidRPr="0035356C" w:rsidR="00941326" w:rsidP="00941326" w:rsidRDefault="00941326" w14:paraId="3D3A1B2D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555C50" w:rsidP="00555C50" w:rsidRDefault="00555C50" w14:paraId="45F3A611" w14:textId="42CCDE8E"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has</w:t>
      </w:r>
      <w:r>
        <w:rPr>
          <w:spacing w:val="31"/>
          <w:w w:val="90"/>
        </w:rPr>
        <w:t xml:space="preserve"> </w:t>
      </w:r>
      <w:r>
        <w:rPr>
          <w:w w:val="90"/>
        </w:rPr>
        <w:t>proposed</w:t>
      </w:r>
      <w:r>
        <w:rPr>
          <w:spacing w:val="38"/>
          <w:w w:val="90"/>
        </w:rPr>
        <w:t xml:space="preserve"> </w:t>
      </w:r>
      <w:r>
        <w:rPr>
          <w:w w:val="90"/>
        </w:rPr>
        <w:t>an</w:t>
      </w:r>
      <w:r>
        <w:rPr>
          <w:spacing w:val="39"/>
          <w:w w:val="90"/>
        </w:rPr>
        <w:t xml:space="preserve"> </w:t>
      </w:r>
      <w:r>
        <w:rPr>
          <w:w w:val="90"/>
        </w:rPr>
        <w:t>overhaul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elementary</w:t>
      </w:r>
      <w:r>
        <w:rPr>
          <w:spacing w:val="31"/>
          <w:w w:val="90"/>
        </w:rPr>
        <w:t xml:space="preserve"> </w:t>
      </w:r>
      <w:r>
        <w:rPr>
          <w:w w:val="90"/>
        </w:rPr>
        <w:t>(and</w:t>
      </w:r>
      <w:r>
        <w:rPr>
          <w:spacing w:val="38"/>
          <w:w w:val="90"/>
        </w:rPr>
        <w:t xml:space="preserve"> </w:t>
      </w:r>
      <w:r>
        <w:rPr>
          <w:w w:val="90"/>
        </w:rPr>
        <w:t>middle</w:t>
      </w:r>
      <w:r>
        <w:rPr>
          <w:spacing w:val="39"/>
          <w:w w:val="90"/>
        </w:rPr>
        <w:t xml:space="preserve"> </w:t>
      </w:r>
      <w:r>
        <w:rPr>
          <w:w w:val="90"/>
        </w:rPr>
        <w:t>school)</w:t>
      </w:r>
      <w:r>
        <w:rPr>
          <w:spacing w:val="30"/>
          <w:w w:val="90"/>
        </w:rPr>
        <w:t xml:space="preserve"> </w:t>
      </w:r>
      <w:r>
        <w:rPr>
          <w:w w:val="90"/>
        </w:rPr>
        <w:t>intervention</w:t>
      </w:r>
      <w:r>
        <w:rPr>
          <w:spacing w:val="38"/>
          <w:w w:val="90"/>
        </w:rPr>
        <w:t xml:space="preserve"> </w:t>
      </w:r>
      <w:r>
        <w:rPr>
          <w:w w:val="90"/>
        </w:rPr>
        <w:t>services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align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district's</w:t>
      </w:r>
      <w:r>
        <w:rPr>
          <w:spacing w:val="30"/>
          <w:w w:val="90"/>
        </w:rPr>
        <w:t xml:space="preserve"> </w:t>
      </w:r>
      <w:r>
        <w:rPr>
          <w:w w:val="90"/>
        </w:rPr>
        <w:t>model</w:t>
      </w:r>
      <w:r>
        <w:rPr>
          <w:spacing w:val="39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MTSS framework.</w:t>
      </w:r>
      <w:r>
        <w:rPr>
          <w:spacing w:val="1"/>
          <w:w w:val="95"/>
        </w:rPr>
        <w:t xml:space="preserve"> </w:t>
      </w:r>
      <w:r>
        <w:rPr>
          <w:w w:val="95"/>
        </w:rPr>
        <w:t>Past RTI efforts have</w:t>
      </w:r>
      <w:r>
        <w:rPr>
          <w:spacing w:val="1"/>
          <w:w w:val="95"/>
        </w:rPr>
        <w:t xml:space="preserve"> </w:t>
      </w:r>
      <w:r>
        <w:rPr>
          <w:w w:val="95"/>
        </w:rPr>
        <w:t>largely proven</w:t>
      </w:r>
      <w:r>
        <w:rPr>
          <w:spacing w:val="45"/>
        </w:rPr>
        <w:t xml:space="preserve"> </w:t>
      </w:r>
      <w:r>
        <w:rPr>
          <w:w w:val="95"/>
        </w:rPr>
        <w:t>not effective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45"/>
        </w:rPr>
        <w:t xml:space="preserve"> </w:t>
      </w:r>
      <w:r>
        <w:rPr>
          <w:w w:val="95"/>
        </w:rPr>
        <w:t>closing</w:t>
      </w:r>
      <w:r>
        <w:rPr>
          <w:spacing w:val="45"/>
        </w:rPr>
        <w:t xml:space="preserve"> </w:t>
      </w:r>
      <w:r>
        <w:rPr>
          <w:w w:val="95"/>
        </w:rPr>
        <w:t>achievement gaps observed</w:t>
      </w:r>
      <w:r>
        <w:rPr>
          <w:spacing w:val="45"/>
        </w:rPr>
        <w:t xml:space="preserve"> </w:t>
      </w:r>
      <w:r>
        <w:rPr>
          <w:w w:val="95"/>
        </w:rPr>
        <w:t>across</w:t>
      </w:r>
      <w:r>
        <w:rPr>
          <w:spacing w:val="1"/>
          <w:w w:val="95"/>
        </w:rPr>
        <w:t xml:space="preserve"> </w:t>
      </w:r>
      <w:r>
        <w:rPr>
          <w:w w:val="95"/>
        </w:rPr>
        <w:t>subjects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grades.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proposes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addition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reading,</w:t>
      </w:r>
      <w:r>
        <w:rPr>
          <w:spacing w:val="-2"/>
          <w:w w:val="95"/>
        </w:rPr>
        <w:t xml:space="preserve"> </w:t>
      </w:r>
      <w:r>
        <w:rPr>
          <w:w w:val="95"/>
        </w:rPr>
        <w:t>literacy,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math</w:t>
      </w:r>
      <w:r>
        <w:rPr>
          <w:spacing w:val="11"/>
          <w:w w:val="95"/>
        </w:rPr>
        <w:t xml:space="preserve"> </w:t>
      </w:r>
      <w:r>
        <w:rPr>
          <w:w w:val="95"/>
        </w:rPr>
        <w:t>specialists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school,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addition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interventionists</w:t>
      </w:r>
      <w:r>
        <w:rPr>
          <w:spacing w:val="2"/>
          <w:w w:val="95"/>
        </w:rPr>
        <w:t xml:space="preserve"> </w:t>
      </w:r>
      <w:r>
        <w:rPr>
          <w:w w:val="95"/>
        </w:rPr>
        <w:t>across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K-8,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addition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elementary-wide</w:t>
      </w:r>
      <w:r>
        <w:rPr>
          <w:spacing w:val="8"/>
          <w:w w:val="95"/>
        </w:rPr>
        <w:t xml:space="preserve"> </w:t>
      </w:r>
      <w:r>
        <w:rPr>
          <w:w w:val="95"/>
        </w:rPr>
        <w:t>writing</w:t>
      </w:r>
      <w:r>
        <w:rPr>
          <w:spacing w:val="8"/>
          <w:w w:val="95"/>
        </w:rPr>
        <w:t xml:space="preserve"> </w:t>
      </w:r>
      <w:r>
        <w:rPr>
          <w:w w:val="95"/>
        </w:rPr>
        <w:t>coach/specialist.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model</w:t>
      </w:r>
      <w:r>
        <w:rPr>
          <w:spacing w:val="8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provides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screenings</w:t>
      </w:r>
      <w:r>
        <w:rPr>
          <w:spacing w:val="3"/>
          <w:w w:val="95"/>
        </w:rPr>
        <w:t xml:space="preserve"> </w:t>
      </w:r>
      <w:r>
        <w:rPr>
          <w:w w:val="95"/>
        </w:rPr>
        <w:t>across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domains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skill</w:t>
      </w:r>
      <w:r>
        <w:rPr>
          <w:spacing w:val="8"/>
          <w:w w:val="95"/>
        </w:rPr>
        <w:t xml:space="preserve"> </w:t>
      </w:r>
      <w:r>
        <w:rPr>
          <w:w w:val="95"/>
        </w:rPr>
        <w:t>(reading,</w:t>
      </w:r>
      <w:r>
        <w:rPr>
          <w:spacing w:val="-4"/>
          <w:w w:val="95"/>
        </w:rPr>
        <w:t xml:space="preserve"> </w:t>
      </w:r>
      <w:r>
        <w:rPr>
          <w:w w:val="95"/>
        </w:rPr>
        <w:t>general</w:t>
      </w:r>
      <w:r>
        <w:rPr>
          <w:spacing w:val="9"/>
          <w:w w:val="95"/>
        </w:rPr>
        <w:t xml:space="preserve"> </w:t>
      </w:r>
      <w:r>
        <w:rPr>
          <w:w w:val="95"/>
        </w:rPr>
        <w:t>literacy</w:t>
      </w:r>
      <w:r>
        <w:rPr>
          <w:spacing w:val="3"/>
          <w:w w:val="95"/>
        </w:rPr>
        <w:t xml:space="preserve"> </w:t>
      </w:r>
      <w:r>
        <w:rPr>
          <w:w w:val="95"/>
        </w:rPr>
        <w:t>across</w:t>
      </w:r>
      <w:r>
        <w:rPr>
          <w:spacing w:val="3"/>
          <w:w w:val="95"/>
        </w:rPr>
        <w:t xml:space="preserve"> </w:t>
      </w:r>
      <w:r>
        <w:rPr>
          <w:w w:val="95"/>
        </w:rPr>
        <w:t>content</w:t>
      </w:r>
      <w:r>
        <w:rPr>
          <w:spacing w:val="-4"/>
          <w:w w:val="95"/>
        </w:rPr>
        <w:t xml:space="preserve"> </w:t>
      </w:r>
      <w:r>
        <w:rPr>
          <w:w w:val="95"/>
        </w:rPr>
        <w:t>areas,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mathematics)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new</w:t>
      </w:r>
      <w:r>
        <w:rPr>
          <w:spacing w:val="13"/>
          <w:w w:val="95"/>
        </w:rPr>
        <w:t xml:space="preserve"> </w:t>
      </w:r>
      <w:r>
        <w:rPr>
          <w:w w:val="95"/>
        </w:rPr>
        <w:t>data-based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programmatic</w:t>
      </w:r>
      <w:r>
        <w:rPr>
          <w:spacing w:val="6"/>
          <w:w w:val="95"/>
        </w:rPr>
        <w:t xml:space="preserve"> </w:t>
      </w:r>
      <w:r>
        <w:rPr>
          <w:w w:val="95"/>
        </w:rPr>
        <w:t>strictures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ensure</w:t>
      </w:r>
      <w:r>
        <w:rPr>
          <w:spacing w:val="13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screenings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classroom</w:t>
      </w:r>
      <w:r>
        <w:rPr>
          <w:spacing w:val="6"/>
          <w:w w:val="95"/>
        </w:rPr>
        <w:t xml:space="preserve"> </w:t>
      </w:r>
      <w:r>
        <w:rPr>
          <w:w w:val="95"/>
        </w:rPr>
        <w:t>assessments</w:t>
      </w:r>
      <w:r>
        <w:rPr>
          <w:spacing w:val="1"/>
          <w:w w:val="95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used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adjust 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approaches to</w:t>
      </w:r>
      <w:r>
        <w:rPr>
          <w:spacing w:val="1"/>
          <w:w w:val="90"/>
        </w:rPr>
        <w:t xml:space="preserve"> </w:t>
      </w:r>
      <w:r>
        <w:rPr>
          <w:w w:val="90"/>
        </w:rPr>
        <w:t>our students identified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at-risk (both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classroom and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intervention</w:t>
      </w:r>
      <w:r>
        <w:rPr>
          <w:spacing w:val="1"/>
          <w:w w:val="90"/>
        </w:rPr>
        <w:t xml:space="preserve"> </w:t>
      </w:r>
      <w:r>
        <w:rPr>
          <w:w w:val="90"/>
        </w:rPr>
        <w:t>settings). Apart from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activities</w:t>
      </w:r>
      <w:r>
        <w:rPr>
          <w:spacing w:val="40"/>
        </w:rPr>
        <w:t xml:space="preserve"> </w:t>
      </w:r>
      <w:r>
        <w:rPr>
          <w:w w:val="90"/>
        </w:rPr>
        <w:t>described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first activity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plan, the</w:t>
      </w:r>
      <w:r>
        <w:rPr>
          <w:spacing w:val="40"/>
        </w:rPr>
        <w:t xml:space="preserve"> </w:t>
      </w:r>
      <w:r>
        <w:rPr>
          <w:w w:val="90"/>
        </w:rPr>
        <w:t>new</w:t>
      </w:r>
      <w:r>
        <w:rPr>
          <w:spacing w:val="40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teaching</w:t>
      </w:r>
      <w:r>
        <w:rPr>
          <w:spacing w:val="40"/>
        </w:rPr>
        <w:t xml:space="preserve"> </w:t>
      </w:r>
      <w:r>
        <w:rPr>
          <w:w w:val="90"/>
        </w:rPr>
        <w:t>faculty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support of content specialists 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is high-quality, aligned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Commonwealth's curriculum</w:t>
      </w:r>
      <w:r>
        <w:rPr>
          <w:spacing w:val="1"/>
          <w:w w:val="90"/>
        </w:rPr>
        <w:t xml:space="preserve"> </w:t>
      </w:r>
      <w:r>
        <w:rPr>
          <w:w w:val="95"/>
        </w:rPr>
        <w:t>framework,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designed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ensure</w:t>
      </w:r>
      <w:r>
        <w:rPr>
          <w:spacing w:val="5"/>
          <w:w w:val="95"/>
        </w:rPr>
        <w:t xml:space="preserve"> </w:t>
      </w:r>
      <w:r>
        <w:rPr>
          <w:w w:val="95"/>
        </w:rPr>
        <w:t>results from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data</w:t>
      </w:r>
      <w:r>
        <w:rPr>
          <w:spacing w:val="5"/>
          <w:w w:val="95"/>
        </w:rPr>
        <w:t xml:space="preserve"> </w:t>
      </w:r>
      <w:r>
        <w:rPr>
          <w:w w:val="95"/>
        </w:rPr>
        <w:t>model</w:t>
      </w:r>
      <w:r>
        <w:rPr>
          <w:spacing w:val="4"/>
          <w:w w:val="95"/>
        </w:rPr>
        <w:t xml:space="preserve"> </w:t>
      </w:r>
      <w:r>
        <w:rPr>
          <w:w w:val="95"/>
        </w:rPr>
        <w:t>translate</w:t>
      </w:r>
      <w:r>
        <w:rPr>
          <w:spacing w:val="5"/>
          <w:w w:val="95"/>
        </w:rPr>
        <w:t xml:space="preserve"> </w:t>
      </w:r>
      <w:r>
        <w:rPr>
          <w:w w:val="95"/>
        </w:rPr>
        <w:t>into</w:t>
      </w:r>
      <w:r>
        <w:rPr>
          <w:spacing w:val="5"/>
          <w:w w:val="95"/>
        </w:rPr>
        <w:t xml:space="preserve"> </w:t>
      </w:r>
      <w:r>
        <w:rPr>
          <w:w w:val="95"/>
        </w:rPr>
        <w:t>adjusted</w:t>
      </w:r>
      <w:r>
        <w:rPr>
          <w:spacing w:val="5"/>
          <w:w w:val="95"/>
        </w:rPr>
        <w:t xml:space="preserve"> </w:t>
      </w:r>
      <w:r>
        <w:rPr>
          <w:w w:val="95"/>
        </w:rPr>
        <w:t>classroom</w:t>
      </w:r>
      <w:r>
        <w:rPr>
          <w:spacing w:val="-1"/>
          <w:w w:val="95"/>
        </w:rPr>
        <w:t xml:space="preserve"> </w:t>
      </w:r>
      <w:r>
        <w:rPr>
          <w:w w:val="95"/>
        </w:rPr>
        <w:t>instruction.</w:t>
      </w:r>
    </w:p>
    <w:p w:rsidR="00555C50" w:rsidP="00555C50" w:rsidRDefault="00555C50" w14:paraId="2F36A8ED" w14:textId="77777777">
      <w:pPr>
        <w:rPr>
          <w:sz w:val="23"/>
        </w:rPr>
      </w:pPr>
    </w:p>
    <w:p w:rsidR="003534C4" w:rsidRDefault="003534C4" w14:paraId="63A2E143" w14:textId="77777777">
      <w:pPr>
        <w:rPr>
          <w:w w:val="95"/>
        </w:rPr>
      </w:pPr>
      <w:r>
        <w:rPr>
          <w:w w:val="95"/>
        </w:rPr>
        <w:br w:type="page"/>
      </w:r>
    </w:p>
    <w:p w:rsidR="00555C50" w:rsidP="00555C50" w:rsidRDefault="00555C50" w14:paraId="5EFB6243" w14:textId="59B3D944">
      <w:r>
        <w:rPr>
          <w:w w:val="95"/>
        </w:rPr>
        <w:lastRenderedPageBreak/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budget</w:t>
      </w:r>
      <w:r>
        <w:rPr>
          <w:spacing w:val="-4"/>
          <w:w w:val="95"/>
        </w:rPr>
        <w:t xml:space="preserve"> </w:t>
      </w:r>
      <w:r>
        <w:rPr>
          <w:w w:val="95"/>
        </w:rPr>
        <w:t>table</w:t>
      </w:r>
      <w:r>
        <w:rPr>
          <w:spacing w:val="8"/>
          <w:w w:val="95"/>
        </w:rPr>
        <w:t xml:space="preserve"> </w:t>
      </w:r>
      <w:r>
        <w:rPr>
          <w:w w:val="95"/>
        </w:rPr>
        <w:t>below</w:t>
      </w:r>
      <w:r>
        <w:rPr>
          <w:spacing w:val="9"/>
          <w:w w:val="95"/>
        </w:rPr>
        <w:t xml:space="preserve"> </w:t>
      </w:r>
      <w:r>
        <w:rPr>
          <w:w w:val="95"/>
        </w:rPr>
        <w:t>references</w:t>
      </w:r>
      <w:r>
        <w:rPr>
          <w:spacing w:val="2"/>
          <w:w w:val="95"/>
        </w:rPr>
        <w:t xml:space="preserve"> </w:t>
      </w:r>
      <w:r>
        <w:rPr>
          <w:w w:val="95"/>
        </w:rPr>
        <w:t>placeholder</w:t>
      </w:r>
      <w:r>
        <w:rPr>
          <w:spacing w:val="3"/>
          <w:w w:val="95"/>
        </w:rPr>
        <w:t xml:space="preserve"> </w:t>
      </w:r>
      <w:r>
        <w:rPr>
          <w:w w:val="95"/>
        </w:rPr>
        <w:t>amounts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information</w:t>
      </w:r>
      <w:r>
        <w:rPr>
          <w:spacing w:val="8"/>
          <w:w w:val="95"/>
        </w:rPr>
        <w:t xml:space="preserve"> </w:t>
      </w:r>
      <w:r>
        <w:rPr>
          <w:w w:val="95"/>
        </w:rPr>
        <w:t>infrastructure</w:t>
      </w:r>
      <w:r>
        <w:rPr>
          <w:spacing w:val="9"/>
          <w:w w:val="95"/>
        </w:rPr>
        <w:t xml:space="preserve"> </w:t>
      </w:r>
      <w:r>
        <w:rPr>
          <w:w w:val="95"/>
        </w:rPr>
        <w:t>(e.g.,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researched-based</w:t>
      </w:r>
      <w:r>
        <w:rPr>
          <w:spacing w:val="41"/>
          <w:w w:val="90"/>
        </w:rPr>
        <w:t xml:space="preserve"> </w:t>
      </w:r>
      <w:r>
        <w:rPr>
          <w:w w:val="90"/>
        </w:rPr>
        <w:t>screening</w:t>
      </w:r>
      <w:r>
        <w:rPr>
          <w:spacing w:val="41"/>
          <w:w w:val="90"/>
        </w:rPr>
        <w:t xml:space="preserve"> </w:t>
      </w:r>
      <w:r>
        <w:rPr>
          <w:w w:val="90"/>
        </w:rPr>
        <w:t>tools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curricular</w:t>
      </w:r>
      <w:r>
        <w:rPr>
          <w:spacing w:val="32"/>
          <w:w w:val="90"/>
        </w:rPr>
        <w:t xml:space="preserve"> </w:t>
      </w:r>
      <w:r>
        <w:rPr>
          <w:w w:val="90"/>
        </w:rPr>
        <w:t>materials</w:t>
      </w:r>
      <w:r>
        <w:rPr>
          <w:spacing w:val="33"/>
          <w:w w:val="90"/>
        </w:rPr>
        <w:t xml:space="preserve"> </w:t>
      </w:r>
      <w:r>
        <w:rPr>
          <w:w w:val="90"/>
        </w:rPr>
        <w:t>being</w:t>
      </w:r>
      <w:r>
        <w:rPr>
          <w:spacing w:val="41"/>
          <w:w w:val="90"/>
        </w:rPr>
        <w:t xml:space="preserve"> </w:t>
      </w:r>
      <w:r>
        <w:rPr>
          <w:w w:val="90"/>
        </w:rPr>
        <w:t>used</w:t>
      </w:r>
      <w:r>
        <w:rPr>
          <w:spacing w:val="41"/>
          <w:w w:val="90"/>
        </w:rPr>
        <w:t xml:space="preserve"> </w:t>
      </w:r>
      <w:r>
        <w:rPr>
          <w:w w:val="90"/>
        </w:rPr>
        <w:t>by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proposed</w:t>
      </w:r>
      <w:r>
        <w:rPr>
          <w:spacing w:val="41"/>
          <w:w w:val="90"/>
        </w:rPr>
        <w:t xml:space="preserve"> </w:t>
      </w:r>
      <w:r>
        <w:rPr>
          <w:w w:val="90"/>
        </w:rPr>
        <w:t>staffing</w:t>
      </w:r>
      <w:r>
        <w:rPr>
          <w:spacing w:val="41"/>
          <w:w w:val="90"/>
        </w:rPr>
        <w:t xml:space="preserve"> </w:t>
      </w:r>
      <w:r>
        <w:rPr>
          <w:w w:val="90"/>
        </w:rPr>
        <w:t>additions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first</w:t>
      </w:r>
      <w:r>
        <w:rPr>
          <w:spacing w:val="23"/>
          <w:w w:val="90"/>
        </w:rPr>
        <w:t xml:space="preserve"> </w:t>
      </w:r>
      <w:r>
        <w:rPr>
          <w:w w:val="90"/>
        </w:rPr>
        <w:t>part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proposal).</w:t>
      </w:r>
    </w:p>
    <w:p w:rsidRPr="0035356C" w:rsidR="00941326" w:rsidP="00941326" w:rsidRDefault="00941326" w14:paraId="14DCDEA8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color="BABABA" w:sz="8" w:space="0"/>
          <w:left w:val="single" w:color="BABABA" w:sz="8" w:space="0"/>
          <w:bottom w:val="single" w:color="BABABA" w:sz="8" w:space="0"/>
          <w:right w:val="single" w:color="BABABA" w:sz="8" w:space="0"/>
          <w:insideH w:val="single" w:color="BABABA" w:sz="8" w:space="0"/>
          <w:insideV w:val="single" w:color="BABABA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89"/>
        <w:gridCol w:w="3627"/>
        <w:gridCol w:w="3612"/>
      </w:tblGrid>
      <w:tr w:rsidR="00555C50" w:rsidTr="00555C50" w14:paraId="7BDCCF69" w14:textId="77777777">
        <w:trPr>
          <w:trHeight w:val="548"/>
        </w:trPr>
        <w:tc>
          <w:tcPr>
            <w:tcW w:w="307" w:type="dxa"/>
            <w:shd w:val="clear" w:color="auto" w:fill="CCCCCC"/>
          </w:tcPr>
          <w:p w:rsidR="00555C50" w:rsidP="000D7849" w:rsidRDefault="00555C50" w14:paraId="629147F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9" w:type="dxa"/>
            <w:shd w:val="clear" w:color="auto" w:fill="CCCCCC"/>
          </w:tcPr>
          <w:p w:rsidR="00555C50" w:rsidP="000D7849" w:rsidRDefault="00555C50" w14:paraId="7A82005A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555C50" w:rsidP="000D7849" w:rsidRDefault="00555C50" w14:paraId="68547D0C" w14:textId="77777777">
            <w:pPr>
              <w:pStyle w:val="TableParagraph"/>
              <w:ind w:left="71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627" w:type="dxa"/>
            <w:shd w:val="clear" w:color="auto" w:fill="CCCCCC"/>
          </w:tcPr>
          <w:p w:rsidR="00555C50" w:rsidP="000D7849" w:rsidRDefault="00555C50" w14:paraId="0C4E150C" w14:textId="77777777">
            <w:pPr>
              <w:pStyle w:val="TableParagraph"/>
              <w:spacing w:before="59" w:line="266" w:lineRule="auto"/>
              <w:ind w:left="1359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612" w:type="dxa"/>
            <w:tcBorders>
              <w:right w:val="nil"/>
            </w:tcBorders>
            <w:shd w:val="clear" w:color="auto" w:fill="CCCCCC"/>
          </w:tcPr>
          <w:p w:rsidR="00555C50" w:rsidP="000D7849" w:rsidRDefault="00555C50" w14:paraId="2A8A1F1D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555C50" w:rsidP="000D7849" w:rsidRDefault="00555C50" w14:paraId="0FD86664" w14:textId="77777777">
            <w:pPr>
              <w:pStyle w:val="TableParagraph"/>
              <w:ind w:left="92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55C50" w:rsidTr="00555C50" w14:paraId="1018CE78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555C50" w:rsidP="000D7849" w:rsidRDefault="00555C50" w14:paraId="654C2D07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55C50" w:rsidP="000D7849" w:rsidRDefault="00555C50" w14:paraId="36685137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89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555C50" w:rsidP="000D7849" w:rsidRDefault="00555C50" w14:paraId="5B00857E" w14:textId="77777777">
            <w:pPr>
              <w:pStyle w:val="TableParagraph"/>
              <w:spacing w:before="105" w:line="266" w:lineRule="auto"/>
              <w:ind w:left="1066" w:hanging="90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Intervention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</w:t>
            </w:r>
          </w:p>
        </w:tc>
        <w:tc>
          <w:tcPr>
            <w:tcW w:w="3627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555C50" w:rsidP="000D7849" w:rsidRDefault="00555C50" w14:paraId="3E0E1CCC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55C50" w:rsidP="000D7849" w:rsidRDefault="00555C50" w14:paraId="3E7398C6" w14:textId="77777777">
            <w:pPr>
              <w:pStyle w:val="TableParagraph"/>
              <w:ind w:left="1522" w:right="149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50,000</w:t>
            </w:r>
          </w:p>
        </w:tc>
        <w:tc>
          <w:tcPr>
            <w:tcW w:w="3612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555C50" w:rsidP="000D7849" w:rsidRDefault="00555C50" w14:paraId="73B8B586" w14:textId="77777777">
            <w:pPr>
              <w:pStyle w:val="TableParagraph"/>
              <w:spacing w:before="105" w:line="266" w:lineRule="auto"/>
              <w:ind w:left="1321" w:right="155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555C50" w:rsidTr="00555C50" w14:paraId="71EA978E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555C50" w:rsidP="000D7849" w:rsidRDefault="00555C50" w14:paraId="22B57D94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55C50" w:rsidP="000D7849" w:rsidRDefault="00555C50" w14:paraId="279F6225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889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555C50" w:rsidP="000D7849" w:rsidRDefault="00555C50" w14:paraId="2884F4F1" w14:textId="77777777">
            <w:pPr>
              <w:pStyle w:val="TableParagraph"/>
              <w:spacing w:before="105" w:line="266" w:lineRule="auto"/>
              <w:ind w:left="1066" w:hanging="8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Literacy Screening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Tools 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</w:t>
            </w:r>
          </w:p>
        </w:tc>
        <w:tc>
          <w:tcPr>
            <w:tcW w:w="3627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555C50" w:rsidP="000D7849" w:rsidRDefault="00555C50" w14:paraId="0FB590AE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55C50" w:rsidP="000D7849" w:rsidRDefault="00555C50" w14:paraId="437C0F7E" w14:textId="77777777">
            <w:pPr>
              <w:pStyle w:val="TableParagraph"/>
              <w:ind w:left="1522" w:right="149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50,000</w:t>
            </w:r>
          </w:p>
        </w:tc>
        <w:tc>
          <w:tcPr>
            <w:tcW w:w="3612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555C50" w:rsidP="000D7849" w:rsidRDefault="00555C50" w14:paraId="096B3C07" w14:textId="77777777">
            <w:pPr>
              <w:pStyle w:val="TableParagraph"/>
              <w:spacing w:before="105" w:line="266" w:lineRule="auto"/>
              <w:ind w:left="1321" w:right="155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:rsidR="00131CA1" w:rsidP="008E176E" w:rsidRDefault="00131CA1" w14:paraId="7F1240C6" w14:textId="324E96D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:rsidRPr="00555C50" w:rsidR="002E35F8" w:rsidP="00555C50" w:rsidRDefault="002E35F8" w14:paraId="2C9EA20D" w14:textId="5CBB90E8">
      <w:pPr>
        <w:pStyle w:val="Heading2"/>
      </w:pPr>
    </w:p>
    <w:p w:rsidRPr="00555C50" w:rsidR="00555C50" w:rsidP="00555C50" w:rsidRDefault="008A562B" w14:paraId="79871969" w14:textId="77777777">
      <w:pPr>
        <w:pStyle w:val="Heading2"/>
      </w:pPr>
      <w:r w:rsidRPr="00555C50">
        <w:t xml:space="preserve">Focus Area </w:t>
      </w:r>
      <w:r w:rsidRPr="00555C50" w:rsidR="00FC01AC">
        <w:t>3</w:t>
      </w:r>
      <w:r w:rsidRPr="00555C50">
        <w:t xml:space="preserve">: </w:t>
      </w:r>
      <w:r w:rsidRPr="00555C50" w:rsidR="00555C50">
        <w:t xml:space="preserve">  Increased personnel and services to support holistic student needs (C and/or D)</w:t>
      </w:r>
    </w:p>
    <w:p w:rsidRPr="0035356C" w:rsidR="00555C50" w:rsidP="008A562B" w:rsidRDefault="00555C50" w14:paraId="55302029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555C50" w:rsidP="00555C50" w:rsidRDefault="00555C50" w14:paraId="4DC173A8" w14:textId="47778C6D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recently</w:t>
      </w:r>
      <w:r>
        <w:rPr>
          <w:spacing w:val="3"/>
          <w:w w:val="95"/>
        </w:rPr>
        <w:t xml:space="preserve"> </w:t>
      </w:r>
      <w:r>
        <w:rPr>
          <w:w w:val="95"/>
        </w:rPr>
        <w:t>developed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launched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multi-tiered</w:t>
      </w:r>
      <w:r>
        <w:rPr>
          <w:spacing w:val="9"/>
          <w:w w:val="95"/>
        </w:rPr>
        <w:t xml:space="preserve"> </w:t>
      </w:r>
      <w:r>
        <w:rPr>
          <w:w w:val="95"/>
        </w:rPr>
        <w:t>model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social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emotional</w:t>
      </w:r>
      <w:r>
        <w:rPr>
          <w:spacing w:val="9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students.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is</w:t>
      </w:r>
      <w:r>
        <w:rPr>
          <w:spacing w:val="27"/>
          <w:w w:val="90"/>
        </w:rPr>
        <w:t xml:space="preserve"> </w:t>
      </w:r>
      <w:r>
        <w:rPr>
          <w:w w:val="90"/>
        </w:rPr>
        <w:t>proposing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add</w:t>
      </w:r>
      <w:r>
        <w:rPr>
          <w:spacing w:val="35"/>
          <w:w w:val="90"/>
        </w:rPr>
        <w:t xml:space="preserve"> </w:t>
      </w:r>
      <w:r>
        <w:rPr>
          <w:w w:val="90"/>
        </w:rPr>
        <w:t>additional</w:t>
      </w:r>
      <w:r>
        <w:rPr>
          <w:spacing w:val="35"/>
          <w:w w:val="90"/>
        </w:rPr>
        <w:t xml:space="preserve"> </w:t>
      </w:r>
      <w:r>
        <w:rPr>
          <w:w w:val="90"/>
        </w:rPr>
        <w:t>SEL</w:t>
      </w:r>
      <w:r>
        <w:rPr>
          <w:spacing w:val="35"/>
          <w:w w:val="90"/>
        </w:rPr>
        <w:t xml:space="preserve"> </w:t>
      </w:r>
      <w:r>
        <w:rPr>
          <w:w w:val="90"/>
        </w:rPr>
        <w:t>supports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existing</w:t>
      </w:r>
      <w:r>
        <w:rPr>
          <w:spacing w:val="34"/>
          <w:w w:val="90"/>
        </w:rPr>
        <w:t xml:space="preserve"> </w:t>
      </w:r>
      <w:r>
        <w:rPr>
          <w:w w:val="90"/>
        </w:rPr>
        <w:t>program</w:t>
      </w:r>
      <w:r>
        <w:rPr>
          <w:spacing w:val="28"/>
          <w:w w:val="90"/>
        </w:rPr>
        <w:t xml:space="preserve"> </w:t>
      </w:r>
      <w:r>
        <w:rPr>
          <w:w w:val="90"/>
        </w:rPr>
        <w:t>structure.</w:t>
      </w:r>
      <w:r>
        <w:rPr>
          <w:spacing w:val="17"/>
          <w:w w:val="90"/>
        </w:rPr>
        <w:t xml:space="preserve"> </w:t>
      </w:r>
      <w:r>
        <w:rPr>
          <w:w w:val="90"/>
        </w:rPr>
        <w:t>Currently,</w:t>
      </w:r>
      <w:r>
        <w:rPr>
          <w:spacing w:val="18"/>
          <w:w w:val="90"/>
        </w:rPr>
        <w:t xml:space="preserve"> </w:t>
      </w:r>
      <w:r>
        <w:rPr>
          <w:w w:val="90"/>
        </w:rPr>
        <w:t>all</w:t>
      </w:r>
      <w:r>
        <w:rPr>
          <w:spacing w:val="35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are</w:t>
      </w:r>
      <w:r>
        <w:rPr>
          <w:spacing w:val="35"/>
          <w:w w:val="90"/>
        </w:rPr>
        <w:t xml:space="preserve"> </w:t>
      </w:r>
      <w:r>
        <w:rPr>
          <w:w w:val="90"/>
        </w:rPr>
        <w:t>screening</w:t>
      </w:r>
      <w:r>
        <w:rPr>
          <w:spacing w:val="35"/>
          <w:w w:val="90"/>
        </w:rPr>
        <w:t xml:space="preserve"> </w:t>
      </w:r>
      <w:r>
        <w:rPr>
          <w:w w:val="90"/>
        </w:rPr>
        <w:t>on</w:t>
      </w:r>
      <w:r>
        <w:rPr>
          <w:spacing w:val="-42"/>
          <w:w w:val="90"/>
        </w:rPr>
        <w:t xml:space="preserve"> </w:t>
      </w:r>
      <w:r>
        <w:rPr>
          <w:w w:val="95"/>
        </w:rPr>
        <w:t>specific</w:t>
      </w:r>
      <w:r>
        <w:rPr>
          <w:spacing w:val="3"/>
          <w:w w:val="95"/>
        </w:rPr>
        <w:t xml:space="preserve"> </w:t>
      </w:r>
      <w:r>
        <w:rPr>
          <w:w w:val="95"/>
        </w:rPr>
        <w:t>SEL</w:t>
      </w:r>
      <w:r>
        <w:rPr>
          <w:spacing w:val="9"/>
          <w:w w:val="95"/>
        </w:rPr>
        <w:t xml:space="preserve"> </w:t>
      </w:r>
      <w:r>
        <w:rPr>
          <w:w w:val="95"/>
        </w:rPr>
        <w:t>outcomes</w:t>
      </w:r>
      <w:r>
        <w:rPr>
          <w:spacing w:val="4"/>
          <w:w w:val="95"/>
        </w:rPr>
        <w:t xml:space="preserve"> </w:t>
      </w:r>
      <w:r>
        <w:rPr>
          <w:w w:val="95"/>
        </w:rPr>
        <w:t>three</w:t>
      </w:r>
      <w:r>
        <w:rPr>
          <w:spacing w:val="9"/>
          <w:w w:val="95"/>
        </w:rPr>
        <w:t xml:space="preserve"> </w:t>
      </w:r>
      <w:r>
        <w:rPr>
          <w:w w:val="95"/>
        </w:rPr>
        <w:t>times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year.</w:t>
      </w:r>
      <w:r>
        <w:rPr>
          <w:spacing w:val="-3"/>
          <w:w w:val="95"/>
        </w:rPr>
        <w:t xml:space="preserve"> </w:t>
      </w:r>
      <w:r>
        <w:rPr>
          <w:w w:val="95"/>
        </w:rPr>
        <w:t>Counselors</w:t>
      </w:r>
      <w:r>
        <w:rPr>
          <w:spacing w:val="4"/>
          <w:w w:val="95"/>
        </w:rPr>
        <w:t xml:space="preserve"> </w:t>
      </w:r>
      <w:r>
        <w:rPr>
          <w:w w:val="95"/>
        </w:rPr>
        <w:t>use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and,</w:t>
      </w:r>
      <w:r>
        <w:rPr>
          <w:spacing w:val="-3"/>
          <w:w w:val="95"/>
        </w:rPr>
        <w:t xml:space="preserve"> </w:t>
      </w:r>
      <w:r>
        <w:rPr>
          <w:w w:val="95"/>
        </w:rPr>
        <w:t>after</w:t>
      </w:r>
      <w:r>
        <w:rPr>
          <w:spacing w:val="4"/>
          <w:w w:val="95"/>
        </w:rPr>
        <w:t xml:space="preserve"> </w:t>
      </w:r>
      <w:r>
        <w:rPr>
          <w:w w:val="95"/>
        </w:rPr>
        <w:t>parental</w:t>
      </w:r>
      <w:r>
        <w:rPr>
          <w:spacing w:val="9"/>
          <w:w w:val="95"/>
        </w:rPr>
        <w:t xml:space="preserve"> </w:t>
      </w:r>
      <w:r>
        <w:rPr>
          <w:w w:val="95"/>
        </w:rPr>
        <w:t>consent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secured,</w:t>
      </w:r>
      <w:r>
        <w:rPr>
          <w:spacing w:val="-3"/>
          <w:w w:val="95"/>
        </w:rPr>
        <w:t xml:space="preserve"> </w:t>
      </w:r>
      <w:r>
        <w:rPr>
          <w:w w:val="95"/>
        </w:rPr>
        <w:t>tun</w:t>
      </w:r>
      <w:r>
        <w:rPr>
          <w:spacing w:val="9"/>
          <w:w w:val="95"/>
        </w:rPr>
        <w:t xml:space="preserve"> </w:t>
      </w:r>
      <w:r>
        <w:rPr>
          <w:w w:val="95"/>
        </w:rPr>
        <w:t>short-term</w:t>
      </w:r>
      <w:r>
        <w:rPr>
          <w:spacing w:val="1"/>
          <w:w w:val="95"/>
        </w:rPr>
        <w:t xml:space="preserve"> </w:t>
      </w:r>
      <w:r>
        <w:rPr>
          <w:w w:val="90"/>
        </w:rPr>
        <w:t>interventions</w:t>
      </w:r>
      <w:r>
        <w:rPr>
          <w:spacing w:val="1"/>
          <w:w w:val="90"/>
        </w:rPr>
        <w:t xml:space="preserve"> </w:t>
      </w:r>
      <w:r>
        <w:rPr>
          <w:w w:val="90"/>
        </w:rPr>
        <w:t>designed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student's</w:t>
      </w:r>
      <w:r>
        <w:rPr>
          <w:spacing w:val="1"/>
          <w:w w:val="90"/>
        </w:rPr>
        <w:t xml:space="preserve"> </w:t>
      </w:r>
      <w:r>
        <w:rPr>
          <w:w w:val="90"/>
        </w:rPr>
        <w:t>SEL</w:t>
      </w:r>
      <w:r>
        <w:rPr>
          <w:spacing w:val="1"/>
          <w:w w:val="90"/>
        </w:rPr>
        <w:t xml:space="preserve"> </w:t>
      </w:r>
      <w:r>
        <w:rPr>
          <w:w w:val="90"/>
        </w:rPr>
        <w:t>wellness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environment. As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has</w:t>
      </w:r>
      <w:r>
        <w:rPr>
          <w:spacing w:val="40"/>
        </w:rPr>
        <w:t xml:space="preserve"> </w:t>
      </w:r>
      <w:r>
        <w:rPr>
          <w:w w:val="90"/>
        </w:rPr>
        <w:t>begun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-42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services 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consistent and</w:t>
      </w:r>
      <w:r>
        <w:rPr>
          <w:spacing w:val="1"/>
          <w:w w:val="90"/>
        </w:rPr>
        <w:t xml:space="preserve"> </w:t>
      </w:r>
      <w:r>
        <w:rPr>
          <w:w w:val="90"/>
        </w:rPr>
        <w:t>holistic way, additional</w:t>
      </w:r>
      <w:r>
        <w:rPr>
          <w:spacing w:val="1"/>
          <w:w w:val="90"/>
        </w:rPr>
        <w:t xml:space="preserve"> </w:t>
      </w:r>
      <w:r>
        <w:rPr>
          <w:w w:val="90"/>
        </w:rPr>
        <w:t>staff are</w:t>
      </w:r>
      <w:r>
        <w:rPr>
          <w:spacing w:val="1"/>
          <w:w w:val="90"/>
        </w:rPr>
        <w:t xml:space="preserve"> </w:t>
      </w:r>
      <w:r>
        <w:rPr>
          <w:w w:val="90"/>
        </w:rPr>
        <w:t>needed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respond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emotional</w:t>
      </w:r>
      <w:r>
        <w:rPr>
          <w:spacing w:val="5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our student</w:t>
      </w:r>
      <w:r>
        <w:rPr>
          <w:spacing w:val="-5"/>
          <w:w w:val="95"/>
        </w:rPr>
        <w:t xml:space="preserve"> </w:t>
      </w:r>
      <w:r>
        <w:rPr>
          <w:w w:val="95"/>
        </w:rPr>
        <w:t>population.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model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MTSS framework.</w:t>
      </w:r>
    </w:p>
    <w:p w:rsidRPr="0035356C" w:rsidR="008A562B" w:rsidP="008A562B" w:rsidRDefault="008A562B" w14:paraId="50F90DEA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color="BABABA" w:sz="8" w:space="0"/>
          <w:left w:val="single" w:color="BABABA" w:sz="8" w:space="0"/>
          <w:bottom w:val="single" w:color="BABABA" w:sz="8" w:space="0"/>
          <w:right w:val="single" w:color="BABABA" w:sz="8" w:space="0"/>
          <w:insideH w:val="single" w:color="BABABA" w:sz="8" w:space="0"/>
          <w:insideV w:val="single" w:color="BABABA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104"/>
        <w:gridCol w:w="4457"/>
        <w:gridCol w:w="2566"/>
      </w:tblGrid>
      <w:tr w:rsidR="00555C50" w:rsidTr="00555C50" w14:paraId="1A79A729" w14:textId="77777777">
        <w:trPr>
          <w:trHeight w:val="548"/>
        </w:trPr>
        <w:tc>
          <w:tcPr>
            <w:tcW w:w="307" w:type="dxa"/>
            <w:shd w:val="clear" w:color="auto" w:fill="CCCCCC"/>
          </w:tcPr>
          <w:p w:rsidR="00555C50" w:rsidP="000D7849" w:rsidRDefault="00555C50" w14:paraId="2D0D2AE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shd w:val="clear" w:color="auto" w:fill="CCCCCC"/>
          </w:tcPr>
          <w:p w:rsidR="00555C50" w:rsidP="000D7849" w:rsidRDefault="00555C50" w14:paraId="6D33AED1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555C50" w:rsidP="000D7849" w:rsidRDefault="00555C50" w14:paraId="72C66C07" w14:textId="77777777">
            <w:pPr>
              <w:pStyle w:val="TableParagraph"/>
              <w:ind w:left="155" w:right="12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57" w:type="dxa"/>
            <w:shd w:val="clear" w:color="auto" w:fill="CCCCCC"/>
          </w:tcPr>
          <w:p w:rsidR="00555C50" w:rsidP="000D7849" w:rsidRDefault="00555C50" w14:paraId="412B3C28" w14:textId="77777777">
            <w:pPr>
              <w:pStyle w:val="TableParagraph"/>
              <w:spacing w:before="59" w:line="266" w:lineRule="auto"/>
              <w:ind w:left="1774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566" w:type="dxa"/>
            <w:tcBorders>
              <w:right w:val="nil"/>
            </w:tcBorders>
            <w:shd w:val="clear" w:color="auto" w:fill="CCCCCC"/>
          </w:tcPr>
          <w:p w:rsidR="00555C50" w:rsidP="000D7849" w:rsidRDefault="00555C50" w14:paraId="32AFAEDD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555C50" w:rsidP="000D7849" w:rsidRDefault="00555C50" w14:paraId="18D41015" w14:textId="77777777">
            <w:pPr>
              <w:pStyle w:val="TableParagraph"/>
              <w:ind w:left="40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55C50" w:rsidTr="00555C50" w14:paraId="70757425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555C50" w:rsidP="000D7849" w:rsidRDefault="00555C50" w14:paraId="5692CBA6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55C50" w:rsidP="000D7849" w:rsidRDefault="00555C50" w14:paraId="589B7206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104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555C50" w:rsidP="000D7849" w:rsidRDefault="00555C50" w14:paraId="5E723E66" w14:textId="77777777">
            <w:pPr>
              <w:pStyle w:val="TableParagraph"/>
              <w:spacing w:before="105" w:line="266" w:lineRule="auto"/>
              <w:ind w:left="1074" w:hanging="48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Elementary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Adjustment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Counselors</w:t>
            </w:r>
          </w:p>
        </w:tc>
        <w:tc>
          <w:tcPr>
            <w:tcW w:w="4457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555C50" w:rsidP="000D7849" w:rsidRDefault="00555C50" w14:paraId="5FD0B04F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55C50" w:rsidP="000D7849" w:rsidRDefault="00555C50" w14:paraId="6408BE0F" w14:textId="77777777">
            <w:pPr>
              <w:pStyle w:val="TableParagraph"/>
              <w:ind w:left="1887" w:right="18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120,000</w:t>
            </w:r>
          </w:p>
        </w:tc>
        <w:tc>
          <w:tcPr>
            <w:tcW w:w="2566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555C50" w:rsidP="000D7849" w:rsidRDefault="00555C50" w14:paraId="3E702CDA" w14:textId="77777777">
            <w:pPr>
              <w:pStyle w:val="TableParagraph"/>
              <w:spacing w:before="105" w:line="266" w:lineRule="auto"/>
              <w:ind w:left="706" w:hanging="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Psychological</w:t>
            </w:r>
          </w:p>
        </w:tc>
      </w:tr>
      <w:tr w:rsidR="00555C50" w:rsidTr="00555C50" w14:paraId="57B09E2A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555C50" w:rsidP="000D7849" w:rsidRDefault="00555C50" w14:paraId="64F59E2F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55C50" w:rsidP="000D7849" w:rsidRDefault="00555C50" w14:paraId="3DC25CE6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104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555C50" w:rsidP="000D7849" w:rsidRDefault="00555C50" w14:paraId="6472A5A4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55C50" w:rsidP="000D7849" w:rsidRDefault="00555C50" w14:paraId="1D49665D" w14:textId="77777777">
            <w:pPr>
              <w:pStyle w:val="TableParagraph"/>
              <w:ind w:left="155" w:right="12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High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Counselor</w:t>
            </w:r>
          </w:p>
        </w:tc>
        <w:tc>
          <w:tcPr>
            <w:tcW w:w="4457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555C50" w:rsidP="000D7849" w:rsidRDefault="00555C50" w14:paraId="23E8B2D6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55C50" w:rsidP="000D7849" w:rsidRDefault="00555C50" w14:paraId="3121864C" w14:textId="77777777">
            <w:pPr>
              <w:pStyle w:val="TableParagraph"/>
              <w:ind w:left="1887" w:right="18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60,000</w:t>
            </w:r>
          </w:p>
        </w:tc>
        <w:tc>
          <w:tcPr>
            <w:tcW w:w="2566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555C50" w:rsidP="000D7849" w:rsidRDefault="00555C50" w14:paraId="6E29E12E" w14:textId="77777777">
            <w:pPr>
              <w:pStyle w:val="TableParagraph"/>
              <w:spacing w:before="105" w:line="266" w:lineRule="auto"/>
              <w:ind w:left="706" w:hanging="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Psychological</w:t>
            </w:r>
          </w:p>
        </w:tc>
      </w:tr>
    </w:tbl>
    <w:p w:rsidR="008A562B" w:rsidP="008E176E" w:rsidRDefault="008A562B" w14:paraId="17566B03" w14:textId="7F07C375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3534C4" w:rsidRDefault="003534C4" w14:paraId="67E25943" w14:textId="3600005C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:rsidRPr="00A834D7" w:rsidR="002E35F8" w:rsidP="008E176E" w:rsidRDefault="002E35F8" w14:paraId="22B2F95D" w14:textId="1B967697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:rsidR="00A834D7" w:rsidP="008E176E" w:rsidRDefault="00A834D7" w14:paraId="34D505BC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Pr="00A834D7" w:rsidR="00D756F3" w:rsidP="008E176E" w:rsidRDefault="002E35F8" w14:paraId="0178D2BE" w14:textId="3200C214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:rsidR="00555C50" w:rsidP="006D754F" w:rsidRDefault="00555C50" w14:paraId="453469C4" w14:textId="77777777">
      <w:pPr>
        <w:spacing w:after="0" w:line="240" w:lineRule="auto"/>
        <w:rPr>
          <w:rFonts w:cs="Tahoma"/>
          <w:bCs/>
          <w:color w:val="FF0000"/>
          <w:szCs w:val="24"/>
        </w:rPr>
      </w:pPr>
    </w:p>
    <w:p w:rsidR="00555C50" w:rsidP="00555C50" w:rsidRDefault="00555C50" w14:paraId="06CA5162" w14:textId="77777777">
      <w:pPr>
        <w:pStyle w:val="ListParagraph"/>
        <w:numPr>
          <w:ilvl w:val="0"/>
          <w:numId w:val="13"/>
        </w:numPr>
      </w:pPr>
      <w:r w:rsidRPr="00555C50">
        <w:rPr>
          <w:w w:val="95"/>
        </w:rPr>
        <w:t>Student</w:t>
      </w:r>
      <w:r w:rsidRPr="00555C50">
        <w:rPr>
          <w:spacing w:val="18"/>
          <w:w w:val="95"/>
        </w:rPr>
        <w:t xml:space="preserve"> </w:t>
      </w:r>
      <w:r w:rsidRPr="00555C50">
        <w:rPr>
          <w:w w:val="95"/>
        </w:rPr>
        <w:t>Achievement:</w:t>
      </w:r>
      <w:r w:rsidRPr="00555C50">
        <w:rPr>
          <w:spacing w:val="10"/>
          <w:w w:val="95"/>
        </w:rPr>
        <w:t xml:space="preserve"> </w:t>
      </w:r>
      <w:r w:rsidRPr="00555C50">
        <w:rPr>
          <w:w w:val="95"/>
        </w:rPr>
        <w:t>English</w:t>
      </w:r>
      <w:r w:rsidRPr="00555C50">
        <w:rPr>
          <w:spacing w:val="26"/>
          <w:w w:val="95"/>
        </w:rPr>
        <w:t xml:space="preserve"> </w:t>
      </w:r>
      <w:r w:rsidRPr="00555C50">
        <w:rPr>
          <w:w w:val="95"/>
        </w:rPr>
        <w:t>language</w:t>
      </w:r>
      <w:r w:rsidRPr="00555C50">
        <w:rPr>
          <w:spacing w:val="26"/>
          <w:w w:val="95"/>
        </w:rPr>
        <w:t xml:space="preserve"> </w:t>
      </w:r>
      <w:r w:rsidRPr="00555C50">
        <w:rPr>
          <w:w w:val="95"/>
        </w:rPr>
        <w:t>arts</w:t>
      </w:r>
      <w:r w:rsidRPr="00555C50">
        <w:rPr>
          <w:spacing w:val="19"/>
          <w:w w:val="95"/>
        </w:rPr>
        <w:t xml:space="preserve"> </w:t>
      </w:r>
      <w:r w:rsidRPr="00555C50">
        <w:rPr>
          <w:w w:val="95"/>
        </w:rPr>
        <w:t>(ELA)</w:t>
      </w:r>
      <w:r w:rsidRPr="00555C50">
        <w:rPr>
          <w:spacing w:val="19"/>
          <w:w w:val="95"/>
        </w:rPr>
        <w:t xml:space="preserve"> </w:t>
      </w:r>
      <w:r w:rsidRPr="00555C50">
        <w:rPr>
          <w:w w:val="95"/>
        </w:rPr>
        <w:t>achievement</w:t>
      </w:r>
      <w:r w:rsidRPr="00555C50">
        <w:rPr>
          <w:spacing w:val="10"/>
          <w:w w:val="95"/>
        </w:rPr>
        <w:t xml:space="preserve"> </w:t>
      </w:r>
      <w:r w:rsidRPr="00555C50">
        <w:rPr>
          <w:w w:val="95"/>
        </w:rPr>
        <w:t>as</w:t>
      </w:r>
      <w:r w:rsidRPr="00555C50">
        <w:rPr>
          <w:spacing w:val="19"/>
          <w:w w:val="95"/>
        </w:rPr>
        <w:t xml:space="preserve"> </w:t>
      </w:r>
      <w:r w:rsidRPr="00555C50">
        <w:rPr>
          <w:w w:val="95"/>
        </w:rPr>
        <w:t>measured</w:t>
      </w:r>
      <w:r w:rsidRPr="00555C50">
        <w:rPr>
          <w:spacing w:val="26"/>
          <w:w w:val="95"/>
        </w:rPr>
        <w:t xml:space="preserve"> </w:t>
      </w:r>
      <w:r w:rsidRPr="00555C50">
        <w:rPr>
          <w:w w:val="95"/>
        </w:rPr>
        <w:t>by</w:t>
      </w:r>
      <w:r w:rsidRPr="00555C50">
        <w:rPr>
          <w:spacing w:val="19"/>
          <w:w w:val="95"/>
        </w:rPr>
        <w:t xml:space="preserve"> </w:t>
      </w:r>
      <w:r w:rsidRPr="00555C50">
        <w:rPr>
          <w:w w:val="95"/>
        </w:rPr>
        <w:t>average</w:t>
      </w:r>
      <w:r w:rsidRPr="00555C50">
        <w:rPr>
          <w:spacing w:val="26"/>
          <w:w w:val="95"/>
        </w:rPr>
        <w:t xml:space="preserve"> </w:t>
      </w:r>
      <w:r w:rsidRPr="00555C50">
        <w:rPr>
          <w:w w:val="95"/>
        </w:rPr>
        <w:t>scaled</w:t>
      </w:r>
      <w:r w:rsidRPr="00555C50">
        <w:rPr>
          <w:spacing w:val="26"/>
          <w:w w:val="95"/>
        </w:rPr>
        <w:t xml:space="preserve"> </w:t>
      </w:r>
      <w:r w:rsidRPr="00555C50">
        <w:rPr>
          <w:w w:val="95"/>
        </w:rPr>
        <w:t>scores</w:t>
      </w:r>
      <w:r w:rsidRPr="00555C50">
        <w:rPr>
          <w:spacing w:val="19"/>
          <w:w w:val="95"/>
        </w:rPr>
        <w:t xml:space="preserve"> </w:t>
      </w:r>
      <w:r w:rsidRPr="00555C50">
        <w:rPr>
          <w:w w:val="95"/>
        </w:rPr>
        <w:t>on</w:t>
      </w:r>
      <w:r w:rsidRPr="00555C50">
        <w:rPr>
          <w:spacing w:val="26"/>
          <w:w w:val="95"/>
        </w:rPr>
        <w:t xml:space="preserve"> </w:t>
      </w:r>
      <w:r w:rsidRPr="00555C50">
        <w:rPr>
          <w:w w:val="95"/>
        </w:rPr>
        <w:t>MCAS</w:t>
      </w:r>
    </w:p>
    <w:p w:rsidR="00555C50" w:rsidP="00555C50" w:rsidRDefault="00555C50" w14:paraId="1AA0D387" w14:textId="77777777">
      <w:pPr>
        <w:pStyle w:val="ListParagraph"/>
        <w:numPr>
          <w:ilvl w:val="0"/>
          <w:numId w:val="13"/>
        </w:numPr>
      </w:pPr>
      <w:r w:rsidRPr="00555C50">
        <w:rPr>
          <w:w w:val="95"/>
        </w:rPr>
        <w:t>Student</w:t>
      </w:r>
      <w:r w:rsidRPr="00555C50">
        <w:rPr>
          <w:spacing w:val="20"/>
          <w:w w:val="95"/>
        </w:rPr>
        <w:t xml:space="preserve"> </w:t>
      </w:r>
      <w:r w:rsidRPr="00555C50">
        <w:rPr>
          <w:w w:val="95"/>
        </w:rPr>
        <w:t>Achievement:</w:t>
      </w:r>
      <w:r w:rsidRPr="00555C50">
        <w:rPr>
          <w:spacing w:val="12"/>
          <w:w w:val="95"/>
        </w:rPr>
        <w:t xml:space="preserve"> </w:t>
      </w:r>
      <w:r w:rsidRPr="00555C50">
        <w:rPr>
          <w:w w:val="95"/>
        </w:rPr>
        <w:t>Mathematics</w:t>
      </w:r>
      <w:r w:rsidRPr="00555C50">
        <w:rPr>
          <w:spacing w:val="20"/>
          <w:w w:val="95"/>
        </w:rPr>
        <w:t xml:space="preserve"> </w:t>
      </w:r>
      <w:r w:rsidRPr="00555C50">
        <w:rPr>
          <w:w w:val="95"/>
        </w:rPr>
        <w:t>achievement</w:t>
      </w:r>
      <w:r w:rsidRPr="00555C50">
        <w:rPr>
          <w:spacing w:val="12"/>
          <w:w w:val="95"/>
        </w:rPr>
        <w:t xml:space="preserve"> </w:t>
      </w:r>
      <w:r w:rsidRPr="00555C50">
        <w:rPr>
          <w:w w:val="95"/>
        </w:rPr>
        <w:t>as</w:t>
      </w:r>
      <w:r w:rsidRPr="00555C50">
        <w:rPr>
          <w:spacing w:val="21"/>
          <w:w w:val="95"/>
        </w:rPr>
        <w:t xml:space="preserve"> </w:t>
      </w:r>
      <w:r w:rsidRPr="00555C50">
        <w:rPr>
          <w:w w:val="95"/>
        </w:rPr>
        <w:t>measured</w:t>
      </w:r>
      <w:r w:rsidRPr="00555C50">
        <w:rPr>
          <w:spacing w:val="28"/>
          <w:w w:val="95"/>
        </w:rPr>
        <w:t xml:space="preserve"> </w:t>
      </w:r>
      <w:r w:rsidRPr="00555C50">
        <w:rPr>
          <w:w w:val="95"/>
        </w:rPr>
        <w:t>by</w:t>
      </w:r>
      <w:r w:rsidRPr="00555C50">
        <w:rPr>
          <w:spacing w:val="20"/>
          <w:w w:val="95"/>
        </w:rPr>
        <w:t xml:space="preserve"> </w:t>
      </w:r>
      <w:r w:rsidRPr="00555C50">
        <w:rPr>
          <w:w w:val="95"/>
        </w:rPr>
        <w:t>average</w:t>
      </w:r>
      <w:r w:rsidRPr="00555C50">
        <w:rPr>
          <w:spacing w:val="28"/>
          <w:w w:val="95"/>
        </w:rPr>
        <w:t xml:space="preserve"> </w:t>
      </w:r>
      <w:r w:rsidRPr="00555C50">
        <w:rPr>
          <w:w w:val="95"/>
        </w:rPr>
        <w:t>scaled</w:t>
      </w:r>
      <w:r w:rsidRPr="00555C50">
        <w:rPr>
          <w:spacing w:val="28"/>
          <w:w w:val="95"/>
        </w:rPr>
        <w:t xml:space="preserve"> </w:t>
      </w:r>
      <w:r w:rsidRPr="00555C50">
        <w:rPr>
          <w:w w:val="95"/>
        </w:rPr>
        <w:t>scores</w:t>
      </w:r>
      <w:r w:rsidRPr="00555C50">
        <w:rPr>
          <w:spacing w:val="21"/>
          <w:w w:val="95"/>
        </w:rPr>
        <w:t xml:space="preserve"> </w:t>
      </w:r>
      <w:r w:rsidRPr="00555C50">
        <w:rPr>
          <w:w w:val="95"/>
        </w:rPr>
        <w:t>on</w:t>
      </w:r>
      <w:r w:rsidRPr="00555C50">
        <w:rPr>
          <w:spacing w:val="28"/>
          <w:w w:val="95"/>
        </w:rPr>
        <w:t xml:space="preserve"> </w:t>
      </w:r>
      <w:r w:rsidRPr="00555C50">
        <w:rPr>
          <w:w w:val="95"/>
        </w:rPr>
        <w:t>MCAS</w:t>
      </w:r>
    </w:p>
    <w:p w:rsidR="00555C50" w:rsidP="00555C50" w:rsidRDefault="00555C50" w14:paraId="26DF9AFE" w14:textId="77777777">
      <w:pPr>
        <w:pStyle w:val="ListParagraph"/>
        <w:numPr>
          <w:ilvl w:val="0"/>
          <w:numId w:val="13"/>
        </w:numPr>
      </w:pPr>
      <w:r w:rsidRPr="00555C50">
        <w:rPr>
          <w:w w:val="95"/>
        </w:rPr>
        <w:t>Student</w:t>
      </w:r>
      <w:r w:rsidRPr="00555C50">
        <w:rPr>
          <w:spacing w:val="22"/>
          <w:w w:val="95"/>
        </w:rPr>
        <w:t xml:space="preserve"> </w:t>
      </w:r>
      <w:r w:rsidRPr="00555C50">
        <w:rPr>
          <w:w w:val="95"/>
        </w:rPr>
        <w:t>Achievement:</w:t>
      </w:r>
      <w:r w:rsidRPr="00555C50">
        <w:rPr>
          <w:spacing w:val="14"/>
          <w:w w:val="95"/>
        </w:rPr>
        <w:t xml:space="preserve"> </w:t>
      </w:r>
      <w:r w:rsidRPr="00555C50">
        <w:rPr>
          <w:w w:val="95"/>
        </w:rPr>
        <w:t>Science</w:t>
      </w:r>
      <w:r w:rsidRPr="00555C50">
        <w:rPr>
          <w:spacing w:val="31"/>
          <w:w w:val="95"/>
        </w:rPr>
        <w:t xml:space="preserve"> </w:t>
      </w:r>
      <w:r w:rsidRPr="00555C50">
        <w:rPr>
          <w:w w:val="95"/>
        </w:rPr>
        <w:t>achievement</w:t>
      </w:r>
      <w:r w:rsidRPr="00555C50">
        <w:rPr>
          <w:spacing w:val="14"/>
          <w:w w:val="95"/>
        </w:rPr>
        <w:t xml:space="preserve"> </w:t>
      </w:r>
      <w:r w:rsidRPr="00555C50">
        <w:rPr>
          <w:w w:val="95"/>
        </w:rPr>
        <w:t>as</w:t>
      </w:r>
      <w:r w:rsidRPr="00555C50">
        <w:rPr>
          <w:spacing w:val="22"/>
          <w:w w:val="95"/>
        </w:rPr>
        <w:t xml:space="preserve"> </w:t>
      </w:r>
      <w:r w:rsidRPr="00555C50">
        <w:rPr>
          <w:w w:val="95"/>
        </w:rPr>
        <w:t>measured</w:t>
      </w:r>
      <w:r w:rsidRPr="00555C50">
        <w:rPr>
          <w:spacing w:val="31"/>
          <w:w w:val="95"/>
        </w:rPr>
        <w:t xml:space="preserve"> </w:t>
      </w:r>
      <w:r w:rsidRPr="00555C50">
        <w:rPr>
          <w:w w:val="95"/>
        </w:rPr>
        <w:t>by</w:t>
      </w:r>
      <w:r w:rsidRPr="00555C50">
        <w:rPr>
          <w:spacing w:val="23"/>
          <w:w w:val="95"/>
        </w:rPr>
        <w:t xml:space="preserve"> </w:t>
      </w:r>
      <w:r w:rsidRPr="00555C50">
        <w:rPr>
          <w:w w:val="95"/>
        </w:rPr>
        <w:t>average</w:t>
      </w:r>
      <w:r w:rsidRPr="00555C50">
        <w:rPr>
          <w:spacing w:val="31"/>
          <w:w w:val="95"/>
        </w:rPr>
        <w:t xml:space="preserve"> </w:t>
      </w:r>
      <w:r w:rsidRPr="00555C50">
        <w:rPr>
          <w:w w:val="95"/>
        </w:rPr>
        <w:t>scaled</w:t>
      </w:r>
      <w:r w:rsidRPr="00555C50">
        <w:rPr>
          <w:spacing w:val="30"/>
          <w:w w:val="95"/>
        </w:rPr>
        <w:t xml:space="preserve"> </w:t>
      </w:r>
      <w:r w:rsidRPr="00555C50">
        <w:rPr>
          <w:w w:val="95"/>
        </w:rPr>
        <w:t>scores</w:t>
      </w:r>
      <w:r w:rsidRPr="00555C50">
        <w:rPr>
          <w:spacing w:val="23"/>
          <w:w w:val="95"/>
        </w:rPr>
        <w:t xml:space="preserve"> </w:t>
      </w:r>
      <w:r w:rsidRPr="00555C50">
        <w:rPr>
          <w:w w:val="95"/>
        </w:rPr>
        <w:t>(or</w:t>
      </w:r>
      <w:r w:rsidRPr="00555C50">
        <w:rPr>
          <w:spacing w:val="23"/>
          <w:w w:val="95"/>
        </w:rPr>
        <w:t xml:space="preserve"> </w:t>
      </w:r>
      <w:r w:rsidRPr="00555C50">
        <w:rPr>
          <w:w w:val="95"/>
        </w:rPr>
        <w:t>CPI,</w:t>
      </w:r>
      <w:r w:rsidRPr="00555C50">
        <w:rPr>
          <w:spacing w:val="14"/>
          <w:w w:val="95"/>
        </w:rPr>
        <w:t xml:space="preserve"> </w:t>
      </w:r>
      <w:r w:rsidRPr="00555C50">
        <w:rPr>
          <w:w w:val="95"/>
        </w:rPr>
        <w:t>depending</w:t>
      </w:r>
      <w:r w:rsidRPr="00555C50">
        <w:rPr>
          <w:spacing w:val="30"/>
          <w:w w:val="95"/>
        </w:rPr>
        <w:t xml:space="preserve"> </w:t>
      </w:r>
      <w:r w:rsidRPr="00555C50">
        <w:rPr>
          <w:w w:val="95"/>
        </w:rPr>
        <w:t>on</w:t>
      </w:r>
      <w:r w:rsidRPr="00555C50">
        <w:rPr>
          <w:spacing w:val="31"/>
          <w:w w:val="95"/>
        </w:rPr>
        <w:t xml:space="preserve"> </w:t>
      </w:r>
      <w:r w:rsidRPr="00555C50">
        <w:rPr>
          <w:w w:val="95"/>
        </w:rPr>
        <w:t>grade</w:t>
      </w:r>
      <w:r w:rsidRPr="00555C50">
        <w:rPr>
          <w:spacing w:val="31"/>
          <w:w w:val="95"/>
        </w:rPr>
        <w:t xml:space="preserve"> </w:t>
      </w:r>
      <w:r w:rsidRPr="00555C50">
        <w:rPr>
          <w:w w:val="95"/>
        </w:rPr>
        <w:t>level)</w:t>
      </w:r>
      <w:r w:rsidRPr="00555C50">
        <w:rPr>
          <w:spacing w:val="22"/>
          <w:w w:val="95"/>
        </w:rPr>
        <w:t xml:space="preserve"> </w:t>
      </w:r>
      <w:r w:rsidRPr="00555C50">
        <w:rPr>
          <w:w w:val="95"/>
        </w:rPr>
        <w:t>on</w:t>
      </w:r>
      <w:r w:rsidRPr="00555C50">
        <w:rPr>
          <w:spacing w:val="-44"/>
          <w:w w:val="95"/>
        </w:rPr>
        <w:t xml:space="preserve"> </w:t>
      </w:r>
      <w:r>
        <w:t>MCAS</w:t>
      </w:r>
    </w:p>
    <w:p w:rsidR="00555C50" w:rsidP="00555C50" w:rsidRDefault="00555C50" w14:paraId="6B49B78C" w14:textId="77777777">
      <w:pPr>
        <w:pStyle w:val="ListParagraph"/>
        <w:numPr>
          <w:ilvl w:val="0"/>
          <w:numId w:val="13"/>
        </w:numPr>
      </w:pPr>
      <w:r w:rsidRPr="00555C50">
        <w:rPr>
          <w:w w:val="95"/>
        </w:rPr>
        <w:t>High</w:t>
      </w:r>
      <w:r w:rsidRPr="00555C50">
        <w:rPr>
          <w:spacing w:val="6"/>
          <w:w w:val="95"/>
        </w:rPr>
        <w:t xml:space="preserve"> </w:t>
      </w:r>
      <w:r w:rsidRPr="00555C50">
        <w:rPr>
          <w:w w:val="95"/>
        </w:rPr>
        <w:t>School</w:t>
      </w:r>
      <w:r w:rsidRPr="00555C50">
        <w:rPr>
          <w:spacing w:val="6"/>
          <w:w w:val="95"/>
        </w:rPr>
        <w:t xml:space="preserve"> </w:t>
      </w:r>
      <w:r w:rsidRPr="00555C50">
        <w:rPr>
          <w:w w:val="95"/>
        </w:rPr>
        <w:t>Completion:</w:t>
      </w:r>
      <w:r w:rsidRPr="00555C50">
        <w:rPr>
          <w:spacing w:val="5"/>
          <w:w w:val="95"/>
        </w:rPr>
        <w:t xml:space="preserve"> </w:t>
      </w:r>
      <w:r w:rsidRPr="00555C50">
        <w:rPr>
          <w:w w:val="95"/>
        </w:rPr>
        <w:t>Four-year</w:t>
      </w:r>
      <w:r w:rsidRPr="00555C50">
        <w:rPr>
          <w:spacing w:val="14"/>
          <w:w w:val="95"/>
        </w:rPr>
        <w:t xml:space="preserve"> </w:t>
      </w:r>
      <w:r w:rsidRPr="00555C50">
        <w:rPr>
          <w:w w:val="95"/>
        </w:rPr>
        <w:t>cohort</w:t>
      </w:r>
      <w:r w:rsidRPr="00555C50">
        <w:rPr>
          <w:spacing w:val="5"/>
          <w:w w:val="95"/>
        </w:rPr>
        <w:t xml:space="preserve"> </w:t>
      </w:r>
      <w:r w:rsidRPr="00555C50">
        <w:rPr>
          <w:w w:val="95"/>
        </w:rPr>
        <w:t>graduation</w:t>
      </w:r>
      <w:r w:rsidRPr="00555C50">
        <w:rPr>
          <w:spacing w:val="20"/>
          <w:w w:val="95"/>
        </w:rPr>
        <w:t xml:space="preserve"> </w:t>
      </w:r>
      <w:r w:rsidRPr="00555C50">
        <w:rPr>
          <w:w w:val="95"/>
        </w:rPr>
        <w:t>rate</w:t>
      </w:r>
    </w:p>
    <w:p w:rsidR="00555C50" w:rsidP="00555C50" w:rsidRDefault="00555C50" w14:paraId="06135552" w14:textId="77777777">
      <w:pPr>
        <w:pStyle w:val="ListParagraph"/>
        <w:numPr>
          <w:ilvl w:val="0"/>
          <w:numId w:val="13"/>
        </w:numPr>
      </w:pPr>
      <w:r w:rsidRPr="00555C50">
        <w:rPr>
          <w:w w:val="95"/>
        </w:rPr>
        <w:t>Custom</w:t>
      </w:r>
      <w:r w:rsidRPr="00555C50">
        <w:rPr>
          <w:spacing w:val="4"/>
          <w:w w:val="95"/>
        </w:rPr>
        <w:t xml:space="preserve"> </w:t>
      </w:r>
      <w:r w:rsidRPr="00555C50">
        <w:rPr>
          <w:w w:val="95"/>
        </w:rPr>
        <w:t>District</w:t>
      </w:r>
      <w:r w:rsidRPr="00555C50">
        <w:rPr>
          <w:spacing w:val="-2"/>
          <w:w w:val="95"/>
        </w:rPr>
        <w:t xml:space="preserve"> </w:t>
      </w:r>
      <w:r w:rsidRPr="00555C50">
        <w:rPr>
          <w:w w:val="95"/>
        </w:rPr>
        <w:t>Metric</w:t>
      </w:r>
      <w:r w:rsidRPr="00555C50">
        <w:rPr>
          <w:spacing w:val="5"/>
          <w:w w:val="95"/>
        </w:rPr>
        <w:t xml:space="preserve"> </w:t>
      </w:r>
      <w:r w:rsidRPr="00555C50">
        <w:rPr>
          <w:w w:val="95"/>
        </w:rPr>
        <w:t>1:</w:t>
      </w:r>
      <w:r w:rsidRPr="00555C50">
        <w:rPr>
          <w:spacing w:val="-2"/>
          <w:w w:val="95"/>
        </w:rPr>
        <w:t xml:space="preserve"> </w:t>
      </w:r>
      <w:r w:rsidRPr="00555C50">
        <w:rPr>
          <w:w w:val="95"/>
        </w:rPr>
        <w:t>SEL</w:t>
      </w:r>
      <w:r w:rsidRPr="00555C50">
        <w:rPr>
          <w:spacing w:val="10"/>
          <w:w w:val="95"/>
        </w:rPr>
        <w:t xml:space="preserve"> </w:t>
      </w:r>
      <w:r w:rsidRPr="00555C50">
        <w:rPr>
          <w:w w:val="95"/>
        </w:rPr>
        <w:t>Screening</w:t>
      </w:r>
      <w:r w:rsidRPr="00555C50">
        <w:rPr>
          <w:spacing w:val="10"/>
          <w:w w:val="95"/>
        </w:rPr>
        <w:t xml:space="preserve"> </w:t>
      </w:r>
      <w:r w:rsidRPr="00555C50">
        <w:rPr>
          <w:w w:val="95"/>
        </w:rPr>
        <w:t>Data</w:t>
      </w:r>
      <w:r w:rsidRPr="00555C50">
        <w:rPr>
          <w:spacing w:val="11"/>
          <w:w w:val="95"/>
        </w:rPr>
        <w:t xml:space="preserve"> </w:t>
      </w:r>
      <w:r w:rsidRPr="00555C50">
        <w:rPr>
          <w:w w:val="95"/>
        </w:rPr>
        <w:t>collected</w:t>
      </w:r>
      <w:r w:rsidRPr="00555C50">
        <w:rPr>
          <w:spacing w:val="10"/>
          <w:w w:val="95"/>
        </w:rPr>
        <w:t xml:space="preserve"> </w:t>
      </w:r>
      <w:r w:rsidRPr="00555C50">
        <w:rPr>
          <w:w w:val="95"/>
        </w:rPr>
        <w:t>three</w:t>
      </w:r>
      <w:r w:rsidRPr="00555C50">
        <w:rPr>
          <w:spacing w:val="10"/>
          <w:w w:val="95"/>
        </w:rPr>
        <w:t xml:space="preserve"> </w:t>
      </w:r>
      <w:r w:rsidRPr="00555C50">
        <w:rPr>
          <w:w w:val="95"/>
        </w:rPr>
        <w:t>times</w:t>
      </w:r>
      <w:r w:rsidRPr="00555C50">
        <w:rPr>
          <w:spacing w:val="5"/>
          <w:w w:val="95"/>
        </w:rPr>
        <w:t xml:space="preserve"> </w:t>
      </w:r>
      <w:r w:rsidRPr="00555C50">
        <w:rPr>
          <w:w w:val="95"/>
        </w:rPr>
        <w:t>a</w:t>
      </w:r>
      <w:r w:rsidRPr="00555C50">
        <w:rPr>
          <w:spacing w:val="10"/>
          <w:w w:val="95"/>
        </w:rPr>
        <w:t xml:space="preserve"> </w:t>
      </w:r>
      <w:r w:rsidRPr="00555C50">
        <w:rPr>
          <w:w w:val="95"/>
        </w:rPr>
        <w:t>year</w:t>
      </w:r>
      <w:r w:rsidRPr="00555C50">
        <w:rPr>
          <w:spacing w:val="5"/>
          <w:w w:val="95"/>
        </w:rPr>
        <w:t xml:space="preserve"> </w:t>
      </w:r>
      <w:r w:rsidRPr="00555C50">
        <w:rPr>
          <w:w w:val="95"/>
        </w:rPr>
        <w:t>in</w:t>
      </w:r>
      <w:r w:rsidRPr="00555C50">
        <w:rPr>
          <w:spacing w:val="10"/>
          <w:w w:val="95"/>
        </w:rPr>
        <w:t xml:space="preserve"> </w:t>
      </w:r>
      <w:r w:rsidRPr="00555C50">
        <w:rPr>
          <w:w w:val="95"/>
        </w:rPr>
        <w:t>the</w:t>
      </w:r>
      <w:r w:rsidRPr="00555C50">
        <w:rPr>
          <w:spacing w:val="11"/>
          <w:w w:val="95"/>
        </w:rPr>
        <w:t xml:space="preserve"> </w:t>
      </w:r>
      <w:r w:rsidRPr="00555C50">
        <w:rPr>
          <w:w w:val="95"/>
        </w:rPr>
        <w:t>district.</w:t>
      </w:r>
      <w:r w:rsidRPr="00555C50">
        <w:rPr>
          <w:spacing w:val="-2"/>
          <w:w w:val="95"/>
        </w:rPr>
        <w:t xml:space="preserve"> </w:t>
      </w:r>
      <w:r w:rsidRPr="00555C50">
        <w:rPr>
          <w:w w:val="95"/>
        </w:rPr>
        <w:t>Specifically,</w:t>
      </w:r>
      <w:r w:rsidRPr="00555C50">
        <w:rPr>
          <w:spacing w:val="-3"/>
          <w:w w:val="95"/>
        </w:rPr>
        <w:t xml:space="preserve"> </w:t>
      </w:r>
      <w:r w:rsidRPr="00555C50">
        <w:rPr>
          <w:w w:val="95"/>
        </w:rPr>
        <w:t>examining</w:t>
      </w:r>
      <w:r w:rsidRPr="00555C50">
        <w:rPr>
          <w:spacing w:val="11"/>
          <w:w w:val="95"/>
        </w:rPr>
        <w:t xml:space="preserve"> </w:t>
      </w:r>
      <w:r w:rsidRPr="00555C50">
        <w:rPr>
          <w:w w:val="95"/>
        </w:rPr>
        <w:t>the</w:t>
      </w:r>
      <w:r w:rsidRPr="00555C50">
        <w:rPr>
          <w:spacing w:val="10"/>
          <w:w w:val="95"/>
        </w:rPr>
        <w:t xml:space="preserve"> </w:t>
      </w:r>
      <w:r w:rsidRPr="00555C50">
        <w:rPr>
          <w:w w:val="95"/>
        </w:rPr>
        <w:t>change</w:t>
      </w:r>
      <w:r w:rsidRPr="00555C50">
        <w:rPr>
          <w:spacing w:val="11"/>
          <w:w w:val="95"/>
        </w:rPr>
        <w:t xml:space="preserve"> </w:t>
      </w:r>
      <w:r w:rsidRPr="00555C50">
        <w:rPr>
          <w:w w:val="95"/>
        </w:rPr>
        <w:t>in</w:t>
      </w:r>
      <w:r w:rsidRPr="00555C50">
        <w:rPr>
          <w:spacing w:val="-45"/>
          <w:w w:val="95"/>
        </w:rPr>
        <w:t xml:space="preserve"> </w:t>
      </w:r>
      <w:r>
        <w:t>school</w:t>
      </w:r>
      <w:r w:rsidRPr="00555C50">
        <w:rPr>
          <w:spacing w:val="-2"/>
        </w:rPr>
        <w:t xml:space="preserve"> </w:t>
      </w:r>
      <w:r>
        <w:t>pre-</w:t>
      </w:r>
      <w:r w:rsidRPr="00555C50">
        <w:rPr>
          <w:spacing w:val="-6"/>
        </w:rPr>
        <w:t xml:space="preserve"> </w:t>
      </w:r>
      <w:r>
        <w:t>to</w:t>
      </w:r>
      <w:r w:rsidRPr="00555C50">
        <w:rPr>
          <w:spacing w:val="-1"/>
        </w:rPr>
        <w:t xml:space="preserve"> </w:t>
      </w:r>
      <w:r>
        <w:t>post-</w:t>
      </w:r>
      <w:r w:rsidRPr="00555C50">
        <w:rPr>
          <w:spacing w:val="-6"/>
        </w:rPr>
        <w:t xml:space="preserve"> </w:t>
      </w:r>
      <w:r>
        <w:t>intervention</w:t>
      </w:r>
      <w:r w:rsidRPr="00555C50">
        <w:rPr>
          <w:spacing w:val="-1"/>
        </w:rPr>
        <w:t xml:space="preserve"> </w:t>
      </w:r>
      <w:r>
        <w:t>session</w:t>
      </w:r>
      <w:r w:rsidRPr="00555C50">
        <w:rPr>
          <w:spacing w:val="-2"/>
        </w:rPr>
        <w:t xml:space="preserve"> </w:t>
      </w:r>
      <w:r>
        <w:t>to</w:t>
      </w:r>
      <w:r w:rsidRPr="00555C50">
        <w:rPr>
          <w:spacing w:val="-1"/>
        </w:rPr>
        <w:t xml:space="preserve"> </w:t>
      </w:r>
      <w:r>
        <w:t>determine</w:t>
      </w:r>
      <w:r w:rsidRPr="00555C50">
        <w:rPr>
          <w:spacing w:val="-1"/>
        </w:rPr>
        <w:t xml:space="preserve"> </w:t>
      </w:r>
      <w:r>
        <w:t>efficacy.</w:t>
      </w:r>
    </w:p>
    <w:p w:rsidRPr="0035356C" w:rsidR="00131CA1" w:rsidP="008E176E" w:rsidRDefault="00131CA1" w14:paraId="7BDB2B47" w14:textId="767B2B31">
      <w:pPr>
        <w:spacing w:after="0" w:line="240" w:lineRule="auto"/>
        <w:rPr>
          <w:rFonts w:cs="Tahoma"/>
          <w:bCs/>
          <w:szCs w:val="24"/>
        </w:rPr>
      </w:pPr>
    </w:p>
    <w:p w:rsidRPr="0035356C" w:rsidR="00131CA1" w:rsidP="008E176E" w:rsidRDefault="00131CA1" w14:paraId="17C942A5" w14:textId="77777777">
      <w:pPr>
        <w:spacing w:after="0" w:line="240" w:lineRule="auto"/>
        <w:rPr>
          <w:rFonts w:cs="Tahoma"/>
          <w:bCs/>
          <w:szCs w:val="24"/>
        </w:rPr>
      </w:pPr>
    </w:p>
    <w:p w:rsidRPr="00A834D7" w:rsidR="00D756F3" w:rsidP="008E176E" w:rsidRDefault="00D756F3" w14:paraId="20AEA537" w14:textId="371B6ED2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:rsidR="006F0D9E" w:rsidP="008E176E" w:rsidRDefault="006F0D9E" w14:paraId="2FDC19A7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Pr="00A834D7" w:rsidR="00B42CD6" w:rsidP="1C74B6A0" w:rsidRDefault="00B42CD6" w14:paraId="327751A5" w14:textId="2C2C8B6C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Pr="1C74B6A0" w:rsidR="1E2FD8DE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:rsidRPr="00A834D7" w:rsidR="00B42CD6" w:rsidP="008E176E" w:rsidRDefault="00B42CD6" w14:paraId="514B8810" w14:textId="59AFAA1F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555C50" w:rsidP="00555C50" w:rsidRDefault="00555C50" w14:paraId="08604FFC" w14:textId="77777777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26"/>
          <w:w w:val="90"/>
        </w:rPr>
        <w:t xml:space="preserve"> </w:t>
      </w:r>
      <w:r>
        <w:rPr>
          <w:w w:val="90"/>
        </w:rPr>
        <w:t>provides</w:t>
      </w:r>
      <w:r>
        <w:rPr>
          <w:spacing w:val="36"/>
          <w:w w:val="90"/>
        </w:rPr>
        <w:t xml:space="preserve"> </w:t>
      </w:r>
      <w:r>
        <w:rPr>
          <w:w w:val="90"/>
        </w:rPr>
        <w:t>several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37"/>
          <w:w w:val="90"/>
        </w:rPr>
        <w:t xml:space="preserve"> </w:t>
      </w:r>
      <w:r>
        <w:rPr>
          <w:w w:val="90"/>
        </w:rPr>
        <w:t>evenings</w:t>
      </w:r>
      <w:r>
        <w:rPr>
          <w:spacing w:val="37"/>
          <w:w w:val="90"/>
        </w:rPr>
        <w:t xml:space="preserve"> </w:t>
      </w:r>
      <w:r>
        <w:rPr>
          <w:w w:val="90"/>
        </w:rPr>
        <w:t>throughout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year</w:t>
      </w:r>
      <w:r>
        <w:rPr>
          <w:spacing w:val="36"/>
          <w:w w:val="90"/>
        </w:rPr>
        <w:t xml:space="preserve"> </w:t>
      </w:r>
      <w:r>
        <w:rPr>
          <w:w w:val="90"/>
        </w:rPr>
        <w:t>designed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review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intervention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27"/>
          <w:w w:val="90"/>
        </w:rPr>
        <w:t xml:space="preserve"> </w:t>
      </w:r>
      <w:r>
        <w:rPr>
          <w:w w:val="90"/>
        </w:rPr>
        <w:t>services</w:t>
      </w:r>
      <w:r>
        <w:rPr>
          <w:spacing w:val="-42"/>
          <w:w w:val="90"/>
        </w:rPr>
        <w:t xml:space="preserve"> </w:t>
      </w:r>
      <w:r>
        <w:rPr>
          <w:w w:val="90"/>
        </w:rPr>
        <w:t>provided</w:t>
      </w:r>
      <w:r>
        <w:rPr>
          <w:spacing w:val="36"/>
          <w:w w:val="90"/>
        </w:rPr>
        <w:t xml:space="preserve"> </w:t>
      </w:r>
      <w:r>
        <w:rPr>
          <w:w w:val="90"/>
        </w:rPr>
        <w:t>by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school,</w:t>
      </w:r>
      <w:r>
        <w:rPr>
          <w:spacing w:val="18"/>
          <w:w w:val="90"/>
        </w:rPr>
        <w:t xml:space="preserve"> </w:t>
      </w:r>
      <w:r>
        <w:rPr>
          <w:w w:val="90"/>
        </w:rPr>
        <w:t>as</w:t>
      </w:r>
      <w:r>
        <w:rPr>
          <w:spacing w:val="29"/>
          <w:w w:val="90"/>
        </w:rPr>
        <w:t xml:space="preserve"> </w:t>
      </w:r>
      <w:r>
        <w:rPr>
          <w:w w:val="90"/>
        </w:rPr>
        <w:t>well</w:t>
      </w:r>
      <w:r>
        <w:rPr>
          <w:spacing w:val="36"/>
          <w:w w:val="90"/>
        </w:rPr>
        <w:t xml:space="preserve"> </w:t>
      </w:r>
      <w:r>
        <w:rPr>
          <w:w w:val="90"/>
        </w:rPr>
        <w:t>as</w:t>
      </w:r>
      <w:r>
        <w:rPr>
          <w:spacing w:val="28"/>
          <w:w w:val="90"/>
        </w:rPr>
        <w:t xml:space="preserve"> </w:t>
      </w:r>
      <w:r>
        <w:rPr>
          <w:w w:val="90"/>
        </w:rPr>
        <w:t>individual</w:t>
      </w:r>
      <w:r>
        <w:rPr>
          <w:spacing w:val="36"/>
          <w:w w:val="90"/>
        </w:rPr>
        <w:t xml:space="preserve"> </w:t>
      </w:r>
      <w:r>
        <w:rPr>
          <w:w w:val="90"/>
        </w:rPr>
        <w:t>contact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parents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engage</w:t>
      </w:r>
      <w:r>
        <w:rPr>
          <w:spacing w:val="36"/>
          <w:w w:val="90"/>
        </w:rPr>
        <w:t xml:space="preserve"> </w:t>
      </w:r>
      <w:r>
        <w:rPr>
          <w:w w:val="90"/>
        </w:rPr>
        <w:t>them</w:t>
      </w:r>
      <w:r>
        <w:rPr>
          <w:spacing w:val="28"/>
          <w:w w:val="90"/>
        </w:rPr>
        <w:t xml:space="preserve"> </w:t>
      </w:r>
      <w:r>
        <w:rPr>
          <w:w w:val="90"/>
        </w:rPr>
        <w:t>as</w:t>
      </w:r>
      <w:r>
        <w:rPr>
          <w:spacing w:val="28"/>
          <w:w w:val="90"/>
        </w:rPr>
        <w:t xml:space="preserve"> </w:t>
      </w:r>
      <w:r>
        <w:rPr>
          <w:w w:val="90"/>
        </w:rPr>
        <w:t>partners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their</w:t>
      </w:r>
      <w:r>
        <w:rPr>
          <w:spacing w:val="28"/>
          <w:w w:val="90"/>
        </w:rPr>
        <w:t xml:space="preserve"> </w:t>
      </w:r>
      <w:r>
        <w:rPr>
          <w:w w:val="90"/>
        </w:rPr>
        <w:t>child's</w:t>
      </w:r>
      <w:r>
        <w:rPr>
          <w:spacing w:val="28"/>
          <w:w w:val="90"/>
        </w:rPr>
        <w:t xml:space="preserve"> </w:t>
      </w:r>
      <w:r>
        <w:rPr>
          <w:w w:val="90"/>
        </w:rPr>
        <w:t>learning.</w:t>
      </w:r>
      <w:r>
        <w:rPr>
          <w:spacing w:val="18"/>
          <w:w w:val="9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needing</w:t>
      </w:r>
      <w:r>
        <w:rPr>
          <w:spacing w:val="1"/>
          <w:w w:val="90"/>
        </w:rPr>
        <w:t xml:space="preserve"> </w:t>
      </w:r>
      <w:r>
        <w:rPr>
          <w:w w:val="90"/>
        </w:rPr>
        <w:t>support are</w:t>
      </w:r>
      <w:r>
        <w:rPr>
          <w:spacing w:val="40"/>
        </w:rPr>
        <w:t xml:space="preserve"> </w:t>
      </w:r>
      <w:r>
        <w:rPr>
          <w:w w:val="90"/>
        </w:rPr>
        <w:t>communicated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weekly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student progress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invitations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continually</w:t>
      </w:r>
      <w:r>
        <w:rPr>
          <w:spacing w:val="40"/>
        </w:rPr>
        <w:t xml:space="preserve"> </w:t>
      </w:r>
      <w:r>
        <w:rPr>
          <w:w w:val="90"/>
        </w:rPr>
        <w:t>made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invite</w:t>
      </w:r>
      <w:r>
        <w:rPr>
          <w:spacing w:val="10"/>
          <w:w w:val="95"/>
        </w:rPr>
        <w:t xml:space="preserve"> </w:t>
      </w:r>
      <w:r>
        <w:rPr>
          <w:w w:val="95"/>
        </w:rPr>
        <w:t>parents</w:t>
      </w:r>
      <w:r>
        <w:rPr>
          <w:spacing w:val="4"/>
          <w:w w:val="95"/>
        </w:rPr>
        <w:t xml:space="preserve"> </w:t>
      </w:r>
      <w:r>
        <w:rPr>
          <w:w w:val="95"/>
        </w:rPr>
        <w:t>into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(pre-COVID)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get</w:t>
      </w:r>
      <w:r>
        <w:rPr>
          <w:spacing w:val="-2"/>
          <w:w w:val="95"/>
        </w:rPr>
        <w:t xml:space="preserve"> </w:t>
      </w:r>
      <w:r>
        <w:rPr>
          <w:w w:val="95"/>
        </w:rPr>
        <w:t>materials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home.</w:t>
      </w:r>
      <w:r>
        <w:rPr>
          <w:spacing w:val="-2"/>
          <w:w w:val="95"/>
        </w:rPr>
        <w:t xml:space="preserve"> </w:t>
      </w:r>
      <w:r>
        <w:rPr>
          <w:w w:val="95"/>
        </w:rPr>
        <w:t>Additional</w:t>
      </w:r>
      <w:r>
        <w:rPr>
          <w:spacing w:val="10"/>
          <w:w w:val="95"/>
        </w:rPr>
        <w:t xml:space="preserve"> </w:t>
      </w:r>
      <w:r>
        <w:rPr>
          <w:w w:val="95"/>
        </w:rPr>
        <w:t>opportunities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upon parent</w:t>
      </w:r>
      <w:r>
        <w:rPr>
          <w:spacing w:val="-11"/>
        </w:rPr>
        <w:t xml:space="preserve"> </w:t>
      </w:r>
      <w:r>
        <w:t>request</w:t>
      </w:r>
      <w:r>
        <w:rPr>
          <w:spacing w:val="-12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district</w:t>
      </w:r>
      <w:r>
        <w:rPr>
          <w:spacing w:val="-11"/>
        </w:rPr>
        <w:t xml:space="preserve"> </w:t>
      </w:r>
      <w:r>
        <w:t>request,</w:t>
      </w:r>
      <w:r>
        <w:rPr>
          <w:spacing w:val="-1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needed.</w:t>
      </w:r>
    </w:p>
    <w:p w:rsidRPr="0035356C" w:rsidR="00B42CD6" w:rsidP="008E176E" w:rsidRDefault="00B42CD6" w14:paraId="56B9C567" w14:textId="4A620621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3534C4" w:rsidRDefault="003534C4" w14:paraId="5FD92F26" w14:textId="4AE24236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:rsidRPr="0035356C" w:rsidR="00B42CD6" w:rsidP="008E176E" w:rsidRDefault="00B42CD6" w14:paraId="6512F9D7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A834D7" w:rsidR="00B42CD6" w:rsidP="008E176E" w:rsidRDefault="00B42CD6" w14:paraId="5CFEE321" w14:textId="7FAE6B53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:rsidRPr="0035356C" w:rsidR="00B42CD6" w:rsidP="008E176E" w:rsidRDefault="00B42CD6" w14:paraId="100FA00B" w14:textId="77777777">
      <w:pPr>
        <w:spacing w:after="0" w:line="240" w:lineRule="auto"/>
        <w:rPr>
          <w:rFonts w:cs="Tahoma"/>
          <w:bCs/>
          <w:szCs w:val="24"/>
        </w:rPr>
      </w:pPr>
    </w:p>
    <w:p w:rsidRPr="00A834D7" w:rsidR="00B42CD6" w:rsidP="008E176E" w:rsidRDefault="00B42CD6" w14:paraId="615858B8" w14:textId="408DC5F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:rsidRPr="00A834D7" w:rsidR="00B42CD6" w:rsidP="008E176E" w:rsidRDefault="00B42CD6" w14:paraId="4DBB4795" w14:textId="24B60EED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555C50" w:rsidP="00555C50" w:rsidRDefault="00555C50" w14:paraId="75FAE8D4" w14:textId="77777777">
      <w:r>
        <w:rPr>
          <w:w w:val="95"/>
        </w:rPr>
        <w:t>Relative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district's</w:t>
      </w:r>
      <w:r>
        <w:rPr>
          <w:spacing w:val="3"/>
          <w:w w:val="95"/>
        </w:rPr>
        <w:t xml:space="preserve"> </w:t>
      </w:r>
      <w:r>
        <w:rPr>
          <w:w w:val="95"/>
        </w:rPr>
        <w:t>HTSS</w:t>
      </w:r>
      <w:r>
        <w:rPr>
          <w:spacing w:val="3"/>
          <w:w w:val="95"/>
        </w:rPr>
        <w:t xml:space="preserve"> </w:t>
      </w:r>
      <w:r>
        <w:rPr>
          <w:w w:val="95"/>
        </w:rPr>
        <w:t>(Hingham</w:t>
      </w:r>
      <w:r>
        <w:rPr>
          <w:spacing w:val="3"/>
          <w:w w:val="95"/>
        </w:rPr>
        <w:t xml:space="preserve"> </w:t>
      </w:r>
      <w:r>
        <w:rPr>
          <w:w w:val="95"/>
        </w:rPr>
        <w:t>Tiered</w:t>
      </w:r>
      <w:r>
        <w:rPr>
          <w:spacing w:val="9"/>
          <w:w w:val="95"/>
        </w:rPr>
        <w:t xml:space="preserve"> </w:t>
      </w:r>
      <w:r>
        <w:rPr>
          <w:w w:val="95"/>
        </w:rPr>
        <w:t>Systems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Support)</w:t>
      </w:r>
      <w:r>
        <w:rPr>
          <w:spacing w:val="3"/>
          <w:w w:val="95"/>
        </w:rPr>
        <w:t xml:space="preserve"> </w:t>
      </w:r>
      <w:r>
        <w:rPr>
          <w:w w:val="95"/>
        </w:rPr>
        <w:t>model,</w:t>
      </w:r>
      <w:r>
        <w:rPr>
          <w:spacing w:val="-3"/>
          <w:w w:val="95"/>
        </w:rPr>
        <w:t xml:space="preserve"> </w:t>
      </w:r>
      <w:r>
        <w:rPr>
          <w:w w:val="95"/>
        </w:rPr>
        <w:t>there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number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0"/>
        </w:rPr>
        <w:t>presentations about the</w:t>
      </w:r>
      <w:r>
        <w:rPr>
          <w:spacing w:val="1"/>
          <w:w w:val="90"/>
        </w:rPr>
        <w:t xml:space="preserve"> </w:t>
      </w:r>
      <w:r>
        <w:rPr>
          <w:w w:val="90"/>
        </w:rPr>
        <w:t>goals of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use</w:t>
      </w:r>
      <w:r>
        <w:rPr>
          <w:spacing w:val="1"/>
          <w:w w:val="90"/>
        </w:rPr>
        <w:t xml:space="preserve"> </w:t>
      </w:r>
      <w:r>
        <w:rPr>
          <w:w w:val="90"/>
        </w:rPr>
        <w:t>of additional</w:t>
      </w:r>
      <w:r>
        <w:rPr>
          <w:spacing w:val="1"/>
          <w:w w:val="90"/>
        </w:rPr>
        <w:t xml:space="preserve"> </w:t>
      </w:r>
      <w:r>
        <w:rPr>
          <w:w w:val="90"/>
        </w:rPr>
        <w:t>state</w:t>
      </w:r>
      <w:r>
        <w:rPr>
          <w:spacing w:val="1"/>
          <w:w w:val="90"/>
        </w:rPr>
        <w:t xml:space="preserve"> </w:t>
      </w:r>
      <w:r>
        <w:rPr>
          <w:w w:val="90"/>
        </w:rPr>
        <w:t>funds to</w:t>
      </w:r>
      <w:r>
        <w:rPr>
          <w:spacing w:val="1"/>
          <w:w w:val="90"/>
        </w:rPr>
        <w:t xml:space="preserve"> </w:t>
      </w:r>
      <w:r>
        <w:rPr>
          <w:w w:val="90"/>
        </w:rPr>
        <w:t>support the</w:t>
      </w:r>
      <w:r>
        <w:rPr>
          <w:spacing w:val="1"/>
          <w:w w:val="90"/>
        </w:rPr>
        <w:t xml:space="preserve"> </w:t>
      </w:r>
      <w:r>
        <w:rPr>
          <w:w w:val="90"/>
        </w:rPr>
        <w:t>work.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has offered</w:t>
      </w:r>
      <w:r>
        <w:rPr>
          <w:spacing w:val="1"/>
          <w:w w:val="90"/>
        </w:rPr>
        <w:t xml:space="preserve"> </w:t>
      </w:r>
      <w:r>
        <w:rPr>
          <w:w w:val="95"/>
        </w:rPr>
        <w:t>presentations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both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SEL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Academic</w:t>
      </w:r>
      <w:r>
        <w:rPr>
          <w:spacing w:val="6"/>
          <w:w w:val="95"/>
        </w:rPr>
        <w:t xml:space="preserve"> </w:t>
      </w:r>
      <w:r>
        <w:rPr>
          <w:w w:val="95"/>
        </w:rPr>
        <w:t>components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past year</w:t>
      </w:r>
      <w:r>
        <w:rPr>
          <w:spacing w:val="6"/>
          <w:w w:val="95"/>
        </w:rPr>
        <w:t xml:space="preserve"> </w:t>
      </w:r>
      <w:r>
        <w:rPr>
          <w:w w:val="95"/>
        </w:rPr>
        <w:t>and, most</w:t>
      </w:r>
      <w:r>
        <w:rPr>
          <w:spacing w:val="-1"/>
          <w:w w:val="95"/>
        </w:rPr>
        <w:t xml:space="preserve"> </w:t>
      </w:r>
      <w:r>
        <w:rPr>
          <w:w w:val="95"/>
        </w:rPr>
        <w:t>recently, have</w:t>
      </w:r>
      <w:r>
        <w:rPr>
          <w:spacing w:val="12"/>
          <w:w w:val="95"/>
        </w:rPr>
        <w:t xml:space="preserve"> </w:t>
      </w:r>
      <w:r>
        <w:rPr>
          <w:w w:val="95"/>
        </w:rPr>
        <w:t>included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 district's</w:t>
      </w:r>
      <w:r>
        <w:rPr>
          <w:spacing w:val="-6"/>
        </w:rPr>
        <w:t xml:space="preserve"> </w:t>
      </w:r>
      <w:r>
        <w:t>budget</w:t>
      </w:r>
      <w:r>
        <w:rPr>
          <w:spacing w:val="-11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process.</w:t>
      </w:r>
    </w:p>
    <w:p w:rsidRPr="0035356C" w:rsidR="0064207B" w:rsidP="008E176E" w:rsidRDefault="0064207B" w14:paraId="0EF65302" w14:textId="2D177D10">
      <w:pPr>
        <w:spacing w:after="0" w:line="240" w:lineRule="auto"/>
        <w:rPr>
          <w:rFonts w:cs="Tahoma"/>
          <w:bCs/>
          <w:szCs w:val="24"/>
        </w:rPr>
      </w:pPr>
    </w:p>
    <w:p w:rsidRPr="0035356C" w:rsidR="003C53F8" w:rsidP="008E176E" w:rsidRDefault="00B42CD6" w14:paraId="39B9C6AE" w14:textId="19F07D55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:rsidRPr="0035356C" w:rsidR="00B42CD6" w:rsidP="008E176E" w:rsidRDefault="00B42CD6" w14:paraId="2BA69912" w14:textId="314B044F">
      <w:pPr>
        <w:spacing w:after="0" w:line="240" w:lineRule="auto"/>
        <w:rPr>
          <w:rFonts w:cs="Tahoma"/>
          <w:bCs/>
          <w:szCs w:val="24"/>
        </w:rPr>
      </w:pPr>
    </w:p>
    <w:p w:rsidRPr="0035356C" w:rsidR="006D754F" w:rsidP="4CC59223" w:rsidRDefault="00B42CD6" w14:paraId="192371DA" w14:textId="146F1745">
      <w:pPr>
        <w:spacing w:after="0" w:line="240" w:lineRule="auto"/>
        <w:rPr>
          <w:rFonts w:cs="Tahoma"/>
          <w:color w:val="C00000"/>
        </w:rPr>
      </w:pPr>
      <w:r w:rsidRPr="4CC59223" w:rsidR="00B42CD6">
        <w:rPr>
          <w:rFonts w:cs="Tahoma"/>
        </w:rPr>
        <w:t>Date of</w:t>
      </w:r>
      <w:r w:rsidRPr="4CC59223" w:rsidR="00B42CD6">
        <w:rPr>
          <w:rFonts w:cs="Tahoma"/>
        </w:rPr>
        <w:t xml:space="preserve"> Approval:</w:t>
      </w:r>
      <w:r w:rsidRPr="4CC59223" w:rsidR="00555C50">
        <w:rPr>
          <w:rFonts w:cs="Tahoma"/>
        </w:rPr>
        <w:t xml:space="preserve">  </w:t>
      </w:r>
      <w:r w:rsidRPr="4CC59223" w:rsidR="33140E49">
        <w:rPr>
          <w:rFonts w:cs="Tahoma"/>
        </w:rPr>
        <w:t>1</w:t>
      </w:r>
      <w:r w:rsidRPr="4CC59223" w:rsidR="000E3B1A">
        <w:rPr>
          <w:rFonts w:cs="Tahoma"/>
        </w:rPr>
        <w:t>/28/2021</w:t>
      </w:r>
      <w:r w:rsidRPr="4CC59223" w:rsidR="00B42CD6">
        <w:rPr>
          <w:rFonts w:cs="Tahoma"/>
        </w:rPr>
        <w:t xml:space="preserve"> </w:t>
      </w:r>
    </w:p>
    <w:p w:rsidRPr="0035356C" w:rsidR="00D756F3" w:rsidP="008E176E" w:rsidRDefault="00D756F3" w14:paraId="17F19DA3" w14:textId="7FD36C1E">
      <w:pPr>
        <w:spacing w:after="0" w:line="240" w:lineRule="auto"/>
        <w:rPr>
          <w:rFonts w:cs="Tahoma"/>
          <w:bCs/>
          <w:szCs w:val="24"/>
        </w:rPr>
      </w:pPr>
    </w:p>
    <w:p w:rsidRPr="0035356C" w:rsidR="008E176E" w:rsidP="008E176E" w:rsidRDefault="008E176E" w14:paraId="178AC301" w14:textId="4167AE84">
      <w:pPr>
        <w:spacing w:after="0" w:line="240" w:lineRule="auto"/>
        <w:rPr>
          <w:rFonts w:cs="Tahoma"/>
          <w:bCs/>
          <w:szCs w:val="24"/>
        </w:rPr>
      </w:pPr>
    </w:p>
    <w:p w:rsidRPr="0035356C" w:rsidR="008E176E" w:rsidP="0084579D" w:rsidRDefault="008E176E" w14:paraId="37D15EB3" w14:textId="77777777">
      <w:pPr>
        <w:spacing w:after="0" w:line="240" w:lineRule="auto"/>
        <w:rPr>
          <w:rFonts w:cs="Tahoma"/>
          <w:szCs w:val="24"/>
        </w:rPr>
      </w:pPr>
    </w:p>
    <w:sectPr w:rsidRPr="0035356C" w:rsidR="008E176E" w:rsidSect="0064207B">
      <w:headerReference w:type="default" r:id="rId10"/>
      <w:headerReference w:type="first" r:id="rId11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2498" w:rsidP="0064207B" w:rsidRDefault="006B2498" w14:paraId="7C3442D9" w14:textId="77777777">
      <w:pPr>
        <w:spacing w:after="0" w:line="240" w:lineRule="auto"/>
      </w:pPr>
      <w:r>
        <w:separator/>
      </w:r>
    </w:p>
  </w:endnote>
  <w:endnote w:type="continuationSeparator" w:id="0">
    <w:p w:rsidR="006B2498" w:rsidP="0064207B" w:rsidRDefault="006B2498" w14:paraId="117C6C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2498" w:rsidP="0064207B" w:rsidRDefault="006B2498" w14:paraId="09FB4484" w14:textId="77777777">
      <w:pPr>
        <w:spacing w:after="0" w:line="240" w:lineRule="auto"/>
      </w:pPr>
      <w:r>
        <w:separator/>
      </w:r>
    </w:p>
  </w:footnote>
  <w:footnote w:type="continuationSeparator" w:id="0">
    <w:p w:rsidR="006B2498" w:rsidP="0064207B" w:rsidRDefault="006B2498" w14:paraId="5A71EE9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D754F" w:rsidR="0064207B" w:rsidP="0064207B" w:rsidRDefault="0064207B" w14:paraId="001D2D68" w14:textId="242E9DFD">
    <w:pPr>
      <w:pStyle w:val="Header"/>
      <w:rPr>
        <w:sz w:val="22"/>
      </w:rPr>
    </w:pPr>
    <w:r w:rsidRPr="006D754F">
      <w:rPr>
        <w:sz w:val="22"/>
      </w:rPr>
      <w:t>S</w:t>
    </w:r>
    <w:r w:rsidRPr="006D754F" w:rsidR="006D754F">
      <w:rPr>
        <w:sz w:val="22"/>
      </w:rPr>
      <w:t xml:space="preserve">tudent </w:t>
    </w:r>
    <w:r w:rsidRPr="006D754F">
      <w:rPr>
        <w:sz w:val="22"/>
      </w:rPr>
      <w:t>O</w:t>
    </w:r>
    <w:r w:rsidRPr="006D754F" w:rsidR="006D754F">
      <w:rPr>
        <w:sz w:val="22"/>
      </w:rPr>
      <w:t xml:space="preserve">pportunity </w:t>
    </w:r>
    <w:r w:rsidRPr="006D754F">
      <w:rPr>
        <w:sz w:val="22"/>
      </w:rPr>
      <w:t>A</w:t>
    </w:r>
    <w:r w:rsidRPr="006D754F" w:rsidR="006D754F">
      <w:rPr>
        <w:sz w:val="22"/>
      </w:rPr>
      <w:t xml:space="preserve">ct </w:t>
    </w:r>
    <w:r w:rsidRPr="006D754F">
      <w:rPr>
        <w:sz w:val="22"/>
      </w:rPr>
      <w:t>Plan:</w:t>
    </w:r>
    <w:r w:rsidR="00555C50">
      <w:rPr>
        <w:sz w:val="22"/>
      </w:rPr>
      <w:t xml:space="preserve">  Hingham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:rsidRPr="006D754F" w:rsidR="0064207B" w:rsidRDefault="0064207B" w14:paraId="38AD4773" w14:textId="77DF6634">
    <w:pPr>
      <w:pStyle w:val="Header"/>
      <w:rPr>
        <w:sz w:val="22"/>
      </w:rPr>
    </w:pPr>
  </w:p>
  <w:p w:rsidR="0064207B" w:rsidRDefault="0064207B" w14:paraId="4A0F812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F57" w:rsidRDefault="00F46A58" w14:paraId="28AECCCF" w14:textId="115FE08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6918DE"/>
    <w:multiLevelType w:val="multilevel"/>
    <w:tmpl w:val="6C6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9F4E80"/>
    <w:multiLevelType w:val="multilevel"/>
    <w:tmpl w:val="808C1BBA"/>
    <w:lvl w:ilvl="0" w:tplc="2B80557E">
      <w:start w:val="4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4748288E">
      <w:numFmt w:val="bullet"/>
      <w:lvlText w:val="•"/>
      <w:lvlJc w:val="left"/>
      <w:pPr>
        <w:ind w:left="640" w:hanging="246"/>
      </w:pPr>
      <w:rPr>
        <w:rFonts w:hint="default"/>
      </w:rPr>
    </w:lvl>
    <w:lvl w:ilvl="2" w:tplc="1CB6BC12">
      <w:numFmt w:val="bullet"/>
      <w:lvlText w:val="•"/>
      <w:lvlJc w:val="left"/>
      <w:pPr>
        <w:ind w:left="1826" w:hanging="246"/>
      </w:pPr>
      <w:rPr>
        <w:rFonts w:hint="default"/>
      </w:rPr>
    </w:lvl>
    <w:lvl w:ilvl="3" w:tplc="9710E1E6">
      <w:numFmt w:val="bullet"/>
      <w:lvlText w:val="•"/>
      <w:lvlJc w:val="left"/>
      <w:pPr>
        <w:ind w:left="3013" w:hanging="246"/>
      </w:pPr>
      <w:rPr>
        <w:rFonts w:hint="default"/>
      </w:rPr>
    </w:lvl>
    <w:lvl w:ilvl="4" w:tplc="DD1E84DE">
      <w:numFmt w:val="bullet"/>
      <w:lvlText w:val="•"/>
      <w:lvlJc w:val="left"/>
      <w:pPr>
        <w:ind w:left="4200" w:hanging="246"/>
      </w:pPr>
      <w:rPr>
        <w:rFonts w:hint="default"/>
      </w:rPr>
    </w:lvl>
    <w:lvl w:ilvl="5" w:tplc="C6BE256A">
      <w:numFmt w:val="bullet"/>
      <w:lvlText w:val="•"/>
      <w:lvlJc w:val="left"/>
      <w:pPr>
        <w:ind w:left="5386" w:hanging="246"/>
      </w:pPr>
      <w:rPr>
        <w:rFonts w:hint="default"/>
      </w:rPr>
    </w:lvl>
    <w:lvl w:ilvl="6" w:tplc="960271A4">
      <w:numFmt w:val="bullet"/>
      <w:lvlText w:val="•"/>
      <w:lvlJc w:val="left"/>
      <w:pPr>
        <w:ind w:left="6573" w:hanging="246"/>
      </w:pPr>
      <w:rPr>
        <w:rFonts w:hint="default"/>
      </w:rPr>
    </w:lvl>
    <w:lvl w:ilvl="7" w:tplc="3078F5BC">
      <w:numFmt w:val="bullet"/>
      <w:lvlText w:val="•"/>
      <w:lvlJc w:val="left"/>
      <w:pPr>
        <w:ind w:left="7760" w:hanging="246"/>
      </w:pPr>
      <w:rPr>
        <w:rFonts w:hint="default"/>
      </w:rPr>
    </w:lvl>
    <w:lvl w:ilvl="8" w:tplc="F1F02D56">
      <w:numFmt w:val="bullet"/>
      <w:lvlText w:val="•"/>
      <w:lvlJc w:val="left"/>
      <w:pPr>
        <w:ind w:left="8946" w:hanging="246"/>
      </w:pPr>
      <w:rPr>
        <w:rFonts w:hint="default"/>
      </w:rPr>
    </w:lvl>
  </w:abstractNum>
  <w:abstractNum w:abstractNumId="3" w15:restartNumberingAfterBreak="0">
    <w:nsid w:val="73426AC0"/>
    <w:multiLevelType w:val="multilevel"/>
    <w:tmpl w:val="1B4A40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E3B1A"/>
    <w:rsid w:val="00105EBA"/>
    <w:rsid w:val="00126645"/>
    <w:rsid w:val="00131CA1"/>
    <w:rsid w:val="001449B1"/>
    <w:rsid w:val="001C6EF7"/>
    <w:rsid w:val="00286D6A"/>
    <w:rsid w:val="002E35F8"/>
    <w:rsid w:val="003534C4"/>
    <w:rsid w:val="0035356C"/>
    <w:rsid w:val="003A5551"/>
    <w:rsid w:val="003B7FFA"/>
    <w:rsid w:val="003C53F8"/>
    <w:rsid w:val="00413166"/>
    <w:rsid w:val="00555C50"/>
    <w:rsid w:val="00631F57"/>
    <w:rsid w:val="0064207B"/>
    <w:rsid w:val="00682B92"/>
    <w:rsid w:val="006B2498"/>
    <w:rsid w:val="006D754F"/>
    <w:rsid w:val="006F0D9E"/>
    <w:rsid w:val="006F5A0C"/>
    <w:rsid w:val="00841F22"/>
    <w:rsid w:val="0084579D"/>
    <w:rsid w:val="008A562B"/>
    <w:rsid w:val="008E176E"/>
    <w:rsid w:val="00941326"/>
    <w:rsid w:val="00983884"/>
    <w:rsid w:val="00A834D7"/>
    <w:rsid w:val="00B12D8E"/>
    <w:rsid w:val="00B42CD6"/>
    <w:rsid w:val="00C4151B"/>
    <w:rsid w:val="00C77542"/>
    <w:rsid w:val="00C942A6"/>
    <w:rsid w:val="00D756F3"/>
    <w:rsid w:val="00E3265E"/>
    <w:rsid w:val="00F46A58"/>
    <w:rsid w:val="00FC01AC"/>
    <w:rsid w:val="14ED00C9"/>
    <w:rsid w:val="1C74B6A0"/>
    <w:rsid w:val="1E2FD8DE"/>
    <w:rsid w:val="33140E49"/>
    <w:rsid w:val="3E839589"/>
    <w:rsid w:val="44E0089F"/>
    <w:rsid w:val="4CC59223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hAnsi="Verdana" w:eastAsiaTheme="majorEastAsia" w:cstheme="majorBidi"/>
      <w:b/>
      <w:sz w:val="24"/>
      <w:szCs w:val="36"/>
      <w:u w:val="single"/>
    </w:rPr>
  </w:style>
  <w:style w:type="character" w:styleId="Heading2Char" w:customStyle="1">
    <w:name w:val="Heading 2 Char"/>
    <w:aliases w:val="Focus areas Char"/>
    <w:basedOn w:val="DefaultParagraphFont"/>
    <w:link w:val="Heading2"/>
    <w:uiPriority w:val="9"/>
    <w:rsid w:val="006D754F"/>
    <w:rPr>
      <w:rFonts w:ascii="Verdana" w:hAnsi="Verdana" w:eastAsiaTheme="majorEastAsia" w:cstheme="majorBidi"/>
      <w:b/>
      <w:i/>
      <w:color w:val="2F5496" w:themeColor="accent1" w:themeShade="BF"/>
      <w:sz w:val="24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942A6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942A6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942A6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942A6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942A6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942A6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942A6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styleId="TitleChar" w:customStyle="1">
    <w:name w:val="Title Char"/>
    <w:aliases w:val="SOA Plan title Char"/>
    <w:basedOn w:val="DefaultParagraphFont"/>
    <w:link w:val="Title"/>
    <w:uiPriority w:val="10"/>
    <w:rsid w:val="00C942A6"/>
    <w:rPr>
      <w:rFonts w:ascii="Verdana" w:hAnsi="Verdana" w:eastAsiaTheme="majorEastAsi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styleId="SubtitleChar" w:customStyle="1">
    <w:name w:val="Subtitle Char"/>
    <w:aliases w:val="District- title Char"/>
    <w:basedOn w:val="DefaultParagraphFont"/>
    <w:link w:val="Subtitle"/>
    <w:uiPriority w:val="11"/>
    <w:rsid w:val="006F5A0C"/>
    <w:rPr>
      <w:rFonts w:ascii="Verdana" w:hAnsi="Verdana" w:eastAsiaTheme="majorEastAsi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942A6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555C5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55C50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b/>
      <w:bCs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1"/>
    <w:rsid w:val="00555C50"/>
    <w:rPr>
      <w:rFonts w:ascii="Arial" w:hAnsi="Arial" w:eastAsia="Arial" w:cs="Arial"/>
      <w:b/>
      <w:bCs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555C50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d825054cbc3b4d6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9d07-16cc-483c-8728-2fc4bcf0e4b3}"/>
      </w:docPartPr>
      <w:docPartBody>
        <w:p w14:paraId="0526BB9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Hingham 3 year SOA plan</dc:title>
  <dc:subject/>
  <dc:creator>Johnston, Karen (DESE)</dc:creator>
  <keywords/>
  <dc:description/>
  <lastModifiedBy>Johnston, Karen (DESE)</lastModifiedBy>
  <revision>6</revision>
  <lastPrinted>2021-02-26T16:35:00.0000000Z</lastPrinted>
  <dcterms:created xsi:type="dcterms:W3CDTF">2021-03-12T20:27:00.0000000Z</dcterms:created>
  <dcterms:modified xsi:type="dcterms:W3CDTF">2021-04-01T20:31:34.5538426Z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