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C66AC1C" w:rsidR="0084579D" w:rsidRPr="006D754F" w:rsidRDefault="00DD41FB" w:rsidP="1C74B6A0">
      <w:pPr>
        <w:pStyle w:val="Subtitle"/>
        <w:rPr>
          <w:color w:val="C00000"/>
        </w:rPr>
      </w:pPr>
      <w:r>
        <w:t>Lincoln-Sudbury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FCEF148" w14:textId="77777777" w:rsidR="00FA3940" w:rsidRDefault="00FA3940" w:rsidP="00FA3940">
      <w:pPr>
        <w:pStyle w:val="ListParagraph"/>
        <w:numPr>
          <w:ilvl w:val="0"/>
          <w:numId w:val="11"/>
        </w:numPr>
      </w:pPr>
      <w:r w:rsidRPr="00FA3940">
        <w:rPr>
          <w:w w:val="90"/>
        </w:rPr>
        <w:t>First</w:t>
      </w:r>
      <w:r w:rsidRPr="00FA3940">
        <w:rPr>
          <w:spacing w:val="14"/>
          <w:w w:val="90"/>
        </w:rPr>
        <w:t xml:space="preserve"> </w:t>
      </w:r>
      <w:r w:rsidRPr="00FA3940">
        <w:rPr>
          <w:w w:val="90"/>
        </w:rPr>
        <w:t>language</w:t>
      </w:r>
      <w:r w:rsidRPr="00FA3940">
        <w:rPr>
          <w:spacing w:val="30"/>
          <w:w w:val="90"/>
        </w:rPr>
        <w:t xml:space="preserve"> </w:t>
      </w:r>
      <w:r w:rsidRPr="00FA3940">
        <w:rPr>
          <w:w w:val="90"/>
        </w:rPr>
        <w:t>not</w:t>
      </w:r>
      <w:r w:rsidRPr="00FA3940">
        <w:rPr>
          <w:spacing w:val="14"/>
          <w:w w:val="90"/>
        </w:rPr>
        <w:t xml:space="preserve"> </w:t>
      </w:r>
      <w:r w:rsidRPr="00FA3940">
        <w:rPr>
          <w:w w:val="90"/>
        </w:rPr>
        <w:t>English</w:t>
      </w:r>
      <w:r w:rsidRPr="00FA3940">
        <w:rPr>
          <w:spacing w:val="31"/>
          <w:w w:val="90"/>
        </w:rPr>
        <w:t xml:space="preserve"> </w:t>
      </w:r>
      <w:r w:rsidRPr="00FA3940">
        <w:rPr>
          <w:w w:val="90"/>
        </w:rPr>
        <w:t>students</w:t>
      </w:r>
    </w:p>
    <w:p w14:paraId="010B2F47" w14:textId="77777777" w:rsidR="00FA3940" w:rsidRDefault="00FA3940" w:rsidP="00FA3940">
      <w:pPr>
        <w:pStyle w:val="ListParagraph"/>
        <w:numPr>
          <w:ilvl w:val="0"/>
          <w:numId w:val="11"/>
        </w:numPr>
      </w:pPr>
      <w:r w:rsidRPr="00FA3940">
        <w:rPr>
          <w:w w:val="95"/>
        </w:rPr>
        <w:t>English</w:t>
      </w:r>
      <w:r w:rsidRPr="00FA3940">
        <w:rPr>
          <w:spacing w:val="12"/>
          <w:w w:val="95"/>
        </w:rPr>
        <w:t xml:space="preserve"> </w:t>
      </w:r>
      <w:r w:rsidRPr="00FA3940">
        <w:rPr>
          <w:w w:val="95"/>
        </w:rPr>
        <w:t>learners</w:t>
      </w:r>
      <w:r w:rsidRPr="00FA3940">
        <w:rPr>
          <w:spacing w:val="6"/>
          <w:w w:val="95"/>
        </w:rPr>
        <w:t xml:space="preserve"> </w:t>
      </w:r>
      <w:r w:rsidRPr="00FA3940">
        <w:rPr>
          <w:w w:val="95"/>
        </w:rPr>
        <w:t>and</w:t>
      </w:r>
      <w:r w:rsidRPr="00FA3940">
        <w:rPr>
          <w:spacing w:val="13"/>
          <w:w w:val="95"/>
        </w:rPr>
        <w:t xml:space="preserve"> </w:t>
      </w:r>
      <w:r w:rsidRPr="00FA3940">
        <w:rPr>
          <w:w w:val="95"/>
        </w:rPr>
        <w:t>former</w:t>
      </w:r>
      <w:r w:rsidRPr="00FA3940">
        <w:rPr>
          <w:spacing w:val="6"/>
          <w:w w:val="95"/>
        </w:rPr>
        <w:t xml:space="preserve"> </w:t>
      </w:r>
      <w:r w:rsidRPr="00FA3940">
        <w:rPr>
          <w:w w:val="95"/>
        </w:rPr>
        <w:t>English</w:t>
      </w:r>
      <w:r w:rsidRPr="00FA3940">
        <w:rPr>
          <w:spacing w:val="12"/>
          <w:w w:val="95"/>
        </w:rPr>
        <w:t xml:space="preserve"> </w:t>
      </w:r>
      <w:r w:rsidRPr="00FA3940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EE3835" w14:textId="77777777" w:rsidR="00FA3940" w:rsidRDefault="00FA3940" w:rsidP="00FA3940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priority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2020-22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explore</w:t>
      </w:r>
      <w:r>
        <w:rPr>
          <w:spacing w:val="7"/>
          <w:w w:val="95"/>
        </w:rPr>
        <w:t xml:space="preserve"> </w:t>
      </w:r>
      <w:r>
        <w:rPr>
          <w:w w:val="95"/>
        </w:rPr>
        <w:t>ways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enrolled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appropriately</w:t>
      </w:r>
      <w:r>
        <w:rPr>
          <w:spacing w:val="1"/>
          <w:w w:val="90"/>
        </w:rPr>
        <w:t xml:space="preserve"> </w:t>
      </w:r>
      <w:r>
        <w:rPr>
          <w:w w:val="90"/>
        </w:rPr>
        <w:t>academically</w:t>
      </w:r>
      <w:r>
        <w:rPr>
          <w:spacing w:val="1"/>
          <w:w w:val="90"/>
        </w:rPr>
        <w:t xml:space="preserve"> </w:t>
      </w:r>
      <w:r>
        <w:rPr>
          <w:w w:val="90"/>
        </w:rPr>
        <w:t>rigorous</w:t>
      </w:r>
      <w:r>
        <w:rPr>
          <w:spacing w:val="1"/>
          <w:w w:val="90"/>
        </w:rPr>
        <w:t xml:space="preserve"> </w:t>
      </w:r>
      <w:r>
        <w:rPr>
          <w:w w:val="90"/>
        </w:rPr>
        <w:t>coursework, while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support. There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nine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receiving</w:t>
      </w:r>
      <w:r>
        <w:rPr>
          <w:spacing w:val="4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total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1525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.8</w:t>
      </w:r>
      <w:r>
        <w:rPr>
          <w:spacing w:val="9"/>
          <w:w w:val="95"/>
        </w:rPr>
        <w:t xml:space="preserve"> </w:t>
      </w:r>
      <w:r>
        <w:rPr>
          <w:w w:val="95"/>
        </w:rPr>
        <w:t>FTE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(and</w:t>
      </w:r>
      <w:r>
        <w:rPr>
          <w:spacing w:val="9"/>
          <w:w w:val="95"/>
        </w:rPr>
        <w:t xml:space="preserve"> </w:t>
      </w:r>
      <w:r>
        <w:rPr>
          <w:w w:val="95"/>
        </w:rPr>
        <w:t>1.5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9"/>
          <w:w w:val="95"/>
        </w:rPr>
        <w:t xml:space="preserve"> </w:t>
      </w:r>
      <w:r>
        <w:rPr>
          <w:w w:val="95"/>
        </w:rPr>
        <w:t>assistants).</w:t>
      </w:r>
      <w:r>
        <w:rPr>
          <w:spacing w:val="-3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0"/>
        </w:rPr>
        <w:t>different</w:t>
      </w:r>
      <w:r>
        <w:rPr>
          <w:spacing w:val="20"/>
          <w:w w:val="90"/>
        </w:rPr>
        <w:t xml:space="preserve"> </w:t>
      </w:r>
      <w:r>
        <w:rPr>
          <w:w w:val="90"/>
        </w:rPr>
        <w:t>non-English</w:t>
      </w:r>
      <w:r>
        <w:rPr>
          <w:spacing w:val="39"/>
          <w:w w:val="90"/>
        </w:rPr>
        <w:t xml:space="preserve"> </w:t>
      </w:r>
      <w:r>
        <w:rPr>
          <w:w w:val="90"/>
        </w:rPr>
        <w:t>primary</w:t>
      </w:r>
      <w:r>
        <w:rPr>
          <w:spacing w:val="31"/>
          <w:w w:val="90"/>
        </w:rPr>
        <w:t xml:space="preserve"> </w:t>
      </w:r>
      <w:r>
        <w:rPr>
          <w:w w:val="90"/>
        </w:rPr>
        <w:t>languages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spoken.</w:t>
      </w:r>
      <w:r>
        <w:rPr>
          <w:spacing w:val="20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challenge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like</w:t>
      </w:r>
      <w:r>
        <w:rPr>
          <w:spacing w:val="39"/>
          <w:w w:val="90"/>
        </w:rPr>
        <w:t xml:space="preserve"> </w:t>
      </w:r>
      <w:r>
        <w:rPr>
          <w:w w:val="90"/>
        </w:rPr>
        <w:t>LS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effectively</w:t>
      </w:r>
      <w:r>
        <w:rPr>
          <w:spacing w:val="31"/>
          <w:w w:val="90"/>
        </w:rPr>
        <w:t xml:space="preserve"> </w:t>
      </w:r>
      <w:r>
        <w:rPr>
          <w:w w:val="90"/>
        </w:rPr>
        <w:t>allocate</w:t>
      </w:r>
      <w:r>
        <w:rPr>
          <w:spacing w:val="39"/>
          <w:w w:val="90"/>
        </w:rPr>
        <w:t xml:space="preserve"> </w:t>
      </w:r>
      <w:r>
        <w:rPr>
          <w:w w:val="90"/>
        </w:rPr>
        <w:t>resources</w:t>
      </w:r>
      <w:r>
        <w:rPr>
          <w:spacing w:val="30"/>
          <w:w w:val="90"/>
        </w:rPr>
        <w:t xml:space="preserve"> </w:t>
      </w:r>
      <w:r>
        <w:rPr>
          <w:w w:val="90"/>
        </w:rPr>
        <w:t>for high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incidence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populations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bear</w:t>
      </w:r>
      <w:r>
        <w:rPr>
          <w:spacing w:val="40"/>
        </w:rPr>
        <w:t xml:space="preserve"> </w:t>
      </w:r>
      <w:r>
        <w:rPr>
          <w:w w:val="90"/>
        </w:rPr>
        <w:t>significant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aggregate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9B06F9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FA3940">
        <w:rPr>
          <w:rStyle w:val="Heading2Char"/>
        </w:rPr>
        <w:t>Focus Area</w:t>
      </w:r>
      <w:r w:rsidR="0064207B" w:rsidRPr="00FA3940">
        <w:rPr>
          <w:rStyle w:val="Heading2Char"/>
        </w:rPr>
        <w:t xml:space="preserve"> </w:t>
      </w:r>
      <w:r w:rsidR="00131CA1" w:rsidRPr="00FA3940">
        <w:rPr>
          <w:rStyle w:val="Heading2Char"/>
        </w:rPr>
        <w:t>1</w:t>
      </w:r>
      <w:r w:rsidRPr="00FA3940">
        <w:rPr>
          <w:rStyle w:val="Heading2Char"/>
        </w:rPr>
        <w:t>:</w:t>
      </w:r>
      <w:r w:rsidR="00FA3940" w:rsidRPr="00FA3940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011A65E" w14:textId="77777777" w:rsidR="00FA3940" w:rsidRDefault="00FA3940" w:rsidP="006D754F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FE130E" w14:textId="09E5B499" w:rsidR="00105EBA" w:rsidRPr="00FA3940" w:rsidRDefault="00FA3940" w:rsidP="00FA3940">
      <w:r w:rsidRPr="0035356C">
        <w:rPr>
          <w:rFonts w:cs="Tahoma"/>
          <w:bCs/>
          <w:color w:val="C00000"/>
          <w:szCs w:val="24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incremental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$18,635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pay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portion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salary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assistant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speaks</w:t>
      </w:r>
      <w:r>
        <w:t xml:space="preserve"> </w:t>
      </w:r>
      <w:r>
        <w:rPr>
          <w:w w:val="90"/>
        </w:rPr>
        <w:t>Portuguese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Portuguese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inclusion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appropriately</w:t>
      </w:r>
      <w:r>
        <w:rPr>
          <w:spacing w:val="3"/>
          <w:w w:val="90"/>
        </w:rPr>
        <w:t xml:space="preserve"> </w:t>
      </w:r>
      <w:r>
        <w:rPr>
          <w:w w:val="90"/>
        </w:rPr>
        <w:t>rigorous</w:t>
      </w:r>
      <w:r>
        <w:rPr>
          <w:spacing w:val="3"/>
          <w:w w:val="90"/>
        </w:rPr>
        <w:t xml:space="preserve"> </w:t>
      </w:r>
      <w:r>
        <w:rPr>
          <w:w w:val="90"/>
        </w:rPr>
        <w:t>educational</w:t>
      </w:r>
      <w:r>
        <w:rPr>
          <w:spacing w:val="13"/>
          <w:w w:val="90"/>
        </w:rPr>
        <w:t xml:space="preserve"> </w:t>
      </w:r>
      <w:r>
        <w:rPr>
          <w:w w:val="90"/>
        </w:rPr>
        <w:t>program.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3"/>
          <w:w w:val="90"/>
        </w:rPr>
        <w:t xml:space="preserve"> </w:t>
      </w:r>
      <w:r>
        <w:rPr>
          <w:w w:val="90"/>
        </w:rPr>
        <w:t>Portuguese</w:t>
      </w:r>
      <w:r>
        <w:rPr>
          <w:spacing w:val="13"/>
          <w:w w:val="90"/>
        </w:rPr>
        <w:t xml:space="preserve"> </w:t>
      </w:r>
      <w:r>
        <w:rPr>
          <w:w w:val="90"/>
        </w:rPr>
        <w:t>speaking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3"/>
          <w:w w:val="90"/>
        </w:rPr>
        <w:t xml:space="preserve"> </w:t>
      </w:r>
      <w:r>
        <w:rPr>
          <w:w w:val="90"/>
        </w:rPr>
        <w:t>represent</w:t>
      </w:r>
      <w:r>
        <w:rPr>
          <w:spacing w:val="35"/>
          <w:w w:val="90"/>
        </w:rPr>
        <w:t xml:space="preserve"> </w:t>
      </w:r>
      <w:r>
        <w:rPr>
          <w:w w:val="90"/>
        </w:rPr>
        <w:t>one-third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3"/>
          <w:w w:val="90"/>
        </w:rPr>
        <w:t xml:space="preserve"> </w:t>
      </w:r>
      <w:r>
        <w:rPr>
          <w:w w:val="90"/>
        </w:rPr>
        <w:t>ELL</w:t>
      </w:r>
      <w:r>
        <w:rPr>
          <w:spacing w:val="13"/>
          <w:w w:val="90"/>
        </w:rPr>
        <w:t xml:space="preserve"> </w:t>
      </w:r>
      <w:r>
        <w:rPr>
          <w:w w:val="90"/>
        </w:rPr>
        <w:t>population.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FFE494" w14:textId="2DA3442C" w:rsidR="00FA3940" w:rsidRPr="0035356C" w:rsidRDefault="00FA3940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8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67"/>
        <w:gridCol w:w="4442"/>
        <w:gridCol w:w="2966"/>
      </w:tblGrid>
      <w:tr w:rsidR="00FA3940" w14:paraId="21DC278D" w14:textId="77777777" w:rsidTr="00FA3940">
        <w:trPr>
          <w:trHeight w:val="318"/>
        </w:trPr>
        <w:tc>
          <w:tcPr>
            <w:tcW w:w="307" w:type="dxa"/>
            <w:shd w:val="clear" w:color="auto" w:fill="CCCCCC"/>
          </w:tcPr>
          <w:p w14:paraId="2DF0A1E9" w14:textId="77777777" w:rsidR="00FA3940" w:rsidRDefault="00FA3940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shd w:val="clear" w:color="auto" w:fill="CCCCCC"/>
          </w:tcPr>
          <w:p w14:paraId="03803E91" w14:textId="77777777" w:rsidR="00FA3940" w:rsidRDefault="00FA3940" w:rsidP="00542BEF">
            <w:pPr>
              <w:pStyle w:val="TableParagraph"/>
              <w:spacing w:before="59"/>
              <w:ind w:left="89" w:right="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9ECFFC3" w14:textId="77777777" w:rsidR="00FA3940" w:rsidRDefault="00FA3940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441CD9CB" w14:textId="77777777" w:rsidR="00FA3940" w:rsidRDefault="00FA3940" w:rsidP="00542BEF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A3940" w14:paraId="37D6E1FF" w14:textId="77777777" w:rsidTr="00FA394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DF5BB0" w14:textId="77777777" w:rsidR="00FA3940" w:rsidRDefault="00FA3940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CD615B" w14:textId="77777777" w:rsidR="00FA3940" w:rsidRDefault="00FA3940" w:rsidP="00542BEF">
            <w:pPr>
              <w:pStyle w:val="TableParagraph"/>
              <w:spacing w:before="105"/>
              <w:ind w:left="94" w:right="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1CA18C" w14:textId="77777777" w:rsidR="00FA3940" w:rsidRDefault="00FA3940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18,635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6E4843" w14:textId="77777777" w:rsidR="00FA3940" w:rsidRDefault="00FA3940" w:rsidP="00542BEF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1FD791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41BEB22" w14:textId="77777777" w:rsidR="00FA3940" w:rsidRPr="00A834D7" w:rsidRDefault="00FA394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ED982C" w14:textId="77777777" w:rsidR="00FA3940" w:rsidRDefault="00FA3940" w:rsidP="00FA3940">
      <w:pPr>
        <w:pStyle w:val="ListParagraph"/>
        <w:numPr>
          <w:ilvl w:val="0"/>
          <w:numId w:val="12"/>
        </w:numPr>
      </w:pPr>
      <w:r w:rsidRPr="00FA3940">
        <w:rPr>
          <w:w w:val="95"/>
        </w:rPr>
        <w:t>Student</w:t>
      </w:r>
      <w:r w:rsidRPr="00FA3940">
        <w:rPr>
          <w:spacing w:val="18"/>
          <w:w w:val="95"/>
        </w:rPr>
        <w:t xml:space="preserve"> </w:t>
      </w:r>
      <w:r w:rsidRPr="00FA3940">
        <w:rPr>
          <w:w w:val="95"/>
        </w:rPr>
        <w:t>Achievement:</w:t>
      </w:r>
      <w:r w:rsidRPr="00FA3940">
        <w:rPr>
          <w:spacing w:val="10"/>
          <w:w w:val="95"/>
        </w:rPr>
        <w:t xml:space="preserve"> </w:t>
      </w:r>
      <w:r w:rsidRPr="00FA3940">
        <w:rPr>
          <w:w w:val="95"/>
        </w:rPr>
        <w:t>English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language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arts</w:t>
      </w:r>
      <w:r w:rsidRPr="00FA3940">
        <w:rPr>
          <w:spacing w:val="19"/>
          <w:w w:val="95"/>
        </w:rPr>
        <w:t xml:space="preserve"> </w:t>
      </w:r>
      <w:r w:rsidRPr="00FA3940">
        <w:rPr>
          <w:w w:val="95"/>
        </w:rPr>
        <w:t>(ELA)</w:t>
      </w:r>
      <w:r w:rsidRPr="00FA3940">
        <w:rPr>
          <w:spacing w:val="19"/>
          <w:w w:val="95"/>
        </w:rPr>
        <w:t xml:space="preserve"> </w:t>
      </w:r>
      <w:r w:rsidRPr="00FA3940">
        <w:rPr>
          <w:w w:val="95"/>
        </w:rPr>
        <w:t>achievement</w:t>
      </w:r>
      <w:r w:rsidRPr="00FA3940">
        <w:rPr>
          <w:spacing w:val="10"/>
          <w:w w:val="95"/>
        </w:rPr>
        <w:t xml:space="preserve"> </w:t>
      </w:r>
      <w:r w:rsidRPr="00FA3940">
        <w:rPr>
          <w:w w:val="95"/>
        </w:rPr>
        <w:t>as</w:t>
      </w:r>
      <w:r w:rsidRPr="00FA3940">
        <w:rPr>
          <w:spacing w:val="19"/>
          <w:w w:val="95"/>
        </w:rPr>
        <w:t xml:space="preserve"> </w:t>
      </w:r>
      <w:r w:rsidRPr="00FA3940">
        <w:rPr>
          <w:w w:val="95"/>
        </w:rPr>
        <w:t>measured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by</w:t>
      </w:r>
      <w:r w:rsidRPr="00FA3940">
        <w:rPr>
          <w:spacing w:val="19"/>
          <w:w w:val="95"/>
        </w:rPr>
        <w:t xml:space="preserve"> </w:t>
      </w:r>
      <w:r w:rsidRPr="00FA3940">
        <w:rPr>
          <w:w w:val="95"/>
        </w:rPr>
        <w:t>average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scaled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scores</w:t>
      </w:r>
      <w:r w:rsidRPr="00FA3940">
        <w:rPr>
          <w:spacing w:val="19"/>
          <w:w w:val="95"/>
        </w:rPr>
        <w:t xml:space="preserve"> </w:t>
      </w:r>
      <w:r w:rsidRPr="00FA3940">
        <w:rPr>
          <w:w w:val="95"/>
        </w:rPr>
        <w:t>on</w:t>
      </w:r>
      <w:r w:rsidRPr="00FA3940">
        <w:rPr>
          <w:spacing w:val="26"/>
          <w:w w:val="95"/>
        </w:rPr>
        <w:t xml:space="preserve"> </w:t>
      </w:r>
      <w:r w:rsidRPr="00FA3940">
        <w:rPr>
          <w:w w:val="95"/>
        </w:rPr>
        <w:t>MCAS</w:t>
      </w:r>
    </w:p>
    <w:p w14:paraId="6EF37C31" w14:textId="77777777" w:rsidR="00FA3940" w:rsidRDefault="00FA3940" w:rsidP="00FA3940">
      <w:pPr>
        <w:pStyle w:val="ListParagraph"/>
        <w:numPr>
          <w:ilvl w:val="0"/>
          <w:numId w:val="12"/>
        </w:numPr>
      </w:pPr>
      <w:r w:rsidRPr="00FA3940">
        <w:rPr>
          <w:w w:val="95"/>
        </w:rPr>
        <w:t>Student</w:t>
      </w:r>
      <w:r w:rsidRPr="00FA3940">
        <w:rPr>
          <w:spacing w:val="10"/>
          <w:w w:val="95"/>
        </w:rPr>
        <w:t xml:space="preserve"> </w:t>
      </w:r>
      <w:r w:rsidRPr="00FA3940">
        <w:rPr>
          <w:w w:val="95"/>
        </w:rPr>
        <w:t>Growth:</w:t>
      </w:r>
      <w:r w:rsidRPr="00FA3940">
        <w:rPr>
          <w:spacing w:val="3"/>
          <w:w w:val="95"/>
        </w:rPr>
        <w:t xml:space="preserve"> </w:t>
      </w:r>
      <w:r w:rsidRPr="00FA3940">
        <w:rPr>
          <w:w w:val="95"/>
        </w:rPr>
        <w:t>ELA</w:t>
      </w:r>
      <w:r w:rsidRPr="00FA3940">
        <w:rPr>
          <w:spacing w:val="11"/>
          <w:w w:val="95"/>
        </w:rPr>
        <w:t xml:space="preserve"> </w:t>
      </w:r>
      <w:r w:rsidRPr="00FA3940">
        <w:rPr>
          <w:w w:val="95"/>
        </w:rPr>
        <w:t>mean</w:t>
      </w:r>
      <w:r w:rsidRPr="00FA3940">
        <w:rPr>
          <w:spacing w:val="17"/>
          <w:w w:val="95"/>
        </w:rPr>
        <w:t xml:space="preserve"> </w:t>
      </w:r>
      <w:r w:rsidRPr="00FA3940">
        <w:rPr>
          <w:w w:val="95"/>
        </w:rPr>
        <w:t>student</w:t>
      </w:r>
      <w:r w:rsidRPr="00FA3940">
        <w:rPr>
          <w:spacing w:val="3"/>
          <w:w w:val="95"/>
        </w:rPr>
        <w:t xml:space="preserve"> </w:t>
      </w:r>
      <w:r w:rsidRPr="00FA3940">
        <w:rPr>
          <w:w w:val="95"/>
        </w:rPr>
        <w:t>growth</w:t>
      </w:r>
      <w:r w:rsidRPr="00FA3940">
        <w:rPr>
          <w:spacing w:val="17"/>
          <w:w w:val="95"/>
        </w:rPr>
        <w:t xml:space="preserve"> </w:t>
      </w:r>
      <w:r w:rsidRPr="00FA3940">
        <w:rPr>
          <w:w w:val="95"/>
        </w:rPr>
        <w:t>percentile</w:t>
      </w:r>
      <w:r w:rsidRPr="00FA3940">
        <w:rPr>
          <w:spacing w:val="17"/>
          <w:w w:val="95"/>
        </w:rPr>
        <w:t xml:space="preserve"> </w:t>
      </w:r>
      <w:r w:rsidRPr="00FA3940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928874" w14:textId="77777777" w:rsidR="00FA3940" w:rsidRDefault="00FA3940" w:rsidP="00FA3940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reach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directly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regular</w:t>
      </w:r>
      <w:r>
        <w:rPr>
          <w:spacing w:val="2"/>
          <w:w w:val="95"/>
        </w:rPr>
        <w:t xml:space="preserve"> </w:t>
      </w:r>
      <w:r>
        <w:rPr>
          <w:w w:val="95"/>
        </w:rPr>
        <w:t>basis.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six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native</w:t>
      </w:r>
      <w:r>
        <w:rPr>
          <w:spacing w:val="13"/>
          <w:w w:val="95"/>
        </w:rPr>
        <w:t xml:space="preserve"> </w:t>
      </w:r>
      <w:r>
        <w:rPr>
          <w:w w:val="95"/>
        </w:rPr>
        <w:t>Spanish</w:t>
      </w:r>
      <w:r>
        <w:rPr>
          <w:spacing w:val="14"/>
          <w:w w:val="95"/>
        </w:rPr>
        <w:t xml:space="preserve"> </w:t>
      </w:r>
      <w:r>
        <w:rPr>
          <w:w w:val="95"/>
        </w:rPr>
        <w:t>speaker.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Teaching</w:t>
      </w:r>
      <w:r>
        <w:rPr>
          <w:spacing w:val="14"/>
          <w:w w:val="95"/>
        </w:rPr>
        <w:t xml:space="preserve"> </w:t>
      </w:r>
      <w:r>
        <w:rPr>
          <w:w w:val="95"/>
        </w:rPr>
        <w:t>Assistant who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native</w:t>
      </w:r>
      <w:r>
        <w:rPr>
          <w:spacing w:val="13"/>
          <w:w w:val="95"/>
        </w:rPr>
        <w:t xml:space="preserve"> </w:t>
      </w:r>
      <w:r>
        <w:rPr>
          <w:w w:val="95"/>
        </w:rPr>
        <w:t>Spanish</w:t>
      </w:r>
      <w:r>
        <w:rPr>
          <w:spacing w:val="13"/>
          <w:w w:val="95"/>
        </w:rPr>
        <w:t xml:space="preserve"> </w:t>
      </w:r>
      <w:r>
        <w:rPr>
          <w:w w:val="95"/>
        </w:rPr>
        <w:t>speaker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native Portuguese</w:t>
      </w:r>
      <w:r>
        <w:rPr>
          <w:spacing w:val="1"/>
        </w:rPr>
        <w:t xml:space="preserve"> </w:t>
      </w:r>
      <w:r>
        <w:t>speaker.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B72B55" w14:textId="77777777" w:rsidR="00FA3940" w:rsidRDefault="00FA3940" w:rsidP="00FA3940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reviewed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Director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Services,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Coordinator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Curriculum,</w:t>
      </w:r>
      <w:r>
        <w:rPr>
          <w:spacing w:val="3"/>
          <w:w w:val="95"/>
        </w:rPr>
        <w:t xml:space="preserve"> </w:t>
      </w:r>
      <w:r>
        <w:rPr>
          <w:w w:val="95"/>
        </w:rPr>
        <w:t>Scheduling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Assessment,</w:t>
      </w:r>
      <w:r>
        <w:rPr>
          <w:spacing w:val="-6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6"/>
          <w:w w:val="95"/>
        </w:rPr>
        <w:t xml:space="preserve"> </w:t>
      </w:r>
      <w:r>
        <w:rPr>
          <w:w w:val="95"/>
        </w:rPr>
        <w:t>Council,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finally 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approved</w:t>
      </w:r>
      <w:r>
        <w:rPr>
          <w:spacing w:val="6"/>
          <w:w w:val="95"/>
        </w:rPr>
        <w:t xml:space="preserve"> </w:t>
      </w:r>
      <w:r>
        <w:rPr>
          <w:w w:val="95"/>
        </w:rPr>
        <w:t>by 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7536FA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A3940">
        <w:rPr>
          <w:rFonts w:cs="Tahoma"/>
          <w:bCs/>
          <w:szCs w:val="24"/>
        </w:rPr>
        <w:t xml:space="preserve">  </w:t>
      </w:r>
      <w:r w:rsidR="00444EF8">
        <w:rPr>
          <w:rFonts w:cs="Tahoma"/>
          <w:bCs/>
          <w:szCs w:val="24"/>
        </w:rPr>
        <w:t>February 2, 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BD1D" w14:textId="77777777" w:rsidR="006F0394" w:rsidRDefault="006F0394" w:rsidP="0064207B">
      <w:pPr>
        <w:spacing w:after="0" w:line="240" w:lineRule="auto"/>
      </w:pPr>
      <w:r>
        <w:separator/>
      </w:r>
    </w:p>
  </w:endnote>
  <w:endnote w:type="continuationSeparator" w:id="0">
    <w:p w14:paraId="679FE0A0" w14:textId="77777777" w:rsidR="006F0394" w:rsidRDefault="006F039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EF0" w14:textId="77777777" w:rsidR="006F0394" w:rsidRDefault="006F0394" w:rsidP="0064207B">
      <w:pPr>
        <w:spacing w:after="0" w:line="240" w:lineRule="auto"/>
      </w:pPr>
      <w:r>
        <w:separator/>
      </w:r>
    </w:p>
  </w:footnote>
  <w:footnote w:type="continuationSeparator" w:id="0">
    <w:p w14:paraId="3746E21F" w14:textId="77777777" w:rsidR="006F0394" w:rsidRDefault="006F039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E43D72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A3940">
      <w:rPr>
        <w:sz w:val="22"/>
      </w:rPr>
      <w:t xml:space="preserve"> Lincoln-Sudbury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FD6BD2"/>
    <w:multiLevelType w:val="hybridMultilevel"/>
    <w:tmpl w:val="6E1A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47C"/>
    <w:multiLevelType w:val="hybridMultilevel"/>
    <w:tmpl w:val="23E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75873"/>
    <w:rsid w:val="003C53F8"/>
    <w:rsid w:val="00444EF8"/>
    <w:rsid w:val="00493D5C"/>
    <w:rsid w:val="00575640"/>
    <w:rsid w:val="00631F57"/>
    <w:rsid w:val="0064207B"/>
    <w:rsid w:val="00682B92"/>
    <w:rsid w:val="006D754F"/>
    <w:rsid w:val="006F0394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65155"/>
    <w:rsid w:val="00C4151B"/>
    <w:rsid w:val="00C77542"/>
    <w:rsid w:val="00C942A6"/>
    <w:rsid w:val="00D756F3"/>
    <w:rsid w:val="00DD41FB"/>
    <w:rsid w:val="00E329BF"/>
    <w:rsid w:val="00F46A58"/>
    <w:rsid w:val="00F5034A"/>
    <w:rsid w:val="00FA394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A39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A39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FA39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3940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Lincoln-Sudbury 3 year SOA Plan</vt:lpstr>
    </vt:vector>
  </TitlesOfParts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Lincoln-Sudbury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2021-03-04T00:08:00Z</dcterms:created>
  <dcterms:modified xsi:type="dcterms:W3CDTF">2021-03-23T00:04:00Z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