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EDF56" w14:textId="48328C3F" w:rsidR="00682B92" w:rsidRPr="00C942A6" w:rsidRDefault="0084579D" w:rsidP="00C942A6">
      <w:pPr>
        <w:pStyle w:val="Title"/>
      </w:pPr>
      <w:r w:rsidRPr="00C942A6">
        <w:t xml:space="preserve">Student Opportunity </w:t>
      </w:r>
      <w:r w:rsidR="0035356C" w:rsidRPr="00C942A6">
        <w:t xml:space="preserve">Act </w:t>
      </w:r>
      <w:r w:rsidRPr="00C942A6">
        <w:t>Plan</w:t>
      </w:r>
    </w:p>
    <w:p w14:paraId="4539755D" w14:textId="3DEC147F" w:rsidR="0084579D" w:rsidRPr="006D754F" w:rsidRDefault="009B0013" w:rsidP="1C74B6A0">
      <w:pPr>
        <w:pStyle w:val="Subtitle"/>
        <w:rPr>
          <w:color w:val="C00000"/>
        </w:rPr>
      </w:pPr>
      <w:r>
        <w:t xml:space="preserve">Northampton </w:t>
      </w:r>
      <w:r w:rsidR="006D754F">
        <w:t xml:space="preserve"> </w:t>
      </w:r>
    </w:p>
    <w:p w14:paraId="7C0606E2" w14:textId="0ABEC342" w:rsidR="0084579D" w:rsidRPr="00A834D7" w:rsidRDefault="008E176E" w:rsidP="1C74B6A0">
      <w:pPr>
        <w:pStyle w:val="Heading1"/>
      </w:pPr>
      <w:r>
        <w:t xml:space="preserve">Commitment 1:  Focusing on Student </w:t>
      </w:r>
      <w:r w:rsidR="44E0089F">
        <w:t>Subg</w:t>
      </w:r>
      <w:r>
        <w:t>roups</w:t>
      </w:r>
    </w:p>
    <w:p w14:paraId="606019D2" w14:textId="77777777" w:rsidR="00A834D7" w:rsidRDefault="00A834D7" w:rsidP="0084579D">
      <w:pPr>
        <w:spacing w:after="0" w:line="240" w:lineRule="auto"/>
        <w:rPr>
          <w:rFonts w:cs="Tahoma"/>
          <w:szCs w:val="24"/>
        </w:rPr>
      </w:pPr>
    </w:p>
    <w:p w14:paraId="788058EE" w14:textId="3DBF6F6B" w:rsidR="008E176E" w:rsidRPr="00A834D7" w:rsidRDefault="00B12D8E" w:rsidP="1C74B6A0">
      <w:pPr>
        <w:spacing w:after="0" w:line="240" w:lineRule="auto"/>
        <w:rPr>
          <w:rFonts w:cs="Tahoma"/>
          <w:i/>
          <w:iCs/>
          <w:color w:val="2F5496" w:themeColor="accent1" w:themeShade="BF"/>
        </w:rPr>
      </w:pPr>
      <w:r w:rsidRPr="1C74B6A0">
        <w:rPr>
          <w:rFonts w:cs="Tahoma"/>
          <w:i/>
          <w:iCs/>
          <w:color w:val="2F5496" w:themeColor="accent1" w:themeShade="BF"/>
        </w:rPr>
        <w:t>S</w:t>
      </w:r>
      <w:r w:rsidR="008E176E" w:rsidRPr="1C74B6A0">
        <w:rPr>
          <w:rFonts w:cs="Tahoma"/>
          <w:i/>
          <w:iCs/>
          <w:color w:val="2F5496" w:themeColor="accent1" w:themeShade="BF"/>
        </w:rPr>
        <w:t xml:space="preserve">tudent </w:t>
      </w:r>
      <w:r w:rsidR="14ED00C9" w:rsidRPr="1C74B6A0">
        <w:rPr>
          <w:rFonts w:cs="Tahoma"/>
          <w:i/>
          <w:iCs/>
          <w:color w:val="2F5496" w:themeColor="accent1" w:themeShade="BF"/>
        </w:rPr>
        <w:t>sub</w:t>
      </w:r>
      <w:r w:rsidR="008E176E" w:rsidRPr="1C74B6A0">
        <w:rPr>
          <w:rFonts w:cs="Tahoma"/>
          <w:i/>
          <w:iCs/>
          <w:color w:val="2F5496" w:themeColor="accent1" w:themeShade="BF"/>
        </w:rPr>
        <w:t>groups requir</w:t>
      </w:r>
      <w:r w:rsidRPr="1C74B6A0">
        <w:rPr>
          <w:rFonts w:cs="Tahoma"/>
          <w:i/>
          <w:iCs/>
          <w:color w:val="2F5496" w:themeColor="accent1" w:themeShade="BF"/>
        </w:rPr>
        <w:t>ing</w:t>
      </w:r>
      <w:r w:rsidR="008E176E" w:rsidRPr="1C74B6A0">
        <w:rPr>
          <w:rFonts w:cs="Tahoma"/>
          <w:i/>
          <w:iCs/>
          <w:color w:val="2F5496" w:themeColor="accent1" w:themeShade="BF"/>
        </w:rPr>
        <w:t xml:space="preserve"> focused support to ensure all students achieve at high levels in school and are successfully prepared for life</w:t>
      </w:r>
      <w:r w:rsidR="00841F22" w:rsidRPr="1C74B6A0">
        <w:rPr>
          <w:rFonts w:cs="Tahoma"/>
          <w:i/>
          <w:iCs/>
          <w:color w:val="2F5496" w:themeColor="accent1" w:themeShade="BF"/>
        </w:rPr>
        <w:t>.</w:t>
      </w:r>
    </w:p>
    <w:p w14:paraId="78FA7333" w14:textId="2B3939A7" w:rsidR="008E176E" w:rsidRPr="009B0013" w:rsidRDefault="008E176E" w:rsidP="009B0013">
      <w:pPr>
        <w:rPr>
          <w:szCs w:val="24"/>
        </w:rPr>
      </w:pPr>
    </w:p>
    <w:p w14:paraId="287FE293" w14:textId="77777777" w:rsidR="009B0013" w:rsidRPr="009B0013" w:rsidRDefault="009B0013" w:rsidP="009B0013">
      <w:pPr>
        <w:pStyle w:val="ListParagraph"/>
        <w:numPr>
          <w:ilvl w:val="0"/>
          <w:numId w:val="11"/>
        </w:numPr>
        <w:rPr>
          <w:color w:val="353538"/>
          <w:spacing w:val="-44"/>
          <w:w w:val="95"/>
          <w:szCs w:val="24"/>
        </w:rPr>
      </w:pPr>
      <w:r w:rsidRPr="009B0013">
        <w:rPr>
          <w:color w:val="353538"/>
          <w:w w:val="95"/>
          <w:szCs w:val="24"/>
        </w:rPr>
        <w:t>English</w:t>
      </w:r>
      <w:r w:rsidRPr="009B0013">
        <w:rPr>
          <w:color w:val="353538"/>
          <w:spacing w:val="15"/>
          <w:w w:val="95"/>
          <w:szCs w:val="24"/>
        </w:rPr>
        <w:t xml:space="preserve"> </w:t>
      </w:r>
      <w:r w:rsidRPr="009B0013">
        <w:rPr>
          <w:color w:val="353538"/>
          <w:w w:val="95"/>
          <w:szCs w:val="24"/>
        </w:rPr>
        <w:t>learners</w:t>
      </w:r>
      <w:r w:rsidRPr="009B0013">
        <w:rPr>
          <w:color w:val="353538"/>
          <w:spacing w:val="9"/>
          <w:w w:val="95"/>
          <w:szCs w:val="24"/>
        </w:rPr>
        <w:t xml:space="preserve"> </w:t>
      </w:r>
      <w:r w:rsidRPr="009B0013">
        <w:rPr>
          <w:color w:val="353538"/>
          <w:w w:val="95"/>
          <w:szCs w:val="24"/>
        </w:rPr>
        <w:t>and</w:t>
      </w:r>
      <w:r w:rsidRPr="009B0013">
        <w:rPr>
          <w:color w:val="353538"/>
          <w:spacing w:val="16"/>
          <w:w w:val="95"/>
          <w:szCs w:val="24"/>
        </w:rPr>
        <w:t xml:space="preserve"> </w:t>
      </w:r>
      <w:r w:rsidRPr="009B0013">
        <w:rPr>
          <w:color w:val="353538"/>
          <w:w w:val="95"/>
          <w:szCs w:val="24"/>
        </w:rPr>
        <w:t>former</w:t>
      </w:r>
      <w:r w:rsidRPr="009B0013">
        <w:rPr>
          <w:color w:val="353538"/>
          <w:spacing w:val="9"/>
          <w:w w:val="95"/>
          <w:szCs w:val="24"/>
        </w:rPr>
        <w:t xml:space="preserve"> </w:t>
      </w:r>
      <w:r w:rsidRPr="009B0013">
        <w:rPr>
          <w:color w:val="353538"/>
          <w:w w:val="95"/>
          <w:szCs w:val="24"/>
        </w:rPr>
        <w:t>English</w:t>
      </w:r>
      <w:r w:rsidRPr="009B0013">
        <w:rPr>
          <w:color w:val="353538"/>
          <w:spacing w:val="15"/>
          <w:w w:val="95"/>
          <w:szCs w:val="24"/>
        </w:rPr>
        <w:t xml:space="preserve"> </w:t>
      </w:r>
      <w:r w:rsidRPr="009B0013">
        <w:rPr>
          <w:color w:val="353538"/>
          <w:w w:val="95"/>
          <w:szCs w:val="24"/>
        </w:rPr>
        <w:t>learners</w:t>
      </w:r>
      <w:r w:rsidRPr="009B0013">
        <w:rPr>
          <w:color w:val="353538"/>
          <w:spacing w:val="-44"/>
          <w:w w:val="95"/>
          <w:szCs w:val="24"/>
        </w:rPr>
        <w:t xml:space="preserve"> </w:t>
      </w:r>
    </w:p>
    <w:p w14:paraId="4D57D4E4" w14:textId="4C565ECE" w:rsidR="009B0013" w:rsidRPr="009B0013" w:rsidRDefault="009B0013" w:rsidP="009B0013">
      <w:pPr>
        <w:pStyle w:val="ListParagraph"/>
        <w:numPr>
          <w:ilvl w:val="0"/>
          <w:numId w:val="11"/>
        </w:numPr>
        <w:rPr>
          <w:szCs w:val="24"/>
        </w:rPr>
      </w:pPr>
      <w:r w:rsidRPr="009B0013">
        <w:rPr>
          <w:color w:val="353538"/>
          <w:szCs w:val="24"/>
        </w:rPr>
        <w:t>Hispanic</w:t>
      </w:r>
      <w:r w:rsidRPr="009B0013">
        <w:rPr>
          <w:color w:val="353538"/>
          <w:spacing w:val="-7"/>
          <w:szCs w:val="24"/>
        </w:rPr>
        <w:t xml:space="preserve"> </w:t>
      </w:r>
      <w:r w:rsidRPr="009B0013">
        <w:rPr>
          <w:color w:val="353538"/>
          <w:szCs w:val="24"/>
        </w:rPr>
        <w:t>or</w:t>
      </w:r>
      <w:r w:rsidRPr="009B0013">
        <w:rPr>
          <w:color w:val="353538"/>
          <w:spacing w:val="-7"/>
          <w:szCs w:val="24"/>
        </w:rPr>
        <w:t xml:space="preserve"> </w:t>
      </w:r>
      <w:r w:rsidRPr="009B0013">
        <w:rPr>
          <w:color w:val="353538"/>
          <w:szCs w:val="24"/>
        </w:rPr>
        <w:t>Latinx</w:t>
      </w:r>
      <w:r w:rsidRPr="009B0013">
        <w:rPr>
          <w:color w:val="353538"/>
          <w:spacing w:val="-6"/>
          <w:szCs w:val="24"/>
        </w:rPr>
        <w:t xml:space="preserve"> </w:t>
      </w:r>
      <w:r w:rsidRPr="009B0013">
        <w:rPr>
          <w:color w:val="353538"/>
          <w:szCs w:val="24"/>
        </w:rPr>
        <w:t>students</w:t>
      </w:r>
    </w:p>
    <w:p w14:paraId="32DF12DB" w14:textId="32E33087" w:rsidR="008E176E" w:rsidRPr="0035356C" w:rsidRDefault="008E176E" w:rsidP="0084579D">
      <w:pPr>
        <w:spacing w:after="0" w:line="240" w:lineRule="auto"/>
        <w:rPr>
          <w:rFonts w:cs="Tahoma"/>
          <w:szCs w:val="24"/>
        </w:rPr>
      </w:pPr>
    </w:p>
    <w:p w14:paraId="25201F52" w14:textId="03789698" w:rsidR="008E176E" w:rsidRPr="00A834D7" w:rsidRDefault="00B12D8E" w:rsidP="1C74B6A0">
      <w:pPr>
        <w:spacing w:after="0" w:line="240" w:lineRule="auto"/>
        <w:rPr>
          <w:rFonts w:cs="Tahoma"/>
          <w:i/>
          <w:iCs/>
          <w:color w:val="2F5496" w:themeColor="accent1" w:themeShade="BF"/>
        </w:rPr>
      </w:pPr>
      <w:r w:rsidRPr="1C74B6A0">
        <w:rPr>
          <w:rFonts w:cs="Tahoma"/>
          <w:i/>
          <w:iCs/>
          <w:color w:val="2F5496" w:themeColor="accent1" w:themeShade="BF"/>
        </w:rPr>
        <w:t xml:space="preserve">The </w:t>
      </w:r>
      <w:r w:rsidR="008E176E" w:rsidRPr="1C74B6A0">
        <w:rPr>
          <w:rFonts w:cs="Tahoma"/>
          <w:i/>
          <w:iCs/>
          <w:color w:val="2F5496" w:themeColor="accent1" w:themeShade="BF"/>
        </w:rPr>
        <w:t xml:space="preserve">rationale for selecting these student </w:t>
      </w:r>
      <w:r w:rsidR="7EF40A25" w:rsidRPr="1C74B6A0">
        <w:rPr>
          <w:rFonts w:cs="Tahoma"/>
          <w:i/>
          <w:iCs/>
          <w:color w:val="2F5496" w:themeColor="accent1" w:themeShade="BF"/>
        </w:rPr>
        <w:t>sub</w:t>
      </w:r>
      <w:r w:rsidR="008E176E" w:rsidRPr="1C74B6A0">
        <w:rPr>
          <w:rFonts w:cs="Tahoma"/>
          <w:i/>
          <w:iCs/>
          <w:color w:val="2F5496" w:themeColor="accent1" w:themeShade="BF"/>
        </w:rPr>
        <w:t>groups.</w:t>
      </w:r>
    </w:p>
    <w:p w14:paraId="50C98422" w14:textId="5DDEE511" w:rsidR="008E176E" w:rsidRPr="0035356C" w:rsidRDefault="008E176E" w:rsidP="0084579D">
      <w:pPr>
        <w:spacing w:after="0" w:line="240" w:lineRule="auto"/>
        <w:rPr>
          <w:rFonts w:cs="Tahoma"/>
          <w:szCs w:val="24"/>
        </w:rPr>
      </w:pPr>
    </w:p>
    <w:p w14:paraId="154E0D21" w14:textId="77777777" w:rsidR="009B0013" w:rsidRPr="009B0013" w:rsidRDefault="009B0013" w:rsidP="009B0013">
      <w:r w:rsidRPr="009B0013">
        <w:rPr>
          <w:w w:val="95"/>
        </w:rPr>
        <w:t>Based</w:t>
      </w:r>
      <w:r w:rsidRPr="009B0013">
        <w:rPr>
          <w:spacing w:val="12"/>
          <w:w w:val="95"/>
        </w:rPr>
        <w:t xml:space="preserve"> </w:t>
      </w:r>
      <w:r w:rsidRPr="009B0013">
        <w:rPr>
          <w:w w:val="95"/>
        </w:rPr>
        <w:t>on</w:t>
      </w:r>
      <w:r w:rsidRPr="009B0013">
        <w:rPr>
          <w:spacing w:val="13"/>
          <w:w w:val="95"/>
        </w:rPr>
        <w:t xml:space="preserve"> </w:t>
      </w:r>
      <w:r w:rsidRPr="009B0013">
        <w:rPr>
          <w:w w:val="95"/>
        </w:rPr>
        <w:t>a</w:t>
      </w:r>
      <w:r w:rsidRPr="009B0013">
        <w:rPr>
          <w:spacing w:val="13"/>
          <w:w w:val="95"/>
        </w:rPr>
        <w:t xml:space="preserve"> </w:t>
      </w:r>
      <w:r w:rsidRPr="009B0013">
        <w:rPr>
          <w:w w:val="95"/>
        </w:rPr>
        <w:t>review</w:t>
      </w:r>
      <w:r w:rsidRPr="009B0013">
        <w:rPr>
          <w:spacing w:val="13"/>
          <w:w w:val="95"/>
        </w:rPr>
        <w:t xml:space="preserve"> </w:t>
      </w:r>
      <w:r w:rsidRPr="009B0013">
        <w:rPr>
          <w:w w:val="95"/>
        </w:rPr>
        <w:t>of our</w:t>
      </w:r>
      <w:r w:rsidRPr="009B0013">
        <w:rPr>
          <w:spacing w:val="6"/>
          <w:w w:val="95"/>
        </w:rPr>
        <w:t xml:space="preserve"> </w:t>
      </w:r>
      <w:r w:rsidRPr="009B0013">
        <w:rPr>
          <w:w w:val="95"/>
        </w:rPr>
        <w:t>district data, our</w:t>
      </w:r>
      <w:r w:rsidRPr="009B0013">
        <w:rPr>
          <w:spacing w:val="7"/>
          <w:w w:val="95"/>
        </w:rPr>
        <w:t xml:space="preserve"> </w:t>
      </w:r>
      <w:r w:rsidRPr="009B0013">
        <w:rPr>
          <w:w w:val="95"/>
        </w:rPr>
        <w:t>Latino</w:t>
      </w:r>
      <w:r w:rsidRPr="009B0013">
        <w:rPr>
          <w:spacing w:val="13"/>
          <w:w w:val="95"/>
        </w:rPr>
        <w:t xml:space="preserve"> </w:t>
      </w:r>
      <w:r w:rsidRPr="009B0013">
        <w:rPr>
          <w:w w:val="95"/>
        </w:rPr>
        <w:t>students</w:t>
      </w:r>
      <w:r w:rsidRPr="009B0013">
        <w:rPr>
          <w:spacing w:val="7"/>
          <w:w w:val="95"/>
        </w:rPr>
        <w:t xml:space="preserve"> </w:t>
      </w:r>
      <w:r w:rsidRPr="009B0013">
        <w:rPr>
          <w:w w:val="95"/>
        </w:rPr>
        <w:t>and</w:t>
      </w:r>
      <w:r w:rsidRPr="009B0013">
        <w:rPr>
          <w:spacing w:val="13"/>
          <w:w w:val="95"/>
        </w:rPr>
        <w:t xml:space="preserve"> </w:t>
      </w:r>
      <w:r w:rsidRPr="009B0013">
        <w:rPr>
          <w:w w:val="95"/>
        </w:rPr>
        <w:t>English</w:t>
      </w:r>
      <w:r w:rsidRPr="009B0013">
        <w:rPr>
          <w:spacing w:val="12"/>
          <w:w w:val="95"/>
        </w:rPr>
        <w:t xml:space="preserve"> </w:t>
      </w:r>
      <w:r w:rsidRPr="009B0013">
        <w:rPr>
          <w:w w:val="95"/>
        </w:rPr>
        <w:t>learners</w:t>
      </w:r>
      <w:r w:rsidRPr="009B0013">
        <w:rPr>
          <w:spacing w:val="7"/>
          <w:w w:val="95"/>
        </w:rPr>
        <w:t xml:space="preserve"> </w:t>
      </w:r>
      <w:r w:rsidRPr="009B0013">
        <w:rPr>
          <w:w w:val="95"/>
        </w:rPr>
        <w:t>are</w:t>
      </w:r>
      <w:r w:rsidRPr="009B0013">
        <w:rPr>
          <w:spacing w:val="13"/>
          <w:w w:val="95"/>
        </w:rPr>
        <w:t xml:space="preserve"> </w:t>
      </w:r>
      <w:r w:rsidRPr="009B0013">
        <w:rPr>
          <w:w w:val="95"/>
        </w:rPr>
        <w:t>not experiencing</w:t>
      </w:r>
      <w:r w:rsidRPr="009B0013">
        <w:rPr>
          <w:spacing w:val="13"/>
          <w:w w:val="95"/>
        </w:rPr>
        <w:t xml:space="preserve"> </w:t>
      </w:r>
      <w:r w:rsidRPr="009B0013">
        <w:rPr>
          <w:w w:val="95"/>
        </w:rPr>
        <w:t>the</w:t>
      </w:r>
      <w:r w:rsidRPr="009B0013">
        <w:rPr>
          <w:spacing w:val="13"/>
          <w:w w:val="95"/>
        </w:rPr>
        <w:t xml:space="preserve"> </w:t>
      </w:r>
      <w:r w:rsidRPr="009B0013">
        <w:rPr>
          <w:w w:val="95"/>
        </w:rPr>
        <w:t>same</w:t>
      </w:r>
      <w:r w:rsidRPr="009B0013">
        <w:rPr>
          <w:spacing w:val="12"/>
          <w:w w:val="95"/>
        </w:rPr>
        <w:t xml:space="preserve"> </w:t>
      </w:r>
      <w:r w:rsidRPr="009B0013">
        <w:rPr>
          <w:w w:val="95"/>
        </w:rPr>
        <w:t>level</w:t>
      </w:r>
      <w:r w:rsidRPr="009B0013">
        <w:rPr>
          <w:spacing w:val="13"/>
          <w:w w:val="95"/>
        </w:rPr>
        <w:t xml:space="preserve"> </w:t>
      </w:r>
      <w:r w:rsidRPr="009B0013">
        <w:rPr>
          <w:w w:val="95"/>
        </w:rPr>
        <w:t>of MCAS</w:t>
      </w:r>
      <w:r w:rsidRPr="009B0013">
        <w:rPr>
          <w:spacing w:val="-45"/>
          <w:w w:val="95"/>
        </w:rPr>
        <w:t xml:space="preserve"> </w:t>
      </w:r>
      <w:r w:rsidRPr="009B0013">
        <w:rPr>
          <w:w w:val="90"/>
        </w:rPr>
        <w:t>outcomes</w:t>
      </w:r>
      <w:r w:rsidRPr="009B0013">
        <w:rPr>
          <w:spacing w:val="1"/>
          <w:w w:val="90"/>
        </w:rPr>
        <w:t xml:space="preserve"> </w:t>
      </w:r>
      <w:r w:rsidRPr="009B0013">
        <w:rPr>
          <w:w w:val="90"/>
        </w:rPr>
        <w:t>and</w:t>
      </w:r>
      <w:r w:rsidRPr="009B0013">
        <w:rPr>
          <w:spacing w:val="40"/>
        </w:rPr>
        <w:t xml:space="preserve"> </w:t>
      </w:r>
      <w:r w:rsidRPr="009B0013">
        <w:rPr>
          <w:w w:val="90"/>
        </w:rPr>
        <w:t>graduation</w:t>
      </w:r>
      <w:r w:rsidRPr="009B0013">
        <w:rPr>
          <w:spacing w:val="40"/>
        </w:rPr>
        <w:t xml:space="preserve"> </w:t>
      </w:r>
      <w:r w:rsidRPr="009B0013">
        <w:rPr>
          <w:w w:val="90"/>
        </w:rPr>
        <w:t>rates</w:t>
      </w:r>
      <w:r w:rsidRPr="009B0013">
        <w:rPr>
          <w:spacing w:val="40"/>
        </w:rPr>
        <w:t xml:space="preserve"> </w:t>
      </w:r>
      <w:r w:rsidRPr="009B0013">
        <w:rPr>
          <w:w w:val="90"/>
        </w:rPr>
        <w:t>as</w:t>
      </w:r>
      <w:r w:rsidRPr="009B0013">
        <w:rPr>
          <w:spacing w:val="40"/>
        </w:rPr>
        <w:t xml:space="preserve"> </w:t>
      </w:r>
      <w:r w:rsidRPr="009B0013">
        <w:rPr>
          <w:w w:val="90"/>
        </w:rPr>
        <w:t>their</w:t>
      </w:r>
      <w:r w:rsidRPr="009B0013">
        <w:rPr>
          <w:spacing w:val="40"/>
        </w:rPr>
        <w:t xml:space="preserve"> </w:t>
      </w:r>
      <w:r w:rsidRPr="009B0013">
        <w:rPr>
          <w:w w:val="90"/>
        </w:rPr>
        <w:t>peers. Additionally, our</w:t>
      </w:r>
      <w:r w:rsidRPr="009B0013">
        <w:rPr>
          <w:spacing w:val="40"/>
        </w:rPr>
        <w:t xml:space="preserve"> </w:t>
      </w:r>
      <w:r w:rsidRPr="009B0013">
        <w:rPr>
          <w:w w:val="90"/>
        </w:rPr>
        <w:t>educator</w:t>
      </w:r>
      <w:r w:rsidRPr="009B0013">
        <w:rPr>
          <w:spacing w:val="40"/>
        </w:rPr>
        <w:t xml:space="preserve"> </w:t>
      </w:r>
      <w:r w:rsidRPr="009B0013">
        <w:rPr>
          <w:w w:val="90"/>
        </w:rPr>
        <w:t>workforce</w:t>
      </w:r>
      <w:r w:rsidRPr="009B0013">
        <w:rPr>
          <w:spacing w:val="40"/>
        </w:rPr>
        <w:t xml:space="preserve"> </w:t>
      </w:r>
      <w:r w:rsidRPr="009B0013">
        <w:rPr>
          <w:w w:val="90"/>
        </w:rPr>
        <w:t>does</w:t>
      </w:r>
      <w:r w:rsidRPr="009B0013">
        <w:rPr>
          <w:spacing w:val="40"/>
        </w:rPr>
        <w:t xml:space="preserve"> </w:t>
      </w:r>
      <w:r w:rsidRPr="009B0013">
        <w:rPr>
          <w:w w:val="90"/>
        </w:rPr>
        <w:t>not mirror</w:t>
      </w:r>
      <w:r w:rsidRPr="009B0013">
        <w:rPr>
          <w:spacing w:val="40"/>
        </w:rPr>
        <w:t xml:space="preserve"> </w:t>
      </w:r>
      <w:r w:rsidRPr="009B0013">
        <w:rPr>
          <w:w w:val="90"/>
        </w:rPr>
        <w:t>our</w:t>
      </w:r>
      <w:r w:rsidRPr="009B0013">
        <w:rPr>
          <w:spacing w:val="40"/>
        </w:rPr>
        <w:t xml:space="preserve"> </w:t>
      </w:r>
      <w:r w:rsidRPr="009B0013">
        <w:rPr>
          <w:w w:val="90"/>
        </w:rPr>
        <w:t>student population:</w:t>
      </w:r>
      <w:r w:rsidRPr="009B0013">
        <w:rPr>
          <w:spacing w:val="1"/>
          <w:w w:val="90"/>
        </w:rPr>
        <w:t xml:space="preserve"> </w:t>
      </w:r>
      <w:r w:rsidRPr="009B0013">
        <w:rPr>
          <w:w w:val="95"/>
        </w:rPr>
        <w:t>Just</w:t>
      </w:r>
      <w:r w:rsidRPr="009B0013">
        <w:rPr>
          <w:spacing w:val="-6"/>
          <w:w w:val="95"/>
        </w:rPr>
        <w:t xml:space="preserve"> </w:t>
      </w:r>
      <w:r w:rsidRPr="009B0013">
        <w:rPr>
          <w:w w:val="95"/>
        </w:rPr>
        <w:t>8</w:t>
      </w:r>
      <w:r w:rsidRPr="009B0013">
        <w:rPr>
          <w:spacing w:val="7"/>
          <w:w w:val="95"/>
        </w:rPr>
        <w:t xml:space="preserve"> </w:t>
      </w:r>
      <w:r w:rsidRPr="009B0013">
        <w:rPr>
          <w:w w:val="95"/>
        </w:rPr>
        <w:t>percent</w:t>
      </w:r>
      <w:r w:rsidRPr="009B0013">
        <w:rPr>
          <w:spacing w:val="-6"/>
          <w:w w:val="95"/>
        </w:rPr>
        <w:t xml:space="preserve"> </w:t>
      </w:r>
      <w:r w:rsidRPr="009B0013">
        <w:rPr>
          <w:w w:val="95"/>
        </w:rPr>
        <w:t>of</w:t>
      </w:r>
      <w:r w:rsidRPr="009B0013">
        <w:rPr>
          <w:spacing w:val="-5"/>
          <w:w w:val="95"/>
        </w:rPr>
        <w:t xml:space="preserve"> </w:t>
      </w:r>
      <w:r w:rsidRPr="009B0013">
        <w:rPr>
          <w:w w:val="95"/>
        </w:rPr>
        <w:t>our</w:t>
      </w:r>
      <w:r w:rsidRPr="009B0013">
        <w:rPr>
          <w:spacing w:val="1"/>
          <w:w w:val="95"/>
        </w:rPr>
        <w:t xml:space="preserve"> </w:t>
      </w:r>
      <w:r w:rsidRPr="009B0013">
        <w:rPr>
          <w:w w:val="95"/>
        </w:rPr>
        <w:t>educators</w:t>
      </w:r>
      <w:r w:rsidRPr="009B0013">
        <w:rPr>
          <w:spacing w:val="1"/>
          <w:w w:val="95"/>
        </w:rPr>
        <w:t xml:space="preserve"> </w:t>
      </w:r>
      <w:r w:rsidRPr="009B0013">
        <w:rPr>
          <w:w w:val="95"/>
        </w:rPr>
        <w:t>are</w:t>
      </w:r>
      <w:r w:rsidRPr="009B0013">
        <w:rPr>
          <w:spacing w:val="7"/>
          <w:w w:val="95"/>
        </w:rPr>
        <w:t xml:space="preserve"> </w:t>
      </w:r>
      <w:r w:rsidRPr="009B0013">
        <w:rPr>
          <w:w w:val="95"/>
        </w:rPr>
        <w:t>of</w:t>
      </w:r>
      <w:r w:rsidRPr="009B0013">
        <w:rPr>
          <w:spacing w:val="-6"/>
          <w:w w:val="95"/>
        </w:rPr>
        <w:t xml:space="preserve"> </w:t>
      </w:r>
      <w:r w:rsidRPr="009B0013">
        <w:rPr>
          <w:w w:val="95"/>
        </w:rPr>
        <w:t>color,</w:t>
      </w:r>
      <w:r w:rsidRPr="009B0013">
        <w:rPr>
          <w:spacing w:val="-5"/>
          <w:w w:val="95"/>
        </w:rPr>
        <w:t xml:space="preserve"> </w:t>
      </w:r>
      <w:r w:rsidRPr="009B0013">
        <w:rPr>
          <w:w w:val="95"/>
        </w:rPr>
        <w:t>compared</w:t>
      </w:r>
      <w:r w:rsidRPr="009B0013">
        <w:rPr>
          <w:spacing w:val="6"/>
          <w:w w:val="95"/>
        </w:rPr>
        <w:t xml:space="preserve"> </w:t>
      </w:r>
      <w:r w:rsidRPr="009B0013">
        <w:rPr>
          <w:w w:val="95"/>
        </w:rPr>
        <w:t>to</w:t>
      </w:r>
      <w:r w:rsidRPr="009B0013">
        <w:rPr>
          <w:spacing w:val="7"/>
          <w:w w:val="95"/>
        </w:rPr>
        <w:t xml:space="preserve"> </w:t>
      </w:r>
      <w:r w:rsidRPr="009B0013">
        <w:rPr>
          <w:w w:val="95"/>
        </w:rPr>
        <w:t>29</w:t>
      </w:r>
      <w:r w:rsidRPr="009B0013">
        <w:rPr>
          <w:spacing w:val="6"/>
          <w:w w:val="95"/>
        </w:rPr>
        <w:t xml:space="preserve"> </w:t>
      </w:r>
      <w:r w:rsidRPr="009B0013">
        <w:rPr>
          <w:w w:val="95"/>
        </w:rPr>
        <w:t>percent</w:t>
      </w:r>
      <w:r w:rsidRPr="009B0013">
        <w:rPr>
          <w:spacing w:val="-5"/>
          <w:w w:val="95"/>
        </w:rPr>
        <w:t xml:space="preserve"> </w:t>
      </w:r>
      <w:r w:rsidRPr="009B0013">
        <w:rPr>
          <w:w w:val="95"/>
        </w:rPr>
        <w:t>of</w:t>
      </w:r>
      <w:r w:rsidRPr="009B0013">
        <w:rPr>
          <w:spacing w:val="-5"/>
          <w:w w:val="95"/>
        </w:rPr>
        <w:t xml:space="preserve"> </w:t>
      </w:r>
      <w:r w:rsidRPr="009B0013">
        <w:rPr>
          <w:w w:val="95"/>
        </w:rPr>
        <w:t>our</w:t>
      </w:r>
      <w:r w:rsidRPr="009B0013">
        <w:rPr>
          <w:spacing w:val="1"/>
          <w:w w:val="95"/>
        </w:rPr>
        <w:t xml:space="preserve"> </w:t>
      </w:r>
      <w:r w:rsidRPr="009B0013">
        <w:rPr>
          <w:w w:val="95"/>
        </w:rPr>
        <w:t>students.</w:t>
      </w:r>
      <w:r w:rsidRPr="009B0013">
        <w:rPr>
          <w:spacing w:val="-6"/>
          <w:w w:val="95"/>
        </w:rPr>
        <w:t xml:space="preserve"> </w:t>
      </w:r>
      <w:r w:rsidRPr="009B0013">
        <w:rPr>
          <w:w w:val="95"/>
        </w:rPr>
        <w:t>We</w:t>
      </w:r>
      <w:r w:rsidRPr="009B0013">
        <w:rPr>
          <w:spacing w:val="7"/>
          <w:w w:val="95"/>
        </w:rPr>
        <w:t xml:space="preserve"> </w:t>
      </w:r>
      <w:r w:rsidRPr="009B0013">
        <w:rPr>
          <w:w w:val="95"/>
        </w:rPr>
        <w:t>are</w:t>
      </w:r>
      <w:r w:rsidRPr="009B0013">
        <w:rPr>
          <w:spacing w:val="6"/>
          <w:w w:val="95"/>
        </w:rPr>
        <w:t xml:space="preserve"> </w:t>
      </w:r>
      <w:r w:rsidRPr="009B0013">
        <w:rPr>
          <w:w w:val="95"/>
        </w:rPr>
        <w:t>committing</w:t>
      </w:r>
      <w:r w:rsidRPr="009B0013">
        <w:rPr>
          <w:spacing w:val="6"/>
          <w:w w:val="95"/>
        </w:rPr>
        <w:t xml:space="preserve"> </w:t>
      </w:r>
      <w:r w:rsidRPr="009B0013">
        <w:rPr>
          <w:w w:val="95"/>
        </w:rPr>
        <w:t>to</w:t>
      </w:r>
      <w:r w:rsidRPr="009B0013">
        <w:rPr>
          <w:spacing w:val="7"/>
          <w:w w:val="95"/>
        </w:rPr>
        <w:t xml:space="preserve"> </w:t>
      </w:r>
      <w:r w:rsidRPr="009B0013">
        <w:rPr>
          <w:w w:val="95"/>
        </w:rPr>
        <w:t>intensive</w:t>
      </w:r>
      <w:r w:rsidRPr="009B0013">
        <w:rPr>
          <w:spacing w:val="6"/>
          <w:w w:val="95"/>
        </w:rPr>
        <w:t xml:space="preserve"> </w:t>
      </w:r>
      <w:r w:rsidRPr="009B0013">
        <w:rPr>
          <w:w w:val="95"/>
        </w:rPr>
        <w:t>work</w:t>
      </w:r>
      <w:r w:rsidRPr="009B0013">
        <w:rPr>
          <w:spacing w:val="1"/>
          <w:w w:val="95"/>
        </w:rPr>
        <w:t xml:space="preserve"> </w:t>
      </w:r>
      <w:r w:rsidRPr="009B0013">
        <w:rPr>
          <w:w w:val="95"/>
        </w:rPr>
        <w:t>to</w:t>
      </w:r>
      <w:r w:rsidRPr="009B0013">
        <w:rPr>
          <w:spacing w:val="1"/>
          <w:w w:val="95"/>
        </w:rPr>
        <w:t xml:space="preserve"> </w:t>
      </w:r>
      <w:r w:rsidRPr="009B0013">
        <w:rPr>
          <w:w w:val="90"/>
        </w:rPr>
        <w:t>close</w:t>
      </w:r>
      <w:r w:rsidRPr="009B0013">
        <w:rPr>
          <w:spacing w:val="39"/>
          <w:w w:val="90"/>
        </w:rPr>
        <w:t xml:space="preserve"> </w:t>
      </w:r>
      <w:r w:rsidRPr="009B0013">
        <w:rPr>
          <w:w w:val="90"/>
        </w:rPr>
        <w:t>achievement</w:t>
      </w:r>
      <w:r w:rsidRPr="009B0013">
        <w:rPr>
          <w:spacing w:val="22"/>
          <w:w w:val="90"/>
        </w:rPr>
        <w:t xml:space="preserve"> </w:t>
      </w:r>
      <w:r w:rsidRPr="009B0013">
        <w:rPr>
          <w:w w:val="90"/>
        </w:rPr>
        <w:t>and</w:t>
      </w:r>
      <w:r w:rsidRPr="009B0013">
        <w:rPr>
          <w:spacing w:val="39"/>
          <w:w w:val="90"/>
        </w:rPr>
        <w:t xml:space="preserve"> </w:t>
      </w:r>
      <w:r w:rsidRPr="009B0013">
        <w:rPr>
          <w:w w:val="90"/>
        </w:rPr>
        <w:t>opportunity</w:t>
      </w:r>
      <w:r w:rsidRPr="009B0013">
        <w:rPr>
          <w:spacing w:val="32"/>
          <w:w w:val="90"/>
        </w:rPr>
        <w:t xml:space="preserve"> </w:t>
      </w:r>
      <w:r w:rsidRPr="009B0013">
        <w:rPr>
          <w:w w:val="90"/>
        </w:rPr>
        <w:t>gaps</w:t>
      </w:r>
      <w:r w:rsidRPr="009B0013">
        <w:rPr>
          <w:spacing w:val="31"/>
          <w:w w:val="90"/>
        </w:rPr>
        <w:t xml:space="preserve"> </w:t>
      </w:r>
      <w:r w:rsidRPr="009B0013">
        <w:rPr>
          <w:w w:val="90"/>
        </w:rPr>
        <w:t>for</w:t>
      </w:r>
      <w:r w:rsidRPr="009B0013">
        <w:rPr>
          <w:spacing w:val="32"/>
          <w:w w:val="90"/>
        </w:rPr>
        <w:t xml:space="preserve"> </w:t>
      </w:r>
      <w:r w:rsidRPr="009B0013">
        <w:rPr>
          <w:w w:val="90"/>
        </w:rPr>
        <w:t>these</w:t>
      </w:r>
      <w:r w:rsidRPr="009B0013">
        <w:rPr>
          <w:spacing w:val="40"/>
          <w:w w:val="90"/>
        </w:rPr>
        <w:t xml:space="preserve"> </w:t>
      </w:r>
      <w:r w:rsidRPr="009B0013">
        <w:rPr>
          <w:w w:val="90"/>
        </w:rPr>
        <w:t>student</w:t>
      </w:r>
      <w:r w:rsidRPr="009B0013">
        <w:rPr>
          <w:spacing w:val="21"/>
          <w:w w:val="90"/>
        </w:rPr>
        <w:t xml:space="preserve"> </w:t>
      </w:r>
      <w:r w:rsidRPr="009B0013">
        <w:rPr>
          <w:w w:val="90"/>
        </w:rPr>
        <w:t>subgroups</w:t>
      </w:r>
      <w:r w:rsidRPr="009B0013">
        <w:rPr>
          <w:spacing w:val="32"/>
          <w:w w:val="90"/>
        </w:rPr>
        <w:t xml:space="preserve"> </w:t>
      </w:r>
      <w:r w:rsidRPr="009B0013">
        <w:rPr>
          <w:w w:val="90"/>
        </w:rPr>
        <w:t>and</w:t>
      </w:r>
      <w:r w:rsidRPr="009B0013">
        <w:rPr>
          <w:spacing w:val="39"/>
          <w:w w:val="90"/>
        </w:rPr>
        <w:t xml:space="preserve"> </w:t>
      </w:r>
      <w:r w:rsidRPr="009B0013">
        <w:rPr>
          <w:w w:val="90"/>
        </w:rPr>
        <w:t>recognize</w:t>
      </w:r>
      <w:r w:rsidRPr="009B0013">
        <w:rPr>
          <w:spacing w:val="40"/>
          <w:w w:val="90"/>
        </w:rPr>
        <w:t xml:space="preserve"> </w:t>
      </w:r>
      <w:r w:rsidRPr="009B0013">
        <w:rPr>
          <w:w w:val="90"/>
        </w:rPr>
        <w:t>that</w:t>
      </w:r>
      <w:r w:rsidRPr="009B0013">
        <w:rPr>
          <w:spacing w:val="22"/>
          <w:w w:val="90"/>
        </w:rPr>
        <w:t xml:space="preserve"> </w:t>
      </w:r>
      <w:r w:rsidRPr="009B0013">
        <w:rPr>
          <w:w w:val="90"/>
        </w:rPr>
        <w:t>this</w:t>
      </w:r>
      <w:r w:rsidRPr="009B0013">
        <w:rPr>
          <w:spacing w:val="31"/>
          <w:w w:val="90"/>
        </w:rPr>
        <w:t xml:space="preserve"> </w:t>
      </w:r>
      <w:r w:rsidRPr="009B0013">
        <w:rPr>
          <w:w w:val="90"/>
        </w:rPr>
        <w:t>important</w:t>
      </w:r>
      <w:r w:rsidRPr="009B0013">
        <w:rPr>
          <w:spacing w:val="21"/>
          <w:w w:val="90"/>
        </w:rPr>
        <w:t xml:space="preserve"> </w:t>
      </w:r>
      <w:r w:rsidRPr="009B0013">
        <w:rPr>
          <w:w w:val="90"/>
        </w:rPr>
        <w:t>work</w:t>
      </w:r>
      <w:r w:rsidRPr="009B0013">
        <w:rPr>
          <w:spacing w:val="32"/>
          <w:w w:val="90"/>
        </w:rPr>
        <w:t xml:space="preserve"> </w:t>
      </w:r>
      <w:r w:rsidRPr="009B0013">
        <w:rPr>
          <w:w w:val="90"/>
        </w:rPr>
        <w:t>will</w:t>
      </w:r>
      <w:r w:rsidRPr="009B0013">
        <w:rPr>
          <w:spacing w:val="40"/>
          <w:w w:val="90"/>
        </w:rPr>
        <w:t xml:space="preserve"> </w:t>
      </w:r>
      <w:r w:rsidRPr="009B0013">
        <w:rPr>
          <w:w w:val="90"/>
        </w:rPr>
        <w:t>take</w:t>
      </w:r>
      <w:r w:rsidRPr="009B0013">
        <w:rPr>
          <w:spacing w:val="39"/>
          <w:w w:val="90"/>
        </w:rPr>
        <w:t xml:space="preserve"> </w:t>
      </w:r>
      <w:r w:rsidRPr="009B0013">
        <w:rPr>
          <w:w w:val="90"/>
        </w:rPr>
        <w:t>not</w:t>
      </w:r>
      <w:r w:rsidRPr="009B0013">
        <w:rPr>
          <w:spacing w:val="22"/>
          <w:w w:val="90"/>
        </w:rPr>
        <w:t xml:space="preserve"> </w:t>
      </w:r>
      <w:r w:rsidRPr="009B0013">
        <w:rPr>
          <w:w w:val="90"/>
        </w:rPr>
        <w:t>just the</w:t>
      </w:r>
      <w:r w:rsidRPr="009B0013">
        <w:rPr>
          <w:spacing w:val="21"/>
          <w:w w:val="90"/>
        </w:rPr>
        <w:t xml:space="preserve"> </w:t>
      </w:r>
      <w:r w:rsidRPr="009B0013">
        <w:rPr>
          <w:w w:val="90"/>
        </w:rPr>
        <w:t>efforts</w:t>
      </w:r>
      <w:r w:rsidRPr="009B0013">
        <w:rPr>
          <w:spacing w:val="15"/>
          <w:w w:val="90"/>
        </w:rPr>
        <w:t xml:space="preserve"> </w:t>
      </w:r>
      <w:r w:rsidRPr="009B0013">
        <w:rPr>
          <w:w w:val="90"/>
        </w:rPr>
        <w:t>of</w:t>
      </w:r>
      <w:r w:rsidRPr="009B0013">
        <w:rPr>
          <w:spacing w:val="7"/>
          <w:w w:val="90"/>
        </w:rPr>
        <w:t xml:space="preserve"> </w:t>
      </w:r>
      <w:r w:rsidRPr="009B0013">
        <w:rPr>
          <w:w w:val="90"/>
        </w:rPr>
        <w:t>district</w:t>
      </w:r>
      <w:r w:rsidRPr="009B0013">
        <w:rPr>
          <w:spacing w:val="8"/>
          <w:w w:val="90"/>
        </w:rPr>
        <w:t xml:space="preserve"> </w:t>
      </w:r>
      <w:r w:rsidRPr="009B0013">
        <w:rPr>
          <w:w w:val="90"/>
        </w:rPr>
        <w:t>staff,</w:t>
      </w:r>
      <w:r w:rsidRPr="009B0013">
        <w:rPr>
          <w:spacing w:val="7"/>
          <w:w w:val="90"/>
        </w:rPr>
        <w:t xml:space="preserve"> </w:t>
      </w:r>
      <w:r w:rsidRPr="009B0013">
        <w:rPr>
          <w:w w:val="90"/>
        </w:rPr>
        <w:t>but</w:t>
      </w:r>
      <w:r w:rsidRPr="009B0013">
        <w:rPr>
          <w:spacing w:val="7"/>
          <w:w w:val="90"/>
        </w:rPr>
        <w:t xml:space="preserve"> </w:t>
      </w:r>
      <w:r w:rsidRPr="009B0013">
        <w:rPr>
          <w:w w:val="90"/>
        </w:rPr>
        <w:t>also</w:t>
      </w:r>
      <w:r w:rsidRPr="009B0013">
        <w:rPr>
          <w:spacing w:val="22"/>
          <w:w w:val="90"/>
        </w:rPr>
        <w:t xml:space="preserve"> </w:t>
      </w:r>
      <w:r w:rsidRPr="009B0013">
        <w:rPr>
          <w:w w:val="90"/>
        </w:rPr>
        <w:t>our</w:t>
      </w:r>
      <w:r w:rsidRPr="009B0013">
        <w:rPr>
          <w:spacing w:val="15"/>
          <w:w w:val="90"/>
        </w:rPr>
        <w:t xml:space="preserve"> </w:t>
      </w:r>
      <w:r w:rsidRPr="009B0013">
        <w:rPr>
          <w:w w:val="90"/>
        </w:rPr>
        <w:t>families</w:t>
      </w:r>
      <w:r w:rsidRPr="009B0013">
        <w:rPr>
          <w:spacing w:val="15"/>
          <w:w w:val="90"/>
        </w:rPr>
        <w:t xml:space="preserve"> </w:t>
      </w:r>
      <w:r w:rsidRPr="009B0013">
        <w:rPr>
          <w:w w:val="90"/>
        </w:rPr>
        <w:t>and</w:t>
      </w:r>
      <w:r w:rsidRPr="009B0013">
        <w:rPr>
          <w:spacing w:val="22"/>
          <w:w w:val="90"/>
        </w:rPr>
        <w:t xml:space="preserve"> </w:t>
      </w:r>
      <w:r w:rsidRPr="009B0013">
        <w:rPr>
          <w:w w:val="90"/>
        </w:rPr>
        <w:t>community.</w:t>
      </w:r>
    </w:p>
    <w:p w14:paraId="28CD2EF1" w14:textId="6E5A5924" w:rsidR="009B0013" w:rsidRDefault="009B0013" w:rsidP="009B0013">
      <w:pPr>
        <w:spacing w:before="156" w:line="321" w:lineRule="auto"/>
        <w:ind w:left="322" w:right="412"/>
        <w:rPr>
          <w:b/>
          <w:sz w:val="18"/>
        </w:rPr>
      </w:pPr>
    </w:p>
    <w:p w14:paraId="1E1320C6" w14:textId="254002B3" w:rsidR="008E176E" w:rsidRPr="0035356C" w:rsidRDefault="008E176E" w:rsidP="0084579D">
      <w:pPr>
        <w:spacing w:after="0" w:line="240" w:lineRule="auto"/>
        <w:rPr>
          <w:rFonts w:cs="Tahoma"/>
          <w:szCs w:val="24"/>
        </w:rPr>
      </w:pPr>
    </w:p>
    <w:p w14:paraId="61D70C94" w14:textId="46DD6DFD" w:rsidR="008E176E" w:rsidRPr="00A834D7" w:rsidRDefault="008E176E" w:rsidP="0084579D">
      <w:pPr>
        <w:spacing w:after="0" w:line="240" w:lineRule="auto"/>
        <w:rPr>
          <w:rFonts w:cs="Tahoma"/>
          <w:b/>
          <w:bCs/>
          <w:szCs w:val="24"/>
          <w:u w:val="single"/>
        </w:rPr>
      </w:pPr>
      <w:r w:rsidRPr="00A834D7">
        <w:rPr>
          <w:rFonts w:cs="Tahoma"/>
          <w:b/>
          <w:bCs/>
          <w:szCs w:val="24"/>
          <w:u w:val="single"/>
        </w:rPr>
        <w:t>Commitment 2:  Using Evidence-Based Programs to Close Gaps</w:t>
      </w:r>
    </w:p>
    <w:p w14:paraId="62128462" w14:textId="7D6676E6" w:rsidR="008E176E" w:rsidRPr="0035356C" w:rsidRDefault="008E176E" w:rsidP="008E176E">
      <w:pPr>
        <w:spacing w:after="0" w:line="240" w:lineRule="auto"/>
        <w:rPr>
          <w:rFonts w:cs="Tahoma"/>
          <w:bCs/>
          <w:color w:val="C00000"/>
          <w:szCs w:val="24"/>
        </w:rPr>
      </w:pPr>
    </w:p>
    <w:p w14:paraId="38B33915" w14:textId="4EA1B84A" w:rsidR="00105EBA" w:rsidRPr="0035356C" w:rsidRDefault="00105EBA" w:rsidP="008E176E">
      <w:pPr>
        <w:spacing w:after="0" w:line="240" w:lineRule="auto"/>
        <w:rPr>
          <w:rFonts w:cs="Tahoma"/>
          <w:bCs/>
          <w:color w:val="FF0000"/>
          <w:szCs w:val="24"/>
        </w:rPr>
      </w:pPr>
    </w:p>
    <w:p w14:paraId="07A6520E" w14:textId="3E4FB551" w:rsidR="009B0013" w:rsidRDefault="00105EBA" w:rsidP="009B0013">
      <w:pPr>
        <w:pStyle w:val="Heading2"/>
      </w:pPr>
      <w:r w:rsidRPr="0064207B">
        <w:rPr>
          <w:rFonts w:cs="Tahoma"/>
          <w:bCs/>
          <w:iCs/>
          <w:szCs w:val="24"/>
        </w:rPr>
        <w:t>Focus Area</w:t>
      </w:r>
      <w:r w:rsidR="0064207B">
        <w:rPr>
          <w:rFonts w:cs="Tahoma"/>
          <w:bCs/>
          <w:iCs/>
          <w:szCs w:val="24"/>
        </w:rPr>
        <w:t xml:space="preserve"> </w:t>
      </w:r>
      <w:r w:rsidR="00131CA1" w:rsidRPr="0064207B">
        <w:rPr>
          <w:rFonts w:cs="Tahoma"/>
          <w:bCs/>
          <w:iCs/>
          <w:szCs w:val="24"/>
        </w:rPr>
        <w:t>1</w:t>
      </w:r>
      <w:r w:rsidRPr="0064207B">
        <w:rPr>
          <w:rFonts w:cs="Tahoma"/>
          <w:bCs/>
          <w:iCs/>
          <w:szCs w:val="24"/>
        </w:rPr>
        <w:t>:</w:t>
      </w:r>
      <w:r w:rsidR="009B0013">
        <w:rPr>
          <w:rFonts w:cs="Tahoma"/>
          <w:bCs/>
          <w:iCs/>
          <w:szCs w:val="24"/>
        </w:rPr>
        <w:t xml:space="preserve">  </w:t>
      </w:r>
      <w:r w:rsidR="009B0013">
        <w:rPr>
          <w:w w:val="90"/>
        </w:rPr>
        <w:t>Expanded</w:t>
      </w:r>
      <w:r w:rsidR="009B0013">
        <w:rPr>
          <w:spacing w:val="12"/>
          <w:w w:val="90"/>
        </w:rPr>
        <w:t xml:space="preserve"> </w:t>
      </w:r>
      <w:r w:rsidR="009B0013">
        <w:rPr>
          <w:w w:val="90"/>
        </w:rPr>
        <w:t>access</w:t>
      </w:r>
      <w:r w:rsidR="009B0013">
        <w:rPr>
          <w:spacing w:val="2"/>
          <w:w w:val="90"/>
        </w:rPr>
        <w:t xml:space="preserve"> </w:t>
      </w:r>
      <w:r w:rsidR="009B0013">
        <w:rPr>
          <w:w w:val="90"/>
        </w:rPr>
        <w:t>to</w:t>
      </w:r>
      <w:r w:rsidR="009B0013">
        <w:rPr>
          <w:spacing w:val="12"/>
          <w:w w:val="90"/>
        </w:rPr>
        <w:t xml:space="preserve"> </w:t>
      </w:r>
      <w:r w:rsidR="009B0013">
        <w:rPr>
          <w:w w:val="90"/>
        </w:rPr>
        <w:t>full-day,</w:t>
      </w:r>
      <w:r w:rsidR="009B0013">
        <w:rPr>
          <w:spacing w:val="34"/>
          <w:w w:val="90"/>
        </w:rPr>
        <w:t xml:space="preserve"> </w:t>
      </w:r>
      <w:r w:rsidR="009B0013">
        <w:rPr>
          <w:w w:val="90"/>
        </w:rPr>
        <w:t>high-quality</w:t>
      </w:r>
      <w:r w:rsidR="009B0013">
        <w:rPr>
          <w:spacing w:val="2"/>
          <w:w w:val="90"/>
        </w:rPr>
        <w:t xml:space="preserve"> </w:t>
      </w:r>
      <w:r w:rsidR="009B0013">
        <w:rPr>
          <w:w w:val="90"/>
        </w:rPr>
        <w:t>pre-kindergarten</w:t>
      </w:r>
      <w:r w:rsidR="009B0013">
        <w:rPr>
          <w:spacing w:val="12"/>
          <w:w w:val="90"/>
        </w:rPr>
        <w:t xml:space="preserve"> </w:t>
      </w:r>
      <w:r w:rsidR="009B0013">
        <w:rPr>
          <w:w w:val="90"/>
        </w:rPr>
        <w:t>for</w:t>
      </w:r>
      <w:r w:rsidR="009B0013">
        <w:rPr>
          <w:spacing w:val="2"/>
          <w:w w:val="90"/>
        </w:rPr>
        <w:t xml:space="preserve"> </w:t>
      </w:r>
      <w:r w:rsidR="009B0013">
        <w:rPr>
          <w:w w:val="90"/>
        </w:rPr>
        <w:t>4-year-olds,</w:t>
      </w:r>
      <w:r w:rsidR="009B0013">
        <w:rPr>
          <w:spacing w:val="35"/>
          <w:w w:val="90"/>
        </w:rPr>
        <w:t xml:space="preserve"> </w:t>
      </w:r>
      <w:r w:rsidR="009B0013">
        <w:rPr>
          <w:w w:val="90"/>
        </w:rPr>
        <w:t>including</w:t>
      </w:r>
      <w:r w:rsidR="009B0013">
        <w:rPr>
          <w:spacing w:val="12"/>
          <w:w w:val="90"/>
        </w:rPr>
        <w:t xml:space="preserve"> </w:t>
      </w:r>
      <w:r w:rsidR="009B0013">
        <w:rPr>
          <w:w w:val="90"/>
        </w:rPr>
        <w:t>potential</w:t>
      </w:r>
      <w:r w:rsidR="009B0013">
        <w:rPr>
          <w:spacing w:val="12"/>
          <w:w w:val="90"/>
        </w:rPr>
        <w:t xml:space="preserve"> </w:t>
      </w:r>
      <w:r w:rsidR="009B0013">
        <w:rPr>
          <w:w w:val="90"/>
        </w:rPr>
        <w:t>collaboration</w:t>
      </w:r>
      <w:r w:rsidR="009B0013">
        <w:rPr>
          <w:spacing w:val="12"/>
          <w:w w:val="90"/>
        </w:rPr>
        <w:t xml:space="preserve"> </w:t>
      </w:r>
      <w:r w:rsidR="009B0013">
        <w:rPr>
          <w:w w:val="90"/>
        </w:rPr>
        <w:t>with</w:t>
      </w:r>
      <w:r w:rsidR="009B0013">
        <w:rPr>
          <w:spacing w:val="12"/>
          <w:w w:val="90"/>
        </w:rPr>
        <w:t xml:space="preserve"> </w:t>
      </w:r>
      <w:r w:rsidR="009B0013">
        <w:rPr>
          <w:w w:val="90"/>
        </w:rPr>
        <w:t>other</w:t>
      </w:r>
      <w:r w:rsidR="009B0013">
        <w:rPr>
          <w:spacing w:val="2"/>
          <w:w w:val="90"/>
        </w:rPr>
        <w:t xml:space="preserve"> </w:t>
      </w:r>
      <w:r w:rsidR="009B0013">
        <w:rPr>
          <w:w w:val="90"/>
        </w:rPr>
        <w:t>local</w:t>
      </w:r>
      <w:r w:rsidR="009B0013">
        <w:rPr>
          <w:spacing w:val="-42"/>
          <w:w w:val="90"/>
        </w:rPr>
        <w:t xml:space="preserve"> </w:t>
      </w:r>
      <w:r w:rsidR="009B0013">
        <w:t>providers</w:t>
      </w:r>
      <w:r w:rsidR="009B0013">
        <w:rPr>
          <w:spacing w:val="-5"/>
        </w:rPr>
        <w:t xml:space="preserve"> </w:t>
      </w:r>
      <w:r w:rsidR="009B0013">
        <w:t>(D,</w:t>
      </w:r>
      <w:r w:rsidR="009B0013">
        <w:rPr>
          <w:spacing w:val="-10"/>
        </w:rPr>
        <w:t xml:space="preserve"> </w:t>
      </w:r>
      <w:r w:rsidR="009B0013">
        <w:t>F,</w:t>
      </w:r>
      <w:r w:rsidR="009B0013">
        <w:rPr>
          <w:spacing w:val="-10"/>
        </w:rPr>
        <w:t xml:space="preserve"> </w:t>
      </w:r>
      <w:r w:rsidR="009B0013">
        <w:t>and G)</w:t>
      </w:r>
    </w:p>
    <w:p w14:paraId="276C7FC2" w14:textId="086E0E7F" w:rsidR="00105EBA" w:rsidRPr="0035356C" w:rsidRDefault="00105EBA" w:rsidP="008E176E">
      <w:pPr>
        <w:spacing w:after="0" w:line="240" w:lineRule="auto"/>
        <w:rPr>
          <w:rFonts w:cs="Tahoma"/>
          <w:bCs/>
          <w:color w:val="C00000"/>
          <w:szCs w:val="24"/>
        </w:rPr>
      </w:pPr>
    </w:p>
    <w:p w14:paraId="2B3B49E1" w14:textId="77777777" w:rsidR="009B0013" w:rsidRDefault="009B0013" w:rsidP="009B0013">
      <w:r>
        <w:rPr>
          <w:w w:val="90"/>
        </w:rPr>
        <w:t>Continue</w:t>
      </w:r>
      <w:r>
        <w:rPr>
          <w:spacing w:val="41"/>
          <w:w w:val="90"/>
        </w:rPr>
        <w:t xml:space="preserve"> </w:t>
      </w:r>
      <w:r>
        <w:rPr>
          <w:w w:val="90"/>
        </w:rPr>
        <w:t>to</w:t>
      </w:r>
      <w:r>
        <w:rPr>
          <w:spacing w:val="41"/>
          <w:w w:val="90"/>
        </w:rPr>
        <w:t xml:space="preserve"> </w:t>
      </w:r>
      <w:r>
        <w:rPr>
          <w:w w:val="90"/>
        </w:rPr>
        <w:t>administer</w:t>
      </w:r>
      <w:r>
        <w:rPr>
          <w:spacing w:val="33"/>
          <w:w w:val="90"/>
        </w:rPr>
        <w:t xml:space="preserve"> </w:t>
      </w:r>
      <w:r>
        <w:rPr>
          <w:w w:val="90"/>
        </w:rPr>
        <w:t>PEG</w:t>
      </w:r>
      <w:r>
        <w:rPr>
          <w:spacing w:val="22"/>
          <w:w w:val="90"/>
        </w:rPr>
        <w:t xml:space="preserve"> </w:t>
      </w:r>
      <w:r>
        <w:rPr>
          <w:w w:val="90"/>
        </w:rPr>
        <w:t>grant</w:t>
      </w:r>
      <w:r>
        <w:rPr>
          <w:spacing w:val="23"/>
          <w:w w:val="90"/>
        </w:rPr>
        <w:t xml:space="preserve"> </w:t>
      </w:r>
      <w:r>
        <w:rPr>
          <w:w w:val="90"/>
        </w:rPr>
        <w:t>to</w:t>
      </w:r>
      <w:r>
        <w:rPr>
          <w:spacing w:val="41"/>
          <w:w w:val="90"/>
        </w:rPr>
        <w:t xml:space="preserve"> </w:t>
      </w:r>
      <w:r>
        <w:rPr>
          <w:w w:val="90"/>
        </w:rPr>
        <w:t>expand</w:t>
      </w:r>
      <w:r>
        <w:rPr>
          <w:spacing w:val="41"/>
          <w:w w:val="90"/>
        </w:rPr>
        <w:t xml:space="preserve"> </w:t>
      </w:r>
      <w:r>
        <w:rPr>
          <w:w w:val="90"/>
        </w:rPr>
        <w:t>access</w:t>
      </w:r>
      <w:r>
        <w:rPr>
          <w:spacing w:val="33"/>
          <w:w w:val="90"/>
        </w:rPr>
        <w:t xml:space="preserve"> </w:t>
      </w:r>
      <w:r>
        <w:rPr>
          <w:w w:val="90"/>
        </w:rPr>
        <w:t>to</w:t>
      </w:r>
      <w:r>
        <w:rPr>
          <w:spacing w:val="41"/>
          <w:w w:val="90"/>
        </w:rPr>
        <w:t xml:space="preserve"> </w:t>
      </w:r>
      <w:r>
        <w:rPr>
          <w:w w:val="90"/>
        </w:rPr>
        <w:t>full-day</w:t>
      </w:r>
      <w:r>
        <w:rPr>
          <w:spacing w:val="33"/>
          <w:w w:val="90"/>
        </w:rPr>
        <w:t xml:space="preserve"> </w:t>
      </w:r>
      <w:r>
        <w:rPr>
          <w:w w:val="90"/>
        </w:rPr>
        <w:t>high-quality</w:t>
      </w:r>
      <w:r>
        <w:rPr>
          <w:spacing w:val="32"/>
          <w:w w:val="90"/>
        </w:rPr>
        <w:t xml:space="preserve"> </w:t>
      </w:r>
      <w:r>
        <w:rPr>
          <w:w w:val="90"/>
        </w:rPr>
        <w:t>pre-kindergarten</w:t>
      </w:r>
      <w:r>
        <w:rPr>
          <w:spacing w:val="42"/>
          <w:w w:val="90"/>
        </w:rPr>
        <w:t xml:space="preserve"> </w:t>
      </w:r>
      <w:r>
        <w:rPr>
          <w:w w:val="90"/>
        </w:rPr>
        <w:t>both</w:t>
      </w:r>
      <w:r>
        <w:rPr>
          <w:spacing w:val="41"/>
          <w:w w:val="90"/>
        </w:rPr>
        <w:t xml:space="preserve"> </w:t>
      </w:r>
      <w:r>
        <w:rPr>
          <w:w w:val="90"/>
        </w:rPr>
        <w:t>in</w:t>
      </w:r>
      <w:r>
        <w:rPr>
          <w:spacing w:val="41"/>
          <w:w w:val="90"/>
        </w:rPr>
        <w:t xml:space="preserve"> </w:t>
      </w:r>
      <w:r>
        <w:rPr>
          <w:w w:val="90"/>
        </w:rPr>
        <w:t>the</w:t>
      </w:r>
      <w:r>
        <w:rPr>
          <w:spacing w:val="41"/>
          <w:w w:val="90"/>
        </w:rPr>
        <w:t xml:space="preserve"> </w:t>
      </w:r>
      <w:r>
        <w:rPr>
          <w:w w:val="90"/>
        </w:rPr>
        <w:t>public</w:t>
      </w:r>
      <w:r>
        <w:rPr>
          <w:spacing w:val="33"/>
          <w:w w:val="90"/>
        </w:rPr>
        <w:t xml:space="preserve"> </w:t>
      </w:r>
      <w:r>
        <w:rPr>
          <w:w w:val="90"/>
        </w:rPr>
        <w:t>schools</w:t>
      </w:r>
      <w:r>
        <w:rPr>
          <w:spacing w:val="33"/>
          <w:w w:val="90"/>
        </w:rPr>
        <w:t xml:space="preserve"> </w:t>
      </w:r>
      <w:r>
        <w:rPr>
          <w:w w:val="90"/>
        </w:rPr>
        <w:t>and</w:t>
      </w:r>
      <w:r>
        <w:rPr>
          <w:spacing w:val="41"/>
          <w:w w:val="90"/>
        </w:rPr>
        <w:t xml:space="preserve"> </w:t>
      </w:r>
      <w:r>
        <w:rPr>
          <w:w w:val="90"/>
        </w:rPr>
        <w:t>in</w:t>
      </w:r>
      <w:r>
        <w:rPr>
          <w:spacing w:val="-42"/>
          <w:w w:val="90"/>
        </w:rPr>
        <w:t xml:space="preserve"> </w:t>
      </w:r>
      <w:r>
        <w:t>private settings.</w:t>
      </w:r>
    </w:p>
    <w:p w14:paraId="1EFE130E" w14:textId="26749727" w:rsidR="00105EBA" w:rsidRPr="0035356C" w:rsidRDefault="00105EBA" w:rsidP="008E176E">
      <w:pPr>
        <w:spacing w:after="0" w:line="240" w:lineRule="auto"/>
        <w:rPr>
          <w:rFonts w:cs="Tahoma"/>
          <w:bCs/>
          <w:color w:val="C00000"/>
          <w:szCs w:val="24"/>
        </w:rPr>
      </w:pPr>
    </w:p>
    <w:tbl>
      <w:tblPr>
        <w:tblpPr w:leftFromText="180" w:rightFromText="180" w:vertAnchor="text" w:horzAnchor="margin" w:tblpY="-63"/>
        <w:tblW w:w="9682"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CellMar>
          <w:left w:w="0" w:type="dxa"/>
          <w:right w:w="0" w:type="dxa"/>
        </w:tblCellMar>
        <w:tblLook w:val="01E0" w:firstRow="1" w:lastRow="1" w:firstColumn="1" w:lastColumn="1" w:noHBand="0" w:noVBand="0"/>
      </w:tblPr>
      <w:tblGrid>
        <w:gridCol w:w="307"/>
        <w:gridCol w:w="1967"/>
        <w:gridCol w:w="4442"/>
        <w:gridCol w:w="2966"/>
      </w:tblGrid>
      <w:tr w:rsidR="009B0013" w14:paraId="0356C29A" w14:textId="77777777" w:rsidTr="009B0013">
        <w:trPr>
          <w:trHeight w:val="318"/>
        </w:trPr>
        <w:tc>
          <w:tcPr>
            <w:tcW w:w="307" w:type="dxa"/>
            <w:shd w:val="clear" w:color="auto" w:fill="CCCCCC"/>
          </w:tcPr>
          <w:p w14:paraId="32E526C8" w14:textId="77777777" w:rsidR="009B0013" w:rsidRDefault="009B0013" w:rsidP="009B0013">
            <w:pPr>
              <w:pStyle w:val="TableParagraph"/>
              <w:rPr>
                <w:rFonts w:ascii="Times New Roman"/>
                <w:sz w:val="18"/>
              </w:rPr>
            </w:pPr>
          </w:p>
        </w:tc>
        <w:tc>
          <w:tcPr>
            <w:tcW w:w="1967" w:type="dxa"/>
            <w:shd w:val="clear" w:color="auto" w:fill="CCCCCC"/>
          </w:tcPr>
          <w:p w14:paraId="1C0D9363" w14:textId="77777777" w:rsidR="009B0013" w:rsidRDefault="009B0013" w:rsidP="009B0013">
            <w:pPr>
              <w:pStyle w:val="TableParagraph"/>
              <w:spacing w:before="59"/>
              <w:ind w:left="94" w:right="63"/>
              <w:jc w:val="center"/>
              <w:rPr>
                <w:b/>
                <w:sz w:val="18"/>
              </w:rPr>
            </w:pPr>
            <w:r>
              <w:rPr>
                <w:b/>
                <w:color w:val="353538"/>
                <w:w w:val="95"/>
                <w:sz w:val="18"/>
              </w:rPr>
              <w:t>FY21</w:t>
            </w:r>
            <w:r>
              <w:rPr>
                <w:b/>
                <w:color w:val="353538"/>
                <w:spacing w:val="12"/>
                <w:w w:val="95"/>
                <w:sz w:val="18"/>
              </w:rPr>
              <w:t xml:space="preserve"> </w:t>
            </w:r>
            <w:r>
              <w:rPr>
                <w:b/>
                <w:color w:val="353538"/>
                <w:w w:val="95"/>
                <w:sz w:val="18"/>
              </w:rPr>
              <w:t>budget item</w:t>
            </w:r>
          </w:p>
        </w:tc>
        <w:tc>
          <w:tcPr>
            <w:tcW w:w="4442" w:type="dxa"/>
            <w:shd w:val="clear" w:color="auto" w:fill="CCCCCC"/>
          </w:tcPr>
          <w:p w14:paraId="4FDBF071" w14:textId="77777777" w:rsidR="009B0013" w:rsidRDefault="009B0013" w:rsidP="009B0013">
            <w:pPr>
              <w:pStyle w:val="TableParagraph"/>
              <w:spacing w:before="59"/>
              <w:ind w:left="119" w:right="92"/>
              <w:jc w:val="center"/>
              <w:rPr>
                <w:b/>
                <w:sz w:val="18"/>
              </w:rPr>
            </w:pPr>
            <w:r>
              <w:rPr>
                <w:b/>
                <w:color w:val="353538"/>
                <w:w w:val="95"/>
                <w:sz w:val="18"/>
              </w:rPr>
              <w:t>Amount:</w:t>
            </w:r>
            <w:r>
              <w:rPr>
                <w:b/>
                <w:color w:val="353538"/>
                <w:spacing w:val="5"/>
                <w:w w:val="95"/>
                <w:sz w:val="18"/>
              </w:rPr>
              <w:t xml:space="preserve"> </w:t>
            </w:r>
            <w:r>
              <w:rPr>
                <w:b/>
                <w:color w:val="353538"/>
                <w:w w:val="95"/>
                <w:sz w:val="18"/>
              </w:rPr>
              <w:t>enter</w:t>
            </w:r>
            <w:r>
              <w:rPr>
                <w:b/>
                <w:color w:val="353538"/>
                <w:spacing w:val="13"/>
                <w:w w:val="95"/>
                <w:sz w:val="18"/>
              </w:rPr>
              <w:t xml:space="preserve"> </w:t>
            </w:r>
            <w:r>
              <w:rPr>
                <w:b/>
                <w:color w:val="353538"/>
                <w:w w:val="95"/>
                <w:sz w:val="18"/>
              </w:rPr>
              <w:t>number,</w:t>
            </w:r>
            <w:r>
              <w:rPr>
                <w:b/>
                <w:color w:val="353538"/>
                <w:spacing w:val="6"/>
                <w:w w:val="95"/>
                <w:sz w:val="18"/>
              </w:rPr>
              <w:t xml:space="preserve"> </w:t>
            </w:r>
            <w:r>
              <w:rPr>
                <w:b/>
                <w:color w:val="353538"/>
                <w:w w:val="95"/>
                <w:sz w:val="18"/>
              </w:rPr>
              <w:t>do</w:t>
            </w:r>
            <w:r>
              <w:rPr>
                <w:b/>
                <w:color w:val="353538"/>
                <w:spacing w:val="7"/>
                <w:w w:val="95"/>
                <w:sz w:val="18"/>
              </w:rPr>
              <w:t xml:space="preserve"> </w:t>
            </w:r>
            <w:r>
              <w:rPr>
                <w:b/>
                <w:color w:val="353538"/>
                <w:w w:val="95"/>
                <w:sz w:val="18"/>
              </w:rPr>
              <w:t>not</w:t>
            </w:r>
            <w:r>
              <w:rPr>
                <w:b/>
                <w:color w:val="353538"/>
                <w:spacing w:val="13"/>
                <w:w w:val="95"/>
                <w:sz w:val="18"/>
              </w:rPr>
              <w:t xml:space="preserve"> </w:t>
            </w:r>
            <w:r>
              <w:rPr>
                <w:b/>
                <w:color w:val="353538"/>
                <w:w w:val="95"/>
                <w:sz w:val="18"/>
              </w:rPr>
              <w:t>use</w:t>
            </w:r>
            <w:r>
              <w:rPr>
                <w:b/>
                <w:color w:val="353538"/>
                <w:spacing w:val="20"/>
                <w:w w:val="95"/>
                <w:sz w:val="18"/>
              </w:rPr>
              <w:t xml:space="preserve"> </w:t>
            </w:r>
            <w:r>
              <w:rPr>
                <w:b/>
                <w:color w:val="353538"/>
                <w:w w:val="95"/>
                <w:sz w:val="18"/>
              </w:rPr>
              <w:t>the</w:t>
            </w:r>
            <w:r>
              <w:rPr>
                <w:b/>
                <w:color w:val="353538"/>
                <w:spacing w:val="20"/>
                <w:w w:val="95"/>
                <w:sz w:val="18"/>
              </w:rPr>
              <w:t xml:space="preserve"> </w:t>
            </w:r>
            <w:r>
              <w:rPr>
                <w:b/>
                <w:color w:val="353538"/>
                <w:w w:val="95"/>
                <w:sz w:val="18"/>
              </w:rPr>
              <w:t>$</w:t>
            </w:r>
            <w:r>
              <w:rPr>
                <w:b/>
                <w:color w:val="353538"/>
                <w:spacing w:val="20"/>
                <w:w w:val="95"/>
                <w:sz w:val="18"/>
              </w:rPr>
              <w:t xml:space="preserve"> </w:t>
            </w:r>
            <w:r>
              <w:rPr>
                <w:b/>
                <w:color w:val="353538"/>
                <w:w w:val="95"/>
                <w:sz w:val="18"/>
              </w:rPr>
              <w:t>character</w:t>
            </w:r>
          </w:p>
        </w:tc>
        <w:tc>
          <w:tcPr>
            <w:tcW w:w="2966" w:type="dxa"/>
            <w:tcBorders>
              <w:right w:val="nil"/>
            </w:tcBorders>
            <w:shd w:val="clear" w:color="auto" w:fill="CCCCCC"/>
          </w:tcPr>
          <w:p w14:paraId="43A3F0B9" w14:textId="77777777" w:rsidR="009B0013" w:rsidRDefault="009B0013" w:rsidP="009B0013">
            <w:pPr>
              <w:pStyle w:val="TableParagraph"/>
              <w:spacing w:before="59"/>
              <w:ind w:left="603" w:right="580"/>
              <w:jc w:val="center"/>
              <w:rPr>
                <w:b/>
                <w:sz w:val="18"/>
              </w:rPr>
            </w:pPr>
            <w:r>
              <w:rPr>
                <w:b/>
                <w:color w:val="353538"/>
                <w:w w:val="95"/>
                <w:sz w:val="18"/>
              </w:rPr>
              <w:t>Foundation</w:t>
            </w:r>
            <w:r>
              <w:rPr>
                <w:b/>
                <w:color w:val="353538"/>
                <w:spacing w:val="12"/>
                <w:w w:val="95"/>
                <w:sz w:val="18"/>
              </w:rPr>
              <w:t xml:space="preserve"> </w:t>
            </w:r>
            <w:r>
              <w:rPr>
                <w:b/>
                <w:color w:val="353538"/>
                <w:w w:val="95"/>
                <w:sz w:val="18"/>
              </w:rPr>
              <w:t>Category</w:t>
            </w:r>
          </w:p>
        </w:tc>
      </w:tr>
      <w:tr w:rsidR="009B0013" w14:paraId="5868E9E2" w14:textId="77777777" w:rsidTr="009B0013">
        <w:trPr>
          <w:trHeight w:val="41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0088335E" w14:textId="77777777" w:rsidR="009B0013" w:rsidRDefault="009B0013" w:rsidP="009B0013">
            <w:pPr>
              <w:pStyle w:val="TableParagraph"/>
              <w:spacing w:before="105"/>
              <w:ind w:right="77"/>
              <w:jc w:val="right"/>
              <w:rPr>
                <w:b/>
                <w:sz w:val="18"/>
              </w:rPr>
            </w:pPr>
            <w:r>
              <w:rPr>
                <w:b/>
                <w:color w:val="353538"/>
                <w:w w:val="102"/>
                <w:sz w:val="18"/>
              </w:rPr>
              <w:t>1</w:t>
            </w:r>
          </w:p>
        </w:tc>
        <w:tc>
          <w:tcPr>
            <w:tcW w:w="1967" w:type="dxa"/>
            <w:tcBorders>
              <w:top w:val="single" w:sz="8" w:space="0" w:color="CCCCCC"/>
              <w:left w:val="single" w:sz="8" w:space="0" w:color="DCDCDC"/>
              <w:bottom w:val="single" w:sz="8" w:space="0" w:color="CCCCCC"/>
              <w:right w:val="single" w:sz="8" w:space="0" w:color="DCDCDC"/>
            </w:tcBorders>
          </w:tcPr>
          <w:p w14:paraId="04273DBF" w14:textId="77777777" w:rsidR="009B0013" w:rsidRDefault="009B0013" w:rsidP="009B0013">
            <w:pPr>
              <w:pStyle w:val="TableParagraph"/>
              <w:spacing w:before="105"/>
              <w:ind w:left="89" w:right="63"/>
              <w:jc w:val="center"/>
              <w:rPr>
                <w:b/>
                <w:sz w:val="18"/>
              </w:rPr>
            </w:pPr>
            <w:r>
              <w:rPr>
                <w:b/>
                <w:color w:val="353538"/>
                <w:sz w:val="18"/>
              </w:rPr>
              <w:t>Nurse</w:t>
            </w:r>
          </w:p>
        </w:tc>
        <w:tc>
          <w:tcPr>
            <w:tcW w:w="4442" w:type="dxa"/>
            <w:tcBorders>
              <w:top w:val="single" w:sz="8" w:space="0" w:color="CCCCCC"/>
              <w:left w:val="single" w:sz="8" w:space="0" w:color="DCDCDC"/>
              <w:bottom w:val="single" w:sz="8" w:space="0" w:color="CCCCCC"/>
              <w:right w:val="single" w:sz="8" w:space="0" w:color="DCDCDC"/>
            </w:tcBorders>
          </w:tcPr>
          <w:p w14:paraId="70787C63" w14:textId="77777777" w:rsidR="009B0013" w:rsidRDefault="009B0013" w:rsidP="009B0013">
            <w:pPr>
              <w:pStyle w:val="TableParagraph"/>
              <w:spacing w:before="105"/>
              <w:ind w:left="119" w:right="92"/>
              <w:jc w:val="center"/>
              <w:rPr>
                <w:b/>
                <w:sz w:val="18"/>
              </w:rPr>
            </w:pPr>
            <w:r>
              <w:rPr>
                <w:b/>
                <w:color w:val="353538"/>
                <w:sz w:val="18"/>
              </w:rPr>
              <w:t>$52,000</w:t>
            </w:r>
          </w:p>
        </w:tc>
        <w:tc>
          <w:tcPr>
            <w:tcW w:w="2966" w:type="dxa"/>
            <w:tcBorders>
              <w:top w:val="single" w:sz="8" w:space="0" w:color="CCCCCC"/>
              <w:left w:val="single" w:sz="8" w:space="0" w:color="DCDCDC"/>
              <w:bottom w:val="single" w:sz="8" w:space="0" w:color="CCCCCC"/>
              <w:right w:val="single" w:sz="8" w:space="0" w:color="CCCCCC"/>
            </w:tcBorders>
          </w:tcPr>
          <w:p w14:paraId="5948C98C" w14:textId="77777777" w:rsidR="009B0013" w:rsidRDefault="009B0013" w:rsidP="009B0013">
            <w:pPr>
              <w:pStyle w:val="TableParagraph"/>
              <w:spacing w:before="105"/>
              <w:ind w:left="107" w:right="74"/>
              <w:jc w:val="center"/>
              <w:rPr>
                <w:b/>
                <w:sz w:val="18"/>
              </w:rPr>
            </w:pPr>
            <w:r>
              <w:rPr>
                <w:b/>
                <w:color w:val="353538"/>
                <w:sz w:val="18"/>
              </w:rPr>
              <w:t>Pupil</w:t>
            </w:r>
            <w:r>
              <w:rPr>
                <w:b/>
                <w:color w:val="353538"/>
                <w:spacing w:val="-7"/>
                <w:sz w:val="18"/>
              </w:rPr>
              <w:t xml:space="preserve"> </w:t>
            </w:r>
            <w:r>
              <w:rPr>
                <w:b/>
                <w:color w:val="353538"/>
                <w:sz w:val="18"/>
              </w:rPr>
              <w:t>Services</w:t>
            </w:r>
          </w:p>
        </w:tc>
      </w:tr>
      <w:tr w:rsidR="009B0013" w14:paraId="373F6783" w14:textId="77777777" w:rsidTr="009B0013">
        <w:trPr>
          <w:trHeight w:val="41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4BE15DC4" w14:textId="77777777" w:rsidR="009B0013" w:rsidRDefault="009B0013" w:rsidP="009B0013">
            <w:pPr>
              <w:pStyle w:val="TableParagraph"/>
              <w:spacing w:before="105"/>
              <w:ind w:right="77"/>
              <w:jc w:val="right"/>
              <w:rPr>
                <w:b/>
                <w:sz w:val="18"/>
              </w:rPr>
            </w:pPr>
            <w:r>
              <w:rPr>
                <w:b/>
                <w:color w:val="353538"/>
                <w:w w:val="102"/>
                <w:sz w:val="18"/>
              </w:rPr>
              <w:t>2</w:t>
            </w:r>
          </w:p>
        </w:tc>
        <w:tc>
          <w:tcPr>
            <w:tcW w:w="1967" w:type="dxa"/>
            <w:tcBorders>
              <w:top w:val="single" w:sz="8" w:space="0" w:color="CCCCCC"/>
              <w:left w:val="single" w:sz="8" w:space="0" w:color="DCDCDC"/>
              <w:bottom w:val="single" w:sz="8" w:space="0" w:color="CCCCCC"/>
              <w:right w:val="single" w:sz="8" w:space="0" w:color="DCDCDC"/>
            </w:tcBorders>
          </w:tcPr>
          <w:p w14:paraId="1FD6F9CD" w14:textId="77777777" w:rsidR="009B0013" w:rsidRDefault="009B0013" w:rsidP="009B0013">
            <w:pPr>
              <w:pStyle w:val="TableParagraph"/>
              <w:spacing w:before="105"/>
              <w:ind w:left="95" w:right="63"/>
              <w:jc w:val="center"/>
              <w:rPr>
                <w:b/>
                <w:sz w:val="18"/>
              </w:rPr>
            </w:pPr>
            <w:r>
              <w:rPr>
                <w:b/>
                <w:color w:val="353538"/>
                <w:w w:val="95"/>
                <w:sz w:val="18"/>
              </w:rPr>
              <w:t>Preschool</w:t>
            </w:r>
            <w:r>
              <w:rPr>
                <w:b/>
                <w:color w:val="353538"/>
                <w:spacing w:val="13"/>
                <w:w w:val="95"/>
                <w:sz w:val="18"/>
              </w:rPr>
              <w:t xml:space="preserve"> </w:t>
            </w:r>
            <w:r>
              <w:rPr>
                <w:b/>
                <w:color w:val="353538"/>
                <w:w w:val="95"/>
                <w:sz w:val="18"/>
              </w:rPr>
              <w:t>Teachers</w:t>
            </w:r>
          </w:p>
        </w:tc>
        <w:tc>
          <w:tcPr>
            <w:tcW w:w="4442" w:type="dxa"/>
            <w:tcBorders>
              <w:top w:val="single" w:sz="8" w:space="0" w:color="CCCCCC"/>
              <w:left w:val="single" w:sz="8" w:space="0" w:color="DCDCDC"/>
              <w:bottom w:val="single" w:sz="8" w:space="0" w:color="CCCCCC"/>
              <w:right w:val="single" w:sz="8" w:space="0" w:color="DCDCDC"/>
            </w:tcBorders>
          </w:tcPr>
          <w:p w14:paraId="1539FFE6" w14:textId="77777777" w:rsidR="009B0013" w:rsidRDefault="009B0013" w:rsidP="009B0013">
            <w:pPr>
              <w:pStyle w:val="TableParagraph"/>
              <w:spacing w:before="105"/>
              <w:ind w:left="119" w:right="92"/>
              <w:jc w:val="center"/>
              <w:rPr>
                <w:b/>
                <w:sz w:val="18"/>
              </w:rPr>
            </w:pPr>
            <w:r>
              <w:rPr>
                <w:b/>
                <w:color w:val="353538"/>
                <w:sz w:val="18"/>
              </w:rPr>
              <w:t>$299,178</w:t>
            </w:r>
          </w:p>
        </w:tc>
        <w:tc>
          <w:tcPr>
            <w:tcW w:w="2966" w:type="dxa"/>
            <w:tcBorders>
              <w:top w:val="single" w:sz="8" w:space="0" w:color="CCCCCC"/>
              <w:left w:val="single" w:sz="8" w:space="0" w:color="DCDCDC"/>
              <w:bottom w:val="single" w:sz="8" w:space="0" w:color="CCCCCC"/>
              <w:right w:val="single" w:sz="8" w:space="0" w:color="CCCCCC"/>
            </w:tcBorders>
          </w:tcPr>
          <w:p w14:paraId="6D1AC689" w14:textId="77777777" w:rsidR="009B0013" w:rsidRDefault="009B0013" w:rsidP="009B0013">
            <w:pPr>
              <w:pStyle w:val="TableParagraph"/>
              <w:spacing w:before="105"/>
              <w:ind w:left="107" w:right="74"/>
              <w:jc w:val="center"/>
              <w:rPr>
                <w:b/>
                <w:sz w:val="18"/>
              </w:rPr>
            </w:pPr>
            <w:r>
              <w:rPr>
                <w:b/>
                <w:color w:val="353538"/>
                <w:w w:val="95"/>
                <w:sz w:val="18"/>
              </w:rPr>
              <w:t>Classroom</w:t>
            </w:r>
            <w:r>
              <w:rPr>
                <w:b/>
                <w:color w:val="353538"/>
                <w:spacing w:val="10"/>
                <w:w w:val="95"/>
                <w:sz w:val="18"/>
              </w:rPr>
              <w:t xml:space="preserve"> </w:t>
            </w:r>
            <w:r>
              <w:rPr>
                <w:b/>
                <w:color w:val="353538"/>
                <w:w w:val="95"/>
                <w:sz w:val="18"/>
              </w:rPr>
              <w:t>&amp;</w:t>
            </w:r>
            <w:r>
              <w:rPr>
                <w:b/>
                <w:color w:val="353538"/>
                <w:spacing w:val="11"/>
                <w:w w:val="95"/>
                <w:sz w:val="18"/>
              </w:rPr>
              <w:t xml:space="preserve"> </w:t>
            </w:r>
            <w:r>
              <w:rPr>
                <w:b/>
                <w:color w:val="353538"/>
                <w:w w:val="95"/>
                <w:sz w:val="18"/>
              </w:rPr>
              <w:t>Specialist</w:t>
            </w:r>
            <w:r>
              <w:rPr>
                <w:b/>
                <w:color w:val="353538"/>
                <w:spacing w:val="3"/>
                <w:w w:val="95"/>
                <w:sz w:val="18"/>
              </w:rPr>
              <w:t xml:space="preserve"> </w:t>
            </w:r>
            <w:r>
              <w:rPr>
                <w:b/>
                <w:color w:val="353538"/>
                <w:w w:val="95"/>
                <w:sz w:val="18"/>
              </w:rPr>
              <w:t>Teachers</w:t>
            </w:r>
          </w:p>
        </w:tc>
      </w:tr>
      <w:tr w:rsidR="009B0013" w14:paraId="7E264651" w14:textId="77777777" w:rsidTr="009B0013">
        <w:trPr>
          <w:trHeight w:val="41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1672DC3E" w14:textId="77777777" w:rsidR="009B0013" w:rsidRDefault="009B0013" w:rsidP="009B0013">
            <w:pPr>
              <w:pStyle w:val="TableParagraph"/>
              <w:spacing w:before="105"/>
              <w:ind w:right="77"/>
              <w:jc w:val="right"/>
              <w:rPr>
                <w:b/>
                <w:sz w:val="18"/>
              </w:rPr>
            </w:pPr>
            <w:r>
              <w:rPr>
                <w:b/>
                <w:color w:val="353538"/>
                <w:w w:val="102"/>
                <w:sz w:val="18"/>
              </w:rPr>
              <w:t>3</w:t>
            </w:r>
          </w:p>
        </w:tc>
        <w:tc>
          <w:tcPr>
            <w:tcW w:w="1967" w:type="dxa"/>
            <w:tcBorders>
              <w:top w:val="single" w:sz="8" w:space="0" w:color="CCCCCC"/>
              <w:left w:val="single" w:sz="8" w:space="0" w:color="DCDCDC"/>
              <w:bottom w:val="single" w:sz="8" w:space="0" w:color="CCCCCC"/>
              <w:right w:val="single" w:sz="8" w:space="0" w:color="DCDCDC"/>
            </w:tcBorders>
          </w:tcPr>
          <w:p w14:paraId="4F77ED38" w14:textId="77777777" w:rsidR="009B0013" w:rsidRDefault="009B0013" w:rsidP="009B0013">
            <w:pPr>
              <w:pStyle w:val="TableParagraph"/>
              <w:spacing w:before="105"/>
              <w:ind w:left="95" w:right="63"/>
              <w:jc w:val="center"/>
              <w:rPr>
                <w:b/>
                <w:sz w:val="18"/>
              </w:rPr>
            </w:pPr>
            <w:r>
              <w:rPr>
                <w:b/>
                <w:color w:val="353538"/>
                <w:sz w:val="18"/>
              </w:rPr>
              <w:t>Preschool</w:t>
            </w:r>
            <w:r>
              <w:rPr>
                <w:b/>
                <w:color w:val="353538"/>
                <w:spacing w:val="-7"/>
                <w:sz w:val="18"/>
              </w:rPr>
              <w:t xml:space="preserve"> </w:t>
            </w:r>
            <w:r>
              <w:rPr>
                <w:b/>
                <w:color w:val="353538"/>
                <w:sz w:val="18"/>
              </w:rPr>
              <w:t>ESPs</w:t>
            </w:r>
          </w:p>
        </w:tc>
        <w:tc>
          <w:tcPr>
            <w:tcW w:w="4442" w:type="dxa"/>
            <w:tcBorders>
              <w:top w:val="single" w:sz="8" w:space="0" w:color="CCCCCC"/>
              <w:left w:val="single" w:sz="8" w:space="0" w:color="DCDCDC"/>
              <w:bottom w:val="single" w:sz="8" w:space="0" w:color="CCCCCC"/>
              <w:right w:val="single" w:sz="8" w:space="0" w:color="DCDCDC"/>
            </w:tcBorders>
          </w:tcPr>
          <w:p w14:paraId="46D46E1C" w14:textId="77777777" w:rsidR="009B0013" w:rsidRDefault="009B0013" w:rsidP="009B0013">
            <w:pPr>
              <w:pStyle w:val="TableParagraph"/>
              <w:spacing w:before="105"/>
              <w:ind w:left="119" w:right="92"/>
              <w:jc w:val="center"/>
              <w:rPr>
                <w:b/>
                <w:sz w:val="18"/>
              </w:rPr>
            </w:pPr>
            <w:r>
              <w:rPr>
                <w:b/>
                <w:color w:val="353538"/>
                <w:sz w:val="18"/>
              </w:rPr>
              <w:t>$286,512</w:t>
            </w:r>
          </w:p>
        </w:tc>
        <w:tc>
          <w:tcPr>
            <w:tcW w:w="2966" w:type="dxa"/>
            <w:tcBorders>
              <w:top w:val="single" w:sz="8" w:space="0" w:color="CCCCCC"/>
              <w:left w:val="single" w:sz="8" w:space="0" w:color="DCDCDC"/>
              <w:bottom w:val="single" w:sz="8" w:space="0" w:color="CCCCCC"/>
              <w:right w:val="single" w:sz="8" w:space="0" w:color="CCCCCC"/>
            </w:tcBorders>
          </w:tcPr>
          <w:p w14:paraId="5E91102C" w14:textId="77777777" w:rsidR="009B0013" w:rsidRDefault="009B0013" w:rsidP="009B0013">
            <w:pPr>
              <w:pStyle w:val="TableParagraph"/>
              <w:spacing w:before="105"/>
              <w:ind w:left="107" w:right="74"/>
              <w:jc w:val="center"/>
              <w:rPr>
                <w:b/>
                <w:sz w:val="18"/>
              </w:rPr>
            </w:pPr>
            <w:r>
              <w:rPr>
                <w:b/>
                <w:color w:val="353538"/>
                <w:w w:val="95"/>
                <w:sz w:val="18"/>
              </w:rPr>
              <w:t>Other</w:t>
            </w:r>
            <w:r>
              <w:rPr>
                <w:b/>
                <w:color w:val="353538"/>
                <w:spacing w:val="6"/>
                <w:w w:val="95"/>
                <w:sz w:val="18"/>
              </w:rPr>
              <w:t xml:space="preserve"> </w:t>
            </w:r>
            <w:r>
              <w:rPr>
                <w:b/>
                <w:color w:val="353538"/>
                <w:w w:val="95"/>
                <w:sz w:val="18"/>
              </w:rPr>
              <w:t>Teaching</w:t>
            </w:r>
            <w:r>
              <w:rPr>
                <w:b/>
                <w:color w:val="353538"/>
                <w:spacing w:val="12"/>
                <w:w w:val="95"/>
                <w:sz w:val="18"/>
              </w:rPr>
              <w:t xml:space="preserve"> </w:t>
            </w:r>
            <w:r>
              <w:rPr>
                <w:b/>
                <w:color w:val="353538"/>
                <w:w w:val="95"/>
                <w:sz w:val="18"/>
              </w:rPr>
              <w:t>Services</w:t>
            </w:r>
          </w:p>
        </w:tc>
      </w:tr>
      <w:tr w:rsidR="009B0013" w14:paraId="0E182824" w14:textId="77777777" w:rsidTr="009B0013">
        <w:trPr>
          <w:trHeight w:val="41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1D648591" w14:textId="77777777" w:rsidR="009B0013" w:rsidRDefault="009B0013" w:rsidP="009B0013">
            <w:pPr>
              <w:pStyle w:val="TableParagraph"/>
              <w:spacing w:before="105"/>
              <w:ind w:right="77"/>
              <w:jc w:val="right"/>
              <w:rPr>
                <w:b/>
                <w:sz w:val="18"/>
              </w:rPr>
            </w:pPr>
            <w:r>
              <w:rPr>
                <w:b/>
                <w:color w:val="353538"/>
                <w:w w:val="102"/>
                <w:sz w:val="18"/>
              </w:rPr>
              <w:t>4</w:t>
            </w:r>
          </w:p>
        </w:tc>
        <w:tc>
          <w:tcPr>
            <w:tcW w:w="1967" w:type="dxa"/>
            <w:tcBorders>
              <w:top w:val="single" w:sz="8" w:space="0" w:color="CCCCCC"/>
              <w:left w:val="single" w:sz="8" w:space="0" w:color="DCDCDC"/>
              <w:bottom w:val="single" w:sz="8" w:space="0" w:color="CCCCCC"/>
              <w:right w:val="single" w:sz="8" w:space="0" w:color="DCDCDC"/>
            </w:tcBorders>
          </w:tcPr>
          <w:p w14:paraId="3464D422" w14:textId="77777777" w:rsidR="009B0013" w:rsidRDefault="009B0013" w:rsidP="009B0013">
            <w:pPr>
              <w:pStyle w:val="TableParagraph"/>
              <w:spacing w:before="105"/>
              <w:ind w:left="95" w:right="63"/>
              <w:jc w:val="center"/>
              <w:rPr>
                <w:b/>
                <w:sz w:val="18"/>
              </w:rPr>
            </w:pPr>
            <w:r>
              <w:rPr>
                <w:b/>
                <w:color w:val="353538"/>
                <w:w w:val="95"/>
                <w:sz w:val="18"/>
              </w:rPr>
              <w:t>Preschool</w:t>
            </w:r>
            <w:r>
              <w:rPr>
                <w:b/>
                <w:color w:val="353538"/>
                <w:spacing w:val="9"/>
                <w:w w:val="95"/>
                <w:sz w:val="18"/>
              </w:rPr>
              <w:t xml:space="preserve"> </w:t>
            </w:r>
            <w:r>
              <w:rPr>
                <w:b/>
                <w:color w:val="353538"/>
                <w:w w:val="95"/>
                <w:sz w:val="18"/>
              </w:rPr>
              <w:t>Therapists</w:t>
            </w:r>
          </w:p>
        </w:tc>
        <w:tc>
          <w:tcPr>
            <w:tcW w:w="4442" w:type="dxa"/>
            <w:tcBorders>
              <w:top w:val="single" w:sz="8" w:space="0" w:color="CCCCCC"/>
              <w:left w:val="single" w:sz="8" w:space="0" w:color="DCDCDC"/>
              <w:bottom w:val="single" w:sz="8" w:space="0" w:color="CCCCCC"/>
              <w:right w:val="single" w:sz="8" w:space="0" w:color="DCDCDC"/>
            </w:tcBorders>
          </w:tcPr>
          <w:p w14:paraId="1B2AE8A2" w14:textId="77777777" w:rsidR="009B0013" w:rsidRDefault="009B0013" w:rsidP="009B0013">
            <w:pPr>
              <w:pStyle w:val="TableParagraph"/>
              <w:spacing w:before="105"/>
              <w:ind w:left="119" w:right="92"/>
              <w:jc w:val="center"/>
              <w:rPr>
                <w:b/>
                <w:sz w:val="18"/>
              </w:rPr>
            </w:pPr>
            <w:r>
              <w:rPr>
                <w:b/>
                <w:color w:val="353538"/>
                <w:sz w:val="18"/>
              </w:rPr>
              <w:t>$97,150</w:t>
            </w:r>
          </w:p>
        </w:tc>
        <w:tc>
          <w:tcPr>
            <w:tcW w:w="2966" w:type="dxa"/>
            <w:tcBorders>
              <w:top w:val="single" w:sz="8" w:space="0" w:color="CCCCCC"/>
              <w:left w:val="single" w:sz="8" w:space="0" w:color="DCDCDC"/>
              <w:bottom w:val="single" w:sz="8" w:space="0" w:color="CCCCCC"/>
              <w:right w:val="single" w:sz="8" w:space="0" w:color="CCCCCC"/>
            </w:tcBorders>
          </w:tcPr>
          <w:p w14:paraId="582B3EE1" w14:textId="77777777" w:rsidR="009B0013" w:rsidRDefault="009B0013" w:rsidP="009B0013">
            <w:pPr>
              <w:pStyle w:val="TableParagraph"/>
              <w:spacing w:before="105"/>
              <w:ind w:left="107" w:right="74"/>
              <w:jc w:val="center"/>
              <w:rPr>
                <w:b/>
                <w:sz w:val="18"/>
              </w:rPr>
            </w:pPr>
            <w:r>
              <w:rPr>
                <w:b/>
                <w:color w:val="353538"/>
                <w:w w:val="95"/>
                <w:sz w:val="18"/>
              </w:rPr>
              <w:t>Other</w:t>
            </w:r>
            <w:r>
              <w:rPr>
                <w:b/>
                <w:color w:val="353538"/>
                <w:spacing w:val="6"/>
                <w:w w:val="95"/>
                <w:sz w:val="18"/>
              </w:rPr>
              <w:t xml:space="preserve"> </w:t>
            </w:r>
            <w:r>
              <w:rPr>
                <w:b/>
                <w:color w:val="353538"/>
                <w:w w:val="95"/>
                <w:sz w:val="18"/>
              </w:rPr>
              <w:t>Teaching</w:t>
            </w:r>
            <w:r>
              <w:rPr>
                <w:b/>
                <w:color w:val="353538"/>
                <w:spacing w:val="12"/>
                <w:w w:val="95"/>
                <w:sz w:val="18"/>
              </w:rPr>
              <w:t xml:space="preserve"> </w:t>
            </w:r>
            <w:r>
              <w:rPr>
                <w:b/>
                <w:color w:val="353538"/>
                <w:w w:val="95"/>
                <w:sz w:val="18"/>
              </w:rPr>
              <w:t>Services</w:t>
            </w:r>
          </w:p>
        </w:tc>
      </w:tr>
      <w:tr w:rsidR="009B0013" w14:paraId="35DA3B58" w14:textId="77777777" w:rsidTr="009B0013">
        <w:trPr>
          <w:trHeight w:val="41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4FC89DDB" w14:textId="77777777" w:rsidR="009B0013" w:rsidRDefault="009B0013" w:rsidP="009B0013">
            <w:pPr>
              <w:pStyle w:val="TableParagraph"/>
              <w:spacing w:before="105"/>
              <w:ind w:right="77"/>
              <w:jc w:val="right"/>
              <w:rPr>
                <w:b/>
                <w:sz w:val="18"/>
              </w:rPr>
            </w:pPr>
            <w:r>
              <w:rPr>
                <w:b/>
                <w:color w:val="353538"/>
                <w:w w:val="102"/>
                <w:sz w:val="18"/>
              </w:rPr>
              <w:t>5</w:t>
            </w:r>
          </w:p>
        </w:tc>
        <w:tc>
          <w:tcPr>
            <w:tcW w:w="1967" w:type="dxa"/>
            <w:tcBorders>
              <w:top w:val="single" w:sz="8" w:space="0" w:color="CCCCCC"/>
              <w:left w:val="single" w:sz="8" w:space="0" w:color="DCDCDC"/>
              <w:bottom w:val="single" w:sz="8" w:space="0" w:color="CCCCCC"/>
              <w:right w:val="single" w:sz="8" w:space="0" w:color="DCDCDC"/>
            </w:tcBorders>
          </w:tcPr>
          <w:p w14:paraId="5E5CBDE9" w14:textId="77777777" w:rsidR="009B0013" w:rsidRDefault="009B0013" w:rsidP="009B0013">
            <w:pPr>
              <w:pStyle w:val="TableParagraph"/>
              <w:spacing w:before="105"/>
              <w:ind w:left="89" w:right="63"/>
              <w:jc w:val="center"/>
              <w:rPr>
                <w:b/>
                <w:sz w:val="18"/>
              </w:rPr>
            </w:pPr>
            <w:r>
              <w:rPr>
                <w:b/>
                <w:color w:val="353538"/>
                <w:sz w:val="18"/>
              </w:rPr>
              <w:t>Preschool</w:t>
            </w:r>
            <w:r>
              <w:rPr>
                <w:b/>
                <w:color w:val="353538"/>
                <w:spacing w:val="-8"/>
                <w:sz w:val="18"/>
              </w:rPr>
              <w:t xml:space="preserve"> </w:t>
            </w:r>
            <w:r>
              <w:rPr>
                <w:b/>
                <w:color w:val="353538"/>
                <w:sz w:val="18"/>
              </w:rPr>
              <w:t>ETL</w:t>
            </w:r>
          </w:p>
        </w:tc>
        <w:tc>
          <w:tcPr>
            <w:tcW w:w="4442" w:type="dxa"/>
            <w:tcBorders>
              <w:top w:val="single" w:sz="8" w:space="0" w:color="CCCCCC"/>
              <w:left w:val="single" w:sz="8" w:space="0" w:color="DCDCDC"/>
              <w:bottom w:val="single" w:sz="8" w:space="0" w:color="CCCCCC"/>
              <w:right w:val="single" w:sz="8" w:space="0" w:color="DCDCDC"/>
            </w:tcBorders>
          </w:tcPr>
          <w:p w14:paraId="26EE8E4E" w14:textId="77777777" w:rsidR="009B0013" w:rsidRDefault="009B0013" w:rsidP="009B0013">
            <w:pPr>
              <w:pStyle w:val="TableParagraph"/>
              <w:spacing w:before="105"/>
              <w:ind w:left="119" w:right="92"/>
              <w:jc w:val="center"/>
              <w:rPr>
                <w:b/>
                <w:sz w:val="18"/>
              </w:rPr>
            </w:pPr>
            <w:r>
              <w:rPr>
                <w:b/>
                <w:color w:val="353538"/>
                <w:sz w:val="18"/>
              </w:rPr>
              <w:t>$72,479</w:t>
            </w:r>
          </w:p>
        </w:tc>
        <w:tc>
          <w:tcPr>
            <w:tcW w:w="2966" w:type="dxa"/>
            <w:tcBorders>
              <w:top w:val="single" w:sz="8" w:space="0" w:color="CCCCCC"/>
              <w:left w:val="single" w:sz="8" w:space="0" w:color="DCDCDC"/>
              <w:bottom w:val="single" w:sz="8" w:space="0" w:color="CCCCCC"/>
              <w:right w:val="single" w:sz="8" w:space="0" w:color="CCCCCC"/>
            </w:tcBorders>
          </w:tcPr>
          <w:p w14:paraId="28D60713" w14:textId="77777777" w:rsidR="009B0013" w:rsidRDefault="009B0013" w:rsidP="009B0013">
            <w:pPr>
              <w:pStyle w:val="TableParagraph"/>
              <w:spacing w:before="105"/>
              <w:ind w:left="107" w:right="74"/>
              <w:jc w:val="center"/>
              <w:rPr>
                <w:b/>
                <w:sz w:val="18"/>
              </w:rPr>
            </w:pPr>
            <w:r>
              <w:rPr>
                <w:b/>
                <w:color w:val="353538"/>
                <w:w w:val="95"/>
                <w:sz w:val="18"/>
              </w:rPr>
              <w:t>Other</w:t>
            </w:r>
            <w:r>
              <w:rPr>
                <w:b/>
                <w:color w:val="353538"/>
                <w:spacing w:val="6"/>
                <w:w w:val="95"/>
                <w:sz w:val="18"/>
              </w:rPr>
              <w:t xml:space="preserve"> </w:t>
            </w:r>
            <w:r>
              <w:rPr>
                <w:b/>
                <w:color w:val="353538"/>
                <w:w w:val="95"/>
                <w:sz w:val="18"/>
              </w:rPr>
              <w:t>Teaching</w:t>
            </w:r>
            <w:r>
              <w:rPr>
                <w:b/>
                <w:color w:val="353538"/>
                <w:spacing w:val="12"/>
                <w:w w:val="95"/>
                <w:sz w:val="18"/>
              </w:rPr>
              <w:t xml:space="preserve"> </w:t>
            </w:r>
            <w:r>
              <w:rPr>
                <w:b/>
                <w:color w:val="353538"/>
                <w:w w:val="95"/>
                <w:sz w:val="18"/>
              </w:rPr>
              <w:t>Services</w:t>
            </w:r>
          </w:p>
        </w:tc>
      </w:tr>
      <w:tr w:rsidR="009B0013" w14:paraId="261A48E6" w14:textId="77777777" w:rsidTr="009B0013">
        <w:trPr>
          <w:trHeight w:val="41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102377D6" w14:textId="77777777" w:rsidR="009B0013" w:rsidRDefault="009B0013" w:rsidP="009B0013">
            <w:pPr>
              <w:pStyle w:val="TableParagraph"/>
              <w:spacing w:before="105"/>
              <w:ind w:right="77"/>
              <w:jc w:val="right"/>
              <w:rPr>
                <w:b/>
                <w:sz w:val="18"/>
              </w:rPr>
            </w:pPr>
            <w:r>
              <w:rPr>
                <w:b/>
                <w:color w:val="353538"/>
                <w:w w:val="102"/>
                <w:sz w:val="18"/>
              </w:rPr>
              <w:t>6</w:t>
            </w:r>
          </w:p>
        </w:tc>
        <w:tc>
          <w:tcPr>
            <w:tcW w:w="1967" w:type="dxa"/>
            <w:tcBorders>
              <w:top w:val="single" w:sz="8" w:space="0" w:color="CCCCCC"/>
              <w:left w:val="single" w:sz="8" w:space="0" w:color="DCDCDC"/>
              <w:bottom w:val="single" w:sz="8" w:space="0" w:color="CCCCCC"/>
              <w:right w:val="single" w:sz="8" w:space="0" w:color="DCDCDC"/>
            </w:tcBorders>
          </w:tcPr>
          <w:p w14:paraId="3BB9108E" w14:textId="77777777" w:rsidR="009B0013" w:rsidRDefault="009B0013" w:rsidP="009B0013">
            <w:pPr>
              <w:pStyle w:val="TableParagraph"/>
              <w:spacing w:before="105"/>
              <w:ind w:left="89" w:right="63"/>
              <w:jc w:val="center"/>
              <w:rPr>
                <w:b/>
                <w:sz w:val="18"/>
              </w:rPr>
            </w:pPr>
            <w:r>
              <w:rPr>
                <w:b/>
                <w:color w:val="353538"/>
                <w:w w:val="95"/>
                <w:sz w:val="18"/>
              </w:rPr>
              <w:t>Preschool</w:t>
            </w:r>
            <w:r>
              <w:rPr>
                <w:b/>
                <w:color w:val="353538"/>
                <w:spacing w:val="11"/>
                <w:w w:val="95"/>
                <w:sz w:val="18"/>
              </w:rPr>
              <w:t xml:space="preserve"> </w:t>
            </w:r>
            <w:r>
              <w:rPr>
                <w:b/>
                <w:color w:val="353538"/>
                <w:w w:val="95"/>
                <w:sz w:val="18"/>
              </w:rPr>
              <w:t>Clerical</w:t>
            </w:r>
          </w:p>
        </w:tc>
        <w:tc>
          <w:tcPr>
            <w:tcW w:w="4442" w:type="dxa"/>
            <w:tcBorders>
              <w:top w:val="single" w:sz="8" w:space="0" w:color="CCCCCC"/>
              <w:left w:val="single" w:sz="8" w:space="0" w:color="DCDCDC"/>
              <w:bottom w:val="single" w:sz="8" w:space="0" w:color="CCCCCC"/>
              <w:right w:val="single" w:sz="8" w:space="0" w:color="DCDCDC"/>
            </w:tcBorders>
          </w:tcPr>
          <w:p w14:paraId="45BCD9D3" w14:textId="77777777" w:rsidR="009B0013" w:rsidRDefault="009B0013" w:rsidP="009B0013">
            <w:pPr>
              <w:pStyle w:val="TableParagraph"/>
              <w:spacing w:before="105"/>
              <w:ind w:left="119" w:right="92"/>
              <w:jc w:val="center"/>
              <w:rPr>
                <w:b/>
                <w:sz w:val="18"/>
              </w:rPr>
            </w:pPr>
            <w:r>
              <w:rPr>
                <w:b/>
                <w:color w:val="353538"/>
                <w:sz w:val="18"/>
              </w:rPr>
              <w:t>$14,649</w:t>
            </w:r>
          </w:p>
        </w:tc>
        <w:tc>
          <w:tcPr>
            <w:tcW w:w="2966" w:type="dxa"/>
            <w:tcBorders>
              <w:top w:val="single" w:sz="8" w:space="0" w:color="CCCCCC"/>
              <w:left w:val="single" w:sz="8" w:space="0" w:color="DCDCDC"/>
              <w:bottom w:val="single" w:sz="8" w:space="0" w:color="CCCCCC"/>
              <w:right w:val="single" w:sz="8" w:space="0" w:color="CCCCCC"/>
            </w:tcBorders>
          </w:tcPr>
          <w:p w14:paraId="78FD3D01" w14:textId="77777777" w:rsidR="009B0013" w:rsidRDefault="009B0013" w:rsidP="009B0013">
            <w:pPr>
              <w:pStyle w:val="TableParagraph"/>
              <w:spacing w:before="105"/>
              <w:ind w:left="102" w:right="74"/>
              <w:jc w:val="center"/>
              <w:rPr>
                <w:b/>
                <w:sz w:val="18"/>
              </w:rPr>
            </w:pPr>
            <w:r>
              <w:rPr>
                <w:b/>
                <w:color w:val="353538"/>
                <w:sz w:val="18"/>
              </w:rPr>
              <w:t>Administration</w:t>
            </w:r>
          </w:p>
        </w:tc>
      </w:tr>
    </w:tbl>
    <w:p w14:paraId="43C1FE6B" w14:textId="77777777" w:rsidR="00131CA1" w:rsidRPr="0035356C" w:rsidRDefault="00131CA1" w:rsidP="008E176E">
      <w:pPr>
        <w:spacing w:after="0" w:line="240" w:lineRule="auto"/>
        <w:rPr>
          <w:rFonts w:cs="Tahoma"/>
          <w:bCs/>
          <w:color w:val="C00000"/>
          <w:szCs w:val="24"/>
        </w:rPr>
      </w:pPr>
    </w:p>
    <w:p w14:paraId="060867F2" w14:textId="6DFD038D" w:rsidR="00105EBA" w:rsidRPr="0035356C" w:rsidRDefault="00105EBA" w:rsidP="008E176E">
      <w:pPr>
        <w:spacing w:after="0" w:line="240" w:lineRule="auto"/>
        <w:rPr>
          <w:rFonts w:cs="Tahoma"/>
          <w:bCs/>
          <w:color w:val="C00000"/>
          <w:szCs w:val="24"/>
        </w:rPr>
      </w:pPr>
    </w:p>
    <w:p w14:paraId="0A5E8610" w14:textId="783E1239" w:rsidR="00105EBA" w:rsidRPr="0035356C" w:rsidRDefault="00105EBA" w:rsidP="008E176E">
      <w:pPr>
        <w:spacing w:after="0" w:line="240" w:lineRule="auto"/>
        <w:rPr>
          <w:rFonts w:cs="Tahoma"/>
          <w:bCs/>
          <w:szCs w:val="24"/>
        </w:rPr>
      </w:pPr>
    </w:p>
    <w:p w14:paraId="60D57232" w14:textId="77777777" w:rsidR="009B0013" w:rsidRDefault="00941326" w:rsidP="009B0013">
      <w:pPr>
        <w:pStyle w:val="Heading2"/>
        <w:rPr>
          <w:w w:val="90"/>
        </w:rPr>
      </w:pPr>
      <w:r w:rsidRPr="0064207B">
        <w:rPr>
          <w:rFonts w:cs="Tahoma"/>
          <w:bCs/>
          <w:iCs/>
          <w:szCs w:val="24"/>
        </w:rPr>
        <w:t>Focus Area</w:t>
      </w:r>
      <w:r>
        <w:rPr>
          <w:rFonts w:cs="Tahoma"/>
          <w:bCs/>
          <w:iCs/>
          <w:szCs w:val="24"/>
        </w:rPr>
        <w:t xml:space="preserve"> </w:t>
      </w:r>
      <w:r w:rsidR="001449B1">
        <w:rPr>
          <w:rFonts w:cs="Tahoma"/>
          <w:bCs/>
          <w:iCs/>
          <w:szCs w:val="24"/>
        </w:rPr>
        <w:t>2</w:t>
      </w:r>
      <w:r w:rsidRPr="0064207B">
        <w:rPr>
          <w:rFonts w:cs="Tahoma"/>
          <w:bCs/>
          <w:iCs/>
          <w:szCs w:val="24"/>
        </w:rPr>
        <w:t>:</w:t>
      </w:r>
      <w:r w:rsidR="009B0013">
        <w:rPr>
          <w:rFonts w:cs="Tahoma"/>
          <w:bCs/>
          <w:iCs/>
          <w:szCs w:val="24"/>
        </w:rPr>
        <w:t xml:space="preserve">  </w:t>
      </w:r>
      <w:r w:rsidR="009B0013">
        <w:rPr>
          <w:w w:val="90"/>
        </w:rPr>
        <w:t>Supporting</w:t>
      </w:r>
      <w:r w:rsidR="009B0013">
        <w:rPr>
          <w:spacing w:val="40"/>
          <w:w w:val="90"/>
        </w:rPr>
        <w:t xml:space="preserve"> </w:t>
      </w:r>
      <w:r w:rsidR="009B0013">
        <w:rPr>
          <w:w w:val="90"/>
        </w:rPr>
        <w:t>educators</w:t>
      </w:r>
      <w:r w:rsidR="009B0013">
        <w:rPr>
          <w:spacing w:val="32"/>
          <w:w w:val="90"/>
        </w:rPr>
        <w:t xml:space="preserve"> </w:t>
      </w:r>
      <w:r w:rsidR="009B0013">
        <w:rPr>
          <w:w w:val="90"/>
        </w:rPr>
        <w:t>to</w:t>
      </w:r>
      <w:r w:rsidR="009B0013">
        <w:rPr>
          <w:spacing w:val="40"/>
          <w:w w:val="90"/>
        </w:rPr>
        <w:t xml:space="preserve"> </w:t>
      </w:r>
      <w:r w:rsidR="009B0013">
        <w:rPr>
          <w:w w:val="90"/>
        </w:rPr>
        <w:t>implement</w:t>
      </w:r>
      <w:r w:rsidR="009B0013">
        <w:rPr>
          <w:spacing w:val="22"/>
          <w:w w:val="90"/>
        </w:rPr>
        <w:t xml:space="preserve"> </w:t>
      </w:r>
      <w:r w:rsidR="009B0013">
        <w:rPr>
          <w:w w:val="90"/>
        </w:rPr>
        <w:t>high-quality,</w:t>
      </w:r>
      <w:r w:rsidR="009B0013">
        <w:rPr>
          <w:spacing w:val="22"/>
          <w:w w:val="90"/>
        </w:rPr>
        <w:t xml:space="preserve"> </w:t>
      </w:r>
      <w:r w:rsidR="009B0013">
        <w:rPr>
          <w:w w:val="90"/>
        </w:rPr>
        <w:t>aligned</w:t>
      </w:r>
      <w:r w:rsidR="009B0013">
        <w:rPr>
          <w:spacing w:val="40"/>
          <w:w w:val="90"/>
        </w:rPr>
        <w:t xml:space="preserve"> </w:t>
      </w:r>
      <w:r w:rsidR="009B0013">
        <w:rPr>
          <w:w w:val="90"/>
        </w:rPr>
        <w:t>curriculum</w:t>
      </w:r>
      <w:r w:rsidR="009B0013">
        <w:rPr>
          <w:spacing w:val="32"/>
          <w:w w:val="90"/>
        </w:rPr>
        <w:t xml:space="preserve"> </w:t>
      </w:r>
      <w:r w:rsidR="009B0013">
        <w:rPr>
          <w:w w:val="90"/>
        </w:rPr>
        <w:t>(E</w:t>
      </w:r>
      <w:r w:rsidR="009B0013">
        <w:rPr>
          <w:spacing w:val="32"/>
          <w:w w:val="90"/>
        </w:rPr>
        <w:t xml:space="preserve"> </w:t>
      </w:r>
      <w:r w:rsidR="009B0013">
        <w:rPr>
          <w:w w:val="90"/>
        </w:rPr>
        <w:t>and</w:t>
      </w:r>
      <w:r w:rsidR="009B0013">
        <w:rPr>
          <w:spacing w:val="40"/>
          <w:w w:val="90"/>
        </w:rPr>
        <w:t xml:space="preserve"> </w:t>
      </w:r>
      <w:r w:rsidR="009B0013">
        <w:rPr>
          <w:w w:val="90"/>
        </w:rPr>
        <w:t>F)</w:t>
      </w:r>
    </w:p>
    <w:p w14:paraId="3D3A1B2D" w14:textId="77777777" w:rsidR="00941326" w:rsidRPr="0035356C" w:rsidRDefault="00941326" w:rsidP="00941326">
      <w:pPr>
        <w:spacing w:after="0" w:line="240" w:lineRule="auto"/>
        <w:rPr>
          <w:rFonts w:cs="Tahoma"/>
          <w:bCs/>
          <w:color w:val="C00000"/>
          <w:szCs w:val="24"/>
        </w:rPr>
      </w:pPr>
    </w:p>
    <w:p w14:paraId="57F4BC84" w14:textId="77777777" w:rsidR="009B0013" w:rsidRDefault="009B0013" w:rsidP="009B0013">
      <w:r>
        <w:rPr>
          <w:w w:val="95"/>
        </w:rPr>
        <w:t>The</w:t>
      </w:r>
      <w:r>
        <w:rPr>
          <w:spacing w:val="9"/>
          <w:w w:val="95"/>
        </w:rPr>
        <w:t xml:space="preserve"> </w:t>
      </w:r>
      <w:r>
        <w:rPr>
          <w:w w:val="95"/>
        </w:rPr>
        <w:t>District</w:t>
      </w:r>
      <w:r>
        <w:rPr>
          <w:spacing w:val="-3"/>
          <w:w w:val="95"/>
        </w:rPr>
        <w:t xml:space="preserve"> </w:t>
      </w:r>
      <w:r>
        <w:rPr>
          <w:w w:val="95"/>
        </w:rPr>
        <w:t>Review</w:t>
      </w:r>
      <w:r>
        <w:rPr>
          <w:spacing w:val="9"/>
          <w:w w:val="95"/>
        </w:rPr>
        <w:t xml:space="preserve"> </w:t>
      </w:r>
      <w:r>
        <w:rPr>
          <w:w w:val="95"/>
        </w:rPr>
        <w:t>conducted</w:t>
      </w:r>
      <w:r>
        <w:rPr>
          <w:spacing w:val="9"/>
          <w:w w:val="95"/>
        </w:rPr>
        <w:t xml:space="preserve"> </w:t>
      </w:r>
      <w:r>
        <w:rPr>
          <w:w w:val="95"/>
        </w:rPr>
        <w:t>in</w:t>
      </w:r>
      <w:r>
        <w:rPr>
          <w:spacing w:val="9"/>
          <w:w w:val="95"/>
        </w:rPr>
        <w:t xml:space="preserve"> </w:t>
      </w:r>
      <w:r>
        <w:rPr>
          <w:w w:val="95"/>
        </w:rPr>
        <w:t>2019</w:t>
      </w:r>
      <w:r>
        <w:rPr>
          <w:spacing w:val="9"/>
          <w:w w:val="95"/>
        </w:rPr>
        <w:t xml:space="preserve"> </w:t>
      </w:r>
      <w:r>
        <w:rPr>
          <w:w w:val="95"/>
        </w:rPr>
        <w:t>and</w:t>
      </w:r>
      <w:r>
        <w:rPr>
          <w:spacing w:val="9"/>
          <w:w w:val="95"/>
        </w:rPr>
        <w:t xml:space="preserve"> </w:t>
      </w:r>
      <w:r>
        <w:rPr>
          <w:w w:val="95"/>
        </w:rPr>
        <w:t>published</w:t>
      </w:r>
      <w:r>
        <w:rPr>
          <w:spacing w:val="10"/>
          <w:w w:val="95"/>
        </w:rPr>
        <w:t xml:space="preserve"> </w:t>
      </w:r>
      <w:r>
        <w:rPr>
          <w:w w:val="95"/>
        </w:rPr>
        <w:t>in</w:t>
      </w:r>
      <w:r>
        <w:rPr>
          <w:spacing w:val="9"/>
          <w:w w:val="95"/>
        </w:rPr>
        <w:t xml:space="preserve"> </w:t>
      </w:r>
      <w:r>
        <w:rPr>
          <w:w w:val="95"/>
        </w:rPr>
        <w:t>2020</w:t>
      </w:r>
      <w:r>
        <w:rPr>
          <w:spacing w:val="9"/>
          <w:w w:val="95"/>
        </w:rPr>
        <w:t xml:space="preserve"> </w:t>
      </w:r>
      <w:r>
        <w:rPr>
          <w:w w:val="95"/>
        </w:rPr>
        <w:t>included</w:t>
      </w:r>
      <w:r>
        <w:rPr>
          <w:spacing w:val="9"/>
          <w:w w:val="95"/>
        </w:rPr>
        <w:t xml:space="preserve"> </w:t>
      </w:r>
      <w:r>
        <w:rPr>
          <w:w w:val="95"/>
        </w:rPr>
        <w:t>findings</w:t>
      </w:r>
      <w:r>
        <w:rPr>
          <w:spacing w:val="4"/>
          <w:w w:val="95"/>
        </w:rPr>
        <w:t xml:space="preserve"> </w:t>
      </w:r>
      <w:r>
        <w:rPr>
          <w:w w:val="95"/>
        </w:rPr>
        <w:t>emphasizing</w:t>
      </w:r>
      <w:r>
        <w:rPr>
          <w:spacing w:val="9"/>
          <w:w w:val="95"/>
        </w:rPr>
        <w:t xml:space="preserve"> </w:t>
      </w:r>
      <w:r>
        <w:rPr>
          <w:w w:val="95"/>
        </w:rPr>
        <w:t>the</w:t>
      </w:r>
      <w:r>
        <w:rPr>
          <w:spacing w:val="9"/>
          <w:w w:val="95"/>
        </w:rPr>
        <w:t xml:space="preserve"> </w:t>
      </w:r>
      <w:r>
        <w:rPr>
          <w:w w:val="95"/>
        </w:rPr>
        <w:t>need</w:t>
      </w:r>
      <w:r>
        <w:rPr>
          <w:spacing w:val="9"/>
          <w:w w:val="95"/>
        </w:rPr>
        <w:t xml:space="preserve"> </w:t>
      </w:r>
      <w:r>
        <w:rPr>
          <w:w w:val="95"/>
        </w:rPr>
        <w:t>for</w:t>
      </w:r>
      <w:r>
        <w:rPr>
          <w:spacing w:val="4"/>
          <w:w w:val="95"/>
        </w:rPr>
        <w:t xml:space="preserve"> </w:t>
      </w:r>
      <w:r>
        <w:rPr>
          <w:w w:val="95"/>
        </w:rPr>
        <w:t>the</w:t>
      </w:r>
      <w:r>
        <w:rPr>
          <w:spacing w:val="9"/>
          <w:w w:val="95"/>
        </w:rPr>
        <w:t xml:space="preserve"> </w:t>
      </w:r>
      <w:r>
        <w:rPr>
          <w:w w:val="95"/>
        </w:rPr>
        <w:t>district</w:t>
      </w:r>
      <w:r>
        <w:rPr>
          <w:spacing w:val="-3"/>
          <w:w w:val="95"/>
        </w:rPr>
        <w:t xml:space="preserve"> </w:t>
      </w:r>
      <w:r>
        <w:rPr>
          <w:w w:val="95"/>
        </w:rPr>
        <w:t>to</w:t>
      </w:r>
      <w:r>
        <w:rPr>
          <w:spacing w:val="1"/>
          <w:w w:val="95"/>
        </w:rPr>
        <w:t xml:space="preserve"> </w:t>
      </w:r>
      <w:r>
        <w:rPr>
          <w:w w:val="95"/>
        </w:rPr>
        <w:t>complete</w:t>
      </w:r>
      <w:r>
        <w:rPr>
          <w:spacing w:val="10"/>
          <w:w w:val="95"/>
        </w:rPr>
        <w:t xml:space="preserve"> </w:t>
      </w:r>
      <w:r>
        <w:rPr>
          <w:w w:val="95"/>
        </w:rPr>
        <w:t>the</w:t>
      </w:r>
      <w:r>
        <w:rPr>
          <w:spacing w:val="10"/>
          <w:w w:val="95"/>
        </w:rPr>
        <w:t xml:space="preserve"> </w:t>
      </w:r>
      <w:r>
        <w:rPr>
          <w:w w:val="95"/>
        </w:rPr>
        <w:t>work</w:t>
      </w:r>
      <w:r>
        <w:rPr>
          <w:spacing w:val="5"/>
          <w:w w:val="95"/>
        </w:rPr>
        <w:t xml:space="preserve"> </w:t>
      </w:r>
      <w:r>
        <w:rPr>
          <w:w w:val="95"/>
        </w:rPr>
        <w:t>of</w:t>
      </w:r>
      <w:r>
        <w:rPr>
          <w:spacing w:val="-2"/>
          <w:w w:val="95"/>
        </w:rPr>
        <w:t xml:space="preserve"> </w:t>
      </w:r>
      <w:r>
        <w:rPr>
          <w:w w:val="95"/>
        </w:rPr>
        <w:t>documenting</w:t>
      </w:r>
      <w:r>
        <w:rPr>
          <w:spacing w:val="10"/>
          <w:w w:val="95"/>
        </w:rPr>
        <w:t xml:space="preserve"> </w:t>
      </w:r>
      <w:r>
        <w:rPr>
          <w:w w:val="95"/>
        </w:rPr>
        <w:t>its</w:t>
      </w:r>
      <w:r>
        <w:rPr>
          <w:spacing w:val="5"/>
          <w:w w:val="95"/>
        </w:rPr>
        <w:t xml:space="preserve"> </w:t>
      </w:r>
      <w:r>
        <w:rPr>
          <w:w w:val="95"/>
        </w:rPr>
        <w:t>curriculum.</w:t>
      </w:r>
      <w:r>
        <w:rPr>
          <w:spacing w:val="-2"/>
          <w:w w:val="95"/>
        </w:rPr>
        <w:t xml:space="preserve"> </w:t>
      </w:r>
      <w:r>
        <w:rPr>
          <w:w w:val="95"/>
        </w:rPr>
        <w:t>That</w:t>
      </w:r>
      <w:r>
        <w:rPr>
          <w:spacing w:val="-2"/>
          <w:w w:val="95"/>
        </w:rPr>
        <w:t xml:space="preserve"> </w:t>
      </w:r>
      <w:r>
        <w:rPr>
          <w:w w:val="95"/>
        </w:rPr>
        <w:t>work</w:t>
      </w:r>
      <w:r>
        <w:rPr>
          <w:spacing w:val="5"/>
          <w:w w:val="95"/>
        </w:rPr>
        <w:t xml:space="preserve"> </w:t>
      </w:r>
      <w:r>
        <w:rPr>
          <w:w w:val="95"/>
        </w:rPr>
        <w:t>has</w:t>
      </w:r>
      <w:r>
        <w:rPr>
          <w:spacing w:val="4"/>
          <w:w w:val="95"/>
        </w:rPr>
        <w:t xml:space="preserve"> </w:t>
      </w:r>
      <w:r>
        <w:rPr>
          <w:w w:val="95"/>
        </w:rPr>
        <w:t>since</w:t>
      </w:r>
      <w:r>
        <w:rPr>
          <w:spacing w:val="11"/>
          <w:w w:val="95"/>
        </w:rPr>
        <w:t xml:space="preserve"> </w:t>
      </w:r>
      <w:r>
        <w:rPr>
          <w:w w:val="95"/>
        </w:rPr>
        <w:t>been</w:t>
      </w:r>
      <w:r>
        <w:rPr>
          <w:spacing w:val="10"/>
          <w:w w:val="95"/>
        </w:rPr>
        <w:t xml:space="preserve"> </w:t>
      </w:r>
      <w:r>
        <w:rPr>
          <w:w w:val="95"/>
        </w:rPr>
        <w:t>completed.</w:t>
      </w:r>
      <w:r>
        <w:rPr>
          <w:spacing w:val="-2"/>
          <w:w w:val="95"/>
        </w:rPr>
        <w:t xml:space="preserve"> </w:t>
      </w:r>
      <w:r>
        <w:rPr>
          <w:w w:val="95"/>
        </w:rPr>
        <w:t>Transfer</w:t>
      </w:r>
      <w:r>
        <w:rPr>
          <w:spacing w:val="5"/>
          <w:w w:val="95"/>
        </w:rPr>
        <w:t xml:space="preserve"> </w:t>
      </w:r>
      <w:r>
        <w:rPr>
          <w:w w:val="95"/>
        </w:rPr>
        <w:t>goals,</w:t>
      </w:r>
      <w:r>
        <w:rPr>
          <w:spacing w:val="-2"/>
          <w:w w:val="95"/>
        </w:rPr>
        <w:t xml:space="preserve"> </w:t>
      </w:r>
      <w:r>
        <w:rPr>
          <w:w w:val="95"/>
        </w:rPr>
        <w:t>learning</w:t>
      </w:r>
      <w:r>
        <w:rPr>
          <w:spacing w:val="10"/>
          <w:w w:val="95"/>
        </w:rPr>
        <w:t xml:space="preserve"> </w:t>
      </w:r>
      <w:r>
        <w:rPr>
          <w:w w:val="95"/>
        </w:rPr>
        <w:t>standards,</w:t>
      </w:r>
      <w:r>
        <w:rPr>
          <w:spacing w:val="1"/>
          <w:w w:val="95"/>
        </w:rPr>
        <w:t xml:space="preserve"> </w:t>
      </w:r>
      <w:r>
        <w:rPr>
          <w:w w:val="95"/>
        </w:rPr>
        <w:t>learning</w:t>
      </w:r>
      <w:r>
        <w:rPr>
          <w:spacing w:val="9"/>
          <w:w w:val="95"/>
        </w:rPr>
        <w:t xml:space="preserve"> </w:t>
      </w:r>
      <w:r>
        <w:rPr>
          <w:w w:val="95"/>
        </w:rPr>
        <w:t>goals,</w:t>
      </w:r>
      <w:r>
        <w:rPr>
          <w:spacing w:val="-2"/>
          <w:w w:val="95"/>
        </w:rPr>
        <w:t xml:space="preserve"> </w:t>
      </w:r>
      <w:r>
        <w:rPr>
          <w:w w:val="95"/>
        </w:rPr>
        <w:t>and</w:t>
      </w:r>
      <w:r>
        <w:rPr>
          <w:spacing w:val="10"/>
          <w:w w:val="95"/>
        </w:rPr>
        <w:t xml:space="preserve"> </w:t>
      </w:r>
      <w:r>
        <w:rPr>
          <w:w w:val="95"/>
        </w:rPr>
        <w:t>tiered</w:t>
      </w:r>
      <w:r>
        <w:rPr>
          <w:spacing w:val="10"/>
          <w:w w:val="95"/>
        </w:rPr>
        <w:t xml:space="preserve"> </w:t>
      </w:r>
      <w:r>
        <w:rPr>
          <w:w w:val="95"/>
        </w:rPr>
        <w:t>vocabulary</w:t>
      </w:r>
      <w:r>
        <w:rPr>
          <w:spacing w:val="4"/>
          <w:w w:val="95"/>
        </w:rPr>
        <w:t xml:space="preserve"> </w:t>
      </w:r>
      <w:r>
        <w:rPr>
          <w:w w:val="95"/>
        </w:rPr>
        <w:t>for</w:t>
      </w:r>
      <w:r>
        <w:rPr>
          <w:spacing w:val="4"/>
          <w:w w:val="95"/>
        </w:rPr>
        <w:t xml:space="preserve"> </w:t>
      </w:r>
      <w:r>
        <w:rPr>
          <w:w w:val="95"/>
        </w:rPr>
        <w:t>each</w:t>
      </w:r>
      <w:r>
        <w:rPr>
          <w:spacing w:val="10"/>
          <w:w w:val="95"/>
        </w:rPr>
        <w:t xml:space="preserve"> </w:t>
      </w:r>
      <w:r>
        <w:rPr>
          <w:w w:val="95"/>
        </w:rPr>
        <w:t>course</w:t>
      </w:r>
      <w:r>
        <w:rPr>
          <w:spacing w:val="10"/>
          <w:w w:val="95"/>
        </w:rPr>
        <w:t xml:space="preserve"> </w:t>
      </w:r>
      <w:r>
        <w:rPr>
          <w:w w:val="95"/>
        </w:rPr>
        <w:t>are</w:t>
      </w:r>
      <w:r>
        <w:rPr>
          <w:spacing w:val="10"/>
          <w:w w:val="95"/>
        </w:rPr>
        <w:t xml:space="preserve"> </w:t>
      </w:r>
      <w:r>
        <w:rPr>
          <w:w w:val="95"/>
        </w:rPr>
        <w:t>now</w:t>
      </w:r>
      <w:r>
        <w:rPr>
          <w:spacing w:val="10"/>
          <w:w w:val="95"/>
        </w:rPr>
        <w:t xml:space="preserve"> </w:t>
      </w:r>
      <w:r>
        <w:rPr>
          <w:w w:val="95"/>
        </w:rPr>
        <w:t>shared</w:t>
      </w:r>
      <w:r>
        <w:rPr>
          <w:spacing w:val="10"/>
          <w:w w:val="95"/>
        </w:rPr>
        <w:t xml:space="preserve"> </w:t>
      </w:r>
      <w:r>
        <w:rPr>
          <w:w w:val="95"/>
        </w:rPr>
        <w:t>publicly</w:t>
      </w:r>
      <w:r>
        <w:rPr>
          <w:spacing w:val="4"/>
          <w:w w:val="95"/>
        </w:rPr>
        <w:t xml:space="preserve"> </w:t>
      </w:r>
      <w:r>
        <w:rPr>
          <w:w w:val="95"/>
        </w:rPr>
        <w:t>on</w:t>
      </w:r>
      <w:r>
        <w:rPr>
          <w:spacing w:val="10"/>
          <w:w w:val="95"/>
        </w:rPr>
        <w:t xml:space="preserve"> </w:t>
      </w:r>
      <w:r>
        <w:rPr>
          <w:w w:val="95"/>
        </w:rPr>
        <w:t>the</w:t>
      </w:r>
      <w:r>
        <w:rPr>
          <w:spacing w:val="10"/>
          <w:w w:val="95"/>
        </w:rPr>
        <w:t xml:space="preserve"> </w:t>
      </w:r>
      <w:r>
        <w:rPr>
          <w:w w:val="95"/>
        </w:rPr>
        <w:t>district's</w:t>
      </w:r>
      <w:r>
        <w:rPr>
          <w:spacing w:val="4"/>
          <w:w w:val="95"/>
        </w:rPr>
        <w:t xml:space="preserve"> </w:t>
      </w:r>
      <w:r>
        <w:rPr>
          <w:w w:val="95"/>
        </w:rPr>
        <w:t>website.</w:t>
      </w:r>
      <w:r>
        <w:rPr>
          <w:spacing w:val="-3"/>
          <w:w w:val="95"/>
        </w:rPr>
        <w:t xml:space="preserve"> </w:t>
      </w:r>
      <w:r>
        <w:rPr>
          <w:w w:val="95"/>
        </w:rPr>
        <w:t>Faculty</w:t>
      </w:r>
      <w:r>
        <w:rPr>
          <w:spacing w:val="5"/>
          <w:w w:val="95"/>
        </w:rPr>
        <w:t xml:space="preserve"> </w:t>
      </w:r>
      <w:r>
        <w:rPr>
          <w:w w:val="95"/>
        </w:rPr>
        <w:t>have</w:t>
      </w:r>
      <w:r>
        <w:rPr>
          <w:spacing w:val="10"/>
          <w:w w:val="95"/>
        </w:rPr>
        <w:t xml:space="preserve"> </w:t>
      </w:r>
      <w:r>
        <w:rPr>
          <w:w w:val="95"/>
        </w:rPr>
        <w:t>access</w:t>
      </w:r>
      <w:r>
        <w:rPr>
          <w:spacing w:val="4"/>
          <w:w w:val="95"/>
        </w:rPr>
        <w:t xml:space="preserve"> </w:t>
      </w:r>
      <w:r>
        <w:rPr>
          <w:w w:val="95"/>
        </w:rPr>
        <w:t>to</w:t>
      </w:r>
      <w:r>
        <w:rPr>
          <w:spacing w:val="-45"/>
          <w:w w:val="95"/>
        </w:rPr>
        <w:t xml:space="preserve"> </w:t>
      </w:r>
      <w:r>
        <w:rPr>
          <w:w w:val="90"/>
        </w:rPr>
        <w:t>proprietary</w:t>
      </w:r>
      <w:r>
        <w:rPr>
          <w:spacing w:val="1"/>
          <w:w w:val="90"/>
        </w:rPr>
        <w:t xml:space="preserve"> </w:t>
      </w:r>
      <w:r>
        <w:rPr>
          <w:w w:val="90"/>
        </w:rPr>
        <w:t>information</w:t>
      </w:r>
      <w:r>
        <w:rPr>
          <w:spacing w:val="40"/>
        </w:rPr>
        <w:t xml:space="preserve"> </w:t>
      </w:r>
      <w:r>
        <w:rPr>
          <w:w w:val="90"/>
        </w:rPr>
        <w:t>including</w:t>
      </w:r>
      <w:r>
        <w:rPr>
          <w:spacing w:val="40"/>
        </w:rPr>
        <w:t xml:space="preserve"> </w:t>
      </w:r>
      <w:r>
        <w:rPr>
          <w:w w:val="90"/>
        </w:rPr>
        <w:t>student assessments</w:t>
      </w:r>
      <w:r>
        <w:rPr>
          <w:spacing w:val="40"/>
        </w:rPr>
        <w:t xml:space="preserve"> </w:t>
      </w:r>
      <w:r>
        <w:rPr>
          <w:w w:val="90"/>
        </w:rPr>
        <w:t>and</w:t>
      </w:r>
      <w:r>
        <w:rPr>
          <w:spacing w:val="40"/>
        </w:rPr>
        <w:t xml:space="preserve"> </w:t>
      </w:r>
      <w:r>
        <w:rPr>
          <w:w w:val="90"/>
        </w:rPr>
        <w:t>evaluation</w:t>
      </w:r>
      <w:r>
        <w:rPr>
          <w:spacing w:val="40"/>
        </w:rPr>
        <w:t xml:space="preserve"> </w:t>
      </w:r>
      <w:r>
        <w:rPr>
          <w:w w:val="90"/>
        </w:rPr>
        <w:t>rubrics. This</w:t>
      </w:r>
      <w:r>
        <w:rPr>
          <w:spacing w:val="40"/>
        </w:rPr>
        <w:t xml:space="preserve"> </w:t>
      </w:r>
      <w:r>
        <w:rPr>
          <w:w w:val="90"/>
        </w:rPr>
        <w:t>work</w:t>
      </w:r>
      <w:r>
        <w:rPr>
          <w:spacing w:val="40"/>
        </w:rPr>
        <w:t xml:space="preserve"> </w:t>
      </w:r>
      <w:r>
        <w:rPr>
          <w:w w:val="90"/>
        </w:rPr>
        <w:t>was</w:t>
      </w:r>
      <w:r>
        <w:rPr>
          <w:spacing w:val="40"/>
        </w:rPr>
        <w:t xml:space="preserve"> </w:t>
      </w:r>
      <w:r>
        <w:rPr>
          <w:w w:val="90"/>
        </w:rPr>
        <w:t>accomplished</w:t>
      </w:r>
      <w:r>
        <w:rPr>
          <w:spacing w:val="40"/>
        </w:rPr>
        <w:t xml:space="preserve"> </w:t>
      </w:r>
      <w:r>
        <w:rPr>
          <w:w w:val="90"/>
        </w:rPr>
        <w:t>by</w:t>
      </w:r>
      <w:r>
        <w:rPr>
          <w:spacing w:val="40"/>
        </w:rPr>
        <w:t xml:space="preserve"> </w:t>
      </w:r>
      <w:r>
        <w:rPr>
          <w:w w:val="90"/>
        </w:rPr>
        <w:t>a</w:t>
      </w:r>
      <w:r>
        <w:rPr>
          <w:spacing w:val="40"/>
        </w:rPr>
        <w:t xml:space="preserve"> </w:t>
      </w:r>
      <w:r>
        <w:rPr>
          <w:w w:val="90"/>
        </w:rPr>
        <w:t>team</w:t>
      </w:r>
      <w:r>
        <w:rPr>
          <w:spacing w:val="40"/>
        </w:rPr>
        <w:t xml:space="preserve"> </w:t>
      </w:r>
      <w:r>
        <w:rPr>
          <w:w w:val="90"/>
        </w:rPr>
        <w:t>of</w:t>
      </w:r>
      <w:r>
        <w:rPr>
          <w:spacing w:val="1"/>
          <w:w w:val="90"/>
        </w:rPr>
        <w:t xml:space="preserve"> </w:t>
      </w:r>
      <w:r>
        <w:rPr>
          <w:w w:val="90"/>
        </w:rPr>
        <w:t>teacher</w:t>
      </w:r>
      <w:r>
        <w:rPr>
          <w:spacing w:val="1"/>
          <w:w w:val="90"/>
        </w:rPr>
        <w:t xml:space="preserve"> </w:t>
      </w:r>
      <w:r>
        <w:rPr>
          <w:w w:val="90"/>
        </w:rPr>
        <w:t>curriculum</w:t>
      </w:r>
      <w:r>
        <w:rPr>
          <w:spacing w:val="1"/>
          <w:w w:val="90"/>
        </w:rPr>
        <w:t xml:space="preserve"> </w:t>
      </w:r>
      <w:r>
        <w:rPr>
          <w:w w:val="90"/>
        </w:rPr>
        <w:t>leaders</w:t>
      </w:r>
      <w:r>
        <w:rPr>
          <w:spacing w:val="1"/>
          <w:w w:val="90"/>
        </w:rPr>
        <w:t xml:space="preserve"> </w:t>
      </w:r>
      <w:r>
        <w:rPr>
          <w:w w:val="90"/>
        </w:rPr>
        <w:t>under</w:t>
      </w:r>
      <w:r>
        <w:rPr>
          <w:spacing w:val="1"/>
          <w:w w:val="90"/>
        </w:rPr>
        <w:t xml:space="preserve"> </w:t>
      </w:r>
      <w:r>
        <w:rPr>
          <w:w w:val="90"/>
        </w:rPr>
        <w:t>the</w:t>
      </w:r>
      <w:r>
        <w:rPr>
          <w:spacing w:val="1"/>
          <w:w w:val="90"/>
        </w:rPr>
        <w:t xml:space="preserve"> </w:t>
      </w:r>
      <w:r>
        <w:rPr>
          <w:w w:val="90"/>
        </w:rPr>
        <w:t>direction</w:t>
      </w:r>
      <w:r>
        <w:rPr>
          <w:spacing w:val="1"/>
          <w:w w:val="90"/>
        </w:rPr>
        <w:t xml:space="preserve"> </w:t>
      </w:r>
      <w:r>
        <w:rPr>
          <w:w w:val="90"/>
        </w:rPr>
        <w:t>of our</w:t>
      </w:r>
      <w:r>
        <w:rPr>
          <w:spacing w:val="1"/>
          <w:w w:val="90"/>
        </w:rPr>
        <w:t xml:space="preserve"> </w:t>
      </w:r>
      <w:r>
        <w:rPr>
          <w:w w:val="90"/>
        </w:rPr>
        <w:t>Director</w:t>
      </w:r>
      <w:r>
        <w:rPr>
          <w:spacing w:val="40"/>
        </w:rPr>
        <w:t xml:space="preserve"> </w:t>
      </w:r>
      <w:r>
        <w:rPr>
          <w:w w:val="90"/>
        </w:rPr>
        <w:t>of Curriculum</w:t>
      </w:r>
      <w:r>
        <w:rPr>
          <w:spacing w:val="40"/>
        </w:rPr>
        <w:t xml:space="preserve"> </w:t>
      </w:r>
      <w:r>
        <w:rPr>
          <w:w w:val="90"/>
        </w:rPr>
        <w:t>and</w:t>
      </w:r>
      <w:r>
        <w:rPr>
          <w:spacing w:val="40"/>
        </w:rPr>
        <w:t xml:space="preserve"> </w:t>
      </w:r>
      <w:r>
        <w:rPr>
          <w:w w:val="90"/>
        </w:rPr>
        <w:t>Assessment. Now</w:t>
      </w:r>
      <w:r>
        <w:rPr>
          <w:spacing w:val="40"/>
        </w:rPr>
        <w:t xml:space="preserve"> </w:t>
      </w:r>
      <w:r>
        <w:rPr>
          <w:w w:val="90"/>
        </w:rPr>
        <w:t>the</w:t>
      </w:r>
      <w:r>
        <w:rPr>
          <w:spacing w:val="40"/>
        </w:rPr>
        <w:t xml:space="preserve"> </w:t>
      </w:r>
      <w:r>
        <w:rPr>
          <w:w w:val="90"/>
        </w:rPr>
        <w:t>focus</w:t>
      </w:r>
      <w:r>
        <w:rPr>
          <w:spacing w:val="40"/>
        </w:rPr>
        <w:t xml:space="preserve"> </w:t>
      </w:r>
      <w:r>
        <w:rPr>
          <w:w w:val="90"/>
        </w:rPr>
        <w:t>of the</w:t>
      </w:r>
      <w:r>
        <w:rPr>
          <w:spacing w:val="40"/>
        </w:rPr>
        <w:t xml:space="preserve"> </w:t>
      </w:r>
      <w:r>
        <w:rPr>
          <w:w w:val="90"/>
        </w:rPr>
        <w:t>curriculum</w:t>
      </w:r>
      <w:r>
        <w:rPr>
          <w:spacing w:val="1"/>
          <w:w w:val="90"/>
        </w:rPr>
        <w:t xml:space="preserve"> </w:t>
      </w:r>
      <w:r>
        <w:rPr>
          <w:w w:val="90"/>
        </w:rPr>
        <w:t>work</w:t>
      </w:r>
      <w:r>
        <w:rPr>
          <w:spacing w:val="24"/>
          <w:w w:val="90"/>
        </w:rPr>
        <w:t xml:space="preserve"> </w:t>
      </w:r>
      <w:r>
        <w:rPr>
          <w:w w:val="90"/>
        </w:rPr>
        <w:t>will</w:t>
      </w:r>
      <w:r>
        <w:rPr>
          <w:spacing w:val="31"/>
          <w:w w:val="90"/>
        </w:rPr>
        <w:t xml:space="preserve"> </w:t>
      </w:r>
      <w:r>
        <w:rPr>
          <w:w w:val="90"/>
        </w:rPr>
        <w:t>shift</w:t>
      </w:r>
      <w:r>
        <w:rPr>
          <w:spacing w:val="15"/>
          <w:w w:val="90"/>
        </w:rPr>
        <w:t xml:space="preserve"> </w:t>
      </w:r>
      <w:r>
        <w:rPr>
          <w:w w:val="90"/>
        </w:rPr>
        <w:t>to</w:t>
      </w:r>
      <w:r>
        <w:rPr>
          <w:spacing w:val="31"/>
          <w:w w:val="90"/>
        </w:rPr>
        <w:t xml:space="preserve"> </w:t>
      </w:r>
      <w:r>
        <w:rPr>
          <w:w w:val="90"/>
        </w:rPr>
        <w:t>systematically</w:t>
      </w:r>
      <w:r>
        <w:rPr>
          <w:spacing w:val="24"/>
          <w:w w:val="90"/>
        </w:rPr>
        <w:t xml:space="preserve"> </w:t>
      </w:r>
      <w:r>
        <w:rPr>
          <w:w w:val="90"/>
        </w:rPr>
        <w:t>reviewing</w:t>
      </w:r>
      <w:r>
        <w:rPr>
          <w:spacing w:val="32"/>
          <w:w w:val="90"/>
        </w:rPr>
        <w:t xml:space="preserve"> </w:t>
      </w:r>
      <w:r>
        <w:rPr>
          <w:w w:val="90"/>
        </w:rPr>
        <w:t>and</w:t>
      </w:r>
      <w:r>
        <w:rPr>
          <w:spacing w:val="31"/>
          <w:w w:val="90"/>
        </w:rPr>
        <w:t xml:space="preserve"> </w:t>
      </w:r>
      <w:r>
        <w:rPr>
          <w:w w:val="90"/>
        </w:rPr>
        <w:t>updating</w:t>
      </w:r>
      <w:r>
        <w:rPr>
          <w:spacing w:val="32"/>
          <w:w w:val="90"/>
        </w:rPr>
        <w:t xml:space="preserve"> </w:t>
      </w:r>
      <w:r>
        <w:rPr>
          <w:w w:val="90"/>
        </w:rPr>
        <w:t>our</w:t>
      </w:r>
      <w:r>
        <w:rPr>
          <w:spacing w:val="24"/>
          <w:w w:val="90"/>
        </w:rPr>
        <w:t xml:space="preserve"> </w:t>
      </w:r>
      <w:r>
        <w:rPr>
          <w:w w:val="90"/>
        </w:rPr>
        <w:t>curriculum.</w:t>
      </w:r>
      <w:r>
        <w:rPr>
          <w:spacing w:val="15"/>
          <w:w w:val="90"/>
        </w:rPr>
        <w:t xml:space="preserve"> </w:t>
      </w:r>
      <w:r>
        <w:rPr>
          <w:w w:val="90"/>
        </w:rPr>
        <w:t>As</w:t>
      </w:r>
      <w:r>
        <w:rPr>
          <w:spacing w:val="24"/>
          <w:w w:val="90"/>
        </w:rPr>
        <w:t xml:space="preserve"> </w:t>
      </w:r>
      <w:r>
        <w:rPr>
          <w:w w:val="90"/>
        </w:rPr>
        <w:t>stated</w:t>
      </w:r>
      <w:r>
        <w:rPr>
          <w:spacing w:val="31"/>
          <w:w w:val="90"/>
        </w:rPr>
        <w:t xml:space="preserve"> </w:t>
      </w:r>
      <w:r>
        <w:rPr>
          <w:w w:val="90"/>
        </w:rPr>
        <w:t>in</w:t>
      </w:r>
      <w:r>
        <w:rPr>
          <w:spacing w:val="32"/>
          <w:w w:val="90"/>
        </w:rPr>
        <w:t xml:space="preserve"> </w:t>
      </w:r>
      <w:r>
        <w:rPr>
          <w:w w:val="90"/>
        </w:rPr>
        <w:t>the</w:t>
      </w:r>
      <w:r>
        <w:rPr>
          <w:spacing w:val="31"/>
          <w:w w:val="90"/>
        </w:rPr>
        <w:t xml:space="preserve"> </w:t>
      </w:r>
      <w:r>
        <w:rPr>
          <w:w w:val="90"/>
        </w:rPr>
        <w:t>District</w:t>
      </w:r>
      <w:r>
        <w:rPr>
          <w:spacing w:val="15"/>
          <w:w w:val="90"/>
        </w:rPr>
        <w:t xml:space="preserve"> </w:t>
      </w:r>
      <w:r>
        <w:rPr>
          <w:w w:val="90"/>
        </w:rPr>
        <w:t>Review</w:t>
      </w:r>
      <w:r>
        <w:rPr>
          <w:spacing w:val="32"/>
          <w:w w:val="90"/>
        </w:rPr>
        <w:t xml:space="preserve"> </w:t>
      </w:r>
      <w:r>
        <w:rPr>
          <w:w w:val="90"/>
        </w:rPr>
        <w:t>Report,</w:t>
      </w:r>
      <w:r>
        <w:rPr>
          <w:spacing w:val="15"/>
          <w:w w:val="90"/>
        </w:rPr>
        <w:t xml:space="preserve"> </w:t>
      </w:r>
      <w:r>
        <w:rPr>
          <w:w w:val="90"/>
        </w:rPr>
        <w:t>this</w:t>
      </w:r>
      <w:r>
        <w:rPr>
          <w:spacing w:val="24"/>
          <w:w w:val="90"/>
        </w:rPr>
        <w:t xml:space="preserve"> </w:t>
      </w:r>
      <w:r>
        <w:rPr>
          <w:w w:val="90"/>
        </w:rPr>
        <w:t>will</w:t>
      </w:r>
      <w:r>
        <w:rPr>
          <w:spacing w:val="31"/>
          <w:w w:val="90"/>
        </w:rPr>
        <w:t xml:space="preserve"> </w:t>
      </w:r>
      <w:r>
        <w:rPr>
          <w:w w:val="90"/>
        </w:rPr>
        <w:t>"...help</w:t>
      </w:r>
      <w:r>
        <w:rPr>
          <w:spacing w:val="1"/>
          <w:w w:val="90"/>
        </w:rPr>
        <w:t xml:space="preserve"> </w:t>
      </w:r>
      <w:r>
        <w:rPr>
          <w:w w:val="95"/>
        </w:rPr>
        <w:t>to</w:t>
      </w:r>
      <w:r>
        <w:rPr>
          <w:spacing w:val="9"/>
          <w:w w:val="95"/>
        </w:rPr>
        <w:t xml:space="preserve"> </w:t>
      </w:r>
      <w:r>
        <w:rPr>
          <w:w w:val="95"/>
        </w:rPr>
        <w:t>ensure</w:t>
      </w:r>
      <w:r>
        <w:rPr>
          <w:spacing w:val="10"/>
          <w:w w:val="95"/>
        </w:rPr>
        <w:t xml:space="preserve"> </w:t>
      </w:r>
      <w:r>
        <w:rPr>
          <w:w w:val="95"/>
        </w:rPr>
        <w:t>that</w:t>
      </w:r>
      <w:r>
        <w:rPr>
          <w:spacing w:val="-2"/>
          <w:w w:val="95"/>
        </w:rPr>
        <w:t xml:space="preserve"> </w:t>
      </w:r>
      <w:r>
        <w:rPr>
          <w:w w:val="95"/>
        </w:rPr>
        <w:t>teachers</w:t>
      </w:r>
      <w:r>
        <w:rPr>
          <w:spacing w:val="4"/>
          <w:w w:val="95"/>
        </w:rPr>
        <w:t xml:space="preserve"> </w:t>
      </w:r>
      <w:r>
        <w:rPr>
          <w:w w:val="95"/>
        </w:rPr>
        <w:t>and</w:t>
      </w:r>
      <w:r>
        <w:rPr>
          <w:spacing w:val="10"/>
          <w:w w:val="95"/>
        </w:rPr>
        <w:t xml:space="preserve"> </w:t>
      </w:r>
      <w:r>
        <w:rPr>
          <w:w w:val="95"/>
        </w:rPr>
        <w:t>students</w:t>
      </w:r>
      <w:r>
        <w:rPr>
          <w:spacing w:val="4"/>
          <w:w w:val="95"/>
        </w:rPr>
        <w:t xml:space="preserve"> </w:t>
      </w:r>
      <w:r>
        <w:rPr>
          <w:w w:val="95"/>
        </w:rPr>
        <w:t>have</w:t>
      </w:r>
      <w:r>
        <w:rPr>
          <w:spacing w:val="10"/>
          <w:w w:val="95"/>
        </w:rPr>
        <w:t xml:space="preserve"> </w:t>
      </w:r>
      <w:r>
        <w:rPr>
          <w:w w:val="95"/>
        </w:rPr>
        <w:t>access</w:t>
      </w:r>
      <w:r>
        <w:rPr>
          <w:spacing w:val="4"/>
          <w:w w:val="95"/>
        </w:rPr>
        <w:t xml:space="preserve"> </w:t>
      </w:r>
      <w:r>
        <w:rPr>
          <w:w w:val="95"/>
        </w:rPr>
        <w:t>to</w:t>
      </w:r>
      <w:r>
        <w:rPr>
          <w:spacing w:val="10"/>
          <w:w w:val="95"/>
        </w:rPr>
        <w:t xml:space="preserve"> </w:t>
      </w:r>
      <w:r>
        <w:rPr>
          <w:w w:val="95"/>
        </w:rPr>
        <w:t>an</w:t>
      </w:r>
      <w:r>
        <w:rPr>
          <w:spacing w:val="9"/>
          <w:w w:val="95"/>
        </w:rPr>
        <w:t xml:space="preserve"> </w:t>
      </w:r>
      <w:r>
        <w:rPr>
          <w:w w:val="95"/>
        </w:rPr>
        <w:t>updated,</w:t>
      </w:r>
      <w:r>
        <w:rPr>
          <w:spacing w:val="-2"/>
          <w:w w:val="95"/>
        </w:rPr>
        <w:t xml:space="preserve"> </w:t>
      </w:r>
      <w:r>
        <w:rPr>
          <w:w w:val="95"/>
        </w:rPr>
        <w:t>comprehensive,</w:t>
      </w:r>
      <w:r>
        <w:rPr>
          <w:spacing w:val="-3"/>
          <w:w w:val="95"/>
        </w:rPr>
        <w:t xml:space="preserve"> </w:t>
      </w:r>
      <w:r>
        <w:rPr>
          <w:w w:val="95"/>
        </w:rPr>
        <w:t>and</w:t>
      </w:r>
      <w:r>
        <w:rPr>
          <w:spacing w:val="10"/>
          <w:w w:val="95"/>
        </w:rPr>
        <w:t xml:space="preserve"> </w:t>
      </w:r>
      <w:r>
        <w:rPr>
          <w:w w:val="95"/>
        </w:rPr>
        <w:t>clearly</w:t>
      </w:r>
      <w:r>
        <w:rPr>
          <w:spacing w:val="4"/>
          <w:w w:val="95"/>
        </w:rPr>
        <w:t xml:space="preserve"> </w:t>
      </w:r>
      <w:r>
        <w:rPr>
          <w:w w:val="95"/>
        </w:rPr>
        <w:t>articulated</w:t>
      </w:r>
      <w:r>
        <w:rPr>
          <w:spacing w:val="10"/>
          <w:w w:val="95"/>
        </w:rPr>
        <w:t xml:space="preserve"> </w:t>
      </w:r>
      <w:r>
        <w:rPr>
          <w:w w:val="95"/>
        </w:rPr>
        <w:t>curriculum</w:t>
      </w:r>
      <w:r>
        <w:rPr>
          <w:spacing w:val="4"/>
          <w:w w:val="95"/>
        </w:rPr>
        <w:t xml:space="preserve"> </w:t>
      </w:r>
      <w:r>
        <w:rPr>
          <w:w w:val="95"/>
        </w:rPr>
        <w:t>that</w:t>
      </w:r>
      <w:r>
        <w:rPr>
          <w:spacing w:val="-2"/>
          <w:w w:val="95"/>
        </w:rPr>
        <w:t xml:space="preserve"> </w:t>
      </w:r>
      <w:r>
        <w:rPr>
          <w:w w:val="95"/>
        </w:rPr>
        <w:t>is</w:t>
      </w:r>
      <w:r>
        <w:rPr>
          <w:spacing w:val="1"/>
          <w:w w:val="95"/>
        </w:rPr>
        <w:t xml:space="preserve"> </w:t>
      </w:r>
      <w:r>
        <w:rPr>
          <w:w w:val="90"/>
        </w:rPr>
        <w:t>aligned</w:t>
      </w:r>
      <w:r>
        <w:rPr>
          <w:spacing w:val="27"/>
          <w:w w:val="90"/>
        </w:rPr>
        <w:t xml:space="preserve"> </w:t>
      </w:r>
      <w:r>
        <w:rPr>
          <w:w w:val="90"/>
        </w:rPr>
        <w:t>to</w:t>
      </w:r>
      <w:r>
        <w:rPr>
          <w:spacing w:val="27"/>
          <w:w w:val="90"/>
        </w:rPr>
        <w:t xml:space="preserve"> </w:t>
      </w:r>
      <w:r>
        <w:rPr>
          <w:w w:val="90"/>
        </w:rPr>
        <w:t>the</w:t>
      </w:r>
      <w:r>
        <w:rPr>
          <w:spacing w:val="27"/>
          <w:w w:val="90"/>
        </w:rPr>
        <w:t xml:space="preserve"> </w:t>
      </w:r>
      <w:r>
        <w:rPr>
          <w:w w:val="90"/>
        </w:rPr>
        <w:t>content</w:t>
      </w:r>
      <w:r>
        <w:rPr>
          <w:spacing w:val="12"/>
          <w:w w:val="90"/>
        </w:rPr>
        <w:t xml:space="preserve"> </w:t>
      </w:r>
      <w:r>
        <w:rPr>
          <w:w w:val="90"/>
        </w:rPr>
        <w:t>and</w:t>
      </w:r>
      <w:r>
        <w:rPr>
          <w:spacing w:val="28"/>
          <w:w w:val="90"/>
        </w:rPr>
        <w:t xml:space="preserve"> </w:t>
      </w:r>
      <w:r>
        <w:rPr>
          <w:w w:val="90"/>
        </w:rPr>
        <w:t>rigor</w:t>
      </w:r>
      <w:r>
        <w:rPr>
          <w:spacing w:val="20"/>
          <w:w w:val="90"/>
        </w:rPr>
        <w:t xml:space="preserve"> </w:t>
      </w:r>
      <w:r>
        <w:rPr>
          <w:w w:val="90"/>
        </w:rPr>
        <w:t>of</w:t>
      </w:r>
      <w:r>
        <w:rPr>
          <w:spacing w:val="11"/>
          <w:w w:val="90"/>
        </w:rPr>
        <w:t xml:space="preserve"> </w:t>
      </w:r>
      <w:r>
        <w:rPr>
          <w:w w:val="90"/>
        </w:rPr>
        <w:t>the</w:t>
      </w:r>
      <w:r>
        <w:rPr>
          <w:spacing w:val="28"/>
          <w:w w:val="90"/>
        </w:rPr>
        <w:t xml:space="preserve"> </w:t>
      </w:r>
      <w:r>
        <w:rPr>
          <w:w w:val="90"/>
        </w:rPr>
        <w:t>appropriate</w:t>
      </w:r>
      <w:r>
        <w:rPr>
          <w:spacing w:val="27"/>
          <w:w w:val="90"/>
        </w:rPr>
        <w:t xml:space="preserve"> </w:t>
      </w:r>
      <w:r>
        <w:rPr>
          <w:w w:val="90"/>
        </w:rPr>
        <w:t>Massachusetts</w:t>
      </w:r>
      <w:r>
        <w:rPr>
          <w:spacing w:val="20"/>
          <w:w w:val="90"/>
        </w:rPr>
        <w:t xml:space="preserve"> </w:t>
      </w:r>
      <w:r>
        <w:rPr>
          <w:w w:val="90"/>
        </w:rPr>
        <w:t>curriculum</w:t>
      </w:r>
      <w:r>
        <w:rPr>
          <w:spacing w:val="21"/>
          <w:w w:val="90"/>
        </w:rPr>
        <w:t xml:space="preserve"> </w:t>
      </w:r>
      <w:r>
        <w:rPr>
          <w:w w:val="90"/>
        </w:rPr>
        <w:t>frameworks</w:t>
      </w:r>
      <w:r>
        <w:rPr>
          <w:spacing w:val="20"/>
          <w:w w:val="90"/>
        </w:rPr>
        <w:t xml:space="preserve"> </w:t>
      </w:r>
      <w:r>
        <w:rPr>
          <w:w w:val="90"/>
        </w:rPr>
        <w:t>and</w:t>
      </w:r>
      <w:r>
        <w:rPr>
          <w:spacing w:val="27"/>
          <w:w w:val="90"/>
        </w:rPr>
        <w:t xml:space="preserve"> </w:t>
      </w:r>
      <w:r>
        <w:rPr>
          <w:w w:val="90"/>
        </w:rPr>
        <w:t>that</w:t>
      </w:r>
      <w:r>
        <w:rPr>
          <w:spacing w:val="12"/>
          <w:w w:val="90"/>
        </w:rPr>
        <w:t xml:space="preserve"> </w:t>
      </w:r>
      <w:r>
        <w:rPr>
          <w:w w:val="90"/>
        </w:rPr>
        <w:t>prepares</w:t>
      </w:r>
      <w:r>
        <w:rPr>
          <w:spacing w:val="20"/>
          <w:w w:val="90"/>
        </w:rPr>
        <w:t xml:space="preserve"> </w:t>
      </w:r>
      <w:r>
        <w:rPr>
          <w:w w:val="90"/>
        </w:rPr>
        <w:t>students</w:t>
      </w:r>
      <w:r>
        <w:rPr>
          <w:spacing w:val="20"/>
          <w:w w:val="90"/>
        </w:rPr>
        <w:t xml:space="preserve"> </w:t>
      </w:r>
      <w:r>
        <w:rPr>
          <w:w w:val="90"/>
        </w:rPr>
        <w:t>for careers,</w:t>
      </w:r>
      <w:r>
        <w:rPr>
          <w:spacing w:val="23"/>
          <w:w w:val="90"/>
        </w:rPr>
        <w:t xml:space="preserve"> </w:t>
      </w:r>
      <w:r>
        <w:rPr>
          <w:w w:val="90"/>
        </w:rPr>
        <w:t>college,</w:t>
      </w:r>
      <w:r>
        <w:rPr>
          <w:spacing w:val="24"/>
          <w:w w:val="90"/>
        </w:rPr>
        <w:t xml:space="preserve"> </w:t>
      </w:r>
      <w:r>
        <w:rPr>
          <w:w w:val="90"/>
        </w:rPr>
        <w:t>and</w:t>
      </w:r>
      <w:r>
        <w:rPr>
          <w:spacing w:val="43"/>
          <w:w w:val="90"/>
        </w:rPr>
        <w:t xml:space="preserve"> </w:t>
      </w:r>
      <w:r>
        <w:rPr>
          <w:w w:val="90"/>
        </w:rPr>
        <w:t>civic</w:t>
      </w:r>
      <w:r>
        <w:rPr>
          <w:spacing w:val="34"/>
          <w:w w:val="90"/>
        </w:rPr>
        <w:t xml:space="preserve"> </w:t>
      </w:r>
      <w:r>
        <w:rPr>
          <w:w w:val="90"/>
        </w:rPr>
        <w:t>involvement."</w:t>
      </w:r>
      <w:r>
        <w:rPr>
          <w:spacing w:val="27"/>
          <w:w w:val="90"/>
        </w:rPr>
        <w:t xml:space="preserve"> </w:t>
      </w:r>
      <w:r>
        <w:rPr>
          <w:w w:val="90"/>
        </w:rPr>
        <w:t>To</w:t>
      </w:r>
      <w:r>
        <w:rPr>
          <w:spacing w:val="42"/>
          <w:w w:val="90"/>
        </w:rPr>
        <w:t xml:space="preserve"> </w:t>
      </w:r>
      <w:r>
        <w:rPr>
          <w:w w:val="90"/>
        </w:rPr>
        <w:t>support</w:t>
      </w:r>
      <w:r>
        <w:rPr>
          <w:spacing w:val="24"/>
          <w:w w:val="90"/>
        </w:rPr>
        <w:t xml:space="preserve"> </w:t>
      </w:r>
      <w:r>
        <w:rPr>
          <w:w w:val="90"/>
        </w:rPr>
        <w:t>teachers'</w:t>
      </w:r>
      <w:r>
        <w:rPr>
          <w:spacing w:val="26"/>
          <w:w w:val="90"/>
        </w:rPr>
        <w:t xml:space="preserve"> </w:t>
      </w:r>
      <w:r>
        <w:rPr>
          <w:w w:val="90"/>
        </w:rPr>
        <w:t>effective</w:t>
      </w:r>
      <w:r>
        <w:rPr>
          <w:spacing w:val="42"/>
          <w:w w:val="90"/>
        </w:rPr>
        <w:t xml:space="preserve"> </w:t>
      </w:r>
      <w:r>
        <w:rPr>
          <w:w w:val="90"/>
        </w:rPr>
        <w:t>implementation</w:t>
      </w:r>
      <w:r>
        <w:rPr>
          <w:spacing w:val="43"/>
          <w:w w:val="90"/>
        </w:rPr>
        <w:t xml:space="preserve"> </w:t>
      </w:r>
      <w:r>
        <w:rPr>
          <w:w w:val="90"/>
        </w:rPr>
        <w:t>of</w:t>
      </w:r>
      <w:r>
        <w:rPr>
          <w:spacing w:val="24"/>
          <w:w w:val="90"/>
        </w:rPr>
        <w:t xml:space="preserve"> </w:t>
      </w:r>
      <w:r>
        <w:rPr>
          <w:w w:val="90"/>
        </w:rPr>
        <w:t>the</w:t>
      </w:r>
      <w:r>
        <w:rPr>
          <w:spacing w:val="42"/>
          <w:w w:val="90"/>
        </w:rPr>
        <w:t xml:space="preserve"> </w:t>
      </w:r>
      <w:r>
        <w:rPr>
          <w:w w:val="90"/>
        </w:rPr>
        <w:t>district</w:t>
      </w:r>
      <w:r>
        <w:rPr>
          <w:spacing w:val="24"/>
          <w:w w:val="90"/>
        </w:rPr>
        <w:t xml:space="preserve"> </w:t>
      </w:r>
      <w:r>
        <w:rPr>
          <w:w w:val="90"/>
        </w:rPr>
        <w:t>curriculum,</w:t>
      </w:r>
      <w:r>
        <w:rPr>
          <w:spacing w:val="24"/>
          <w:w w:val="90"/>
        </w:rPr>
        <w:t xml:space="preserve"> </w:t>
      </w:r>
      <w:r>
        <w:rPr>
          <w:w w:val="90"/>
        </w:rPr>
        <w:t>the</w:t>
      </w:r>
      <w:r>
        <w:rPr>
          <w:spacing w:val="42"/>
          <w:w w:val="90"/>
        </w:rPr>
        <w:t xml:space="preserve"> </w:t>
      </w:r>
      <w:r>
        <w:rPr>
          <w:w w:val="90"/>
        </w:rPr>
        <w:t>district</w:t>
      </w:r>
      <w:r>
        <w:rPr>
          <w:spacing w:val="24"/>
          <w:w w:val="90"/>
        </w:rPr>
        <w:t xml:space="preserve"> </w:t>
      </w:r>
      <w:r>
        <w:rPr>
          <w:w w:val="90"/>
        </w:rPr>
        <w:t>has</w:t>
      </w:r>
      <w:r>
        <w:rPr>
          <w:spacing w:val="1"/>
          <w:w w:val="90"/>
        </w:rPr>
        <w:t xml:space="preserve"> </w:t>
      </w:r>
      <w:r>
        <w:rPr>
          <w:w w:val="95"/>
        </w:rPr>
        <w:t>established</w:t>
      </w:r>
      <w:r>
        <w:rPr>
          <w:spacing w:val="5"/>
          <w:w w:val="95"/>
        </w:rPr>
        <w:t xml:space="preserve"> </w:t>
      </w:r>
      <w:r>
        <w:rPr>
          <w:w w:val="95"/>
        </w:rPr>
        <w:t>an</w:t>
      </w:r>
      <w:r>
        <w:rPr>
          <w:spacing w:val="5"/>
          <w:w w:val="95"/>
        </w:rPr>
        <w:t xml:space="preserve"> </w:t>
      </w:r>
      <w:r>
        <w:rPr>
          <w:w w:val="95"/>
        </w:rPr>
        <w:t>instructional</w:t>
      </w:r>
      <w:r>
        <w:rPr>
          <w:spacing w:val="6"/>
          <w:w w:val="95"/>
        </w:rPr>
        <w:t xml:space="preserve"> </w:t>
      </w:r>
      <w:r>
        <w:rPr>
          <w:w w:val="95"/>
        </w:rPr>
        <w:t>coaching</w:t>
      </w:r>
      <w:r>
        <w:rPr>
          <w:spacing w:val="5"/>
          <w:w w:val="95"/>
        </w:rPr>
        <w:t xml:space="preserve"> </w:t>
      </w:r>
      <w:r>
        <w:rPr>
          <w:w w:val="95"/>
        </w:rPr>
        <w:t>model</w:t>
      </w:r>
      <w:r>
        <w:rPr>
          <w:spacing w:val="6"/>
          <w:w w:val="95"/>
        </w:rPr>
        <w:t xml:space="preserve"> </w:t>
      </w:r>
      <w:r>
        <w:rPr>
          <w:w w:val="95"/>
        </w:rPr>
        <w:t>that</w:t>
      </w:r>
      <w:r>
        <w:rPr>
          <w:spacing w:val="-6"/>
          <w:w w:val="95"/>
        </w:rPr>
        <w:t xml:space="preserve"> </w:t>
      </w:r>
      <w:r>
        <w:rPr>
          <w:w w:val="95"/>
        </w:rPr>
        <w:t>has been</w:t>
      </w:r>
      <w:r>
        <w:rPr>
          <w:spacing w:val="6"/>
          <w:w w:val="95"/>
        </w:rPr>
        <w:t xml:space="preserve"> </w:t>
      </w:r>
      <w:r>
        <w:rPr>
          <w:w w:val="95"/>
        </w:rPr>
        <w:t>identified</w:t>
      </w:r>
      <w:r>
        <w:rPr>
          <w:spacing w:val="5"/>
          <w:w w:val="95"/>
        </w:rPr>
        <w:t xml:space="preserve"> </w:t>
      </w:r>
      <w:r>
        <w:rPr>
          <w:w w:val="95"/>
        </w:rPr>
        <w:t>as</w:t>
      </w:r>
      <w:r>
        <w:rPr>
          <w:spacing w:val="1"/>
          <w:w w:val="95"/>
        </w:rPr>
        <w:t xml:space="preserve"> </w:t>
      </w:r>
      <w:r>
        <w:rPr>
          <w:w w:val="95"/>
        </w:rPr>
        <w:t>a</w:t>
      </w:r>
      <w:r>
        <w:rPr>
          <w:spacing w:val="5"/>
          <w:w w:val="95"/>
        </w:rPr>
        <w:t xml:space="preserve"> </w:t>
      </w:r>
      <w:r>
        <w:rPr>
          <w:w w:val="95"/>
        </w:rPr>
        <w:t>strength</w:t>
      </w:r>
      <w:r>
        <w:rPr>
          <w:spacing w:val="5"/>
          <w:w w:val="95"/>
        </w:rPr>
        <w:t xml:space="preserve"> </w:t>
      </w:r>
      <w:r>
        <w:rPr>
          <w:w w:val="95"/>
        </w:rPr>
        <w:t>by</w:t>
      </w:r>
      <w:r>
        <w:rPr>
          <w:spacing w:val="1"/>
          <w:w w:val="95"/>
        </w:rPr>
        <w:t xml:space="preserve"> </w:t>
      </w:r>
      <w:r>
        <w:rPr>
          <w:w w:val="95"/>
        </w:rPr>
        <w:t>the</w:t>
      </w:r>
      <w:r>
        <w:rPr>
          <w:spacing w:val="5"/>
          <w:w w:val="95"/>
        </w:rPr>
        <w:t xml:space="preserve"> </w:t>
      </w:r>
      <w:r>
        <w:rPr>
          <w:w w:val="95"/>
        </w:rPr>
        <w:t>district</w:t>
      </w:r>
      <w:r>
        <w:rPr>
          <w:spacing w:val="-6"/>
          <w:w w:val="95"/>
        </w:rPr>
        <w:t xml:space="preserve"> </w:t>
      </w:r>
      <w:r>
        <w:rPr>
          <w:w w:val="95"/>
        </w:rPr>
        <w:t>review</w:t>
      </w:r>
      <w:r>
        <w:rPr>
          <w:spacing w:val="6"/>
          <w:w w:val="95"/>
        </w:rPr>
        <w:t xml:space="preserve"> </w:t>
      </w:r>
      <w:r>
        <w:rPr>
          <w:w w:val="95"/>
        </w:rPr>
        <w:t>team.</w:t>
      </w:r>
    </w:p>
    <w:p w14:paraId="7733AF66" w14:textId="77777777" w:rsidR="00941326" w:rsidRPr="0035356C" w:rsidRDefault="00941326" w:rsidP="00941326">
      <w:pPr>
        <w:spacing w:after="0" w:line="240" w:lineRule="auto"/>
        <w:rPr>
          <w:rFonts w:cs="Tahoma"/>
          <w:bCs/>
          <w:color w:val="C00000"/>
          <w:szCs w:val="24"/>
        </w:rPr>
      </w:pPr>
    </w:p>
    <w:p w14:paraId="14DCDEA8" w14:textId="77777777" w:rsidR="00941326" w:rsidRPr="0035356C" w:rsidRDefault="00941326" w:rsidP="00941326">
      <w:pPr>
        <w:spacing w:after="0" w:line="240" w:lineRule="auto"/>
        <w:rPr>
          <w:rFonts w:cs="Tahoma"/>
          <w:bCs/>
          <w:color w:val="C00000"/>
          <w:szCs w:val="24"/>
        </w:rPr>
      </w:pPr>
    </w:p>
    <w:tbl>
      <w:tblPr>
        <w:tblW w:w="10435" w:type="dxa"/>
        <w:tblInd w:w="-10"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CellMar>
          <w:left w:w="0" w:type="dxa"/>
          <w:right w:w="0" w:type="dxa"/>
        </w:tblCellMar>
        <w:tblLook w:val="01E0" w:firstRow="1" w:lastRow="1" w:firstColumn="1" w:lastColumn="1" w:noHBand="0" w:noVBand="0"/>
      </w:tblPr>
      <w:tblGrid>
        <w:gridCol w:w="307"/>
        <w:gridCol w:w="3427"/>
        <w:gridCol w:w="4488"/>
        <w:gridCol w:w="2213"/>
      </w:tblGrid>
      <w:tr w:rsidR="009B0013" w14:paraId="2EF6B732" w14:textId="77777777" w:rsidTr="009B0013">
        <w:trPr>
          <w:trHeight w:val="548"/>
        </w:trPr>
        <w:tc>
          <w:tcPr>
            <w:tcW w:w="307" w:type="dxa"/>
            <w:shd w:val="clear" w:color="auto" w:fill="CCCCCC"/>
          </w:tcPr>
          <w:p w14:paraId="47E7D50D" w14:textId="77777777" w:rsidR="009B0013" w:rsidRDefault="009B0013" w:rsidP="00FF7F5E">
            <w:pPr>
              <w:pStyle w:val="TableParagraph"/>
              <w:rPr>
                <w:rFonts w:ascii="Times New Roman"/>
                <w:sz w:val="18"/>
              </w:rPr>
            </w:pPr>
          </w:p>
        </w:tc>
        <w:tc>
          <w:tcPr>
            <w:tcW w:w="3427" w:type="dxa"/>
            <w:shd w:val="clear" w:color="auto" w:fill="CCCCCC"/>
          </w:tcPr>
          <w:p w14:paraId="23E53B47" w14:textId="77777777" w:rsidR="009B0013" w:rsidRDefault="009B0013" w:rsidP="00FF7F5E">
            <w:pPr>
              <w:pStyle w:val="TableParagraph"/>
              <w:spacing w:before="6"/>
              <w:rPr>
                <w:b/>
                <w:sz w:val="14"/>
              </w:rPr>
            </w:pPr>
          </w:p>
          <w:p w14:paraId="2C1FC752" w14:textId="77777777" w:rsidR="009B0013" w:rsidRDefault="009B0013" w:rsidP="00FF7F5E">
            <w:pPr>
              <w:pStyle w:val="TableParagraph"/>
              <w:ind w:left="528" w:right="496"/>
              <w:jc w:val="center"/>
              <w:rPr>
                <w:b/>
                <w:sz w:val="18"/>
              </w:rPr>
            </w:pPr>
            <w:r>
              <w:rPr>
                <w:b/>
                <w:color w:val="353538"/>
                <w:w w:val="95"/>
                <w:sz w:val="18"/>
              </w:rPr>
              <w:t>FY21</w:t>
            </w:r>
            <w:r>
              <w:rPr>
                <w:b/>
                <w:color w:val="353538"/>
                <w:spacing w:val="12"/>
                <w:w w:val="95"/>
                <w:sz w:val="18"/>
              </w:rPr>
              <w:t xml:space="preserve"> </w:t>
            </w:r>
            <w:r>
              <w:rPr>
                <w:b/>
                <w:color w:val="353538"/>
                <w:w w:val="95"/>
                <w:sz w:val="18"/>
              </w:rPr>
              <w:t>budget item</w:t>
            </w:r>
          </w:p>
        </w:tc>
        <w:tc>
          <w:tcPr>
            <w:tcW w:w="4488" w:type="dxa"/>
            <w:shd w:val="clear" w:color="auto" w:fill="CCCCCC"/>
          </w:tcPr>
          <w:p w14:paraId="5A2E54ED" w14:textId="77777777" w:rsidR="009B0013" w:rsidRDefault="009B0013" w:rsidP="00FF7F5E">
            <w:pPr>
              <w:pStyle w:val="TableParagraph"/>
              <w:spacing w:before="59" w:line="266" w:lineRule="auto"/>
              <w:ind w:left="1789" w:hanging="1215"/>
              <w:rPr>
                <w:b/>
                <w:sz w:val="18"/>
              </w:rPr>
            </w:pPr>
            <w:r>
              <w:rPr>
                <w:b/>
                <w:color w:val="353538"/>
                <w:w w:val="95"/>
                <w:sz w:val="18"/>
              </w:rPr>
              <w:t>Amount (enter number, do not use</w:t>
            </w:r>
            <w:r>
              <w:rPr>
                <w:b/>
                <w:color w:val="353538"/>
                <w:spacing w:val="1"/>
                <w:w w:val="95"/>
                <w:sz w:val="18"/>
              </w:rPr>
              <w:t xml:space="preserve"> </w:t>
            </w:r>
            <w:r>
              <w:rPr>
                <w:b/>
                <w:color w:val="353538"/>
                <w:w w:val="95"/>
                <w:sz w:val="18"/>
              </w:rPr>
              <w:t>the</w:t>
            </w:r>
            <w:r>
              <w:rPr>
                <w:b/>
                <w:color w:val="353538"/>
                <w:spacing w:val="1"/>
                <w:w w:val="95"/>
                <w:sz w:val="18"/>
              </w:rPr>
              <w:t xml:space="preserve"> </w:t>
            </w:r>
            <w:r>
              <w:rPr>
                <w:b/>
                <w:color w:val="353538"/>
                <w:w w:val="95"/>
                <w:sz w:val="18"/>
              </w:rPr>
              <w:t>$</w:t>
            </w:r>
            <w:r>
              <w:rPr>
                <w:b/>
                <w:color w:val="353538"/>
                <w:spacing w:val="-45"/>
                <w:w w:val="95"/>
                <w:sz w:val="18"/>
              </w:rPr>
              <w:t xml:space="preserve"> </w:t>
            </w:r>
            <w:r>
              <w:rPr>
                <w:b/>
                <w:color w:val="353538"/>
                <w:sz w:val="18"/>
              </w:rPr>
              <w:t>character)</w:t>
            </w:r>
          </w:p>
        </w:tc>
        <w:tc>
          <w:tcPr>
            <w:tcW w:w="2213" w:type="dxa"/>
            <w:tcBorders>
              <w:right w:val="nil"/>
            </w:tcBorders>
            <w:shd w:val="clear" w:color="auto" w:fill="CCCCCC"/>
          </w:tcPr>
          <w:p w14:paraId="3E7CF485" w14:textId="77777777" w:rsidR="009B0013" w:rsidRDefault="009B0013" w:rsidP="00FF7F5E">
            <w:pPr>
              <w:pStyle w:val="TableParagraph"/>
              <w:spacing w:before="6"/>
              <w:rPr>
                <w:b/>
                <w:sz w:val="14"/>
              </w:rPr>
            </w:pPr>
          </w:p>
          <w:p w14:paraId="5ABD65C9" w14:textId="77777777" w:rsidR="009B0013" w:rsidRDefault="009B0013" w:rsidP="00FF7F5E">
            <w:pPr>
              <w:pStyle w:val="TableParagraph"/>
              <w:ind w:left="227" w:right="204"/>
              <w:jc w:val="center"/>
              <w:rPr>
                <w:b/>
                <w:sz w:val="18"/>
              </w:rPr>
            </w:pPr>
            <w:r>
              <w:rPr>
                <w:b/>
                <w:color w:val="353538"/>
                <w:w w:val="95"/>
                <w:sz w:val="18"/>
              </w:rPr>
              <w:t>Foundation</w:t>
            </w:r>
            <w:r>
              <w:rPr>
                <w:b/>
                <w:color w:val="353538"/>
                <w:spacing w:val="12"/>
                <w:w w:val="95"/>
                <w:sz w:val="18"/>
              </w:rPr>
              <w:t xml:space="preserve"> </w:t>
            </w:r>
            <w:r>
              <w:rPr>
                <w:b/>
                <w:color w:val="353538"/>
                <w:w w:val="95"/>
                <w:sz w:val="18"/>
              </w:rPr>
              <w:t>Category</w:t>
            </w:r>
          </w:p>
        </w:tc>
      </w:tr>
      <w:tr w:rsidR="009B0013" w14:paraId="27D568BE" w14:textId="77777777" w:rsidTr="009B0013">
        <w:trPr>
          <w:trHeight w:val="64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4FA5FA39" w14:textId="77777777" w:rsidR="009B0013" w:rsidRDefault="009B0013" w:rsidP="00FF7F5E">
            <w:pPr>
              <w:pStyle w:val="TableParagraph"/>
              <w:spacing w:before="6"/>
              <w:rPr>
                <w:b/>
                <w:sz w:val="18"/>
              </w:rPr>
            </w:pPr>
          </w:p>
          <w:p w14:paraId="2D7D3CC4" w14:textId="77777777" w:rsidR="009B0013" w:rsidRDefault="009B0013" w:rsidP="00FF7F5E">
            <w:pPr>
              <w:pStyle w:val="TableParagraph"/>
              <w:ind w:right="77"/>
              <w:jc w:val="right"/>
              <w:rPr>
                <w:b/>
                <w:sz w:val="18"/>
              </w:rPr>
            </w:pPr>
            <w:r>
              <w:rPr>
                <w:b/>
                <w:color w:val="353538"/>
                <w:w w:val="102"/>
                <w:sz w:val="18"/>
              </w:rPr>
              <w:t>1</w:t>
            </w:r>
          </w:p>
        </w:tc>
        <w:tc>
          <w:tcPr>
            <w:tcW w:w="3427" w:type="dxa"/>
            <w:tcBorders>
              <w:top w:val="single" w:sz="8" w:space="0" w:color="CCCCCC"/>
              <w:left w:val="single" w:sz="8" w:space="0" w:color="DCDCDC"/>
              <w:bottom w:val="single" w:sz="8" w:space="0" w:color="CCCCCC"/>
              <w:right w:val="single" w:sz="8" w:space="0" w:color="DCDCDC"/>
            </w:tcBorders>
          </w:tcPr>
          <w:p w14:paraId="3890FFCC" w14:textId="77777777" w:rsidR="009B0013" w:rsidRDefault="009B0013" w:rsidP="00FF7F5E">
            <w:pPr>
              <w:pStyle w:val="TableParagraph"/>
              <w:spacing w:before="105" w:line="266" w:lineRule="auto"/>
              <w:ind w:left="1212" w:hanging="592"/>
              <w:rPr>
                <w:b/>
                <w:sz w:val="18"/>
              </w:rPr>
            </w:pPr>
            <w:r>
              <w:rPr>
                <w:b/>
                <w:color w:val="353538"/>
                <w:w w:val="90"/>
                <w:sz w:val="18"/>
              </w:rPr>
              <w:t>Director</w:t>
            </w:r>
            <w:r>
              <w:rPr>
                <w:b/>
                <w:color w:val="353538"/>
                <w:spacing w:val="36"/>
                <w:w w:val="90"/>
                <w:sz w:val="18"/>
              </w:rPr>
              <w:t xml:space="preserve"> </w:t>
            </w:r>
            <w:r>
              <w:rPr>
                <w:b/>
                <w:color w:val="353538"/>
                <w:w w:val="90"/>
                <w:sz w:val="18"/>
              </w:rPr>
              <w:t>of</w:t>
            </w:r>
            <w:r>
              <w:rPr>
                <w:b/>
                <w:color w:val="353538"/>
                <w:spacing w:val="26"/>
                <w:w w:val="90"/>
                <w:sz w:val="18"/>
              </w:rPr>
              <w:t xml:space="preserve"> </w:t>
            </w:r>
            <w:r>
              <w:rPr>
                <w:b/>
                <w:color w:val="353538"/>
                <w:w w:val="90"/>
                <w:sz w:val="18"/>
              </w:rPr>
              <w:t>Curriculum</w:t>
            </w:r>
            <w:r>
              <w:rPr>
                <w:b/>
                <w:color w:val="353538"/>
                <w:spacing w:val="37"/>
                <w:w w:val="90"/>
                <w:sz w:val="18"/>
              </w:rPr>
              <w:t xml:space="preserve"> </w:t>
            </w:r>
            <w:r>
              <w:rPr>
                <w:b/>
                <w:color w:val="353538"/>
                <w:w w:val="90"/>
                <w:sz w:val="18"/>
              </w:rPr>
              <w:t>and</w:t>
            </w:r>
            <w:r>
              <w:rPr>
                <w:b/>
                <w:color w:val="353538"/>
                <w:spacing w:val="-42"/>
                <w:w w:val="90"/>
                <w:sz w:val="18"/>
              </w:rPr>
              <w:t xml:space="preserve"> </w:t>
            </w:r>
            <w:r>
              <w:rPr>
                <w:b/>
                <w:color w:val="353538"/>
                <w:sz w:val="18"/>
              </w:rPr>
              <w:t>Assessment</w:t>
            </w:r>
          </w:p>
        </w:tc>
        <w:tc>
          <w:tcPr>
            <w:tcW w:w="4488" w:type="dxa"/>
            <w:tcBorders>
              <w:top w:val="single" w:sz="8" w:space="0" w:color="CCCCCC"/>
              <w:left w:val="single" w:sz="8" w:space="0" w:color="DCDCDC"/>
              <w:bottom w:val="single" w:sz="8" w:space="0" w:color="CCCCCC"/>
              <w:right w:val="single" w:sz="8" w:space="0" w:color="DCDCDC"/>
            </w:tcBorders>
          </w:tcPr>
          <w:p w14:paraId="2DB211B9" w14:textId="77777777" w:rsidR="009B0013" w:rsidRDefault="009B0013" w:rsidP="00FF7F5E">
            <w:pPr>
              <w:pStyle w:val="TableParagraph"/>
              <w:spacing w:before="6"/>
              <w:rPr>
                <w:b/>
                <w:sz w:val="18"/>
              </w:rPr>
            </w:pPr>
          </w:p>
          <w:p w14:paraId="235EAD2B" w14:textId="77777777" w:rsidR="009B0013" w:rsidRDefault="009B0013" w:rsidP="00FF7F5E">
            <w:pPr>
              <w:pStyle w:val="TableParagraph"/>
              <w:ind w:left="1852" w:right="1824"/>
              <w:jc w:val="center"/>
              <w:rPr>
                <w:b/>
                <w:sz w:val="18"/>
              </w:rPr>
            </w:pPr>
            <w:r>
              <w:rPr>
                <w:b/>
                <w:color w:val="353538"/>
                <w:sz w:val="18"/>
              </w:rPr>
              <w:t>$100,000</w:t>
            </w:r>
          </w:p>
        </w:tc>
        <w:tc>
          <w:tcPr>
            <w:tcW w:w="2213" w:type="dxa"/>
            <w:tcBorders>
              <w:top w:val="single" w:sz="8" w:space="0" w:color="CCCCCC"/>
              <w:left w:val="single" w:sz="8" w:space="0" w:color="DCDCDC"/>
              <w:bottom w:val="single" w:sz="8" w:space="0" w:color="CCCCCC"/>
              <w:right w:val="single" w:sz="8" w:space="0" w:color="CCCCCC"/>
            </w:tcBorders>
          </w:tcPr>
          <w:p w14:paraId="0225FEA0" w14:textId="77777777" w:rsidR="009B0013" w:rsidRDefault="009B0013" w:rsidP="00FF7F5E">
            <w:pPr>
              <w:pStyle w:val="TableParagraph"/>
              <w:spacing w:before="6"/>
              <w:rPr>
                <w:b/>
                <w:sz w:val="18"/>
              </w:rPr>
            </w:pPr>
          </w:p>
          <w:p w14:paraId="06A5F5DA" w14:textId="77777777" w:rsidR="009B0013" w:rsidRDefault="009B0013" w:rsidP="00FF7F5E">
            <w:pPr>
              <w:pStyle w:val="TableParagraph"/>
              <w:ind w:left="94" w:right="66"/>
              <w:jc w:val="center"/>
              <w:rPr>
                <w:b/>
                <w:sz w:val="18"/>
              </w:rPr>
            </w:pPr>
            <w:r>
              <w:rPr>
                <w:b/>
                <w:color w:val="353538"/>
                <w:w w:val="95"/>
                <w:sz w:val="18"/>
              </w:rPr>
              <w:t>Instructional</w:t>
            </w:r>
            <w:r>
              <w:rPr>
                <w:b/>
                <w:color w:val="353538"/>
                <w:spacing w:val="7"/>
                <w:w w:val="95"/>
                <w:sz w:val="18"/>
              </w:rPr>
              <w:t xml:space="preserve"> </w:t>
            </w:r>
            <w:r>
              <w:rPr>
                <w:b/>
                <w:color w:val="353538"/>
                <w:w w:val="95"/>
                <w:sz w:val="18"/>
              </w:rPr>
              <w:t>Leadership</w:t>
            </w:r>
          </w:p>
        </w:tc>
      </w:tr>
      <w:tr w:rsidR="009B0013" w14:paraId="06B9F770" w14:textId="77777777" w:rsidTr="009B0013">
        <w:trPr>
          <w:trHeight w:val="41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41200280" w14:textId="77777777" w:rsidR="009B0013" w:rsidRDefault="009B0013" w:rsidP="00FF7F5E">
            <w:pPr>
              <w:pStyle w:val="TableParagraph"/>
              <w:spacing w:before="105"/>
              <w:ind w:right="77"/>
              <w:jc w:val="right"/>
              <w:rPr>
                <w:b/>
                <w:sz w:val="18"/>
              </w:rPr>
            </w:pPr>
            <w:r>
              <w:rPr>
                <w:b/>
                <w:color w:val="353538"/>
                <w:w w:val="102"/>
                <w:sz w:val="18"/>
              </w:rPr>
              <w:t>2</w:t>
            </w:r>
          </w:p>
        </w:tc>
        <w:tc>
          <w:tcPr>
            <w:tcW w:w="3427" w:type="dxa"/>
            <w:tcBorders>
              <w:top w:val="single" w:sz="8" w:space="0" w:color="CCCCCC"/>
              <w:left w:val="single" w:sz="8" w:space="0" w:color="DCDCDC"/>
              <w:bottom w:val="single" w:sz="8" w:space="0" w:color="CCCCCC"/>
              <w:right w:val="single" w:sz="8" w:space="0" w:color="DCDCDC"/>
            </w:tcBorders>
          </w:tcPr>
          <w:p w14:paraId="040CD004" w14:textId="77777777" w:rsidR="009B0013" w:rsidRDefault="009B0013" w:rsidP="00FF7F5E">
            <w:pPr>
              <w:pStyle w:val="TableParagraph"/>
              <w:spacing w:before="105"/>
              <w:ind w:left="528" w:right="496"/>
              <w:jc w:val="center"/>
              <w:rPr>
                <w:b/>
                <w:sz w:val="18"/>
              </w:rPr>
            </w:pPr>
            <w:r>
              <w:rPr>
                <w:b/>
                <w:color w:val="353538"/>
                <w:w w:val="95"/>
                <w:sz w:val="18"/>
              </w:rPr>
              <w:t>Teacher</w:t>
            </w:r>
            <w:r>
              <w:rPr>
                <w:b/>
                <w:color w:val="353538"/>
                <w:spacing w:val="12"/>
                <w:w w:val="95"/>
                <w:sz w:val="18"/>
              </w:rPr>
              <w:t xml:space="preserve"> </w:t>
            </w:r>
            <w:r>
              <w:rPr>
                <w:b/>
                <w:color w:val="353538"/>
                <w:w w:val="95"/>
                <w:sz w:val="18"/>
              </w:rPr>
              <w:t>Curriculum</w:t>
            </w:r>
            <w:r>
              <w:rPr>
                <w:b/>
                <w:color w:val="353538"/>
                <w:spacing w:val="12"/>
                <w:w w:val="95"/>
                <w:sz w:val="18"/>
              </w:rPr>
              <w:t xml:space="preserve"> </w:t>
            </w:r>
            <w:r>
              <w:rPr>
                <w:b/>
                <w:color w:val="353538"/>
                <w:w w:val="95"/>
                <w:sz w:val="18"/>
              </w:rPr>
              <w:t>Leaders</w:t>
            </w:r>
          </w:p>
        </w:tc>
        <w:tc>
          <w:tcPr>
            <w:tcW w:w="4488" w:type="dxa"/>
            <w:tcBorders>
              <w:top w:val="single" w:sz="8" w:space="0" w:color="CCCCCC"/>
              <w:left w:val="single" w:sz="8" w:space="0" w:color="DCDCDC"/>
              <w:bottom w:val="single" w:sz="8" w:space="0" w:color="CCCCCC"/>
              <w:right w:val="single" w:sz="8" w:space="0" w:color="DCDCDC"/>
            </w:tcBorders>
          </w:tcPr>
          <w:p w14:paraId="7A94EDA2" w14:textId="77777777" w:rsidR="009B0013" w:rsidRDefault="009B0013" w:rsidP="00FF7F5E">
            <w:pPr>
              <w:pStyle w:val="TableParagraph"/>
              <w:spacing w:before="105"/>
              <w:ind w:left="1852" w:right="1824"/>
              <w:jc w:val="center"/>
              <w:rPr>
                <w:b/>
                <w:sz w:val="18"/>
              </w:rPr>
            </w:pPr>
            <w:r>
              <w:rPr>
                <w:b/>
                <w:color w:val="353538"/>
                <w:sz w:val="18"/>
              </w:rPr>
              <w:t>$8,000</w:t>
            </w:r>
          </w:p>
        </w:tc>
        <w:tc>
          <w:tcPr>
            <w:tcW w:w="2213" w:type="dxa"/>
            <w:tcBorders>
              <w:top w:val="single" w:sz="8" w:space="0" w:color="CCCCCC"/>
              <w:left w:val="single" w:sz="8" w:space="0" w:color="DCDCDC"/>
              <w:bottom w:val="single" w:sz="8" w:space="0" w:color="CCCCCC"/>
              <w:right w:val="single" w:sz="8" w:space="0" w:color="CCCCCC"/>
            </w:tcBorders>
          </w:tcPr>
          <w:p w14:paraId="3E6D6B4B" w14:textId="77777777" w:rsidR="009B0013" w:rsidRDefault="009B0013" w:rsidP="00FF7F5E">
            <w:pPr>
              <w:pStyle w:val="TableParagraph"/>
              <w:spacing w:before="105"/>
              <w:ind w:left="94" w:right="66"/>
              <w:jc w:val="center"/>
              <w:rPr>
                <w:b/>
                <w:sz w:val="18"/>
              </w:rPr>
            </w:pPr>
            <w:r>
              <w:rPr>
                <w:b/>
                <w:color w:val="353538"/>
                <w:w w:val="95"/>
                <w:sz w:val="18"/>
              </w:rPr>
              <w:t>Instructional</w:t>
            </w:r>
            <w:r>
              <w:rPr>
                <w:b/>
                <w:color w:val="353538"/>
                <w:spacing w:val="7"/>
                <w:w w:val="95"/>
                <w:sz w:val="18"/>
              </w:rPr>
              <w:t xml:space="preserve"> </w:t>
            </w:r>
            <w:r>
              <w:rPr>
                <w:b/>
                <w:color w:val="353538"/>
                <w:w w:val="95"/>
                <w:sz w:val="18"/>
              </w:rPr>
              <w:t>Leadership</w:t>
            </w:r>
          </w:p>
        </w:tc>
      </w:tr>
      <w:tr w:rsidR="009B0013" w14:paraId="1861A3B1" w14:textId="77777777" w:rsidTr="009B0013">
        <w:trPr>
          <w:trHeight w:val="41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27563957" w14:textId="77777777" w:rsidR="009B0013" w:rsidRDefault="009B0013" w:rsidP="00FF7F5E">
            <w:pPr>
              <w:pStyle w:val="TableParagraph"/>
              <w:spacing w:before="105"/>
              <w:ind w:right="77"/>
              <w:jc w:val="right"/>
              <w:rPr>
                <w:b/>
                <w:sz w:val="18"/>
              </w:rPr>
            </w:pPr>
            <w:r>
              <w:rPr>
                <w:b/>
                <w:color w:val="353538"/>
                <w:w w:val="102"/>
                <w:sz w:val="18"/>
              </w:rPr>
              <w:t>3</w:t>
            </w:r>
          </w:p>
        </w:tc>
        <w:tc>
          <w:tcPr>
            <w:tcW w:w="3427" w:type="dxa"/>
            <w:tcBorders>
              <w:top w:val="single" w:sz="8" w:space="0" w:color="CCCCCC"/>
              <w:left w:val="single" w:sz="8" w:space="0" w:color="DCDCDC"/>
              <w:bottom w:val="single" w:sz="8" w:space="0" w:color="CCCCCC"/>
              <w:right w:val="single" w:sz="8" w:space="0" w:color="DCDCDC"/>
            </w:tcBorders>
          </w:tcPr>
          <w:p w14:paraId="31E2742E" w14:textId="77777777" w:rsidR="009B0013" w:rsidRDefault="009B0013" w:rsidP="00FF7F5E">
            <w:pPr>
              <w:pStyle w:val="TableParagraph"/>
              <w:spacing w:before="105"/>
              <w:ind w:left="528" w:right="496"/>
              <w:jc w:val="center"/>
              <w:rPr>
                <w:b/>
                <w:sz w:val="18"/>
              </w:rPr>
            </w:pPr>
            <w:r>
              <w:rPr>
                <w:b/>
                <w:color w:val="353538"/>
                <w:w w:val="95"/>
                <w:sz w:val="18"/>
              </w:rPr>
              <w:t>Instructional/SEL</w:t>
            </w:r>
            <w:r>
              <w:rPr>
                <w:b/>
                <w:color w:val="353538"/>
                <w:spacing w:val="11"/>
                <w:w w:val="95"/>
                <w:sz w:val="18"/>
              </w:rPr>
              <w:t xml:space="preserve"> </w:t>
            </w:r>
            <w:r>
              <w:rPr>
                <w:b/>
                <w:color w:val="353538"/>
                <w:w w:val="95"/>
                <w:sz w:val="18"/>
              </w:rPr>
              <w:t>Coaches</w:t>
            </w:r>
          </w:p>
        </w:tc>
        <w:tc>
          <w:tcPr>
            <w:tcW w:w="4488" w:type="dxa"/>
            <w:tcBorders>
              <w:top w:val="single" w:sz="8" w:space="0" w:color="CCCCCC"/>
              <w:left w:val="single" w:sz="8" w:space="0" w:color="DCDCDC"/>
              <w:bottom w:val="single" w:sz="8" w:space="0" w:color="CCCCCC"/>
              <w:right w:val="single" w:sz="8" w:space="0" w:color="DCDCDC"/>
            </w:tcBorders>
          </w:tcPr>
          <w:p w14:paraId="578FDDAE" w14:textId="77777777" w:rsidR="009B0013" w:rsidRDefault="009B0013" w:rsidP="00FF7F5E">
            <w:pPr>
              <w:pStyle w:val="TableParagraph"/>
              <w:spacing w:before="105"/>
              <w:ind w:left="1852" w:right="1824"/>
              <w:jc w:val="center"/>
              <w:rPr>
                <w:b/>
                <w:sz w:val="18"/>
              </w:rPr>
            </w:pPr>
            <w:r>
              <w:rPr>
                <w:b/>
                <w:color w:val="353538"/>
                <w:sz w:val="18"/>
              </w:rPr>
              <w:t>$179,382</w:t>
            </w:r>
          </w:p>
        </w:tc>
        <w:tc>
          <w:tcPr>
            <w:tcW w:w="2213" w:type="dxa"/>
            <w:tcBorders>
              <w:top w:val="single" w:sz="8" w:space="0" w:color="CCCCCC"/>
              <w:left w:val="single" w:sz="8" w:space="0" w:color="DCDCDC"/>
              <w:bottom w:val="single" w:sz="8" w:space="0" w:color="CCCCCC"/>
              <w:right w:val="single" w:sz="8" w:space="0" w:color="CCCCCC"/>
            </w:tcBorders>
          </w:tcPr>
          <w:p w14:paraId="4538354D" w14:textId="77777777" w:rsidR="009B0013" w:rsidRDefault="009B0013" w:rsidP="00FF7F5E">
            <w:pPr>
              <w:pStyle w:val="TableParagraph"/>
              <w:spacing w:before="105"/>
              <w:ind w:left="94" w:right="66"/>
              <w:jc w:val="center"/>
              <w:rPr>
                <w:b/>
                <w:sz w:val="18"/>
              </w:rPr>
            </w:pPr>
            <w:r>
              <w:rPr>
                <w:b/>
                <w:color w:val="353538"/>
                <w:w w:val="95"/>
                <w:sz w:val="18"/>
              </w:rPr>
              <w:t>Instructional</w:t>
            </w:r>
            <w:r>
              <w:rPr>
                <w:b/>
                <w:color w:val="353538"/>
                <w:spacing w:val="7"/>
                <w:w w:val="95"/>
                <w:sz w:val="18"/>
              </w:rPr>
              <w:t xml:space="preserve"> </w:t>
            </w:r>
            <w:r>
              <w:rPr>
                <w:b/>
                <w:color w:val="353538"/>
                <w:w w:val="95"/>
                <w:sz w:val="18"/>
              </w:rPr>
              <w:t>Leadership</w:t>
            </w:r>
          </w:p>
        </w:tc>
      </w:tr>
    </w:tbl>
    <w:p w14:paraId="2C9EA20D" w14:textId="5CBB90E8" w:rsidR="002E35F8" w:rsidRPr="0035356C" w:rsidRDefault="002E35F8" w:rsidP="008E176E">
      <w:pPr>
        <w:spacing w:after="0" w:line="240" w:lineRule="auto"/>
        <w:rPr>
          <w:rFonts w:cs="Tahoma"/>
          <w:bCs/>
          <w:szCs w:val="24"/>
        </w:rPr>
      </w:pPr>
    </w:p>
    <w:p w14:paraId="721372AD" w14:textId="77777777" w:rsidR="009B0013" w:rsidRPr="009B0013" w:rsidRDefault="008A562B" w:rsidP="009B0013">
      <w:pPr>
        <w:pStyle w:val="Heading2"/>
      </w:pPr>
      <w:r w:rsidRPr="009B0013">
        <w:t xml:space="preserve">Focus Area </w:t>
      </w:r>
      <w:r w:rsidR="00FC01AC" w:rsidRPr="009B0013">
        <w:t>3</w:t>
      </w:r>
      <w:r w:rsidRPr="009B0013">
        <w:t>:</w:t>
      </w:r>
      <w:r w:rsidR="009B0013" w:rsidRPr="009B0013">
        <w:t xml:space="preserve">  Expanded access to career-technical education, including "After Dark" district-vocational partnerships and innovation pathways reflecting local labor market priorities (I)</w:t>
      </w:r>
    </w:p>
    <w:p w14:paraId="5B712ECA" w14:textId="77777777" w:rsidR="008A562B" w:rsidRPr="0035356C" w:rsidRDefault="008A562B" w:rsidP="008A562B">
      <w:pPr>
        <w:spacing w:after="0" w:line="240" w:lineRule="auto"/>
        <w:rPr>
          <w:rFonts w:cs="Tahoma"/>
          <w:bCs/>
          <w:color w:val="C00000"/>
          <w:szCs w:val="24"/>
        </w:rPr>
      </w:pPr>
    </w:p>
    <w:p w14:paraId="1ED8A608" w14:textId="77777777" w:rsidR="009B0013" w:rsidRDefault="009B0013" w:rsidP="009B0013">
      <w:r>
        <w:rPr>
          <w:w w:val="95"/>
        </w:rPr>
        <w:t>Northampton</w:t>
      </w:r>
      <w:r>
        <w:rPr>
          <w:spacing w:val="19"/>
          <w:w w:val="95"/>
        </w:rPr>
        <w:t xml:space="preserve"> </w:t>
      </w:r>
      <w:r>
        <w:rPr>
          <w:w w:val="95"/>
        </w:rPr>
        <w:t>has</w:t>
      </w:r>
      <w:r>
        <w:rPr>
          <w:spacing w:val="12"/>
          <w:w w:val="95"/>
        </w:rPr>
        <w:t xml:space="preserve"> </w:t>
      </w:r>
      <w:r>
        <w:rPr>
          <w:w w:val="95"/>
        </w:rPr>
        <w:t>a</w:t>
      </w:r>
      <w:r>
        <w:rPr>
          <w:spacing w:val="19"/>
          <w:w w:val="95"/>
        </w:rPr>
        <w:t xml:space="preserve"> </w:t>
      </w:r>
      <w:r>
        <w:rPr>
          <w:w w:val="95"/>
        </w:rPr>
        <w:t>DESE-designated</w:t>
      </w:r>
      <w:r>
        <w:rPr>
          <w:spacing w:val="19"/>
          <w:w w:val="95"/>
        </w:rPr>
        <w:t xml:space="preserve"> </w:t>
      </w:r>
      <w:r>
        <w:rPr>
          <w:w w:val="95"/>
        </w:rPr>
        <w:t>IT</w:t>
      </w:r>
      <w:r>
        <w:rPr>
          <w:spacing w:val="6"/>
          <w:w w:val="95"/>
        </w:rPr>
        <w:t xml:space="preserve"> </w:t>
      </w:r>
      <w:r>
        <w:rPr>
          <w:w w:val="95"/>
        </w:rPr>
        <w:t>Innovation</w:t>
      </w:r>
      <w:r>
        <w:rPr>
          <w:spacing w:val="20"/>
          <w:w w:val="95"/>
        </w:rPr>
        <w:t xml:space="preserve"> </w:t>
      </w:r>
      <w:r>
        <w:rPr>
          <w:w w:val="95"/>
        </w:rPr>
        <w:t>Pathway.</w:t>
      </w:r>
    </w:p>
    <w:p w14:paraId="78664ED4" w14:textId="77777777" w:rsidR="009B0013" w:rsidRDefault="009B0013" w:rsidP="009B0013">
      <w:r>
        <w:rPr>
          <w:w w:val="95"/>
        </w:rPr>
        <w:t>The</w:t>
      </w:r>
      <w:r>
        <w:rPr>
          <w:spacing w:val="17"/>
          <w:w w:val="95"/>
        </w:rPr>
        <w:t xml:space="preserve"> </w:t>
      </w:r>
      <w:r>
        <w:rPr>
          <w:w w:val="95"/>
        </w:rPr>
        <w:t>Innovation</w:t>
      </w:r>
      <w:r>
        <w:rPr>
          <w:spacing w:val="18"/>
          <w:w w:val="95"/>
        </w:rPr>
        <w:t xml:space="preserve"> </w:t>
      </w:r>
      <w:r>
        <w:rPr>
          <w:w w:val="95"/>
        </w:rPr>
        <w:t>Pathways</w:t>
      </w:r>
      <w:r>
        <w:rPr>
          <w:spacing w:val="11"/>
          <w:w w:val="95"/>
        </w:rPr>
        <w:t xml:space="preserve"> </w:t>
      </w:r>
      <w:r>
        <w:rPr>
          <w:w w:val="95"/>
        </w:rPr>
        <w:t>program</w:t>
      </w:r>
      <w:r>
        <w:rPr>
          <w:spacing w:val="12"/>
          <w:w w:val="95"/>
        </w:rPr>
        <w:t xml:space="preserve"> </w:t>
      </w:r>
      <w:r>
        <w:rPr>
          <w:w w:val="95"/>
        </w:rPr>
        <w:t>at</w:t>
      </w:r>
      <w:r>
        <w:rPr>
          <w:spacing w:val="3"/>
          <w:w w:val="95"/>
        </w:rPr>
        <w:t xml:space="preserve"> </w:t>
      </w:r>
      <w:r>
        <w:rPr>
          <w:w w:val="95"/>
        </w:rPr>
        <w:t>NHS</w:t>
      </w:r>
      <w:r>
        <w:rPr>
          <w:spacing w:val="12"/>
          <w:w w:val="95"/>
        </w:rPr>
        <w:t xml:space="preserve"> </w:t>
      </w:r>
      <w:r>
        <w:rPr>
          <w:w w:val="95"/>
        </w:rPr>
        <w:t>engages</w:t>
      </w:r>
      <w:r>
        <w:rPr>
          <w:spacing w:val="11"/>
          <w:w w:val="95"/>
        </w:rPr>
        <w:t xml:space="preserve"> </w:t>
      </w:r>
      <w:r>
        <w:rPr>
          <w:w w:val="95"/>
        </w:rPr>
        <w:t>students</w:t>
      </w:r>
      <w:r>
        <w:rPr>
          <w:spacing w:val="11"/>
          <w:w w:val="95"/>
        </w:rPr>
        <w:t xml:space="preserve"> </w:t>
      </w:r>
      <w:r>
        <w:rPr>
          <w:w w:val="95"/>
        </w:rPr>
        <w:t>in</w:t>
      </w:r>
      <w:r>
        <w:rPr>
          <w:spacing w:val="18"/>
          <w:w w:val="95"/>
        </w:rPr>
        <w:t xml:space="preserve"> </w:t>
      </w:r>
      <w:r>
        <w:rPr>
          <w:w w:val="95"/>
        </w:rPr>
        <w:t>grades</w:t>
      </w:r>
      <w:r>
        <w:rPr>
          <w:spacing w:val="11"/>
          <w:w w:val="95"/>
        </w:rPr>
        <w:t xml:space="preserve"> </w:t>
      </w:r>
      <w:r>
        <w:rPr>
          <w:w w:val="95"/>
        </w:rPr>
        <w:t>9-12</w:t>
      </w:r>
      <w:r>
        <w:rPr>
          <w:spacing w:val="18"/>
          <w:w w:val="95"/>
        </w:rPr>
        <w:t xml:space="preserve"> </w:t>
      </w:r>
      <w:r>
        <w:rPr>
          <w:w w:val="95"/>
        </w:rPr>
        <w:t>that</w:t>
      </w:r>
      <w:r>
        <w:rPr>
          <w:spacing w:val="4"/>
          <w:w w:val="95"/>
        </w:rPr>
        <w:t xml:space="preserve"> </w:t>
      </w:r>
      <w:r>
        <w:rPr>
          <w:w w:val="95"/>
        </w:rPr>
        <w:t>have</w:t>
      </w:r>
      <w:r>
        <w:rPr>
          <w:spacing w:val="17"/>
          <w:w w:val="95"/>
        </w:rPr>
        <w:t xml:space="preserve"> </w:t>
      </w:r>
      <w:r>
        <w:rPr>
          <w:w w:val="95"/>
        </w:rPr>
        <w:t>expressed</w:t>
      </w:r>
      <w:r>
        <w:rPr>
          <w:spacing w:val="18"/>
          <w:w w:val="95"/>
        </w:rPr>
        <w:t xml:space="preserve"> </w:t>
      </w:r>
      <w:r>
        <w:rPr>
          <w:w w:val="95"/>
        </w:rPr>
        <w:t>an</w:t>
      </w:r>
      <w:r>
        <w:rPr>
          <w:spacing w:val="18"/>
          <w:w w:val="95"/>
        </w:rPr>
        <w:t xml:space="preserve"> </w:t>
      </w:r>
      <w:r>
        <w:rPr>
          <w:w w:val="95"/>
        </w:rPr>
        <w:t>interest</w:t>
      </w:r>
      <w:r>
        <w:rPr>
          <w:spacing w:val="3"/>
          <w:w w:val="95"/>
        </w:rPr>
        <w:t xml:space="preserve"> </w:t>
      </w:r>
      <w:r>
        <w:rPr>
          <w:w w:val="95"/>
        </w:rPr>
        <w:t>in</w:t>
      </w:r>
      <w:r>
        <w:rPr>
          <w:spacing w:val="18"/>
          <w:w w:val="95"/>
        </w:rPr>
        <w:t xml:space="preserve"> </w:t>
      </w:r>
      <w:r>
        <w:rPr>
          <w:w w:val="95"/>
        </w:rPr>
        <w:t>Information</w:t>
      </w:r>
      <w:r>
        <w:rPr>
          <w:spacing w:val="-44"/>
          <w:w w:val="95"/>
        </w:rPr>
        <w:t xml:space="preserve"> </w:t>
      </w:r>
      <w:r>
        <w:rPr>
          <w:w w:val="95"/>
        </w:rPr>
        <w:t>Technology.</w:t>
      </w:r>
      <w:r>
        <w:rPr>
          <w:spacing w:val="-2"/>
          <w:w w:val="95"/>
        </w:rPr>
        <w:t xml:space="preserve"> </w:t>
      </w:r>
      <w:r>
        <w:rPr>
          <w:w w:val="95"/>
        </w:rPr>
        <w:t>Students</w:t>
      </w:r>
      <w:r>
        <w:rPr>
          <w:spacing w:val="6"/>
          <w:w w:val="95"/>
        </w:rPr>
        <w:t xml:space="preserve"> </w:t>
      </w:r>
      <w:r>
        <w:rPr>
          <w:w w:val="95"/>
        </w:rPr>
        <w:t>follow</w:t>
      </w:r>
      <w:r>
        <w:rPr>
          <w:spacing w:val="12"/>
          <w:w w:val="95"/>
        </w:rPr>
        <w:t xml:space="preserve"> </w:t>
      </w:r>
      <w:r>
        <w:rPr>
          <w:w w:val="95"/>
        </w:rPr>
        <w:t>a</w:t>
      </w:r>
      <w:r>
        <w:rPr>
          <w:spacing w:val="11"/>
          <w:w w:val="95"/>
        </w:rPr>
        <w:t xml:space="preserve"> </w:t>
      </w:r>
      <w:r>
        <w:rPr>
          <w:w w:val="95"/>
        </w:rPr>
        <w:t>specified</w:t>
      </w:r>
      <w:r>
        <w:rPr>
          <w:spacing w:val="12"/>
          <w:w w:val="95"/>
        </w:rPr>
        <w:t xml:space="preserve"> </w:t>
      </w:r>
      <w:r>
        <w:rPr>
          <w:w w:val="95"/>
        </w:rPr>
        <w:t>course</w:t>
      </w:r>
      <w:r>
        <w:rPr>
          <w:spacing w:val="12"/>
          <w:w w:val="95"/>
        </w:rPr>
        <w:t xml:space="preserve"> </w:t>
      </w:r>
      <w:r>
        <w:rPr>
          <w:w w:val="95"/>
        </w:rPr>
        <w:t>sequence</w:t>
      </w:r>
      <w:r>
        <w:rPr>
          <w:spacing w:val="11"/>
          <w:w w:val="95"/>
        </w:rPr>
        <w:t xml:space="preserve"> </w:t>
      </w:r>
      <w:r>
        <w:rPr>
          <w:w w:val="95"/>
        </w:rPr>
        <w:t>that</w:t>
      </w:r>
      <w:r>
        <w:rPr>
          <w:spacing w:val="-1"/>
          <w:w w:val="95"/>
        </w:rPr>
        <w:t xml:space="preserve"> </w:t>
      </w:r>
      <w:r>
        <w:rPr>
          <w:w w:val="95"/>
        </w:rPr>
        <w:t>involves</w:t>
      </w:r>
      <w:r>
        <w:rPr>
          <w:spacing w:val="6"/>
          <w:w w:val="95"/>
        </w:rPr>
        <w:t xml:space="preserve"> </w:t>
      </w:r>
      <w:r>
        <w:rPr>
          <w:w w:val="95"/>
        </w:rPr>
        <w:t>a</w:t>
      </w:r>
      <w:r>
        <w:rPr>
          <w:spacing w:val="12"/>
          <w:w w:val="95"/>
        </w:rPr>
        <w:t xml:space="preserve"> </w:t>
      </w:r>
      <w:r>
        <w:rPr>
          <w:w w:val="95"/>
        </w:rPr>
        <w:t>computer</w:t>
      </w:r>
      <w:r>
        <w:rPr>
          <w:spacing w:val="5"/>
          <w:w w:val="95"/>
        </w:rPr>
        <w:t xml:space="preserve"> </w:t>
      </w:r>
      <w:r>
        <w:rPr>
          <w:w w:val="95"/>
        </w:rPr>
        <w:t>programing</w:t>
      </w:r>
      <w:r>
        <w:rPr>
          <w:spacing w:val="12"/>
          <w:w w:val="95"/>
        </w:rPr>
        <w:t xml:space="preserve"> </w:t>
      </w:r>
      <w:r>
        <w:rPr>
          <w:w w:val="95"/>
        </w:rPr>
        <w:t>course,</w:t>
      </w:r>
      <w:r>
        <w:rPr>
          <w:spacing w:val="-1"/>
          <w:w w:val="95"/>
        </w:rPr>
        <w:t xml:space="preserve"> </w:t>
      </w:r>
      <w:r>
        <w:rPr>
          <w:w w:val="95"/>
        </w:rPr>
        <w:t>a</w:t>
      </w:r>
      <w:r>
        <w:rPr>
          <w:spacing w:val="11"/>
          <w:w w:val="95"/>
        </w:rPr>
        <w:t xml:space="preserve"> </w:t>
      </w:r>
      <w:r>
        <w:rPr>
          <w:w w:val="95"/>
        </w:rPr>
        <w:t>school-based</w:t>
      </w:r>
      <w:r>
        <w:rPr>
          <w:spacing w:val="1"/>
          <w:w w:val="95"/>
        </w:rPr>
        <w:t xml:space="preserve"> </w:t>
      </w:r>
      <w:r>
        <w:rPr>
          <w:w w:val="95"/>
        </w:rPr>
        <w:t>internship</w:t>
      </w:r>
      <w:r>
        <w:rPr>
          <w:spacing w:val="13"/>
          <w:w w:val="95"/>
        </w:rPr>
        <w:t xml:space="preserve"> </w:t>
      </w:r>
      <w:r>
        <w:rPr>
          <w:w w:val="95"/>
        </w:rPr>
        <w:t>with</w:t>
      </w:r>
      <w:r>
        <w:rPr>
          <w:spacing w:val="13"/>
          <w:w w:val="95"/>
        </w:rPr>
        <w:t xml:space="preserve"> </w:t>
      </w:r>
      <w:r>
        <w:rPr>
          <w:w w:val="95"/>
        </w:rPr>
        <w:t>Tech</w:t>
      </w:r>
      <w:r>
        <w:rPr>
          <w:spacing w:val="14"/>
          <w:w w:val="95"/>
        </w:rPr>
        <w:t xml:space="preserve"> </w:t>
      </w:r>
      <w:r>
        <w:rPr>
          <w:w w:val="95"/>
        </w:rPr>
        <w:t>Management where</w:t>
      </w:r>
      <w:r>
        <w:rPr>
          <w:spacing w:val="14"/>
          <w:w w:val="95"/>
        </w:rPr>
        <w:t xml:space="preserve"> </w:t>
      </w:r>
      <w:r>
        <w:rPr>
          <w:w w:val="95"/>
        </w:rPr>
        <w:t>they</w:t>
      </w:r>
      <w:r>
        <w:rPr>
          <w:spacing w:val="7"/>
          <w:w w:val="95"/>
        </w:rPr>
        <w:t xml:space="preserve"> </w:t>
      </w:r>
      <w:r>
        <w:rPr>
          <w:w w:val="95"/>
        </w:rPr>
        <w:t>learn</w:t>
      </w:r>
      <w:r>
        <w:rPr>
          <w:spacing w:val="14"/>
          <w:w w:val="95"/>
        </w:rPr>
        <w:t xml:space="preserve"> </w:t>
      </w:r>
      <w:r>
        <w:rPr>
          <w:w w:val="95"/>
        </w:rPr>
        <w:t>the</w:t>
      </w:r>
      <w:r>
        <w:rPr>
          <w:spacing w:val="13"/>
          <w:w w:val="95"/>
        </w:rPr>
        <w:t xml:space="preserve"> </w:t>
      </w:r>
      <w:r>
        <w:rPr>
          <w:w w:val="95"/>
        </w:rPr>
        <w:t>fundamental</w:t>
      </w:r>
      <w:r>
        <w:rPr>
          <w:spacing w:val="14"/>
          <w:w w:val="95"/>
        </w:rPr>
        <w:t xml:space="preserve"> </w:t>
      </w:r>
      <w:r>
        <w:rPr>
          <w:w w:val="95"/>
        </w:rPr>
        <w:t>skills</w:t>
      </w:r>
      <w:r>
        <w:rPr>
          <w:spacing w:val="7"/>
          <w:w w:val="95"/>
        </w:rPr>
        <w:t xml:space="preserve"> </w:t>
      </w:r>
      <w:r>
        <w:rPr>
          <w:w w:val="95"/>
        </w:rPr>
        <w:t>of</w:t>
      </w:r>
      <w:r>
        <w:rPr>
          <w:spacing w:val="1"/>
          <w:w w:val="95"/>
        </w:rPr>
        <w:t xml:space="preserve"> </w:t>
      </w:r>
      <w:r>
        <w:rPr>
          <w:w w:val="95"/>
        </w:rPr>
        <w:t>help</w:t>
      </w:r>
      <w:r>
        <w:rPr>
          <w:spacing w:val="13"/>
          <w:w w:val="95"/>
        </w:rPr>
        <w:t xml:space="preserve"> </w:t>
      </w:r>
      <w:r>
        <w:rPr>
          <w:w w:val="95"/>
        </w:rPr>
        <w:t>desk</w:t>
      </w:r>
      <w:r>
        <w:rPr>
          <w:spacing w:val="8"/>
          <w:w w:val="95"/>
        </w:rPr>
        <w:t xml:space="preserve"> </w:t>
      </w:r>
      <w:r>
        <w:rPr>
          <w:w w:val="95"/>
        </w:rPr>
        <w:t>and</w:t>
      </w:r>
      <w:r>
        <w:rPr>
          <w:spacing w:val="13"/>
          <w:w w:val="95"/>
        </w:rPr>
        <w:t xml:space="preserve"> </w:t>
      </w:r>
      <w:r>
        <w:rPr>
          <w:w w:val="95"/>
        </w:rPr>
        <w:t>troubleshooting. They</w:t>
      </w:r>
      <w:r>
        <w:rPr>
          <w:spacing w:val="8"/>
          <w:w w:val="95"/>
        </w:rPr>
        <w:t xml:space="preserve"> </w:t>
      </w:r>
      <w:r>
        <w:rPr>
          <w:w w:val="95"/>
        </w:rPr>
        <w:t>take</w:t>
      </w:r>
      <w:r>
        <w:rPr>
          <w:spacing w:val="13"/>
          <w:w w:val="95"/>
        </w:rPr>
        <w:t xml:space="preserve"> </w:t>
      </w:r>
      <w:r>
        <w:rPr>
          <w:w w:val="95"/>
        </w:rPr>
        <w:t>two</w:t>
      </w:r>
      <w:r>
        <w:rPr>
          <w:spacing w:val="-44"/>
          <w:w w:val="95"/>
        </w:rPr>
        <w:t xml:space="preserve"> </w:t>
      </w:r>
      <w:r>
        <w:rPr>
          <w:w w:val="95"/>
        </w:rPr>
        <w:t>college</w:t>
      </w:r>
      <w:r>
        <w:rPr>
          <w:spacing w:val="12"/>
          <w:w w:val="95"/>
        </w:rPr>
        <w:t xml:space="preserve"> </w:t>
      </w:r>
      <w:r>
        <w:rPr>
          <w:w w:val="95"/>
        </w:rPr>
        <w:t>courses</w:t>
      </w:r>
      <w:r>
        <w:rPr>
          <w:spacing w:val="6"/>
          <w:w w:val="95"/>
        </w:rPr>
        <w:t xml:space="preserve"> </w:t>
      </w:r>
      <w:r>
        <w:rPr>
          <w:w w:val="95"/>
        </w:rPr>
        <w:t>in</w:t>
      </w:r>
      <w:r>
        <w:rPr>
          <w:spacing w:val="12"/>
          <w:w w:val="95"/>
        </w:rPr>
        <w:t xml:space="preserve"> </w:t>
      </w:r>
      <w:r>
        <w:rPr>
          <w:w w:val="95"/>
        </w:rPr>
        <w:t>programming</w:t>
      </w:r>
      <w:r>
        <w:rPr>
          <w:spacing w:val="12"/>
          <w:w w:val="95"/>
        </w:rPr>
        <w:t xml:space="preserve"> </w:t>
      </w:r>
      <w:r>
        <w:rPr>
          <w:w w:val="95"/>
        </w:rPr>
        <w:t>and</w:t>
      </w:r>
      <w:r>
        <w:rPr>
          <w:spacing w:val="13"/>
          <w:w w:val="95"/>
        </w:rPr>
        <w:t xml:space="preserve"> </w:t>
      </w:r>
      <w:r>
        <w:rPr>
          <w:w w:val="95"/>
        </w:rPr>
        <w:t>then</w:t>
      </w:r>
      <w:r>
        <w:rPr>
          <w:spacing w:val="12"/>
          <w:w w:val="95"/>
        </w:rPr>
        <w:t xml:space="preserve"> </w:t>
      </w:r>
      <w:r>
        <w:rPr>
          <w:w w:val="95"/>
        </w:rPr>
        <w:t>a</w:t>
      </w:r>
      <w:r>
        <w:rPr>
          <w:spacing w:val="12"/>
          <w:w w:val="95"/>
        </w:rPr>
        <w:t xml:space="preserve"> </w:t>
      </w:r>
      <w:r>
        <w:rPr>
          <w:w w:val="95"/>
        </w:rPr>
        <w:t>choice</w:t>
      </w:r>
      <w:r>
        <w:rPr>
          <w:spacing w:val="12"/>
          <w:w w:val="95"/>
        </w:rPr>
        <w:t xml:space="preserve"> </w:t>
      </w:r>
      <w:r>
        <w:rPr>
          <w:w w:val="95"/>
        </w:rPr>
        <w:t>between</w:t>
      </w:r>
      <w:r>
        <w:rPr>
          <w:spacing w:val="12"/>
          <w:w w:val="95"/>
        </w:rPr>
        <w:t xml:space="preserve"> </w:t>
      </w:r>
      <w:r>
        <w:rPr>
          <w:w w:val="95"/>
        </w:rPr>
        <w:t>networking</w:t>
      </w:r>
      <w:r>
        <w:rPr>
          <w:spacing w:val="13"/>
          <w:w w:val="95"/>
        </w:rPr>
        <w:t xml:space="preserve"> </w:t>
      </w:r>
      <w:r>
        <w:rPr>
          <w:w w:val="95"/>
        </w:rPr>
        <w:t>and</w:t>
      </w:r>
      <w:r>
        <w:rPr>
          <w:spacing w:val="12"/>
          <w:w w:val="95"/>
        </w:rPr>
        <w:t xml:space="preserve"> </w:t>
      </w:r>
      <w:r>
        <w:rPr>
          <w:w w:val="95"/>
        </w:rPr>
        <w:t>web</w:t>
      </w:r>
      <w:r>
        <w:rPr>
          <w:spacing w:val="12"/>
          <w:w w:val="95"/>
        </w:rPr>
        <w:t xml:space="preserve"> </w:t>
      </w:r>
      <w:r>
        <w:rPr>
          <w:w w:val="95"/>
        </w:rPr>
        <w:t>design.</w:t>
      </w:r>
      <w:r>
        <w:rPr>
          <w:spacing w:val="-1"/>
          <w:w w:val="95"/>
        </w:rPr>
        <w:t xml:space="preserve"> </w:t>
      </w:r>
      <w:r>
        <w:rPr>
          <w:w w:val="95"/>
        </w:rPr>
        <w:t>They</w:t>
      </w:r>
      <w:r>
        <w:rPr>
          <w:spacing w:val="7"/>
          <w:w w:val="95"/>
        </w:rPr>
        <w:t xml:space="preserve"> </w:t>
      </w:r>
      <w:r>
        <w:rPr>
          <w:w w:val="95"/>
        </w:rPr>
        <w:t>also</w:t>
      </w:r>
      <w:r>
        <w:rPr>
          <w:spacing w:val="12"/>
          <w:w w:val="95"/>
        </w:rPr>
        <w:t xml:space="preserve"> </w:t>
      </w:r>
      <w:r>
        <w:rPr>
          <w:w w:val="95"/>
        </w:rPr>
        <w:t>engage</w:t>
      </w:r>
      <w:r>
        <w:rPr>
          <w:spacing w:val="12"/>
          <w:w w:val="95"/>
        </w:rPr>
        <w:t xml:space="preserve"> </w:t>
      </w:r>
      <w:r>
        <w:rPr>
          <w:w w:val="95"/>
        </w:rPr>
        <w:t>in</w:t>
      </w:r>
      <w:r>
        <w:rPr>
          <w:spacing w:val="12"/>
          <w:w w:val="95"/>
        </w:rPr>
        <w:t xml:space="preserve"> </w:t>
      </w:r>
      <w:r>
        <w:rPr>
          <w:w w:val="95"/>
        </w:rPr>
        <w:t>industry</w:t>
      </w:r>
      <w:r>
        <w:rPr>
          <w:spacing w:val="1"/>
          <w:w w:val="95"/>
        </w:rPr>
        <w:t xml:space="preserve"> </w:t>
      </w:r>
      <w:r>
        <w:rPr>
          <w:w w:val="95"/>
        </w:rPr>
        <w:t>training</w:t>
      </w:r>
      <w:r>
        <w:rPr>
          <w:spacing w:val="10"/>
          <w:w w:val="95"/>
        </w:rPr>
        <w:t xml:space="preserve"> </w:t>
      </w:r>
      <w:r>
        <w:rPr>
          <w:w w:val="95"/>
        </w:rPr>
        <w:t>through</w:t>
      </w:r>
      <w:r>
        <w:rPr>
          <w:spacing w:val="10"/>
          <w:w w:val="95"/>
        </w:rPr>
        <w:t xml:space="preserve"> </w:t>
      </w:r>
      <w:r>
        <w:rPr>
          <w:w w:val="95"/>
        </w:rPr>
        <w:t>Tech</w:t>
      </w:r>
      <w:r>
        <w:rPr>
          <w:spacing w:val="10"/>
          <w:w w:val="95"/>
        </w:rPr>
        <w:t xml:space="preserve"> </w:t>
      </w:r>
      <w:r>
        <w:rPr>
          <w:w w:val="95"/>
        </w:rPr>
        <w:t>Foundry,</w:t>
      </w:r>
      <w:r>
        <w:rPr>
          <w:spacing w:val="-2"/>
          <w:w w:val="95"/>
        </w:rPr>
        <w:t xml:space="preserve"> </w:t>
      </w:r>
      <w:r>
        <w:rPr>
          <w:w w:val="95"/>
        </w:rPr>
        <w:t>where</w:t>
      </w:r>
      <w:r>
        <w:rPr>
          <w:spacing w:val="10"/>
          <w:w w:val="95"/>
        </w:rPr>
        <w:t xml:space="preserve"> </w:t>
      </w:r>
      <w:r>
        <w:rPr>
          <w:w w:val="95"/>
        </w:rPr>
        <w:t>they</w:t>
      </w:r>
      <w:r>
        <w:rPr>
          <w:spacing w:val="4"/>
          <w:w w:val="95"/>
        </w:rPr>
        <w:t xml:space="preserve"> </w:t>
      </w:r>
      <w:r>
        <w:rPr>
          <w:w w:val="95"/>
        </w:rPr>
        <w:t>earn</w:t>
      </w:r>
      <w:r>
        <w:rPr>
          <w:spacing w:val="11"/>
          <w:w w:val="95"/>
        </w:rPr>
        <w:t xml:space="preserve"> </w:t>
      </w:r>
      <w:proofErr w:type="spellStart"/>
      <w:r>
        <w:rPr>
          <w:w w:val="95"/>
        </w:rPr>
        <w:t>microbadges</w:t>
      </w:r>
      <w:proofErr w:type="spellEnd"/>
      <w:r>
        <w:rPr>
          <w:spacing w:val="4"/>
          <w:w w:val="95"/>
        </w:rPr>
        <w:t xml:space="preserve"> </w:t>
      </w:r>
      <w:r>
        <w:rPr>
          <w:w w:val="95"/>
        </w:rPr>
        <w:t>as</w:t>
      </w:r>
      <w:r>
        <w:rPr>
          <w:spacing w:val="5"/>
          <w:w w:val="95"/>
        </w:rPr>
        <w:t xml:space="preserve"> </w:t>
      </w:r>
      <w:r>
        <w:rPr>
          <w:w w:val="95"/>
        </w:rPr>
        <w:t>well</w:t>
      </w:r>
      <w:r>
        <w:rPr>
          <w:spacing w:val="10"/>
          <w:w w:val="95"/>
        </w:rPr>
        <w:t xml:space="preserve"> </w:t>
      </w:r>
      <w:r>
        <w:rPr>
          <w:w w:val="95"/>
        </w:rPr>
        <w:t>as</w:t>
      </w:r>
      <w:r>
        <w:rPr>
          <w:spacing w:val="4"/>
          <w:w w:val="95"/>
        </w:rPr>
        <w:t xml:space="preserve"> </w:t>
      </w:r>
      <w:r>
        <w:rPr>
          <w:w w:val="95"/>
        </w:rPr>
        <w:t>participate</w:t>
      </w:r>
      <w:r>
        <w:rPr>
          <w:spacing w:val="11"/>
          <w:w w:val="95"/>
        </w:rPr>
        <w:t xml:space="preserve"> </w:t>
      </w:r>
      <w:r>
        <w:rPr>
          <w:w w:val="95"/>
        </w:rPr>
        <w:t>in</w:t>
      </w:r>
      <w:r>
        <w:rPr>
          <w:spacing w:val="10"/>
          <w:w w:val="95"/>
        </w:rPr>
        <w:t xml:space="preserve"> </w:t>
      </w:r>
      <w:r>
        <w:rPr>
          <w:w w:val="95"/>
        </w:rPr>
        <w:t>their</w:t>
      </w:r>
      <w:r>
        <w:rPr>
          <w:spacing w:val="4"/>
          <w:w w:val="95"/>
        </w:rPr>
        <w:t xml:space="preserve"> </w:t>
      </w:r>
      <w:r>
        <w:rPr>
          <w:w w:val="95"/>
        </w:rPr>
        <w:t>final</w:t>
      </w:r>
      <w:r>
        <w:rPr>
          <w:spacing w:val="11"/>
          <w:w w:val="95"/>
        </w:rPr>
        <w:t xml:space="preserve"> </w:t>
      </w:r>
      <w:r>
        <w:rPr>
          <w:w w:val="95"/>
        </w:rPr>
        <w:t>internship</w:t>
      </w:r>
      <w:r>
        <w:rPr>
          <w:spacing w:val="10"/>
          <w:w w:val="95"/>
        </w:rPr>
        <w:t xml:space="preserve"> </w:t>
      </w:r>
      <w:r>
        <w:rPr>
          <w:w w:val="95"/>
        </w:rPr>
        <w:t>experience.</w:t>
      </w:r>
    </w:p>
    <w:p w14:paraId="60F60B4C" w14:textId="751B087C" w:rsidR="009B0013" w:rsidRDefault="009B0013" w:rsidP="009B0013">
      <w:r>
        <w:rPr>
          <w:w w:val="90"/>
        </w:rPr>
        <w:t>Students</w:t>
      </w:r>
      <w:r>
        <w:rPr>
          <w:spacing w:val="1"/>
          <w:w w:val="90"/>
        </w:rPr>
        <w:t xml:space="preserve"> </w:t>
      </w:r>
      <w:r>
        <w:rPr>
          <w:w w:val="90"/>
        </w:rPr>
        <w:t>have</w:t>
      </w:r>
      <w:r>
        <w:rPr>
          <w:spacing w:val="1"/>
          <w:w w:val="90"/>
        </w:rPr>
        <w:t xml:space="preserve"> </w:t>
      </w:r>
      <w:r>
        <w:rPr>
          <w:w w:val="90"/>
        </w:rPr>
        <w:t>two</w:t>
      </w:r>
      <w:r>
        <w:rPr>
          <w:spacing w:val="1"/>
          <w:w w:val="90"/>
        </w:rPr>
        <w:t xml:space="preserve"> </w:t>
      </w:r>
      <w:r>
        <w:rPr>
          <w:w w:val="90"/>
        </w:rPr>
        <w:t>additional</w:t>
      </w:r>
      <w:r>
        <w:rPr>
          <w:spacing w:val="1"/>
          <w:w w:val="90"/>
        </w:rPr>
        <w:t xml:space="preserve"> </w:t>
      </w:r>
      <w:r>
        <w:rPr>
          <w:w w:val="90"/>
        </w:rPr>
        <w:t>internship</w:t>
      </w:r>
      <w:r>
        <w:rPr>
          <w:spacing w:val="1"/>
          <w:w w:val="90"/>
        </w:rPr>
        <w:t xml:space="preserve"> </w:t>
      </w:r>
      <w:r>
        <w:rPr>
          <w:w w:val="90"/>
        </w:rPr>
        <w:t>experiences</w:t>
      </w:r>
      <w:r>
        <w:rPr>
          <w:spacing w:val="1"/>
          <w:w w:val="90"/>
        </w:rPr>
        <w:t xml:space="preserve"> </w:t>
      </w:r>
      <w:r>
        <w:rPr>
          <w:w w:val="90"/>
        </w:rPr>
        <w:t>during</w:t>
      </w:r>
      <w:r>
        <w:rPr>
          <w:spacing w:val="40"/>
        </w:rPr>
        <w:t xml:space="preserve"> </w:t>
      </w:r>
      <w:r>
        <w:rPr>
          <w:w w:val="90"/>
        </w:rPr>
        <w:t>their</w:t>
      </w:r>
      <w:r>
        <w:rPr>
          <w:spacing w:val="40"/>
        </w:rPr>
        <w:t xml:space="preserve"> </w:t>
      </w:r>
      <w:r>
        <w:rPr>
          <w:w w:val="90"/>
        </w:rPr>
        <w:t>summer. These</w:t>
      </w:r>
      <w:r>
        <w:rPr>
          <w:spacing w:val="40"/>
        </w:rPr>
        <w:t xml:space="preserve"> </w:t>
      </w:r>
      <w:r>
        <w:rPr>
          <w:w w:val="90"/>
        </w:rPr>
        <w:t>opportunities</w:t>
      </w:r>
      <w:r>
        <w:rPr>
          <w:spacing w:val="40"/>
        </w:rPr>
        <w:t xml:space="preserve"> </w:t>
      </w:r>
      <w:r>
        <w:rPr>
          <w:w w:val="90"/>
        </w:rPr>
        <w:t>have</w:t>
      </w:r>
      <w:r>
        <w:rPr>
          <w:spacing w:val="40"/>
        </w:rPr>
        <w:t xml:space="preserve"> </w:t>
      </w:r>
      <w:r>
        <w:rPr>
          <w:w w:val="90"/>
        </w:rPr>
        <w:t>invited</w:t>
      </w:r>
      <w:r>
        <w:rPr>
          <w:spacing w:val="40"/>
        </w:rPr>
        <w:t xml:space="preserve"> </w:t>
      </w:r>
      <w:r>
        <w:rPr>
          <w:w w:val="90"/>
        </w:rPr>
        <w:t>the</w:t>
      </w:r>
      <w:r>
        <w:rPr>
          <w:spacing w:val="40"/>
        </w:rPr>
        <w:t xml:space="preserve"> </w:t>
      </w:r>
      <w:r>
        <w:rPr>
          <w:w w:val="90"/>
        </w:rPr>
        <w:t>option</w:t>
      </w:r>
      <w:r>
        <w:rPr>
          <w:spacing w:val="40"/>
        </w:rPr>
        <w:t xml:space="preserve"> </w:t>
      </w:r>
      <w:r>
        <w:rPr>
          <w:w w:val="90"/>
        </w:rPr>
        <w:t>for</w:t>
      </w:r>
      <w:r>
        <w:rPr>
          <w:spacing w:val="40"/>
        </w:rPr>
        <w:t xml:space="preserve"> </w:t>
      </w:r>
      <w:r>
        <w:rPr>
          <w:w w:val="90"/>
        </w:rPr>
        <w:t>paid</w:t>
      </w:r>
      <w:r>
        <w:rPr>
          <w:spacing w:val="-42"/>
          <w:w w:val="90"/>
        </w:rPr>
        <w:t xml:space="preserve"> </w:t>
      </w:r>
      <w:r>
        <w:rPr>
          <w:w w:val="90"/>
        </w:rPr>
        <w:t>part</w:t>
      </w:r>
      <w:r>
        <w:rPr>
          <w:spacing w:val="1"/>
          <w:w w:val="90"/>
        </w:rPr>
        <w:t xml:space="preserve"> </w:t>
      </w:r>
      <w:r>
        <w:rPr>
          <w:w w:val="90"/>
        </w:rPr>
        <w:t>time</w:t>
      </w:r>
      <w:r>
        <w:rPr>
          <w:spacing w:val="1"/>
          <w:w w:val="90"/>
        </w:rPr>
        <w:t xml:space="preserve"> </w:t>
      </w:r>
      <w:r>
        <w:rPr>
          <w:w w:val="90"/>
        </w:rPr>
        <w:t>work</w:t>
      </w:r>
      <w:r>
        <w:rPr>
          <w:spacing w:val="1"/>
          <w:w w:val="90"/>
        </w:rPr>
        <w:t xml:space="preserve"> </w:t>
      </w:r>
      <w:r>
        <w:rPr>
          <w:w w:val="90"/>
        </w:rPr>
        <w:t>at</w:t>
      </w:r>
      <w:r>
        <w:rPr>
          <w:spacing w:val="1"/>
          <w:w w:val="90"/>
        </w:rPr>
        <w:t xml:space="preserve"> </w:t>
      </w:r>
      <w:r>
        <w:rPr>
          <w:w w:val="90"/>
        </w:rPr>
        <w:t>the</w:t>
      </w:r>
      <w:r>
        <w:rPr>
          <w:spacing w:val="1"/>
          <w:w w:val="90"/>
        </w:rPr>
        <w:t xml:space="preserve"> </w:t>
      </w:r>
      <w:r>
        <w:rPr>
          <w:w w:val="90"/>
        </w:rPr>
        <w:t>conclusion</w:t>
      </w:r>
      <w:r>
        <w:rPr>
          <w:spacing w:val="40"/>
        </w:rPr>
        <w:t xml:space="preserve"> </w:t>
      </w:r>
      <w:r>
        <w:rPr>
          <w:w w:val="90"/>
        </w:rPr>
        <w:t>of</w:t>
      </w:r>
      <w:r>
        <w:rPr>
          <w:spacing w:val="40"/>
        </w:rPr>
        <w:t xml:space="preserve"> </w:t>
      </w:r>
      <w:r>
        <w:rPr>
          <w:w w:val="90"/>
        </w:rPr>
        <w:t>the</w:t>
      </w:r>
      <w:r>
        <w:rPr>
          <w:spacing w:val="40"/>
        </w:rPr>
        <w:t xml:space="preserve"> </w:t>
      </w:r>
      <w:r>
        <w:rPr>
          <w:w w:val="90"/>
        </w:rPr>
        <w:t>internship.</w:t>
      </w:r>
      <w:r>
        <w:rPr>
          <w:spacing w:val="40"/>
        </w:rPr>
        <w:t xml:space="preserve"> </w:t>
      </w:r>
      <w:r>
        <w:rPr>
          <w:w w:val="90"/>
        </w:rPr>
        <w:t>Overall,</w:t>
      </w:r>
      <w:r>
        <w:rPr>
          <w:spacing w:val="40"/>
        </w:rPr>
        <w:t xml:space="preserve"> </w:t>
      </w:r>
      <w:r>
        <w:rPr>
          <w:w w:val="90"/>
        </w:rPr>
        <w:t>students</w:t>
      </w:r>
      <w:r>
        <w:rPr>
          <w:spacing w:val="40"/>
        </w:rPr>
        <w:t xml:space="preserve"> </w:t>
      </w:r>
      <w:r>
        <w:rPr>
          <w:w w:val="90"/>
        </w:rPr>
        <w:t>get</w:t>
      </w:r>
      <w:r>
        <w:rPr>
          <w:spacing w:val="40"/>
        </w:rPr>
        <w:t xml:space="preserve"> </w:t>
      </w:r>
      <w:r>
        <w:rPr>
          <w:w w:val="90"/>
        </w:rPr>
        <w:t>exposed</w:t>
      </w:r>
      <w:r>
        <w:rPr>
          <w:spacing w:val="40"/>
        </w:rPr>
        <w:t xml:space="preserve"> </w:t>
      </w:r>
      <w:r>
        <w:rPr>
          <w:w w:val="90"/>
        </w:rPr>
        <w:t>to</w:t>
      </w:r>
      <w:r>
        <w:rPr>
          <w:spacing w:val="40"/>
        </w:rPr>
        <w:t xml:space="preserve"> </w:t>
      </w:r>
      <w:r>
        <w:rPr>
          <w:w w:val="90"/>
        </w:rPr>
        <w:t>career</w:t>
      </w:r>
      <w:r>
        <w:rPr>
          <w:spacing w:val="40"/>
        </w:rPr>
        <w:t xml:space="preserve"> </w:t>
      </w:r>
      <w:r>
        <w:rPr>
          <w:w w:val="90"/>
        </w:rPr>
        <w:t>experiences,</w:t>
      </w:r>
      <w:r>
        <w:rPr>
          <w:spacing w:val="40"/>
        </w:rPr>
        <w:t xml:space="preserve"> </w:t>
      </w:r>
      <w:r>
        <w:rPr>
          <w:w w:val="90"/>
        </w:rPr>
        <w:t>IT,</w:t>
      </w:r>
      <w:r>
        <w:rPr>
          <w:spacing w:val="40"/>
        </w:rPr>
        <w:t xml:space="preserve"> </w:t>
      </w:r>
      <w:r>
        <w:rPr>
          <w:w w:val="90"/>
        </w:rPr>
        <w:t>and</w:t>
      </w:r>
      <w:r>
        <w:rPr>
          <w:spacing w:val="40"/>
        </w:rPr>
        <w:t xml:space="preserve"> </w:t>
      </w:r>
      <w:r>
        <w:rPr>
          <w:w w:val="90"/>
        </w:rPr>
        <w:t>higher</w:t>
      </w:r>
      <w:r>
        <w:rPr>
          <w:spacing w:val="1"/>
          <w:w w:val="90"/>
        </w:rPr>
        <w:t xml:space="preserve"> </w:t>
      </w:r>
      <w:r>
        <w:t>education</w:t>
      </w:r>
      <w:r>
        <w:rPr>
          <w:spacing w:val="-4"/>
        </w:rPr>
        <w:t xml:space="preserve"> </w:t>
      </w:r>
      <w:r>
        <w:t>opportunities</w:t>
      </w:r>
      <w:r>
        <w:rPr>
          <w:spacing w:val="-8"/>
        </w:rPr>
        <w:t xml:space="preserve"> </w:t>
      </w:r>
      <w:r>
        <w:t>to</w:t>
      </w:r>
      <w:r>
        <w:rPr>
          <w:spacing w:val="-3"/>
        </w:rPr>
        <w:t xml:space="preserve"> </w:t>
      </w:r>
      <w:r>
        <w:t>strengthen</w:t>
      </w:r>
      <w:r>
        <w:rPr>
          <w:spacing w:val="-4"/>
        </w:rPr>
        <w:t xml:space="preserve"> </w:t>
      </w:r>
      <w:r>
        <w:t>their</w:t>
      </w:r>
      <w:r>
        <w:rPr>
          <w:spacing w:val="-7"/>
        </w:rPr>
        <w:t xml:space="preserve"> </w:t>
      </w:r>
      <w:r>
        <w:t>readiness</w:t>
      </w:r>
      <w:r>
        <w:rPr>
          <w:spacing w:val="-8"/>
        </w:rPr>
        <w:t xml:space="preserve"> </w:t>
      </w:r>
      <w:r>
        <w:t>for</w:t>
      </w:r>
      <w:r>
        <w:rPr>
          <w:spacing w:val="-8"/>
        </w:rPr>
        <w:t xml:space="preserve"> </w:t>
      </w:r>
      <w:r>
        <w:t>both</w:t>
      </w:r>
      <w:r>
        <w:rPr>
          <w:spacing w:val="-4"/>
        </w:rPr>
        <w:t xml:space="preserve"> </w:t>
      </w:r>
      <w:r>
        <w:t>continuing</w:t>
      </w:r>
      <w:r>
        <w:rPr>
          <w:spacing w:val="-3"/>
        </w:rPr>
        <w:t xml:space="preserve"> </w:t>
      </w:r>
      <w:r>
        <w:t>education</w:t>
      </w:r>
      <w:r>
        <w:rPr>
          <w:spacing w:val="-3"/>
        </w:rPr>
        <w:t xml:space="preserve"> </w:t>
      </w:r>
      <w:r>
        <w:t xml:space="preserve">and </w:t>
      </w:r>
      <w:r>
        <w:rPr>
          <w:w w:val="95"/>
        </w:rPr>
        <w:t>careers</w:t>
      </w:r>
      <w:r>
        <w:rPr>
          <w:spacing w:val="1"/>
          <w:w w:val="95"/>
        </w:rPr>
        <w:t xml:space="preserve"> </w:t>
      </w:r>
      <w:r>
        <w:rPr>
          <w:w w:val="95"/>
        </w:rPr>
        <w:t>in</w:t>
      </w:r>
      <w:r>
        <w:rPr>
          <w:spacing w:val="8"/>
          <w:w w:val="95"/>
        </w:rPr>
        <w:t xml:space="preserve"> </w:t>
      </w:r>
      <w:r>
        <w:rPr>
          <w:w w:val="95"/>
        </w:rPr>
        <w:t>the</w:t>
      </w:r>
      <w:r>
        <w:rPr>
          <w:spacing w:val="7"/>
          <w:w w:val="95"/>
        </w:rPr>
        <w:t xml:space="preserve"> </w:t>
      </w:r>
      <w:r>
        <w:rPr>
          <w:w w:val="95"/>
        </w:rPr>
        <w:t>IT</w:t>
      </w:r>
      <w:r>
        <w:rPr>
          <w:spacing w:val="-3"/>
          <w:w w:val="95"/>
        </w:rPr>
        <w:t xml:space="preserve"> </w:t>
      </w:r>
      <w:r>
        <w:rPr>
          <w:w w:val="95"/>
        </w:rPr>
        <w:t>field.</w:t>
      </w:r>
    </w:p>
    <w:p w14:paraId="0EFE686E" w14:textId="77777777" w:rsidR="008A562B" w:rsidRPr="0035356C" w:rsidRDefault="008A562B" w:rsidP="008A562B">
      <w:pPr>
        <w:spacing w:after="0" w:line="240" w:lineRule="auto"/>
        <w:rPr>
          <w:rFonts w:cs="Tahoma"/>
          <w:bCs/>
          <w:color w:val="C00000"/>
          <w:szCs w:val="24"/>
        </w:rPr>
      </w:pPr>
    </w:p>
    <w:p w14:paraId="50F90DEA" w14:textId="77777777" w:rsidR="008A562B" w:rsidRPr="0035356C" w:rsidRDefault="008A562B" w:rsidP="008A562B">
      <w:pPr>
        <w:spacing w:after="0" w:line="240" w:lineRule="auto"/>
        <w:rPr>
          <w:rFonts w:cs="Tahoma"/>
          <w:bCs/>
          <w:color w:val="C00000"/>
          <w:szCs w:val="24"/>
        </w:rPr>
      </w:pPr>
    </w:p>
    <w:tbl>
      <w:tblPr>
        <w:tblW w:w="10437" w:type="dxa"/>
        <w:tblInd w:w="-10"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CellMar>
          <w:left w:w="0" w:type="dxa"/>
          <w:right w:w="0" w:type="dxa"/>
        </w:tblCellMar>
        <w:tblLook w:val="01E0" w:firstRow="1" w:lastRow="1" w:firstColumn="1" w:lastColumn="1" w:noHBand="0" w:noVBand="0"/>
      </w:tblPr>
      <w:tblGrid>
        <w:gridCol w:w="307"/>
        <w:gridCol w:w="2029"/>
        <w:gridCol w:w="4058"/>
        <w:gridCol w:w="4043"/>
      </w:tblGrid>
      <w:tr w:rsidR="009B0013" w14:paraId="406E54FA" w14:textId="77777777" w:rsidTr="009B0013">
        <w:trPr>
          <w:trHeight w:val="548"/>
        </w:trPr>
        <w:tc>
          <w:tcPr>
            <w:tcW w:w="307" w:type="dxa"/>
            <w:shd w:val="clear" w:color="auto" w:fill="CCCCCC"/>
          </w:tcPr>
          <w:p w14:paraId="68B2F44B" w14:textId="77777777" w:rsidR="009B0013" w:rsidRDefault="009B0013" w:rsidP="00FF7F5E">
            <w:pPr>
              <w:pStyle w:val="TableParagraph"/>
              <w:rPr>
                <w:rFonts w:ascii="Times New Roman"/>
                <w:sz w:val="18"/>
              </w:rPr>
            </w:pPr>
          </w:p>
        </w:tc>
        <w:tc>
          <w:tcPr>
            <w:tcW w:w="2029" w:type="dxa"/>
            <w:shd w:val="clear" w:color="auto" w:fill="CCCCCC"/>
          </w:tcPr>
          <w:p w14:paraId="3452DF80" w14:textId="77777777" w:rsidR="009B0013" w:rsidRDefault="009B0013" w:rsidP="00FF7F5E">
            <w:pPr>
              <w:pStyle w:val="TableParagraph"/>
              <w:spacing w:before="6"/>
              <w:rPr>
                <w:b/>
                <w:sz w:val="14"/>
              </w:rPr>
            </w:pPr>
          </w:p>
          <w:p w14:paraId="6A550DCF" w14:textId="77777777" w:rsidR="009B0013" w:rsidRDefault="009B0013" w:rsidP="00FF7F5E">
            <w:pPr>
              <w:pStyle w:val="TableParagraph"/>
              <w:ind w:left="168" w:right="137"/>
              <w:jc w:val="center"/>
              <w:rPr>
                <w:b/>
                <w:sz w:val="18"/>
              </w:rPr>
            </w:pPr>
            <w:r>
              <w:rPr>
                <w:b/>
                <w:color w:val="353538"/>
                <w:w w:val="95"/>
                <w:sz w:val="18"/>
              </w:rPr>
              <w:t>FY21</w:t>
            </w:r>
            <w:r>
              <w:rPr>
                <w:b/>
                <w:color w:val="353538"/>
                <w:spacing w:val="12"/>
                <w:w w:val="95"/>
                <w:sz w:val="18"/>
              </w:rPr>
              <w:t xml:space="preserve"> </w:t>
            </w:r>
            <w:r>
              <w:rPr>
                <w:b/>
                <w:color w:val="353538"/>
                <w:w w:val="95"/>
                <w:sz w:val="18"/>
              </w:rPr>
              <w:t>budget item</w:t>
            </w:r>
          </w:p>
        </w:tc>
        <w:tc>
          <w:tcPr>
            <w:tcW w:w="4058" w:type="dxa"/>
            <w:shd w:val="clear" w:color="auto" w:fill="CCCCCC"/>
          </w:tcPr>
          <w:p w14:paraId="5BFFB602" w14:textId="77777777" w:rsidR="009B0013" w:rsidRDefault="009B0013" w:rsidP="00FF7F5E">
            <w:pPr>
              <w:pStyle w:val="TableParagraph"/>
              <w:spacing w:before="59" w:line="266" w:lineRule="auto"/>
              <w:ind w:left="1573" w:hanging="1215"/>
              <w:rPr>
                <w:b/>
                <w:sz w:val="18"/>
              </w:rPr>
            </w:pPr>
            <w:r>
              <w:rPr>
                <w:b/>
                <w:color w:val="353538"/>
                <w:w w:val="95"/>
                <w:sz w:val="18"/>
              </w:rPr>
              <w:t>Amount (enter number, do not use</w:t>
            </w:r>
            <w:r>
              <w:rPr>
                <w:b/>
                <w:color w:val="353538"/>
                <w:spacing w:val="1"/>
                <w:w w:val="95"/>
                <w:sz w:val="18"/>
              </w:rPr>
              <w:t xml:space="preserve"> </w:t>
            </w:r>
            <w:r>
              <w:rPr>
                <w:b/>
                <w:color w:val="353538"/>
                <w:w w:val="95"/>
                <w:sz w:val="18"/>
              </w:rPr>
              <w:t>the</w:t>
            </w:r>
            <w:r>
              <w:rPr>
                <w:b/>
                <w:color w:val="353538"/>
                <w:spacing w:val="1"/>
                <w:w w:val="95"/>
                <w:sz w:val="18"/>
              </w:rPr>
              <w:t xml:space="preserve"> </w:t>
            </w:r>
            <w:r>
              <w:rPr>
                <w:b/>
                <w:color w:val="353538"/>
                <w:w w:val="95"/>
                <w:sz w:val="18"/>
              </w:rPr>
              <w:t>$</w:t>
            </w:r>
            <w:r>
              <w:rPr>
                <w:b/>
                <w:color w:val="353538"/>
                <w:spacing w:val="-45"/>
                <w:w w:val="95"/>
                <w:sz w:val="18"/>
              </w:rPr>
              <w:t xml:space="preserve"> </w:t>
            </w:r>
            <w:r>
              <w:rPr>
                <w:b/>
                <w:color w:val="353538"/>
                <w:sz w:val="18"/>
              </w:rPr>
              <w:t>character)</w:t>
            </w:r>
          </w:p>
        </w:tc>
        <w:tc>
          <w:tcPr>
            <w:tcW w:w="4043" w:type="dxa"/>
            <w:tcBorders>
              <w:right w:val="nil"/>
            </w:tcBorders>
            <w:shd w:val="clear" w:color="auto" w:fill="CCCCCC"/>
          </w:tcPr>
          <w:p w14:paraId="7BF65592" w14:textId="77777777" w:rsidR="009B0013" w:rsidRDefault="009B0013" w:rsidP="00FF7F5E">
            <w:pPr>
              <w:pStyle w:val="TableParagraph"/>
              <w:spacing w:before="6"/>
              <w:rPr>
                <w:b/>
                <w:sz w:val="14"/>
              </w:rPr>
            </w:pPr>
          </w:p>
          <w:p w14:paraId="343DC2FE" w14:textId="77777777" w:rsidR="009B0013" w:rsidRDefault="009B0013" w:rsidP="00FF7F5E">
            <w:pPr>
              <w:pStyle w:val="TableParagraph"/>
              <w:ind w:left="1140" w:right="1120"/>
              <w:jc w:val="center"/>
              <w:rPr>
                <w:b/>
                <w:sz w:val="18"/>
              </w:rPr>
            </w:pPr>
            <w:r>
              <w:rPr>
                <w:b/>
                <w:color w:val="353538"/>
                <w:w w:val="95"/>
                <w:sz w:val="18"/>
              </w:rPr>
              <w:t>Foundation</w:t>
            </w:r>
            <w:r>
              <w:rPr>
                <w:b/>
                <w:color w:val="353538"/>
                <w:spacing w:val="12"/>
                <w:w w:val="95"/>
                <w:sz w:val="18"/>
              </w:rPr>
              <w:t xml:space="preserve"> </w:t>
            </w:r>
            <w:r>
              <w:rPr>
                <w:b/>
                <w:color w:val="353538"/>
                <w:w w:val="95"/>
                <w:sz w:val="18"/>
              </w:rPr>
              <w:t>Category</w:t>
            </w:r>
          </w:p>
        </w:tc>
      </w:tr>
      <w:tr w:rsidR="009B0013" w14:paraId="44544942" w14:textId="77777777" w:rsidTr="009B0013">
        <w:trPr>
          <w:trHeight w:val="64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28A3BFE1" w14:textId="77777777" w:rsidR="009B0013" w:rsidRDefault="009B0013" w:rsidP="00FF7F5E">
            <w:pPr>
              <w:pStyle w:val="TableParagraph"/>
              <w:spacing w:before="6"/>
              <w:rPr>
                <w:b/>
                <w:sz w:val="18"/>
              </w:rPr>
            </w:pPr>
          </w:p>
          <w:p w14:paraId="2D04E452" w14:textId="77777777" w:rsidR="009B0013" w:rsidRDefault="009B0013" w:rsidP="00FF7F5E">
            <w:pPr>
              <w:pStyle w:val="TableParagraph"/>
              <w:ind w:right="77"/>
              <w:jc w:val="right"/>
              <w:rPr>
                <w:b/>
                <w:sz w:val="18"/>
              </w:rPr>
            </w:pPr>
            <w:r>
              <w:rPr>
                <w:b/>
                <w:color w:val="353538"/>
                <w:w w:val="102"/>
                <w:sz w:val="18"/>
              </w:rPr>
              <w:t>1</w:t>
            </w:r>
          </w:p>
        </w:tc>
        <w:tc>
          <w:tcPr>
            <w:tcW w:w="2029" w:type="dxa"/>
            <w:tcBorders>
              <w:top w:val="single" w:sz="8" w:space="0" w:color="CCCCCC"/>
              <w:left w:val="single" w:sz="8" w:space="0" w:color="DCDCDC"/>
              <w:bottom w:val="single" w:sz="8" w:space="0" w:color="CCCCCC"/>
              <w:right w:val="single" w:sz="8" w:space="0" w:color="DCDCDC"/>
            </w:tcBorders>
          </w:tcPr>
          <w:p w14:paraId="2FB7DF81" w14:textId="77777777" w:rsidR="009B0013" w:rsidRDefault="009B0013" w:rsidP="00FF7F5E">
            <w:pPr>
              <w:pStyle w:val="TableParagraph"/>
              <w:spacing w:before="105" w:line="266" w:lineRule="auto"/>
              <w:ind w:left="520" w:hanging="8"/>
              <w:rPr>
                <w:b/>
                <w:sz w:val="18"/>
              </w:rPr>
            </w:pPr>
            <w:r>
              <w:rPr>
                <w:b/>
                <w:color w:val="353538"/>
                <w:w w:val="95"/>
                <w:sz w:val="18"/>
              </w:rPr>
              <w:t>IT</w:t>
            </w:r>
            <w:r>
              <w:rPr>
                <w:b/>
                <w:color w:val="353538"/>
                <w:spacing w:val="4"/>
                <w:w w:val="95"/>
                <w:sz w:val="18"/>
              </w:rPr>
              <w:t xml:space="preserve"> </w:t>
            </w:r>
            <w:r>
              <w:rPr>
                <w:b/>
                <w:color w:val="353538"/>
                <w:w w:val="95"/>
                <w:sz w:val="18"/>
              </w:rPr>
              <w:t>Pathways</w:t>
            </w:r>
            <w:r>
              <w:rPr>
                <w:b/>
                <w:color w:val="353538"/>
                <w:spacing w:val="-45"/>
                <w:w w:val="95"/>
                <w:sz w:val="18"/>
              </w:rPr>
              <w:t xml:space="preserve"> </w:t>
            </w:r>
            <w:r>
              <w:rPr>
                <w:b/>
                <w:color w:val="353538"/>
                <w:w w:val="90"/>
                <w:sz w:val="18"/>
              </w:rPr>
              <w:t>Coordinator</w:t>
            </w:r>
          </w:p>
        </w:tc>
        <w:tc>
          <w:tcPr>
            <w:tcW w:w="4058" w:type="dxa"/>
            <w:tcBorders>
              <w:top w:val="single" w:sz="8" w:space="0" w:color="CCCCCC"/>
              <w:left w:val="single" w:sz="8" w:space="0" w:color="DCDCDC"/>
              <w:bottom w:val="single" w:sz="8" w:space="0" w:color="CCCCCC"/>
              <w:right w:val="single" w:sz="8" w:space="0" w:color="DCDCDC"/>
            </w:tcBorders>
          </w:tcPr>
          <w:p w14:paraId="3C0616CE" w14:textId="77777777" w:rsidR="009B0013" w:rsidRDefault="009B0013" w:rsidP="00FF7F5E">
            <w:pPr>
              <w:pStyle w:val="TableParagraph"/>
              <w:spacing w:before="6"/>
              <w:rPr>
                <w:b/>
                <w:sz w:val="18"/>
              </w:rPr>
            </w:pPr>
          </w:p>
          <w:p w14:paraId="50A5A67D" w14:textId="77777777" w:rsidR="009B0013" w:rsidRDefault="009B0013" w:rsidP="00FF7F5E">
            <w:pPr>
              <w:pStyle w:val="TableParagraph"/>
              <w:ind w:left="1686" w:right="1660"/>
              <w:jc w:val="center"/>
              <w:rPr>
                <w:b/>
                <w:sz w:val="18"/>
              </w:rPr>
            </w:pPr>
            <w:r>
              <w:rPr>
                <w:b/>
                <w:color w:val="353538"/>
                <w:sz w:val="18"/>
              </w:rPr>
              <w:t>$40,000</w:t>
            </w:r>
          </w:p>
        </w:tc>
        <w:tc>
          <w:tcPr>
            <w:tcW w:w="4043" w:type="dxa"/>
            <w:tcBorders>
              <w:top w:val="single" w:sz="8" w:space="0" w:color="CCCCCC"/>
              <w:left w:val="single" w:sz="8" w:space="0" w:color="DCDCDC"/>
              <w:bottom w:val="single" w:sz="8" w:space="0" w:color="CCCCCC"/>
              <w:right w:val="single" w:sz="8" w:space="0" w:color="CCCCCC"/>
            </w:tcBorders>
          </w:tcPr>
          <w:p w14:paraId="7DF0F873" w14:textId="77777777" w:rsidR="009B0013" w:rsidRDefault="009B0013" w:rsidP="00FF7F5E">
            <w:pPr>
              <w:pStyle w:val="TableParagraph"/>
              <w:spacing w:before="6"/>
              <w:rPr>
                <w:b/>
                <w:sz w:val="18"/>
              </w:rPr>
            </w:pPr>
          </w:p>
          <w:p w14:paraId="20785B53" w14:textId="77777777" w:rsidR="009B0013" w:rsidRDefault="009B0013" w:rsidP="00FF7F5E">
            <w:pPr>
              <w:pStyle w:val="TableParagraph"/>
              <w:ind w:left="1369" w:right="1344"/>
              <w:jc w:val="center"/>
              <w:rPr>
                <w:b/>
                <w:sz w:val="18"/>
              </w:rPr>
            </w:pPr>
            <w:r>
              <w:rPr>
                <w:b/>
                <w:color w:val="353538"/>
                <w:sz w:val="18"/>
              </w:rPr>
              <w:t>Administration</w:t>
            </w:r>
          </w:p>
        </w:tc>
      </w:tr>
      <w:tr w:rsidR="009B0013" w14:paraId="15D467B2" w14:textId="77777777" w:rsidTr="009B0013">
        <w:trPr>
          <w:trHeight w:val="41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708B351A" w14:textId="77777777" w:rsidR="009B0013" w:rsidRDefault="009B0013" w:rsidP="00FF7F5E">
            <w:pPr>
              <w:pStyle w:val="TableParagraph"/>
              <w:spacing w:before="105"/>
              <w:ind w:right="77"/>
              <w:jc w:val="right"/>
              <w:rPr>
                <w:b/>
                <w:sz w:val="18"/>
              </w:rPr>
            </w:pPr>
            <w:r>
              <w:rPr>
                <w:b/>
                <w:color w:val="353538"/>
                <w:w w:val="102"/>
                <w:sz w:val="18"/>
              </w:rPr>
              <w:t>2</w:t>
            </w:r>
          </w:p>
        </w:tc>
        <w:tc>
          <w:tcPr>
            <w:tcW w:w="2029" w:type="dxa"/>
            <w:tcBorders>
              <w:top w:val="single" w:sz="8" w:space="0" w:color="CCCCCC"/>
              <w:left w:val="single" w:sz="8" w:space="0" w:color="DCDCDC"/>
              <w:bottom w:val="single" w:sz="8" w:space="0" w:color="CCCCCC"/>
              <w:right w:val="single" w:sz="8" w:space="0" w:color="DCDCDC"/>
            </w:tcBorders>
          </w:tcPr>
          <w:p w14:paraId="27811544" w14:textId="77777777" w:rsidR="009B0013" w:rsidRDefault="009B0013" w:rsidP="00FF7F5E">
            <w:pPr>
              <w:pStyle w:val="TableParagraph"/>
              <w:spacing w:before="105"/>
              <w:ind w:left="168" w:right="137"/>
              <w:jc w:val="center"/>
              <w:rPr>
                <w:b/>
                <w:sz w:val="18"/>
              </w:rPr>
            </w:pPr>
            <w:r>
              <w:rPr>
                <w:b/>
                <w:color w:val="353538"/>
                <w:w w:val="95"/>
                <w:sz w:val="18"/>
              </w:rPr>
              <w:t>IT</w:t>
            </w:r>
            <w:r>
              <w:rPr>
                <w:b/>
                <w:color w:val="353538"/>
                <w:spacing w:val="-7"/>
                <w:w w:val="95"/>
                <w:sz w:val="18"/>
              </w:rPr>
              <w:t xml:space="preserve"> </w:t>
            </w:r>
            <w:r>
              <w:rPr>
                <w:b/>
                <w:color w:val="353538"/>
                <w:w w:val="95"/>
                <w:sz w:val="18"/>
              </w:rPr>
              <w:t>Tuitions</w:t>
            </w:r>
          </w:p>
        </w:tc>
        <w:tc>
          <w:tcPr>
            <w:tcW w:w="4058" w:type="dxa"/>
            <w:tcBorders>
              <w:top w:val="single" w:sz="8" w:space="0" w:color="CCCCCC"/>
              <w:left w:val="single" w:sz="8" w:space="0" w:color="DCDCDC"/>
              <w:bottom w:val="single" w:sz="8" w:space="0" w:color="CCCCCC"/>
              <w:right w:val="single" w:sz="8" w:space="0" w:color="DCDCDC"/>
            </w:tcBorders>
          </w:tcPr>
          <w:p w14:paraId="1E199E0F" w14:textId="77777777" w:rsidR="009B0013" w:rsidRDefault="009B0013" w:rsidP="00FF7F5E">
            <w:pPr>
              <w:pStyle w:val="TableParagraph"/>
              <w:spacing w:before="105"/>
              <w:ind w:left="1686" w:right="1660"/>
              <w:jc w:val="center"/>
              <w:rPr>
                <w:b/>
                <w:sz w:val="18"/>
              </w:rPr>
            </w:pPr>
            <w:r>
              <w:rPr>
                <w:b/>
                <w:color w:val="353538"/>
                <w:sz w:val="18"/>
              </w:rPr>
              <w:t>$3,500</w:t>
            </w:r>
          </w:p>
        </w:tc>
        <w:tc>
          <w:tcPr>
            <w:tcW w:w="4043" w:type="dxa"/>
            <w:tcBorders>
              <w:top w:val="single" w:sz="8" w:space="0" w:color="CCCCCC"/>
              <w:left w:val="single" w:sz="8" w:space="0" w:color="DCDCDC"/>
              <w:bottom w:val="single" w:sz="8" w:space="0" w:color="CCCCCC"/>
              <w:right w:val="single" w:sz="8" w:space="0" w:color="CCCCCC"/>
            </w:tcBorders>
          </w:tcPr>
          <w:p w14:paraId="57D15C72" w14:textId="77777777" w:rsidR="009B0013" w:rsidRDefault="009B0013" w:rsidP="00FF7F5E">
            <w:pPr>
              <w:pStyle w:val="TableParagraph"/>
              <w:spacing w:before="105"/>
              <w:ind w:left="1369" w:right="1339"/>
              <w:jc w:val="center"/>
              <w:rPr>
                <w:b/>
                <w:sz w:val="18"/>
              </w:rPr>
            </w:pPr>
            <w:r>
              <w:rPr>
                <w:b/>
                <w:color w:val="353538"/>
                <w:sz w:val="18"/>
              </w:rPr>
              <w:t>Other</w:t>
            </w:r>
          </w:p>
        </w:tc>
      </w:tr>
      <w:tr w:rsidR="009B0013" w14:paraId="3A6FE29D" w14:textId="77777777" w:rsidTr="009B0013">
        <w:trPr>
          <w:trHeight w:val="64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109AC8D2" w14:textId="77777777" w:rsidR="009B0013" w:rsidRDefault="009B0013" w:rsidP="00FF7F5E">
            <w:pPr>
              <w:pStyle w:val="TableParagraph"/>
              <w:spacing w:before="6"/>
              <w:rPr>
                <w:b/>
                <w:sz w:val="18"/>
              </w:rPr>
            </w:pPr>
          </w:p>
          <w:p w14:paraId="1D16D9C3" w14:textId="77777777" w:rsidR="009B0013" w:rsidRDefault="009B0013" w:rsidP="00FF7F5E">
            <w:pPr>
              <w:pStyle w:val="TableParagraph"/>
              <w:ind w:right="77"/>
              <w:jc w:val="right"/>
              <w:rPr>
                <w:b/>
                <w:sz w:val="18"/>
              </w:rPr>
            </w:pPr>
            <w:r>
              <w:rPr>
                <w:b/>
                <w:color w:val="353538"/>
                <w:w w:val="102"/>
                <w:sz w:val="18"/>
              </w:rPr>
              <w:t>3</w:t>
            </w:r>
          </w:p>
        </w:tc>
        <w:tc>
          <w:tcPr>
            <w:tcW w:w="2029" w:type="dxa"/>
            <w:tcBorders>
              <w:top w:val="single" w:sz="8" w:space="0" w:color="CCCCCC"/>
              <w:left w:val="single" w:sz="8" w:space="0" w:color="DCDCDC"/>
              <w:bottom w:val="single" w:sz="8" w:space="0" w:color="CCCCCC"/>
              <w:right w:val="single" w:sz="8" w:space="0" w:color="DCDCDC"/>
            </w:tcBorders>
          </w:tcPr>
          <w:p w14:paraId="10ACCD88" w14:textId="77777777" w:rsidR="009B0013" w:rsidRDefault="009B0013" w:rsidP="00FF7F5E">
            <w:pPr>
              <w:pStyle w:val="TableParagraph"/>
              <w:spacing w:before="6"/>
              <w:rPr>
                <w:b/>
                <w:sz w:val="18"/>
              </w:rPr>
            </w:pPr>
          </w:p>
          <w:p w14:paraId="50559D04" w14:textId="77777777" w:rsidR="009B0013" w:rsidRDefault="009B0013" w:rsidP="00FF7F5E">
            <w:pPr>
              <w:pStyle w:val="TableParagraph"/>
              <w:ind w:left="168" w:right="137"/>
              <w:jc w:val="center"/>
              <w:rPr>
                <w:b/>
                <w:sz w:val="18"/>
              </w:rPr>
            </w:pPr>
            <w:r>
              <w:rPr>
                <w:b/>
                <w:color w:val="353538"/>
                <w:w w:val="95"/>
                <w:sz w:val="18"/>
              </w:rPr>
              <w:t>IT</w:t>
            </w:r>
            <w:r>
              <w:rPr>
                <w:b/>
                <w:color w:val="353538"/>
                <w:spacing w:val="2"/>
                <w:w w:val="95"/>
                <w:sz w:val="18"/>
              </w:rPr>
              <w:t xml:space="preserve"> </w:t>
            </w:r>
            <w:r>
              <w:rPr>
                <w:b/>
                <w:color w:val="353538"/>
                <w:w w:val="95"/>
                <w:sz w:val="18"/>
              </w:rPr>
              <w:t>Pathway</w:t>
            </w:r>
            <w:r>
              <w:rPr>
                <w:b/>
                <w:color w:val="353538"/>
                <w:spacing w:val="8"/>
                <w:w w:val="95"/>
                <w:sz w:val="18"/>
              </w:rPr>
              <w:t xml:space="preserve"> </w:t>
            </w:r>
            <w:r>
              <w:rPr>
                <w:b/>
                <w:color w:val="353538"/>
                <w:w w:val="95"/>
                <w:sz w:val="18"/>
              </w:rPr>
              <w:t>Supplies</w:t>
            </w:r>
          </w:p>
        </w:tc>
        <w:tc>
          <w:tcPr>
            <w:tcW w:w="4058" w:type="dxa"/>
            <w:tcBorders>
              <w:top w:val="single" w:sz="8" w:space="0" w:color="CCCCCC"/>
              <w:left w:val="single" w:sz="8" w:space="0" w:color="DCDCDC"/>
              <w:bottom w:val="single" w:sz="8" w:space="0" w:color="CCCCCC"/>
              <w:right w:val="single" w:sz="8" w:space="0" w:color="DCDCDC"/>
            </w:tcBorders>
          </w:tcPr>
          <w:p w14:paraId="7F758EA5" w14:textId="77777777" w:rsidR="009B0013" w:rsidRDefault="009B0013" w:rsidP="00FF7F5E">
            <w:pPr>
              <w:pStyle w:val="TableParagraph"/>
              <w:spacing w:before="6"/>
              <w:rPr>
                <w:b/>
                <w:sz w:val="18"/>
              </w:rPr>
            </w:pPr>
          </w:p>
          <w:p w14:paraId="5BEE5B3B" w14:textId="77777777" w:rsidR="009B0013" w:rsidRDefault="009B0013" w:rsidP="00FF7F5E">
            <w:pPr>
              <w:pStyle w:val="TableParagraph"/>
              <w:ind w:left="1686" w:right="1660"/>
              <w:jc w:val="center"/>
              <w:rPr>
                <w:b/>
                <w:sz w:val="18"/>
              </w:rPr>
            </w:pPr>
            <w:r>
              <w:rPr>
                <w:b/>
                <w:color w:val="353538"/>
                <w:sz w:val="18"/>
              </w:rPr>
              <w:t>$6,948</w:t>
            </w:r>
          </w:p>
        </w:tc>
        <w:tc>
          <w:tcPr>
            <w:tcW w:w="4043" w:type="dxa"/>
            <w:tcBorders>
              <w:top w:val="single" w:sz="8" w:space="0" w:color="CCCCCC"/>
              <w:left w:val="single" w:sz="8" w:space="0" w:color="DCDCDC"/>
              <w:bottom w:val="single" w:sz="8" w:space="0" w:color="CCCCCC"/>
              <w:right w:val="single" w:sz="8" w:space="0" w:color="CCCCCC"/>
            </w:tcBorders>
          </w:tcPr>
          <w:p w14:paraId="622EDA0C" w14:textId="77777777" w:rsidR="009B0013" w:rsidRDefault="009B0013" w:rsidP="00FF7F5E">
            <w:pPr>
              <w:pStyle w:val="TableParagraph"/>
              <w:spacing w:before="105" w:line="266" w:lineRule="auto"/>
              <w:ind w:left="1534" w:hanging="1130"/>
              <w:rPr>
                <w:b/>
                <w:sz w:val="18"/>
              </w:rPr>
            </w:pPr>
            <w:r>
              <w:rPr>
                <w:b/>
                <w:color w:val="353538"/>
                <w:w w:val="95"/>
                <w:sz w:val="18"/>
              </w:rPr>
              <w:t>Instructional</w:t>
            </w:r>
            <w:r>
              <w:rPr>
                <w:b/>
                <w:color w:val="353538"/>
                <w:spacing w:val="1"/>
                <w:w w:val="95"/>
                <w:sz w:val="18"/>
              </w:rPr>
              <w:t xml:space="preserve"> </w:t>
            </w:r>
            <w:r>
              <w:rPr>
                <w:b/>
                <w:color w:val="353538"/>
                <w:w w:val="95"/>
                <w:sz w:val="18"/>
              </w:rPr>
              <w:t>Materials, Equipment, and</w:t>
            </w:r>
            <w:r>
              <w:rPr>
                <w:b/>
                <w:color w:val="353538"/>
                <w:spacing w:val="-46"/>
                <w:w w:val="95"/>
                <w:sz w:val="18"/>
              </w:rPr>
              <w:t xml:space="preserve"> </w:t>
            </w:r>
            <w:r>
              <w:rPr>
                <w:b/>
                <w:color w:val="353538"/>
                <w:sz w:val="18"/>
              </w:rPr>
              <w:t>Technology</w:t>
            </w:r>
          </w:p>
        </w:tc>
      </w:tr>
    </w:tbl>
    <w:p w14:paraId="7D97AE8F" w14:textId="1A0AFD2A" w:rsidR="008A562B" w:rsidRPr="0035356C" w:rsidRDefault="009B0013" w:rsidP="008A562B">
      <w:pPr>
        <w:spacing w:after="0" w:line="240" w:lineRule="auto"/>
        <w:rPr>
          <w:rFonts w:cs="Tahoma"/>
          <w:b/>
          <w:color w:val="538135" w:themeColor="accent6" w:themeShade="BF"/>
          <w:szCs w:val="24"/>
        </w:rPr>
      </w:pPr>
      <w:r w:rsidRPr="0035356C">
        <w:rPr>
          <w:rFonts w:cs="Tahoma"/>
          <w:bCs/>
          <w:color w:val="C00000"/>
          <w:szCs w:val="24"/>
        </w:rPr>
        <w:t xml:space="preserve"> </w:t>
      </w:r>
    </w:p>
    <w:p w14:paraId="17566B03" w14:textId="77777777" w:rsidR="008A562B" w:rsidRDefault="008A562B" w:rsidP="008E176E">
      <w:pPr>
        <w:spacing w:after="0" w:line="240" w:lineRule="auto"/>
        <w:rPr>
          <w:rFonts w:cs="Tahoma"/>
          <w:b/>
          <w:bCs/>
          <w:szCs w:val="24"/>
          <w:u w:val="single"/>
        </w:rPr>
      </w:pPr>
    </w:p>
    <w:p w14:paraId="1A86FB38" w14:textId="77777777" w:rsidR="009B0013" w:rsidRDefault="009B0013" w:rsidP="009B0013">
      <w:pPr>
        <w:pStyle w:val="Heading2"/>
        <w:rPr>
          <w:w w:val="90"/>
        </w:rPr>
      </w:pPr>
      <w:r w:rsidRPr="0064207B">
        <w:rPr>
          <w:rFonts w:cs="Tahoma"/>
          <w:bCs/>
          <w:iCs/>
          <w:szCs w:val="24"/>
        </w:rPr>
        <w:t>Focus Area</w:t>
      </w:r>
      <w:r>
        <w:rPr>
          <w:rFonts w:cs="Tahoma"/>
          <w:bCs/>
          <w:iCs/>
          <w:szCs w:val="24"/>
        </w:rPr>
        <w:t xml:space="preserve"> 4</w:t>
      </w:r>
      <w:r w:rsidRPr="0064207B">
        <w:rPr>
          <w:rFonts w:cs="Tahoma"/>
          <w:bCs/>
          <w:iCs/>
          <w:szCs w:val="24"/>
        </w:rPr>
        <w:t>:</w:t>
      </w:r>
      <w:r>
        <w:rPr>
          <w:rFonts w:cs="Tahoma"/>
          <w:bCs/>
          <w:iCs/>
          <w:szCs w:val="24"/>
        </w:rPr>
        <w:t xml:space="preserve">  </w:t>
      </w:r>
      <w:r>
        <w:rPr>
          <w:w w:val="90"/>
        </w:rPr>
        <w:t>Inclusion/co-teaching</w:t>
      </w:r>
      <w:r>
        <w:rPr>
          <w:spacing w:val="38"/>
          <w:w w:val="90"/>
        </w:rPr>
        <w:t xml:space="preserve"> </w:t>
      </w:r>
      <w:r>
        <w:rPr>
          <w:w w:val="90"/>
        </w:rPr>
        <w:t>for</w:t>
      </w:r>
      <w:r>
        <w:rPr>
          <w:spacing w:val="30"/>
          <w:w w:val="90"/>
        </w:rPr>
        <w:t xml:space="preserve"> </w:t>
      </w:r>
      <w:r>
        <w:rPr>
          <w:w w:val="90"/>
        </w:rPr>
        <w:t>students</w:t>
      </w:r>
      <w:r>
        <w:rPr>
          <w:spacing w:val="30"/>
          <w:w w:val="90"/>
        </w:rPr>
        <w:t xml:space="preserve"> </w:t>
      </w:r>
      <w:r>
        <w:rPr>
          <w:w w:val="90"/>
        </w:rPr>
        <w:t>with</w:t>
      </w:r>
      <w:r>
        <w:rPr>
          <w:spacing w:val="37"/>
          <w:w w:val="90"/>
        </w:rPr>
        <w:t xml:space="preserve"> </w:t>
      </w:r>
      <w:r>
        <w:rPr>
          <w:w w:val="90"/>
        </w:rPr>
        <w:t>disabilities</w:t>
      </w:r>
      <w:r>
        <w:rPr>
          <w:spacing w:val="30"/>
          <w:w w:val="90"/>
        </w:rPr>
        <w:t xml:space="preserve"> </w:t>
      </w:r>
      <w:r>
        <w:rPr>
          <w:w w:val="90"/>
        </w:rPr>
        <w:t>and</w:t>
      </w:r>
      <w:r>
        <w:rPr>
          <w:spacing w:val="38"/>
          <w:w w:val="90"/>
        </w:rPr>
        <w:t xml:space="preserve"> </w:t>
      </w:r>
      <w:r>
        <w:rPr>
          <w:w w:val="90"/>
        </w:rPr>
        <w:t>English</w:t>
      </w:r>
      <w:r>
        <w:rPr>
          <w:spacing w:val="38"/>
          <w:w w:val="90"/>
        </w:rPr>
        <w:t xml:space="preserve"> </w:t>
      </w:r>
      <w:r>
        <w:rPr>
          <w:w w:val="90"/>
        </w:rPr>
        <w:t>learners</w:t>
      </w:r>
      <w:r>
        <w:rPr>
          <w:spacing w:val="29"/>
          <w:w w:val="90"/>
        </w:rPr>
        <w:t xml:space="preserve"> </w:t>
      </w:r>
      <w:r>
        <w:rPr>
          <w:w w:val="90"/>
        </w:rPr>
        <w:t>(D</w:t>
      </w:r>
      <w:r>
        <w:rPr>
          <w:spacing w:val="38"/>
          <w:w w:val="90"/>
        </w:rPr>
        <w:t xml:space="preserve"> </w:t>
      </w:r>
      <w:r>
        <w:rPr>
          <w:w w:val="90"/>
        </w:rPr>
        <w:t>and/or</w:t>
      </w:r>
      <w:r>
        <w:rPr>
          <w:spacing w:val="30"/>
          <w:w w:val="90"/>
        </w:rPr>
        <w:t xml:space="preserve"> </w:t>
      </w:r>
      <w:r>
        <w:rPr>
          <w:w w:val="90"/>
        </w:rPr>
        <w:t>E)</w:t>
      </w:r>
    </w:p>
    <w:p w14:paraId="365910F8" w14:textId="77777777" w:rsidR="009B0013" w:rsidRPr="0035356C" w:rsidRDefault="009B0013" w:rsidP="009B0013">
      <w:pPr>
        <w:spacing w:after="0" w:line="240" w:lineRule="auto"/>
        <w:rPr>
          <w:rFonts w:cs="Tahoma"/>
          <w:bCs/>
          <w:color w:val="C00000"/>
          <w:szCs w:val="24"/>
        </w:rPr>
      </w:pPr>
    </w:p>
    <w:p w14:paraId="0E4CCFF5" w14:textId="4243AC8A" w:rsidR="009B0013" w:rsidRDefault="009B0013" w:rsidP="009B0013">
      <w:r>
        <w:rPr>
          <w:w w:val="95"/>
        </w:rPr>
        <w:t>Three</w:t>
      </w:r>
      <w:r>
        <w:rPr>
          <w:spacing w:val="12"/>
          <w:w w:val="95"/>
        </w:rPr>
        <w:t xml:space="preserve"> </w:t>
      </w:r>
      <w:r>
        <w:rPr>
          <w:w w:val="95"/>
        </w:rPr>
        <w:t>years</w:t>
      </w:r>
      <w:r>
        <w:rPr>
          <w:spacing w:val="6"/>
          <w:w w:val="95"/>
        </w:rPr>
        <w:t xml:space="preserve"> </w:t>
      </w:r>
      <w:r>
        <w:rPr>
          <w:w w:val="95"/>
        </w:rPr>
        <w:t>ago</w:t>
      </w:r>
      <w:r>
        <w:rPr>
          <w:spacing w:val="12"/>
          <w:w w:val="95"/>
        </w:rPr>
        <w:t xml:space="preserve">, </w:t>
      </w:r>
      <w:r>
        <w:rPr>
          <w:w w:val="95"/>
        </w:rPr>
        <w:t>Northampton</w:t>
      </w:r>
      <w:r>
        <w:rPr>
          <w:spacing w:val="12"/>
          <w:w w:val="95"/>
        </w:rPr>
        <w:t xml:space="preserve"> </w:t>
      </w:r>
      <w:r>
        <w:rPr>
          <w:w w:val="95"/>
        </w:rPr>
        <w:t>implemented</w:t>
      </w:r>
      <w:r>
        <w:rPr>
          <w:spacing w:val="12"/>
          <w:w w:val="95"/>
        </w:rPr>
        <w:t xml:space="preserve"> </w:t>
      </w:r>
      <w:r>
        <w:rPr>
          <w:w w:val="95"/>
        </w:rPr>
        <w:t>a</w:t>
      </w:r>
      <w:r>
        <w:rPr>
          <w:spacing w:val="12"/>
          <w:w w:val="95"/>
        </w:rPr>
        <w:t xml:space="preserve"> </w:t>
      </w:r>
      <w:r>
        <w:rPr>
          <w:w w:val="95"/>
        </w:rPr>
        <w:t>full-inclusion</w:t>
      </w:r>
      <w:r>
        <w:rPr>
          <w:spacing w:val="12"/>
          <w:w w:val="95"/>
        </w:rPr>
        <w:t xml:space="preserve"> </w:t>
      </w:r>
      <w:r>
        <w:rPr>
          <w:w w:val="95"/>
        </w:rPr>
        <w:t>model</w:t>
      </w:r>
      <w:r>
        <w:rPr>
          <w:spacing w:val="12"/>
          <w:w w:val="95"/>
        </w:rPr>
        <w:t xml:space="preserve"> </w:t>
      </w:r>
      <w:r>
        <w:rPr>
          <w:w w:val="95"/>
        </w:rPr>
        <w:t>in</w:t>
      </w:r>
      <w:r>
        <w:rPr>
          <w:spacing w:val="12"/>
          <w:w w:val="95"/>
        </w:rPr>
        <w:t xml:space="preserve"> </w:t>
      </w:r>
      <w:r>
        <w:rPr>
          <w:w w:val="95"/>
        </w:rPr>
        <w:t>each</w:t>
      </w:r>
      <w:r>
        <w:rPr>
          <w:spacing w:val="12"/>
          <w:w w:val="95"/>
        </w:rPr>
        <w:t xml:space="preserve"> </w:t>
      </w:r>
      <w:r>
        <w:rPr>
          <w:w w:val="95"/>
        </w:rPr>
        <w:t>of</w:t>
      </w:r>
      <w:r>
        <w:rPr>
          <w:spacing w:val="-1"/>
          <w:w w:val="95"/>
        </w:rPr>
        <w:t xml:space="preserve"> </w:t>
      </w:r>
      <w:r>
        <w:rPr>
          <w:w w:val="95"/>
        </w:rPr>
        <w:t>its</w:t>
      </w:r>
      <w:r>
        <w:rPr>
          <w:spacing w:val="6"/>
          <w:w w:val="95"/>
        </w:rPr>
        <w:t xml:space="preserve"> </w:t>
      </w:r>
      <w:r>
        <w:rPr>
          <w:w w:val="95"/>
        </w:rPr>
        <w:t>elementary</w:t>
      </w:r>
      <w:r>
        <w:rPr>
          <w:spacing w:val="7"/>
          <w:w w:val="95"/>
        </w:rPr>
        <w:t xml:space="preserve"> </w:t>
      </w:r>
      <w:r>
        <w:rPr>
          <w:w w:val="95"/>
        </w:rPr>
        <w:t>schools.</w:t>
      </w:r>
      <w:r>
        <w:rPr>
          <w:spacing w:val="-1"/>
          <w:w w:val="95"/>
        </w:rPr>
        <w:t xml:space="preserve"> </w:t>
      </w:r>
      <w:r>
        <w:rPr>
          <w:w w:val="95"/>
        </w:rPr>
        <w:t>To</w:t>
      </w:r>
      <w:r>
        <w:rPr>
          <w:spacing w:val="12"/>
          <w:w w:val="95"/>
        </w:rPr>
        <w:t xml:space="preserve"> </w:t>
      </w:r>
      <w:r>
        <w:rPr>
          <w:w w:val="95"/>
        </w:rPr>
        <w:t>create</w:t>
      </w:r>
      <w:r>
        <w:rPr>
          <w:spacing w:val="12"/>
          <w:w w:val="95"/>
        </w:rPr>
        <w:t xml:space="preserve"> </w:t>
      </w:r>
      <w:r>
        <w:rPr>
          <w:w w:val="95"/>
        </w:rPr>
        <w:t>more</w:t>
      </w:r>
      <w:r>
        <w:rPr>
          <w:spacing w:val="12"/>
          <w:w w:val="95"/>
        </w:rPr>
        <w:t xml:space="preserve"> </w:t>
      </w:r>
      <w:r>
        <w:rPr>
          <w:w w:val="95"/>
        </w:rPr>
        <w:t>inclusive</w:t>
      </w:r>
      <w:r>
        <w:rPr>
          <w:spacing w:val="1"/>
          <w:w w:val="95"/>
        </w:rPr>
        <w:t xml:space="preserve"> </w:t>
      </w:r>
      <w:r>
        <w:rPr>
          <w:w w:val="95"/>
        </w:rPr>
        <w:t>learning</w:t>
      </w:r>
      <w:r>
        <w:rPr>
          <w:spacing w:val="14"/>
          <w:w w:val="95"/>
        </w:rPr>
        <w:t xml:space="preserve"> </w:t>
      </w:r>
      <w:r>
        <w:rPr>
          <w:w w:val="95"/>
        </w:rPr>
        <w:t>environments,</w:t>
      </w:r>
      <w:r>
        <w:rPr>
          <w:spacing w:val="1"/>
          <w:w w:val="95"/>
        </w:rPr>
        <w:t xml:space="preserve"> </w:t>
      </w:r>
      <w:r>
        <w:rPr>
          <w:w w:val="95"/>
        </w:rPr>
        <w:t>an</w:t>
      </w:r>
      <w:r>
        <w:rPr>
          <w:spacing w:val="14"/>
          <w:w w:val="95"/>
        </w:rPr>
        <w:t xml:space="preserve"> </w:t>
      </w:r>
      <w:r>
        <w:rPr>
          <w:w w:val="95"/>
        </w:rPr>
        <w:t>additional</w:t>
      </w:r>
      <w:r>
        <w:rPr>
          <w:spacing w:val="15"/>
          <w:w w:val="95"/>
        </w:rPr>
        <w:t xml:space="preserve"> </w:t>
      </w:r>
      <w:r>
        <w:rPr>
          <w:w w:val="95"/>
        </w:rPr>
        <w:t>5.5</w:t>
      </w:r>
      <w:r>
        <w:rPr>
          <w:spacing w:val="14"/>
          <w:w w:val="95"/>
        </w:rPr>
        <w:t xml:space="preserve"> </w:t>
      </w:r>
      <w:r>
        <w:rPr>
          <w:w w:val="95"/>
        </w:rPr>
        <w:t>special</w:t>
      </w:r>
      <w:r>
        <w:rPr>
          <w:spacing w:val="15"/>
          <w:w w:val="95"/>
        </w:rPr>
        <w:t xml:space="preserve"> </w:t>
      </w:r>
      <w:r>
        <w:rPr>
          <w:w w:val="95"/>
        </w:rPr>
        <w:t>education</w:t>
      </w:r>
      <w:r>
        <w:rPr>
          <w:spacing w:val="14"/>
          <w:w w:val="95"/>
        </w:rPr>
        <w:t xml:space="preserve"> </w:t>
      </w:r>
      <w:r>
        <w:rPr>
          <w:w w:val="95"/>
        </w:rPr>
        <w:t>teacher</w:t>
      </w:r>
      <w:r>
        <w:rPr>
          <w:spacing w:val="9"/>
          <w:w w:val="95"/>
        </w:rPr>
        <w:t xml:space="preserve"> </w:t>
      </w:r>
      <w:r>
        <w:rPr>
          <w:w w:val="95"/>
        </w:rPr>
        <w:t>FTE's</w:t>
      </w:r>
      <w:r>
        <w:rPr>
          <w:spacing w:val="8"/>
          <w:w w:val="95"/>
        </w:rPr>
        <w:t xml:space="preserve"> </w:t>
      </w:r>
      <w:r>
        <w:rPr>
          <w:w w:val="95"/>
        </w:rPr>
        <w:t>were</w:t>
      </w:r>
      <w:r>
        <w:rPr>
          <w:spacing w:val="14"/>
          <w:w w:val="95"/>
        </w:rPr>
        <w:t xml:space="preserve"> </w:t>
      </w:r>
      <w:r>
        <w:rPr>
          <w:w w:val="95"/>
        </w:rPr>
        <w:t>added</w:t>
      </w:r>
      <w:r>
        <w:rPr>
          <w:spacing w:val="15"/>
          <w:w w:val="95"/>
        </w:rPr>
        <w:t xml:space="preserve"> </w:t>
      </w:r>
      <w:r>
        <w:rPr>
          <w:w w:val="95"/>
        </w:rPr>
        <w:t>to</w:t>
      </w:r>
      <w:r>
        <w:rPr>
          <w:spacing w:val="14"/>
          <w:w w:val="95"/>
        </w:rPr>
        <w:t xml:space="preserve"> </w:t>
      </w:r>
      <w:r>
        <w:rPr>
          <w:w w:val="95"/>
        </w:rPr>
        <w:t>the</w:t>
      </w:r>
      <w:r>
        <w:rPr>
          <w:spacing w:val="15"/>
          <w:w w:val="95"/>
        </w:rPr>
        <w:t xml:space="preserve"> </w:t>
      </w:r>
      <w:r>
        <w:rPr>
          <w:w w:val="95"/>
        </w:rPr>
        <w:t>elementary</w:t>
      </w:r>
      <w:r>
        <w:rPr>
          <w:spacing w:val="8"/>
          <w:w w:val="95"/>
        </w:rPr>
        <w:t xml:space="preserve"> </w:t>
      </w:r>
      <w:r>
        <w:rPr>
          <w:w w:val="95"/>
        </w:rPr>
        <w:t>schools.</w:t>
      </w:r>
      <w:r>
        <w:rPr>
          <w:spacing w:val="1"/>
          <w:w w:val="95"/>
        </w:rPr>
        <w:t xml:space="preserve"> </w:t>
      </w:r>
      <w:r>
        <w:rPr>
          <w:w w:val="95"/>
        </w:rPr>
        <w:t>Additional</w:t>
      </w:r>
      <w:r>
        <w:rPr>
          <w:spacing w:val="1"/>
          <w:w w:val="95"/>
        </w:rPr>
        <w:t xml:space="preserve"> </w:t>
      </w:r>
      <w:r>
        <w:rPr>
          <w:w w:val="90"/>
        </w:rPr>
        <w:t>adjustments</w:t>
      </w:r>
      <w:r>
        <w:rPr>
          <w:spacing w:val="1"/>
          <w:w w:val="90"/>
        </w:rPr>
        <w:t xml:space="preserve"> </w:t>
      </w:r>
      <w:r>
        <w:rPr>
          <w:w w:val="90"/>
        </w:rPr>
        <w:t>were</w:t>
      </w:r>
      <w:r>
        <w:rPr>
          <w:spacing w:val="1"/>
          <w:w w:val="90"/>
        </w:rPr>
        <w:t xml:space="preserve"> </w:t>
      </w:r>
      <w:r>
        <w:rPr>
          <w:w w:val="90"/>
        </w:rPr>
        <w:t>made</w:t>
      </w:r>
      <w:r>
        <w:rPr>
          <w:spacing w:val="40"/>
        </w:rPr>
        <w:t xml:space="preserve"> </w:t>
      </w:r>
      <w:r>
        <w:rPr>
          <w:w w:val="90"/>
        </w:rPr>
        <w:t>in</w:t>
      </w:r>
      <w:r>
        <w:rPr>
          <w:spacing w:val="40"/>
        </w:rPr>
        <w:t xml:space="preserve"> </w:t>
      </w:r>
      <w:r>
        <w:rPr>
          <w:w w:val="90"/>
        </w:rPr>
        <w:t>subsequent budgets. As</w:t>
      </w:r>
      <w:r>
        <w:rPr>
          <w:spacing w:val="40"/>
        </w:rPr>
        <w:t xml:space="preserve"> </w:t>
      </w:r>
      <w:r>
        <w:rPr>
          <w:w w:val="90"/>
        </w:rPr>
        <w:t>a</w:t>
      </w:r>
      <w:r>
        <w:rPr>
          <w:spacing w:val="40"/>
        </w:rPr>
        <w:t xml:space="preserve"> </w:t>
      </w:r>
      <w:r>
        <w:rPr>
          <w:w w:val="90"/>
        </w:rPr>
        <w:t>result, the</w:t>
      </w:r>
      <w:r>
        <w:rPr>
          <w:spacing w:val="40"/>
        </w:rPr>
        <w:t xml:space="preserve"> </w:t>
      </w:r>
      <w:r>
        <w:rPr>
          <w:w w:val="90"/>
        </w:rPr>
        <w:t>ratio</w:t>
      </w:r>
      <w:r>
        <w:rPr>
          <w:spacing w:val="40"/>
        </w:rPr>
        <w:t xml:space="preserve"> </w:t>
      </w:r>
      <w:r>
        <w:rPr>
          <w:w w:val="90"/>
        </w:rPr>
        <w:t>of students</w:t>
      </w:r>
      <w:r>
        <w:rPr>
          <w:spacing w:val="40"/>
        </w:rPr>
        <w:t xml:space="preserve"> </w:t>
      </w:r>
      <w:r>
        <w:rPr>
          <w:w w:val="90"/>
        </w:rPr>
        <w:t>with</w:t>
      </w:r>
      <w:r>
        <w:rPr>
          <w:spacing w:val="40"/>
        </w:rPr>
        <w:t xml:space="preserve"> </w:t>
      </w:r>
      <w:r>
        <w:rPr>
          <w:w w:val="90"/>
        </w:rPr>
        <w:t>disabilities</w:t>
      </w:r>
      <w:r>
        <w:rPr>
          <w:spacing w:val="40"/>
        </w:rPr>
        <w:t xml:space="preserve"> </w:t>
      </w:r>
      <w:r>
        <w:rPr>
          <w:w w:val="90"/>
        </w:rPr>
        <w:t>to</w:t>
      </w:r>
      <w:r>
        <w:rPr>
          <w:spacing w:val="40"/>
        </w:rPr>
        <w:t xml:space="preserve"> </w:t>
      </w:r>
      <w:r>
        <w:rPr>
          <w:w w:val="90"/>
        </w:rPr>
        <w:t>special</w:t>
      </w:r>
      <w:r>
        <w:rPr>
          <w:spacing w:val="40"/>
        </w:rPr>
        <w:t xml:space="preserve"> </w:t>
      </w:r>
      <w:r>
        <w:rPr>
          <w:w w:val="90"/>
        </w:rPr>
        <w:t>education</w:t>
      </w:r>
      <w:r>
        <w:rPr>
          <w:spacing w:val="40"/>
        </w:rPr>
        <w:t xml:space="preserve"> </w:t>
      </w:r>
      <w:r>
        <w:rPr>
          <w:w w:val="90"/>
        </w:rPr>
        <w:t>teachers</w:t>
      </w:r>
      <w:r>
        <w:rPr>
          <w:spacing w:val="-42"/>
          <w:w w:val="90"/>
        </w:rPr>
        <w:t xml:space="preserve"> </w:t>
      </w:r>
      <w:r>
        <w:rPr>
          <w:w w:val="95"/>
        </w:rPr>
        <w:t>in</w:t>
      </w:r>
      <w:r>
        <w:rPr>
          <w:spacing w:val="9"/>
          <w:w w:val="95"/>
        </w:rPr>
        <w:t xml:space="preserve"> </w:t>
      </w:r>
      <w:r>
        <w:rPr>
          <w:w w:val="95"/>
        </w:rPr>
        <w:t>the</w:t>
      </w:r>
      <w:r>
        <w:rPr>
          <w:spacing w:val="10"/>
          <w:w w:val="95"/>
        </w:rPr>
        <w:t xml:space="preserve"> </w:t>
      </w:r>
      <w:r>
        <w:rPr>
          <w:w w:val="95"/>
        </w:rPr>
        <w:t>elementary</w:t>
      </w:r>
      <w:r>
        <w:rPr>
          <w:spacing w:val="4"/>
          <w:w w:val="95"/>
        </w:rPr>
        <w:t xml:space="preserve"> </w:t>
      </w:r>
      <w:r>
        <w:rPr>
          <w:w w:val="95"/>
        </w:rPr>
        <w:t>schools</w:t>
      </w:r>
      <w:r>
        <w:rPr>
          <w:spacing w:val="4"/>
          <w:w w:val="95"/>
        </w:rPr>
        <w:t xml:space="preserve"> </w:t>
      </w:r>
      <w:r>
        <w:rPr>
          <w:w w:val="95"/>
        </w:rPr>
        <w:t>was</w:t>
      </w:r>
      <w:r>
        <w:rPr>
          <w:spacing w:val="3"/>
          <w:w w:val="95"/>
        </w:rPr>
        <w:t xml:space="preserve"> </w:t>
      </w:r>
      <w:r>
        <w:rPr>
          <w:w w:val="95"/>
        </w:rPr>
        <w:t>reduced</w:t>
      </w:r>
      <w:r>
        <w:rPr>
          <w:spacing w:val="10"/>
          <w:w w:val="95"/>
        </w:rPr>
        <w:t xml:space="preserve"> </w:t>
      </w:r>
      <w:r>
        <w:rPr>
          <w:w w:val="95"/>
        </w:rPr>
        <w:t>from</w:t>
      </w:r>
      <w:r>
        <w:rPr>
          <w:spacing w:val="4"/>
          <w:w w:val="95"/>
        </w:rPr>
        <w:t xml:space="preserve"> </w:t>
      </w:r>
      <w:r>
        <w:rPr>
          <w:w w:val="95"/>
        </w:rPr>
        <w:t>10.1:1</w:t>
      </w:r>
      <w:r>
        <w:rPr>
          <w:spacing w:val="10"/>
          <w:w w:val="95"/>
        </w:rPr>
        <w:t xml:space="preserve"> </w:t>
      </w:r>
      <w:r>
        <w:rPr>
          <w:w w:val="95"/>
        </w:rPr>
        <w:t>to</w:t>
      </w:r>
      <w:r>
        <w:rPr>
          <w:spacing w:val="9"/>
          <w:w w:val="95"/>
        </w:rPr>
        <w:t xml:space="preserve"> </w:t>
      </w:r>
      <w:r>
        <w:rPr>
          <w:w w:val="95"/>
        </w:rPr>
        <w:t>7.5:1.</w:t>
      </w:r>
      <w:r>
        <w:rPr>
          <w:spacing w:val="-3"/>
          <w:w w:val="95"/>
        </w:rPr>
        <w:t xml:space="preserve"> </w:t>
      </w:r>
      <w:r>
        <w:rPr>
          <w:w w:val="95"/>
        </w:rPr>
        <w:t>During</w:t>
      </w:r>
      <w:r>
        <w:rPr>
          <w:spacing w:val="10"/>
          <w:w w:val="95"/>
        </w:rPr>
        <w:t xml:space="preserve"> </w:t>
      </w:r>
      <w:r>
        <w:rPr>
          <w:w w:val="95"/>
        </w:rPr>
        <w:t>implementation</w:t>
      </w:r>
      <w:r>
        <w:rPr>
          <w:spacing w:val="9"/>
          <w:w w:val="95"/>
        </w:rPr>
        <w:t xml:space="preserve"> </w:t>
      </w:r>
      <w:r>
        <w:rPr>
          <w:w w:val="95"/>
        </w:rPr>
        <w:t>of</w:t>
      </w:r>
      <w:r>
        <w:rPr>
          <w:spacing w:val="-2"/>
          <w:w w:val="95"/>
        </w:rPr>
        <w:t xml:space="preserve"> </w:t>
      </w:r>
      <w:r>
        <w:rPr>
          <w:w w:val="95"/>
        </w:rPr>
        <w:t>this</w:t>
      </w:r>
      <w:r>
        <w:rPr>
          <w:spacing w:val="4"/>
          <w:w w:val="95"/>
        </w:rPr>
        <w:t xml:space="preserve"> </w:t>
      </w:r>
      <w:r>
        <w:rPr>
          <w:w w:val="95"/>
        </w:rPr>
        <w:t>model</w:t>
      </w:r>
      <w:r>
        <w:rPr>
          <w:spacing w:val="9"/>
          <w:w w:val="95"/>
        </w:rPr>
        <w:t xml:space="preserve"> </w:t>
      </w:r>
      <w:r>
        <w:rPr>
          <w:w w:val="95"/>
        </w:rPr>
        <w:t>the</w:t>
      </w:r>
      <w:r>
        <w:rPr>
          <w:spacing w:val="10"/>
          <w:w w:val="95"/>
        </w:rPr>
        <w:t xml:space="preserve"> </w:t>
      </w:r>
      <w:r>
        <w:rPr>
          <w:w w:val="95"/>
        </w:rPr>
        <w:t>percent</w:t>
      </w:r>
      <w:r>
        <w:rPr>
          <w:spacing w:val="-3"/>
          <w:w w:val="95"/>
        </w:rPr>
        <w:t xml:space="preserve"> </w:t>
      </w:r>
      <w:r>
        <w:rPr>
          <w:w w:val="95"/>
        </w:rPr>
        <w:t>of</w:t>
      </w:r>
      <w:r>
        <w:rPr>
          <w:spacing w:val="-3"/>
          <w:w w:val="95"/>
        </w:rPr>
        <w:t xml:space="preserve"> </w:t>
      </w:r>
      <w:r>
        <w:rPr>
          <w:w w:val="95"/>
        </w:rPr>
        <w:t>students</w:t>
      </w:r>
      <w:r>
        <w:rPr>
          <w:spacing w:val="4"/>
          <w:w w:val="95"/>
        </w:rPr>
        <w:t xml:space="preserve"> </w:t>
      </w:r>
      <w:r>
        <w:rPr>
          <w:w w:val="95"/>
        </w:rPr>
        <w:t>with</w:t>
      </w:r>
      <w:r>
        <w:rPr>
          <w:spacing w:val="1"/>
          <w:w w:val="95"/>
        </w:rPr>
        <w:t xml:space="preserve"> </w:t>
      </w:r>
      <w:r>
        <w:rPr>
          <w:w w:val="95"/>
        </w:rPr>
        <w:t>disabilities</w:t>
      </w:r>
      <w:r>
        <w:rPr>
          <w:spacing w:val="10"/>
          <w:w w:val="95"/>
        </w:rPr>
        <w:t xml:space="preserve"> </w:t>
      </w:r>
      <w:r>
        <w:rPr>
          <w:w w:val="95"/>
        </w:rPr>
        <w:t>meeting</w:t>
      </w:r>
      <w:r>
        <w:rPr>
          <w:spacing w:val="16"/>
          <w:w w:val="95"/>
        </w:rPr>
        <w:t xml:space="preserve"> </w:t>
      </w:r>
      <w:r>
        <w:rPr>
          <w:w w:val="95"/>
        </w:rPr>
        <w:t>or</w:t>
      </w:r>
      <w:r>
        <w:rPr>
          <w:spacing w:val="11"/>
          <w:w w:val="95"/>
        </w:rPr>
        <w:t xml:space="preserve"> </w:t>
      </w:r>
      <w:r>
        <w:rPr>
          <w:w w:val="95"/>
        </w:rPr>
        <w:t>exceeding</w:t>
      </w:r>
      <w:r>
        <w:rPr>
          <w:spacing w:val="16"/>
          <w:w w:val="95"/>
        </w:rPr>
        <w:t xml:space="preserve"> </w:t>
      </w:r>
      <w:r>
        <w:rPr>
          <w:w w:val="95"/>
        </w:rPr>
        <w:t>expectations</w:t>
      </w:r>
      <w:r>
        <w:rPr>
          <w:spacing w:val="10"/>
          <w:w w:val="95"/>
        </w:rPr>
        <w:t xml:space="preserve"> </w:t>
      </w:r>
      <w:r>
        <w:rPr>
          <w:w w:val="95"/>
        </w:rPr>
        <w:t>on</w:t>
      </w:r>
      <w:r>
        <w:rPr>
          <w:spacing w:val="17"/>
          <w:w w:val="95"/>
        </w:rPr>
        <w:t xml:space="preserve"> </w:t>
      </w:r>
      <w:r>
        <w:rPr>
          <w:w w:val="95"/>
        </w:rPr>
        <w:t>MCAS</w:t>
      </w:r>
      <w:r>
        <w:rPr>
          <w:spacing w:val="10"/>
          <w:w w:val="95"/>
        </w:rPr>
        <w:t xml:space="preserve"> </w:t>
      </w:r>
      <w:r>
        <w:rPr>
          <w:w w:val="95"/>
        </w:rPr>
        <w:t>2.0</w:t>
      </w:r>
      <w:r>
        <w:rPr>
          <w:spacing w:val="17"/>
          <w:w w:val="95"/>
        </w:rPr>
        <w:t xml:space="preserve"> </w:t>
      </w:r>
      <w:r>
        <w:rPr>
          <w:w w:val="95"/>
        </w:rPr>
        <w:t>has</w:t>
      </w:r>
      <w:r>
        <w:rPr>
          <w:spacing w:val="10"/>
          <w:w w:val="95"/>
        </w:rPr>
        <w:t xml:space="preserve"> </w:t>
      </w:r>
      <w:r>
        <w:rPr>
          <w:w w:val="95"/>
        </w:rPr>
        <w:t>increased</w:t>
      </w:r>
      <w:r>
        <w:rPr>
          <w:spacing w:val="17"/>
          <w:w w:val="95"/>
        </w:rPr>
        <w:t xml:space="preserve"> </w:t>
      </w:r>
      <w:r>
        <w:rPr>
          <w:w w:val="95"/>
        </w:rPr>
        <w:t>from</w:t>
      </w:r>
      <w:r>
        <w:rPr>
          <w:spacing w:val="10"/>
          <w:w w:val="95"/>
        </w:rPr>
        <w:t xml:space="preserve"> </w:t>
      </w:r>
      <w:r>
        <w:rPr>
          <w:w w:val="95"/>
        </w:rPr>
        <w:t>12.7%</w:t>
      </w:r>
      <w:r>
        <w:rPr>
          <w:spacing w:val="16"/>
          <w:w w:val="95"/>
        </w:rPr>
        <w:t xml:space="preserve"> </w:t>
      </w:r>
      <w:r>
        <w:rPr>
          <w:w w:val="95"/>
        </w:rPr>
        <w:t>to</w:t>
      </w:r>
      <w:r>
        <w:rPr>
          <w:spacing w:val="17"/>
          <w:w w:val="95"/>
        </w:rPr>
        <w:t xml:space="preserve"> </w:t>
      </w:r>
      <w:r>
        <w:rPr>
          <w:w w:val="95"/>
        </w:rPr>
        <w:t>21.2%</w:t>
      </w:r>
      <w:r>
        <w:rPr>
          <w:spacing w:val="17"/>
          <w:w w:val="95"/>
        </w:rPr>
        <w:t xml:space="preserve"> </w:t>
      </w:r>
      <w:r>
        <w:rPr>
          <w:w w:val="95"/>
        </w:rPr>
        <w:t>and</w:t>
      </w:r>
      <w:r>
        <w:rPr>
          <w:spacing w:val="16"/>
          <w:w w:val="95"/>
        </w:rPr>
        <w:t xml:space="preserve"> </w:t>
      </w:r>
      <w:r>
        <w:rPr>
          <w:w w:val="95"/>
        </w:rPr>
        <w:t>from</w:t>
      </w:r>
      <w:r>
        <w:rPr>
          <w:spacing w:val="10"/>
          <w:w w:val="95"/>
        </w:rPr>
        <w:t xml:space="preserve"> </w:t>
      </w:r>
      <w:r>
        <w:rPr>
          <w:w w:val="95"/>
        </w:rPr>
        <w:t>8.1%</w:t>
      </w:r>
      <w:r>
        <w:rPr>
          <w:spacing w:val="17"/>
          <w:w w:val="95"/>
        </w:rPr>
        <w:t xml:space="preserve"> </w:t>
      </w:r>
      <w:r>
        <w:rPr>
          <w:w w:val="95"/>
        </w:rPr>
        <w:t>to</w:t>
      </w:r>
      <w:r>
        <w:rPr>
          <w:spacing w:val="17"/>
          <w:w w:val="95"/>
        </w:rPr>
        <w:t xml:space="preserve"> </w:t>
      </w:r>
      <w:r>
        <w:rPr>
          <w:w w:val="95"/>
        </w:rPr>
        <w:t>16.9%</w:t>
      </w:r>
      <w:r>
        <w:rPr>
          <w:spacing w:val="16"/>
          <w:w w:val="95"/>
        </w:rPr>
        <w:t xml:space="preserve"> </w:t>
      </w:r>
      <w:r>
        <w:rPr>
          <w:w w:val="95"/>
        </w:rPr>
        <w:t>in</w:t>
      </w:r>
      <w:r>
        <w:rPr>
          <w:spacing w:val="1"/>
          <w:w w:val="95"/>
        </w:rPr>
        <w:t xml:space="preserve"> </w:t>
      </w:r>
      <w:r>
        <w:t>English</w:t>
      </w:r>
      <w:r>
        <w:rPr>
          <w:spacing w:val="-1"/>
        </w:rPr>
        <w:t xml:space="preserve"> </w:t>
      </w:r>
      <w:r>
        <w:t>Language Arts</w:t>
      </w:r>
      <w:r>
        <w:rPr>
          <w:spacing w:val="-5"/>
        </w:rPr>
        <w:t xml:space="preserve"> </w:t>
      </w:r>
      <w:r>
        <w:t>and Mathematics,</w:t>
      </w:r>
      <w:r>
        <w:rPr>
          <w:spacing w:val="-11"/>
        </w:rPr>
        <w:t xml:space="preserve"> </w:t>
      </w:r>
      <w:r>
        <w:t>respectively.</w:t>
      </w:r>
    </w:p>
    <w:p w14:paraId="1FAC5521" w14:textId="77777777" w:rsidR="009B0013" w:rsidRPr="0035356C" w:rsidRDefault="009B0013" w:rsidP="009B0013">
      <w:pPr>
        <w:spacing w:after="0" w:line="240" w:lineRule="auto"/>
        <w:rPr>
          <w:rFonts w:cs="Tahoma"/>
          <w:bCs/>
          <w:color w:val="C00000"/>
          <w:szCs w:val="24"/>
        </w:rPr>
      </w:pPr>
    </w:p>
    <w:tbl>
      <w:tblPr>
        <w:tblW w:w="9576" w:type="dxa"/>
        <w:tblInd w:w="-10"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CellMar>
          <w:left w:w="0" w:type="dxa"/>
          <w:right w:w="0" w:type="dxa"/>
        </w:tblCellMar>
        <w:tblLook w:val="01E0" w:firstRow="1" w:lastRow="1" w:firstColumn="1" w:lastColumn="1" w:noHBand="0" w:noVBand="0"/>
      </w:tblPr>
      <w:tblGrid>
        <w:gridCol w:w="307"/>
        <w:gridCol w:w="1783"/>
        <w:gridCol w:w="4519"/>
        <w:gridCol w:w="2967"/>
      </w:tblGrid>
      <w:tr w:rsidR="009B0013" w14:paraId="6C603FD1" w14:textId="77777777" w:rsidTr="009B0013">
        <w:trPr>
          <w:trHeight w:val="318"/>
        </w:trPr>
        <w:tc>
          <w:tcPr>
            <w:tcW w:w="307" w:type="dxa"/>
            <w:shd w:val="clear" w:color="auto" w:fill="CCCCCC"/>
          </w:tcPr>
          <w:p w14:paraId="3B1C8492" w14:textId="77777777" w:rsidR="009B0013" w:rsidRDefault="009B0013" w:rsidP="00FF7F5E">
            <w:pPr>
              <w:pStyle w:val="TableParagraph"/>
              <w:rPr>
                <w:rFonts w:ascii="Times New Roman"/>
                <w:sz w:val="18"/>
              </w:rPr>
            </w:pPr>
          </w:p>
        </w:tc>
        <w:tc>
          <w:tcPr>
            <w:tcW w:w="1783" w:type="dxa"/>
            <w:shd w:val="clear" w:color="auto" w:fill="CCCCCC"/>
          </w:tcPr>
          <w:p w14:paraId="5016AF8D" w14:textId="77777777" w:rsidR="009B0013" w:rsidRDefault="009B0013" w:rsidP="00FF7F5E">
            <w:pPr>
              <w:pStyle w:val="TableParagraph"/>
              <w:spacing w:before="59"/>
              <w:ind w:left="97" w:right="66"/>
              <w:jc w:val="center"/>
              <w:rPr>
                <w:b/>
                <w:sz w:val="18"/>
              </w:rPr>
            </w:pPr>
            <w:r>
              <w:rPr>
                <w:b/>
                <w:color w:val="353538"/>
                <w:w w:val="95"/>
                <w:sz w:val="18"/>
              </w:rPr>
              <w:t>FY21</w:t>
            </w:r>
            <w:r>
              <w:rPr>
                <w:b/>
                <w:color w:val="353538"/>
                <w:spacing w:val="12"/>
                <w:w w:val="95"/>
                <w:sz w:val="18"/>
              </w:rPr>
              <w:t xml:space="preserve"> </w:t>
            </w:r>
            <w:r>
              <w:rPr>
                <w:b/>
                <w:color w:val="353538"/>
                <w:w w:val="95"/>
                <w:sz w:val="18"/>
              </w:rPr>
              <w:t>budget item</w:t>
            </w:r>
          </w:p>
        </w:tc>
        <w:tc>
          <w:tcPr>
            <w:tcW w:w="4519" w:type="dxa"/>
            <w:shd w:val="clear" w:color="auto" w:fill="CCCCCC"/>
          </w:tcPr>
          <w:p w14:paraId="11599E40" w14:textId="77777777" w:rsidR="009B0013" w:rsidRDefault="009B0013" w:rsidP="00FF7F5E">
            <w:pPr>
              <w:pStyle w:val="TableParagraph"/>
              <w:spacing w:before="59"/>
              <w:ind w:left="121" w:right="90"/>
              <w:jc w:val="center"/>
              <w:rPr>
                <w:b/>
                <w:sz w:val="18"/>
              </w:rPr>
            </w:pPr>
            <w:r>
              <w:rPr>
                <w:b/>
                <w:color w:val="353538"/>
                <w:w w:val="95"/>
                <w:sz w:val="18"/>
              </w:rPr>
              <w:t>Amount</w:t>
            </w:r>
            <w:r>
              <w:rPr>
                <w:b/>
                <w:color w:val="353538"/>
                <w:spacing w:val="7"/>
                <w:w w:val="95"/>
                <w:sz w:val="18"/>
              </w:rPr>
              <w:t xml:space="preserve"> </w:t>
            </w:r>
            <w:r>
              <w:rPr>
                <w:b/>
                <w:color w:val="353538"/>
                <w:w w:val="95"/>
                <w:sz w:val="18"/>
              </w:rPr>
              <w:t>(enter</w:t>
            </w:r>
            <w:r>
              <w:rPr>
                <w:b/>
                <w:color w:val="353538"/>
                <w:spacing w:val="16"/>
                <w:w w:val="95"/>
                <w:sz w:val="18"/>
              </w:rPr>
              <w:t xml:space="preserve"> </w:t>
            </w:r>
            <w:r>
              <w:rPr>
                <w:b/>
                <w:color w:val="353538"/>
                <w:w w:val="95"/>
                <w:sz w:val="18"/>
              </w:rPr>
              <w:t>number,</w:t>
            </w:r>
            <w:r>
              <w:rPr>
                <w:b/>
                <w:color w:val="353538"/>
                <w:spacing w:val="8"/>
                <w:w w:val="95"/>
                <w:sz w:val="18"/>
              </w:rPr>
              <w:t xml:space="preserve"> </w:t>
            </w:r>
            <w:r>
              <w:rPr>
                <w:b/>
                <w:color w:val="353538"/>
                <w:w w:val="95"/>
                <w:sz w:val="18"/>
              </w:rPr>
              <w:t>do</w:t>
            </w:r>
            <w:r>
              <w:rPr>
                <w:b/>
                <w:color w:val="353538"/>
                <w:spacing w:val="9"/>
                <w:w w:val="95"/>
                <w:sz w:val="18"/>
              </w:rPr>
              <w:t xml:space="preserve"> </w:t>
            </w:r>
            <w:r>
              <w:rPr>
                <w:b/>
                <w:color w:val="353538"/>
                <w:w w:val="95"/>
                <w:sz w:val="18"/>
              </w:rPr>
              <w:t>not</w:t>
            </w:r>
            <w:r>
              <w:rPr>
                <w:b/>
                <w:color w:val="353538"/>
                <w:spacing w:val="16"/>
                <w:w w:val="95"/>
                <w:sz w:val="18"/>
              </w:rPr>
              <w:t xml:space="preserve"> </w:t>
            </w:r>
            <w:r>
              <w:rPr>
                <w:b/>
                <w:color w:val="353538"/>
                <w:w w:val="95"/>
                <w:sz w:val="18"/>
              </w:rPr>
              <w:t>use</w:t>
            </w:r>
            <w:r>
              <w:rPr>
                <w:b/>
                <w:color w:val="353538"/>
                <w:spacing w:val="22"/>
                <w:w w:val="95"/>
                <w:sz w:val="18"/>
              </w:rPr>
              <w:t xml:space="preserve"> </w:t>
            </w:r>
            <w:r>
              <w:rPr>
                <w:b/>
                <w:color w:val="353538"/>
                <w:w w:val="95"/>
                <w:sz w:val="18"/>
              </w:rPr>
              <w:t>the</w:t>
            </w:r>
            <w:r>
              <w:rPr>
                <w:b/>
                <w:color w:val="353538"/>
                <w:spacing w:val="23"/>
                <w:w w:val="95"/>
                <w:sz w:val="18"/>
              </w:rPr>
              <w:t xml:space="preserve"> </w:t>
            </w:r>
            <w:r>
              <w:rPr>
                <w:b/>
                <w:color w:val="353538"/>
                <w:w w:val="95"/>
                <w:sz w:val="18"/>
              </w:rPr>
              <w:t>$</w:t>
            </w:r>
            <w:r>
              <w:rPr>
                <w:b/>
                <w:color w:val="353538"/>
                <w:spacing w:val="23"/>
                <w:w w:val="95"/>
                <w:sz w:val="18"/>
              </w:rPr>
              <w:t xml:space="preserve"> </w:t>
            </w:r>
            <w:r>
              <w:rPr>
                <w:b/>
                <w:color w:val="353538"/>
                <w:w w:val="95"/>
                <w:sz w:val="18"/>
              </w:rPr>
              <w:t>character)</w:t>
            </w:r>
          </w:p>
        </w:tc>
        <w:tc>
          <w:tcPr>
            <w:tcW w:w="2967" w:type="dxa"/>
            <w:tcBorders>
              <w:right w:val="nil"/>
            </w:tcBorders>
            <w:shd w:val="clear" w:color="auto" w:fill="CCCCCC"/>
          </w:tcPr>
          <w:p w14:paraId="3618B18D" w14:textId="77777777" w:rsidR="009B0013" w:rsidRDefault="009B0013" w:rsidP="00FF7F5E">
            <w:pPr>
              <w:pStyle w:val="TableParagraph"/>
              <w:spacing w:before="59"/>
              <w:ind w:left="603" w:right="582"/>
              <w:jc w:val="center"/>
              <w:rPr>
                <w:b/>
                <w:sz w:val="18"/>
              </w:rPr>
            </w:pPr>
            <w:r>
              <w:rPr>
                <w:b/>
                <w:color w:val="353538"/>
                <w:w w:val="95"/>
                <w:sz w:val="18"/>
              </w:rPr>
              <w:t>Foundation</w:t>
            </w:r>
            <w:r>
              <w:rPr>
                <w:b/>
                <w:color w:val="353538"/>
                <w:spacing w:val="12"/>
                <w:w w:val="95"/>
                <w:sz w:val="18"/>
              </w:rPr>
              <w:t xml:space="preserve"> </w:t>
            </w:r>
            <w:r>
              <w:rPr>
                <w:b/>
                <w:color w:val="353538"/>
                <w:w w:val="95"/>
                <w:sz w:val="18"/>
              </w:rPr>
              <w:t>Category</w:t>
            </w:r>
          </w:p>
        </w:tc>
      </w:tr>
      <w:tr w:rsidR="009B0013" w14:paraId="15F7CABA" w14:textId="77777777" w:rsidTr="009B0013">
        <w:trPr>
          <w:trHeight w:val="41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492C80D1" w14:textId="77777777" w:rsidR="009B0013" w:rsidRDefault="009B0013" w:rsidP="00FF7F5E">
            <w:pPr>
              <w:pStyle w:val="TableParagraph"/>
              <w:spacing w:before="105"/>
              <w:ind w:right="77"/>
              <w:jc w:val="right"/>
              <w:rPr>
                <w:b/>
                <w:sz w:val="18"/>
              </w:rPr>
            </w:pPr>
            <w:r>
              <w:rPr>
                <w:b/>
                <w:color w:val="353538"/>
                <w:w w:val="102"/>
                <w:sz w:val="18"/>
              </w:rPr>
              <w:t>1</w:t>
            </w:r>
          </w:p>
        </w:tc>
        <w:tc>
          <w:tcPr>
            <w:tcW w:w="1783" w:type="dxa"/>
            <w:tcBorders>
              <w:top w:val="single" w:sz="8" w:space="0" w:color="CCCCCC"/>
              <w:left w:val="single" w:sz="8" w:space="0" w:color="DCDCDC"/>
              <w:bottom w:val="single" w:sz="8" w:space="0" w:color="CCCCCC"/>
              <w:right w:val="single" w:sz="8" w:space="0" w:color="DCDCDC"/>
            </w:tcBorders>
          </w:tcPr>
          <w:p w14:paraId="4B56B92D" w14:textId="77777777" w:rsidR="009B0013" w:rsidRDefault="009B0013" w:rsidP="00FF7F5E">
            <w:pPr>
              <w:pStyle w:val="TableParagraph"/>
              <w:spacing w:before="105"/>
              <w:ind w:left="97" w:right="66"/>
              <w:jc w:val="center"/>
              <w:rPr>
                <w:b/>
                <w:sz w:val="18"/>
              </w:rPr>
            </w:pPr>
            <w:r>
              <w:rPr>
                <w:b/>
                <w:color w:val="353538"/>
                <w:w w:val="95"/>
                <w:sz w:val="18"/>
              </w:rPr>
              <w:t>Inclusion</w:t>
            </w:r>
            <w:r>
              <w:rPr>
                <w:b/>
                <w:color w:val="353538"/>
                <w:spacing w:val="10"/>
                <w:w w:val="95"/>
                <w:sz w:val="18"/>
              </w:rPr>
              <w:t xml:space="preserve"> </w:t>
            </w:r>
            <w:r>
              <w:rPr>
                <w:b/>
                <w:color w:val="353538"/>
                <w:w w:val="95"/>
                <w:sz w:val="18"/>
              </w:rPr>
              <w:t>Teachers</w:t>
            </w:r>
          </w:p>
        </w:tc>
        <w:tc>
          <w:tcPr>
            <w:tcW w:w="4519" w:type="dxa"/>
            <w:tcBorders>
              <w:top w:val="single" w:sz="8" w:space="0" w:color="CCCCCC"/>
              <w:left w:val="single" w:sz="8" w:space="0" w:color="DCDCDC"/>
              <w:bottom w:val="single" w:sz="8" w:space="0" w:color="CCCCCC"/>
              <w:right w:val="single" w:sz="8" w:space="0" w:color="DCDCDC"/>
            </w:tcBorders>
          </w:tcPr>
          <w:p w14:paraId="590AD8B9" w14:textId="77777777" w:rsidR="009B0013" w:rsidRDefault="009B0013" w:rsidP="00FF7F5E">
            <w:pPr>
              <w:pStyle w:val="TableParagraph"/>
              <w:spacing w:before="105"/>
              <w:ind w:left="116" w:right="90"/>
              <w:jc w:val="center"/>
              <w:rPr>
                <w:b/>
                <w:sz w:val="18"/>
              </w:rPr>
            </w:pPr>
            <w:r>
              <w:rPr>
                <w:b/>
                <w:color w:val="353538"/>
                <w:sz w:val="18"/>
              </w:rPr>
              <w:t>$1,765,242</w:t>
            </w:r>
          </w:p>
        </w:tc>
        <w:tc>
          <w:tcPr>
            <w:tcW w:w="2967" w:type="dxa"/>
            <w:tcBorders>
              <w:top w:val="single" w:sz="8" w:space="0" w:color="CCCCCC"/>
              <w:left w:val="single" w:sz="8" w:space="0" w:color="DCDCDC"/>
              <w:bottom w:val="single" w:sz="8" w:space="0" w:color="CCCCCC"/>
              <w:right w:val="single" w:sz="8" w:space="0" w:color="CCCCCC"/>
            </w:tcBorders>
          </w:tcPr>
          <w:p w14:paraId="10292832" w14:textId="77777777" w:rsidR="009B0013" w:rsidRDefault="009B0013" w:rsidP="00FF7F5E">
            <w:pPr>
              <w:pStyle w:val="TableParagraph"/>
              <w:spacing w:before="105"/>
              <w:ind w:left="107" w:right="76"/>
              <w:jc w:val="center"/>
              <w:rPr>
                <w:b/>
                <w:sz w:val="18"/>
              </w:rPr>
            </w:pPr>
            <w:r>
              <w:rPr>
                <w:b/>
                <w:color w:val="353538"/>
                <w:w w:val="95"/>
                <w:sz w:val="18"/>
              </w:rPr>
              <w:t>Classroom</w:t>
            </w:r>
            <w:r>
              <w:rPr>
                <w:b/>
                <w:color w:val="353538"/>
                <w:spacing w:val="10"/>
                <w:w w:val="95"/>
                <w:sz w:val="18"/>
              </w:rPr>
              <w:t xml:space="preserve"> </w:t>
            </w:r>
            <w:r>
              <w:rPr>
                <w:b/>
                <w:color w:val="353538"/>
                <w:w w:val="95"/>
                <w:sz w:val="18"/>
              </w:rPr>
              <w:t>&amp;</w:t>
            </w:r>
            <w:r>
              <w:rPr>
                <w:b/>
                <w:color w:val="353538"/>
                <w:spacing w:val="10"/>
                <w:w w:val="95"/>
                <w:sz w:val="18"/>
              </w:rPr>
              <w:t xml:space="preserve"> </w:t>
            </w:r>
            <w:r>
              <w:rPr>
                <w:b/>
                <w:color w:val="353538"/>
                <w:w w:val="95"/>
                <w:sz w:val="18"/>
              </w:rPr>
              <w:t>Specialist</w:t>
            </w:r>
            <w:r>
              <w:rPr>
                <w:b/>
                <w:color w:val="353538"/>
                <w:spacing w:val="3"/>
                <w:w w:val="95"/>
                <w:sz w:val="18"/>
              </w:rPr>
              <w:t xml:space="preserve"> </w:t>
            </w:r>
            <w:r>
              <w:rPr>
                <w:b/>
                <w:color w:val="353538"/>
                <w:w w:val="95"/>
                <w:sz w:val="18"/>
              </w:rPr>
              <w:t>Teachers</w:t>
            </w:r>
          </w:p>
        </w:tc>
      </w:tr>
    </w:tbl>
    <w:p w14:paraId="7CA4B850" w14:textId="5B4DCC9F" w:rsidR="009B0013" w:rsidRDefault="009B0013" w:rsidP="009B0013">
      <w:pPr>
        <w:spacing w:after="0" w:line="240" w:lineRule="auto"/>
        <w:rPr>
          <w:rFonts w:cs="Tahoma"/>
          <w:b/>
          <w:color w:val="538135" w:themeColor="accent6" w:themeShade="BF"/>
          <w:szCs w:val="24"/>
        </w:rPr>
      </w:pPr>
      <w:r w:rsidRPr="0035356C">
        <w:rPr>
          <w:rFonts w:cs="Tahoma"/>
          <w:bCs/>
          <w:color w:val="C00000"/>
          <w:szCs w:val="24"/>
        </w:rPr>
        <w:t xml:space="preserve"> </w:t>
      </w:r>
    </w:p>
    <w:p w14:paraId="69CB84B0" w14:textId="77777777" w:rsidR="009B0013" w:rsidRPr="0035356C" w:rsidRDefault="009B0013" w:rsidP="009B0013">
      <w:pPr>
        <w:spacing w:after="0" w:line="240" w:lineRule="auto"/>
        <w:rPr>
          <w:rFonts w:cs="Tahoma"/>
          <w:b/>
          <w:color w:val="538135" w:themeColor="accent6" w:themeShade="BF"/>
          <w:szCs w:val="24"/>
        </w:rPr>
      </w:pPr>
    </w:p>
    <w:p w14:paraId="2D7D5551" w14:textId="3C636AAA" w:rsidR="009B0013" w:rsidRPr="0035356C" w:rsidRDefault="009B0013" w:rsidP="009B0013">
      <w:pPr>
        <w:spacing w:after="0" w:line="240" w:lineRule="auto"/>
        <w:rPr>
          <w:rFonts w:cs="Tahoma"/>
          <w:bCs/>
          <w:color w:val="C00000"/>
          <w:szCs w:val="24"/>
        </w:rPr>
      </w:pPr>
      <w:r w:rsidRPr="009B0013">
        <w:rPr>
          <w:rStyle w:val="Heading2Char"/>
        </w:rPr>
        <w:t>Focus Area 5:  Diversifying the educator/administrator workforce through recruitment and retention (D and/or H)</w:t>
      </w:r>
      <w:r w:rsidRPr="0035356C">
        <w:rPr>
          <w:rFonts w:cs="Tahoma"/>
          <w:bCs/>
          <w:color w:val="C00000"/>
          <w:szCs w:val="24"/>
        </w:rPr>
        <w:t xml:space="preserve"> </w:t>
      </w:r>
    </w:p>
    <w:p w14:paraId="3C3EBD39" w14:textId="77777777" w:rsidR="009B0013" w:rsidRPr="0035356C" w:rsidRDefault="009B0013" w:rsidP="009B0013">
      <w:pPr>
        <w:spacing w:after="0" w:line="240" w:lineRule="auto"/>
        <w:rPr>
          <w:rFonts w:cs="Tahoma"/>
          <w:bCs/>
          <w:color w:val="C00000"/>
          <w:szCs w:val="24"/>
        </w:rPr>
      </w:pPr>
    </w:p>
    <w:p w14:paraId="0608AB6F" w14:textId="77777777" w:rsidR="009B0013" w:rsidRDefault="009B0013" w:rsidP="009B0013">
      <w:r>
        <w:rPr>
          <w:w w:val="90"/>
        </w:rPr>
        <w:t>Our</w:t>
      </w:r>
      <w:r>
        <w:rPr>
          <w:spacing w:val="37"/>
          <w:w w:val="90"/>
        </w:rPr>
        <w:t xml:space="preserve"> </w:t>
      </w:r>
      <w:r>
        <w:rPr>
          <w:w w:val="90"/>
        </w:rPr>
        <w:t>workforce</w:t>
      </w:r>
      <w:r>
        <w:rPr>
          <w:spacing w:val="3"/>
          <w:w w:val="90"/>
        </w:rPr>
        <w:t xml:space="preserve"> </w:t>
      </w:r>
      <w:r>
        <w:rPr>
          <w:w w:val="90"/>
        </w:rPr>
        <w:t>does</w:t>
      </w:r>
      <w:r>
        <w:rPr>
          <w:spacing w:val="38"/>
          <w:w w:val="90"/>
        </w:rPr>
        <w:t xml:space="preserve"> </w:t>
      </w:r>
      <w:r>
        <w:rPr>
          <w:w w:val="90"/>
        </w:rPr>
        <w:t>not</w:t>
      </w:r>
      <w:r>
        <w:rPr>
          <w:spacing w:val="26"/>
          <w:w w:val="90"/>
        </w:rPr>
        <w:t xml:space="preserve"> </w:t>
      </w:r>
      <w:r>
        <w:rPr>
          <w:w w:val="90"/>
        </w:rPr>
        <w:t>mirror</w:t>
      </w:r>
      <w:r>
        <w:rPr>
          <w:spacing w:val="38"/>
          <w:w w:val="90"/>
        </w:rPr>
        <w:t xml:space="preserve"> </w:t>
      </w:r>
      <w:r>
        <w:rPr>
          <w:w w:val="90"/>
        </w:rPr>
        <w:t>our</w:t>
      </w:r>
      <w:r>
        <w:rPr>
          <w:spacing w:val="37"/>
          <w:w w:val="90"/>
        </w:rPr>
        <w:t xml:space="preserve"> </w:t>
      </w:r>
      <w:r>
        <w:rPr>
          <w:w w:val="90"/>
        </w:rPr>
        <w:t>student</w:t>
      </w:r>
      <w:r>
        <w:rPr>
          <w:spacing w:val="27"/>
          <w:w w:val="90"/>
        </w:rPr>
        <w:t xml:space="preserve"> </w:t>
      </w:r>
      <w:r>
        <w:rPr>
          <w:w w:val="90"/>
        </w:rPr>
        <w:t>population,</w:t>
      </w:r>
      <w:r>
        <w:rPr>
          <w:spacing w:val="27"/>
          <w:w w:val="90"/>
        </w:rPr>
        <w:t xml:space="preserve"> </w:t>
      </w:r>
      <w:r>
        <w:rPr>
          <w:w w:val="90"/>
        </w:rPr>
        <w:t>a</w:t>
      </w:r>
      <w:r>
        <w:rPr>
          <w:spacing w:val="2"/>
          <w:w w:val="90"/>
        </w:rPr>
        <w:t xml:space="preserve"> </w:t>
      </w:r>
      <w:r>
        <w:rPr>
          <w:w w:val="90"/>
        </w:rPr>
        <w:t>fact</w:t>
      </w:r>
      <w:r>
        <w:rPr>
          <w:spacing w:val="27"/>
          <w:w w:val="90"/>
        </w:rPr>
        <w:t xml:space="preserve"> </w:t>
      </w:r>
      <w:r>
        <w:rPr>
          <w:w w:val="90"/>
        </w:rPr>
        <w:t>which</w:t>
      </w:r>
      <w:r>
        <w:rPr>
          <w:spacing w:val="41"/>
        </w:rPr>
        <w:t xml:space="preserve"> </w:t>
      </w:r>
      <w:r>
        <w:rPr>
          <w:w w:val="90"/>
        </w:rPr>
        <w:t>we</w:t>
      </w:r>
      <w:r>
        <w:rPr>
          <w:spacing w:val="42"/>
        </w:rPr>
        <w:t xml:space="preserve"> </w:t>
      </w:r>
      <w:r>
        <w:rPr>
          <w:w w:val="90"/>
        </w:rPr>
        <w:t>believe</w:t>
      </w:r>
      <w:r>
        <w:rPr>
          <w:spacing w:val="41"/>
        </w:rPr>
        <w:t xml:space="preserve"> </w:t>
      </w:r>
      <w:r>
        <w:rPr>
          <w:w w:val="90"/>
        </w:rPr>
        <w:t>lowers</w:t>
      </w:r>
      <w:r>
        <w:rPr>
          <w:spacing w:val="38"/>
          <w:w w:val="90"/>
        </w:rPr>
        <w:t xml:space="preserve"> </w:t>
      </w:r>
      <w:r>
        <w:rPr>
          <w:w w:val="90"/>
        </w:rPr>
        <w:t>the</w:t>
      </w:r>
      <w:r>
        <w:rPr>
          <w:spacing w:val="41"/>
        </w:rPr>
        <w:t xml:space="preserve"> </w:t>
      </w:r>
      <w:r>
        <w:rPr>
          <w:w w:val="90"/>
        </w:rPr>
        <w:t>engagement</w:t>
      </w:r>
      <w:r>
        <w:rPr>
          <w:spacing w:val="27"/>
          <w:w w:val="90"/>
        </w:rPr>
        <w:t xml:space="preserve"> </w:t>
      </w:r>
      <w:r>
        <w:rPr>
          <w:w w:val="90"/>
        </w:rPr>
        <w:t>and</w:t>
      </w:r>
      <w:r>
        <w:rPr>
          <w:spacing w:val="42"/>
        </w:rPr>
        <w:t xml:space="preserve"> </w:t>
      </w:r>
      <w:r>
        <w:rPr>
          <w:w w:val="90"/>
        </w:rPr>
        <w:t>academic</w:t>
      </w:r>
      <w:r>
        <w:rPr>
          <w:spacing w:val="37"/>
          <w:w w:val="90"/>
        </w:rPr>
        <w:t xml:space="preserve"> </w:t>
      </w:r>
      <w:r>
        <w:rPr>
          <w:w w:val="90"/>
        </w:rPr>
        <w:t>success</w:t>
      </w:r>
      <w:r>
        <w:rPr>
          <w:spacing w:val="-42"/>
          <w:w w:val="90"/>
        </w:rPr>
        <w:t xml:space="preserve"> </w:t>
      </w:r>
      <w:r>
        <w:rPr>
          <w:w w:val="95"/>
        </w:rPr>
        <w:t>of</w:t>
      </w:r>
      <w:r>
        <w:rPr>
          <w:spacing w:val="-5"/>
          <w:w w:val="95"/>
        </w:rPr>
        <w:t xml:space="preserve"> </w:t>
      </w:r>
      <w:r>
        <w:rPr>
          <w:w w:val="95"/>
        </w:rPr>
        <w:t>our</w:t>
      </w:r>
      <w:r>
        <w:rPr>
          <w:spacing w:val="1"/>
          <w:w w:val="95"/>
        </w:rPr>
        <w:t xml:space="preserve"> </w:t>
      </w:r>
      <w:r>
        <w:rPr>
          <w:w w:val="95"/>
        </w:rPr>
        <w:t>students</w:t>
      </w:r>
      <w:r>
        <w:rPr>
          <w:spacing w:val="2"/>
          <w:w w:val="95"/>
        </w:rPr>
        <w:t xml:space="preserve"> </w:t>
      </w:r>
      <w:r>
        <w:rPr>
          <w:w w:val="95"/>
        </w:rPr>
        <w:t>of</w:t>
      </w:r>
      <w:r>
        <w:rPr>
          <w:spacing w:val="-5"/>
          <w:w w:val="95"/>
        </w:rPr>
        <w:t xml:space="preserve"> </w:t>
      </w:r>
      <w:r>
        <w:rPr>
          <w:w w:val="95"/>
        </w:rPr>
        <w:t>color.</w:t>
      </w:r>
      <w:r>
        <w:rPr>
          <w:spacing w:val="-4"/>
          <w:w w:val="95"/>
        </w:rPr>
        <w:t xml:space="preserve"> </w:t>
      </w:r>
      <w:r>
        <w:rPr>
          <w:w w:val="95"/>
        </w:rPr>
        <w:t>Our</w:t>
      </w:r>
      <w:r>
        <w:rPr>
          <w:spacing w:val="1"/>
          <w:w w:val="95"/>
        </w:rPr>
        <w:t xml:space="preserve"> </w:t>
      </w:r>
      <w:r>
        <w:rPr>
          <w:w w:val="95"/>
        </w:rPr>
        <w:t>ESPs</w:t>
      </w:r>
      <w:r>
        <w:rPr>
          <w:spacing w:val="2"/>
          <w:w w:val="95"/>
        </w:rPr>
        <w:t xml:space="preserve"> </w:t>
      </w:r>
      <w:r>
        <w:rPr>
          <w:w w:val="95"/>
        </w:rPr>
        <w:t>form</w:t>
      </w:r>
      <w:r>
        <w:rPr>
          <w:spacing w:val="2"/>
          <w:w w:val="95"/>
        </w:rPr>
        <w:t xml:space="preserve"> </w:t>
      </w:r>
      <w:r>
        <w:rPr>
          <w:w w:val="95"/>
        </w:rPr>
        <w:t>one</w:t>
      </w:r>
      <w:r>
        <w:rPr>
          <w:spacing w:val="7"/>
          <w:w w:val="95"/>
        </w:rPr>
        <w:t xml:space="preserve"> </w:t>
      </w:r>
      <w:r>
        <w:rPr>
          <w:w w:val="95"/>
        </w:rPr>
        <w:t>of</w:t>
      </w:r>
      <w:r>
        <w:rPr>
          <w:spacing w:val="-5"/>
          <w:w w:val="95"/>
        </w:rPr>
        <w:t xml:space="preserve"> </w:t>
      </w:r>
      <w:r>
        <w:rPr>
          <w:w w:val="95"/>
        </w:rPr>
        <w:t>the</w:t>
      </w:r>
      <w:r>
        <w:rPr>
          <w:spacing w:val="7"/>
          <w:w w:val="95"/>
        </w:rPr>
        <w:t xml:space="preserve"> </w:t>
      </w:r>
      <w:r>
        <w:rPr>
          <w:w w:val="95"/>
        </w:rPr>
        <w:t>relatively</w:t>
      </w:r>
      <w:r>
        <w:rPr>
          <w:spacing w:val="2"/>
          <w:w w:val="95"/>
        </w:rPr>
        <w:t xml:space="preserve"> </w:t>
      </w:r>
      <w:r>
        <w:rPr>
          <w:w w:val="95"/>
        </w:rPr>
        <w:t>more</w:t>
      </w:r>
      <w:r>
        <w:rPr>
          <w:spacing w:val="7"/>
          <w:w w:val="95"/>
        </w:rPr>
        <w:t xml:space="preserve"> </w:t>
      </w:r>
      <w:r>
        <w:rPr>
          <w:w w:val="95"/>
        </w:rPr>
        <w:t>diverse</w:t>
      </w:r>
      <w:r>
        <w:rPr>
          <w:spacing w:val="7"/>
          <w:w w:val="95"/>
        </w:rPr>
        <w:t xml:space="preserve"> </w:t>
      </w:r>
      <w:r>
        <w:rPr>
          <w:w w:val="95"/>
        </w:rPr>
        <w:t>sectors</w:t>
      </w:r>
      <w:r>
        <w:rPr>
          <w:spacing w:val="1"/>
          <w:w w:val="95"/>
        </w:rPr>
        <w:t xml:space="preserve"> </w:t>
      </w:r>
      <w:r>
        <w:rPr>
          <w:w w:val="95"/>
        </w:rPr>
        <w:t>of</w:t>
      </w:r>
      <w:r>
        <w:rPr>
          <w:spacing w:val="-5"/>
          <w:w w:val="95"/>
        </w:rPr>
        <w:t xml:space="preserve"> </w:t>
      </w:r>
      <w:r>
        <w:rPr>
          <w:w w:val="95"/>
        </w:rPr>
        <w:t>our</w:t>
      </w:r>
      <w:r>
        <w:rPr>
          <w:spacing w:val="2"/>
          <w:w w:val="95"/>
        </w:rPr>
        <w:t xml:space="preserve"> </w:t>
      </w:r>
      <w:r>
        <w:rPr>
          <w:w w:val="95"/>
        </w:rPr>
        <w:t>workforce.</w:t>
      </w:r>
      <w:r>
        <w:rPr>
          <w:spacing w:val="-5"/>
          <w:w w:val="95"/>
        </w:rPr>
        <w:t xml:space="preserve"> </w:t>
      </w:r>
      <w:r>
        <w:rPr>
          <w:w w:val="95"/>
        </w:rPr>
        <w:t>We</w:t>
      </w:r>
      <w:r>
        <w:rPr>
          <w:spacing w:val="7"/>
          <w:w w:val="95"/>
        </w:rPr>
        <w:t xml:space="preserve"> </w:t>
      </w:r>
      <w:r>
        <w:rPr>
          <w:w w:val="95"/>
        </w:rPr>
        <w:t>believe</w:t>
      </w:r>
      <w:r>
        <w:rPr>
          <w:spacing w:val="7"/>
          <w:w w:val="95"/>
        </w:rPr>
        <w:t xml:space="preserve"> </w:t>
      </w:r>
      <w:r>
        <w:rPr>
          <w:w w:val="95"/>
        </w:rPr>
        <w:t>that</w:t>
      </w:r>
      <w:r>
        <w:rPr>
          <w:spacing w:val="-4"/>
          <w:w w:val="95"/>
        </w:rPr>
        <w:t xml:space="preserve"> </w:t>
      </w:r>
      <w:r>
        <w:rPr>
          <w:w w:val="95"/>
        </w:rPr>
        <w:t>one</w:t>
      </w:r>
      <w:r>
        <w:rPr>
          <w:spacing w:val="7"/>
          <w:w w:val="95"/>
        </w:rPr>
        <w:t xml:space="preserve"> </w:t>
      </w:r>
      <w:r>
        <w:rPr>
          <w:w w:val="95"/>
        </w:rPr>
        <w:t>of</w:t>
      </w:r>
      <w:r>
        <w:rPr>
          <w:spacing w:val="-5"/>
          <w:w w:val="95"/>
        </w:rPr>
        <w:t xml:space="preserve"> </w:t>
      </w:r>
      <w:r>
        <w:rPr>
          <w:w w:val="95"/>
        </w:rPr>
        <w:t>the</w:t>
      </w:r>
      <w:r>
        <w:rPr>
          <w:spacing w:val="1"/>
          <w:w w:val="95"/>
        </w:rPr>
        <w:t xml:space="preserve"> </w:t>
      </w:r>
      <w:r>
        <w:rPr>
          <w:w w:val="95"/>
        </w:rPr>
        <w:t>most</w:t>
      </w:r>
      <w:r>
        <w:rPr>
          <w:spacing w:val="-6"/>
          <w:w w:val="95"/>
        </w:rPr>
        <w:t xml:space="preserve"> </w:t>
      </w:r>
      <w:r>
        <w:rPr>
          <w:w w:val="95"/>
        </w:rPr>
        <w:t>expedient</w:t>
      </w:r>
      <w:r>
        <w:rPr>
          <w:spacing w:val="-5"/>
          <w:w w:val="95"/>
        </w:rPr>
        <w:t xml:space="preserve"> </w:t>
      </w:r>
      <w:r>
        <w:rPr>
          <w:w w:val="95"/>
        </w:rPr>
        <w:t>ways</w:t>
      </w:r>
      <w:r>
        <w:rPr>
          <w:spacing w:val="1"/>
          <w:w w:val="95"/>
        </w:rPr>
        <w:t xml:space="preserve"> </w:t>
      </w:r>
      <w:r>
        <w:rPr>
          <w:w w:val="95"/>
        </w:rPr>
        <w:t>to</w:t>
      </w:r>
      <w:r>
        <w:rPr>
          <w:spacing w:val="7"/>
          <w:w w:val="95"/>
        </w:rPr>
        <w:t xml:space="preserve"> </w:t>
      </w:r>
      <w:r>
        <w:rPr>
          <w:w w:val="95"/>
        </w:rPr>
        <w:t>increase</w:t>
      </w:r>
      <w:r>
        <w:rPr>
          <w:spacing w:val="6"/>
          <w:w w:val="95"/>
        </w:rPr>
        <w:t xml:space="preserve"> </w:t>
      </w:r>
      <w:r>
        <w:rPr>
          <w:w w:val="95"/>
        </w:rPr>
        <w:t>the</w:t>
      </w:r>
      <w:r>
        <w:rPr>
          <w:spacing w:val="7"/>
          <w:w w:val="95"/>
        </w:rPr>
        <w:t xml:space="preserve"> </w:t>
      </w:r>
      <w:r>
        <w:rPr>
          <w:w w:val="95"/>
        </w:rPr>
        <w:t>diversity</w:t>
      </w:r>
      <w:r>
        <w:rPr>
          <w:spacing w:val="1"/>
          <w:w w:val="95"/>
        </w:rPr>
        <w:t xml:space="preserve"> </w:t>
      </w:r>
      <w:r>
        <w:rPr>
          <w:w w:val="95"/>
        </w:rPr>
        <w:t>of</w:t>
      </w:r>
      <w:r>
        <w:rPr>
          <w:spacing w:val="-5"/>
          <w:w w:val="95"/>
        </w:rPr>
        <w:t xml:space="preserve"> </w:t>
      </w:r>
      <w:r>
        <w:rPr>
          <w:w w:val="95"/>
        </w:rPr>
        <w:t>our</w:t>
      </w:r>
      <w:r>
        <w:rPr>
          <w:spacing w:val="1"/>
          <w:w w:val="95"/>
        </w:rPr>
        <w:t xml:space="preserve"> </w:t>
      </w:r>
      <w:r>
        <w:rPr>
          <w:w w:val="95"/>
        </w:rPr>
        <w:t>teachers</w:t>
      </w:r>
      <w:r>
        <w:rPr>
          <w:spacing w:val="1"/>
          <w:w w:val="95"/>
        </w:rPr>
        <w:t xml:space="preserve"> </w:t>
      </w:r>
      <w:r>
        <w:rPr>
          <w:w w:val="95"/>
        </w:rPr>
        <w:t>is</w:t>
      </w:r>
      <w:r>
        <w:rPr>
          <w:spacing w:val="1"/>
          <w:w w:val="95"/>
        </w:rPr>
        <w:t xml:space="preserve"> </w:t>
      </w:r>
      <w:r>
        <w:rPr>
          <w:w w:val="95"/>
        </w:rPr>
        <w:t>to</w:t>
      </w:r>
      <w:r>
        <w:rPr>
          <w:spacing w:val="7"/>
          <w:w w:val="95"/>
        </w:rPr>
        <w:t xml:space="preserve"> </w:t>
      </w:r>
      <w:r>
        <w:rPr>
          <w:w w:val="95"/>
        </w:rPr>
        <w:t>assist</w:t>
      </w:r>
      <w:r>
        <w:rPr>
          <w:spacing w:val="-6"/>
          <w:w w:val="95"/>
        </w:rPr>
        <w:t xml:space="preserve"> </w:t>
      </w:r>
      <w:r>
        <w:rPr>
          <w:w w:val="95"/>
        </w:rPr>
        <w:t>ESPs</w:t>
      </w:r>
      <w:r>
        <w:rPr>
          <w:spacing w:val="2"/>
          <w:w w:val="95"/>
        </w:rPr>
        <w:t xml:space="preserve"> </w:t>
      </w:r>
      <w:r>
        <w:rPr>
          <w:w w:val="95"/>
        </w:rPr>
        <w:t>with</w:t>
      </w:r>
      <w:r>
        <w:rPr>
          <w:spacing w:val="6"/>
          <w:w w:val="95"/>
        </w:rPr>
        <w:t xml:space="preserve"> </w:t>
      </w:r>
      <w:r>
        <w:rPr>
          <w:w w:val="95"/>
        </w:rPr>
        <w:t>the</w:t>
      </w:r>
      <w:r>
        <w:rPr>
          <w:spacing w:val="7"/>
          <w:w w:val="95"/>
        </w:rPr>
        <w:t xml:space="preserve"> </w:t>
      </w:r>
      <w:r>
        <w:rPr>
          <w:w w:val="95"/>
        </w:rPr>
        <w:t>process</w:t>
      </w:r>
      <w:r>
        <w:rPr>
          <w:spacing w:val="1"/>
          <w:w w:val="95"/>
        </w:rPr>
        <w:t xml:space="preserve"> </w:t>
      </w:r>
      <w:r>
        <w:rPr>
          <w:w w:val="95"/>
        </w:rPr>
        <w:t>of</w:t>
      </w:r>
      <w:r>
        <w:rPr>
          <w:spacing w:val="-5"/>
          <w:w w:val="95"/>
        </w:rPr>
        <w:t xml:space="preserve"> </w:t>
      </w:r>
      <w:r>
        <w:rPr>
          <w:w w:val="95"/>
        </w:rPr>
        <w:t>earning</w:t>
      </w:r>
      <w:r>
        <w:rPr>
          <w:spacing w:val="6"/>
          <w:w w:val="95"/>
        </w:rPr>
        <w:t xml:space="preserve"> </w:t>
      </w:r>
      <w:r>
        <w:rPr>
          <w:w w:val="95"/>
        </w:rPr>
        <w:t>their</w:t>
      </w:r>
      <w:r>
        <w:rPr>
          <w:spacing w:val="1"/>
          <w:w w:val="95"/>
        </w:rPr>
        <w:t xml:space="preserve"> </w:t>
      </w:r>
      <w:r>
        <w:rPr>
          <w:w w:val="95"/>
        </w:rPr>
        <w:t>teaching</w:t>
      </w:r>
      <w:r>
        <w:rPr>
          <w:spacing w:val="1"/>
          <w:w w:val="95"/>
        </w:rPr>
        <w:t xml:space="preserve"> </w:t>
      </w:r>
      <w:r>
        <w:rPr>
          <w:w w:val="95"/>
        </w:rPr>
        <w:t>licenses. We</w:t>
      </w:r>
      <w:r>
        <w:rPr>
          <w:spacing w:val="1"/>
          <w:w w:val="95"/>
        </w:rPr>
        <w:t xml:space="preserve"> </w:t>
      </w:r>
      <w:r>
        <w:rPr>
          <w:w w:val="95"/>
        </w:rPr>
        <w:t>have</w:t>
      </w:r>
      <w:r>
        <w:rPr>
          <w:spacing w:val="1"/>
          <w:w w:val="95"/>
        </w:rPr>
        <w:t xml:space="preserve"> </w:t>
      </w:r>
      <w:r>
        <w:rPr>
          <w:w w:val="95"/>
        </w:rPr>
        <w:t>established</w:t>
      </w:r>
      <w:r>
        <w:rPr>
          <w:spacing w:val="1"/>
          <w:w w:val="95"/>
        </w:rPr>
        <w:t xml:space="preserve"> </w:t>
      </w:r>
      <w:r>
        <w:rPr>
          <w:w w:val="95"/>
        </w:rPr>
        <w:t>an</w:t>
      </w:r>
      <w:r>
        <w:rPr>
          <w:spacing w:val="45"/>
        </w:rPr>
        <w:t xml:space="preserve"> </w:t>
      </w:r>
      <w:r>
        <w:rPr>
          <w:w w:val="95"/>
        </w:rPr>
        <w:t>ESP to</w:t>
      </w:r>
      <w:r>
        <w:rPr>
          <w:spacing w:val="45"/>
        </w:rPr>
        <w:t xml:space="preserve"> </w:t>
      </w:r>
      <w:r>
        <w:rPr>
          <w:w w:val="95"/>
        </w:rPr>
        <w:t>Teacher Career Ladder to</w:t>
      </w:r>
      <w:r>
        <w:rPr>
          <w:spacing w:val="45"/>
        </w:rPr>
        <w:t xml:space="preserve"> </w:t>
      </w:r>
      <w:r>
        <w:rPr>
          <w:w w:val="95"/>
        </w:rPr>
        <w:t>support ESPs with</w:t>
      </w:r>
      <w:r>
        <w:rPr>
          <w:spacing w:val="45"/>
        </w:rPr>
        <w:t xml:space="preserve"> </w:t>
      </w:r>
      <w:r>
        <w:rPr>
          <w:w w:val="95"/>
        </w:rPr>
        <w:t>Bachelor's Degrees to</w:t>
      </w:r>
      <w:r>
        <w:rPr>
          <w:spacing w:val="45"/>
        </w:rPr>
        <w:t xml:space="preserve"> </w:t>
      </w:r>
      <w:r>
        <w:rPr>
          <w:w w:val="95"/>
        </w:rPr>
        <w:t>obtain</w:t>
      </w:r>
      <w:r>
        <w:rPr>
          <w:spacing w:val="1"/>
          <w:w w:val="95"/>
        </w:rPr>
        <w:t xml:space="preserve"> </w:t>
      </w:r>
      <w:r>
        <w:t>licensure in</w:t>
      </w:r>
      <w:r>
        <w:rPr>
          <w:spacing w:val="1"/>
        </w:rPr>
        <w:t xml:space="preserve"> </w:t>
      </w:r>
      <w:r>
        <w:t>Special Education.</w:t>
      </w:r>
    </w:p>
    <w:p w14:paraId="54A28982" w14:textId="77777777" w:rsidR="009B0013" w:rsidRPr="0035356C" w:rsidRDefault="009B0013" w:rsidP="009B0013">
      <w:pPr>
        <w:spacing w:after="0" w:line="240" w:lineRule="auto"/>
        <w:rPr>
          <w:rFonts w:cs="Tahoma"/>
          <w:bCs/>
          <w:color w:val="C00000"/>
          <w:szCs w:val="24"/>
        </w:rPr>
      </w:pPr>
    </w:p>
    <w:tbl>
      <w:tblPr>
        <w:tblW w:w="9652" w:type="dxa"/>
        <w:tblInd w:w="-10"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CellMar>
          <w:left w:w="0" w:type="dxa"/>
          <w:right w:w="0" w:type="dxa"/>
        </w:tblCellMar>
        <w:tblLook w:val="01E0" w:firstRow="1" w:lastRow="1" w:firstColumn="1" w:lastColumn="1" w:noHBand="0" w:noVBand="0"/>
      </w:tblPr>
      <w:tblGrid>
        <w:gridCol w:w="307"/>
        <w:gridCol w:w="2413"/>
        <w:gridCol w:w="4519"/>
        <w:gridCol w:w="2413"/>
      </w:tblGrid>
      <w:tr w:rsidR="009B0013" w14:paraId="55A6D21B" w14:textId="77777777" w:rsidTr="009B0013">
        <w:trPr>
          <w:trHeight w:val="318"/>
        </w:trPr>
        <w:tc>
          <w:tcPr>
            <w:tcW w:w="307" w:type="dxa"/>
            <w:shd w:val="clear" w:color="auto" w:fill="CCCCCC"/>
          </w:tcPr>
          <w:p w14:paraId="7F0EC4B6" w14:textId="77777777" w:rsidR="009B0013" w:rsidRDefault="009B0013" w:rsidP="00FF7F5E">
            <w:pPr>
              <w:pStyle w:val="TableParagraph"/>
              <w:rPr>
                <w:rFonts w:ascii="Times New Roman"/>
                <w:sz w:val="18"/>
              </w:rPr>
            </w:pPr>
          </w:p>
        </w:tc>
        <w:tc>
          <w:tcPr>
            <w:tcW w:w="2413" w:type="dxa"/>
            <w:shd w:val="clear" w:color="auto" w:fill="CCCCCC"/>
          </w:tcPr>
          <w:p w14:paraId="749D839C" w14:textId="77777777" w:rsidR="009B0013" w:rsidRDefault="009B0013" w:rsidP="00FF7F5E">
            <w:pPr>
              <w:pStyle w:val="TableParagraph"/>
              <w:spacing w:before="59"/>
              <w:ind w:left="105" w:right="74"/>
              <w:jc w:val="center"/>
              <w:rPr>
                <w:b/>
                <w:sz w:val="18"/>
              </w:rPr>
            </w:pPr>
            <w:r>
              <w:rPr>
                <w:b/>
                <w:color w:val="353538"/>
                <w:w w:val="95"/>
                <w:sz w:val="18"/>
              </w:rPr>
              <w:t>FY21</w:t>
            </w:r>
            <w:r>
              <w:rPr>
                <w:b/>
                <w:color w:val="353538"/>
                <w:spacing w:val="12"/>
                <w:w w:val="95"/>
                <w:sz w:val="18"/>
              </w:rPr>
              <w:t xml:space="preserve"> </w:t>
            </w:r>
            <w:r>
              <w:rPr>
                <w:b/>
                <w:color w:val="353538"/>
                <w:w w:val="95"/>
                <w:sz w:val="18"/>
              </w:rPr>
              <w:t>budget item</w:t>
            </w:r>
          </w:p>
        </w:tc>
        <w:tc>
          <w:tcPr>
            <w:tcW w:w="4519" w:type="dxa"/>
            <w:shd w:val="clear" w:color="auto" w:fill="CCCCCC"/>
          </w:tcPr>
          <w:p w14:paraId="59CEDD80" w14:textId="77777777" w:rsidR="009B0013" w:rsidRDefault="009B0013" w:rsidP="00FF7F5E">
            <w:pPr>
              <w:pStyle w:val="TableParagraph"/>
              <w:spacing w:before="59"/>
              <w:ind w:left="121" w:right="90"/>
              <w:jc w:val="center"/>
              <w:rPr>
                <w:b/>
                <w:sz w:val="18"/>
              </w:rPr>
            </w:pPr>
            <w:r>
              <w:rPr>
                <w:b/>
                <w:color w:val="353538"/>
                <w:w w:val="95"/>
                <w:sz w:val="18"/>
              </w:rPr>
              <w:t>Amount</w:t>
            </w:r>
            <w:r>
              <w:rPr>
                <w:b/>
                <w:color w:val="353538"/>
                <w:spacing w:val="7"/>
                <w:w w:val="95"/>
                <w:sz w:val="18"/>
              </w:rPr>
              <w:t xml:space="preserve"> </w:t>
            </w:r>
            <w:r>
              <w:rPr>
                <w:b/>
                <w:color w:val="353538"/>
                <w:w w:val="95"/>
                <w:sz w:val="18"/>
              </w:rPr>
              <w:t>(enter</w:t>
            </w:r>
            <w:r>
              <w:rPr>
                <w:b/>
                <w:color w:val="353538"/>
                <w:spacing w:val="16"/>
                <w:w w:val="95"/>
                <w:sz w:val="18"/>
              </w:rPr>
              <w:t xml:space="preserve"> </w:t>
            </w:r>
            <w:r>
              <w:rPr>
                <w:b/>
                <w:color w:val="353538"/>
                <w:w w:val="95"/>
                <w:sz w:val="18"/>
              </w:rPr>
              <w:t>number,</w:t>
            </w:r>
            <w:r>
              <w:rPr>
                <w:b/>
                <w:color w:val="353538"/>
                <w:spacing w:val="8"/>
                <w:w w:val="95"/>
                <w:sz w:val="18"/>
              </w:rPr>
              <w:t xml:space="preserve"> </w:t>
            </w:r>
            <w:r>
              <w:rPr>
                <w:b/>
                <w:color w:val="353538"/>
                <w:w w:val="95"/>
                <w:sz w:val="18"/>
              </w:rPr>
              <w:t>do</w:t>
            </w:r>
            <w:r>
              <w:rPr>
                <w:b/>
                <w:color w:val="353538"/>
                <w:spacing w:val="9"/>
                <w:w w:val="95"/>
                <w:sz w:val="18"/>
              </w:rPr>
              <w:t xml:space="preserve"> </w:t>
            </w:r>
            <w:r>
              <w:rPr>
                <w:b/>
                <w:color w:val="353538"/>
                <w:w w:val="95"/>
                <w:sz w:val="18"/>
              </w:rPr>
              <w:t>not</w:t>
            </w:r>
            <w:r>
              <w:rPr>
                <w:b/>
                <w:color w:val="353538"/>
                <w:spacing w:val="16"/>
                <w:w w:val="95"/>
                <w:sz w:val="18"/>
              </w:rPr>
              <w:t xml:space="preserve"> </w:t>
            </w:r>
            <w:r>
              <w:rPr>
                <w:b/>
                <w:color w:val="353538"/>
                <w:w w:val="95"/>
                <w:sz w:val="18"/>
              </w:rPr>
              <w:t>use</w:t>
            </w:r>
            <w:r>
              <w:rPr>
                <w:b/>
                <w:color w:val="353538"/>
                <w:spacing w:val="22"/>
                <w:w w:val="95"/>
                <w:sz w:val="18"/>
              </w:rPr>
              <w:t xml:space="preserve"> </w:t>
            </w:r>
            <w:r>
              <w:rPr>
                <w:b/>
                <w:color w:val="353538"/>
                <w:w w:val="95"/>
                <w:sz w:val="18"/>
              </w:rPr>
              <w:t>the</w:t>
            </w:r>
            <w:r>
              <w:rPr>
                <w:b/>
                <w:color w:val="353538"/>
                <w:spacing w:val="23"/>
                <w:w w:val="95"/>
                <w:sz w:val="18"/>
              </w:rPr>
              <w:t xml:space="preserve"> </w:t>
            </w:r>
            <w:r>
              <w:rPr>
                <w:b/>
                <w:color w:val="353538"/>
                <w:w w:val="95"/>
                <w:sz w:val="18"/>
              </w:rPr>
              <w:t>$</w:t>
            </w:r>
            <w:r>
              <w:rPr>
                <w:b/>
                <w:color w:val="353538"/>
                <w:spacing w:val="23"/>
                <w:w w:val="95"/>
                <w:sz w:val="18"/>
              </w:rPr>
              <w:t xml:space="preserve"> </w:t>
            </w:r>
            <w:r>
              <w:rPr>
                <w:b/>
                <w:color w:val="353538"/>
                <w:w w:val="95"/>
                <w:sz w:val="18"/>
              </w:rPr>
              <w:t>character)</w:t>
            </w:r>
          </w:p>
        </w:tc>
        <w:tc>
          <w:tcPr>
            <w:tcW w:w="2413" w:type="dxa"/>
            <w:tcBorders>
              <w:right w:val="nil"/>
            </w:tcBorders>
            <w:shd w:val="clear" w:color="auto" w:fill="CCCCCC"/>
          </w:tcPr>
          <w:p w14:paraId="70144BA4" w14:textId="77777777" w:rsidR="009B0013" w:rsidRDefault="009B0013" w:rsidP="00FF7F5E">
            <w:pPr>
              <w:pStyle w:val="TableParagraph"/>
              <w:spacing w:before="59"/>
              <w:ind w:left="326" w:right="304"/>
              <w:jc w:val="center"/>
              <w:rPr>
                <w:b/>
                <w:sz w:val="18"/>
              </w:rPr>
            </w:pPr>
            <w:r>
              <w:rPr>
                <w:b/>
                <w:color w:val="353538"/>
                <w:w w:val="95"/>
                <w:sz w:val="18"/>
              </w:rPr>
              <w:t>Foundation</w:t>
            </w:r>
            <w:r>
              <w:rPr>
                <w:b/>
                <w:color w:val="353538"/>
                <w:spacing w:val="12"/>
                <w:w w:val="95"/>
                <w:sz w:val="18"/>
              </w:rPr>
              <w:t xml:space="preserve"> </w:t>
            </w:r>
            <w:r>
              <w:rPr>
                <w:b/>
                <w:color w:val="353538"/>
                <w:w w:val="95"/>
                <w:sz w:val="18"/>
              </w:rPr>
              <w:t>Category</w:t>
            </w:r>
          </w:p>
        </w:tc>
      </w:tr>
      <w:tr w:rsidR="009B0013" w14:paraId="15BE2086" w14:textId="77777777" w:rsidTr="009B0013">
        <w:trPr>
          <w:trHeight w:val="318"/>
        </w:trPr>
        <w:tc>
          <w:tcPr>
            <w:tcW w:w="307" w:type="dxa"/>
            <w:tcBorders>
              <w:left w:val="single" w:sz="18" w:space="0" w:color="CCCCCC"/>
              <w:bottom w:val="single" w:sz="8" w:space="0" w:color="CCCCCC"/>
              <w:right w:val="single" w:sz="8" w:space="0" w:color="CCCCCC"/>
            </w:tcBorders>
            <w:shd w:val="clear" w:color="auto" w:fill="DCDCDC"/>
          </w:tcPr>
          <w:p w14:paraId="7BD735A3" w14:textId="77777777" w:rsidR="009B0013" w:rsidRDefault="009B0013" w:rsidP="00FF7F5E">
            <w:pPr>
              <w:pStyle w:val="TableParagraph"/>
              <w:rPr>
                <w:rFonts w:ascii="Times New Roman"/>
                <w:sz w:val="18"/>
              </w:rPr>
            </w:pPr>
          </w:p>
        </w:tc>
        <w:tc>
          <w:tcPr>
            <w:tcW w:w="2413" w:type="dxa"/>
            <w:tcBorders>
              <w:left w:val="single" w:sz="8" w:space="0" w:color="CCCCCC"/>
              <w:bottom w:val="single" w:sz="8" w:space="0" w:color="CCCCCC"/>
              <w:right w:val="single" w:sz="8" w:space="0" w:color="CCCCCC"/>
            </w:tcBorders>
            <w:shd w:val="clear" w:color="auto" w:fill="DCDCDC"/>
          </w:tcPr>
          <w:p w14:paraId="0A31BAA2" w14:textId="77777777" w:rsidR="009B0013" w:rsidRDefault="009B0013" w:rsidP="00FF7F5E">
            <w:pPr>
              <w:pStyle w:val="TableParagraph"/>
              <w:rPr>
                <w:rFonts w:ascii="Times New Roman"/>
                <w:sz w:val="18"/>
              </w:rPr>
            </w:pPr>
          </w:p>
        </w:tc>
        <w:tc>
          <w:tcPr>
            <w:tcW w:w="4519" w:type="dxa"/>
            <w:tcBorders>
              <w:left w:val="single" w:sz="8" w:space="0" w:color="CCCCCC"/>
              <w:bottom w:val="single" w:sz="8" w:space="0" w:color="CCCCCC"/>
              <w:right w:val="single" w:sz="8" w:space="0" w:color="CCCCCC"/>
            </w:tcBorders>
            <w:shd w:val="clear" w:color="auto" w:fill="DCDCDC"/>
          </w:tcPr>
          <w:p w14:paraId="30D19B9D" w14:textId="77777777" w:rsidR="009B0013" w:rsidRDefault="009B0013" w:rsidP="00FF7F5E">
            <w:pPr>
              <w:pStyle w:val="TableParagraph"/>
              <w:rPr>
                <w:rFonts w:ascii="Times New Roman"/>
                <w:sz w:val="18"/>
              </w:rPr>
            </w:pPr>
          </w:p>
        </w:tc>
        <w:tc>
          <w:tcPr>
            <w:tcW w:w="2413" w:type="dxa"/>
            <w:tcBorders>
              <w:left w:val="single" w:sz="8" w:space="0" w:color="CCCCCC"/>
              <w:bottom w:val="single" w:sz="8" w:space="0" w:color="CCCCCC"/>
              <w:right w:val="single" w:sz="8" w:space="0" w:color="CCCCCC"/>
            </w:tcBorders>
            <w:shd w:val="clear" w:color="auto" w:fill="DCDCDC"/>
          </w:tcPr>
          <w:p w14:paraId="744BA9CD" w14:textId="77777777" w:rsidR="009B0013" w:rsidRDefault="009B0013" w:rsidP="00FF7F5E">
            <w:pPr>
              <w:pStyle w:val="TableParagraph"/>
              <w:rPr>
                <w:rFonts w:ascii="Times New Roman"/>
                <w:sz w:val="18"/>
              </w:rPr>
            </w:pPr>
          </w:p>
        </w:tc>
      </w:tr>
      <w:tr w:rsidR="009B0013" w14:paraId="7A8D3FFA" w14:textId="77777777" w:rsidTr="009B0013">
        <w:trPr>
          <w:trHeight w:val="41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39F282AE" w14:textId="77777777" w:rsidR="009B0013" w:rsidRDefault="009B0013" w:rsidP="00FF7F5E">
            <w:pPr>
              <w:pStyle w:val="TableParagraph"/>
              <w:spacing w:before="105"/>
              <w:ind w:right="77"/>
              <w:jc w:val="right"/>
              <w:rPr>
                <w:b/>
                <w:sz w:val="18"/>
              </w:rPr>
            </w:pPr>
            <w:r>
              <w:rPr>
                <w:b/>
                <w:color w:val="353538"/>
                <w:w w:val="102"/>
                <w:sz w:val="18"/>
              </w:rPr>
              <w:t>1</w:t>
            </w:r>
          </w:p>
        </w:tc>
        <w:tc>
          <w:tcPr>
            <w:tcW w:w="2413" w:type="dxa"/>
            <w:tcBorders>
              <w:top w:val="single" w:sz="8" w:space="0" w:color="CCCCCC"/>
              <w:left w:val="single" w:sz="8" w:space="0" w:color="DCDCDC"/>
              <w:bottom w:val="single" w:sz="8" w:space="0" w:color="CCCCCC"/>
              <w:right w:val="single" w:sz="8" w:space="0" w:color="DCDCDC"/>
            </w:tcBorders>
          </w:tcPr>
          <w:p w14:paraId="278C2A6C" w14:textId="77777777" w:rsidR="009B0013" w:rsidRDefault="009B0013" w:rsidP="00FF7F5E">
            <w:pPr>
              <w:pStyle w:val="TableParagraph"/>
              <w:spacing w:before="105"/>
              <w:ind w:left="100" w:right="74"/>
              <w:jc w:val="center"/>
              <w:rPr>
                <w:b/>
                <w:sz w:val="18"/>
              </w:rPr>
            </w:pPr>
            <w:r>
              <w:rPr>
                <w:b/>
                <w:color w:val="353538"/>
                <w:sz w:val="18"/>
              </w:rPr>
              <w:t>Tuition</w:t>
            </w:r>
          </w:p>
        </w:tc>
        <w:tc>
          <w:tcPr>
            <w:tcW w:w="4519" w:type="dxa"/>
            <w:tcBorders>
              <w:top w:val="single" w:sz="8" w:space="0" w:color="CCCCCC"/>
              <w:left w:val="single" w:sz="8" w:space="0" w:color="DCDCDC"/>
              <w:bottom w:val="single" w:sz="8" w:space="0" w:color="CCCCCC"/>
              <w:right w:val="single" w:sz="8" w:space="0" w:color="DCDCDC"/>
            </w:tcBorders>
          </w:tcPr>
          <w:p w14:paraId="47444993" w14:textId="77777777" w:rsidR="009B0013" w:rsidRDefault="009B0013" w:rsidP="00FF7F5E">
            <w:pPr>
              <w:pStyle w:val="TableParagraph"/>
              <w:spacing w:before="105"/>
              <w:ind w:left="116" w:right="90"/>
              <w:jc w:val="center"/>
              <w:rPr>
                <w:b/>
                <w:sz w:val="18"/>
              </w:rPr>
            </w:pPr>
            <w:r>
              <w:rPr>
                <w:b/>
                <w:color w:val="353538"/>
                <w:sz w:val="18"/>
              </w:rPr>
              <w:t>$16,168</w:t>
            </w:r>
          </w:p>
        </w:tc>
        <w:tc>
          <w:tcPr>
            <w:tcW w:w="2413" w:type="dxa"/>
            <w:tcBorders>
              <w:top w:val="single" w:sz="8" w:space="0" w:color="CCCCCC"/>
              <w:left w:val="single" w:sz="8" w:space="0" w:color="DCDCDC"/>
              <w:bottom w:val="single" w:sz="8" w:space="0" w:color="CCCCCC"/>
              <w:right w:val="single" w:sz="8" w:space="0" w:color="CCCCCC"/>
            </w:tcBorders>
          </w:tcPr>
          <w:p w14:paraId="21C76C2A" w14:textId="77777777" w:rsidR="009B0013" w:rsidRDefault="009B0013" w:rsidP="00FF7F5E">
            <w:pPr>
              <w:pStyle w:val="TableParagraph"/>
              <w:spacing w:before="105"/>
              <w:ind w:left="106" w:right="74"/>
              <w:jc w:val="center"/>
              <w:rPr>
                <w:b/>
                <w:sz w:val="18"/>
              </w:rPr>
            </w:pPr>
            <w:r>
              <w:rPr>
                <w:b/>
                <w:color w:val="353538"/>
                <w:sz w:val="18"/>
              </w:rPr>
              <w:t>Other</w:t>
            </w:r>
          </w:p>
        </w:tc>
      </w:tr>
      <w:tr w:rsidR="009B0013" w14:paraId="7D01703E" w14:textId="77777777" w:rsidTr="009B0013">
        <w:trPr>
          <w:trHeight w:val="41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17DC46EB" w14:textId="77777777" w:rsidR="009B0013" w:rsidRDefault="009B0013" w:rsidP="00FF7F5E">
            <w:pPr>
              <w:pStyle w:val="TableParagraph"/>
              <w:spacing w:before="105"/>
              <w:ind w:right="77"/>
              <w:jc w:val="right"/>
              <w:rPr>
                <w:b/>
                <w:sz w:val="18"/>
              </w:rPr>
            </w:pPr>
            <w:r>
              <w:rPr>
                <w:b/>
                <w:color w:val="353538"/>
                <w:w w:val="102"/>
                <w:sz w:val="18"/>
              </w:rPr>
              <w:t>2</w:t>
            </w:r>
          </w:p>
        </w:tc>
        <w:tc>
          <w:tcPr>
            <w:tcW w:w="2413" w:type="dxa"/>
            <w:tcBorders>
              <w:top w:val="single" w:sz="8" w:space="0" w:color="CCCCCC"/>
              <w:left w:val="single" w:sz="8" w:space="0" w:color="DCDCDC"/>
              <w:bottom w:val="single" w:sz="8" w:space="0" w:color="CCCCCC"/>
              <w:right w:val="single" w:sz="8" w:space="0" w:color="DCDCDC"/>
            </w:tcBorders>
          </w:tcPr>
          <w:p w14:paraId="78996AD4" w14:textId="77777777" w:rsidR="009B0013" w:rsidRDefault="009B0013" w:rsidP="00FF7F5E">
            <w:pPr>
              <w:pStyle w:val="TableParagraph"/>
              <w:spacing w:before="105"/>
              <w:ind w:left="110" w:right="74"/>
              <w:jc w:val="center"/>
              <w:rPr>
                <w:b/>
                <w:sz w:val="18"/>
              </w:rPr>
            </w:pPr>
            <w:r>
              <w:rPr>
                <w:b/>
                <w:color w:val="353538"/>
                <w:w w:val="95"/>
                <w:sz w:val="18"/>
              </w:rPr>
              <w:t>Professional</w:t>
            </w:r>
            <w:r>
              <w:rPr>
                <w:b/>
                <w:color w:val="353538"/>
                <w:spacing w:val="20"/>
                <w:w w:val="95"/>
                <w:sz w:val="18"/>
              </w:rPr>
              <w:t xml:space="preserve"> </w:t>
            </w:r>
            <w:r>
              <w:rPr>
                <w:b/>
                <w:color w:val="353538"/>
                <w:w w:val="95"/>
                <w:sz w:val="18"/>
              </w:rPr>
              <w:t>Development</w:t>
            </w:r>
          </w:p>
        </w:tc>
        <w:tc>
          <w:tcPr>
            <w:tcW w:w="4519" w:type="dxa"/>
            <w:tcBorders>
              <w:top w:val="single" w:sz="8" w:space="0" w:color="CCCCCC"/>
              <w:left w:val="single" w:sz="8" w:space="0" w:color="DCDCDC"/>
              <w:bottom w:val="single" w:sz="8" w:space="0" w:color="CCCCCC"/>
              <w:right w:val="single" w:sz="8" w:space="0" w:color="DCDCDC"/>
            </w:tcBorders>
          </w:tcPr>
          <w:p w14:paraId="30A42F78" w14:textId="77777777" w:rsidR="009B0013" w:rsidRDefault="009B0013" w:rsidP="00FF7F5E">
            <w:pPr>
              <w:pStyle w:val="TableParagraph"/>
              <w:spacing w:before="105"/>
              <w:ind w:left="116" w:right="90"/>
              <w:jc w:val="center"/>
              <w:rPr>
                <w:b/>
                <w:sz w:val="18"/>
              </w:rPr>
            </w:pPr>
            <w:r>
              <w:rPr>
                <w:b/>
                <w:color w:val="353538"/>
                <w:sz w:val="18"/>
              </w:rPr>
              <w:t>$6,000</w:t>
            </w:r>
          </w:p>
        </w:tc>
        <w:tc>
          <w:tcPr>
            <w:tcW w:w="2413" w:type="dxa"/>
            <w:tcBorders>
              <w:top w:val="single" w:sz="8" w:space="0" w:color="CCCCCC"/>
              <w:left w:val="single" w:sz="8" w:space="0" w:color="DCDCDC"/>
              <w:bottom w:val="single" w:sz="8" w:space="0" w:color="CCCCCC"/>
              <w:right w:val="single" w:sz="8" w:space="0" w:color="CCCCCC"/>
            </w:tcBorders>
          </w:tcPr>
          <w:p w14:paraId="25BDCA2A" w14:textId="77777777" w:rsidR="009B0013" w:rsidRDefault="009B0013" w:rsidP="00FF7F5E">
            <w:pPr>
              <w:pStyle w:val="TableParagraph"/>
              <w:spacing w:before="105"/>
              <w:ind w:left="110" w:right="73"/>
              <w:jc w:val="center"/>
              <w:rPr>
                <w:b/>
                <w:sz w:val="18"/>
              </w:rPr>
            </w:pPr>
            <w:r>
              <w:rPr>
                <w:b/>
                <w:color w:val="353538"/>
                <w:w w:val="95"/>
                <w:sz w:val="18"/>
              </w:rPr>
              <w:t>Professional</w:t>
            </w:r>
            <w:r>
              <w:rPr>
                <w:b/>
                <w:color w:val="353538"/>
                <w:spacing w:val="20"/>
                <w:w w:val="95"/>
                <w:sz w:val="18"/>
              </w:rPr>
              <w:t xml:space="preserve"> </w:t>
            </w:r>
            <w:r>
              <w:rPr>
                <w:b/>
                <w:color w:val="353538"/>
                <w:w w:val="95"/>
                <w:sz w:val="18"/>
              </w:rPr>
              <w:t>Development</w:t>
            </w:r>
          </w:p>
        </w:tc>
      </w:tr>
    </w:tbl>
    <w:p w14:paraId="55E0E5A1" w14:textId="77777777" w:rsidR="009B0013" w:rsidRDefault="009B0013" w:rsidP="008E176E">
      <w:pPr>
        <w:spacing w:after="0" w:line="240" w:lineRule="auto"/>
        <w:rPr>
          <w:rFonts w:cs="Tahoma"/>
          <w:bCs/>
          <w:color w:val="C00000"/>
          <w:szCs w:val="24"/>
        </w:rPr>
      </w:pPr>
    </w:p>
    <w:p w14:paraId="471DBD9E" w14:textId="77777777" w:rsidR="009B0013" w:rsidRDefault="009B0013" w:rsidP="008E176E">
      <w:pPr>
        <w:spacing w:after="0" w:line="240" w:lineRule="auto"/>
        <w:rPr>
          <w:rFonts w:cs="Tahoma"/>
          <w:bCs/>
          <w:color w:val="C00000"/>
          <w:szCs w:val="24"/>
        </w:rPr>
      </w:pPr>
    </w:p>
    <w:p w14:paraId="231B18D9" w14:textId="47A4EB10" w:rsidR="009B0013" w:rsidRDefault="009B0013" w:rsidP="009B0013">
      <w:pPr>
        <w:pStyle w:val="Heading2"/>
        <w:rPr>
          <w:w w:val="95"/>
        </w:rPr>
      </w:pPr>
      <w:r w:rsidRPr="009B0013">
        <w:t xml:space="preserve">Focus Area </w:t>
      </w:r>
      <w:r w:rsidR="006338FE">
        <w:t>6</w:t>
      </w:r>
      <w:r w:rsidRPr="009B0013">
        <w:t xml:space="preserve">:  </w:t>
      </w:r>
      <w:r>
        <w:rPr>
          <w:w w:val="95"/>
        </w:rPr>
        <w:t>Dropout prevention</w:t>
      </w:r>
      <w:r>
        <w:rPr>
          <w:spacing w:val="13"/>
          <w:w w:val="95"/>
        </w:rPr>
        <w:t xml:space="preserve"> </w:t>
      </w:r>
      <w:r>
        <w:rPr>
          <w:w w:val="95"/>
        </w:rPr>
        <w:t>and</w:t>
      </w:r>
      <w:r>
        <w:rPr>
          <w:spacing w:val="13"/>
          <w:w w:val="95"/>
        </w:rPr>
        <w:t xml:space="preserve"> </w:t>
      </w:r>
      <w:r>
        <w:rPr>
          <w:w w:val="95"/>
        </w:rPr>
        <w:t>recovery</w:t>
      </w:r>
      <w:r>
        <w:rPr>
          <w:spacing w:val="7"/>
          <w:w w:val="95"/>
        </w:rPr>
        <w:t xml:space="preserve"> </w:t>
      </w:r>
      <w:r>
        <w:rPr>
          <w:w w:val="95"/>
        </w:rPr>
        <w:t>programs</w:t>
      </w:r>
      <w:r>
        <w:rPr>
          <w:spacing w:val="7"/>
          <w:w w:val="95"/>
        </w:rPr>
        <w:t xml:space="preserve"> </w:t>
      </w:r>
      <w:r>
        <w:rPr>
          <w:w w:val="95"/>
        </w:rPr>
        <w:t>(I)</w:t>
      </w:r>
    </w:p>
    <w:p w14:paraId="34C09A66" w14:textId="78362294" w:rsidR="009B0013" w:rsidRDefault="006338FE" w:rsidP="00465D50">
      <w:pPr>
        <w:spacing w:before="84" w:line="270" w:lineRule="atLeast"/>
        <w:ind w:right="16"/>
        <w:rPr>
          <w:b/>
          <w:color w:val="353538"/>
          <w:sz w:val="18"/>
        </w:rPr>
      </w:pPr>
      <w:r>
        <w:t>Alt</w:t>
      </w:r>
      <w:r w:rsidR="009B0013" w:rsidRPr="006338FE">
        <w:t>hough our dropout rate for all students is only 1 percent, our desire is to reduce the rate to 0 percent. Our dropouts are nearly all female, high-needs students. Many of them require an adjusted school schedule to complete their graduation requirements. Our Twilight Academy seeks to meet their needs by offering flexible scheduling and course offerings so that students can finish high school</w:t>
      </w:r>
      <w:r w:rsidR="009B0013">
        <w:rPr>
          <w:b/>
          <w:color w:val="353538"/>
          <w:sz w:val="18"/>
        </w:rPr>
        <w:t>.</w:t>
      </w:r>
    </w:p>
    <w:tbl>
      <w:tblPr>
        <w:tblpPr w:leftFromText="180" w:rightFromText="180" w:vertAnchor="text" w:horzAnchor="margin" w:tblpY="88"/>
        <w:tblW w:w="10435"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CellMar>
          <w:left w:w="0" w:type="dxa"/>
          <w:right w:w="0" w:type="dxa"/>
        </w:tblCellMar>
        <w:tblLook w:val="01E0" w:firstRow="1" w:lastRow="1" w:firstColumn="1" w:lastColumn="1" w:noHBand="0" w:noVBand="0"/>
      </w:tblPr>
      <w:tblGrid>
        <w:gridCol w:w="307"/>
        <w:gridCol w:w="1583"/>
        <w:gridCol w:w="4288"/>
        <w:gridCol w:w="4257"/>
      </w:tblGrid>
      <w:tr w:rsidR="00F60764" w14:paraId="2BA2E415" w14:textId="77777777" w:rsidTr="00F60764">
        <w:trPr>
          <w:trHeight w:val="548"/>
        </w:trPr>
        <w:tc>
          <w:tcPr>
            <w:tcW w:w="307" w:type="dxa"/>
            <w:shd w:val="clear" w:color="auto" w:fill="CCCCCC"/>
          </w:tcPr>
          <w:p w14:paraId="0D804D9A" w14:textId="77777777" w:rsidR="00F60764" w:rsidRDefault="00F60764" w:rsidP="00F60764">
            <w:pPr>
              <w:pStyle w:val="TableParagraph"/>
              <w:rPr>
                <w:rFonts w:ascii="Times New Roman"/>
                <w:sz w:val="18"/>
              </w:rPr>
            </w:pPr>
          </w:p>
        </w:tc>
        <w:tc>
          <w:tcPr>
            <w:tcW w:w="1583" w:type="dxa"/>
            <w:shd w:val="clear" w:color="auto" w:fill="CCCCCC"/>
          </w:tcPr>
          <w:p w14:paraId="0E2DD52E" w14:textId="77777777" w:rsidR="00F60764" w:rsidRDefault="00F60764" w:rsidP="00F60764">
            <w:pPr>
              <w:pStyle w:val="TableParagraph"/>
              <w:spacing w:before="59" w:line="266" w:lineRule="auto"/>
              <w:ind w:left="620" w:hanging="362"/>
              <w:rPr>
                <w:b/>
                <w:sz w:val="18"/>
              </w:rPr>
            </w:pPr>
            <w:r>
              <w:rPr>
                <w:b/>
                <w:color w:val="353538"/>
                <w:w w:val="95"/>
                <w:sz w:val="18"/>
              </w:rPr>
              <w:t>FY21</w:t>
            </w:r>
            <w:r>
              <w:rPr>
                <w:b/>
                <w:color w:val="353538"/>
                <w:spacing w:val="1"/>
                <w:w w:val="95"/>
                <w:sz w:val="18"/>
              </w:rPr>
              <w:t xml:space="preserve"> </w:t>
            </w:r>
            <w:r>
              <w:rPr>
                <w:b/>
                <w:color w:val="353538"/>
                <w:w w:val="95"/>
                <w:sz w:val="18"/>
              </w:rPr>
              <w:t>budget</w:t>
            </w:r>
            <w:r>
              <w:rPr>
                <w:b/>
                <w:color w:val="353538"/>
                <w:spacing w:val="-45"/>
                <w:w w:val="95"/>
                <w:sz w:val="18"/>
              </w:rPr>
              <w:t xml:space="preserve"> </w:t>
            </w:r>
            <w:r>
              <w:rPr>
                <w:b/>
                <w:color w:val="353538"/>
                <w:sz w:val="18"/>
              </w:rPr>
              <w:t>item</w:t>
            </w:r>
          </w:p>
        </w:tc>
        <w:tc>
          <w:tcPr>
            <w:tcW w:w="4288" w:type="dxa"/>
            <w:shd w:val="clear" w:color="auto" w:fill="CCCCCC"/>
          </w:tcPr>
          <w:p w14:paraId="0F57FD16" w14:textId="77777777" w:rsidR="00F60764" w:rsidRDefault="00F60764" w:rsidP="00F60764">
            <w:pPr>
              <w:pStyle w:val="TableParagraph"/>
              <w:spacing w:before="59" w:line="266" w:lineRule="auto"/>
              <w:ind w:left="1689" w:hanging="1215"/>
              <w:rPr>
                <w:b/>
                <w:sz w:val="18"/>
              </w:rPr>
            </w:pPr>
            <w:r>
              <w:rPr>
                <w:b/>
                <w:color w:val="353538"/>
                <w:w w:val="95"/>
                <w:sz w:val="18"/>
              </w:rPr>
              <w:t>Amount (enter number, do not use</w:t>
            </w:r>
            <w:r>
              <w:rPr>
                <w:b/>
                <w:color w:val="353538"/>
                <w:spacing w:val="1"/>
                <w:w w:val="95"/>
                <w:sz w:val="18"/>
              </w:rPr>
              <w:t xml:space="preserve"> </w:t>
            </w:r>
            <w:r>
              <w:rPr>
                <w:b/>
                <w:color w:val="353538"/>
                <w:w w:val="95"/>
                <w:sz w:val="18"/>
              </w:rPr>
              <w:t>the</w:t>
            </w:r>
            <w:r>
              <w:rPr>
                <w:b/>
                <w:color w:val="353538"/>
                <w:spacing w:val="1"/>
                <w:w w:val="95"/>
                <w:sz w:val="18"/>
              </w:rPr>
              <w:t xml:space="preserve"> </w:t>
            </w:r>
            <w:r>
              <w:rPr>
                <w:b/>
                <w:color w:val="353538"/>
                <w:w w:val="95"/>
                <w:sz w:val="18"/>
              </w:rPr>
              <w:t>$</w:t>
            </w:r>
            <w:r>
              <w:rPr>
                <w:b/>
                <w:color w:val="353538"/>
                <w:spacing w:val="-45"/>
                <w:w w:val="95"/>
                <w:sz w:val="18"/>
              </w:rPr>
              <w:t xml:space="preserve"> </w:t>
            </w:r>
            <w:r>
              <w:rPr>
                <w:b/>
                <w:color w:val="353538"/>
                <w:sz w:val="18"/>
              </w:rPr>
              <w:t>character)</w:t>
            </w:r>
          </w:p>
        </w:tc>
        <w:tc>
          <w:tcPr>
            <w:tcW w:w="4257" w:type="dxa"/>
            <w:tcBorders>
              <w:right w:val="nil"/>
            </w:tcBorders>
            <w:shd w:val="clear" w:color="auto" w:fill="CCCCCC"/>
          </w:tcPr>
          <w:p w14:paraId="3D94F163" w14:textId="77777777" w:rsidR="00F60764" w:rsidRDefault="00F60764" w:rsidP="00F60764">
            <w:pPr>
              <w:pStyle w:val="TableParagraph"/>
              <w:spacing w:before="6"/>
              <w:rPr>
                <w:b/>
                <w:sz w:val="14"/>
              </w:rPr>
            </w:pPr>
          </w:p>
          <w:p w14:paraId="15FD25E1" w14:textId="77777777" w:rsidR="00F60764" w:rsidRDefault="00F60764" w:rsidP="00F60764">
            <w:pPr>
              <w:pStyle w:val="TableParagraph"/>
              <w:ind w:left="1249" w:right="1226"/>
              <w:jc w:val="center"/>
              <w:rPr>
                <w:b/>
                <w:sz w:val="18"/>
              </w:rPr>
            </w:pPr>
            <w:r>
              <w:rPr>
                <w:b/>
                <w:color w:val="353538"/>
                <w:w w:val="95"/>
                <w:sz w:val="18"/>
              </w:rPr>
              <w:t>Foundation</w:t>
            </w:r>
            <w:r>
              <w:rPr>
                <w:b/>
                <w:color w:val="353538"/>
                <w:spacing w:val="12"/>
                <w:w w:val="95"/>
                <w:sz w:val="18"/>
              </w:rPr>
              <w:t xml:space="preserve"> </w:t>
            </w:r>
            <w:r>
              <w:rPr>
                <w:b/>
                <w:color w:val="353538"/>
                <w:w w:val="95"/>
                <w:sz w:val="18"/>
              </w:rPr>
              <w:t>Category</w:t>
            </w:r>
          </w:p>
        </w:tc>
      </w:tr>
      <w:tr w:rsidR="00F60764" w14:paraId="333088F8" w14:textId="77777777" w:rsidTr="00F60764">
        <w:trPr>
          <w:trHeight w:val="318"/>
        </w:trPr>
        <w:tc>
          <w:tcPr>
            <w:tcW w:w="307" w:type="dxa"/>
            <w:tcBorders>
              <w:left w:val="single" w:sz="18" w:space="0" w:color="CCCCCC"/>
              <w:bottom w:val="single" w:sz="8" w:space="0" w:color="CCCCCC"/>
              <w:right w:val="single" w:sz="8" w:space="0" w:color="CCCCCC"/>
            </w:tcBorders>
            <w:shd w:val="clear" w:color="auto" w:fill="DCDCDC"/>
          </w:tcPr>
          <w:p w14:paraId="2314CE13" w14:textId="77777777" w:rsidR="00F60764" w:rsidRDefault="00F60764" w:rsidP="00F60764">
            <w:pPr>
              <w:pStyle w:val="TableParagraph"/>
              <w:rPr>
                <w:rFonts w:ascii="Times New Roman"/>
                <w:sz w:val="18"/>
              </w:rPr>
            </w:pPr>
          </w:p>
        </w:tc>
        <w:tc>
          <w:tcPr>
            <w:tcW w:w="1583" w:type="dxa"/>
            <w:tcBorders>
              <w:left w:val="single" w:sz="8" w:space="0" w:color="CCCCCC"/>
              <w:bottom w:val="single" w:sz="8" w:space="0" w:color="CCCCCC"/>
              <w:right w:val="single" w:sz="8" w:space="0" w:color="CCCCCC"/>
            </w:tcBorders>
            <w:shd w:val="clear" w:color="auto" w:fill="DCDCDC"/>
          </w:tcPr>
          <w:p w14:paraId="70327D93" w14:textId="77777777" w:rsidR="00F60764" w:rsidRDefault="00F60764" w:rsidP="00F60764">
            <w:pPr>
              <w:pStyle w:val="TableParagraph"/>
              <w:rPr>
                <w:rFonts w:ascii="Times New Roman"/>
                <w:sz w:val="18"/>
              </w:rPr>
            </w:pPr>
          </w:p>
        </w:tc>
        <w:tc>
          <w:tcPr>
            <w:tcW w:w="4288" w:type="dxa"/>
            <w:tcBorders>
              <w:left w:val="single" w:sz="8" w:space="0" w:color="CCCCCC"/>
              <w:bottom w:val="single" w:sz="8" w:space="0" w:color="CCCCCC"/>
              <w:right w:val="single" w:sz="8" w:space="0" w:color="CCCCCC"/>
            </w:tcBorders>
            <w:shd w:val="clear" w:color="auto" w:fill="DCDCDC"/>
          </w:tcPr>
          <w:p w14:paraId="5C0865F7" w14:textId="77777777" w:rsidR="00F60764" w:rsidRDefault="00F60764" w:rsidP="00F60764">
            <w:pPr>
              <w:pStyle w:val="TableParagraph"/>
              <w:rPr>
                <w:rFonts w:ascii="Times New Roman"/>
                <w:sz w:val="18"/>
              </w:rPr>
            </w:pPr>
          </w:p>
        </w:tc>
        <w:tc>
          <w:tcPr>
            <w:tcW w:w="4257" w:type="dxa"/>
            <w:tcBorders>
              <w:left w:val="single" w:sz="8" w:space="0" w:color="CCCCCC"/>
              <w:bottom w:val="single" w:sz="8" w:space="0" w:color="CCCCCC"/>
              <w:right w:val="single" w:sz="8" w:space="0" w:color="CCCCCC"/>
            </w:tcBorders>
            <w:shd w:val="clear" w:color="auto" w:fill="DCDCDC"/>
          </w:tcPr>
          <w:p w14:paraId="493C8E6B" w14:textId="77777777" w:rsidR="00F60764" w:rsidRDefault="00F60764" w:rsidP="00F60764">
            <w:pPr>
              <w:pStyle w:val="TableParagraph"/>
              <w:rPr>
                <w:rFonts w:ascii="Times New Roman"/>
                <w:sz w:val="18"/>
              </w:rPr>
            </w:pPr>
          </w:p>
        </w:tc>
      </w:tr>
      <w:tr w:rsidR="00F60764" w14:paraId="7A441431" w14:textId="77777777" w:rsidTr="00F60764">
        <w:trPr>
          <w:trHeight w:val="41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680373B9" w14:textId="77777777" w:rsidR="00F60764" w:rsidRDefault="00F60764" w:rsidP="00F60764">
            <w:pPr>
              <w:pStyle w:val="TableParagraph"/>
              <w:spacing w:before="105"/>
              <w:ind w:right="77"/>
              <w:jc w:val="right"/>
              <w:rPr>
                <w:b/>
                <w:sz w:val="18"/>
              </w:rPr>
            </w:pPr>
            <w:r>
              <w:rPr>
                <w:b/>
                <w:color w:val="353538"/>
                <w:w w:val="102"/>
                <w:sz w:val="18"/>
              </w:rPr>
              <w:t>1</w:t>
            </w:r>
          </w:p>
        </w:tc>
        <w:tc>
          <w:tcPr>
            <w:tcW w:w="1583" w:type="dxa"/>
            <w:tcBorders>
              <w:top w:val="single" w:sz="8" w:space="0" w:color="CCCCCC"/>
              <w:left w:val="single" w:sz="8" w:space="0" w:color="DCDCDC"/>
              <w:bottom w:val="single" w:sz="8" w:space="0" w:color="CCCCCC"/>
              <w:right w:val="single" w:sz="8" w:space="0" w:color="DCDCDC"/>
            </w:tcBorders>
          </w:tcPr>
          <w:p w14:paraId="677B740B" w14:textId="77777777" w:rsidR="00F60764" w:rsidRDefault="00F60764" w:rsidP="00F60764">
            <w:pPr>
              <w:pStyle w:val="TableParagraph"/>
              <w:spacing w:before="105"/>
              <w:ind w:left="451"/>
              <w:rPr>
                <w:b/>
                <w:sz w:val="18"/>
              </w:rPr>
            </w:pPr>
            <w:r>
              <w:rPr>
                <w:b/>
                <w:color w:val="353538"/>
                <w:sz w:val="18"/>
              </w:rPr>
              <w:t>Salaries</w:t>
            </w:r>
          </w:p>
        </w:tc>
        <w:tc>
          <w:tcPr>
            <w:tcW w:w="4288" w:type="dxa"/>
            <w:tcBorders>
              <w:top w:val="single" w:sz="8" w:space="0" w:color="CCCCCC"/>
              <w:left w:val="single" w:sz="8" w:space="0" w:color="DCDCDC"/>
              <w:bottom w:val="single" w:sz="8" w:space="0" w:color="CCCCCC"/>
              <w:right w:val="single" w:sz="8" w:space="0" w:color="DCDCDC"/>
            </w:tcBorders>
          </w:tcPr>
          <w:p w14:paraId="061FC329" w14:textId="77777777" w:rsidR="00F60764" w:rsidRDefault="00F60764" w:rsidP="00F60764">
            <w:pPr>
              <w:pStyle w:val="TableParagraph"/>
              <w:spacing w:before="105"/>
              <w:ind w:left="1802" w:right="1775"/>
              <w:jc w:val="center"/>
              <w:rPr>
                <w:b/>
                <w:sz w:val="18"/>
              </w:rPr>
            </w:pPr>
            <w:r>
              <w:rPr>
                <w:b/>
                <w:color w:val="353538"/>
                <w:sz w:val="18"/>
              </w:rPr>
              <w:t>$15,000</w:t>
            </w:r>
          </w:p>
        </w:tc>
        <w:tc>
          <w:tcPr>
            <w:tcW w:w="4257" w:type="dxa"/>
            <w:tcBorders>
              <w:top w:val="single" w:sz="8" w:space="0" w:color="CCCCCC"/>
              <w:left w:val="single" w:sz="8" w:space="0" w:color="DCDCDC"/>
              <w:bottom w:val="single" w:sz="8" w:space="0" w:color="CCCCCC"/>
              <w:right w:val="single" w:sz="8" w:space="0" w:color="CCCCCC"/>
            </w:tcBorders>
          </w:tcPr>
          <w:p w14:paraId="0B8EA45C" w14:textId="77777777" w:rsidR="00F60764" w:rsidRDefault="00F60764" w:rsidP="00F60764">
            <w:pPr>
              <w:pStyle w:val="TableParagraph"/>
              <w:spacing w:before="105"/>
              <w:ind w:left="755" w:right="722"/>
              <w:jc w:val="center"/>
              <w:rPr>
                <w:b/>
                <w:sz w:val="18"/>
              </w:rPr>
            </w:pPr>
            <w:r>
              <w:rPr>
                <w:b/>
                <w:color w:val="353538"/>
                <w:w w:val="95"/>
                <w:sz w:val="18"/>
              </w:rPr>
              <w:t>Classroom</w:t>
            </w:r>
            <w:r>
              <w:rPr>
                <w:b/>
                <w:color w:val="353538"/>
                <w:spacing w:val="9"/>
                <w:w w:val="95"/>
                <w:sz w:val="18"/>
              </w:rPr>
              <w:t xml:space="preserve"> </w:t>
            </w:r>
            <w:r>
              <w:rPr>
                <w:b/>
                <w:color w:val="353538"/>
                <w:w w:val="95"/>
                <w:sz w:val="18"/>
              </w:rPr>
              <w:t>&amp;</w:t>
            </w:r>
            <w:r>
              <w:rPr>
                <w:b/>
                <w:color w:val="353538"/>
                <w:spacing w:val="9"/>
                <w:w w:val="95"/>
                <w:sz w:val="18"/>
              </w:rPr>
              <w:t xml:space="preserve"> </w:t>
            </w:r>
            <w:r>
              <w:rPr>
                <w:b/>
                <w:color w:val="353538"/>
                <w:w w:val="95"/>
                <w:sz w:val="18"/>
              </w:rPr>
              <w:t>Specialist</w:t>
            </w:r>
            <w:r>
              <w:rPr>
                <w:b/>
                <w:color w:val="353538"/>
                <w:spacing w:val="2"/>
                <w:w w:val="95"/>
                <w:sz w:val="18"/>
              </w:rPr>
              <w:t xml:space="preserve"> </w:t>
            </w:r>
            <w:r>
              <w:rPr>
                <w:b/>
                <w:color w:val="353538"/>
                <w:w w:val="95"/>
                <w:sz w:val="18"/>
              </w:rPr>
              <w:t>Teachers</w:t>
            </w:r>
          </w:p>
        </w:tc>
      </w:tr>
      <w:tr w:rsidR="00F60764" w14:paraId="2132747D" w14:textId="77777777" w:rsidTr="00F60764">
        <w:trPr>
          <w:trHeight w:val="64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20C7938A" w14:textId="77777777" w:rsidR="00F60764" w:rsidRDefault="00F60764" w:rsidP="00F60764">
            <w:pPr>
              <w:pStyle w:val="TableParagraph"/>
              <w:spacing w:before="6"/>
              <w:rPr>
                <w:b/>
                <w:sz w:val="18"/>
              </w:rPr>
            </w:pPr>
          </w:p>
          <w:p w14:paraId="2373D2CD" w14:textId="77777777" w:rsidR="00F60764" w:rsidRDefault="00F60764" w:rsidP="00F60764">
            <w:pPr>
              <w:pStyle w:val="TableParagraph"/>
              <w:ind w:right="77"/>
              <w:jc w:val="right"/>
              <w:rPr>
                <w:b/>
                <w:sz w:val="18"/>
              </w:rPr>
            </w:pPr>
            <w:r>
              <w:rPr>
                <w:b/>
                <w:color w:val="353538"/>
                <w:w w:val="102"/>
                <w:sz w:val="18"/>
              </w:rPr>
              <w:t>2</w:t>
            </w:r>
          </w:p>
        </w:tc>
        <w:tc>
          <w:tcPr>
            <w:tcW w:w="1583" w:type="dxa"/>
            <w:tcBorders>
              <w:top w:val="single" w:sz="8" w:space="0" w:color="CCCCCC"/>
              <w:left w:val="single" w:sz="8" w:space="0" w:color="DCDCDC"/>
              <w:bottom w:val="single" w:sz="8" w:space="0" w:color="CCCCCC"/>
              <w:right w:val="single" w:sz="8" w:space="0" w:color="DCDCDC"/>
            </w:tcBorders>
          </w:tcPr>
          <w:p w14:paraId="2D6AC8C2" w14:textId="77777777" w:rsidR="00F60764" w:rsidRDefault="00F60764" w:rsidP="00F60764">
            <w:pPr>
              <w:pStyle w:val="TableParagraph"/>
              <w:spacing w:before="6"/>
              <w:rPr>
                <w:b/>
                <w:sz w:val="18"/>
              </w:rPr>
            </w:pPr>
          </w:p>
          <w:p w14:paraId="74A47C7C" w14:textId="77777777" w:rsidR="00F60764" w:rsidRDefault="00F60764" w:rsidP="00F60764">
            <w:pPr>
              <w:pStyle w:val="TableParagraph"/>
              <w:ind w:left="413"/>
              <w:rPr>
                <w:b/>
                <w:sz w:val="18"/>
              </w:rPr>
            </w:pPr>
            <w:r>
              <w:rPr>
                <w:b/>
                <w:color w:val="353538"/>
                <w:sz w:val="18"/>
              </w:rPr>
              <w:t>Materials</w:t>
            </w:r>
          </w:p>
        </w:tc>
        <w:tc>
          <w:tcPr>
            <w:tcW w:w="4288" w:type="dxa"/>
            <w:tcBorders>
              <w:top w:val="single" w:sz="8" w:space="0" w:color="CCCCCC"/>
              <w:left w:val="single" w:sz="8" w:space="0" w:color="DCDCDC"/>
              <w:bottom w:val="single" w:sz="8" w:space="0" w:color="CCCCCC"/>
              <w:right w:val="single" w:sz="8" w:space="0" w:color="DCDCDC"/>
            </w:tcBorders>
          </w:tcPr>
          <w:p w14:paraId="6548A239" w14:textId="77777777" w:rsidR="00F60764" w:rsidRDefault="00F60764" w:rsidP="00F60764">
            <w:pPr>
              <w:pStyle w:val="TableParagraph"/>
              <w:spacing w:before="6"/>
              <w:rPr>
                <w:b/>
                <w:sz w:val="18"/>
              </w:rPr>
            </w:pPr>
          </w:p>
          <w:p w14:paraId="2E84443E" w14:textId="77777777" w:rsidR="00F60764" w:rsidRDefault="00F60764" w:rsidP="00F60764">
            <w:pPr>
              <w:pStyle w:val="TableParagraph"/>
              <w:ind w:left="1802" w:right="1775"/>
              <w:jc w:val="center"/>
              <w:rPr>
                <w:b/>
                <w:sz w:val="18"/>
              </w:rPr>
            </w:pPr>
            <w:r>
              <w:rPr>
                <w:b/>
                <w:color w:val="353538"/>
                <w:sz w:val="18"/>
              </w:rPr>
              <w:t>$2,160</w:t>
            </w:r>
          </w:p>
        </w:tc>
        <w:tc>
          <w:tcPr>
            <w:tcW w:w="4257" w:type="dxa"/>
            <w:tcBorders>
              <w:top w:val="single" w:sz="8" w:space="0" w:color="CCCCCC"/>
              <w:left w:val="single" w:sz="8" w:space="0" w:color="DCDCDC"/>
              <w:bottom w:val="single" w:sz="8" w:space="0" w:color="CCCCCC"/>
              <w:right w:val="single" w:sz="8" w:space="0" w:color="CCCCCC"/>
            </w:tcBorders>
          </w:tcPr>
          <w:p w14:paraId="233AC8B4" w14:textId="77777777" w:rsidR="00F60764" w:rsidRDefault="00F60764" w:rsidP="00F60764">
            <w:pPr>
              <w:pStyle w:val="TableParagraph"/>
              <w:spacing w:before="105" w:line="266" w:lineRule="auto"/>
              <w:ind w:left="1643" w:right="478" w:hanging="1130"/>
              <w:rPr>
                <w:b/>
                <w:sz w:val="18"/>
              </w:rPr>
            </w:pPr>
            <w:r>
              <w:rPr>
                <w:b/>
                <w:color w:val="353538"/>
                <w:w w:val="95"/>
                <w:sz w:val="18"/>
              </w:rPr>
              <w:t>Instructional</w:t>
            </w:r>
            <w:r>
              <w:rPr>
                <w:b/>
                <w:color w:val="353538"/>
                <w:spacing w:val="21"/>
                <w:w w:val="95"/>
                <w:sz w:val="18"/>
              </w:rPr>
              <w:t xml:space="preserve"> </w:t>
            </w:r>
            <w:r>
              <w:rPr>
                <w:b/>
                <w:color w:val="353538"/>
                <w:w w:val="95"/>
                <w:sz w:val="18"/>
              </w:rPr>
              <w:t>Materials,</w:t>
            </w:r>
            <w:r>
              <w:rPr>
                <w:b/>
                <w:color w:val="353538"/>
                <w:spacing w:val="6"/>
                <w:w w:val="95"/>
                <w:sz w:val="18"/>
              </w:rPr>
              <w:t xml:space="preserve"> </w:t>
            </w:r>
            <w:r>
              <w:rPr>
                <w:b/>
                <w:color w:val="353538"/>
                <w:w w:val="95"/>
                <w:sz w:val="18"/>
              </w:rPr>
              <w:t>Equipment,</w:t>
            </w:r>
            <w:r>
              <w:rPr>
                <w:b/>
                <w:color w:val="353538"/>
                <w:spacing w:val="6"/>
                <w:w w:val="95"/>
                <w:sz w:val="18"/>
              </w:rPr>
              <w:t xml:space="preserve"> </w:t>
            </w:r>
            <w:r>
              <w:rPr>
                <w:b/>
                <w:color w:val="353538"/>
                <w:w w:val="95"/>
                <w:sz w:val="18"/>
              </w:rPr>
              <w:t>and</w:t>
            </w:r>
            <w:r>
              <w:rPr>
                <w:b/>
                <w:color w:val="353538"/>
                <w:spacing w:val="-45"/>
                <w:w w:val="95"/>
                <w:sz w:val="18"/>
              </w:rPr>
              <w:t xml:space="preserve"> </w:t>
            </w:r>
            <w:r>
              <w:rPr>
                <w:b/>
                <w:color w:val="353538"/>
                <w:sz w:val="18"/>
              </w:rPr>
              <w:t>Technology</w:t>
            </w:r>
          </w:p>
        </w:tc>
      </w:tr>
    </w:tbl>
    <w:p w14:paraId="7F59514A" w14:textId="209077E0" w:rsidR="004633A2" w:rsidRDefault="004633A2" w:rsidP="008E176E">
      <w:pPr>
        <w:spacing w:after="0" w:line="240" w:lineRule="auto"/>
        <w:rPr>
          <w:rFonts w:cs="Tahoma"/>
          <w:b/>
          <w:bCs/>
          <w:szCs w:val="24"/>
          <w:u w:val="single"/>
        </w:rPr>
      </w:pPr>
    </w:p>
    <w:p w14:paraId="22B2F95D" w14:textId="2FD630E0" w:rsidR="002E35F8" w:rsidRPr="00A834D7" w:rsidRDefault="002E35F8" w:rsidP="008E176E">
      <w:pPr>
        <w:spacing w:after="0" w:line="240" w:lineRule="auto"/>
        <w:rPr>
          <w:rFonts w:cs="Tahoma"/>
          <w:b/>
          <w:bCs/>
          <w:szCs w:val="24"/>
          <w:u w:val="single"/>
        </w:rPr>
      </w:pPr>
      <w:r w:rsidRPr="00A834D7">
        <w:rPr>
          <w:rFonts w:cs="Tahoma"/>
          <w:b/>
          <w:bCs/>
          <w:szCs w:val="24"/>
          <w:u w:val="single"/>
        </w:rPr>
        <w:t>Commitment 3:  Monitoring Success with Outcome Metrics and Targets</w:t>
      </w:r>
    </w:p>
    <w:p w14:paraId="34D505BC" w14:textId="77777777" w:rsidR="00A834D7" w:rsidRDefault="00A834D7" w:rsidP="008E176E">
      <w:pPr>
        <w:spacing w:after="0" w:line="240" w:lineRule="auto"/>
        <w:rPr>
          <w:rFonts w:cs="Tahoma"/>
          <w:i/>
          <w:iCs/>
          <w:color w:val="2F5496" w:themeColor="accent1" w:themeShade="BF"/>
          <w:szCs w:val="24"/>
        </w:rPr>
      </w:pPr>
    </w:p>
    <w:p w14:paraId="0178D2BE" w14:textId="3200C214" w:rsidR="00D756F3" w:rsidRPr="00A834D7" w:rsidRDefault="002E35F8" w:rsidP="008E176E">
      <w:pPr>
        <w:spacing w:after="0" w:line="240" w:lineRule="auto"/>
        <w:rPr>
          <w:rFonts w:cs="Tahoma"/>
          <w:i/>
          <w:iCs/>
          <w:color w:val="2F5496" w:themeColor="accent1" w:themeShade="BF"/>
          <w:szCs w:val="24"/>
        </w:rPr>
      </w:pPr>
      <w:r w:rsidRPr="00A834D7">
        <w:rPr>
          <w:rFonts w:cs="Tahoma"/>
          <w:i/>
          <w:iCs/>
          <w:color w:val="2F5496" w:themeColor="accent1" w:themeShade="BF"/>
          <w:szCs w:val="24"/>
        </w:rPr>
        <w:t>Outcome metrics that will be used to measure progress in closing gaps for selected student groups.</w:t>
      </w:r>
    </w:p>
    <w:p w14:paraId="268DCB34" w14:textId="77777777" w:rsidR="006338FE" w:rsidRDefault="006338FE" w:rsidP="006D754F">
      <w:pPr>
        <w:spacing w:after="0" w:line="240" w:lineRule="auto"/>
        <w:rPr>
          <w:rFonts w:cs="Tahoma"/>
          <w:bCs/>
          <w:color w:val="FF0000"/>
          <w:szCs w:val="24"/>
        </w:rPr>
      </w:pPr>
    </w:p>
    <w:p w14:paraId="509C7180" w14:textId="77777777" w:rsidR="006338FE" w:rsidRPr="006338FE" w:rsidRDefault="006338FE" w:rsidP="006338FE">
      <w:pPr>
        <w:pStyle w:val="ListParagraph"/>
        <w:numPr>
          <w:ilvl w:val="0"/>
          <w:numId w:val="13"/>
        </w:numPr>
      </w:pPr>
      <w:r w:rsidRPr="006338FE">
        <w:rPr>
          <w:w w:val="95"/>
        </w:rPr>
        <w:t>Student</w:t>
      </w:r>
      <w:r w:rsidRPr="006338FE">
        <w:rPr>
          <w:spacing w:val="45"/>
        </w:rPr>
        <w:t xml:space="preserve"> </w:t>
      </w:r>
      <w:r w:rsidRPr="006338FE">
        <w:rPr>
          <w:w w:val="95"/>
        </w:rPr>
        <w:t>Growth: ELA</w:t>
      </w:r>
      <w:r w:rsidRPr="006338FE">
        <w:rPr>
          <w:spacing w:val="45"/>
        </w:rPr>
        <w:t xml:space="preserve"> </w:t>
      </w:r>
      <w:r w:rsidRPr="006338FE">
        <w:rPr>
          <w:w w:val="95"/>
        </w:rPr>
        <w:t>mean</w:t>
      </w:r>
      <w:r w:rsidRPr="006338FE">
        <w:rPr>
          <w:spacing w:val="45"/>
        </w:rPr>
        <w:t xml:space="preserve"> </w:t>
      </w:r>
      <w:r w:rsidRPr="006338FE">
        <w:rPr>
          <w:w w:val="95"/>
        </w:rPr>
        <w:t>student growth</w:t>
      </w:r>
      <w:r w:rsidRPr="006338FE">
        <w:rPr>
          <w:spacing w:val="45"/>
        </w:rPr>
        <w:t xml:space="preserve"> </w:t>
      </w:r>
      <w:r w:rsidRPr="006338FE">
        <w:rPr>
          <w:w w:val="95"/>
        </w:rPr>
        <w:t>percentile</w:t>
      </w:r>
      <w:r w:rsidRPr="006338FE">
        <w:rPr>
          <w:spacing w:val="45"/>
        </w:rPr>
        <w:t xml:space="preserve"> </w:t>
      </w:r>
      <w:r w:rsidRPr="006338FE">
        <w:rPr>
          <w:w w:val="95"/>
        </w:rPr>
        <w:t>(SGP)</w:t>
      </w:r>
      <w:r w:rsidRPr="006338FE">
        <w:rPr>
          <w:spacing w:val="1"/>
          <w:w w:val="95"/>
        </w:rPr>
        <w:t xml:space="preserve"> </w:t>
      </w:r>
    </w:p>
    <w:p w14:paraId="50BC0DE3" w14:textId="77777777" w:rsidR="006338FE" w:rsidRPr="006338FE" w:rsidRDefault="006338FE" w:rsidP="006338FE">
      <w:pPr>
        <w:pStyle w:val="ListParagraph"/>
        <w:numPr>
          <w:ilvl w:val="0"/>
          <w:numId w:val="13"/>
        </w:numPr>
      </w:pPr>
      <w:r w:rsidRPr="006338FE">
        <w:rPr>
          <w:w w:val="95"/>
        </w:rPr>
        <w:t>Student Growth: Mathematics mean</w:t>
      </w:r>
      <w:r w:rsidRPr="006338FE">
        <w:rPr>
          <w:spacing w:val="1"/>
          <w:w w:val="95"/>
        </w:rPr>
        <w:t xml:space="preserve"> </w:t>
      </w:r>
      <w:r w:rsidRPr="006338FE">
        <w:rPr>
          <w:w w:val="95"/>
        </w:rPr>
        <w:t>student growth</w:t>
      </w:r>
      <w:r w:rsidRPr="006338FE">
        <w:rPr>
          <w:spacing w:val="1"/>
          <w:w w:val="95"/>
        </w:rPr>
        <w:t xml:space="preserve"> </w:t>
      </w:r>
      <w:r w:rsidRPr="006338FE">
        <w:rPr>
          <w:w w:val="95"/>
        </w:rPr>
        <w:t>percentile</w:t>
      </w:r>
      <w:r w:rsidRPr="006338FE">
        <w:rPr>
          <w:spacing w:val="1"/>
          <w:w w:val="95"/>
        </w:rPr>
        <w:t xml:space="preserve"> </w:t>
      </w:r>
      <w:r w:rsidRPr="006338FE">
        <w:rPr>
          <w:w w:val="95"/>
        </w:rPr>
        <w:t>(SGP)</w:t>
      </w:r>
    </w:p>
    <w:p w14:paraId="28B95EC9" w14:textId="1CBB1908" w:rsidR="006338FE" w:rsidRDefault="006338FE" w:rsidP="006338FE">
      <w:pPr>
        <w:pStyle w:val="ListParagraph"/>
        <w:numPr>
          <w:ilvl w:val="0"/>
          <w:numId w:val="13"/>
        </w:numPr>
      </w:pPr>
      <w:r w:rsidRPr="006338FE">
        <w:rPr>
          <w:spacing w:val="-45"/>
          <w:w w:val="95"/>
        </w:rPr>
        <w:t xml:space="preserve"> </w:t>
      </w:r>
      <w:r w:rsidRPr="006338FE">
        <w:rPr>
          <w:w w:val="95"/>
        </w:rPr>
        <w:t>High</w:t>
      </w:r>
      <w:r w:rsidRPr="006338FE">
        <w:rPr>
          <w:spacing w:val="-2"/>
          <w:w w:val="95"/>
        </w:rPr>
        <w:t xml:space="preserve"> </w:t>
      </w:r>
      <w:r w:rsidRPr="006338FE">
        <w:rPr>
          <w:w w:val="95"/>
        </w:rPr>
        <w:t>School</w:t>
      </w:r>
      <w:r w:rsidRPr="006338FE">
        <w:rPr>
          <w:spacing w:val="-2"/>
          <w:w w:val="95"/>
        </w:rPr>
        <w:t xml:space="preserve"> </w:t>
      </w:r>
      <w:r w:rsidRPr="006338FE">
        <w:rPr>
          <w:w w:val="95"/>
        </w:rPr>
        <w:t>Completion:</w:t>
      </w:r>
      <w:r w:rsidRPr="006338FE">
        <w:rPr>
          <w:spacing w:val="-3"/>
          <w:w w:val="95"/>
        </w:rPr>
        <w:t xml:space="preserve"> </w:t>
      </w:r>
      <w:r w:rsidRPr="006338FE">
        <w:rPr>
          <w:w w:val="95"/>
        </w:rPr>
        <w:t>Four-year</w:t>
      </w:r>
      <w:r w:rsidRPr="006338FE">
        <w:rPr>
          <w:spacing w:val="4"/>
          <w:w w:val="95"/>
        </w:rPr>
        <w:t xml:space="preserve"> </w:t>
      </w:r>
      <w:r w:rsidRPr="006338FE">
        <w:rPr>
          <w:w w:val="95"/>
        </w:rPr>
        <w:t>cohort</w:t>
      </w:r>
      <w:r w:rsidRPr="006338FE">
        <w:rPr>
          <w:spacing w:val="-2"/>
          <w:w w:val="95"/>
        </w:rPr>
        <w:t xml:space="preserve"> </w:t>
      </w:r>
      <w:r w:rsidRPr="006338FE">
        <w:rPr>
          <w:w w:val="95"/>
        </w:rPr>
        <w:t>graduation</w:t>
      </w:r>
      <w:r w:rsidRPr="006338FE">
        <w:rPr>
          <w:spacing w:val="10"/>
          <w:w w:val="95"/>
        </w:rPr>
        <w:t xml:space="preserve"> </w:t>
      </w:r>
      <w:r w:rsidRPr="006338FE">
        <w:rPr>
          <w:w w:val="95"/>
        </w:rPr>
        <w:t>rate</w:t>
      </w:r>
    </w:p>
    <w:p w14:paraId="6A761724" w14:textId="77777777" w:rsidR="006338FE" w:rsidRDefault="006338FE" w:rsidP="006338FE">
      <w:pPr>
        <w:pStyle w:val="ListParagraph"/>
        <w:numPr>
          <w:ilvl w:val="0"/>
          <w:numId w:val="13"/>
        </w:numPr>
      </w:pPr>
      <w:r w:rsidRPr="006338FE">
        <w:rPr>
          <w:w w:val="95"/>
        </w:rPr>
        <w:t>Custom</w:t>
      </w:r>
      <w:r w:rsidRPr="006338FE">
        <w:rPr>
          <w:spacing w:val="3"/>
          <w:w w:val="95"/>
        </w:rPr>
        <w:t xml:space="preserve"> </w:t>
      </w:r>
      <w:r w:rsidRPr="006338FE">
        <w:rPr>
          <w:w w:val="95"/>
        </w:rPr>
        <w:t>District</w:t>
      </w:r>
      <w:r w:rsidRPr="006338FE">
        <w:rPr>
          <w:spacing w:val="-3"/>
          <w:w w:val="95"/>
        </w:rPr>
        <w:t xml:space="preserve"> </w:t>
      </w:r>
      <w:r w:rsidRPr="006338FE">
        <w:rPr>
          <w:w w:val="95"/>
        </w:rPr>
        <w:t>Metric</w:t>
      </w:r>
      <w:r w:rsidRPr="006338FE">
        <w:rPr>
          <w:spacing w:val="4"/>
          <w:w w:val="95"/>
        </w:rPr>
        <w:t xml:space="preserve"> </w:t>
      </w:r>
      <w:r w:rsidRPr="006338FE">
        <w:rPr>
          <w:w w:val="95"/>
        </w:rPr>
        <w:t>1:</w:t>
      </w:r>
      <w:r w:rsidRPr="006338FE">
        <w:rPr>
          <w:spacing w:val="-3"/>
          <w:w w:val="95"/>
        </w:rPr>
        <w:t xml:space="preserve"> </w:t>
      </w:r>
      <w:r w:rsidRPr="006338FE">
        <w:rPr>
          <w:w w:val="95"/>
        </w:rPr>
        <w:t>Student</w:t>
      </w:r>
      <w:r w:rsidRPr="006338FE">
        <w:rPr>
          <w:spacing w:val="-3"/>
          <w:w w:val="95"/>
        </w:rPr>
        <w:t xml:space="preserve"> </w:t>
      </w:r>
      <w:r w:rsidRPr="006338FE">
        <w:rPr>
          <w:w w:val="95"/>
        </w:rPr>
        <w:t>performance</w:t>
      </w:r>
      <w:r w:rsidRPr="006338FE">
        <w:rPr>
          <w:spacing w:val="9"/>
          <w:w w:val="95"/>
        </w:rPr>
        <w:t xml:space="preserve"> </w:t>
      </w:r>
      <w:r w:rsidRPr="006338FE">
        <w:rPr>
          <w:w w:val="95"/>
        </w:rPr>
        <w:t>on</w:t>
      </w:r>
      <w:r w:rsidRPr="006338FE">
        <w:rPr>
          <w:spacing w:val="10"/>
          <w:w w:val="95"/>
        </w:rPr>
        <w:t xml:space="preserve"> </w:t>
      </w:r>
      <w:r w:rsidRPr="006338FE">
        <w:rPr>
          <w:w w:val="95"/>
        </w:rPr>
        <w:t>universal</w:t>
      </w:r>
      <w:r w:rsidRPr="006338FE">
        <w:rPr>
          <w:spacing w:val="9"/>
          <w:w w:val="95"/>
        </w:rPr>
        <w:t xml:space="preserve"> </w:t>
      </w:r>
      <w:r w:rsidRPr="006338FE">
        <w:rPr>
          <w:w w:val="95"/>
        </w:rPr>
        <w:t>screening</w:t>
      </w:r>
    </w:p>
    <w:p w14:paraId="7BDB2B47" w14:textId="767B2B31" w:rsidR="00131CA1" w:rsidRPr="0035356C" w:rsidRDefault="00131CA1" w:rsidP="008E176E">
      <w:pPr>
        <w:spacing w:after="0" w:line="240" w:lineRule="auto"/>
        <w:rPr>
          <w:rFonts w:cs="Tahoma"/>
          <w:bCs/>
          <w:szCs w:val="24"/>
        </w:rPr>
      </w:pPr>
    </w:p>
    <w:p w14:paraId="20AEA537" w14:textId="371B6ED2" w:rsidR="00D756F3" w:rsidRPr="00A834D7" w:rsidRDefault="00D756F3" w:rsidP="008E176E">
      <w:pPr>
        <w:spacing w:after="0" w:line="240" w:lineRule="auto"/>
        <w:rPr>
          <w:rFonts w:cs="Tahoma"/>
          <w:b/>
          <w:bCs/>
          <w:szCs w:val="24"/>
          <w:u w:val="single"/>
        </w:rPr>
      </w:pPr>
      <w:r w:rsidRPr="00A834D7">
        <w:rPr>
          <w:rFonts w:cs="Tahoma"/>
          <w:b/>
          <w:bCs/>
          <w:szCs w:val="24"/>
          <w:u w:val="single"/>
        </w:rPr>
        <w:t>Commitment 4:  Engaging All Families</w:t>
      </w:r>
    </w:p>
    <w:p w14:paraId="2FDC19A7" w14:textId="77777777" w:rsidR="006F0D9E" w:rsidRDefault="006F0D9E" w:rsidP="008E176E">
      <w:pPr>
        <w:spacing w:after="0" w:line="240" w:lineRule="auto"/>
        <w:rPr>
          <w:rFonts w:cs="Tahoma"/>
          <w:i/>
          <w:iCs/>
          <w:color w:val="2F5496" w:themeColor="accent1" w:themeShade="BF"/>
          <w:szCs w:val="24"/>
        </w:rPr>
      </w:pPr>
    </w:p>
    <w:p w14:paraId="327751A5" w14:textId="2C2C8B6C" w:rsidR="00B42CD6" w:rsidRPr="00A834D7" w:rsidRDefault="00B42CD6" w:rsidP="1C74B6A0">
      <w:pPr>
        <w:spacing w:after="0" w:line="240" w:lineRule="auto"/>
        <w:rPr>
          <w:rFonts w:cs="Tahoma"/>
          <w:i/>
          <w:iCs/>
          <w:color w:val="2F5496" w:themeColor="accent1" w:themeShade="BF"/>
        </w:rPr>
      </w:pPr>
      <w:r w:rsidRPr="1C74B6A0">
        <w:rPr>
          <w:rFonts w:cs="Tahoma"/>
          <w:i/>
          <w:iCs/>
          <w:color w:val="2F5496" w:themeColor="accent1" w:themeShade="BF"/>
        </w:rPr>
        <w:t xml:space="preserve">District plans for ensuring that all families, particularly those representing identified student </w:t>
      </w:r>
      <w:r w:rsidR="1E2FD8DE" w:rsidRPr="1C74B6A0">
        <w:rPr>
          <w:rFonts w:cs="Tahoma"/>
          <w:i/>
          <w:iCs/>
          <w:color w:val="2F5496" w:themeColor="accent1" w:themeShade="BF"/>
        </w:rPr>
        <w:t>sub</w:t>
      </w:r>
      <w:r w:rsidRPr="1C74B6A0">
        <w:rPr>
          <w:rFonts w:cs="Tahoma"/>
          <w:i/>
          <w:iCs/>
          <w:color w:val="2F5496" w:themeColor="accent1" w:themeShade="BF"/>
        </w:rPr>
        <w:t>groups most in need of support, have access to meaningful engagement regarding their students’ needs.</w:t>
      </w:r>
    </w:p>
    <w:p w14:paraId="514B8810" w14:textId="59AFAA1F" w:rsidR="00B42CD6" w:rsidRPr="00A834D7" w:rsidRDefault="00B42CD6" w:rsidP="008E176E">
      <w:pPr>
        <w:spacing w:after="0" w:line="240" w:lineRule="auto"/>
        <w:rPr>
          <w:rFonts w:cs="Tahoma"/>
          <w:i/>
          <w:iCs/>
          <w:color w:val="2F5496" w:themeColor="accent1" w:themeShade="BF"/>
          <w:szCs w:val="24"/>
        </w:rPr>
      </w:pPr>
    </w:p>
    <w:p w14:paraId="601271D0" w14:textId="77777777" w:rsidR="006338FE" w:rsidRPr="006338FE" w:rsidRDefault="006338FE" w:rsidP="006338FE">
      <w:r w:rsidRPr="006338FE">
        <w:rPr>
          <w:w w:val="95"/>
        </w:rPr>
        <w:t>The</w:t>
      </w:r>
      <w:r w:rsidRPr="006338FE">
        <w:rPr>
          <w:spacing w:val="6"/>
          <w:w w:val="95"/>
        </w:rPr>
        <w:t xml:space="preserve"> </w:t>
      </w:r>
      <w:r w:rsidRPr="006338FE">
        <w:rPr>
          <w:w w:val="95"/>
        </w:rPr>
        <w:t>Northampton</w:t>
      </w:r>
      <w:r w:rsidRPr="006338FE">
        <w:rPr>
          <w:spacing w:val="6"/>
          <w:w w:val="95"/>
        </w:rPr>
        <w:t xml:space="preserve"> </w:t>
      </w:r>
      <w:r w:rsidRPr="006338FE">
        <w:rPr>
          <w:w w:val="95"/>
        </w:rPr>
        <w:t>Public</w:t>
      </w:r>
      <w:r w:rsidRPr="006338FE">
        <w:rPr>
          <w:spacing w:val="2"/>
          <w:w w:val="95"/>
        </w:rPr>
        <w:t xml:space="preserve"> </w:t>
      </w:r>
      <w:r w:rsidRPr="006338FE">
        <w:rPr>
          <w:w w:val="95"/>
        </w:rPr>
        <w:t>Schools</w:t>
      </w:r>
      <w:r w:rsidRPr="006338FE">
        <w:rPr>
          <w:spacing w:val="1"/>
          <w:w w:val="95"/>
        </w:rPr>
        <w:t xml:space="preserve"> </w:t>
      </w:r>
      <w:r w:rsidRPr="006338FE">
        <w:rPr>
          <w:w w:val="95"/>
        </w:rPr>
        <w:t>recognizes</w:t>
      </w:r>
      <w:r w:rsidRPr="006338FE">
        <w:rPr>
          <w:spacing w:val="1"/>
          <w:w w:val="95"/>
        </w:rPr>
        <w:t xml:space="preserve"> </w:t>
      </w:r>
      <w:r w:rsidRPr="006338FE">
        <w:rPr>
          <w:w w:val="95"/>
        </w:rPr>
        <w:t>that</w:t>
      </w:r>
      <w:r w:rsidRPr="006338FE">
        <w:rPr>
          <w:spacing w:val="-5"/>
          <w:w w:val="95"/>
        </w:rPr>
        <w:t xml:space="preserve"> </w:t>
      </w:r>
      <w:r w:rsidRPr="006338FE">
        <w:rPr>
          <w:w w:val="95"/>
        </w:rPr>
        <w:t>family</w:t>
      </w:r>
      <w:r w:rsidRPr="006338FE">
        <w:rPr>
          <w:spacing w:val="1"/>
          <w:w w:val="95"/>
        </w:rPr>
        <w:t xml:space="preserve"> </w:t>
      </w:r>
      <w:r w:rsidRPr="006338FE">
        <w:rPr>
          <w:w w:val="95"/>
        </w:rPr>
        <w:t>engagement</w:t>
      </w:r>
      <w:r w:rsidRPr="006338FE">
        <w:rPr>
          <w:spacing w:val="-5"/>
          <w:w w:val="95"/>
        </w:rPr>
        <w:t xml:space="preserve"> </w:t>
      </w:r>
      <w:r w:rsidRPr="006338FE">
        <w:rPr>
          <w:w w:val="95"/>
        </w:rPr>
        <w:t>is</w:t>
      </w:r>
      <w:r w:rsidRPr="006338FE">
        <w:rPr>
          <w:spacing w:val="1"/>
          <w:w w:val="95"/>
        </w:rPr>
        <w:t xml:space="preserve"> </w:t>
      </w:r>
      <w:r w:rsidRPr="006338FE">
        <w:rPr>
          <w:w w:val="95"/>
        </w:rPr>
        <w:t>critical</w:t>
      </w:r>
      <w:r w:rsidRPr="006338FE">
        <w:rPr>
          <w:spacing w:val="6"/>
          <w:w w:val="95"/>
        </w:rPr>
        <w:t xml:space="preserve"> </w:t>
      </w:r>
      <w:r w:rsidRPr="006338FE">
        <w:rPr>
          <w:w w:val="95"/>
        </w:rPr>
        <w:t>to</w:t>
      </w:r>
      <w:r w:rsidRPr="006338FE">
        <w:rPr>
          <w:spacing w:val="7"/>
          <w:w w:val="95"/>
        </w:rPr>
        <w:t xml:space="preserve"> </w:t>
      </w:r>
      <w:r w:rsidRPr="006338FE">
        <w:rPr>
          <w:w w:val="95"/>
        </w:rPr>
        <w:t>ensuring</w:t>
      </w:r>
      <w:r w:rsidRPr="006338FE">
        <w:rPr>
          <w:spacing w:val="6"/>
          <w:w w:val="95"/>
        </w:rPr>
        <w:t xml:space="preserve"> </w:t>
      </w:r>
      <w:r w:rsidRPr="006338FE">
        <w:rPr>
          <w:w w:val="95"/>
        </w:rPr>
        <w:t>successful</w:t>
      </w:r>
      <w:r w:rsidRPr="006338FE">
        <w:rPr>
          <w:spacing w:val="7"/>
          <w:w w:val="95"/>
        </w:rPr>
        <w:t xml:space="preserve"> </w:t>
      </w:r>
      <w:r w:rsidRPr="006338FE">
        <w:rPr>
          <w:w w:val="95"/>
        </w:rPr>
        <w:t>outcomes</w:t>
      </w:r>
      <w:r w:rsidRPr="006338FE">
        <w:rPr>
          <w:spacing w:val="1"/>
          <w:w w:val="95"/>
        </w:rPr>
        <w:t xml:space="preserve"> </w:t>
      </w:r>
      <w:r w:rsidRPr="006338FE">
        <w:rPr>
          <w:w w:val="95"/>
        </w:rPr>
        <w:t>for</w:t>
      </w:r>
      <w:r w:rsidRPr="006338FE">
        <w:rPr>
          <w:spacing w:val="1"/>
          <w:w w:val="95"/>
        </w:rPr>
        <w:t xml:space="preserve"> </w:t>
      </w:r>
      <w:r w:rsidRPr="006338FE">
        <w:rPr>
          <w:w w:val="95"/>
        </w:rPr>
        <w:t>all</w:t>
      </w:r>
      <w:r w:rsidRPr="006338FE">
        <w:rPr>
          <w:spacing w:val="1"/>
          <w:w w:val="95"/>
        </w:rPr>
        <w:t xml:space="preserve"> </w:t>
      </w:r>
      <w:r w:rsidRPr="006338FE">
        <w:rPr>
          <w:w w:val="90"/>
        </w:rPr>
        <w:t>students.</w:t>
      </w:r>
      <w:r w:rsidRPr="006338FE">
        <w:rPr>
          <w:spacing w:val="18"/>
          <w:w w:val="90"/>
        </w:rPr>
        <w:t xml:space="preserve"> </w:t>
      </w:r>
      <w:r w:rsidRPr="006338FE">
        <w:rPr>
          <w:w w:val="90"/>
        </w:rPr>
        <w:t>Given</w:t>
      </w:r>
      <w:r w:rsidRPr="006338FE">
        <w:rPr>
          <w:spacing w:val="37"/>
          <w:w w:val="90"/>
        </w:rPr>
        <w:t xml:space="preserve"> </w:t>
      </w:r>
      <w:r w:rsidRPr="006338FE">
        <w:rPr>
          <w:w w:val="90"/>
        </w:rPr>
        <w:t>our</w:t>
      </w:r>
      <w:r w:rsidRPr="006338FE">
        <w:rPr>
          <w:spacing w:val="28"/>
          <w:w w:val="90"/>
        </w:rPr>
        <w:t xml:space="preserve"> </w:t>
      </w:r>
      <w:r w:rsidRPr="006338FE">
        <w:rPr>
          <w:w w:val="90"/>
        </w:rPr>
        <w:t>focus</w:t>
      </w:r>
      <w:r w:rsidRPr="006338FE">
        <w:rPr>
          <w:spacing w:val="29"/>
          <w:w w:val="90"/>
        </w:rPr>
        <w:t xml:space="preserve"> </w:t>
      </w:r>
      <w:r w:rsidRPr="006338FE">
        <w:rPr>
          <w:w w:val="90"/>
        </w:rPr>
        <w:t>on</w:t>
      </w:r>
      <w:r w:rsidRPr="006338FE">
        <w:rPr>
          <w:spacing w:val="36"/>
          <w:w w:val="90"/>
        </w:rPr>
        <w:t xml:space="preserve"> </w:t>
      </w:r>
      <w:r w:rsidRPr="006338FE">
        <w:rPr>
          <w:w w:val="90"/>
        </w:rPr>
        <w:t>student</w:t>
      </w:r>
      <w:r w:rsidRPr="006338FE">
        <w:rPr>
          <w:spacing w:val="19"/>
          <w:w w:val="90"/>
        </w:rPr>
        <w:t xml:space="preserve"> </w:t>
      </w:r>
      <w:r w:rsidRPr="006338FE">
        <w:rPr>
          <w:w w:val="90"/>
        </w:rPr>
        <w:t>subgroups,</w:t>
      </w:r>
      <w:r w:rsidRPr="006338FE">
        <w:rPr>
          <w:spacing w:val="19"/>
          <w:w w:val="90"/>
        </w:rPr>
        <w:t xml:space="preserve"> </w:t>
      </w:r>
      <w:r w:rsidRPr="006338FE">
        <w:rPr>
          <w:w w:val="90"/>
        </w:rPr>
        <w:t>it</w:t>
      </w:r>
      <w:r w:rsidRPr="006338FE">
        <w:rPr>
          <w:spacing w:val="19"/>
          <w:w w:val="90"/>
        </w:rPr>
        <w:t xml:space="preserve"> </w:t>
      </w:r>
      <w:r w:rsidRPr="006338FE">
        <w:rPr>
          <w:w w:val="90"/>
        </w:rPr>
        <w:t>is</w:t>
      </w:r>
      <w:r w:rsidRPr="006338FE">
        <w:rPr>
          <w:spacing w:val="29"/>
          <w:w w:val="90"/>
        </w:rPr>
        <w:t xml:space="preserve"> </w:t>
      </w:r>
      <w:r w:rsidRPr="006338FE">
        <w:rPr>
          <w:w w:val="90"/>
        </w:rPr>
        <w:t>particularly</w:t>
      </w:r>
      <w:r w:rsidRPr="006338FE">
        <w:rPr>
          <w:spacing w:val="28"/>
          <w:w w:val="90"/>
        </w:rPr>
        <w:t xml:space="preserve"> </w:t>
      </w:r>
      <w:r w:rsidRPr="006338FE">
        <w:rPr>
          <w:w w:val="90"/>
        </w:rPr>
        <w:t>important</w:t>
      </w:r>
      <w:r w:rsidRPr="006338FE">
        <w:rPr>
          <w:spacing w:val="19"/>
          <w:w w:val="90"/>
        </w:rPr>
        <w:t xml:space="preserve"> </w:t>
      </w:r>
      <w:r w:rsidRPr="006338FE">
        <w:rPr>
          <w:w w:val="90"/>
        </w:rPr>
        <w:t>that</w:t>
      </w:r>
      <w:r w:rsidRPr="006338FE">
        <w:rPr>
          <w:spacing w:val="19"/>
          <w:w w:val="90"/>
        </w:rPr>
        <w:t xml:space="preserve"> </w:t>
      </w:r>
      <w:r w:rsidRPr="006338FE">
        <w:rPr>
          <w:w w:val="90"/>
        </w:rPr>
        <w:t>we</w:t>
      </w:r>
      <w:r w:rsidRPr="006338FE">
        <w:rPr>
          <w:spacing w:val="37"/>
          <w:w w:val="90"/>
        </w:rPr>
        <w:t xml:space="preserve"> </w:t>
      </w:r>
      <w:r w:rsidRPr="006338FE">
        <w:rPr>
          <w:w w:val="90"/>
        </w:rPr>
        <w:t>find</w:t>
      </w:r>
      <w:r w:rsidRPr="006338FE">
        <w:rPr>
          <w:spacing w:val="36"/>
          <w:w w:val="90"/>
        </w:rPr>
        <w:t xml:space="preserve"> </w:t>
      </w:r>
      <w:r w:rsidRPr="006338FE">
        <w:rPr>
          <w:w w:val="90"/>
        </w:rPr>
        <w:t>ways</w:t>
      </w:r>
      <w:r w:rsidRPr="006338FE">
        <w:rPr>
          <w:spacing w:val="29"/>
          <w:w w:val="90"/>
        </w:rPr>
        <w:t xml:space="preserve"> </w:t>
      </w:r>
      <w:r w:rsidRPr="006338FE">
        <w:rPr>
          <w:w w:val="90"/>
        </w:rPr>
        <w:t>to</w:t>
      </w:r>
      <w:r w:rsidRPr="006338FE">
        <w:rPr>
          <w:spacing w:val="36"/>
          <w:w w:val="90"/>
        </w:rPr>
        <w:t xml:space="preserve"> </w:t>
      </w:r>
      <w:r w:rsidRPr="006338FE">
        <w:rPr>
          <w:w w:val="90"/>
        </w:rPr>
        <w:t>effectively</w:t>
      </w:r>
      <w:r w:rsidRPr="006338FE">
        <w:rPr>
          <w:spacing w:val="29"/>
          <w:w w:val="90"/>
        </w:rPr>
        <w:t xml:space="preserve"> </w:t>
      </w:r>
      <w:r w:rsidRPr="006338FE">
        <w:rPr>
          <w:w w:val="90"/>
        </w:rPr>
        <w:t>engage</w:t>
      </w:r>
      <w:r w:rsidRPr="006338FE">
        <w:rPr>
          <w:spacing w:val="36"/>
          <w:w w:val="90"/>
        </w:rPr>
        <w:t xml:space="preserve"> </w:t>
      </w:r>
      <w:r w:rsidRPr="006338FE">
        <w:rPr>
          <w:w w:val="90"/>
        </w:rPr>
        <w:t>our</w:t>
      </w:r>
      <w:r w:rsidRPr="006338FE">
        <w:rPr>
          <w:spacing w:val="29"/>
          <w:w w:val="90"/>
        </w:rPr>
        <w:t xml:space="preserve"> </w:t>
      </w:r>
      <w:r w:rsidRPr="006338FE">
        <w:rPr>
          <w:w w:val="90"/>
        </w:rPr>
        <w:t>families</w:t>
      </w:r>
      <w:r w:rsidRPr="006338FE">
        <w:rPr>
          <w:spacing w:val="-42"/>
          <w:w w:val="90"/>
        </w:rPr>
        <w:t xml:space="preserve"> </w:t>
      </w:r>
      <w:r w:rsidRPr="006338FE">
        <w:rPr>
          <w:w w:val="90"/>
        </w:rPr>
        <w:t>of</w:t>
      </w:r>
      <w:r w:rsidRPr="006338FE">
        <w:rPr>
          <w:spacing w:val="1"/>
          <w:w w:val="90"/>
        </w:rPr>
        <w:t xml:space="preserve"> </w:t>
      </w:r>
      <w:r w:rsidRPr="006338FE">
        <w:rPr>
          <w:w w:val="90"/>
        </w:rPr>
        <w:t>students</w:t>
      </w:r>
      <w:r w:rsidRPr="006338FE">
        <w:rPr>
          <w:spacing w:val="1"/>
          <w:w w:val="90"/>
        </w:rPr>
        <w:t xml:space="preserve"> </w:t>
      </w:r>
      <w:r w:rsidRPr="006338FE">
        <w:rPr>
          <w:w w:val="90"/>
        </w:rPr>
        <w:t>of</w:t>
      </w:r>
      <w:r w:rsidRPr="006338FE">
        <w:rPr>
          <w:spacing w:val="1"/>
          <w:w w:val="90"/>
        </w:rPr>
        <w:t xml:space="preserve"> </w:t>
      </w:r>
      <w:r w:rsidRPr="006338FE">
        <w:rPr>
          <w:w w:val="90"/>
        </w:rPr>
        <w:t>color,</w:t>
      </w:r>
      <w:r w:rsidRPr="006338FE">
        <w:rPr>
          <w:spacing w:val="1"/>
          <w:w w:val="90"/>
        </w:rPr>
        <w:t xml:space="preserve"> </w:t>
      </w:r>
      <w:r w:rsidRPr="006338FE">
        <w:rPr>
          <w:w w:val="90"/>
        </w:rPr>
        <w:t>students</w:t>
      </w:r>
      <w:r w:rsidRPr="006338FE">
        <w:rPr>
          <w:spacing w:val="1"/>
          <w:w w:val="90"/>
        </w:rPr>
        <w:t xml:space="preserve"> </w:t>
      </w:r>
      <w:r w:rsidRPr="006338FE">
        <w:rPr>
          <w:w w:val="90"/>
        </w:rPr>
        <w:t>from</w:t>
      </w:r>
      <w:r w:rsidRPr="006338FE">
        <w:rPr>
          <w:spacing w:val="1"/>
          <w:w w:val="90"/>
        </w:rPr>
        <w:t xml:space="preserve"> </w:t>
      </w:r>
      <w:r w:rsidRPr="006338FE">
        <w:rPr>
          <w:w w:val="90"/>
        </w:rPr>
        <w:t>low-income</w:t>
      </w:r>
      <w:r w:rsidRPr="006338FE">
        <w:rPr>
          <w:spacing w:val="1"/>
          <w:w w:val="90"/>
        </w:rPr>
        <w:t xml:space="preserve"> </w:t>
      </w:r>
      <w:r w:rsidRPr="006338FE">
        <w:rPr>
          <w:w w:val="90"/>
        </w:rPr>
        <w:t>backgrounds</w:t>
      </w:r>
      <w:r w:rsidRPr="006338FE">
        <w:rPr>
          <w:spacing w:val="1"/>
          <w:w w:val="90"/>
        </w:rPr>
        <w:t xml:space="preserve"> </w:t>
      </w:r>
      <w:r w:rsidRPr="006338FE">
        <w:rPr>
          <w:w w:val="90"/>
        </w:rPr>
        <w:t>and</w:t>
      </w:r>
      <w:r w:rsidRPr="006338FE">
        <w:rPr>
          <w:spacing w:val="1"/>
          <w:w w:val="90"/>
        </w:rPr>
        <w:t xml:space="preserve"> </w:t>
      </w:r>
      <w:r w:rsidRPr="006338FE">
        <w:rPr>
          <w:w w:val="90"/>
        </w:rPr>
        <w:t>EL</w:t>
      </w:r>
      <w:r w:rsidRPr="006338FE">
        <w:rPr>
          <w:spacing w:val="1"/>
          <w:w w:val="90"/>
        </w:rPr>
        <w:t xml:space="preserve"> </w:t>
      </w:r>
      <w:r w:rsidRPr="006338FE">
        <w:rPr>
          <w:w w:val="90"/>
        </w:rPr>
        <w:t>students.</w:t>
      </w:r>
      <w:r w:rsidRPr="006338FE">
        <w:rPr>
          <w:spacing w:val="1"/>
          <w:w w:val="90"/>
        </w:rPr>
        <w:t xml:space="preserve"> </w:t>
      </w:r>
      <w:r w:rsidRPr="006338FE">
        <w:rPr>
          <w:w w:val="90"/>
        </w:rPr>
        <w:t>We</w:t>
      </w:r>
      <w:r w:rsidRPr="006338FE">
        <w:rPr>
          <w:spacing w:val="1"/>
          <w:w w:val="90"/>
        </w:rPr>
        <w:t xml:space="preserve"> </w:t>
      </w:r>
      <w:r w:rsidRPr="006338FE">
        <w:rPr>
          <w:w w:val="90"/>
        </w:rPr>
        <w:t>recognize</w:t>
      </w:r>
      <w:r w:rsidRPr="006338FE">
        <w:rPr>
          <w:spacing w:val="1"/>
          <w:w w:val="90"/>
        </w:rPr>
        <w:t xml:space="preserve"> </w:t>
      </w:r>
      <w:r w:rsidRPr="006338FE">
        <w:rPr>
          <w:w w:val="90"/>
        </w:rPr>
        <w:t>that</w:t>
      </w:r>
      <w:r w:rsidRPr="006338FE">
        <w:rPr>
          <w:spacing w:val="1"/>
          <w:w w:val="90"/>
        </w:rPr>
        <w:t xml:space="preserve"> </w:t>
      </w:r>
      <w:r w:rsidRPr="006338FE">
        <w:rPr>
          <w:w w:val="90"/>
        </w:rPr>
        <w:t>existing</w:t>
      </w:r>
      <w:r w:rsidRPr="006338FE">
        <w:rPr>
          <w:spacing w:val="1"/>
          <w:w w:val="90"/>
        </w:rPr>
        <w:t xml:space="preserve"> </w:t>
      </w:r>
      <w:r w:rsidRPr="006338FE">
        <w:rPr>
          <w:w w:val="90"/>
        </w:rPr>
        <w:t>family</w:t>
      </w:r>
      <w:r w:rsidRPr="006338FE">
        <w:rPr>
          <w:spacing w:val="1"/>
          <w:w w:val="90"/>
        </w:rPr>
        <w:t xml:space="preserve"> </w:t>
      </w:r>
      <w:r w:rsidRPr="006338FE">
        <w:rPr>
          <w:w w:val="90"/>
        </w:rPr>
        <w:t>engagement</w:t>
      </w:r>
      <w:r w:rsidRPr="006338FE">
        <w:rPr>
          <w:spacing w:val="-42"/>
          <w:w w:val="90"/>
        </w:rPr>
        <w:t xml:space="preserve"> </w:t>
      </w:r>
      <w:r w:rsidRPr="006338FE">
        <w:rPr>
          <w:w w:val="90"/>
        </w:rPr>
        <w:t>opportunities at our schools may not be</w:t>
      </w:r>
      <w:r w:rsidRPr="006338FE">
        <w:rPr>
          <w:spacing w:val="40"/>
        </w:rPr>
        <w:t xml:space="preserve"> </w:t>
      </w:r>
      <w:r w:rsidRPr="006338FE">
        <w:rPr>
          <w:w w:val="90"/>
        </w:rPr>
        <w:t>effective</w:t>
      </w:r>
      <w:r w:rsidRPr="006338FE">
        <w:rPr>
          <w:spacing w:val="40"/>
        </w:rPr>
        <w:t xml:space="preserve"> </w:t>
      </w:r>
      <w:r w:rsidRPr="006338FE">
        <w:rPr>
          <w:w w:val="90"/>
        </w:rPr>
        <w:t>in</w:t>
      </w:r>
      <w:r w:rsidRPr="006338FE">
        <w:rPr>
          <w:spacing w:val="40"/>
        </w:rPr>
        <w:t xml:space="preserve"> </w:t>
      </w:r>
      <w:r w:rsidRPr="006338FE">
        <w:rPr>
          <w:w w:val="90"/>
        </w:rPr>
        <w:t>reaching</w:t>
      </w:r>
      <w:r w:rsidRPr="006338FE">
        <w:rPr>
          <w:spacing w:val="40"/>
        </w:rPr>
        <w:t xml:space="preserve"> </w:t>
      </w:r>
      <w:r w:rsidRPr="006338FE">
        <w:rPr>
          <w:w w:val="90"/>
        </w:rPr>
        <w:t>all</w:t>
      </w:r>
      <w:r w:rsidRPr="006338FE">
        <w:rPr>
          <w:spacing w:val="40"/>
        </w:rPr>
        <w:t xml:space="preserve"> </w:t>
      </w:r>
      <w:r w:rsidRPr="006338FE">
        <w:rPr>
          <w:w w:val="90"/>
        </w:rPr>
        <w:t>families. Therefore, in</w:t>
      </w:r>
      <w:r w:rsidRPr="006338FE">
        <w:rPr>
          <w:spacing w:val="40"/>
        </w:rPr>
        <w:t xml:space="preserve"> </w:t>
      </w:r>
      <w:r w:rsidRPr="006338FE">
        <w:rPr>
          <w:w w:val="90"/>
        </w:rPr>
        <w:t>addition</w:t>
      </w:r>
      <w:r w:rsidRPr="006338FE">
        <w:rPr>
          <w:spacing w:val="40"/>
        </w:rPr>
        <w:t xml:space="preserve"> </w:t>
      </w:r>
      <w:r w:rsidRPr="006338FE">
        <w:rPr>
          <w:w w:val="90"/>
        </w:rPr>
        <w:t>to</w:t>
      </w:r>
      <w:r w:rsidRPr="006338FE">
        <w:rPr>
          <w:spacing w:val="40"/>
        </w:rPr>
        <w:t xml:space="preserve"> </w:t>
      </w:r>
      <w:r w:rsidRPr="006338FE">
        <w:rPr>
          <w:w w:val="90"/>
        </w:rPr>
        <w:t>our existing</w:t>
      </w:r>
      <w:r w:rsidRPr="006338FE">
        <w:rPr>
          <w:spacing w:val="40"/>
        </w:rPr>
        <w:t xml:space="preserve"> </w:t>
      </w:r>
      <w:r w:rsidRPr="006338FE">
        <w:rPr>
          <w:w w:val="90"/>
        </w:rPr>
        <w:t>family</w:t>
      </w:r>
      <w:r w:rsidRPr="006338FE">
        <w:rPr>
          <w:spacing w:val="1"/>
          <w:w w:val="90"/>
        </w:rPr>
        <w:t xml:space="preserve"> </w:t>
      </w:r>
      <w:r w:rsidRPr="006338FE">
        <w:rPr>
          <w:w w:val="95"/>
        </w:rPr>
        <w:t>engagement activities, we</w:t>
      </w:r>
      <w:r w:rsidRPr="006338FE">
        <w:rPr>
          <w:spacing w:val="13"/>
          <w:w w:val="95"/>
        </w:rPr>
        <w:t xml:space="preserve"> </w:t>
      </w:r>
      <w:r w:rsidRPr="006338FE">
        <w:rPr>
          <w:w w:val="95"/>
        </w:rPr>
        <w:t>have</w:t>
      </w:r>
      <w:r w:rsidRPr="006338FE">
        <w:rPr>
          <w:spacing w:val="13"/>
          <w:w w:val="95"/>
        </w:rPr>
        <w:t xml:space="preserve"> </w:t>
      </w:r>
      <w:r w:rsidRPr="006338FE">
        <w:rPr>
          <w:w w:val="95"/>
        </w:rPr>
        <w:t>created</w:t>
      </w:r>
      <w:r w:rsidRPr="006338FE">
        <w:rPr>
          <w:spacing w:val="14"/>
          <w:w w:val="95"/>
        </w:rPr>
        <w:t xml:space="preserve"> </w:t>
      </w:r>
      <w:r w:rsidRPr="006338FE">
        <w:rPr>
          <w:w w:val="95"/>
        </w:rPr>
        <w:t>the</w:t>
      </w:r>
      <w:r w:rsidRPr="006338FE">
        <w:rPr>
          <w:spacing w:val="13"/>
          <w:w w:val="95"/>
        </w:rPr>
        <w:t xml:space="preserve"> </w:t>
      </w:r>
      <w:r w:rsidRPr="006338FE">
        <w:rPr>
          <w:w w:val="95"/>
        </w:rPr>
        <w:t>position</w:t>
      </w:r>
      <w:r w:rsidRPr="006338FE">
        <w:rPr>
          <w:spacing w:val="13"/>
          <w:w w:val="95"/>
        </w:rPr>
        <w:t xml:space="preserve"> </w:t>
      </w:r>
      <w:r w:rsidRPr="006338FE">
        <w:rPr>
          <w:w w:val="95"/>
        </w:rPr>
        <w:t>of</w:t>
      </w:r>
      <w:r w:rsidRPr="006338FE">
        <w:rPr>
          <w:spacing w:val="1"/>
          <w:w w:val="95"/>
        </w:rPr>
        <w:t xml:space="preserve"> </w:t>
      </w:r>
      <w:r w:rsidRPr="006338FE">
        <w:rPr>
          <w:w w:val="95"/>
        </w:rPr>
        <w:t>Family</w:t>
      </w:r>
      <w:r w:rsidRPr="006338FE">
        <w:rPr>
          <w:spacing w:val="7"/>
          <w:w w:val="95"/>
        </w:rPr>
        <w:t xml:space="preserve"> </w:t>
      </w:r>
      <w:r w:rsidRPr="006338FE">
        <w:rPr>
          <w:w w:val="95"/>
        </w:rPr>
        <w:t>and</w:t>
      </w:r>
      <w:r w:rsidRPr="006338FE">
        <w:rPr>
          <w:spacing w:val="13"/>
          <w:w w:val="95"/>
        </w:rPr>
        <w:t xml:space="preserve"> </w:t>
      </w:r>
      <w:r w:rsidRPr="006338FE">
        <w:rPr>
          <w:w w:val="95"/>
        </w:rPr>
        <w:t>Student Engagement</w:t>
      </w:r>
      <w:r w:rsidRPr="006338FE">
        <w:rPr>
          <w:spacing w:val="1"/>
          <w:w w:val="95"/>
        </w:rPr>
        <w:t xml:space="preserve"> </w:t>
      </w:r>
      <w:r w:rsidRPr="006338FE">
        <w:rPr>
          <w:w w:val="95"/>
        </w:rPr>
        <w:t>Coordinator</w:t>
      </w:r>
      <w:r w:rsidRPr="006338FE">
        <w:rPr>
          <w:spacing w:val="7"/>
          <w:w w:val="95"/>
        </w:rPr>
        <w:t xml:space="preserve"> </w:t>
      </w:r>
      <w:r w:rsidRPr="006338FE">
        <w:rPr>
          <w:w w:val="95"/>
        </w:rPr>
        <w:t>in</w:t>
      </w:r>
      <w:r w:rsidRPr="006338FE">
        <w:rPr>
          <w:spacing w:val="13"/>
          <w:w w:val="95"/>
        </w:rPr>
        <w:t xml:space="preserve"> </w:t>
      </w:r>
      <w:r w:rsidRPr="006338FE">
        <w:rPr>
          <w:w w:val="95"/>
        </w:rPr>
        <w:t>the</w:t>
      </w:r>
      <w:r w:rsidRPr="006338FE">
        <w:rPr>
          <w:spacing w:val="14"/>
          <w:w w:val="95"/>
        </w:rPr>
        <w:t xml:space="preserve"> </w:t>
      </w:r>
      <w:r w:rsidRPr="006338FE">
        <w:rPr>
          <w:w w:val="95"/>
        </w:rPr>
        <w:t>FY</w:t>
      </w:r>
      <w:r w:rsidRPr="006338FE">
        <w:rPr>
          <w:spacing w:val="7"/>
          <w:w w:val="95"/>
        </w:rPr>
        <w:t xml:space="preserve"> </w:t>
      </w:r>
      <w:r w:rsidRPr="006338FE">
        <w:rPr>
          <w:w w:val="95"/>
        </w:rPr>
        <w:t>21</w:t>
      </w:r>
      <w:r w:rsidRPr="006338FE">
        <w:rPr>
          <w:spacing w:val="13"/>
          <w:w w:val="95"/>
        </w:rPr>
        <w:t xml:space="preserve"> </w:t>
      </w:r>
      <w:r w:rsidRPr="006338FE">
        <w:rPr>
          <w:w w:val="95"/>
        </w:rPr>
        <w:t>School</w:t>
      </w:r>
      <w:r w:rsidRPr="006338FE">
        <w:rPr>
          <w:spacing w:val="1"/>
          <w:w w:val="95"/>
        </w:rPr>
        <w:t xml:space="preserve"> </w:t>
      </w:r>
      <w:r w:rsidRPr="006338FE">
        <w:rPr>
          <w:w w:val="90"/>
        </w:rPr>
        <w:t>Budget. The</w:t>
      </w:r>
      <w:r w:rsidRPr="006338FE">
        <w:rPr>
          <w:spacing w:val="1"/>
          <w:w w:val="90"/>
        </w:rPr>
        <w:t xml:space="preserve"> </w:t>
      </w:r>
      <w:r w:rsidRPr="006338FE">
        <w:rPr>
          <w:w w:val="90"/>
        </w:rPr>
        <w:t>FSEC</w:t>
      </w:r>
      <w:r w:rsidRPr="006338FE">
        <w:rPr>
          <w:spacing w:val="1"/>
          <w:w w:val="90"/>
        </w:rPr>
        <w:t xml:space="preserve"> </w:t>
      </w:r>
      <w:r w:rsidRPr="006338FE">
        <w:rPr>
          <w:w w:val="90"/>
        </w:rPr>
        <w:t>will</w:t>
      </w:r>
      <w:r w:rsidRPr="006338FE">
        <w:rPr>
          <w:spacing w:val="1"/>
          <w:w w:val="90"/>
        </w:rPr>
        <w:t xml:space="preserve"> </w:t>
      </w:r>
      <w:r w:rsidRPr="006338FE">
        <w:rPr>
          <w:w w:val="90"/>
        </w:rPr>
        <w:t>be</w:t>
      </w:r>
      <w:r w:rsidRPr="006338FE">
        <w:rPr>
          <w:spacing w:val="1"/>
          <w:w w:val="90"/>
        </w:rPr>
        <w:t xml:space="preserve"> </w:t>
      </w:r>
      <w:r w:rsidRPr="006338FE">
        <w:rPr>
          <w:w w:val="90"/>
        </w:rPr>
        <w:t>responsible</w:t>
      </w:r>
      <w:r w:rsidRPr="006338FE">
        <w:rPr>
          <w:spacing w:val="1"/>
          <w:w w:val="90"/>
        </w:rPr>
        <w:t xml:space="preserve"> </w:t>
      </w:r>
      <w:r w:rsidRPr="006338FE">
        <w:rPr>
          <w:w w:val="90"/>
        </w:rPr>
        <w:t>for supporting</w:t>
      </w:r>
      <w:r w:rsidRPr="006338FE">
        <w:rPr>
          <w:spacing w:val="40"/>
        </w:rPr>
        <w:t xml:space="preserve"> </w:t>
      </w:r>
      <w:r w:rsidRPr="006338FE">
        <w:rPr>
          <w:w w:val="90"/>
        </w:rPr>
        <w:t>families, staff and</w:t>
      </w:r>
      <w:r w:rsidRPr="006338FE">
        <w:rPr>
          <w:spacing w:val="40"/>
        </w:rPr>
        <w:t xml:space="preserve"> </w:t>
      </w:r>
      <w:r w:rsidRPr="006338FE">
        <w:rPr>
          <w:w w:val="90"/>
        </w:rPr>
        <w:t>the</w:t>
      </w:r>
      <w:r w:rsidRPr="006338FE">
        <w:rPr>
          <w:spacing w:val="40"/>
        </w:rPr>
        <w:t xml:space="preserve"> </w:t>
      </w:r>
      <w:r w:rsidRPr="006338FE">
        <w:rPr>
          <w:w w:val="90"/>
        </w:rPr>
        <w:t>community in</w:t>
      </w:r>
      <w:r w:rsidRPr="006338FE">
        <w:rPr>
          <w:spacing w:val="40"/>
        </w:rPr>
        <w:t xml:space="preserve"> </w:t>
      </w:r>
      <w:r w:rsidRPr="006338FE">
        <w:rPr>
          <w:w w:val="90"/>
        </w:rPr>
        <w:t>their efforts to</w:t>
      </w:r>
      <w:r w:rsidRPr="006338FE">
        <w:rPr>
          <w:spacing w:val="40"/>
        </w:rPr>
        <w:t xml:space="preserve"> </w:t>
      </w:r>
      <w:r w:rsidRPr="006338FE">
        <w:rPr>
          <w:w w:val="90"/>
        </w:rPr>
        <w:t>assist students in</w:t>
      </w:r>
      <w:r w:rsidRPr="006338FE">
        <w:rPr>
          <w:spacing w:val="1"/>
          <w:w w:val="90"/>
        </w:rPr>
        <w:t xml:space="preserve"> </w:t>
      </w:r>
      <w:r w:rsidRPr="006338FE">
        <w:rPr>
          <w:w w:val="95"/>
        </w:rPr>
        <w:t>achieving</w:t>
      </w:r>
      <w:r w:rsidRPr="006338FE">
        <w:rPr>
          <w:spacing w:val="16"/>
          <w:w w:val="95"/>
        </w:rPr>
        <w:t xml:space="preserve"> </w:t>
      </w:r>
      <w:r w:rsidRPr="006338FE">
        <w:rPr>
          <w:w w:val="95"/>
        </w:rPr>
        <w:t>academic</w:t>
      </w:r>
      <w:r w:rsidRPr="006338FE">
        <w:rPr>
          <w:spacing w:val="11"/>
          <w:w w:val="95"/>
        </w:rPr>
        <w:t xml:space="preserve"> </w:t>
      </w:r>
      <w:r w:rsidRPr="006338FE">
        <w:rPr>
          <w:w w:val="95"/>
        </w:rPr>
        <w:t>excellence.</w:t>
      </w:r>
      <w:r w:rsidRPr="006338FE">
        <w:rPr>
          <w:spacing w:val="3"/>
          <w:w w:val="95"/>
        </w:rPr>
        <w:t xml:space="preserve"> </w:t>
      </w:r>
      <w:r w:rsidRPr="006338FE">
        <w:rPr>
          <w:w w:val="95"/>
        </w:rPr>
        <w:t>The</w:t>
      </w:r>
      <w:r w:rsidRPr="006338FE">
        <w:rPr>
          <w:spacing w:val="17"/>
          <w:w w:val="95"/>
        </w:rPr>
        <w:t xml:space="preserve"> </w:t>
      </w:r>
      <w:r w:rsidRPr="006338FE">
        <w:rPr>
          <w:w w:val="95"/>
        </w:rPr>
        <w:t>FSEC</w:t>
      </w:r>
      <w:r w:rsidRPr="006338FE">
        <w:rPr>
          <w:spacing w:val="17"/>
          <w:w w:val="95"/>
        </w:rPr>
        <w:t xml:space="preserve"> </w:t>
      </w:r>
      <w:r w:rsidRPr="006338FE">
        <w:rPr>
          <w:w w:val="95"/>
        </w:rPr>
        <w:t>case</w:t>
      </w:r>
      <w:r w:rsidRPr="006338FE">
        <w:rPr>
          <w:spacing w:val="17"/>
          <w:w w:val="95"/>
        </w:rPr>
        <w:t xml:space="preserve"> </w:t>
      </w:r>
      <w:r w:rsidRPr="006338FE">
        <w:rPr>
          <w:w w:val="95"/>
        </w:rPr>
        <w:t>manager</w:t>
      </w:r>
      <w:r w:rsidRPr="006338FE">
        <w:rPr>
          <w:spacing w:val="11"/>
          <w:w w:val="95"/>
        </w:rPr>
        <w:t xml:space="preserve"> </w:t>
      </w:r>
      <w:r w:rsidRPr="006338FE">
        <w:rPr>
          <w:w w:val="95"/>
        </w:rPr>
        <w:t>will</w:t>
      </w:r>
      <w:r w:rsidRPr="006338FE">
        <w:rPr>
          <w:spacing w:val="17"/>
          <w:w w:val="95"/>
        </w:rPr>
        <w:t xml:space="preserve"> </w:t>
      </w:r>
      <w:r w:rsidRPr="006338FE">
        <w:rPr>
          <w:w w:val="95"/>
        </w:rPr>
        <w:t>focus</w:t>
      </w:r>
      <w:r w:rsidRPr="006338FE">
        <w:rPr>
          <w:spacing w:val="10"/>
          <w:w w:val="95"/>
        </w:rPr>
        <w:t xml:space="preserve"> </w:t>
      </w:r>
      <w:r w:rsidRPr="006338FE">
        <w:rPr>
          <w:w w:val="95"/>
        </w:rPr>
        <w:t>on</w:t>
      </w:r>
      <w:r w:rsidRPr="006338FE">
        <w:rPr>
          <w:spacing w:val="17"/>
          <w:w w:val="95"/>
        </w:rPr>
        <w:t xml:space="preserve"> </w:t>
      </w:r>
      <w:r w:rsidRPr="006338FE">
        <w:rPr>
          <w:w w:val="95"/>
        </w:rPr>
        <w:t>building</w:t>
      </w:r>
      <w:r w:rsidRPr="006338FE">
        <w:rPr>
          <w:spacing w:val="17"/>
          <w:w w:val="95"/>
        </w:rPr>
        <w:t xml:space="preserve"> </w:t>
      </w:r>
      <w:r w:rsidRPr="006338FE">
        <w:rPr>
          <w:w w:val="95"/>
        </w:rPr>
        <w:t>the</w:t>
      </w:r>
      <w:r w:rsidRPr="006338FE">
        <w:rPr>
          <w:spacing w:val="17"/>
          <w:w w:val="95"/>
        </w:rPr>
        <w:t xml:space="preserve"> </w:t>
      </w:r>
      <w:r w:rsidRPr="006338FE">
        <w:rPr>
          <w:w w:val="95"/>
        </w:rPr>
        <w:t>critical</w:t>
      </w:r>
      <w:r w:rsidRPr="006338FE">
        <w:rPr>
          <w:spacing w:val="17"/>
          <w:w w:val="95"/>
        </w:rPr>
        <w:t xml:space="preserve"> </w:t>
      </w:r>
      <w:r w:rsidRPr="006338FE">
        <w:rPr>
          <w:w w:val="95"/>
        </w:rPr>
        <w:t>partnership</w:t>
      </w:r>
      <w:r w:rsidRPr="006338FE">
        <w:rPr>
          <w:spacing w:val="17"/>
          <w:w w:val="95"/>
        </w:rPr>
        <w:t xml:space="preserve"> </w:t>
      </w:r>
      <w:r w:rsidRPr="006338FE">
        <w:rPr>
          <w:w w:val="95"/>
        </w:rPr>
        <w:t>between</w:t>
      </w:r>
      <w:r w:rsidRPr="006338FE">
        <w:rPr>
          <w:spacing w:val="17"/>
          <w:w w:val="95"/>
        </w:rPr>
        <w:t xml:space="preserve"> </w:t>
      </w:r>
      <w:r w:rsidRPr="006338FE">
        <w:rPr>
          <w:w w:val="95"/>
        </w:rPr>
        <w:t>families</w:t>
      </w:r>
      <w:r w:rsidRPr="006338FE">
        <w:rPr>
          <w:spacing w:val="11"/>
          <w:w w:val="95"/>
        </w:rPr>
        <w:t xml:space="preserve"> </w:t>
      </w:r>
      <w:r w:rsidRPr="006338FE">
        <w:rPr>
          <w:w w:val="95"/>
        </w:rPr>
        <w:t>and</w:t>
      </w:r>
      <w:r w:rsidRPr="006338FE">
        <w:rPr>
          <w:spacing w:val="1"/>
          <w:w w:val="95"/>
        </w:rPr>
        <w:t xml:space="preserve"> </w:t>
      </w:r>
      <w:r w:rsidRPr="006338FE">
        <w:t>schools.</w:t>
      </w:r>
    </w:p>
    <w:p w14:paraId="56B9C567" w14:textId="4A620621" w:rsidR="00B42CD6" w:rsidRPr="0035356C" w:rsidRDefault="00B42CD6" w:rsidP="008E176E">
      <w:pPr>
        <w:spacing w:after="0" w:line="240" w:lineRule="auto"/>
        <w:rPr>
          <w:rFonts w:cs="Tahoma"/>
          <w:bCs/>
          <w:color w:val="C00000"/>
          <w:szCs w:val="24"/>
        </w:rPr>
      </w:pPr>
    </w:p>
    <w:p w14:paraId="5FD92F26" w14:textId="29F2A70A" w:rsidR="00B42CD6" w:rsidRPr="0035356C" w:rsidRDefault="00B42CD6" w:rsidP="008E176E">
      <w:pPr>
        <w:spacing w:after="0" w:line="240" w:lineRule="auto"/>
        <w:rPr>
          <w:rFonts w:cs="Tahoma"/>
          <w:bCs/>
          <w:color w:val="C00000"/>
          <w:szCs w:val="24"/>
        </w:rPr>
      </w:pPr>
    </w:p>
    <w:p w14:paraId="5CFEE321" w14:textId="7FAE6B53" w:rsidR="00B42CD6" w:rsidRPr="00A834D7" w:rsidRDefault="00B42CD6" w:rsidP="008E176E">
      <w:pPr>
        <w:spacing w:after="0" w:line="240" w:lineRule="auto"/>
        <w:rPr>
          <w:rFonts w:cs="Tahoma"/>
          <w:b/>
          <w:bCs/>
          <w:szCs w:val="24"/>
          <w:u w:val="single"/>
        </w:rPr>
      </w:pPr>
      <w:r w:rsidRPr="00A834D7">
        <w:rPr>
          <w:rFonts w:cs="Tahoma"/>
          <w:b/>
          <w:bCs/>
          <w:szCs w:val="24"/>
          <w:u w:val="single"/>
        </w:rPr>
        <w:t>Certifications</w:t>
      </w:r>
    </w:p>
    <w:p w14:paraId="100FA00B" w14:textId="77777777" w:rsidR="00B42CD6" w:rsidRPr="0035356C" w:rsidRDefault="00B42CD6" w:rsidP="008E176E">
      <w:pPr>
        <w:spacing w:after="0" w:line="240" w:lineRule="auto"/>
        <w:rPr>
          <w:rFonts w:cs="Tahoma"/>
          <w:bCs/>
          <w:szCs w:val="24"/>
        </w:rPr>
      </w:pPr>
    </w:p>
    <w:p w14:paraId="615858B8" w14:textId="408DC5F7" w:rsidR="00B42CD6" w:rsidRPr="00A834D7" w:rsidRDefault="00B42CD6" w:rsidP="008E176E">
      <w:pPr>
        <w:spacing w:after="0" w:line="240" w:lineRule="auto"/>
        <w:rPr>
          <w:rFonts w:cs="Tahoma"/>
          <w:i/>
          <w:iCs/>
          <w:color w:val="2F5496" w:themeColor="accent1" w:themeShade="BF"/>
          <w:szCs w:val="24"/>
        </w:rPr>
      </w:pPr>
      <w:r w:rsidRPr="00A834D7">
        <w:rPr>
          <w:rFonts w:cs="Tahoma"/>
          <w:i/>
          <w:iCs/>
          <w:color w:val="2F5496" w:themeColor="accent1" w:themeShade="BF"/>
          <w:szCs w:val="24"/>
        </w:rPr>
        <w:t>Certification that stakeholders were engaged in accordance with the Student Opportunity Act</w:t>
      </w:r>
      <w:r w:rsidR="0064207B">
        <w:rPr>
          <w:rFonts w:cs="Tahoma"/>
          <w:i/>
          <w:iCs/>
          <w:color w:val="2F5496" w:themeColor="accent1" w:themeShade="BF"/>
          <w:szCs w:val="24"/>
        </w:rPr>
        <w:t>.</w:t>
      </w:r>
    </w:p>
    <w:p w14:paraId="4DBB4795" w14:textId="24B60EED" w:rsidR="00B42CD6" w:rsidRPr="00A834D7" w:rsidRDefault="00B42CD6" w:rsidP="008E176E">
      <w:pPr>
        <w:spacing w:after="0" w:line="240" w:lineRule="auto"/>
        <w:rPr>
          <w:rFonts w:cs="Tahoma"/>
          <w:i/>
          <w:iCs/>
          <w:color w:val="2F5496" w:themeColor="accent1" w:themeShade="BF"/>
          <w:szCs w:val="24"/>
        </w:rPr>
      </w:pPr>
    </w:p>
    <w:p w14:paraId="78F28CF3" w14:textId="77777777" w:rsidR="006338FE" w:rsidRPr="006338FE" w:rsidRDefault="006338FE" w:rsidP="006338FE">
      <w:pPr>
        <w:pStyle w:val="ListParagraph"/>
        <w:numPr>
          <w:ilvl w:val="0"/>
          <w:numId w:val="14"/>
        </w:numPr>
      </w:pPr>
      <w:r w:rsidRPr="006338FE">
        <w:rPr>
          <w:w w:val="95"/>
        </w:rPr>
        <w:t>School</w:t>
      </w:r>
      <w:r w:rsidRPr="006338FE">
        <w:rPr>
          <w:spacing w:val="8"/>
          <w:w w:val="95"/>
        </w:rPr>
        <w:t xml:space="preserve"> </w:t>
      </w:r>
      <w:r w:rsidRPr="006338FE">
        <w:rPr>
          <w:w w:val="95"/>
        </w:rPr>
        <w:t>Councils</w:t>
      </w:r>
    </w:p>
    <w:p w14:paraId="0C164C8D" w14:textId="77777777" w:rsidR="006338FE" w:rsidRPr="006338FE" w:rsidRDefault="006338FE" w:rsidP="006338FE">
      <w:pPr>
        <w:pStyle w:val="ListParagraph"/>
        <w:numPr>
          <w:ilvl w:val="0"/>
          <w:numId w:val="14"/>
        </w:numPr>
      </w:pPr>
      <w:r w:rsidRPr="006338FE">
        <w:rPr>
          <w:w w:val="95"/>
        </w:rPr>
        <w:t>Special</w:t>
      </w:r>
      <w:r w:rsidRPr="006338FE">
        <w:rPr>
          <w:spacing w:val="12"/>
          <w:w w:val="95"/>
        </w:rPr>
        <w:t xml:space="preserve"> </w:t>
      </w:r>
      <w:r w:rsidRPr="006338FE">
        <w:rPr>
          <w:w w:val="95"/>
        </w:rPr>
        <w:t>Education</w:t>
      </w:r>
      <w:r w:rsidRPr="006338FE">
        <w:rPr>
          <w:spacing w:val="12"/>
          <w:w w:val="95"/>
        </w:rPr>
        <w:t xml:space="preserve"> </w:t>
      </w:r>
      <w:r w:rsidRPr="006338FE">
        <w:rPr>
          <w:w w:val="95"/>
        </w:rPr>
        <w:t>Parent Advisory</w:t>
      </w:r>
      <w:r w:rsidRPr="006338FE">
        <w:rPr>
          <w:spacing w:val="7"/>
          <w:w w:val="95"/>
        </w:rPr>
        <w:t xml:space="preserve"> </w:t>
      </w:r>
      <w:r w:rsidRPr="006338FE">
        <w:rPr>
          <w:w w:val="95"/>
        </w:rPr>
        <w:t>Council</w:t>
      </w:r>
    </w:p>
    <w:p w14:paraId="39B9C6AE" w14:textId="19F07D55" w:rsidR="003C53F8" w:rsidRPr="0035356C" w:rsidRDefault="00B42CD6" w:rsidP="008E176E">
      <w:pPr>
        <w:spacing w:after="0" w:line="240" w:lineRule="auto"/>
        <w:rPr>
          <w:rFonts w:cs="Tahoma"/>
          <w:bCs/>
          <w:szCs w:val="24"/>
        </w:rPr>
      </w:pPr>
      <w:r w:rsidRPr="00A834D7">
        <w:rPr>
          <w:rFonts w:cs="Tahoma"/>
          <w:i/>
          <w:iCs/>
          <w:color w:val="2F5496" w:themeColor="accent1" w:themeShade="BF"/>
          <w:szCs w:val="24"/>
        </w:rPr>
        <w:t>Certification that School Committee has voted (or is expected to vote on the district’s Student Opportunity Act Plan</w:t>
      </w:r>
      <w:r w:rsidR="0064207B">
        <w:rPr>
          <w:rFonts w:cs="Tahoma"/>
          <w:i/>
          <w:iCs/>
          <w:color w:val="2F5496" w:themeColor="accent1" w:themeShade="BF"/>
          <w:szCs w:val="24"/>
        </w:rPr>
        <w:t>.</w:t>
      </w:r>
    </w:p>
    <w:p w14:paraId="2BA69912" w14:textId="314B044F" w:rsidR="00B42CD6" w:rsidRPr="0035356C" w:rsidRDefault="00B42CD6" w:rsidP="008E176E">
      <w:pPr>
        <w:spacing w:after="0" w:line="240" w:lineRule="auto"/>
        <w:rPr>
          <w:rFonts w:cs="Tahoma"/>
          <w:bCs/>
          <w:szCs w:val="24"/>
        </w:rPr>
      </w:pPr>
    </w:p>
    <w:p w14:paraId="37D15EB3" w14:textId="048358A3" w:rsidR="008E176E" w:rsidRPr="0035356C" w:rsidRDefault="00B42CD6" w:rsidP="0084579D">
      <w:pPr>
        <w:spacing w:after="0" w:line="240" w:lineRule="auto"/>
        <w:rPr>
          <w:rFonts w:cs="Tahoma"/>
          <w:szCs w:val="24"/>
        </w:rPr>
      </w:pPr>
      <w:r w:rsidRPr="006F5A0C">
        <w:rPr>
          <w:rFonts w:cs="Tahoma"/>
          <w:szCs w:val="24"/>
        </w:rPr>
        <w:t>Date of</w:t>
      </w:r>
      <w:r w:rsidRPr="0035356C">
        <w:rPr>
          <w:rFonts w:cs="Tahoma"/>
          <w:bCs/>
          <w:szCs w:val="24"/>
        </w:rPr>
        <w:t xml:space="preserve"> Approval:</w:t>
      </w:r>
      <w:r w:rsidR="006338FE">
        <w:rPr>
          <w:rFonts w:cs="Tahoma"/>
          <w:bCs/>
          <w:szCs w:val="24"/>
        </w:rPr>
        <w:t xml:space="preserve">  05/14/2020</w:t>
      </w:r>
      <w:r w:rsidRPr="0035356C">
        <w:rPr>
          <w:rFonts w:cs="Tahoma"/>
          <w:bCs/>
          <w:szCs w:val="24"/>
        </w:rPr>
        <w:t xml:space="preserve">  </w:t>
      </w:r>
    </w:p>
    <w:sectPr w:rsidR="008E176E" w:rsidRPr="0035356C" w:rsidSect="0064207B">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E84B7" w14:textId="77777777" w:rsidR="00FF7F5E" w:rsidRDefault="00FF7F5E" w:rsidP="0064207B">
      <w:pPr>
        <w:spacing w:after="0" w:line="240" w:lineRule="auto"/>
      </w:pPr>
      <w:r>
        <w:separator/>
      </w:r>
    </w:p>
  </w:endnote>
  <w:endnote w:type="continuationSeparator" w:id="0">
    <w:p w14:paraId="51D587E7" w14:textId="77777777" w:rsidR="00FF7F5E" w:rsidRDefault="00FF7F5E" w:rsidP="0064207B">
      <w:pPr>
        <w:spacing w:after="0" w:line="240" w:lineRule="auto"/>
      </w:pPr>
      <w:r>
        <w:continuationSeparator/>
      </w:r>
    </w:p>
  </w:endnote>
  <w:endnote w:type="continuationNotice" w:id="1">
    <w:p w14:paraId="27FC2047" w14:textId="77777777" w:rsidR="00FF7F5E" w:rsidRDefault="00FF7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56945" w14:textId="77777777" w:rsidR="00FF7F5E" w:rsidRDefault="00FF7F5E" w:rsidP="0064207B">
      <w:pPr>
        <w:spacing w:after="0" w:line="240" w:lineRule="auto"/>
      </w:pPr>
      <w:r>
        <w:separator/>
      </w:r>
    </w:p>
  </w:footnote>
  <w:footnote w:type="continuationSeparator" w:id="0">
    <w:p w14:paraId="21864B94" w14:textId="77777777" w:rsidR="00FF7F5E" w:rsidRDefault="00FF7F5E" w:rsidP="0064207B">
      <w:pPr>
        <w:spacing w:after="0" w:line="240" w:lineRule="auto"/>
      </w:pPr>
      <w:r>
        <w:continuationSeparator/>
      </w:r>
    </w:p>
  </w:footnote>
  <w:footnote w:type="continuationNotice" w:id="1">
    <w:p w14:paraId="1167D728" w14:textId="77777777" w:rsidR="00FF7F5E" w:rsidRDefault="00FF7F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D2D68" w14:textId="0725BD87" w:rsidR="0064207B" w:rsidRPr="006D754F" w:rsidRDefault="0064207B" w:rsidP="0064207B">
    <w:pPr>
      <w:pStyle w:val="Header"/>
      <w:rPr>
        <w:sz w:val="22"/>
      </w:rPr>
    </w:pPr>
    <w:r w:rsidRPr="006D754F">
      <w:rPr>
        <w:sz w:val="22"/>
      </w:rPr>
      <w:t>S</w:t>
    </w:r>
    <w:r w:rsidR="006D754F" w:rsidRPr="006D754F">
      <w:rPr>
        <w:sz w:val="22"/>
      </w:rPr>
      <w:t xml:space="preserve">tudent </w:t>
    </w:r>
    <w:r w:rsidRPr="006D754F">
      <w:rPr>
        <w:sz w:val="22"/>
      </w:rPr>
      <w:t>O</w:t>
    </w:r>
    <w:r w:rsidR="006D754F" w:rsidRPr="006D754F">
      <w:rPr>
        <w:sz w:val="22"/>
      </w:rPr>
      <w:t xml:space="preserve">pportunity </w:t>
    </w:r>
    <w:r w:rsidRPr="006D754F">
      <w:rPr>
        <w:sz w:val="22"/>
      </w:rPr>
      <w:t>A</w:t>
    </w:r>
    <w:r w:rsidR="006D754F" w:rsidRPr="006D754F">
      <w:rPr>
        <w:sz w:val="22"/>
      </w:rPr>
      <w:t xml:space="preserve">ct </w:t>
    </w:r>
    <w:r w:rsidRPr="006D754F">
      <w:rPr>
        <w:sz w:val="22"/>
      </w:rPr>
      <w:t>Plan:</w:t>
    </w:r>
    <w:r w:rsidR="009B0013">
      <w:rPr>
        <w:sz w:val="22"/>
      </w:rPr>
      <w:t xml:space="preserve">  Northampton</w:t>
    </w:r>
    <w:r w:rsidRPr="006D754F">
      <w:rPr>
        <w:sz w:val="22"/>
      </w:rPr>
      <w:tab/>
    </w:r>
    <w:sdt>
      <w:sdtPr>
        <w:rPr>
          <w:sz w:val="22"/>
        </w:rPr>
        <w:id w:val="-777257367"/>
        <w:docPartObj>
          <w:docPartGallery w:val="Page Numbers (Top of Page)"/>
          <w:docPartUnique/>
        </w:docPartObj>
      </w:sdtPr>
      <w:sdtEndPr>
        <w:rPr>
          <w:noProof/>
        </w:rPr>
      </w:sdtEndPr>
      <w:sdtContent>
        <w:r w:rsidRPr="006D754F">
          <w:rPr>
            <w:sz w:val="22"/>
          </w:rPr>
          <w:fldChar w:fldCharType="begin"/>
        </w:r>
        <w:r w:rsidRPr="006D754F">
          <w:rPr>
            <w:sz w:val="22"/>
          </w:rPr>
          <w:instrText xml:space="preserve"> PAGE   \* MERGEFORMAT </w:instrText>
        </w:r>
        <w:r w:rsidRPr="006D754F">
          <w:rPr>
            <w:sz w:val="22"/>
          </w:rPr>
          <w:fldChar w:fldCharType="separate"/>
        </w:r>
        <w:r w:rsidRPr="006D754F">
          <w:rPr>
            <w:sz w:val="22"/>
          </w:rPr>
          <w:t>3</w:t>
        </w:r>
        <w:r w:rsidRPr="006D754F">
          <w:rPr>
            <w:noProof/>
            <w:sz w:val="22"/>
          </w:rPr>
          <w:fldChar w:fldCharType="end"/>
        </w:r>
      </w:sdtContent>
    </w:sdt>
  </w:p>
  <w:p w14:paraId="38AD4773" w14:textId="77DF6634" w:rsidR="0064207B" w:rsidRPr="006D754F" w:rsidRDefault="0064207B">
    <w:pPr>
      <w:pStyle w:val="Header"/>
      <w:rPr>
        <w:sz w:val="22"/>
      </w:rPr>
    </w:pPr>
  </w:p>
  <w:p w14:paraId="4A0F8125" w14:textId="77777777" w:rsidR="0064207B" w:rsidRDefault="00642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CCCF" w14:textId="115FE08E" w:rsidR="00631F57" w:rsidRDefault="00F46A5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E374FF6"/>
    <w:multiLevelType w:val="hybridMultilevel"/>
    <w:tmpl w:val="BF84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374B1"/>
    <w:multiLevelType w:val="hybridMultilevel"/>
    <w:tmpl w:val="0D76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F7133"/>
    <w:multiLevelType w:val="hybridMultilevel"/>
    <w:tmpl w:val="E8E09474"/>
    <w:lvl w:ilvl="0" w:tplc="A45E45D8">
      <w:start w:val="4"/>
      <w:numFmt w:val="decimal"/>
      <w:lvlText w:val="%1."/>
      <w:lvlJc w:val="left"/>
      <w:pPr>
        <w:ind w:left="245" w:hanging="246"/>
      </w:pPr>
      <w:rPr>
        <w:rFonts w:ascii="Arial" w:eastAsia="Arial" w:hAnsi="Arial" w:cs="Arial" w:hint="default"/>
        <w:b/>
        <w:bCs/>
        <w:color w:val="FF6600"/>
        <w:spacing w:val="-6"/>
        <w:w w:val="100"/>
        <w:sz w:val="23"/>
        <w:szCs w:val="23"/>
      </w:rPr>
    </w:lvl>
    <w:lvl w:ilvl="1" w:tplc="ED92B84E">
      <w:start w:val="1"/>
      <w:numFmt w:val="decimal"/>
      <w:lvlText w:val="%2."/>
      <w:lvlJc w:val="left"/>
      <w:pPr>
        <w:ind w:left="153" w:hanging="200"/>
      </w:pPr>
      <w:rPr>
        <w:rFonts w:ascii="Arial" w:eastAsia="Arial" w:hAnsi="Arial" w:cs="Arial" w:hint="default"/>
        <w:b/>
        <w:bCs/>
        <w:color w:val="353538"/>
        <w:spacing w:val="0"/>
        <w:w w:val="102"/>
        <w:sz w:val="18"/>
        <w:szCs w:val="18"/>
      </w:rPr>
    </w:lvl>
    <w:lvl w:ilvl="2" w:tplc="3392E95A">
      <w:numFmt w:val="bullet"/>
      <w:lvlText w:val="•"/>
      <w:lvlJc w:val="left"/>
      <w:pPr>
        <w:ind w:left="1388" w:hanging="200"/>
      </w:pPr>
      <w:rPr>
        <w:rFonts w:hint="default"/>
      </w:rPr>
    </w:lvl>
    <w:lvl w:ilvl="3" w:tplc="D07A50DE">
      <w:numFmt w:val="bullet"/>
      <w:lvlText w:val="•"/>
      <w:lvlJc w:val="left"/>
      <w:pPr>
        <w:ind w:left="2536" w:hanging="200"/>
      </w:pPr>
      <w:rPr>
        <w:rFonts w:hint="default"/>
      </w:rPr>
    </w:lvl>
    <w:lvl w:ilvl="4" w:tplc="D13A2F40">
      <w:numFmt w:val="bullet"/>
      <w:lvlText w:val="•"/>
      <w:lvlJc w:val="left"/>
      <w:pPr>
        <w:ind w:left="3684" w:hanging="200"/>
      </w:pPr>
      <w:rPr>
        <w:rFonts w:hint="default"/>
      </w:rPr>
    </w:lvl>
    <w:lvl w:ilvl="5" w:tplc="18C20F32">
      <w:numFmt w:val="bullet"/>
      <w:lvlText w:val="•"/>
      <w:lvlJc w:val="left"/>
      <w:pPr>
        <w:ind w:left="4833" w:hanging="200"/>
      </w:pPr>
      <w:rPr>
        <w:rFonts w:hint="default"/>
      </w:rPr>
    </w:lvl>
    <w:lvl w:ilvl="6" w:tplc="5EB60448">
      <w:numFmt w:val="bullet"/>
      <w:lvlText w:val="•"/>
      <w:lvlJc w:val="left"/>
      <w:pPr>
        <w:ind w:left="5981" w:hanging="200"/>
      </w:pPr>
      <w:rPr>
        <w:rFonts w:hint="default"/>
      </w:rPr>
    </w:lvl>
    <w:lvl w:ilvl="7" w:tplc="B8C4D70C">
      <w:numFmt w:val="bullet"/>
      <w:lvlText w:val="•"/>
      <w:lvlJc w:val="left"/>
      <w:pPr>
        <w:ind w:left="7129" w:hanging="200"/>
      </w:pPr>
      <w:rPr>
        <w:rFonts w:hint="default"/>
      </w:rPr>
    </w:lvl>
    <w:lvl w:ilvl="8" w:tplc="98AC9AF4">
      <w:numFmt w:val="bullet"/>
      <w:lvlText w:val="•"/>
      <w:lvlJc w:val="left"/>
      <w:pPr>
        <w:ind w:left="8277" w:hanging="200"/>
      </w:pPr>
      <w:rPr>
        <w:rFonts w:hint="default"/>
      </w:rPr>
    </w:lvl>
  </w:abstractNum>
  <w:abstractNum w:abstractNumId="4" w15:restartNumberingAfterBreak="0">
    <w:nsid w:val="4D2373FF"/>
    <w:multiLevelType w:val="hybridMultilevel"/>
    <w:tmpl w:val="AD74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9D"/>
    <w:rsid w:val="0009279E"/>
    <w:rsid w:val="00105EBA"/>
    <w:rsid w:val="00126645"/>
    <w:rsid w:val="00131CA1"/>
    <w:rsid w:val="001449B1"/>
    <w:rsid w:val="00163D2B"/>
    <w:rsid w:val="001C6EF7"/>
    <w:rsid w:val="00286D6A"/>
    <w:rsid w:val="002E35F8"/>
    <w:rsid w:val="003309A7"/>
    <w:rsid w:val="0035356C"/>
    <w:rsid w:val="003A5551"/>
    <w:rsid w:val="003B7FFA"/>
    <w:rsid w:val="003C53F8"/>
    <w:rsid w:val="004633A2"/>
    <w:rsid w:val="00465D50"/>
    <w:rsid w:val="005A65E5"/>
    <w:rsid w:val="00631F57"/>
    <w:rsid w:val="006338FE"/>
    <w:rsid w:val="0064207B"/>
    <w:rsid w:val="00682B92"/>
    <w:rsid w:val="006D754F"/>
    <w:rsid w:val="006F0D9E"/>
    <w:rsid w:val="006F5A0C"/>
    <w:rsid w:val="00841F22"/>
    <w:rsid w:val="0084579D"/>
    <w:rsid w:val="008A562B"/>
    <w:rsid w:val="008E176E"/>
    <w:rsid w:val="00941326"/>
    <w:rsid w:val="0096658B"/>
    <w:rsid w:val="00983884"/>
    <w:rsid w:val="009B0013"/>
    <w:rsid w:val="00A834D7"/>
    <w:rsid w:val="00B12D8E"/>
    <w:rsid w:val="00B42CD6"/>
    <w:rsid w:val="00C4151B"/>
    <w:rsid w:val="00C77542"/>
    <w:rsid w:val="00C942A6"/>
    <w:rsid w:val="00CF7E3D"/>
    <w:rsid w:val="00D75548"/>
    <w:rsid w:val="00D756F3"/>
    <w:rsid w:val="00D757F7"/>
    <w:rsid w:val="00DC101F"/>
    <w:rsid w:val="00DC2C20"/>
    <w:rsid w:val="00E429C8"/>
    <w:rsid w:val="00F46A58"/>
    <w:rsid w:val="00F60764"/>
    <w:rsid w:val="00FC01AC"/>
    <w:rsid w:val="00FC05D0"/>
    <w:rsid w:val="00FF7F5E"/>
    <w:rsid w:val="14ED00C9"/>
    <w:rsid w:val="1C74B6A0"/>
    <w:rsid w:val="1E2FD8DE"/>
    <w:rsid w:val="3E839589"/>
    <w:rsid w:val="44E0089F"/>
    <w:rsid w:val="544E1EFB"/>
    <w:rsid w:val="6137C993"/>
    <w:rsid w:val="7EF4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F32A5"/>
  <w15:chartTrackingRefBased/>
  <w15:docId w15:val="{AD079B43-6F02-40AD-A851-67447505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sted text"/>
    <w:qFormat/>
    <w:rsid w:val="00C942A6"/>
    <w:rPr>
      <w:rFonts w:ascii="Verdana" w:hAnsi="Verdana"/>
      <w:sz w:val="24"/>
    </w:rPr>
  </w:style>
  <w:style w:type="paragraph" w:styleId="Heading1">
    <w:name w:val="heading 1"/>
    <w:aliases w:val="Commitments &amp; Certs"/>
    <w:basedOn w:val="Normal"/>
    <w:next w:val="Normal"/>
    <w:link w:val="Heading1Char"/>
    <w:uiPriority w:val="9"/>
    <w:qFormat/>
    <w:rsid w:val="00C942A6"/>
    <w:pPr>
      <w:keepNext/>
      <w:keepLines/>
      <w:spacing w:before="400" w:after="40" w:line="240" w:lineRule="auto"/>
      <w:outlineLvl w:val="0"/>
    </w:pPr>
    <w:rPr>
      <w:rFonts w:eastAsiaTheme="majorEastAsia" w:cstheme="majorBidi"/>
      <w:b/>
      <w:szCs w:val="36"/>
      <w:u w:val="single"/>
    </w:rPr>
  </w:style>
  <w:style w:type="paragraph" w:styleId="Heading2">
    <w:name w:val="heading 2"/>
    <w:aliases w:val="Focus areas"/>
    <w:basedOn w:val="Normal"/>
    <w:next w:val="Normal"/>
    <w:link w:val="Heading2Char"/>
    <w:uiPriority w:val="9"/>
    <w:unhideWhenUsed/>
    <w:qFormat/>
    <w:rsid w:val="006D754F"/>
    <w:pPr>
      <w:keepNext/>
      <w:keepLines/>
      <w:spacing w:before="40" w:after="0" w:line="240" w:lineRule="auto"/>
      <w:outlineLvl w:val="1"/>
    </w:pPr>
    <w:rPr>
      <w:rFonts w:eastAsiaTheme="majorEastAsia" w:cstheme="majorBidi"/>
      <w:b/>
      <w:i/>
      <w:color w:val="2F5496" w:themeColor="accent1" w:themeShade="BF"/>
      <w:szCs w:val="32"/>
    </w:rPr>
  </w:style>
  <w:style w:type="paragraph" w:styleId="Heading3">
    <w:name w:val="heading 3"/>
    <w:basedOn w:val="Normal"/>
    <w:next w:val="Normal"/>
    <w:link w:val="Heading3Char"/>
    <w:uiPriority w:val="9"/>
    <w:semiHidden/>
    <w:unhideWhenUsed/>
    <w:qFormat/>
    <w:rsid w:val="00C942A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42A6"/>
    <w:pPr>
      <w:keepNext/>
      <w:keepLines/>
      <w:spacing w:before="40" w:after="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C942A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942A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942A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942A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942A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itments &amp; Certs Char"/>
    <w:basedOn w:val="DefaultParagraphFont"/>
    <w:link w:val="Heading1"/>
    <w:uiPriority w:val="9"/>
    <w:rsid w:val="00C942A6"/>
    <w:rPr>
      <w:rFonts w:ascii="Verdana" w:eastAsiaTheme="majorEastAsia" w:hAnsi="Verdana" w:cstheme="majorBidi"/>
      <w:b/>
      <w:sz w:val="24"/>
      <w:szCs w:val="36"/>
      <w:u w:val="single"/>
    </w:rPr>
  </w:style>
  <w:style w:type="character" w:customStyle="1" w:styleId="Heading2Char">
    <w:name w:val="Heading 2 Char"/>
    <w:aliases w:val="Focus areas Char"/>
    <w:basedOn w:val="DefaultParagraphFont"/>
    <w:link w:val="Heading2"/>
    <w:uiPriority w:val="9"/>
    <w:rsid w:val="006D754F"/>
    <w:rPr>
      <w:rFonts w:ascii="Verdana" w:eastAsiaTheme="majorEastAsia" w:hAnsi="Verdana" w:cstheme="majorBidi"/>
      <w:b/>
      <w:i/>
      <w:color w:val="2F5496" w:themeColor="accent1" w:themeShade="BF"/>
      <w:sz w:val="24"/>
      <w:szCs w:val="32"/>
    </w:rPr>
  </w:style>
  <w:style w:type="character" w:customStyle="1" w:styleId="Heading3Char">
    <w:name w:val="Heading 3 Char"/>
    <w:basedOn w:val="DefaultParagraphFont"/>
    <w:link w:val="Heading3"/>
    <w:uiPriority w:val="9"/>
    <w:semiHidden/>
    <w:rsid w:val="00C942A6"/>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42A6"/>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C942A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942A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942A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942A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942A6"/>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C942A6"/>
    <w:pPr>
      <w:spacing w:line="240" w:lineRule="auto"/>
    </w:pPr>
    <w:rPr>
      <w:b/>
      <w:bCs/>
      <w:smallCaps/>
      <w:color w:val="44546A" w:themeColor="text2"/>
    </w:rPr>
  </w:style>
  <w:style w:type="paragraph" w:styleId="Title">
    <w:name w:val="Title"/>
    <w:aliases w:val="SOA Plan title"/>
    <w:basedOn w:val="Normal"/>
    <w:next w:val="Normal"/>
    <w:link w:val="TitleChar"/>
    <w:uiPriority w:val="10"/>
    <w:qFormat/>
    <w:rsid w:val="00C942A6"/>
    <w:pPr>
      <w:spacing w:after="0" w:line="360" w:lineRule="auto"/>
      <w:contextualSpacing/>
      <w:jc w:val="center"/>
    </w:pPr>
    <w:rPr>
      <w:rFonts w:eastAsiaTheme="majorEastAsia" w:cstheme="majorBidi"/>
      <w:b/>
      <w:caps/>
      <w:color w:val="000000" w:themeColor="text1"/>
      <w:spacing w:val="-15"/>
      <w:sz w:val="28"/>
      <w:szCs w:val="72"/>
    </w:rPr>
  </w:style>
  <w:style w:type="character" w:customStyle="1" w:styleId="TitleChar">
    <w:name w:val="Title Char"/>
    <w:aliases w:val="SOA Plan title Char"/>
    <w:basedOn w:val="DefaultParagraphFont"/>
    <w:link w:val="Title"/>
    <w:uiPriority w:val="10"/>
    <w:rsid w:val="00C942A6"/>
    <w:rPr>
      <w:rFonts w:ascii="Verdana" w:eastAsiaTheme="majorEastAsia" w:hAnsi="Verdana" w:cstheme="majorBidi"/>
      <w:b/>
      <w:caps/>
      <w:color w:val="000000" w:themeColor="text1"/>
      <w:spacing w:val="-15"/>
      <w:sz w:val="28"/>
      <w:szCs w:val="72"/>
    </w:rPr>
  </w:style>
  <w:style w:type="paragraph" w:styleId="Subtitle">
    <w:name w:val="Subtitle"/>
    <w:aliases w:val="District- title"/>
    <w:basedOn w:val="Normal"/>
    <w:next w:val="Normal"/>
    <w:link w:val="SubtitleChar"/>
    <w:uiPriority w:val="11"/>
    <w:qFormat/>
    <w:rsid w:val="006F5A0C"/>
    <w:pPr>
      <w:numPr>
        <w:ilvl w:val="1"/>
      </w:numPr>
      <w:spacing w:after="240" w:line="240" w:lineRule="auto"/>
      <w:jc w:val="center"/>
    </w:pPr>
    <w:rPr>
      <w:rFonts w:eastAsiaTheme="majorEastAsia" w:cstheme="majorBidi"/>
      <w:b/>
      <w:color w:val="2F5496" w:themeColor="accent1" w:themeShade="BF"/>
      <w:sz w:val="28"/>
      <w:szCs w:val="28"/>
    </w:rPr>
  </w:style>
  <w:style w:type="character" w:customStyle="1" w:styleId="SubtitleChar">
    <w:name w:val="Subtitle Char"/>
    <w:aliases w:val="District- title Char"/>
    <w:basedOn w:val="DefaultParagraphFont"/>
    <w:link w:val="Subtitle"/>
    <w:uiPriority w:val="11"/>
    <w:rsid w:val="006F5A0C"/>
    <w:rPr>
      <w:rFonts w:ascii="Verdana" w:eastAsiaTheme="majorEastAsia" w:hAnsi="Verdana" w:cstheme="majorBidi"/>
      <w:b/>
      <w:color w:val="2F5496" w:themeColor="accent1" w:themeShade="BF"/>
      <w:sz w:val="28"/>
      <w:szCs w:val="28"/>
    </w:rPr>
  </w:style>
  <w:style w:type="character" w:styleId="Strong">
    <w:name w:val="Strong"/>
    <w:basedOn w:val="DefaultParagraphFont"/>
    <w:uiPriority w:val="22"/>
    <w:qFormat/>
    <w:rsid w:val="00C942A6"/>
    <w:rPr>
      <w:b/>
      <w:bCs/>
    </w:rPr>
  </w:style>
  <w:style w:type="character" w:styleId="Emphasis">
    <w:name w:val="Emphasis"/>
    <w:basedOn w:val="DefaultParagraphFont"/>
    <w:uiPriority w:val="20"/>
    <w:qFormat/>
    <w:rsid w:val="00C942A6"/>
    <w:rPr>
      <w:i/>
      <w:iCs/>
    </w:rPr>
  </w:style>
  <w:style w:type="paragraph" w:styleId="NoSpacing">
    <w:name w:val="No Spacing"/>
    <w:uiPriority w:val="1"/>
    <w:qFormat/>
    <w:rsid w:val="00C942A6"/>
    <w:pPr>
      <w:spacing w:after="0" w:line="240" w:lineRule="auto"/>
    </w:pPr>
  </w:style>
  <w:style w:type="paragraph" w:styleId="Quote">
    <w:name w:val="Quote"/>
    <w:basedOn w:val="Normal"/>
    <w:next w:val="Normal"/>
    <w:link w:val="QuoteChar"/>
    <w:uiPriority w:val="29"/>
    <w:qFormat/>
    <w:rsid w:val="00C942A6"/>
    <w:pPr>
      <w:spacing w:before="120" w:after="120"/>
      <w:ind w:left="720"/>
    </w:pPr>
    <w:rPr>
      <w:color w:val="44546A" w:themeColor="text2"/>
      <w:szCs w:val="24"/>
    </w:rPr>
  </w:style>
  <w:style w:type="character" w:customStyle="1" w:styleId="QuoteChar">
    <w:name w:val="Quote Char"/>
    <w:basedOn w:val="DefaultParagraphFont"/>
    <w:link w:val="Quote"/>
    <w:uiPriority w:val="29"/>
    <w:rsid w:val="00C942A6"/>
    <w:rPr>
      <w:color w:val="44546A" w:themeColor="text2"/>
      <w:sz w:val="24"/>
      <w:szCs w:val="24"/>
    </w:rPr>
  </w:style>
  <w:style w:type="paragraph" w:styleId="IntenseQuote">
    <w:name w:val="Intense Quote"/>
    <w:basedOn w:val="Normal"/>
    <w:next w:val="Normal"/>
    <w:link w:val="IntenseQuoteChar"/>
    <w:uiPriority w:val="30"/>
    <w:qFormat/>
    <w:rsid w:val="00C942A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942A6"/>
    <w:rPr>
      <w:rFonts w:asciiTheme="majorHAnsi" w:eastAsiaTheme="majorEastAsia" w:hAnsiTheme="majorHAnsi" w:cstheme="majorBidi"/>
      <w:color w:val="44546A" w:themeColor="text2"/>
      <w:spacing w:val="-6"/>
      <w:sz w:val="32"/>
      <w:szCs w:val="32"/>
    </w:rPr>
  </w:style>
  <w:style w:type="character" w:styleId="SubtleEmphasis">
    <w:name w:val="Subtle Emphasis"/>
    <w:aliases w:val="Text emphasis"/>
    <w:basedOn w:val="DefaultParagraphFont"/>
    <w:uiPriority w:val="19"/>
    <w:qFormat/>
    <w:rsid w:val="00C942A6"/>
    <w:rPr>
      <w:rFonts w:ascii="Verdana" w:hAnsi="Verdana"/>
      <w:i/>
      <w:iCs/>
      <w:color w:val="44546A" w:themeColor="text2"/>
      <w:sz w:val="24"/>
    </w:rPr>
  </w:style>
  <w:style w:type="character" w:styleId="IntenseEmphasis">
    <w:name w:val="Intense Emphasis"/>
    <w:basedOn w:val="DefaultParagraphFont"/>
    <w:uiPriority w:val="21"/>
    <w:qFormat/>
    <w:rsid w:val="00C942A6"/>
    <w:rPr>
      <w:b/>
      <w:bCs/>
      <w:i/>
      <w:iCs/>
    </w:rPr>
  </w:style>
  <w:style w:type="character" w:styleId="SubtleReference">
    <w:name w:val="Subtle Reference"/>
    <w:basedOn w:val="DefaultParagraphFont"/>
    <w:uiPriority w:val="31"/>
    <w:qFormat/>
    <w:rsid w:val="00C942A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42A6"/>
    <w:rPr>
      <w:b/>
      <w:bCs/>
      <w:smallCaps/>
      <w:color w:val="44546A" w:themeColor="text2"/>
      <w:u w:val="single"/>
    </w:rPr>
  </w:style>
  <w:style w:type="character" w:styleId="BookTitle">
    <w:name w:val="Book Title"/>
    <w:basedOn w:val="DefaultParagraphFont"/>
    <w:uiPriority w:val="33"/>
    <w:qFormat/>
    <w:rsid w:val="00C942A6"/>
    <w:rPr>
      <w:b/>
      <w:bCs/>
      <w:smallCaps/>
      <w:spacing w:val="10"/>
    </w:rPr>
  </w:style>
  <w:style w:type="paragraph" w:styleId="TOCHeading">
    <w:name w:val="TOC Heading"/>
    <w:basedOn w:val="Heading1"/>
    <w:next w:val="Normal"/>
    <w:uiPriority w:val="39"/>
    <w:semiHidden/>
    <w:unhideWhenUsed/>
    <w:qFormat/>
    <w:rsid w:val="00C942A6"/>
    <w:pPr>
      <w:outlineLvl w:val="9"/>
    </w:pPr>
  </w:style>
  <w:style w:type="paragraph" w:styleId="Header">
    <w:name w:val="header"/>
    <w:basedOn w:val="Normal"/>
    <w:link w:val="HeaderChar"/>
    <w:uiPriority w:val="99"/>
    <w:unhideWhenUsed/>
    <w:rsid w:val="00642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07B"/>
  </w:style>
  <w:style w:type="paragraph" w:styleId="Footer">
    <w:name w:val="footer"/>
    <w:basedOn w:val="Normal"/>
    <w:link w:val="FooterChar"/>
    <w:uiPriority w:val="99"/>
    <w:unhideWhenUsed/>
    <w:rsid w:val="00642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07B"/>
  </w:style>
  <w:style w:type="paragraph" w:styleId="ListParagraph">
    <w:name w:val="List Paragraph"/>
    <w:basedOn w:val="Normal"/>
    <w:uiPriority w:val="34"/>
    <w:qFormat/>
    <w:rsid w:val="009B0013"/>
    <w:pPr>
      <w:ind w:left="720"/>
      <w:contextualSpacing/>
    </w:pPr>
  </w:style>
  <w:style w:type="paragraph" w:customStyle="1" w:styleId="TableParagraph">
    <w:name w:val="Table Paragraph"/>
    <w:basedOn w:val="Normal"/>
    <w:uiPriority w:val="1"/>
    <w:qFormat/>
    <w:rsid w:val="009B0013"/>
    <w:pPr>
      <w:widowControl w:val="0"/>
      <w:autoSpaceDE w:val="0"/>
      <w:autoSpaceDN w:val="0"/>
      <w:spacing w:after="0" w:line="240" w:lineRule="auto"/>
    </w:pPr>
    <w:rPr>
      <w:rFonts w:ascii="Arial" w:eastAsia="Arial" w:hAnsi="Arial" w:cs="Arial"/>
      <w:sz w:val="22"/>
    </w:rPr>
  </w:style>
  <w:style w:type="paragraph" w:styleId="BodyText">
    <w:name w:val="Body Text"/>
    <w:basedOn w:val="Normal"/>
    <w:link w:val="BodyTextChar"/>
    <w:uiPriority w:val="1"/>
    <w:qFormat/>
    <w:rsid w:val="009B0013"/>
    <w:pPr>
      <w:widowControl w:val="0"/>
      <w:autoSpaceDE w:val="0"/>
      <w:autoSpaceDN w:val="0"/>
      <w:spacing w:after="0" w:line="240" w:lineRule="auto"/>
    </w:pPr>
    <w:rPr>
      <w:rFonts w:ascii="Arial" w:eastAsia="Arial" w:hAnsi="Arial" w:cs="Arial"/>
      <w:b/>
      <w:bCs/>
      <w:sz w:val="18"/>
      <w:szCs w:val="18"/>
    </w:rPr>
  </w:style>
  <w:style w:type="character" w:customStyle="1" w:styleId="BodyTextChar">
    <w:name w:val="Body Text Char"/>
    <w:basedOn w:val="DefaultParagraphFont"/>
    <w:link w:val="BodyText"/>
    <w:uiPriority w:val="1"/>
    <w:rsid w:val="009B0013"/>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93676B7F9F114D8D4D17C37E9BF771" ma:contentTypeVersion="4" ma:contentTypeDescription="Create a new document." ma:contentTypeScope="" ma:versionID="df3302e69abd13e2d3af58d98b9077b7">
  <xsd:schema xmlns:xsd="http://www.w3.org/2001/XMLSchema" xmlns:xs="http://www.w3.org/2001/XMLSchema" xmlns:p="http://schemas.microsoft.com/office/2006/metadata/properties" xmlns:ns2="74c985e4-8962-4ed5-98d9-5522661a816d" xmlns:ns3="44c63c8a-9b6f-4c60-8cde-76449f385ed7" targetNamespace="http://schemas.microsoft.com/office/2006/metadata/properties" ma:root="true" ma:fieldsID="902d349ad8c0e7c5f7b802c347089b50" ns2:_="" ns3:_="">
    <xsd:import namespace="74c985e4-8962-4ed5-98d9-5522661a816d"/>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5e4-8962-4ed5-98d9-5522661a8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75411-E055-4B88-9C51-7259B11715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874C59-3D65-4CEB-98B6-D1478C343403}">
  <ds:schemaRefs>
    <ds:schemaRef ds:uri="http://schemas.microsoft.com/sharepoint/v3/contenttype/forms"/>
  </ds:schemaRefs>
</ds:datastoreItem>
</file>

<file path=customXml/itemProps3.xml><?xml version="1.0" encoding="utf-8"?>
<ds:datastoreItem xmlns:ds="http://schemas.openxmlformats.org/officeDocument/2006/customXml" ds:itemID="{611CF7BC-5924-455B-B780-B9F5C6B7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985e4-8962-4ed5-98d9-5522661a816d"/>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1347</Words>
  <Characters>7681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North Hampton 3 year SOA plan</vt:lpstr>
    </vt:vector>
  </TitlesOfParts>
  <Manager/>
  <Company/>
  <LinksUpToDate>false</LinksUpToDate>
  <CharactersWithSpaces>9010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Hampton 3 year SOA plan</dc:title>
  <dc:subject/>
  <dc:creator>Johnston, Karen (DESE)</dc:creator>
  <cp:keywords/>
  <dc:description/>
  <cp:lastModifiedBy>Joan Sullivan</cp:lastModifiedBy>
  <cp:revision>8</cp:revision>
  <cp:lastPrinted>2021-02-26T19:35:00Z</cp:lastPrinted>
  <dcterms:created xsi:type="dcterms:W3CDTF">2021-03-15T22:54:00Z</dcterms:created>
  <dcterms:modified xsi:type="dcterms:W3CDTF">2021-04-01T23:01:00Z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0x010100A293676B7F9F114D8D4D17C37E9BF771</vt:lpwstr>
  </property>
</Properties>
</file>