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9E98BA2" w:rsidR="0084579D" w:rsidRPr="006D754F" w:rsidRDefault="00BE1971" w:rsidP="1C74B6A0">
      <w:pPr>
        <w:pStyle w:val="Subtitle"/>
        <w:rPr>
          <w:color w:val="C00000"/>
        </w:rPr>
      </w:pPr>
      <w:r>
        <w:t>Southampton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BE1971"/>
    <w:p w14:paraId="3F8D8650" w14:textId="77777777" w:rsidR="00BE1971" w:rsidRPr="00BE1971" w:rsidRDefault="00BE1971" w:rsidP="00BE1971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BE1971">
        <w:rPr>
          <w:bCs/>
          <w:color w:val="353538"/>
          <w:w w:val="95"/>
          <w:szCs w:val="24"/>
        </w:rPr>
        <w:t>Students</w:t>
      </w:r>
      <w:r w:rsidRPr="00BE1971">
        <w:rPr>
          <w:bCs/>
          <w:color w:val="353538"/>
          <w:spacing w:val="-2"/>
          <w:w w:val="95"/>
          <w:szCs w:val="24"/>
        </w:rPr>
        <w:t xml:space="preserve"> </w:t>
      </w:r>
      <w:r w:rsidRPr="00BE1971">
        <w:rPr>
          <w:bCs/>
          <w:color w:val="353538"/>
          <w:w w:val="95"/>
          <w:szCs w:val="24"/>
        </w:rPr>
        <w:t>with</w:t>
      </w:r>
      <w:r w:rsidRPr="00BE1971">
        <w:rPr>
          <w:bCs/>
          <w:color w:val="353538"/>
          <w:spacing w:val="3"/>
          <w:w w:val="95"/>
          <w:szCs w:val="24"/>
        </w:rPr>
        <w:t xml:space="preserve"> </w:t>
      </w:r>
      <w:r w:rsidRPr="00BE1971">
        <w:rPr>
          <w:bCs/>
          <w:color w:val="353538"/>
          <w:w w:val="95"/>
          <w:szCs w:val="24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7298F2" w14:textId="77777777" w:rsidR="00BE1971" w:rsidRDefault="00BE1971" w:rsidP="00BE1971">
      <w:r>
        <w:rPr>
          <w:w w:val="95"/>
        </w:rPr>
        <w:t>Students 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perform significantly</w:t>
      </w:r>
      <w:r>
        <w:rPr>
          <w:spacing w:val="1"/>
          <w:w w:val="95"/>
        </w:rPr>
        <w:t xml:space="preserve"> </w:t>
      </w:r>
      <w:r>
        <w:rPr>
          <w:w w:val="95"/>
        </w:rPr>
        <w:t>below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students on</w:t>
      </w:r>
      <w:r>
        <w:rPr>
          <w:spacing w:val="6"/>
          <w:w w:val="95"/>
        </w:rPr>
        <w:t xml:space="preserve"> </w:t>
      </w:r>
      <w:r>
        <w:rPr>
          <w:w w:val="95"/>
        </w:rPr>
        <w:t>MCAS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BE1971" w:rsidRDefault="00105EBA" w:rsidP="00BE1971">
      <w:pPr>
        <w:pStyle w:val="Heading2"/>
        <w:rPr>
          <w:b w:val="0"/>
          <w:bCs/>
        </w:rPr>
      </w:pPr>
    </w:p>
    <w:p w14:paraId="2D27CAAC" w14:textId="3EF6C8EB" w:rsidR="00105EBA" w:rsidRPr="00BE1971" w:rsidRDefault="00105EBA" w:rsidP="00BE1971">
      <w:pPr>
        <w:pStyle w:val="Heading2"/>
        <w:rPr>
          <w:color w:val="C00000"/>
        </w:rPr>
      </w:pPr>
      <w:r w:rsidRPr="00BE1971">
        <w:t>Focus Area</w:t>
      </w:r>
      <w:r w:rsidR="0064207B" w:rsidRPr="00BE1971">
        <w:t xml:space="preserve"> </w:t>
      </w:r>
      <w:r w:rsidR="00131CA1" w:rsidRPr="00BE1971">
        <w:t>1</w:t>
      </w:r>
      <w:r w:rsidRPr="00BE1971">
        <w:t>:</w:t>
      </w:r>
      <w:r w:rsidR="00BE1971" w:rsidRPr="00BE1971">
        <w:t xml:space="preserve"> Research-based early literacy programs in pre-kindergarten and early elementary grades (E, F, and G)</w:t>
      </w:r>
      <w:r w:rsidRPr="00BE1971">
        <w:rPr>
          <w:iCs/>
        </w:rPr>
        <w:t xml:space="preserve"> </w:t>
      </w:r>
      <w:r w:rsidRPr="00BE1971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53B20C6" w14:textId="718B2CB9" w:rsidR="00BE1971" w:rsidRDefault="00BE1971" w:rsidP="00BE1971">
      <w:r>
        <w:rPr>
          <w:w w:val="95"/>
        </w:rPr>
        <w:t>Start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 w:rsidR="003126FC"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classroom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20"/>
        <w:gridCol w:w="4073"/>
        <w:gridCol w:w="2736"/>
      </w:tblGrid>
      <w:tr w:rsidR="00BE1971" w14:paraId="3BFB7309" w14:textId="77777777" w:rsidTr="00BE1971">
        <w:trPr>
          <w:trHeight w:val="548"/>
        </w:trPr>
        <w:tc>
          <w:tcPr>
            <w:tcW w:w="307" w:type="dxa"/>
            <w:shd w:val="clear" w:color="auto" w:fill="CCCCCC"/>
          </w:tcPr>
          <w:p w14:paraId="016149E4" w14:textId="77777777" w:rsidR="00BE1971" w:rsidRDefault="00BE1971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shd w:val="clear" w:color="auto" w:fill="CCCCCC"/>
          </w:tcPr>
          <w:p w14:paraId="0C5C6868" w14:textId="77777777" w:rsidR="00BE1971" w:rsidRDefault="00BE1971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1E0736" w14:textId="77777777" w:rsidR="00BE1971" w:rsidRDefault="00BE1971" w:rsidP="00100CC5">
            <w:pPr>
              <w:pStyle w:val="TableParagraph"/>
              <w:ind w:left="9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73" w:type="dxa"/>
            <w:shd w:val="clear" w:color="auto" w:fill="CCCCCC"/>
          </w:tcPr>
          <w:p w14:paraId="2B077A7E" w14:textId="77777777" w:rsidR="00BE1971" w:rsidRDefault="00BE1971" w:rsidP="00100CC5">
            <w:pPr>
              <w:pStyle w:val="TableParagraph"/>
              <w:spacing w:before="59" w:line="266" w:lineRule="auto"/>
              <w:ind w:left="1612" w:right="3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736" w:type="dxa"/>
            <w:tcBorders>
              <w:right w:val="nil"/>
            </w:tcBorders>
            <w:shd w:val="clear" w:color="auto" w:fill="CCCCCC"/>
          </w:tcPr>
          <w:p w14:paraId="58F2F197" w14:textId="77777777" w:rsidR="00BE1971" w:rsidRDefault="00BE1971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2B0212" w14:textId="77777777" w:rsidR="00BE1971" w:rsidRDefault="00BE1971" w:rsidP="00100CC5">
            <w:pPr>
              <w:pStyle w:val="TableParagraph"/>
              <w:ind w:left="49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E1971" w14:paraId="68EF89D1" w14:textId="77777777" w:rsidTr="00BE197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A656AE" w14:textId="77777777" w:rsidR="00BE1971" w:rsidRDefault="00BE197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5838D6" w14:textId="77777777" w:rsidR="00BE1971" w:rsidRDefault="00BE1971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894B99" w14:textId="77777777" w:rsidR="00BE1971" w:rsidRDefault="00BE1971" w:rsidP="00100CC5">
            <w:pPr>
              <w:pStyle w:val="TableParagraph"/>
              <w:spacing w:before="105" w:line="266" w:lineRule="auto"/>
              <w:ind w:left="1273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 teacher 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260EF8" w14:textId="77777777" w:rsidR="00BE1971" w:rsidRDefault="00BE197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18E02B" w14:textId="77777777" w:rsidR="00BE1971" w:rsidRDefault="00BE1971" w:rsidP="00100CC5">
            <w:pPr>
              <w:pStyle w:val="TableParagraph"/>
              <w:ind w:left="1644" w:right="16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$130,000</w:t>
            </w:r>
          </w:p>
        </w:tc>
        <w:tc>
          <w:tcPr>
            <w:tcW w:w="27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5C7B36" w14:textId="77777777" w:rsidR="00BE1971" w:rsidRDefault="00BE1971" w:rsidP="00100CC5">
            <w:pPr>
              <w:pStyle w:val="TableParagraph"/>
              <w:spacing w:before="105" w:line="266" w:lineRule="auto"/>
              <w:ind w:left="98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6A230B0E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D6C0FD2" w14:textId="77777777" w:rsidR="00BE1971" w:rsidRPr="0035356C" w:rsidRDefault="00BE197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90F50D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B9DE415" w14:textId="5343E3A7" w:rsidR="00BE1971" w:rsidRDefault="00BE197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E815854" w14:textId="77777777" w:rsidR="00BE1971" w:rsidRPr="00A834D7" w:rsidRDefault="00BE197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49AD86B" w14:textId="77777777" w:rsidR="00BE1971" w:rsidRDefault="00BE1971" w:rsidP="00BE1971">
      <w:pPr>
        <w:pStyle w:val="ListParagraph"/>
        <w:numPr>
          <w:ilvl w:val="0"/>
          <w:numId w:val="11"/>
        </w:numPr>
      </w:pPr>
      <w:r w:rsidRPr="00BE1971">
        <w:rPr>
          <w:w w:val="95"/>
        </w:rPr>
        <w:t>Student</w:t>
      </w:r>
      <w:r w:rsidRPr="00BE1971">
        <w:rPr>
          <w:spacing w:val="18"/>
          <w:w w:val="95"/>
        </w:rPr>
        <w:t xml:space="preserve"> </w:t>
      </w:r>
      <w:r w:rsidRPr="00BE1971">
        <w:rPr>
          <w:w w:val="95"/>
        </w:rPr>
        <w:t>Achievement:</w:t>
      </w:r>
      <w:r w:rsidRPr="00BE1971">
        <w:rPr>
          <w:spacing w:val="10"/>
          <w:w w:val="95"/>
        </w:rPr>
        <w:t xml:space="preserve"> </w:t>
      </w:r>
      <w:r w:rsidRPr="00BE1971">
        <w:rPr>
          <w:w w:val="95"/>
        </w:rPr>
        <w:t>English</w:t>
      </w:r>
      <w:r w:rsidRPr="00BE1971">
        <w:rPr>
          <w:spacing w:val="26"/>
          <w:w w:val="95"/>
        </w:rPr>
        <w:t xml:space="preserve"> </w:t>
      </w:r>
      <w:r w:rsidRPr="00BE1971">
        <w:rPr>
          <w:w w:val="95"/>
        </w:rPr>
        <w:t>language</w:t>
      </w:r>
      <w:r w:rsidRPr="00BE1971">
        <w:rPr>
          <w:spacing w:val="26"/>
          <w:w w:val="95"/>
        </w:rPr>
        <w:t xml:space="preserve"> </w:t>
      </w:r>
      <w:r w:rsidRPr="00BE1971">
        <w:rPr>
          <w:w w:val="95"/>
        </w:rPr>
        <w:t>arts</w:t>
      </w:r>
      <w:r w:rsidRPr="00BE1971">
        <w:rPr>
          <w:spacing w:val="19"/>
          <w:w w:val="95"/>
        </w:rPr>
        <w:t xml:space="preserve"> </w:t>
      </w:r>
      <w:r w:rsidRPr="00BE1971">
        <w:rPr>
          <w:w w:val="95"/>
        </w:rPr>
        <w:t>(ELA)</w:t>
      </w:r>
      <w:r w:rsidRPr="00BE1971">
        <w:rPr>
          <w:spacing w:val="19"/>
          <w:w w:val="95"/>
        </w:rPr>
        <w:t xml:space="preserve"> </w:t>
      </w:r>
      <w:r w:rsidRPr="00BE1971">
        <w:rPr>
          <w:w w:val="95"/>
        </w:rPr>
        <w:t>achievement</w:t>
      </w:r>
      <w:r w:rsidRPr="00BE1971">
        <w:rPr>
          <w:spacing w:val="10"/>
          <w:w w:val="95"/>
        </w:rPr>
        <w:t xml:space="preserve"> </w:t>
      </w:r>
      <w:r w:rsidRPr="00BE1971">
        <w:rPr>
          <w:w w:val="95"/>
        </w:rPr>
        <w:t>as</w:t>
      </w:r>
      <w:r w:rsidRPr="00BE1971">
        <w:rPr>
          <w:spacing w:val="19"/>
          <w:w w:val="95"/>
        </w:rPr>
        <w:t xml:space="preserve"> </w:t>
      </w:r>
      <w:r w:rsidRPr="00BE1971">
        <w:rPr>
          <w:w w:val="95"/>
        </w:rPr>
        <w:t>measured</w:t>
      </w:r>
      <w:r w:rsidRPr="00BE1971">
        <w:rPr>
          <w:spacing w:val="26"/>
          <w:w w:val="95"/>
        </w:rPr>
        <w:t xml:space="preserve"> </w:t>
      </w:r>
      <w:r w:rsidRPr="00BE1971">
        <w:rPr>
          <w:w w:val="95"/>
        </w:rPr>
        <w:t>by</w:t>
      </w:r>
      <w:r w:rsidRPr="00BE1971">
        <w:rPr>
          <w:spacing w:val="19"/>
          <w:w w:val="95"/>
        </w:rPr>
        <w:t xml:space="preserve"> </w:t>
      </w:r>
      <w:r w:rsidRPr="00BE1971">
        <w:rPr>
          <w:w w:val="95"/>
        </w:rPr>
        <w:t>average</w:t>
      </w:r>
      <w:r w:rsidRPr="00BE1971">
        <w:rPr>
          <w:spacing w:val="26"/>
          <w:w w:val="95"/>
        </w:rPr>
        <w:t xml:space="preserve"> </w:t>
      </w:r>
      <w:r w:rsidRPr="00BE1971">
        <w:rPr>
          <w:w w:val="95"/>
        </w:rPr>
        <w:t>scaled</w:t>
      </w:r>
      <w:r w:rsidRPr="00BE1971">
        <w:rPr>
          <w:spacing w:val="26"/>
          <w:w w:val="95"/>
        </w:rPr>
        <w:t xml:space="preserve"> </w:t>
      </w:r>
      <w:r w:rsidRPr="00BE1971">
        <w:rPr>
          <w:w w:val="95"/>
        </w:rPr>
        <w:t>scores</w:t>
      </w:r>
      <w:r w:rsidRPr="00BE1971">
        <w:rPr>
          <w:spacing w:val="19"/>
          <w:w w:val="95"/>
        </w:rPr>
        <w:t xml:space="preserve"> </w:t>
      </w:r>
      <w:r w:rsidRPr="00BE1971">
        <w:rPr>
          <w:w w:val="95"/>
        </w:rPr>
        <w:t>on</w:t>
      </w:r>
      <w:r w:rsidRPr="00BE1971">
        <w:rPr>
          <w:spacing w:val="26"/>
          <w:w w:val="95"/>
        </w:rPr>
        <w:t xml:space="preserve"> </w:t>
      </w:r>
      <w:r w:rsidRPr="00BE1971">
        <w:rPr>
          <w:w w:val="95"/>
        </w:rPr>
        <w:t>MCAS</w:t>
      </w:r>
    </w:p>
    <w:p w14:paraId="136D4116" w14:textId="77777777" w:rsidR="00BE1971" w:rsidRDefault="00BE1971" w:rsidP="00BE1971">
      <w:pPr>
        <w:pStyle w:val="ListParagraph"/>
        <w:numPr>
          <w:ilvl w:val="0"/>
          <w:numId w:val="11"/>
        </w:numPr>
      </w:pPr>
      <w:r w:rsidRPr="00BE1971">
        <w:rPr>
          <w:w w:val="95"/>
        </w:rPr>
        <w:lastRenderedPageBreak/>
        <w:t>Student</w:t>
      </w:r>
      <w:r w:rsidRPr="00BE1971">
        <w:rPr>
          <w:spacing w:val="20"/>
          <w:w w:val="95"/>
        </w:rPr>
        <w:t xml:space="preserve"> </w:t>
      </w:r>
      <w:r w:rsidRPr="00BE1971">
        <w:rPr>
          <w:w w:val="95"/>
        </w:rPr>
        <w:t>Achievement:</w:t>
      </w:r>
      <w:r w:rsidRPr="00BE1971">
        <w:rPr>
          <w:spacing w:val="12"/>
          <w:w w:val="95"/>
        </w:rPr>
        <w:t xml:space="preserve"> </w:t>
      </w:r>
      <w:r w:rsidRPr="00BE1971">
        <w:rPr>
          <w:w w:val="95"/>
        </w:rPr>
        <w:t>Mathematics</w:t>
      </w:r>
      <w:r w:rsidRPr="00BE1971">
        <w:rPr>
          <w:spacing w:val="20"/>
          <w:w w:val="95"/>
        </w:rPr>
        <w:t xml:space="preserve"> </w:t>
      </w:r>
      <w:r w:rsidRPr="00BE1971">
        <w:rPr>
          <w:w w:val="95"/>
        </w:rPr>
        <w:t>achievement</w:t>
      </w:r>
      <w:r w:rsidRPr="00BE1971">
        <w:rPr>
          <w:spacing w:val="12"/>
          <w:w w:val="95"/>
        </w:rPr>
        <w:t xml:space="preserve"> </w:t>
      </w:r>
      <w:r w:rsidRPr="00BE1971">
        <w:rPr>
          <w:w w:val="95"/>
        </w:rPr>
        <w:t>as</w:t>
      </w:r>
      <w:r w:rsidRPr="00BE1971">
        <w:rPr>
          <w:spacing w:val="21"/>
          <w:w w:val="95"/>
        </w:rPr>
        <w:t xml:space="preserve"> </w:t>
      </w:r>
      <w:r w:rsidRPr="00BE1971">
        <w:rPr>
          <w:w w:val="95"/>
        </w:rPr>
        <w:t>measured</w:t>
      </w:r>
      <w:r w:rsidRPr="00BE1971">
        <w:rPr>
          <w:spacing w:val="28"/>
          <w:w w:val="95"/>
        </w:rPr>
        <w:t xml:space="preserve"> </w:t>
      </w:r>
      <w:r w:rsidRPr="00BE1971">
        <w:rPr>
          <w:w w:val="95"/>
        </w:rPr>
        <w:t>by</w:t>
      </w:r>
      <w:r w:rsidRPr="00BE1971">
        <w:rPr>
          <w:spacing w:val="20"/>
          <w:w w:val="95"/>
        </w:rPr>
        <w:t xml:space="preserve"> </w:t>
      </w:r>
      <w:r w:rsidRPr="00BE1971">
        <w:rPr>
          <w:w w:val="95"/>
        </w:rPr>
        <w:t>average</w:t>
      </w:r>
      <w:r w:rsidRPr="00BE1971">
        <w:rPr>
          <w:spacing w:val="28"/>
          <w:w w:val="95"/>
        </w:rPr>
        <w:t xml:space="preserve"> </w:t>
      </w:r>
      <w:r w:rsidRPr="00BE1971">
        <w:rPr>
          <w:w w:val="95"/>
        </w:rPr>
        <w:t>scaled</w:t>
      </w:r>
      <w:r w:rsidRPr="00BE1971">
        <w:rPr>
          <w:spacing w:val="28"/>
          <w:w w:val="95"/>
        </w:rPr>
        <w:t xml:space="preserve"> </w:t>
      </w:r>
      <w:r w:rsidRPr="00BE1971">
        <w:rPr>
          <w:w w:val="95"/>
        </w:rPr>
        <w:t>scores</w:t>
      </w:r>
      <w:r w:rsidRPr="00BE1971">
        <w:rPr>
          <w:spacing w:val="21"/>
          <w:w w:val="95"/>
        </w:rPr>
        <w:t xml:space="preserve"> </w:t>
      </w:r>
      <w:r w:rsidRPr="00BE1971">
        <w:rPr>
          <w:w w:val="95"/>
        </w:rPr>
        <w:t>on</w:t>
      </w:r>
      <w:r w:rsidRPr="00BE1971">
        <w:rPr>
          <w:spacing w:val="28"/>
          <w:w w:val="95"/>
        </w:rPr>
        <w:t xml:space="preserve"> </w:t>
      </w:r>
      <w:r w:rsidRPr="00BE1971">
        <w:rPr>
          <w:w w:val="95"/>
        </w:rPr>
        <w:t>MCAS</w:t>
      </w:r>
    </w:p>
    <w:p w14:paraId="6166B604" w14:textId="77777777" w:rsidR="00BE1971" w:rsidRDefault="00BE1971" w:rsidP="00BE1971">
      <w:pPr>
        <w:pStyle w:val="ListParagraph"/>
        <w:numPr>
          <w:ilvl w:val="0"/>
          <w:numId w:val="11"/>
        </w:numPr>
      </w:pPr>
      <w:r w:rsidRPr="00BE1971">
        <w:rPr>
          <w:w w:val="95"/>
        </w:rPr>
        <w:t>Student</w:t>
      </w:r>
      <w:r w:rsidRPr="00BE1971">
        <w:rPr>
          <w:spacing w:val="10"/>
          <w:w w:val="95"/>
        </w:rPr>
        <w:t xml:space="preserve"> </w:t>
      </w:r>
      <w:r w:rsidRPr="00BE1971">
        <w:rPr>
          <w:w w:val="95"/>
        </w:rPr>
        <w:t>Growth:</w:t>
      </w:r>
      <w:r w:rsidRPr="00BE1971">
        <w:rPr>
          <w:spacing w:val="3"/>
          <w:w w:val="95"/>
        </w:rPr>
        <w:t xml:space="preserve"> </w:t>
      </w:r>
      <w:r w:rsidRPr="00BE1971">
        <w:rPr>
          <w:w w:val="95"/>
        </w:rPr>
        <w:t>ELA</w:t>
      </w:r>
      <w:r w:rsidRPr="00BE1971">
        <w:rPr>
          <w:spacing w:val="11"/>
          <w:w w:val="95"/>
        </w:rPr>
        <w:t xml:space="preserve"> </w:t>
      </w:r>
      <w:r w:rsidRPr="00BE1971">
        <w:rPr>
          <w:w w:val="95"/>
        </w:rPr>
        <w:t>mean</w:t>
      </w:r>
      <w:r w:rsidRPr="00BE1971">
        <w:rPr>
          <w:spacing w:val="17"/>
          <w:w w:val="95"/>
        </w:rPr>
        <w:t xml:space="preserve"> </w:t>
      </w:r>
      <w:r w:rsidRPr="00BE1971">
        <w:rPr>
          <w:w w:val="95"/>
        </w:rPr>
        <w:t>student</w:t>
      </w:r>
      <w:r w:rsidRPr="00BE1971">
        <w:rPr>
          <w:spacing w:val="3"/>
          <w:w w:val="95"/>
        </w:rPr>
        <w:t xml:space="preserve"> </w:t>
      </w:r>
      <w:r w:rsidRPr="00BE1971">
        <w:rPr>
          <w:w w:val="95"/>
        </w:rPr>
        <w:t>growth</w:t>
      </w:r>
      <w:r w:rsidRPr="00BE1971">
        <w:rPr>
          <w:spacing w:val="17"/>
          <w:w w:val="95"/>
        </w:rPr>
        <w:t xml:space="preserve"> </w:t>
      </w:r>
      <w:r w:rsidRPr="00BE1971">
        <w:rPr>
          <w:w w:val="95"/>
        </w:rPr>
        <w:t>percentile</w:t>
      </w:r>
      <w:r w:rsidRPr="00BE1971">
        <w:rPr>
          <w:spacing w:val="17"/>
          <w:w w:val="95"/>
        </w:rPr>
        <w:t xml:space="preserve"> </w:t>
      </w:r>
      <w:r w:rsidRPr="00BE1971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BE1971"/>
    <w:p w14:paraId="6FE99D49" w14:textId="016D7984" w:rsidR="00BE1971" w:rsidRDefault="00BE1971" w:rsidP="003126FC"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improve</w:t>
      </w:r>
      <w:r>
        <w:rPr>
          <w:spacing w:val="9"/>
          <w:w w:val="95"/>
        </w:rPr>
        <w:t xml:space="preserve"> </w:t>
      </w:r>
      <w:r>
        <w:rPr>
          <w:w w:val="95"/>
        </w:rPr>
        <w:t>attendance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participation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Sped</w:t>
      </w:r>
      <w:r>
        <w:rPr>
          <w:spacing w:val="9"/>
          <w:w w:val="95"/>
        </w:rPr>
        <w:t xml:space="preserve"> </w:t>
      </w:r>
      <w:r>
        <w:rPr>
          <w:w w:val="95"/>
        </w:rPr>
        <w:t>PAC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270D42A" w14:textId="77777777" w:rsidR="00BE1971" w:rsidRDefault="00BE1971" w:rsidP="00BE1971">
      <w:r>
        <w:rPr>
          <w:w w:val="95"/>
        </w:rPr>
        <w:t>Presented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council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faculty and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153340A3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BE1971">
        <w:rPr>
          <w:rFonts w:cs="Tahoma"/>
          <w:bCs/>
          <w:szCs w:val="24"/>
        </w:rPr>
        <w:t xml:space="preserve">  04/29/2020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2E7C" w14:textId="77777777" w:rsidR="00F57020" w:rsidRDefault="00F57020" w:rsidP="0064207B">
      <w:pPr>
        <w:spacing w:after="0" w:line="240" w:lineRule="auto"/>
      </w:pPr>
      <w:r>
        <w:separator/>
      </w:r>
    </w:p>
  </w:endnote>
  <w:endnote w:type="continuationSeparator" w:id="0">
    <w:p w14:paraId="095A01F0" w14:textId="77777777" w:rsidR="00F57020" w:rsidRDefault="00F5702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F021" w14:textId="77777777" w:rsidR="00F57020" w:rsidRDefault="00F57020" w:rsidP="0064207B">
      <w:pPr>
        <w:spacing w:after="0" w:line="240" w:lineRule="auto"/>
      </w:pPr>
      <w:r>
        <w:separator/>
      </w:r>
    </w:p>
  </w:footnote>
  <w:footnote w:type="continuationSeparator" w:id="0">
    <w:p w14:paraId="3F1F2C57" w14:textId="77777777" w:rsidR="00F57020" w:rsidRDefault="00F5702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AADA7A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E1971">
      <w:rPr>
        <w:sz w:val="22"/>
      </w:rPr>
      <w:t xml:space="preserve"> Southampton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683123"/>
    <w:multiLevelType w:val="hybridMultilevel"/>
    <w:tmpl w:val="C5F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126FC"/>
    <w:rsid w:val="0035356C"/>
    <w:rsid w:val="003A02B6"/>
    <w:rsid w:val="003C53F8"/>
    <w:rsid w:val="00575640"/>
    <w:rsid w:val="00631F57"/>
    <w:rsid w:val="0064207B"/>
    <w:rsid w:val="00682B92"/>
    <w:rsid w:val="006D754F"/>
    <w:rsid w:val="006F0D9E"/>
    <w:rsid w:val="006F5A0C"/>
    <w:rsid w:val="0076766E"/>
    <w:rsid w:val="00827E77"/>
    <w:rsid w:val="00841F22"/>
    <w:rsid w:val="0084579D"/>
    <w:rsid w:val="008E176E"/>
    <w:rsid w:val="00983884"/>
    <w:rsid w:val="009B5943"/>
    <w:rsid w:val="009C73AB"/>
    <w:rsid w:val="00A834D7"/>
    <w:rsid w:val="00B12D8E"/>
    <w:rsid w:val="00B42CD6"/>
    <w:rsid w:val="00BE1971"/>
    <w:rsid w:val="00C4151B"/>
    <w:rsid w:val="00C77542"/>
    <w:rsid w:val="00C942A6"/>
    <w:rsid w:val="00D756F3"/>
    <w:rsid w:val="00E329BF"/>
    <w:rsid w:val="00F46A58"/>
    <w:rsid w:val="00F57020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E197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E19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BE19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E1971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3 year SOA plan</vt:lpstr>
    </vt:vector>
  </TitlesOfParts>
  <Manager/>
  <Company/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2021-03-05T16:02:00Z</dcterms:created>
  <dcterms:modified xsi:type="dcterms:W3CDTF">2021-03-24T17:02:00Z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