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AF0EEA9" w:rsidR="0084579D" w:rsidRDefault="0011585D" w:rsidP="1C74B6A0">
      <w:pPr>
        <w:pStyle w:val="Subtitle"/>
      </w:pPr>
      <w:r>
        <w:t>Truro</w:t>
      </w:r>
      <w:r w:rsidR="006D754F">
        <w:t xml:space="preserve"> </w:t>
      </w:r>
    </w:p>
    <w:p w14:paraId="3ABCD655" w14:textId="77777777" w:rsidR="008B4FE4" w:rsidRPr="008B4FE4" w:rsidRDefault="008B4FE4" w:rsidP="008B4FE4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79ED818" w14:textId="18FBE7FE" w:rsidR="0011585D" w:rsidRPr="0011585D" w:rsidRDefault="0011585D" w:rsidP="0011585D">
      <w:pPr>
        <w:pStyle w:val="ListParagraph"/>
        <w:numPr>
          <w:ilvl w:val="0"/>
          <w:numId w:val="11"/>
        </w:numPr>
        <w:spacing w:before="76"/>
        <w:rPr>
          <w:b/>
          <w:sz w:val="18"/>
        </w:rPr>
      </w:pPr>
      <w:r w:rsidRPr="0011585D">
        <w:t>all of our 115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7F07E96" w14:textId="3632DDEF" w:rsidR="0011585D" w:rsidRDefault="0011585D" w:rsidP="0011585D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so</w:t>
      </w:r>
      <w:r>
        <w:rPr>
          <w:spacing w:val="15"/>
          <w:w w:val="95"/>
        </w:rPr>
        <w:t xml:space="preserve"> </w:t>
      </w:r>
      <w:r>
        <w:rPr>
          <w:w w:val="95"/>
        </w:rPr>
        <w:t>small</w:t>
      </w:r>
      <w:r>
        <w:rPr>
          <w:spacing w:val="16"/>
          <w:w w:val="95"/>
        </w:rPr>
        <w:t xml:space="preserve"> </w:t>
      </w:r>
      <w:r>
        <w:rPr>
          <w:w w:val="95"/>
        </w:rPr>
        <w:t>(enrollment</w:t>
      </w:r>
      <w:r>
        <w:rPr>
          <w:spacing w:val="1"/>
          <w:w w:val="95"/>
        </w:rPr>
        <w:t xml:space="preserve"> </w:t>
      </w:r>
      <w:r>
        <w:rPr>
          <w:w w:val="95"/>
        </w:rPr>
        <w:t>115),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15"/>
          <w:w w:val="95"/>
        </w:rPr>
        <w:t xml:space="preserve"> </w:t>
      </w:r>
      <w:r>
        <w:rPr>
          <w:w w:val="95"/>
        </w:rPr>
        <w:t>statistically</w:t>
      </w:r>
      <w:r>
        <w:rPr>
          <w:spacing w:val="9"/>
          <w:w w:val="95"/>
        </w:rPr>
        <w:t xml:space="preserve"> </w:t>
      </w:r>
      <w:r>
        <w:rPr>
          <w:w w:val="95"/>
        </w:rPr>
        <w:t>significant</w:t>
      </w:r>
      <w:r>
        <w:rPr>
          <w:spacing w:val="2"/>
          <w:w w:val="95"/>
        </w:rPr>
        <w:t xml:space="preserve"> </w:t>
      </w:r>
      <w:r>
        <w:rPr>
          <w:w w:val="95"/>
        </w:rPr>
        <w:t>subgroups.</w:t>
      </w:r>
      <w:r>
        <w:rPr>
          <w:spacing w:val="1"/>
          <w:w w:val="95"/>
        </w:rPr>
        <w:t xml:space="preserve"> </w:t>
      </w:r>
      <w:r w:rsidR="009E13F4">
        <w:rPr>
          <w:spacing w:val="1"/>
          <w:w w:val="95"/>
        </w:rPr>
        <w:t xml:space="preserve"> [A DESE employee] </w:t>
      </w:r>
      <w:r w:rsidRPr="009E13F4">
        <w:rPr>
          <w:w w:val="95"/>
        </w:rPr>
        <w:t>suggested,</w:t>
      </w:r>
      <w:r w:rsidRPr="009E13F4">
        <w:rPr>
          <w:spacing w:val="2"/>
          <w:w w:val="95"/>
        </w:rPr>
        <w:t xml:space="preserve"> </w:t>
      </w:r>
      <w:r w:rsidRPr="009E13F4">
        <w:rPr>
          <w:w w:val="95"/>
        </w:rPr>
        <w:t>and</w:t>
      </w:r>
      <w:r w:rsidRPr="009E13F4">
        <w:rPr>
          <w:spacing w:val="15"/>
          <w:w w:val="95"/>
        </w:rPr>
        <w:t xml:space="preserve"> </w:t>
      </w:r>
      <w:r w:rsidRPr="009E13F4">
        <w:rPr>
          <w:w w:val="95"/>
        </w:rPr>
        <w:t>we</w:t>
      </w:r>
      <w:r w:rsidRPr="009E13F4">
        <w:rPr>
          <w:spacing w:val="16"/>
          <w:w w:val="95"/>
        </w:rPr>
        <w:t xml:space="preserve"> </w:t>
      </w:r>
      <w:r w:rsidRPr="009E13F4">
        <w:rPr>
          <w:w w:val="95"/>
        </w:rPr>
        <w:t>agreed,</w:t>
      </w:r>
      <w:r w:rsidRPr="009E13F4">
        <w:rPr>
          <w:spacing w:val="1"/>
          <w:w w:val="95"/>
        </w:rPr>
        <w:t xml:space="preserve"> </w:t>
      </w:r>
      <w:r w:rsidRPr="009E13F4">
        <w:rPr>
          <w:w w:val="95"/>
        </w:rPr>
        <w:t>to</w:t>
      </w:r>
      <w:r w:rsidRPr="009E13F4">
        <w:rPr>
          <w:spacing w:val="-44"/>
          <w:w w:val="95"/>
        </w:rPr>
        <w:t xml:space="preserve"> </w:t>
      </w:r>
      <w:r w:rsidRPr="009E13F4">
        <w:t>target</w:t>
      </w:r>
      <w:r w:rsidRPr="009E13F4">
        <w:rPr>
          <w:spacing w:val="-11"/>
        </w:rPr>
        <w:t xml:space="preserve"> </w:t>
      </w:r>
      <w:r w:rsidRPr="009E13F4">
        <w:t>our</w:t>
      </w:r>
      <w:r w:rsidRPr="009E13F4">
        <w:rPr>
          <w:spacing w:val="-5"/>
        </w:rPr>
        <w:t xml:space="preserve"> </w:t>
      </w:r>
      <w:r w:rsidRPr="009E13F4">
        <w:t>entire</w:t>
      </w:r>
      <w:r w:rsidRPr="009E13F4">
        <w:rPr>
          <w:spacing w:val="1"/>
        </w:rPr>
        <w:t xml:space="preserve"> </w:t>
      </w:r>
      <w:r w:rsidRPr="009E13F4">
        <w:t>student</w:t>
      </w:r>
      <w:r w:rsidRPr="009E13F4">
        <w:rPr>
          <w:spacing w:val="-11"/>
        </w:rPr>
        <w:t xml:space="preserve"> </w:t>
      </w:r>
      <w:r w:rsidRPr="009E13F4">
        <w:t>body.</w:t>
      </w:r>
    </w:p>
    <w:p w14:paraId="1E1320C6" w14:textId="254002B3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6F1FC95D" w14:textId="77777777" w:rsidR="008B4FE4" w:rsidRPr="0035356C" w:rsidRDefault="008B4FE4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DB7BAD7" w14:textId="1D99DE92" w:rsidR="0011585D" w:rsidRDefault="00105EBA" w:rsidP="0011585D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11585D">
        <w:rPr>
          <w:rFonts w:cs="Tahoma"/>
          <w:bCs/>
          <w:iCs/>
          <w:szCs w:val="24"/>
        </w:rPr>
        <w:t xml:space="preserve">  </w:t>
      </w:r>
      <w:r w:rsidR="0011585D">
        <w:rPr>
          <w:w w:val="90"/>
        </w:rPr>
        <w:t>Expanded</w:t>
      </w:r>
      <w:r w:rsidR="0011585D">
        <w:rPr>
          <w:spacing w:val="12"/>
          <w:w w:val="90"/>
        </w:rPr>
        <w:t xml:space="preserve"> </w:t>
      </w:r>
      <w:r w:rsidR="0011585D">
        <w:rPr>
          <w:w w:val="90"/>
        </w:rPr>
        <w:t>access</w:t>
      </w:r>
      <w:r w:rsidR="0011585D">
        <w:rPr>
          <w:spacing w:val="1"/>
          <w:w w:val="90"/>
        </w:rPr>
        <w:t xml:space="preserve"> </w:t>
      </w:r>
      <w:r w:rsidR="0011585D">
        <w:rPr>
          <w:w w:val="90"/>
        </w:rPr>
        <w:t>to</w:t>
      </w:r>
      <w:r w:rsidR="0011585D">
        <w:rPr>
          <w:spacing w:val="11"/>
          <w:w w:val="90"/>
        </w:rPr>
        <w:t xml:space="preserve"> </w:t>
      </w:r>
      <w:r w:rsidR="0011585D">
        <w:rPr>
          <w:w w:val="90"/>
        </w:rPr>
        <w:t>full-day,</w:t>
      </w:r>
      <w:r w:rsidR="0011585D">
        <w:rPr>
          <w:spacing w:val="34"/>
          <w:w w:val="90"/>
        </w:rPr>
        <w:t xml:space="preserve"> </w:t>
      </w:r>
      <w:r w:rsidR="0011585D">
        <w:rPr>
          <w:w w:val="90"/>
        </w:rPr>
        <w:t>high-quality</w:t>
      </w:r>
      <w:r w:rsidR="0011585D">
        <w:rPr>
          <w:spacing w:val="1"/>
          <w:w w:val="90"/>
        </w:rPr>
        <w:t xml:space="preserve"> </w:t>
      </w:r>
      <w:r w:rsidR="0011585D">
        <w:rPr>
          <w:w w:val="90"/>
        </w:rPr>
        <w:t>pre-kindergarten</w:t>
      </w:r>
      <w:r w:rsidR="0011585D">
        <w:rPr>
          <w:spacing w:val="11"/>
          <w:w w:val="90"/>
        </w:rPr>
        <w:t xml:space="preserve"> </w:t>
      </w:r>
      <w:r w:rsidR="0011585D">
        <w:rPr>
          <w:w w:val="90"/>
        </w:rPr>
        <w:t>for</w:t>
      </w:r>
      <w:r w:rsidR="0011585D">
        <w:rPr>
          <w:spacing w:val="1"/>
          <w:w w:val="90"/>
        </w:rPr>
        <w:t xml:space="preserve"> </w:t>
      </w:r>
      <w:r w:rsidR="0011585D">
        <w:rPr>
          <w:w w:val="90"/>
        </w:rPr>
        <w:t>4-year-olds,</w:t>
      </w:r>
      <w:r w:rsidR="0011585D">
        <w:rPr>
          <w:spacing w:val="33"/>
          <w:w w:val="90"/>
        </w:rPr>
        <w:t xml:space="preserve"> </w:t>
      </w:r>
      <w:r w:rsidR="0011585D">
        <w:rPr>
          <w:w w:val="90"/>
        </w:rPr>
        <w:t>including</w:t>
      </w:r>
      <w:r w:rsidR="0011585D">
        <w:rPr>
          <w:spacing w:val="11"/>
          <w:w w:val="90"/>
        </w:rPr>
        <w:t xml:space="preserve"> </w:t>
      </w:r>
      <w:r w:rsidR="0011585D">
        <w:rPr>
          <w:w w:val="90"/>
        </w:rPr>
        <w:t>potential</w:t>
      </w:r>
      <w:r w:rsidR="0011585D">
        <w:rPr>
          <w:spacing w:val="11"/>
          <w:w w:val="90"/>
        </w:rPr>
        <w:t xml:space="preserve"> </w:t>
      </w:r>
      <w:r w:rsidR="0011585D">
        <w:rPr>
          <w:w w:val="90"/>
        </w:rPr>
        <w:t>collaboration</w:t>
      </w:r>
      <w:r w:rsidR="0011585D">
        <w:rPr>
          <w:spacing w:val="11"/>
          <w:w w:val="90"/>
        </w:rPr>
        <w:t xml:space="preserve"> </w:t>
      </w:r>
      <w:r w:rsidR="0011585D">
        <w:rPr>
          <w:w w:val="90"/>
        </w:rPr>
        <w:t>with</w:t>
      </w:r>
      <w:r w:rsidR="0011585D">
        <w:rPr>
          <w:spacing w:val="11"/>
          <w:w w:val="90"/>
        </w:rPr>
        <w:t xml:space="preserve"> </w:t>
      </w:r>
      <w:r w:rsidR="0011585D">
        <w:rPr>
          <w:w w:val="90"/>
        </w:rPr>
        <w:t>other</w:t>
      </w:r>
      <w:r w:rsidR="0011585D">
        <w:rPr>
          <w:spacing w:val="1"/>
          <w:w w:val="90"/>
        </w:rPr>
        <w:t xml:space="preserve"> </w:t>
      </w:r>
      <w:r w:rsidR="0011585D">
        <w:rPr>
          <w:w w:val="90"/>
        </w:rPr>
        <w:t>local</w:t>
      </w:r>
      <w:r w:rsidR="0011585D">
        <w:rPr>
          <w:spacing w:val="-42"/>
          <w:w w:val="90"/>
        </w:rPr>
        <w:t xml:space="preserve"> </w:t>
      </w:r>
      <w:r w:rsidR="0011585D">
        <w:t>providers</w:t>
      </w:r>
      <w:r w:rsidR="0011585D">
        <w:rPr>
          <w:spacing w:val="-5"/>
        </w:rPr>
        <w:t xml:space="preserve"> </w:t>
      </w:r>
      <w:r w:rsidR="0011585D">
        <w:t>(D,</w:t>
      </w:r>
      <w:r w:rsidR="0011585D">
        <w:rPr>
          <w:spacing w:val="-10"/>
        </w:rPr>
        <w:t xml:space="preserve"> </w:t>
      </w:r>
      <w:r w:rsidR="0011585D">
        <w:t>F,</w:t>
      </w:r>
      <w:r w:rsidR="0011585D">
        <w:rPr>
          <w:spacing w:val="-10"/>
        </w:rPr>
        <w:t xml:space="preserve"> </w:t>
      </w:r>
      <w:r w:rsidR="0011585D">
        <w:t>and G)</w:t>
      </w:r>
    </w:p>
    <w:p w14:paraId="2D27CAAC" w14:textId="35B0316B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7EAC1FCB" w14:textId="44BC5B39" w:rsidR="0011585D" w:rsidRDefault="0011585D" w:rsidP="0011585D">
      <w:r>
        <w:rPr>
          <w:w w:val="95"/>
        </w:rPr>
        <w:t>Our 2020-21</w:t>
      </w:r>
      <w:r>
        <w:rPr>
          <w:spacing w:val="1"/>
          <w:w w:val="95"/>
        </w:rPr>
        <w:t xml:space="preserve"> </w:t>
      </w:r>
      <w:r>
        <w:rPr>
          <w:w w:val="95"/>
        </w:rPr>
        <w:t>pre-K program will</w:t>
      </w:r>
      <w:r>
        <w:rPr>
          <w:spacing w:val="1"/>
          <w:w w:val="95"/>
        </w:rPr>
        <w:t xml:space="preserve"> </w:t>
      </w:r>
      <w:r>
        <w:rPr>
          <w:w w:val="95"/>
        </w:rPr>
        <w:t>enroll</w:t>
      </w:r>
      <w:r>
        <w:rPr>
          <w:spacing w:val="1"/>
          <w:w w:val="95"/>
        </w:rPr>
        <w:t xml:space="preserve"> </w:t>
      </w:r>
      <w:r>
        <w:rPr>
          <w:w w:val="95"/>
        </w:rPr>
        <w:t>every applicant four-year-old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Town and</w:t>
      </w:r>
      <w:r>
        <w:rPr>
          <w:spacing w:val="1"/>
          <w:w w:val="95"/>
        </w:rPr>
        <w:t xml:space="preserve"> </w:t>
      </w:r>
      <w:r>
        <w:rPr>
          <w:w w:val="95"/>
        </w:rPr>
        <w:t>measure</w:t>
      </w:r>
      <w:r>
        <w:rPr>
          <w:spacing w:val="1"/>
          <w:w w:val="95"/>
        </w:rPr>
        <w:t xml:space="preserve"> </w:t>
      </w:r>
      <w:r>
        <w:rPr>
          <w:w w:val="95"/>
        </w:rPr>
        <w:t>their progress in</w:t>
      </w:r>
      <w:r>
        <w:rPr>
          <w:spacing w:val="1"/>
          <w:w w:val="95"/>
        </w:rPr>
        <w:t xml:space="preserve"> </w:t>
      </w:r>
      <w:r>
        <w:rPr>
          <w:w w:val="95"/>
        </w:rPr>
        <w:t>achieving</w:t>
      </w:r>
      <w:r>
        <w:rPr>
          <w:spacing w:val="-45"/>
          <w:w w:val="95"/>
        </w:rPr>
        <w:t xml:space="preserve"> </w:t>
      </w:r>
      <w:r>
        <w:rPr>
          <w:w w:val="90"/>
        </w:rPr>
        <w:t>pre-Reading</w:t>
      </w:r>
      <w:r>
        <w:rPr>
          <w:spacing w:val="42"/>
          <w:w w:val="90"/>
        </w:rPr>
        <w:t xml:space="preserve"> </w:t>
      </w:r>
      <w:r>
        <w:rPr>
          <w:w w:val="90"/>
        </w:rPr>
        <w:t>skills.</w:t>
      </w:r>
      <w:r>
        <w:rPr>
          <w:spacing w:val="23"/>
          <w:w w:val="90"/>
        </w:rPr>
        <w:t xml:space="preserve"> </w:t>
      </w:r>
      <w:r>
        <w:rPr>
          <w:w w:val="90"/>
        </w:rPr>
        <w:t>Over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subsequent</w:t>
      </w:r>
      <w:r>
        <w:rPr>
          <w:spacing w:val="24"/>
          <w:w w:val="90"/>
        </w:rPr>
        <w:t xml:space="preserve"> </w:t>
      </w:r>
      <w:r>
        <w:rPr>
          <w:w w:val="90"/>
        </w:rPr>
        <w:t>two</w:t>
      </w:r>
      <w:r>
        <w:rPr>
          <w:spacing w:val="42"/>
          <w:w w:val="90"/>
        </w:rPr>
        <w:t xml:space="preserve"> </w:t>
      </w:r>
      <w:r>
        <w:rPr>
          <w:w w:val="90"/>
        </w:rPr>
        <w:t>years,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adapt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program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improve</w:t>
      </w:r>
      <w:r>
        <w:rPr>
          <w:spacing w:val="42"/>
          <w:w w:val="90"/>
        </w:rPr>
        <w:t xml:space="preserve"> </w:t>
      </w:r>
      <w:r>
        <w:rPr>
          <w:w w:val="90"/>
        </w:rPr>
        <w:t>skill</w:t>
      </w:r>
      <w:r>
        <w:rPr>
          <w:spacing w:val="42"/>
          <w:w w:val="90"/>
        </w:rPr>
        <w:t xml:space="preserve"> </w:t>
      </w:r>
      <w:r>
        <w:rPr>
          <w:w w:val="90"/>
        </w:rPr>
        <w:t>acquisition,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identify</w:t>
      </w:r>
      <w:r>
        <w:rPr>
          <w:spacing w:val="34"/>
          <w:w w:val="90"/>
        </w:rPr>
        <w:t xml:space="preserve"> </w:t>
      </w:r>
      <w:r>
        <w:rPr>
          <w:w w:val="90"/>
        </w:rPr>
        <w:t>social</w:t>
      </w:r>
      <w:r>
        <w:rPr>
          <w:spacing w:val="-42"/>
          <w:w w:val="9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performance.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77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36"/>
        <w:gridCol w:w="4073"/>
        <w:gridCol w:w="4119"/>
      </w:tblGrid>
      <w:tr w:rsidR="0011585D" w14:paraId="3816092C" w14:textId="77777777" w:rsidTr="0011585D">
        <w:trPr>
          <w:trHeight w:val="548"/>
        </w:trPr>
        <w:tc>
          <w:tcPr>
            <w:tcW w:w="307" w:type="dxa"/>
            <w:shd w:val="clear" w:color="auto" w:fill="CCCCCC"/>
          </w:tcPr>
          <w:p w14:paraId="1801337B" w14:textId="77777777" w:rsidR="0011585D" w:rsidRDefault="0011585D" w:rsidP="001158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shd w:val="clear" w:color="auto" w:fill="CCCCCC"/>
          </w:tcPr>
          <w:p w14:paraId="0120B53A" w14:textId="77777777" w:rsidR="0011585D" w:rsidRDefault="0011585D" w:rsidP="0011585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D526BE" w14:textId="77777777" w:rsidR="0011585D" w:rsidRDefault="0011585D" w:rsidP="0011585D">
            <w:pPr>
              <w:pStyle w:val="TableParagraph"/>
              <w:ind w:left="235" w:right="2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73" w:type="dxa"/>
            <w:shd w:val="clear" w:color="auto" w:fill="CCCCCC"/>
          </w:tcPr>
          <w:p w14:paraId="323C3B77" w14:textId="77777777" w:rsidR="0011585D" w:rsidRDefault="0011585D" w:rsidP="0011585D">
            <w:pPr>
              <w:pStyle w:val="TableParagraph"/>
              <w:spacing w:before="59" w:line="266" w:lineRule="auto"/>
              <w:ind w:left="1612" w:right="3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19" w:type="dxa"/>
            <w:tcBorders>
              <w:right w:val="nil"/>
            </w:tcBorders>
            <w:shd w:val="clear" w:color="auto" w:fill="CCCCCC"/>
          </w:tcPr>
          <w:p w14:paraId="4BC20D83" w14:textId="77777777" w:rsidR="0011585D" w:rsidRDefault="0011585D" w:rsidP="0011585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8D26CA" w14:textId="77777777" w:rsidR="0011585D" w:rsidRDefault="0011585D" w:rsidP="0011585D">
            <w:pPr>
              <w:pStyle w:val="TableParagraph"/>
              <w:ind w:left="1180" w:right="11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1585D" w14:paraId="30CBD761" w14:textId="77777777" w:rsidTr="0011585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68E7C6C" w14:textId="77777777" w:rsidR="0011585D" w:rsidRDefault="0011585D" w:rsidP="0011585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4839E6" w14:textId="77777777" w:rsidR="0011585D" w:rsidRDefault="0011585D" w:rsidP="0011585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E21C20" w14:textId="77777777" w:rsidR="0011585D" w:rsidRDefault="0011585D" w:rsidP="0011585D">
            <w:pPr>
              <w:pStyle w:val="TableParagraph"/>
              <w:spacing w:before="105" w:line="266" w:lineRule="auto"/>
              <w:ind w:left="666" w:hanging="285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Co-</w:t>
            </w:r>
            <w:proofErr w:type="spellStart"/>
            <w:r>
              <w:rPr>
                <w:b/>
                <w:color w:val="353538"/>
                <w:w w:val="90"/>
                <w:sz w:val="18"/>
              </w:rPr>
              <w:t>ordinator's</w:t>
            </w:r>
            <w:proofErr w:type="spellEnd"/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stipend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5DBCDC" w14:textId="77777777" w:rsidR="0011585D" w:rsidRDefault="0011585D" w:rsidP="0011585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231778" w14:textId="77777777" w:rsidR="0011585D" w:rsidRDefault="0011585D" w:rsidP="0011585D">
            <w:pPr>
              <w:pStyle w:val="TableParagraph"/>
              <w:ind w:left="1695" w:right="16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1481E61" w14:textId="77777777" w:rsidR="0011585D" w:rsidRDefault="0011585D" w:rsidP="0011585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C2232B" w14:textId="77777777" w:rsidR="0011585D" w:rsidRDefault="0011585D" w:rsidP="0011585D">
            <w:pPr>
              <w:pStyle w:val="TableParagraph"/>
              <w:ind w:left="681" w:right="6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11585D" w14:paraId="608C9D0B" w14:textId="77777777" w:rsidTr="0011585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1264E7" w14:textId="77777777" w:rsidR="0011585D" w:rsidRDefault="0011585D" w:rsidP="0011585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B5C264" w14:textId="77777777" w:rsidR="0011585D" w:rsidRDefault="0011585D" w:rsidP="0011585D">
            <w:pPr>
              <w:pStyle w:val="TableParagraph"/>
              <w:spacing w:before="105"/>
              <w:ind w:left="235" w:right="2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salary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EF5350" w14:textId="77777777" w:rsidR="0011585D" w:rsidRDefault="0011585D" w:rsidP="0011585D">
            <w:pPr>
              <w:pStyle w:val="TableParagraph"/>
              <w:spacing w:before="105"/>
              <w:ind w:left="1695" w:right="16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100,141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25C0DDD" w14:textId="77777777" w:rsidR="0011585D" w:rsidRDefault="0011585D" w:rsidP="0011585D">
            <w:pPr>
              <w:pStyle w:val="TableParagraph"/>
              <w:spacing w:before="105"/>
              <w:ind w:left="686" w:right="6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11585D" w14:paraId="4BBA8DA4" w14:textId="77777777" w:rsidTr="0011585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D718CF6" w14:textId="77777777" w:rsidR="0011585D" w:rsidRDefault="0011585D" w:rsidP="0011585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39644D" w14:textId="77777777" w:rsidR="0011585D" w:rsidRDefault="0011585D" w:rsidP="0011585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C9BAE3" w14:textId="77777777" w:rsidR="0011585D" w:rsidRDefault="0011585D" w:rsidP="0011585D">
            <w:pPr>
              <w:pStyle w:val="TableParagraph"/>
              <w:spacing w:before="105" w:line="266" w:lineRule="auto"/>
              <w:ind w:left="589" w:hanging="17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Supplies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1352EE" w14:textId="77777777" w:rsidR="0011585D" w:rsidRDefault="0011585D" w:rsidP="0011585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6164B4" w14:textId="77777777" w:rsidR="0011585D" w:rsidRDefault="0011585D" w:rsidP="0011585D">
            <w:pPr>
              <w:pStyle w:val="TableParagraph"/>
              <w:ind w:left="1695" w:right="16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1,250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612AFB" w14:textId="77777777" w:rsidR="0011585D" w:rsidRDefault="0011585D" w:rsidP="0011585D">
            <w:pPr>
              <w:pStyle w:val="TableParagraph"/>
              <w:spacing w:before="105" w:line="266" w:lineRule="auto"/>
              <w:ind w:left="1574" w:right="40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58CCB34F" w14:textId="77777777" w:rsidR="009E13F4" w:rsidRDefault="009E13F4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02EAFCE1" w14:textId="77777777" w:rsidR="009E13F4" w:rsidRDefault="009E13F4">
      <w:pPr>
        <w:rPr>
          <w:rFonts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/>
          <w:bCs/>
          <w:i/>
          <w:iCs/>
          <w:color w:val="2F5496" w:themeColor="accent1" w:themeShade="BF"/>
          <w:szCs w:val="24"/>
        </w:rPr>
        <w:br w:type="page"/>
      </w:r>
    </w:p>
    <w:p w14:paraId="6CD4B111" w14:textId="77777777" w:rsidR="008B4FE4" w:rsidRDefault="008B4FE4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2E84F1B9" w14:textId="73039E16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11585D">
        <w:rPr>
          <w:rStyle w:val="Heading2Char"/>
        </w:rPr>
        <w:t>:</w:t>
      </w:r>
      <w:r w:rsidR="0011585D" w:rsidRPr="0011585D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24D1F4" w14:textId="77777777" w:rsidR="0011585D" w:rsidRDefault="0011585D" w:rsidP="0011585D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implemented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sequential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6.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include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pre-school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sequence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20-21,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measurement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progress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succeeding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adapt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necessary,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keep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struggling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primary</w:t>
      </w:r>
      <w:r>
        <w:rPr>
          <w:spacing w:val="3"/>
          <w:w w:val="95"/>
        </w:rPr>
        <w:t xml:space="preserve"> </w:t>
      </w:r>
      <w:r>
        <w:rPr>
          <w:w w:val="95"/>
        </w:rPr>
        <w:t>grades</w:t>
      </w:r>
      <w:r>
        <w:rPr>
          <w:spacing w:val="1"/>
          <w:w w:val="95"/>
        </w:rPr>
        <w:t xml:space="preserve"> </w:t>
      </w:r>
      <w:r>
        <w:t>closer</w:t>
      </w:r>
      <w:r>
        <w:rPr>
          <w:spacing w:val="-6"/>
        </w:rPr>
        <w:t xml:space="preserve"> </w:t>
      </w:r>
      <w:r>
        <w:t>to "grade</w:t>
      </w:r>
      <w:r>
        <w:rPr>
          <w:spacing w:val="-1"/>
        </w:rPr>
        <w:t xml:space="preserve"> </w:t>
      </w:r>
      <w:r>
        <w:t>level"</w:t>
      </w:r>
      <w:r>
        <w:rPr>
          <w:spacing w:val="-9"/>
        </w:rPr>
        <w:t xml:space="preserve"> </w:t>
      </w:r>
      <w:r>
        <w:t>than has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in the past.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12"/>
        <w:gridCol w:w="3919"/>
        <w:gridCol w:w="2597"/>
      </w:tblGrid>
      <w:tr w:rsidR="0011585D" w14:paraId="7965F876" w14:textId="77777777" w:rsidTr="0011585D">
        <w:trPr>
          <w:trHeight w:val="548"/>
        </w:trPr>
        <w:tc>
          <w:tcPr>
            <w:tcW w:w="307" w:type="dxa"/>
            <w:shd w:val="clear" w:color="auto" w:fill="CCCCCC"/>
          </w:tcPr>
          <w:p w14:paraId="63FC4C38" w14:textId="77777777" w:rsidR="0011585D" w:rsidRDefault="0011585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  <w:shd w:val="clear" w:color="auto" w:fill="CCCCCC"/>
          </w:tcPr>
          <w:p w14:paraId="6104F993" w14:textId="77777777" w:rsidR="0011585D" w:rsidRDefault="0011585D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E77890" w14:textId="77777777" w:rsidR="0011585D" w:rsidRDefault="0011585D" w:rsidP="000D7849">
            <w:pPr>
              <w:pStyle w:val="TableParagraph"/>
              <w:ind w:left="678" w:right="6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19" w:type="dxa"/>
            <w:shd w:val="clear" w:color="auto" w:fill="CCCCCC"/>
          </w:tcPr>
          <w:p w14:paraId="4908DEF7" w14:textId="77777777" w:rsidR="0011585D" w:rsidRDefault="0011585D" w:rsidP="000D7849">
            <w:pPr>
              <w:pStyle w:val="TableParagraph"/>
              <w:spacing w:before="59" w:line="266" w:lineRule="auto"/>
              <w:ind w:left="150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745E7B79" w14:textId="77777777" w:rsidR="0011585D" w:rsidRDefault="0011585D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B3D7AD" w14:textId="77777777" w:rsidR="0011585D" w:rsidRDefault="0011585D" w:rsidP="000D7849">
            <w:pPr>
              <w:pStyle w:val="TableParagraph"/>
              <w:ind w:left="419" w:right="3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1585D" w14:paraId="573D1B1A" w14:textId="77777777" w:rsidTr="0011585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7DD000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A1492B" w14:textId="77777777" w:rsidR="0011585D" w:rsidRDefault="0011585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80E729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31095A" w14:textId="77777777" w:rsidR="0011585D" w:rsidRDefault="0011585D" w:rsidP="000D7849">
            <w:pPr>
              <w:pStyle w:val="TableParagraph"/>
              <w:ind w:left="678" w:right="6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Academic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40AC78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254B36" w14:textId="77777777" w:rsidR="0011585D" w:rsidRDefault="0011585D" w:rsidP="000D7849">
            <w:pPr>
              <w:pStyle w:val="TableParagraph"/>
              <w:ind w:left="1667" w:right="16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C34BBB" w14:textId="77777777" w:rsidR="0011585D" w:rsidRDefault="0011585D" w:rsidP="000D7849">
            <w:pPr>
              <w:pStyle w:val="TableParagraph"/>
              <w:spacing w:before="105" w:line="266" w:lineRule="auto"/>
              <w:ind w:left="91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1585D" w14:paraId="4EC69CBF" w14:textId="77777777" w:rsidTr="0011585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E4589F0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C99FB2" w14:textId="77777777" w:rsidR="0011585D" w:rsidRDefault="0011585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002B88" w14:textId="77777777" w:rsidR="0011585D" w:rsidRDefault="0011585D" w:rsidP="000D7849">
            <w:pPr>
              <w:pStyle w:val="TableParagraph"/>
              <w:spacing w:before="105" w:line="266" w:lineRule="auto"/>
              <w:ind w:left="1450" w:hanging="12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3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Contracted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92DF43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8C0BE4" w14:textId="77777777" w:rsidR="0011585D" w:rsidRDefault="0011585D" w:rsidP="000D7849">
            <w:pPr>
              <w:pStyle w:val="TableParagraph"/>
              <w:ind w:left="1667" w:right="16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2,200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B12217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75944A" w14:textId="77777777" w:rsidR="0011585D" w:rsidRDefault="0011585D" w:rsidP="000D7849">
            <w:pPr>
              <w:pStyle w:val="TableParagraph"/>
              <w:ind w:left="205" w:right="1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1585D" w14:paraId="68B04577" w14:textId="77777777" w:rsidTr="0011585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781844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47AA1D" w14:textId="77777777" w:rsidR="0011585D" w:rsidRDefault="0011585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560A55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D712A7" w14:textId="77777777" w:rsidR="0011585D" w:rsidRDefault="0011585D" w:rsidP="000D7849">
            <w:pPr>
              <w:pStyle w:val="TableParagraph"/>
              <w:ind w:left="678" w:right="64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F37E38" w14:textId="77777777" w:rsidR="0011585D" w:rsidRDefault="0011585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3DCCE3" w14:textId="77777777" w:rsidR="0011585D" w:rsidRDefault="0011585D" w:rsidP="000D7849">
            <w:pPr>
              <w:pStyle w:val="TableParagraph"/>
              <w:ind w:left="1667" w:right="16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11,260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BE9F030" w14:textId="77777777" w:rsidR="0011585D" w:rsidRDefault="0011585D" w:rsidP="000D7849">
            <w:pPr>
              <w:pStyle w:val="TableParagraph"/>
              <w:spacing w:before="105" w:line="266" w:lineRule="auto"/>
              <w:ind w:left="91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04E0F5E" w14:textId="5AF168F9" w:rsidR="00131CA1" w:rsidRPr="0035356C" w:rsidRDefault="0011585D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60E56B3" w14:textId="77777777" w:rsidR="0011585D" w:rsidRDefault="0011585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F211068" w14:textId="77777777" w:rsidR="0011585D" w:rsidRDefault="0011585D" w:rsidP="0011585D">
      <w:pPr>
        <w:pStyle w:val="ListParagraph"/>
        <w:numPr>
          <w:ilvl w:val="0"/>
          <w:numId w:val="11"/>
        </w:numPr>
      </w:pPr>
      <w:r w:rsidRPr="0011585D">
        <w:rPr>
          <w:w w:val="95"/>
        </w:rPr>
        <w:t>Student</w:t>
      </w:r>
      <w:r w:rsidRPr="0011585D">
        <w:rPr>
          <w:spacing w:val="18"/>
          <w:w w:val="95"/>
        </w:rPr>
        <w:t xml:space="preserve"> </w:t>
      </w:r>
      <w:r w:rsidRPr="0011585D">
        <w:rPr>
          <w:w w:val="95"/>
        </w:rPr>
        <w:t>Achievement:</w:t>
      </w:r>
      <w:r w:rsidRPr="0011585D">
        <w:rPr>
          <w:spacing w:val="10"/>
          <w:w w:val="95"/>
        </w:rPr>
        <w:t xml:space="preserve"> </w:t>
      </w:r>
      <w:r w:rsidRPr="0011585D">
        <w:rPr>
          <w:w w:val="95"/>
        </w:rPr>
        <w:t>English</w:t>
      </w:r>
      <w:r w:rsidRPr="0011585D">
        <w:rPr>
          <w:spacing w:val="26"/>
          <w:w w:val="95"/>
        </w:rPr>
        <w:t xml:space="preserve"> </w:t>
      </w:r>
      <w:r w:rsidRPr="0011585D">
        <w:rPr>
          <w:w w:val="95"/>
        </w:rPr>
        <w:t>language</w:t>
      </w:r>
      <w:r w:rsidRPr="0011585D">
        <w:rPr>
          <w:spacing w:val="26"/>
          <w:w w:val="95"/>
        </w:rPr>
        <w:t xml:space="preserve"> </w:t>
      </w:r>
      <w:r w:rsidRPr="0011585D">
        <w:rPr>
          <w:w w:val="95"/>
        </w:rPr>
        <w:t>arts</w:t>
      </w:r>
      <w:r w:rsidRPr="0011585D">
        <w:rPr>
          <w:spacing w:val="19"/>
          <w:w w:val="95"/>
        </w:rPr>
        <w:t xml:space="preserve"> </w:t>
      </w:r>
      <w:r w:rsidRPr="0011585D">
        <w:rPr>
          <w:w w:val="95"/>
        </w:rPr>
        <w:t>(ELA)</w:t>
      </w:r>
      <w:r w:rsidRPr="0011585D">
        <w:rPr>
          <w:spacing w:val="19"/>
          <w:w w:val="95"/>
        </w:rPr>
        <w:t xml:space="preserve"> </w:t>
      </w:r>
      <w:r w:rsidRPr="0011585D">
        <w:rPr>
          <w:w w:val="95"/>
        </w:rPr>
        <w:t>achievement</w:t>
      </w:r>
      <w:r w:rsidRPr="0011585D">
        <w:rPr>
          <w:spacing w:val="10"/>
          <w:w w:val="95"/>
        </w:rPr>
        <w:t xml:space="preserve"> </w:t>
      </w:r>
      <w:r w:rsidRPr="0011585D">
        <w:rPr>
          <w:w w:val="95"/>
        </w:rPr>
        <w:t>as</w:t>
      </w:r>
      <w:r w:rsidRPr="0011585D">
        <w:rPr>
          <w:spacing w:val="19"/>
          <w:w w:val="95"/>
        </w:rPr>
        <w:t xml:space="preserve"> </w:t>
      </w:r>
      <w:r w:rsidRPr="0011585D">
        <w:rPr>
          <w:w w:val="95"/>
        </w:rPr>
        <w:t>measured</w:t>
      </w:r>
      <w:r w:rsidRPr="0011585D">
        <w:rPr>
          <w:spacing w:val="26"/>
          <w:w w:val="95"/>
        </w:rPr>
        <w:t xml:space="preserve"> </w:t>
      </w:r>
      <w:r w:rsidRPr="0011585D">
        <w:rPr>
          <w:w w:val="95"/>
        </w:rPr>
        <w:t>by</w:t>
      </w:r>
      <w:r w:rsidRPr="0011585D">
        <w:rPr>
          <w:spacing w:val="19"/>
          <w:w w:val="95"/>
        </w:rPr>
        <w:t xml:space="preserve"> </w:t>
      </w:r>
      <w:r w:rsidRPr="0011585D">
        <w:rPr>
          <w:w w:val="95"/>
        </w:rPr>
        <w:t>average</w:t>
      </w:r>
      <w:r w:rsidRPr="0011585D">
        <w:rPr>
          <w:spacing w:val="26"/>
          <w:w w:val="95"/>
        </w:rPr>
        <w:t xml:space="preserve"> </w:t>
      </w:r>
      <w:r w:rsidRPr="0011585D">
        <w:rPr>
          <w:w w:val="95"/>
        </w:rPr>
        <w:t>scaled</w:t>
      </w:r>
      <w:r w:rsidRPr="0011585D">
        <w:rPr>
          <w:spacing w:val="26"/>
          <w:w w:val="95"/>
        </w:rPr>
        <w:t xml:space="preserve"> </w:t>
      </w:r>
      <w:r w:rsidRPr="0011585D">
        <w:rPr>
          <w:w w:val="95"/>
        </w:rPr>
        <w:t>scores</w:t>
      </w:r>
      <w:r w:rsidRPr="0011585D">
        <w:rPr>
          <w:spacing w:val="19"/>
          <w:w w:val="95"/>
        </w:rPr>
        <w:t xml:space="preserve"> </w:t>
      </w:r>
      <w:r w:rsidRPr="0011585D">
        <w:rPr>
          <w:w w:val="95"/>
        </w:rPr>
        <w:t>on</w:t>
      </w:r>
      <w:r w:rsidRPr="0011585D">
        <w:rPr>
          <w:spacing w:val="26"/>
          <w:w w:val="95"/>
        </w:rPr>
        <w:t xml:space="preserve"> </w:t>
      </w:r>
      <w:r w:rsidRPr="0011585D">
        <w:rPr>
          <w:w w:val="95"/>
        </w:rPr>
        <w:t>MCAS</w:t>
      </w:r>
    </w:p>
    <w:p w14:paraId="527F3787" w14:textId="77777777" w:rsidR="0011585D" w:rsidRDefault="0011585D" w:rsidP="0011585D">
      <w:pPr>
        <w:pStyle w:val="ListParagraph"/>
        <w:numPr>
          <w:ilvl w:val="0"/>
          <w:numId w:val="11"/>
        </w:numPr>
      </w:pPr>
      <w:r w:rsidRPr="0011585D">
        <w:rPr>
          <w:w w:val="95"/>
        </w:rPr>
        <w:t>Student</w:t>
      </w:r>
      <w:r w:rsidRPr="0011585D">
        <w:rPr>
          <w:spacing w:val="10"/>
          <w:w w:val="95"/>
        </w:rPr>
        <w:t xml:space="preserve"> </w:t>
      </w:r>
      <w:r w:rsidRPr="0011585D">
        <w:rPr>
          <w:w w:val="95"/>
        </w:rPr>
        <w:t>Growth:</w:t>
      </w:r>
      <w:r w:rsidRPr="0011585D">
        <w:rPr>
          <w:spacing w:val="3"/>
          <w:w w:val="95"/>
        </w:rPr>
        <w:t xml:space="preserve"> </w:t>
      </w:r>
      <w:r w:rsidRPr="0011585D">
        <w:rPr>
          <w:w w:val="95"/>
        </w:rPr>
        <w:t>ELA</w:t>
      </w:r>
      <w:r w:rsidRPr="0011585D">
        <w:rPr>
          <w:spacing w:val="11"/>
          <w:w w:val="95"/>
        </w:rPr>
        <w:t xml:space="preserve"> </w:t>
      </w:r>
      <w:r w:rsidRPr="0011585D">
        <w:rPr>
          <w:w w:val="95"/>
        </w:rPr>
        <w:t>mean</w:t>
      </w:r>
      <w:r w:rsidRPr="0011585D">
        <w:rPr>
          <w:spacing w:val="17"/>
          <w:w w:val="95"/>
        </w:rPr>
        <w:t xml:space="preserve"> </w:t>
      </w:r>
      <w:r w:rsidRPr="0011585D">
        <w:rPr>
          <w:w w:val="95"/>
        </w:rPr>
        <w:t>student</w:t>
      </w:r>
      <w:r w:rsidRPr="0011585D">
        <w:rPr>
          <w:spacing w:val="3"/>
          <w:w w:val="95"/>
        </w:rPr>
        <w:t xml:space="preserve"> </w:t>
      </w:r>
      <w:r w:rsidRPr="0011585D">
        <w:rPr>
          <w:w w:val="95"/>
        </w:rPr>
        <w:t>growth</w:t>
      </w:r>
      <w:r w:rsidRPr="0011585D">
        <w:rPr>
          <w:spacing w:val="17"/>
          <w:w w:val="95"/>
        </w:rPr>
        <w:t xml:space="preserve"> </w:t>
      </w:r>
      <w:r w:rsidRPr="0011585D">
        <w:rPr>
          <w:w w:val="95"/>
        </w:rPr>
        <w:t>percentile</w:t>
      </w:r>
      <w:r w:rsidRPr="0011585D">
        <w:rPr>
          <w:spacing w:val="17"/>
          <w:w w:val="95"/>
        </w:rPr>
        <w:t xml:space="preserve"> </w:t>
      </w:r>
      <w:r w:rsidRPr="0011585D">
        <w:rPr>
          <w:w w:val="95"/>
        </w:rPr>
        <w:t>(SGP)</w:t>
      </w:r>
    </w:p>
    <w:p w14:paraId="58A0E697" w14:textId="77777777" w:rsidR="0011585D" w:rsidRPr="0011585D" w:rsidRDefault="0011585D" w:rsidP="0011585D">
      <w:pPr>
        <w:pStyle w:val="ListParagraph"/>
        <w:numPr>
          <w:ilvl w:val="0"/>
          <w:numId w:val="11"/>
        </w:numPr>
      </w:pPr>
      <w:r w:rsidRPr="0011585D">
        <w:rPr>
          <w:w w:val="95"/>
        </w:rPr>
        <w:t>Additional</w:t>
      </w:r>
      <w:r w:rsidRPr="0011585D">
        <w:rPr>
          <w:spacing w:val="5"/>
          <w:w w:val="95"/>
        </w:rPr>
        <w:t xml:space="preserve"> </w:t>
      </w:r>
      <w:r w:rsidRPr="0011585D">
        <w:rPr>
          <w:w w:val="95"/>
        </w:rPr>
        <w:t>Indicators:</w:t>
      </w:r>
      <w:r w:rsidRPr="0011585D">
        <w:rPr>
          <w:spacing w:val="5"/>
          <w:w w:val="95"/>
        </w:rPr>
        <w:t xml:space="preserve"> </w:t>
      </w:r>
      <w:r w:rsidRPr="0011585D">
        <w:rPr>
          <w:w w:val="95"/>
        </w:rPr>
        <w:t>Chronic</w:t>
      </w:r>
      <w:r w:rsidRPr="0011585D">
        <w:rPr>
          <w:spacing w:val="13"/>
          <w:w w:val="95"/>
        </w:rPr>
        <w:t xml:space="preserve"> </w:t>
      </w:r>
      <w:r w:rsidRPr="0011585D">
        <w:rPr>
          <w:w w:val="95"/>
        </w:rPr>
        <w:t>absenteeism</w:t>
      </w:r>
      <w:r w:rsidRPr="0011585D">
        <w:rPr>
          <w:spacing w:val="13"/>
          <w:w w:val="95"/>
        </w:rPr>
        <w:t xml:space="preserve"> </w:t>
      </w:r>
      <w:r w:rsidRPr="0011585D">
        <w:rPr>
          <w:w w:val="95"/>
        </w:rPr>
        <w:t>(percentage</w:t>
      </w:r>
      <w:r w:rsidRPr="0011585D">
        <w:rPr>
          <w:spacing w:val="20"/>
          <w:w w:val="95"/>
        </w:rPr>
        <w:t xml:space="preserve"> </w:t>
      </w:r>
      <w:r w:rsidRPr="0011585D">
        <w:rPr>
          <w:w w:val="95"/>
        </w:rPr>
        <w:t>of</w:t>
      </w:r>
      <w:r w:rsidRPr="0011585D">
        <w:rPr>
          <w:spacing w:val="5"/>
          <w:w w:val="95"/>
        </w:rPr>
        <w:t xml:space="preserve"> </w:t>
      </w:r>
      <w:r w:rsidRPr="0011585D">
        <w:rPr>
          <w:w w:val="95"/>
        </w:rPr>
        <w:t>students</w:t>
      </w:r>
      <w:r w:rsidRPr="0011585D">
        <w:rPr>
          <w:spacing w:val="13"/>
          <w:w w:val="95"/>
        </w:rPr>
        <w:t xml:space="preserve"> </w:t>
      </w:r>
      <w:r w:rsidRPr="0011585D">
        <w:rPr>
          <w:w w:val="95"/>
        </w:rPr>
        <w:t>missing</w:t>
      </w:r>
      <w:r w:rsidRPr="0011585D">
        <w:rPr>
          <w:spacing w:val="20"/>
          <w:w w:val="95"/>
        </w:rPr>
        <w:t xml:space="preserve"> </w:t>
      </w:r>
      <w:r w:rsidRPr="0011585D">
        <w:rPr>
          <w:w w:val="95"/>
        </w:rPr>
        <w:t>10</w:t>
      </w:r>
      <w:r w:rsidRPr="0011585D">
        <w:rPr>
          <w:spacing w:val="20"/>
          <w:w w:val="95"/>
        </w:rPr>
        <w:t xml:space="preserve"> </w:t>
      </w:r>
      <w:r w:rsidRPr="0011585D">
        <w:rPr>
          <w:w w:val="95"/>
        </w:rPr>
        <w:t>percent</w:t>
      </w:r>
      <w:r w:rsidRPr="0011585D">
        <w:rPr>
          <w:spacing w:val="5"/>
          <w:w w:val="95"/>
        </w:rPr>
        <w:t xml:space="preserve"> </w:t>
      </w:r>
      <w:r w:rsidRPr="0011585D">
        <w:rPr>
          <w:w w:val="95"/>
        </w:rPr>
        <w:t>or</w:t>
      </w:r>
      <w:r w:rsidRPr="0011585D">
        <w:rPr>
          <w:spacing w:val="13"/>
          <w:w w:val="95"/>
        </w:rPr>
        <w:t xml:space="preserve"> </w:t>
      </w:r>
      <w:r w:rsidRPr="0011585D">
        <w:rPr>
          <w:w w:val="95"/>
        </w:rPr>
        <w:t>more</w:t>
      </w:r>
      <w:r w:rsidRPr="0011585D">
        <w:rPr>
          <w:spacing w:val="20"/>
          <w:w w:val="95"/>
        </w:rPr>
        <w:t xml:space="preserve"> </w:t>
      </w:r>
      <w:r w:rsidRPr="0011585D">
        <w:rPr>
          <w:w w:val="95"/>
        </w:rPr>
        <w:t>of</w:t>
      </w:r>
      <w:r w:rsidRPr="0011585D">
        <w:rPr>
          <w:spacing w:val="5"/>
          <w:w w:val="95"/>
        </w:rPr>
        <w:t xml:space="preserve"> </w:t>
      </w:r>
      <w:r w:rsidRPr="0011585D">
        <w:rPr>
          <w:w w:val="95"/>
        </w:rPr>
        <w:t>their</w:t>
      </w:r>
      <w:r w:rsidRPr="0011585D">
        <w:rPr>
          <w:spacing w:val="13"/>
          <w:w w:val="95"/>
        </w:rPr>
        <w:t xml:space="preserve"> </w:t>
      </w:r>
      <w:r w:rsidRPr="0011585D">
        <w:rPr>
          <w:w w:val="95"/>
        </w:rPr>
        <w:t>days</w:t>
      </w:r>
      <w:r w:rsidRPr="0011585D">
        <w:rPr>
          <w:spacing w:val="13"/>
          <w:w w:val="95"/>
        </w:rPr>
        <w:t xml:space="preserve"> </w:t>
      </w:r>
      <w:r w:rsidRPr="0011585D">
        <w:rPr>
          <w:w w:val="95"/>
        </w:rPr>
        <w:t>in</w:t>
      </w:r>
      <w:r w:rsidRPr="0011585D">
        <w:rPr>
          <w:spacing w:val="20"/>
          <w:w w:val="95"/>
        </w:rPr>
        <w:t xml:space="preserve"> </w:t>
      </w:r>
      <w:r w:rsidRPr="0011585D">
        <w:rPr>
          <w:w w:val="95"/>
        </w:rPr>
        <w:t>membership)</w:t>
      </w:r>
      <w:r w:rsidRPr="0011585D">
        <w:rPr>
          <w:spacing w:val="-44"/>
          <w:w w:val="95"/>
        </w:rPr>
        <w:t xml:space="preserve"> </w:t>
      </w:r>
    </w:p>
    <w:p w14:paraId="75821666" w14:textId="33582C1B" w:rsidR="0011585D" w:rsidRDefault="0011585D" w:rsidP="0011585D">
      <w:pPr>
        <w:pStyle w:val="ListParagraph"/>
        <w:numPr>
          <w:ilvl w:val="0"/>
          <w:numId w:val="11"/>
        </w:numPr>
      </w:pPr>
      <w:r>
        <w:t>Custom</w:t>
      </w:r>
      <w:r w:rsidRPr="0011585D">
        <w:rPr>
          <w:spacing w:val="-6"/>
        </w:rPr>
        <w:t xml:space="preserve"> </w:t>
      </w:r>
      <w:r>
        <w:t>District</w:t>
      </w:r>
      <w:r w:rsidRPr="0011585D">
        <w:rPr>
          <w:spacing w:val="-11"/>
        </w:rPr>
        <w:t xml:space="preserve"> </w:t>
      </w:r>
      <w:r>
        <w:t>Metric</w:t>
      </w:r>
      <w:r w:rsidRPr="0011585D">
        <w:rPr>
          <w:spacing w:val="-5"/>
        </w:rPr>
        <w:t xml:space="preserve"> </w:t>
      </w:r>
      <w:r>
        <w:t>1:</w:t>
      </w:r>
      <w:r w:rsidRPr="0011585D">
        <w:rPr>
          <w:spacing w:val="-11"/>
        </w:rPr>
        <w:t xml:space="preserve"> </w:t>
      </w:r>
      <w:r>
        <w:t>To be</w:t>
      </w:r>
      <w:r w:rsidRPr="0011585D">
        <w:rPr>
          <w:spacing w:val="-1"/>
        </w:rPr>
        <w:t xml:space="preserve"> </w:t>
      </w:r>
      <w:r>
        <w:t>determined -</w:t>
      </w:r>
      <w:r w:rsidRPr="0011585D">
        <w:rPr>
          <w:spacing w:val="-5"/>
        </w:rPr>
        <w:t xml:space="preserve"> </w:t>
      </w:r>
      <w:r>
        <w:t>P-K</w:t>
      </w:r>
      <w:r w:rsidRPr="0011585D">
        <w:rPr>
          <w:spacing w:val="-6"/>
        </w:rPr>
        <w:t xml:space="preserve"> </w:t>
      </w:r>
      <w:r>
        <w:t>literacy</w:t>
      </w:r>
    </w:p>
    <w:p w14:paraId="3C8CE0E2" w14:textId="77777777" w:rsidR="0011585D" w:rsidRDefault="0011585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30ACFDC" w14:textId="062533A9" w:rsidR="008B4FE4" w:rsidRDefault="008B4FE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5C3B8900" w14:textId="77777777" w:rsidR="0011585D" w:rsidRDefault="0011585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039C0224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BE92FF" w14:textId="77777777" w:rsidR="0011585D" w:rsidRDefault="0011585D" w:rsidP="0011585D"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 focus on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our outreach</w:t>
      </w:r>
      <w:r>
        <w:rPr>
          <w:spacing w:val="1"/>
          <w:w w:val="90"/>
        </w:rPr>
        <w:t xml:space="preserve"> </w:t>
      </w:r>
      <w:r>
        <w:rPr>
          <w:w w:val="90"/>
        </w:rPr>
        <w:t>must be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staff- and</w:t>
      </w:r>
      <w:r>
        <w:rPr>
          <w:spacing w:val="1"/>
          <w:w w:val="90"/>
        </w:rPr>
        <w:t xml:space="preserve"> </w:t>
      </w:r>
      <w:r>
        <w:rPr>
          <w:w w:val="90"/>
        </w:rPr>
        <w:t>community-wide</w:t>
      </w:r>
      <w:r>
        <w:rPr>
          <w:spacing w:val="1"/>
          <w:w w:val="90"/>
        </w:rPr>
        <w:t xml:space="preserve"> </w:t>
      </w:r>
      <w:r>
        <w:rPr>
          <w:w w:val="90"/>
        </w:rPr>
        <w:t>effort.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first attempt 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electronic</w:t>
      </w:r>
      <w:r>
        <w:rPr>
          <w:spacing w:val="8"/>
          <w:w w:val="95"/>
        </w:rPr>
        <w:t xml:space="preserve"> </w:t>
      </w:r>
      <w:r>
        <w:rPr>
          <w:w w:val="95"/>
        </w:rPr>
        <w:t>"relationships"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strengthened</w:t>
      </w:r>
      <w:r>
        <w:rPr>
          <w:spacing w:val="14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15"/>
          <w:w w:val="95"/>
        </w:rPr>
        <w:t xml:space="preserve"> </w:t>
      </w:r>
      <w:r>
        <w:rPr>
          <w:w w:val="95"/>
        </w:rPr>
        <w:t>closure,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hope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sustainable</w:t>
      </w:r>
      <w:r>
        <w:rPr>
          <w:spacing w:val="14"/>
          <w:w w:val="95"/>
        </w:rPr>
        <w:t xml:space="preserve"> </w:t>
      </w:r>
      <w:r>
        <w:rPr>
          <w:w w:val="95"/>
        </w:rPr>
        <w:t>once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re-</w:t>
      </w:r>
      <w:r>
        <w:rPr>
          <w:spacing w:val="-45"/>
          <w:w w:val="95"/>
        </w:rPr>
        <w:t xml:space="preserve"> </w:t>
      </w:r>
      <w:r>
        <w:rPr>
          <w:w w:val="95"/>
        </w:rPr>
        <w:t>open.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September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13"/>
          <w:w w:val="95"/>
        </w:rPr>
        <w:t xml:space="preserve"> </w:t>
      </w:r>
      <w:r>
        <w:rPr>
          <w:w w:val="95"/>
        </w:rPr>
        <w:t>House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redesigned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nurture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of ongoing</w:t>
      </w:r>
      <w:r>
        <w:rPr>
          <w:spacing w:val="1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caregivers.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replicate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survey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initiated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March</w:t>
      </w:r>
      <w:r>
        <w:rPr>
          <w:spacing w:val="13"/>
          <w:w w:val="95"/>
        </w:rPr>
        <w:t xml:space="preserve"> </w:t>
      </w:r>
      <w:r>
        <w:rPr>
          <w:w w:val="95"/>
        </w:rPr>
        <w:t>2020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regular</w:t>
      </w:r>
      <w:r>
        <w:rPr>
          <w:spacing w:val="8"/>
          <w:w w:val="95"/>
        </w:rPr>
        <w:t xml:space="preserve"> </w:t>
      </w:r>
      <w:r>
        <w:rPr>
          <w:w w:val="95"/>
        </w:rPr>
        <w:t>basis,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measure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on families</w:t>
      </w:r>
      <w:r>
        <w:rPr>
          <w:spacing w:val="-5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through them,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students).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87BE4A" w14:textId="68DBA5D2" w:rsidR="0011585D" w:rsidRDefault="0011585D" w:rsidP="0011585D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held</w:t>
      </w:r>
      <w:r>
        <w:rPr>
          <w:spacing w:val="13"/>
          <w:w w:val="95"/>
        </w:rPr>
        <w:t xml:space="preserve"> </w:t>
      </w:r>
      <w:r>
        <w:rPr>
          <w:w w:val="95"/>
        </w:rPr>
        <w:t>meetings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Parent Advisory</w:t>
      </w:r>
      <w:r>
        <w:rPr>
          <w:spacing w:val="7"/>
          <w:w w:val="95"/>
        </w:rPr>
        <w:t xml:space="preserve"> </w:t>
      </w:r>
      <w:r>
        <w:rPr>
          <w:w w:val="95"/>
        </w:rPr>
        <w:t>Council; the</w:t>
      </w:r>
      <w:r>
        <w:rPr>
          <w:spacing w:val="13"/>
          <w:w w:val="95"/>
        </w:rPr>
        <w:t xml:space="preserve"> </w:t>
      </w:r>
      <w:r>
        <w:rPr>
          <w:w w:val="95"/>
        </w:rPr>
        <w:t>Truro</w:t>
      </w:r>
      <w:r>
        <w:rPr>
          <w:spacing w:val="13"/>
          <w:w w:val="95"/>
        </w:rPr>
        <w:t xml:space="preserve"> </w:t>
      </w:r>
      <w:r>
        <w:rPr>
          <w:w w:val="95"/>
        </w:rPr>
        <w:t>Educational</w:t>
      </w:r>
      <w:r>
        <w:rPr>
          <w:spacing w:val="13"/>
          <w:w w:val="95"/>
        </w:rPr>
        <w:t xml:space="preserve"> </w:t>
      </w:r>
      <w:r>
        <w:rPr>
          <w:w w:val="95"/>
        </w:rPr>
        <w:t>Enrichment Association</w:t>
      </w:r>
      <w:r>
        <w:rPr>
          <w:spacing w:val="13"/>
          <w:w w:val="95"/>
        </w:rPr>
        <w:t xml:space="preserve"> </w:t>
      </w:r>
      <w:r>
        <w:rPr>
          <w:w w:val="95"/>
        </w:rPr>
        <w:t>(our</w:t>
      </w:r>
      <w:r>
        <w:rPr>
          <w:spacing w:val="7"/>
          <w:w w:val="95"/>
        </w:rPr>
        <w:t xml:space="preserve"> </w:t>
      </w:r>
      <w:r>
        <w:rPr>
          <w:w w:val="95"/>
        </w:rPr>
        <w:t>PTO);</w:t>
      </w:r>
      <w:r>
        <w:rPr>
          <w:spacing w:val="-44"/>
          <w:w w:val="95"/>
        </w:rPr>
        <w:t xml:space="preserve"> </w:t>
      </w:r>
      <w:r>
        <w:rPr>
          <w:w w:val="90"/>
        </w:rPr>
        <w:t>surveyed</w:t>
      </w:r>
      <w:r>
        <w:rPr>
          <w:spacing w:val="1"/>
          <w:w w:val="90"/>
        </w:rPr>
        <w:t xml:space="preserve"> </w:t>
      </w:r>
      <w:r>
        <w:rPr>
          <w:w w:val="90"/>
        </w:rPr>
        <w:t>caregivers' priorities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parent-teacher</w:t>
      </w:r>
      <w:r>
        <w:rPr>
          <w:spacing w:val="1"/>
          <w:w w:val="90"/>
        </w:rPr>
        <w:t xml:space="preserve"> </w:t>
      </w:r>
      <w:r>
        <w:rPr>
          <w:w w:val="90"/>
        </w:rPr>
        <w:t>conferences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March and</w:t>
      </w:r>
      <w:r>
        <w:rPr>
          <w:spacing w:val="1"/>
          <w:w w:val="90"/>
        </w:rPr>
        <w:t xml:space="preserve"> </w:t>
      </w:r>
      <w:r>
        <w:rPr>
          <w:w w:val="90"/>
        </w:rPr>
        <w:t>held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discussions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Truro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Committee.</w:t>
      </w:r>
      <w:r>
        <w:rPr>
          <w:spacing w:val="-7"/>
          <w:w w:val="95"/>
        </w:rPr>
        <w:t xml:space="preserve"> </w:t>
      </w:r>
      <w:r>
        <w:rPr>
          <w:w w:val="95"/>
        </w:rPr>
        <w:t>Other plans were</w:t>
      </w:r>
      <w:r>
        <w:rPr>
          <w:spacing w:val="6"/>
          <w:w w:val="95"/>
        </w:rPr>
        <w:t xml:space="preserve"> </w:t>
      </w:r>
      <w:r>
        <w:rPr>
          <w:w w:val="95"/>
        </w:rPr>
        <w:t>disrupted</w:t>
      </w:r>
      <w:r>
        <w:rPr>
          <w:spacing w:val="5"/>
          <w:w w:val="95"/>
        </w:rPr>
        <w:t xml:space="preserve"> </w:t>
      </w:r>
      <w:r>
        <w:rPr>
          <w:w w:val="95"/>
        </w:rPr>
        <w:t>by the</w:t>
      </w:r>
      <w:r>
        <w:rPr>
          <w:spacing w:val="5"/>
          <w:w w:val="95"/>
        </w:rPr>
        <w:t xml:space="preserve"> </w:t>
      </w:r>
      <w:r>
        <w:rPr>
          <w:w w:val="95"/>
        </w:rPr>
        <w:t>statewide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closure</w:t>
      </w:r>
      <w:r>
        <w:rPr>
          <w:spacing w:val="5"/>
          <w:w w:val="95"/>
        </w:rPr>
        <w:t xml:space="preserve"> </w:t>
      </w:r>
      <w:r>
        <w:rPr>
          <w:w w:val="95"/>
        </w:rPr>
        <w:t>for COVID-19.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8A5B65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1585D">
        <w:rPr>
          <w:rFonts w:cs="Tahoma"/>
          <w:bCs/>
          <w:szCs w:val="24"/>
        </w:rPr>
        <w:t xml:space="preserve">  04/14/2020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8876" w14:textId="77777777" w:rsidR="007B11A2" w:rsidRDefault="007B11A2" w:rsidP="0064207B">
      <w:pPr>
        <w:spacing w:after="0" w:line="240" w:lineRule="auto"/>
      </w:pPr>
      <w:r>
        <w:separator/>
      </w:r>
    </w:p>
  </w:endnote>
  <w:endnote w:type="continuationSeparator" w:id="0">
    <w:p w14:paraId="2CE79148" w14:textId="77777777" w:rsidR="007B11A2" w:rsidRDefault="007B11A2" w:rsidP="0064207B">
      <w:pPr>
        <w:spacing w:after="0" w:line="240" w:lineRule="auto"/>
      </w:pPr>
      <w:r>
        <w:continuationSeparator/>
      </w:r>
    </w:p>
  </w:endnote>
  <w:endnote w:type="continuationNotice" w:id="1">
    <w:p w14:paraId="5804E468" w14:textId="77777777" w:rsidR="007B11A2" w:rsidRDefault="007B1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64F5" w14:textId="77777777" w:rsidR="007B11A2" w:rsidRDefault="007B11A2" w:rsidP="0064207B">
      <w:pPr>
        <w:spacing w:after="0" w:line="240" w:lineRule="auto"/>
      </w:pPr>
      <w:r>
        <w:separator/>
      </w:r>
    </w:p>
  </w:footnote>
  <w:footnote w:type="continuationSeparator" w:id="0">
    <w:p w14:paraId="587E0E7C" w14:textId="77777777" w:rsidR="007B11A2" w:rsidRDefault="007B11A2" w:rsidP="0064207B">
      <w:pPr>
        <w:spacing w:after="0" w:line="240" w:lineRule="auto"/>
      </w:pPr>
      <w:r>
        <w:continuationSeparator/>
      </w:r>
    </w:p>
  </w:footnote>
  <w:footnote w:type="continuationNotice" w:id="1">
    <w:p w14:paraId="2095639A" w14:textId="77777777" w:rsidR="007B11A2" w:rsidRDefault="007B1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708190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1585D">
      <w:rPr>
        <w:sz w:val="22"/>
      </w:rPr>
      <w:t xml:space="preserve">  Truro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7A1237"/>
    <w:multiLevelType w:val="hybridMultilevel"/>
    <w:tmpl w:val="18B0602C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1585D"/>
    <w:rsid w:val="00126645"/>
    <w:rsid w:val="00131CA1"/>
    <w:rsid w:val="001449B1"/>
    <w:rsid w:val="00151A41"/>
    <w:rsid w:val="001C6EF7"/>
    <w:rsid w:val="00220FCF"/>
    <w:rsid w:val="00286D6A"/>
    <w:rsid w:val="002E35F8"/>
    <w:rsid w:val="00306AEF"/>
    <w:rsid w:val="0035356C"/>
    <w:rsid w:val="003A5551"/>
    <w:rsid w:val="003C53F8"/>
    <w:rsid w:val="0053303D"/>
    <w:rsid w:val="00631F57"/>
    <w:rsid w:val="0064207B"/>
    <w:rsid w:val="00682B92"/>
    <w:rsid w:val="006B59C3"/>
    <w:rsid w:val="006D754F"/>
    <w:rsid w:val="006F0D9E"/>
    <w:rsid w:val="006F5A0C"/>
    <w:rsid w:val="00744E9E"/>
    <w:rsid w:val="00794D6B"/>
    <w:rsid w:val="007B11A2"/>
    <w:rsid w:val="007E35AB"/>
    <w:rsid w:val="00822B4C"/>
    <w:rsid w:val="00841F22"/>
    <w:rsid w:val="0084579D"/>
    <w:rsid w:val="008B4FE4"/>
    <w:rsid w:val="008E176E"/>
    <w:rsid w:val="00941326"/>
    <w:rsid w:val="00983884"/>
    <w:rsid w:val="009E13F4"/>
    <w:rsid w:val="009E3526"/>
    <w:rsid w:val="00A834D7"/>
    <w:rsid w:val="00A94BE6"/>
    <w:rsid w:val="00B12D8E"/>
    <w:rsid w:val="00B42CD6"/>
    <w:rsid w:val="00BC779F"/>
    <w:rsid w:val="00C4151B"/>
    <w:rsid w:val="00C77542"/>
    <w:rsid w:val="00C81C07"/>
    <w:rsid w:val="00C942A6"/>
    <w:rsid w:val="00D756F3"/>
    <w:rsid w:val="00E4284D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1585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58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585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58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582</Words>
  <Characters>3397</Characters>
  <Application>Microsoft Office Word</Application>
  <DocSecurity>0</DocSecurity>
  <Lines>150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3 year SOA plan</vt:lpstr>
    </vt:vector>
  </TitlesOfParts>
  <Manager/>
  <Company/>
  <LinksUpToDate>false</LinksUpToDate>
  <CharactersWithSpaces>3946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3 year SOA plan</dc:title>
  <dc:subject/>
  <dc:creator>DESE</dc:creator>
  <cp:keywords/>
  <dc:description/>
  <cp:lastModifiedBy>Zou, Dong (EOE)</cp:lastModifiedBy>
  <cp:revision>12</cp:revision>
  <cp:lastPrinted>2021-02-26T16:35:00Z</cp:lastPrinted>
  <dcterms:created xsi:type="dcterms:W3CDTF">2021-03-10T19:46:00Z</dcterms:created>
  <dcterms:modified xsi:type="dcterms:W3CDTF">2021-04-20T21:19:00Z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2021</vt:lpwstr>
  </property>
</Properties>
</file>