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3E876"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14:anchorId="36FE088A" wp14:editId="4A9A5B7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FB9D1E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6B67F5B"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1EB2D891" wp14:editId="5D828597">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972"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3240AA3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5CFBA60" w14:textId="77777777" w:rsidR="00A20194" w:rsidRPr="00C974A6" w:rsidRDefault="00A20194">
      <w:pPr>
        <w:ind w:left="720"/>
        <w:rPr>
          <w:rFonts w:ascii="Arial" w:hAnsi="Arial"/>
          <w:i/>
          <w:sz w:val="16"/>
          <w:szCs w:val="16"/>
        </w:rPr>
      </w:pPr>
    </w:p>
    <w:p w14:paraId="3D2DFB5F" w14:textId="77777777" w:rsidR="00A20194" w:rsidRDefault="00A20194">
      <w:pPr>
        <w:ind w:left="720"/>
        <w:rPr>
          <w:rFonts w:ascii="Arial" w:hAnsi="Arial"/>
          <w:i/>
          <w:sz w:val="18"/>
        </w:rPr>
        <w:sectPr w:rsidR="00A20194" w:rsidSect="00C974A6">
          <w:headerReference w:type="default" r:id="rId12"/>
          <w:endnotePr>
            <w:numFmt w:val="decimal"/>
          </w:endnotePr>
          <w:pgSz w:w="12240" w:h="15840"/>
          <w:pgMar w:top="864" w:right="1080" w:bottom="1440" w:left="1800" w:header="1440" w:footer="1440" w:gutter="0"/>
          <w:cols w:space="720"/>
          <w:noEndnote/>
        </w:sectPr>
      </w:pPr>
    </w:p>
    <w:p w14:paraId="2811472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30A95408" w14:textId="77777777" w:rsidTr="00A3792D">
        <w:trPr>
          <w:tblHeader/>
        </w:trPr>
        <w:tc>
          <w:tcPr>
            <w:tcW w:w="2988" w:type="dxa"/>
          </w:tcPr>
          <w:p w14:paraId="39E35C4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2575FE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D076B39" w14:textId="77777777" w:rsidR="00C974A6" w:rsidRPr="00C974A6" w:rsidRDefault="00C974A6" w:rsidP="00C974A6">
            <w:pPr>
              <w:jc w:val="center"/>
              <w:rPr>
                <w:rFonts w:ascii="Arial" w:hAnsi="Arial"/>
                <w:i/>
                <w:sz w:val="16"/>
                <w:szCs w:val="16"/>
              </w:rPr>
            </w:pPr>
          </w:p>
        </w:tc>
      </w:tr>
    </w:tbl>
    <w:p w14:paraId="6B098714" w14:textId="77777777" w:rsidR="00A20194" w:rsidRDefault="00A20194">
      <w:pPr>
        <w:rPr>
          <w:rFonts w:ascii="Arial" w:hAnsi="Arial"/>
          <w:i/>
          <w:sz w:val="18"/>
        </w:rPr>
      </w:pPr>
    </w:p>
    <w:p w14:paraId="678FF1B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839DA05" w14:textId="77777777" w:rsidR="00201172" w:rsidRDefault="00201172"/>
    <w:p w14:paraId="7E6DBD0A" w14:textId="77777777" w:rsidR="002D72C3" w:rsidRPr="00AA3959" w:rsidRDefault="002D72C3" w:rsidP="002D72C3">
      <w:pPr>
        <w:rPr>
          <w:szCs w:val="22"/>
        </w:rPr>
      </w:pPr>
      <w:r w:rsidRPr="00AA3959">
        <w:rPr>
          <w:szCs w:val="22"/>
        </w:rPr>
        <w:t>DATE</w:t>
      </w:r>
    </w:p>
    <w:p w14:paraId="52FA36EC" w14:textId="77777777" w:rsidR="002D72C3" w:rsidRPr="00AA3959" w:rsidRDefault="002D72C3" w:rsidP="002D72C3">
      <w:pPr>
        <w:rPr>
          <w:szCs w:val="22"/>
        </w:rPr>
      </w:pPr>
    </w:p>
    <w:p w14:paraId="6419D32C" w14:textId="77777777" w:rsidR="002D72C3" w:rsidRPr="00AA3959" w:rsidRDefault="002D72C3" w:rsidP="002D72C3">
      <w:pPr>
        <w:rPr>
          <w:szCs w:val="24"/>
        </w:rPr>
      </w:pPr>
      <w:bookmarkStart w:id="1" w:name="CPAddress"/>
      <w:bookmarkStart w:id="2" w:name="CPCity"/>
      <w:bookmarkStart w:id="3" w:name="CPState"/>
      <w:bookmarkStart w:id="4" w:name="CPZip"/>
      <w:bookmarkEnd w:id="1"/>
      <w:bookmarkEnd w:id="2"/>
      <w:bookmarkEnd w:id="3"/>
      <w:bookmarkEnd w:id="4"/>
      <w:r w:rsidRPr="00AA3959">
        <w:rPr>
          <w:szCs w:val="24"/>
        </w:rPr>
        <w:t>NAME</w:t>
      </w:r>
    </w:p>
    <w:p w14:paraId="4DC73E36" w14:textId="77777777" w:rsidR="002D72C3" w:rsidRPr="00AA3959" w:rsidRDefault="002D72C3" w:rsidP="002D72C3">
      <w:pPr>
        <w:rPr>
          <w:szCs w:val="24"/>
        </w:rPr>
      </w:pPr>
      <w:r w:rsidRPr="00AA3959">
        <w:rPr>
          <w:szCs w:val="24"/>
        </w:rPr>
        <w:t>ADDRESS</w:t>
      </w:r>
    </w:p>
    <w:p w14:paraId="6FAA87CA" w14:textId="77777777" w:rsidR="002D72C3" w:rsidRPr="00AA3959" w:rsidRDefault="002D72C3" w:rsidP="002D72C3">
      <w:pPr>
        <w:jc w:val="right"/>
        <w:rPr>
          <w:szCs w:val="22"/>
        </w:rPr>
      </w:pPr>
      <w:r w:rsidRPr="00AA3959">
        <w:rPr>
          <w:szCs w:val="22"/>
        </w:rPr>
        <w:tab/>
        <w:t>Re: Intake XX-XXXX</w:t>
      </w:r>
      <w:r w:rsidRPr="00AA3959">
        <w:br/>
      </w:r>
      <w:r w:rsidRPr="00AA3959">
        <w:rPr>
          <w:szCs w:val="22"/>
        </w:rPr>
        <w:tab/>
        <w:t>Student or Group Name:</w:t>
      </w:r>
      <w:bookmarkStart w:id="5" w:name="StudentName"/>
      <w:bookmarkEnd w:id="5"/>
      <w:r w:rsidRPr="00AA3959">
        <w:rPr>
          <w:szCs w:val="22"/>
        </w:rPr>
        <w:t xml:space="preserve"> </w:t>
      </w:r>
      <w:r w:rsidRPr="00AA3959">
        <w:t>NAME</w:t>
      </w:r>
    </w:p>
    <w:p w14:paraId="7C2838FB" w14:textId="0D19A29B" w:rsidR="002D72C3" w:rsidRPr="00AA3959" w:rsidRDefault="002D72C3" w:rsidP="002D72C3">
      <w:pPr>
        <w:jc w:val="right"/>
        <w:rPr>
          <w:b/>
          <w:szCs w:val="22"/>
        </w:rPr>
      </w:pPr>
      <w:r w:rsidRPr="00AA3959">
        <w:rPr>
          <w:szCs w:val="22"/>
        </w:rPr>
        <w:tab/>
      </w:r>
      <w:r w:rsidRPr="00AA3959">
        <w:rPr>
          <w:szCs w:val="22"/>
        </w:rPr>
        <w:tab/>
      </w:r>
      <w:r w:rsidRPr="00AA3959">
        <w:rPr>
          <w:szCs w:val="22"/>
        </w:rPr>
        <w:tab/>
      </w:r>
      <w:r w:rsidRPr="00AA3959">
        <w:rPr>
          <w:szCs w:val="22"/>
        </w:rPr>
        <w:tab/>
      </w:r>
      <w:r w:rsidRPr="00AA3959">
        <w:rPr>
          <w:szCs w:val="22"/>
        </w:rPr>
        <w:tab/>
      </w:r>
      <w:r w:rsidRPr="00AA3959">
        <w:rPr>
          <w:szCs w:val="22"/>
        </w:rPr>
        <w:tab/>
      </w:r>
      <w:r w:rsidRPr="00AA3959">
        <w:rPr>
          <w:szCs w:val="22"/>
        </w:rPr>
        <w:tab/>
      </w:r>
      <w:r w:rsidRPr="00AA3959">
        <w:rPr>
          <w:szCs w:val="22"/>
        </w:rPr>
        <w:tab/>
      </w:r>
      <w:r w:rsidRPr="00AA3959">
        <w:rPr>
          <w:szCs w:val="22"/>
        </w:rPr>
        <w:tab/>
      </w:r>
      <w:r w:rsidRPr="00AA3959">
        <w:rPr>
          <w:b/>
          <w:szCs w:val="22"/>
        </w:rPr>
        <w:t>BSEA Extension</w:t>
      </w:r>
      <w:r w:rsidR="006C5ACB">
        <w:rPr>
          <w:b/>
          <w:szCs w:val="22"/>
        </w:rPr>
        <w:t>/Set-Aside</w:t>
      </w:r>
      <w:r w:rsidRPr="00AA3959">
        <w:rPr>
          <w:b/>
          <w:szCs w:val="22"/>
        </w:rPr>
        <w:t xml:space="preserve"> </w:t>
      </w:r>
    </w:p>
    <w:p w14:paraId="2E1EE4E7" w14:textId="77777777" w:rsidR="002D72C3" w:rsidRPr="00AA3959" w:rsidRDefault="002D72C3" w:rsidP="002D72C3">
      <w:pPr>
        <w:rPr>
          <w:szCs w:val="22"/>
        </w:rPr>
      </w:pPr>
      <w:r w:rsidRPr="00AA3959">
        <w:rPr>
          <w:szCs w:val="22"/>
        </w:rPr>
        <w:t>Dear</w:t>
      </w:r>
      <w:bookmarkStart w:id="6" w:name="CPSalutation"/>
      <w:bookmarkEnd w:id="6"/>
      <w:r w:rsidR="00AA3959">
        <w:rPr>
          <w:szCs w:val="22"/>
        </w:rPr>
        <w:t xml:space="preserve"> NAME</w:t>
      </w:r>
      <w:r w:rsidRPr="00AA3959">
        <w:rPr>
          <w:szCs w:val="22"/>
        </w:rPr>
        <w:t>:</w:t>
      </w:r>
    </w:p>
    <w:p w14:paraId="72404529" w14:textId="77777777" w:rsidR="002D72C3" w:rsidRPr="00AA3959" w:rsidRDefault="002D72C3" w:rsidP="002D72C3">
      <w:pPr>
        <w:rPr>
          <w:szCs w:val="22"/>
        </w:rPr>
      </w:pPr>
    </w:p>
    <w:p w14:paraId="26AA2E88" w14:textId="2B7FC144" w:rsidR="002D72C3" w:rsidRPr="00AA3959" w:rsidRDefault="002D72C3" w:rsidP="002D72C3">
      <w:pPr>
        <w:rPr>
          <w:szCs w:val="22"/>
        </w:rPr>
      </w:pPr>
      <w:r w:rsidRPr="00AA3959">
        <w:rPr>
          <w:szCs w:val="22"/>
        </w:rPr>
        <w:t xml:space="preserve">This is to acknowledge receipt of your </w:t>
      </w:r>
      <w:r w:rsidRPr="00AA3959">
        <w:rPr>
          <w:i/>
          <w:szCs w:val="22"/>
        </w:rPr>
        <w:t>Intake Information Form</w:t>
      </w:r>
      <w:r w:rsidRPr="00AA3959">
        <w:rPr>
          <w:szCs w:val="22"/>
        </w:rPr>
        <w:t xml:space="preserve"> indicating a possible violation of a special education related state or federal law or regulation. The Problem Resolution System office (PRS) received the Intake Information Form on </w:t>
      </w:r>
      <w:bookmarkStart w:id="7" w:name="IntakeFormRec"/>
      <w:bookmarkEnd w:id="7"/>
      <w:r w:rsidRPr="00AA3959">
        <w:t>[DATE]</w:t>
      </w:r>
      <w:r w:rsidRPr="00AA3959">
        <w:rPr>
          <w:szCs w:val="22"/>
        </w:rPr>
        <w:t xml:space="preserve">. </w:t>
      </w:r>
    </w:p>
    <w:p w14:paraId="69C7DBF7" w14:textId="77777777" w:rsidR="002D72C3" w:rsidRPr="00AA3959" w:rsidRDefault="002D72C3" w:rsidP="002D72C3">
      <w:pPr>
        <w:rPr>
          <w:szCs w:val="22"/>
        </w:rPr>
      </w:pPr>
    </w:p>
    <w:p w14:paraId="334E744A" w14:textId="77777777" w:rsidR="002D72C3" w:rsidRPr="00AA3959" w:rsidRDefault="002D72C3" w:rsidP="002D72C3">
      <w:pPr>
        <w:rPr>
          <w:b/>
          <w:szCs w:val="22"/>
        </w:rPr>
      </w:pPr>
      <w:r w:rsidRPr="00AA3959">
        <w:rPr>
          <w:szCs w:val="22"/>
        </w:rPr>
        <w:t>Because the concern</w:t>
      </w:r>
      <w:r w:rsidRPr="006C5ACB">
        <w:rPr>
          <w:szCs w:val="22"/>
        </w:rPr>
        <w:t>(s)</w:t>
      </w:r>
      <w:r w:rsidRPr="00AA3959">
        <w:rPr>
          <w:szCs w:val="22"/>
        </w:rPr>
        <w:t xml:space="preserve"> identified in your complaint </w:t>
      </w:r>
      <w:r w:rsidRPr="006C5ACB">
        <w:rPr>
          <w:szCs w:val="22"/>
        </w:rPr>
        <w:t xml:space="preserve">is/are also </w:t>
      </w:r>
      <w:r w:rsidRPr="00AA3959">
        <w:rPr>
          <w:szCs w:val="22"/>
        </w:rPr>
        <w:t xml:space="preserve">currently filed with the Bureau of Special Education Appeals (BSEA) for either a mediation or a hearing, we want to make you aware of the following:  </w:t>
      </w:r>
    </w:p>
    <w:p w14:paraId="63D00163" w14:textId="77777777" w:rsidR="002D72C3" w:rsidRPr="00AA3959" w:rsidRDefault="002D72C3" w:rsidP="002D72C3">
      <w:pPr>
        <w:rPr>
          <w:b/>
          <w:szCs w:val="22"/>
        </w:rPr>
      </w:pPr>
    </w:p>
    <w:p w14:paraId="3DD2303F" w14:textId="77777777" w:rsidR="002D72C3" w:rsidRPr="00AA3959" w:rsidRDefault="002D72C3" w:rsidP="002D72C3">
      <w:pPr>
        <w:rPr>
          <w:b/>
          <w:szCs w:val="22"/>
          <w:u w:val="single"/>
        </w:rPr>
      </w:pPr>
      <w:r w:rsidRPr="00AA3959">
        <w:rPr>
          <w:b/>
          <w:szCs w:val="22"/>
          <w:u w:val="single"/>
        </w:rPr>
        <w:t>If your case is involved in Mediation</w:t>
      </w:r>
    </w:p>
    <w:p w14:paraId="4391AF56" w14:textId="1056DE2C" w:rsidR="002D72C3" w:rsidRPr="00AA3959" w:rsidRDefault="002D72C3" w:rsidP="002D72C3">
      <w:pPr>
        <w:rPr>
          <w:szCs w:val="22"/>
        </w:rPr>
      </w:pPr>
      <w:r w:rsidRPr="00AA3959">
        <w:rPr>
          <w:szCs w:val="22"/>
        </w:rPr>
        <w:t xml:space="preserve">Since your </w:t>
      </w:r>
      <w:r w:rsidR="007B23A1">
        <w:rPr>
          <w:szCs w:val="22"/>
        </w:rPr>
        <w:t xml:space="preserve">identified concern(s) </w:t>
      </w:r>
      <w:r w:rsidRPr="00AA3959">
        <w:rPr>
          <w:szCs w:val="22"/>
        </w:rPr>
        <w:t xml:space="preserve">is </w:t>
      </w:r>
      <w:r w:rsidR="007B23A1">
        <w:rPr>
          <w:szCs w:val="22"/>
        </w:rPr>
        <w:t xml:space="preserve">the </w:t>
      </w:r>
      <w:r w:rsidRPr="00AA3959">
        <w:rPr>
          <w:szCs w:val="22"/>
        </w:rPr>
        <w:t xml:space="preserve">subject of a mediation </w:t>
      </w:r>
      <w:proofErr w:type="gramStart"/>
      <w:r w:rsidRPr="00AA3959">
        <w:rPr>
          <w:szCs w:val="22"/>
        </w:rPr>
        <w:t>being conducted</w:t>
      </w:r>
      <w:proofErr w:type="gramEnd"/>
      <w:r w:rsidRPr="00AA3959">
        <w:rPr>
          <w:szCs w:val="22"/>
        </w:rPr>
        <w:t xml:space="preserve"> by the BSEA, </w:t>
      </w:r>
      <w:r w:rsidRPr="00AA3959">
        <w:rPr>
          <w:szCs w:val="22"/>
          <w:u w:val="single"/>
        </w:rPr>
        <w:t xml:space="preserve">we are </w:t>
      </w:r>
      <w:r w:rsidR="00AA3959">
        <w:rPr>
          <w:szCs w:val="22"/>
          <w:u w:val="single"/>
        </w:rPr>
        <w:t>requesting</w:t>
      </w:r>
      <w:r w:rsidR="00AA3959" w:rsidRPr="00AA3959">
        <w:rPr>
          <w:szCs w:val="22"/>
          <w:u w:val="single"/>
        </w:rPr>
        <w:t xml:space="preserve"> </w:t>
      </w:r>
      <w:r w:rsidRPr="00AA3959">
        <w:rPr>
          <w:szCs w:val="22"/>
          <w:u w:val="single"/>
        </w:rPr>
        <w:t xml:space="preserve">both parties to consent to an extension of the timelines for resolution of this </w:t>
      </w:r>
      <w:r w:rsidR="00AA3959">
        <w:rPr>
          <w:szCs w:val="22"/>
          <w:u w:val="single"/>
        </w:rPr>
        <w:t>state complaint</w:t>
      </w:r>
      <w:r w:rsidR="00AA3959" w:rsidRPr="00AA3959">
        <w:rPr>
          <w:szCs w:val="22"/>
          <w:u w:val="single"/>
        </w:rPr>
        <w:t xml:space="preserve"> </w:t>
      </w:r>
      <w:r w:rsidRPr="00AA3959">
        <w:rPr>
          <w:szCs w:val="22"/>
          <w:u w:val="single"/>
        </w:rPr>
        <w:t>to allow th</w:t>
      </w:r>
      <w:r w:rsidR="00AA3959">
        <w:rPr>
          <w:szCs w:val="22"/>
          <w:u w:val="single"/>
        </w:rPr>
        <w:t xml:space="preserve">e mediation </w:t>
      </w:r>
      <w:r w:rsidRPr="00AA3959">
        <w:rPr>
          <w:szCs w:val="22"/>
          <w:u w:val="single"/>
        </w:rPr>
        <w:t>process to proceed</w:t>
      </w:r>
      <w:r w:rsidRPr="00AA3959">
        <w:rPr>
          <w:szCs w:val="22"/>
        </w:rPr>
        <w:t xml:space="preserve">. If both parties agree, your </w:t>
      </w:r>
      <w:r w:rsidR="00AA3959">
        <w:rPr>
          <w:szCs w:val="22"/>
        </w:rPr>
        <w:t xml:space="preserve">state </w:t>
      </w:r>
      <w:r w:rsidRPr="00AA3959">
        <w:rPr>
          <w:szCs w:val="22"/>
        </w:rPr>
        <w:t>complaint will be set aside until the conclusion of the mediation</w:t>
      </w:r>
      <w:r w:rsidR="00AA3959">
        <w:rPr>
          <w:szCs w:val="22"/>
        </w:rPr>
        <w:t>,</w:t>
      </w:r>
      <w:r w:rsidRPr="00AA3959">
        <w:rPr>
          <w:szCs w:val="22"/>
        </w:rPr>
        <w:t xml:space="preserve"> at which time any remaining compliance issues </w:t>
      </w:r>
      <w:proofErr w:type="gramStart"/>
      <w:r w:rsidRPr="00AA3959">
        <w:rPr>
          <w:szCs w:val="22"/>
        </w:rPr>
        <w:t>will be addressed</w:t>
      </w:r>
      <w:proofErr w:type="gramEnd"/>
      <w:r w:rsidRPr="00AA3959">
        <w:rPr>
          <w:szCs w:val="22"/>
        </w:rPr>
        <w:t xml:space="preserve">. If both parties do NOT agree to the extension, PRS will proceed to make findings on issues within our jurisdiction within 60 days of the filing date of the complaint with our office, but </w:t>
      </w:r>
      <w:r w:rsidR="00AA3959">
        <w:rPr>
          <w:szCs w:val="22"/>
        </w:rPr>
        <w:t xml:space="preserve">please </w:t>
      </w:r>
      <w:r w:rsidRPr="00AA3959">
        <w:rPr>
          <w:szCs w:val="22"/>
        </w:rPr>
        <w:t xml:space="preserve">be aware that PRS determinations are final, and will not be changed </w:t>
      </w:r>
      <w:proofErr w:type="gramStart"/>
      <w:r w:rsidRPr="00AA3959">
        <w:rPr>
          <w:szCs w:val="22"/>
        </w:rPr>
        <w:t>as a result</w:t>
      </w:r>
      <w:proofErr w:type="gramEnd"/>
      <w:r w:rsidRPr="00AA3959">
        <w:rPr>
          <w:szCs w:val="22"/>
        </w:rPr>
        <w:t xml:space="preserve"> of any mediated agreements. </w:t>
      </w:r>
    </w:p>
    <w:p w14:paraId="470056E6" w14:textId="77777777" w:rsidR="002D72C3" w:rsidRPr="00AA3959" w:rsidRDefault="002D72C3" w:rsidP="002D72C3">
      <w:pPr>
        <w:rPr>
          <w:szCs w:val="22"/>
        </w:rPr>
      </w:pPr>
    </w:p>
    <w:p w14:paraId="73129B88" w14:textId="77777777" w:rsidR="002D72C3" w:rsidRPr="00AA3959" w:rsidRDefault="002D72C3" w:rsidP="002D72C3">
      <w:pPr>
        <w:rPr>
          <w:szCs w:val="22"/>
        </w:rPr>
      </w:pPr>
      <w:r w:rsidRPr="00AA3959">
        <w:rPr>
          <w:szCs w:val="22"/>
        </w:rPr>
        <w:t xml:space="preserve">Please contact me as soon as possible to inform me of your decision </w:t>
      </w:r>
      <w:proofErr w:type="gramStart"/>
      <w:r w:rsidRPr="00AA3959">
        <w:rPr>
          <w:szCs w:val="22"/>
        </w:rPr>
        <w:t>in regard to</w:t>
      </w:r>
      <w:proofErr w:type="gramEnd"/>
      <w:r w:rsidRPr="00AA3959">
        <w:rPr>
          <w:szCs w:val="22"/>
        </w:rPr>
        <w:t xml:space="preserve"> extending the timelines for this case at [CONTACT INFORMATION].</w:t>
      </w:r>
    </w:p>
    <w:p w14:paraId="2BE5926A" w14:textId="77777777" w:rsidR="002D72C3" w:rsidRPr="00AA3959" w:rsidRDefault="002D72C3" w:rsidP="002D72C3">
      <w:pPr>
        <w:rPr>
          <w:szCs w:val="22"/>
        </w:rPr>
      </w:pPr>
    </w:p>
    <w:p w14:paraId="212EB677" w14:textId="77777777" w:rsidR="00AA3959" w:rsidRDefault="002D72C3" w:rsidP="002D72C3">
      <w:pPr>
        <w:rPr>
          <w:b/>
          <w:szCs w:val="22"/>
          <w:u w:val="single"/>
        </w:rPr>
      </w:pPr>
      <w:r w:rsidRPr="00AA3959">
        <w:rPr>
          <w:b/>
          <w:szCs w:val="22"/>
          <w:u w:val="single"/>
        </w:rPr>
        <w:t xml:space="preserve">If your case is involved in a Hearing </w:t>
      </w:r>
    </w:p>
    <w:p w14:paraId="3D85445F" w14:textId="6D3EEA96" w:rsidR="006C5ACB" w:rsidRDefault="002D72C3" w:rsidP="002D72C3">
      <w:pPr>
        <w:rPr>
          <w:szCs w:val="22"/>
        </w:rPr>
      </w:pPr>
      <w:r w:rsidRPr="00AA3959">
        <w:rPr>
          <w:szCs w:val="22"/>
        </w:rPr>
        <w:t xml:space="preserve">PRS is required to set aside the issues contained in your complaint that are also subject of due process proceedings until a finding has been reached in your </w:t>
      </w:r>
      <w:r w:rsidR="00AA3959">
        <w:rPr>
          <w:szCs w:val="22"/>
        </w:rPr>
        <w:t xml:space="preserve">due process </w:t>
      </w:r>
      <w:r w:rsidRPr="00AA3959">
        <w:rPr>
          <w:szCs w:val="22"/>
        </w:rPr>
        <w:t xml:space="preserve">case, at which time PRS will resume consideration of any issues not addressed through the </w:t>
      </w:r>
      <w:r w:rsidR="00AA3959">
        <w:rPr>
          <w:szCs w:val="22"/>
        </w:rPr>
        <w:t xml:space="preserve">due process </w:t>
      </w:r>
      <w:r w:rsidRPr="00AA3959">
        <w:rPr>
          <w:szCs w:val="22"/>
        </w:rPr>
        <w:t xml:space="preserve">hearing. </w:t>
      </w:r>
    </w:p>
    <w:p w14:paraId="73353859" w14:textId="21BA61B9" w:rsidR="002D72C3" w:rsidRPr="00AA3959" w:rsidRDefault="002D72C3" w:rsidP="002D72C3">
      <w:pPr>
        <w:rPr>
          <w:szCs w:val="22"/>
        </w:rPr>
      </w:pPr>
      <w:r w:rsidRPr="00AA3959">
        <w:rPr>
          <w:szCs w:val="22"/>
        </w:rPr>
        <w:t xml:space="preserve">After a review of the issues contained in your case, we have determined that all issues contained </w:t>
      </w:r>
      <w:r w:rsidRPr="00AA3959">
        <w:rPr>
          <w:szCs w:val="22"/>
        </w:rPr>
        <w:lastRenderedPageBreak/>
        <w:t xml:space="preserve">in your </w:t>
      </w:r>
      <w:r w:rsidR="00AA3959">
        <w:rPr>
          <w:szCs w:val="22"/>
        </w:rPr>
        <w:t xml:space="preserve">state </w:t>
      </w:r>
      <w:r w:rsidRPr="00AA3959">
        <w:rPr>
          <w:szCs w:val="22"/>
        </w:rPr>
        <w:t>complaint will be set aside at this time pending the conclusion of due process</w:t>
      </w:r>
      <w:r w:rsidR="00AA3959">
        <w:rPr>
          <w:szCs w:val="22"/>
        </w:rPr>
        <w:t xml:space="preserve"> </w:t>
      </w:r>
      <w:r w:rsidRPr="00AA3959">
        <w:rPr>
          <w:szCs w:val="22"/>
        </w:rPr>
        <w:t xml:space="preserve">proceedings. </w:t>
      </w:r>
    </w:p>
    <w:p w14:paraId="5BBFB221" w14:textId="77777777" w:rsidR="002D72C3" w:rsidRPr="00AA3959" w:rsidRDefault="002D72C3" w:rsidP="002D72C3">
      <w:pPr>
        <w:rPr>
          <w:szCs w:val="22"/>
        </w:rPr>
      </w:pPr>
    </w:p>
    <w:p w14:paraId="6421894F" w14:textId="0643B8F9" w:rsidR="002D72C3" w:rsidRPr="00AA3959" w:rsidRDefault="00AA3959" w:rsidP="002D72C3">
      <w:pPr>
        <w:rPr>
          <w:szCs w:val="22"/>
        </w:rPr>
      </w:pPr>
      <w:r>
        <w:rPr>
          <w:szCs w:val="22"/>
        </w:rPr>
        <w:t>OR</w:t>
      </w:r>
    </w:p>
    <w:p w14:paraId="759D760F" w14:textId="77777777" w:rsidR="002D72C3" w:rsidRPr="00AA3959" w:rsidRDefault="002D72C3" w:rsidP="002D72C3">
      <w:pPr>
        <w:rPr>
          <w:szCs w:val="22"/>
        </w:rPr>
      </w:pPr>
    </w:p>
    <w:p w14:paraId="34C71FE6" w14:textId="6F1BD5DC" w:rsidR="002D72C3" w:rsidRPr="00AA3959" w:rsidRDefault="002D72C3" w:rsidP="002D72C3">
      <w:pPr>
        <w:rPr>
          <w:szCs w:val="22"/>
        </w:rPr>
      </w:pPr>
      <w:r w:rsidRPr="00AA3959">
        <w:rPr>
          <w:szCs w:val="22"/>
        </w:rPr>
        <w:t xml:space="preserve">The following issues </w:t>
      </w:r>
      <w:proofErr w:type="gramStart"/>
      <w:r w:rsidRPr="00AA3959">
        <w:rPr>
          <w:szCs w:val="22"/>
        </w:rPr>
        <w:t>will be investigated</w:t>
      </w:r>
      <w:proofErr w:type="gramEnd"/>
      <w:r w:rsidR="00AA3959">
        <w:rPr>
          <w:szCs w:val="22"/>
        </w:rPr>
        <w:t xml:space="preserve"> because they are not subject of the due process </w:t>
      </w:r>
      <w:r w:rsidR="000D5725">
        <w:rPr>
          <w:szCs w:val="22"/>
        </w:rPr>
        <w:t>hearing</w:t>
      </w:r>
      <w:r w:rsidR="00AA3959">
        <w:rPr>
          <w:szCs w:val="22"/>
        </w:rPr>
        <w:t>:</w:t>
      </w:r>
      <w:r w:rsidRPr="00AA3959">
        <w:rPr>
          <w:szCs w:val="22"/>
        </w:rPr>
        <w:t xml:space="preserve"> </w:t>
      </w:r>
    </w:p>
    <w:p w14:paraId="561F9D89" w14:textId="3465BEB7" w:rsidR="002D72C3" w:rsidRDefault="002D72C3" w:rsidP="002D72C3">
      <w:pPr>
        <w:rPr>
          <w:szCs w:val="22"/>
        </w:rPr>
      </w:pPr>
    </w:p>
    <w:p w14:paraId="15EB6897" w14:textId="16D8015B" w:rsidR="002D72C3" w:rsidRDefault="002D72C3" w:rsidP="002D72C3">
      <w:pPr>
        <w:rPr>
          <w:szCs w:val="22"/>
        </w:rPr>
      </w:pPr>
      <w:r w:rsidRPr="00AA3959">
        <w:rPr>
          <w:szCs w:val="22"/>
        </w:rPr>
        <w:t>1.</w:t>
      </w:r>
    </w:p>
    <w:p w14:paraId="77B8AF7C" w14:textId="6F9604DD" w:rsidR="00C54DE1" w:rsidRDefault="00C54DE1" w:rsidP="002D72C3">
      <w:pPr>
        <w:rPr>
          <w:szCs w:val="22"/>
        </w:rPr>
      </w:pPr>
      <w:r>
        <w:rPr>
          <w:szCs w:val="22"/>
        </w:rPr>
        <w:t>2.</w:t>
      </w:r>
    </w:p>
    <w:p w14:paraId="69458C0B" w14:textId="0B39274C" w:rsidR="007B23A1" w:rsidRPr="00AA3959" w:rsidRDefault="007B23A1" w:rsidP="002D72C3">
      <w:pPr>
        <w:rPr>
          <w:szCs w:val="22"/>
        </w:rPr>
      </w:pPr>
      <w:r>
        <w:rPr>
          <w:szCs w:val="22"/>
        </w:rPr>
        <w:t>3.</w:t>
      </w:r>
    </w:p>
    <w:p w14:paraId="0497BB2E" w14:textId="77777777" w:rsidR="002D72C3" w:rsidRPr="00AA3959" w:rsidRDefault="002D72C3" w:rsidP="002D72C3">
      <w:pPr>
        <w:rPr>
          <w:szCs w:val="22"/>
        </w:rPr>
      </w:pPr>
      <w:r w:rsidRPr="00AA3959">
        <w:rPr>
          <w:szCs w:val="22"/>
        </w:rPr>
        <w:t xml:space="preserve">   </w:t>
      </w:r>
    </w:p>
    <w:p w14:paraId="4BF47C19" w14:textId="1F752838" w:rsidR="002D72C3" w:rsidRPr="00AA3959" w:rsidRDefault="002D72C3" w:rsidP="002D72C3">
      <w:pPr>
        <w:rPr>
          <w:szCs w:val="22"/>
        </w:rPr>
      </w:pPr>
      <w:r w:rsidRPr="00AA3959">
        <w:rPr>
          <w:szCs w:val="22"/>
        </w:rPr>
        <w:t xml:space="preserve">For your reference, the number that </w:t>
      </w:r>
      <w:proofErr w:type="gramStart"/>
      <w:r w:rsidRPr="00AA3959">
        <w:rPr>
          <w:szCs w:val="22"/>
        </w:rPr>
        <w:t>is assigned</w:t>
      </w:r>
      <w:proofErr w:type="gramEnd"/>
      <w:r w:rsidRPr="00AA3959">
        <w:rPr>
          <w:szCs w:val="22"/>
        </w:rPr>
        <w:t xml:space="preserve"> to your complaint is indicated above. Please use this number whenever communicating with the Department regarding this matter. Should you wish to contact me, my telephone number is (781) 338</w:t>
      </w:r>
      <w:bookmarkStart w:id="8" w:name="LiaisonExt"/>
      <w:bookmarkStart w:id="9" w:name="Text2"/>
      <w:bookmarkEnd w:id="8"/>
      <w:r w:rsidRPr="00AA3959">
        <w:rPr>
          <w:szCs w:val="22"/>
        </w:rPr>
        <w:t>-</w:t>
      </w:r>
      <w:bookmarkEnd w:id="9"/>
      <w:r w:rsidR="00AA3959">
        <w:t>3000</w:t>
      </w:r>
      <w:r w:rsidRPr="00AA3959">
        <w:rPr>
          <w:szCs w:val="22"/>
        </w:rPr>
        <w:t xml:space="preserve">. </w:t>
      </w:r>
    </w:p>
    <w:p w14:paraId="2003019B" w14:textId="77777777" w:rsidR="002D72C3" w:rsidRPr="00AA3959" w:rsidRDefault="002D72C3" w:rsidP="002D72C3">
      <w:pPr>
        <w:rPr>
          <w:szCs w:val="22"/>
        </w:rPr>
      </w:pPr>
    </w:p>
    <w:p w14:paraId="2E615A25" w14:textId="77777777" w:rsidR="002D72C3" w:rsidRPr="00AA3959" w:rsidRDefault="002D72C3" w:rsidP="002D72C3">
      <w:pPr>
        <w:rPr>
          <w:szCs w:val="22"/>
        </w:rPr>
      </w:pPr>
      <w:r w:rsidRPr="00AA3959">
        <w:rPr>
          <w:szCs w:val="22"/>
        </w:rPr>
        <w:t>Sincerely,</w:t>
      </w:r>
    </w:p>
    <w:p w14:paraId="67CC182D" w14:textId="77777777" w:rsidR="002D72C3" w:rsidRPr="00AA3959" w:rsidRDefault="002D72C3" w:rsidP="002D72C3">
      <w:pPr>
        <w:rPr>
          <w:szCs w:val="22"/>
        </w:rPr>
      </w:pPr>
    </w:p>
    <w:p w14:paraId="1BC87547" w14:textId="77777777" w:rsidR="002D72C3" w:rsidRPr="00AA3959" w:rsidRDefault="002D72C3" w:rsidP="002D72C3">
      <w:pPr>
        <w:rPr>
          <w:szCs w:val="22"/>
        </w:rPr>
      </w:pPr>
    </w:p>
    <w:p w14:paraId="7447F317" w14:textId="77777777" w:rsidR="002D72C3" w:rsidRPr="00AA3959" w:rsidRDefault="002D72C3" w:rsidP="002D72C3">
      <w:pPr>
        <w:rPr>
          <w:szCs w:val="22"/>
        </w:rPr>
      </w:pPr>
      <w:bookmarkStart w:id="10" w:name="Liaison"/>
      <w:bookmarkEnd w:id="10"/>
      <w:r w:rsidRPr="00AA3959">
        <w:t>NAME</w:t>
      </w:r>
      <w:r w:rsidRPr="00AA3959">
        <w:rPr>
          <w:szCs w:val="22"/>
        </w:rPr>
        <w:t>, PRS Specialist</w:t>
      </w:r>
    </w:p>
    <w:p w14:paraId="0745B272" w14:textId="77777777" w:rsidR="002D72C3" w:rsidRPr="00AA3959" w:rsidRDefault="002D72C3" w:rsidP="002D72C3">
      <w:pPr>
        <w:rPr>
          <w:szCs w:val="22"/>
        </w:rPr>
      </w:pPr>
      <w:r w:rsidRPr="00AA3959">
        <w:rPr>
          <w:szCs w:val="22"/>
        </w:rPr>
        <w:t xml:space="preserve">Problem Resolution System Office </w:t>
      </w:r>
    </w:p>
    <w:p w14:paraId="17DB60E9" w14:textId="77777777" w:rsidR="002D72C3" w:rsidRPr="00AA3959" w:rsidRDefault="002D72C3" w:rsidP="002D72C3">
      <w:pPr>
        <w:rPr>
          <w:szCs w:val="22"/>
        </w:rPr>
      </w:pPr>
      <w:proofErr w:type="gramStart"/>
      <w:r w:rsidRPr="00AA3959">
        <w:rPr>
          <w:szCs w:val="22"/>
        </w:rPr>
        <w:t>c</w:t>
      </w:r>
      <w:proofErr w:type="gramEnd"/>
      <w:r w:rsidRPr="00AA3959">
        <w:rPr>
          <w:szCs w:val="22"/>
        </w:rPr>
        <w:t>:</w:t>
      </w:r>
      <w:r w:rsidRPr="00AA3959">
        <w:rPr>
          <w:szCs w:val="22"/>
        </w:rPr>
        <w:tab/>
      </w:r>
      <w:bookmarkStart w:id="11" w:name="Superintendent"/>
      <w:bookmarkEnd w:id="11"/>
      <w:r w:rsidRPr="00AA3959">
        <w:t>,</w:t>
      </w:r>
      <w:r w:rsidRPr="00AA3959">
        <w:rPr>
          <w:szCs w:val="22"/>
        </w:rPr>
        <w:t xml:space="preserve"> Superintendent of Schools</w:t>
      </w:r>
    </w:p>
    <w:p w14:paraId="5621858A" w14:textId="77777777" w:rsidR="002D72C3" w:rsidRPr="00AA3959" w:rsidRDefault="002D72C3" w:rsidP="002D72C3">
      <w:pPr>
        <w:ind w:firstLine="720"/>
        <w:rPr>
          <w:szCs w:val="22"/>
        </w:rPr>
      </w:pPr>
      <w:bookmarkStart w:id="12" w:name="SchDistAdministrator"/>
      <w:bookmarkEnd w:id="12"/>
      <w:r w:rsidRPr="00AA3959">
        <w:t>,</w:t>
      </w:r>
      <w:bookmarkStart w:id="13" w:name="SchoolDistrict"/>
      <w:bookmarkEnd w:id="13"/>
      <w:r w:rsidRPr="00AA3959">
        <w:t xml:space="preserve"> </w:t>
      </w:r>
      <w:r w:rsidRPr="00AA3959">
        <w:rPr>
          <w:szCs w:val="22"/>
        </w:rPr>
        <w:t>Local Contact</w:t>
      </w:r>
    </w:p>
    <w:p w14:paraId="5F0CD021" w14:textId="77777777" w:rsidR="002D72C3" w:rsidRPr="00AA3959" w:rsidRDefault="002D72C3" w:rsidP="002D72C3">
      <w:pPr>
        <w:ind w:firstLine="720"/>
        <w:rPr>
          <w:szCs w:val="22"/>
        </w:rPr>
      </w:pPr>
      <w:r w:rsidRPr="00AA3959">
        <w:rPr>
          <w:szCs w:val="22"/>
        </w:rPr>
        <w:t>NAME, Director, Bureau of Special Education Appeals</w:t>
      </w:r>
    </w:p>
    <w:p w14:paraId="09996965" w14:textId="77777777" w:rsidR="002D72C3" w:rsidRPr="00723E24" w:rsidRDefault="002D72C3" w:rsidP="002D72C3">
      <w:pPr>
        <w:tabs>
          <w:tab w:val="right" w:pos="9360"/>
        </w:tabs>
        <w:rPr>
          <w:szCs w:val="22"/>
        </w:rPr>
      </w:pPr>
    </w:p>
    <w:p w14:paraId="5D6CEE47" w14:textId="77777777" w:rsidR="00201172" w:rsidRDefault="002D72C3" w:rsidP="002D72C3">
      <w:r w:rsidRPr="00723E24">
        <w:rPr>
          <w:sz w:val="18"/>
          <w:szCs w:val="18"/>
        </w:rPr>
        <w:tab/>
      </w: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F422" w14:textId="77777777" w:rsidR="00BF7827" w:rsidRDefault="00BF7827" w:rsidP="00D40F72">
      <w:r>
        <w:separator/>
      </w:r>
    </w:p>
  </w:endnote>
  <w:endnote w:type="continuationSeparator" w:id="0">
    <w:p w14:paraId="685AA567" w14:textId="77777777" w:rsidR="00BF7827" w:rsidRDefault="00BF7827" w:rsidP="00D4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A969F" w14:textId="77777777" w:rsidR="00BF7827" w:rsidRDefault="00BF7827" w:rsidP="00D40F72">
      <w:r>
        <w:separator/>
      </w:r>
    </w:p>
  </w:footnote>
  <w:footnote w:type="continuationSeparator" w:id="0">
    <w:p w14:paraId="68E5242C" w14:textId="77777777" w:rsidR="00BF7827" w:rsidRDefault="00BF7827" w:rsidP="00D4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6441" w14:textId="0400793D" w:rsidR="00D40F72" w:rsidRDefault="00D40F72">
    <w:pPr>
      <w:pStyle w:val="Header"/>
    </w:pPr>
    <w:r>
      <w:tab/>
      <w:t>ATTACHMENT D</w:t>
    </w:r>
  </w:p>
  <w:p w14:paraId="2137BC61" w14:textId="77777777" w:rsidR="00D40F72" w:rsidRDefault="00D4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C3"/>
    <w:rsid w:val="00025507"/>
    <w:rsid w:val="00041CA1"/>
    <w:rsid w:val="000D5725"/>
    <w:rsid w:val="000E0994"/>
    <w:rsid w:val="00201172"/>
    <w:rsid w:val="00290B97"/>
    <w:rsid w:val="002A3E22"/>
    <w:rsid w:val="002B4B10"/>
    <w:rsid w:val="002C0CF9"/>
    <w:rsid w:val="002D72C3"/>
    <w:rsid w:val="002F5424"/>
    <w:rsid w:val="003953C8"/>
    <w:rsid w:val="003C209F"/>
    <w:rsid w:val="0041210C"/>
    <w:rsid w:val="004E5697"/>
    <w:rsid w:val="005430E2"/>
    <w:rsid w:val="00571666"/>
    <w:rsid w:val="005C1013"/>
    <w:rsid w:val="005E3535"/>
    <w:rsid w:val="00635070"/>
    <w:rsid w:val="00690EE8"/>
    <w:rsid w:val="006C5ACB"/>
    <w:rsid w:val="00761FD8"/>
    <w:rsid w:val="007732FB"/>
    <w:rsid w:val="007B23A1"/>
    <w:rsid w:val="008C238A"/>
    <w:rsid w:val="00A05E31"/>
    <w:rsid w:val="00A20194"/>
    <w:rsid w:val="00A3792D"/>
    <w:rsid w:val="00A70FE3"/>
    <w:rsid w:val="00A7681B"/>
    <w:rsid w:val="00AA3959"/>
    <w:rsid w:val="00B15E7C"/>
    <w:rsid w:val="00B34968"/>
    <w:rsid w:val="00BF7827"/>
    <w:rsid w:val="00C54DE1"/>
    <w:rsid w:val="00C974A6"/>
    <w:rsid w:val="00D1782C"/>
    <w:rsid w:val="00D40F72"/>
    <w:rsid w:val="00D456B8"/>
    <w:rsid w:val="00D73B50"/>
    <w:rsid w:val="00DD225A"/>
    <w:rsid w:val="00E10683"/>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0ABF"/>
  <w15:docId w15:val="{8A73BED0-0BD3-4BD0-B439-EFD7B489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AA3959"/>
    <w:rPr>
      <w:sz w:val="16"/>
      <w:szCs w:val="16"/>
    </w:rPr>
  </w:style>
  <w:style w:type="paragraph" w:styleId="CommentText">
    <w:name w:val="annotation text"/>
    <w:basedOn w:val="Normal"/>
    <w:link w:val="CommentTextChar"/>
    <w:semiHidden/>
    <w:unhideWhenUsed/>
    <w:rsid w:val="00AA3959"/>
    <w:rPr>
      <w:sz w:val="20"/>
    </w:rPr>
  </w:style>
  <w:style w:type="character" w:customStyle="1" w:styleId="CommentTextChar">
    <w:name w:val="Comment Text Char"/>
    <w:basedOn w:val="DefaultParagraphFont"/>
    <w:link w:val="CommentText"/>
    <w:semiHidden/>
    <w:rsid w:val="00AA3959"/>
    <w:rPr>
      <w:snapToGrid w:val="0"/>
    </w:rPr>
  </w:style>
  <w:style w:type="paragraph" w:styleId="CommentSubject">
    <w:name w:val="annotation subject"/>
    <w:basedOn w:val="CommentText"/>
    <w:next w:val="CommentText"/>
    <w:link w:val="CommentSubjectChar"/>
    <w:semiHidden/>
    <w:unhideWhenUsed/>
    <w:rsid w:val="00AA3959"/>
    <w:rPr>
      <w:b/>
      <w:bCs/>
    </w:rPr>
  </w:style>
  <w:style w:type="character" w:customStyle="1" w:styleId="CommentSubjectChar">
    <w:name w:val="Comment Subject Char"/>
    <w:basedOn w:val="CommentTextChar"/>
    <w:link w:val="CommentSubject"/>
    <w:semiHidden/>
    <w:rsid w:val="00AA3959"/>
    <w:rPr>
      <w:b/>
      <w:bCs/>
      <w:snapToGrid w:val="0"/>
    </w:rPr>
  </w:style>
  <w:style w:type="paragraph" w:styleId="Header">
    <w:name w:val="header"/>
    <w:basedOn w:val="Normal"/>
    <w:link w:val="HeaderChar"/>
    <w:uiPriority w:val="99"/>
    <w:unhideWhenUsed/>
    <w:rsid w:val="00D40F72"/>
    <w:pPr>
      <w:tabs>
        <w:tab w:val="center" w:pos="4680"/>
        <w:tab w:val="right" w:pos="9360"/>
      </w:tabs>
    </w:pPr>
  </w:style>
  <w:style w:type="character" w:customStyle="1" w:styleId="HeaderChar">
    <w:name w:val="Header Char"/>
    <w:basedOn w:val="DefaultParagraphFont"/>
    <w:link w:val="Header"/>
    <w:uiPriority w:val="99"/>
    <w:rsid w:val="00D40F72"/>
    <w:rPr>
      <w:snapToGrid w:val="0"/>
      <w:sz w:val="24"/>
    </w:rPr>
  </w:style>
  <w:style w:type="paragraph" w:styleId="Footer">
    <w:name w:val="footer"/>
    <w:basedOn w:val="Normal"/>
    <w:link w:val="FooterChar"/>
    <w:unhideWhenUsed/>
    <w:rsid w:val="00D40F72"/>
    <w:pPr>
      <w:tabs>
        <w:tab w:val="center" w:pos="4680"/>
        <w:tab w:val="right" w:pos="9360"/>
      </w:tabs>
    </w:pPr>
  </w:style>
  <w:style w:type="character" w:customStyle="1" w:styleId="FooterChar">
    <w:name w:val="Footer Char"/>
    <w:basedOn w:val="DefaultParagraphFont"/>
    <w:link w:val="Footer"/>
    <w:rsid w:val="00D40F7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DESE-231-44973</_dlc_DocId>
    <_dlc_DocIdUrl xmlns="733efe1c-5bbe-4968-87dc-d400e65c879f">
      <Url>https://sharepoint.doemass.org/ese/webteam/cps/_layouts/DocIdRedir.aspx?ID=DESE-231-44973</Url>
      <Description>DESE-231-44973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9D3AC-330B-4D5A-8B15-9BBB7F09DB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4826E89-28FD-489B-B7A7-A3693BCBFFF1}">
  <ds:schemaRefs>
    <ds:schemaRef ds:uri="http://schemas.microsoft.com/sharepoint/v3/contenttype/forms"/>
  </ds:schemaRefs>
</ds:datastoreItem>
</file>

<file path=customXml/itemProps3.xml><?xml version="1.0" encoding="utf-8"?>
<ds:datastoreItem xmlns:ds="http://schemas.openxmlformats.org/officeDocument/2006/customXml" ds:itemID="{DFF6432A-2CEF-4E6D-9530-5058BB83C94E}">
  <ds:schemaRefs>
    <ds:schemaRef ds:uri="http://schemas.microsoft.com/sharepoint/events"/>
  </ds:schemaRefs>
</ds:datastoreItem>
</file>

<file path=customXml/itemProps4.xml><?xml version="1.0" encoding="utf-8"?>
<ds:datastoreItem xmlns:ds="http://schemas.openxmlformats.org/officeDocument/2006/customXml" ds:itemID="{01875C32-F82B-469E-9766-69A88040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2543</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MA DESE DMS Due Process Attachment D 06012018</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DESE DMS Due Process Attachment D 06012018</dc:title>
  <dc:creator>DESE</dc:creator>
  <cp:lastModifiedBy>Zou, Dong (EOE)</cp:lastModifiedBy>
  <cp:revision>2</cp:revision>
  <cp:lastPrinted>2008-03-05T18:17:00Z</cp:lastPrinted>
  <dcterms:created xsi:type="dcterms:W3CDTF">2018-05-31T21:46:00Z</dcterms:created>
  <dcterms:modified xsi:type="dcterms:W3CDTF">2018-09-14T20:34:00Z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2018</vt:lpwstr>
  </property>
</Properties>
</file>