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E2E0F" w14:textId="7CE52E83" w:rsidR="00C307DD" w:rsidRPr="001E2E15" w:rsidRDefault="00435DFD" w:rsidP="001E2E15">
      <w:pPr>
        <w:bidi/>
        <w:jc w:val="center"/>
        <w:rPr>
          <w:rFonts w:ascii="Book Antiqua" w:hAnsi="Book Antiqua" w:cs="Simplified Arabic"/>
          <w:b/>
          <w:bCs/>
          <w:color w:val="2F5496" w:themeColor="accent1" w:themeShade="BF"/>
          <w:sz w:val="28"/>
          <w:szCs w:val="28"/>
          <w:rtl/>
        </w:rPr>
      </w:pPr>
      <w:r w:rsidRPr="001E2E15">
        <w:rPr>
          <w:rFonts w:ascii="Book Antiqua" w:hAnsi="Book Antiqua" w:cs="Simplified Arabic" w:hint="cs"/>
          <w:b/>
          <w:bCs/>
          <w:color w:val="2F5496" w:themeColor="accent1" w:themeShade="BF"/>
          <w:sz w:val="28"/>
          <w:szCs w:val="28"/>
          <w:rtl/>
        </w:rPr>
        <w:t>نموذج</w:t>
      </w:r>
      <w:r w:rsidR="001E2E15">
        <w:rPr>
          <w:rFonts w:ascii="Book Antiqua" w:hAnsi="Book Antiqua" w:cs="Simplified Arabic" w:hint="cs"/>
          <w:b/>
          <w:bCs/>
          <w:color w:val="2F5496" w:themeColor="accent1" w:themeShade="BF"/>
          <w:sz w:val="28"/>
          <w:szCs w:val="28"/>
          <w:rtl/>
        </w:rPr>
        <w:t xml:space="preserve"> </w:t>
      </w:r>
      <w:r w:rsidRPr="001E2E15">
        <w:rPr>
          <w:rFonts w:ascii="Book Antiqua" w:hAnsi="Book Antiqua" w:cs="Simplified Arabic" w:hint="cs"/>
          <w:b/>
          <w:bCs/>
          <w:color w:val="2F5496" w:themeColor="accent1" w:themeShade="BF"/>
          <w:sz w:val="28"/>
          <w:szCs w:val="28"/>
          <w:rtl/>
        </w:rPr>
        <w:t>الموافقة</w:t>
      </w:r>
      <w:r w:rsidR="001E2E15">
        <w:rPr>
          <w:rFonts w:ascii="Book Antiqua" w:hAnsi="Book Antiqua" w:cs="Simplified Arabic" w:hint="cs"/>
          <w:b/>
          <w:bCs/>
          <w:color w:val="2F5496" w:themeColor="accent1" w:themeShade="BF"/>
          <w:sz w:val="28"/>
          <w:szCs w:val="28"/>
          <w:rtl/>
        </w:rPr>
        <w:t xml:space="preserve"> </w:t>
      </w:r>
      <w:r w:rsidRPr="001E2E15">
        <w:rPr>
          <w:rFonts w:ascii="Book Antiqua" w:hAnsi="Book Antiqua" w:cs="Simplified Arabic" w:hint="cs"/>
          <w:b/>
          <w:bCs/>
          <w:color w:val="2F5496" w:themeColor="accent1" w:themeShade="BF"/>
          <w:sz w:val="28"/>
          <w:szCs w:val="28"/>
          <w:rtl/>
        </w:rPr>
        <w:t>على</w:t>
      </w:r>
      <w:r w:rsidR="001E2E15">
        <w:rPr>
          <w:rFonts w:ascii="Book Antiqua" w:hAnsi="Book Antiqua" w:cs="Simplified Arabic" w:hint="cs"/>
          <w:b/>
          <w:bCs/>
          <w:color w:val="2F5496" w:themeColor="accent1" w:themeShade="BF"/>
          <w:sz w:val="28"/>
          <w:szCs w:val="28"/>
          <w:rtl/>
        </w:rPr>
        <w:t xml:space="preserve"> </w:t>
      </w:r>
      <w:r w:rsidRPr="001E2E15">
        <w:rPr>
          <w:rFonts w:ascii="Book Antiqua" w:hAnsi="Book Antiqua" w:cs="Simplified Arabic" w:hint="cs"/>
          <w:b/>
          <w:bCs/>
          <w:color w:val="2F5496" w:themeColor="accent1" w:themeShade="BF"/>
          <w:sz w:val="28"/>
          <w:szCs w:val="28"/>
          <w:rtl/>
        </w:rPr>
        <w:t>الالتحاق:</w:t>
      </w:r>
      <w:r w:rsidR="001E2E15">
        <w:rPr>
          <w:rFonts w:ascii="Book Antiqua" w:hAnsi="Book Antiqua" w:cs="Simplified Arabic" w:hint="cs"/>
          <w:b/>
          <w:bCs/>
          <w:color w:val="2F5496" w:themeColor="accent1" w:themeShade="BF"/>
          <w:sz w:val="28"/>
          <w:szCs w:val="28"/>
          <w:rtl/>
        </w:rPr>
        <w:t xml:space="preserve"> </w:t>
      </w:r>
      <w:r w:rsidRPr="001E2E15">
        <w:rPr>
          <w:rFonts w:ascii="Book Antiqua" w:hAnsi="Book Antiqua" w:cs="Simplified Arabic" w:hint="cs"/>
          <w:color w:val="2F5496" w:themeColor="accent1" w:themeShade="BF"/>
          <w:sz w:val="28"/>
          <w:szCs w:val="28"/>
          <w:rtl/>
        </w:rPr>
        <w:t>للطلاب</w:t>
      </w:r>
      <w:r w:rsidR="001E2E15">
        <w:rPr>
          <w:rFonts w:ascii="Book Antiqua" w:hAnsi="Book Antiqua" w:cs="Simplified Arabic" w:hint="cs"/>
          <w:color w:val="2F5496" w:themeColor="accent1" w:themeShade="BF"/>
          <w:sz w:val="28"/>
          <w:szCs w:val="28"/>
          <w:rtl/>
        </w:rPr>
        <w:t xml:space="preserve"> </w:t>
      </w:r>
      <w:r w:rsidRPr="001E2E15">
        <w:rPr>
          <w:rFonts w:ascii="Book Antiqua" w:hAnsi="Book Antiqua" w:cs="Simplified Arabic" w:hint="cs"/>
          <w:color w:val="2F5496" w:themeColor="accent1" w:themeShade="BF"/>
          <w:sz w:val="28"/>
          <w:szCs w:val="28"/>
          <w:rtl/>
        </w:rPr>
        <w:t>من</w:t>
      </w:r>
      <w:r w:rsidR="001E2E15">
        <w:rPr>
          <w:rFonts w:ascii="Book Antiqua" w:hAnsi="Book Antiqua" w:cs="Simplified Arabic" w:hint="cs"/>
          <w:color w:val="2F5496" w:themeColor="accent1" w:themeShade="BF"/>
          <w:sz w:val="28"/>
          <w:szCs w:val="28"/>
          <w:rtl/>
        </w:rPr>
        <w:t xml:space="preserve"> </w:t>
      </w:r>
      <w:r w:rsidRPr="001E2E15">
        <w:rPr>
          <w:rFonts w:ascii="Book Antiqua" w:hAnsi="Book Antiqua" w:cs="Simplified Arabic" w:hint="cs"/>
          <w:color w:val="2F5496" w:themeColor="accent1" w:themeShade="BF"/>
          <w:sz w:val="28"/>
          <w:szCs w:val="28"/>
          <w:rtl/>
        </w:rPr>
        <w:t>3-5</w:t>
      </w:r>
      <w:r w:rsidR="001E2E15">
        <w:rPr>
          <w:rFonts w:ascii="Book Antiqua" w:hAnsi="Book Antiqua" w:cs="Simplified Arabic" w:hint="cs"/>
          <w:color w:val="2F5496" w:themeColor="accent1" w:themeShade="BF"/>
          <w:sz w:val="28"/>
          <w:szCs w:val="28"/>
          <w:rtl/>
        </w:rPr>
        <w:t xml:space="preserve"> </w:t>
      </w:r>
      <w:r w:rsidRPr="001E2E15">
        <w:rPr>
          <w:rFonts w:ascii="Book Antiqua" w:hAnsi="Book Antiqua" w:cs="Simplified Arabic" w:hint="cs"/>
          <w:color w:val="2F5496" w:themeColor="accent1" w:themeShade="BF"/>
          <w:sz w:val="28"/>
          <w:szCs w:val="28"/>
          <w:rtl/>
        </w:rPr>
        <w:t>أعوام</w:t>
      </w:r>
    </w:p>
    <w:p w14:paraId="130A653C" w14:textId="76A4FBB5" w:rsidR="00435DFD" w:rsidRPr="001E2E15" w:rsidRDefault="00435DFD" w:rsidP="001E2E15">
      <w:pPr>
        <w:bidi/>
        <w:ind w:left="-450"/>
        <w:jc w:val="both"/>
        <w:rPr>
          <w:rFonts w:ascii="Book Antiqua" w:hAnsi="Book Antiqua" w:cs="Simplified Arabic"/>
          <w:b/>
          <w:bCs/>
          <w:rtl/>
        </w:rPr>
      </w:pPr>
      <w:r w:rsidRPr="001E2E15">
        <w:rPr>
          <w:rFonts w:ascii="Book Antiqua" w:hAnsi="Book Antiqua" w:cs="Simplified Arabic" w:hint="cs"/>
          <w:b/>
          <w:bCs/>
          <w:rtl/>
        </w:rPr>
        <w:t>تاريخ</w:t>
      </w:r>
      <w:r w:rsidR="001E2E15">
        <w:rPr>
          <w:rFonts w:ascii="Book Antiqua" w:hAnsi="Book Antiqua" w:cs="Simplified Arabic" w:hint="cs"/>
          <w:b/>
          <w:bCs/>
          <w:rtl/>
        </w:rPr>
        <w:t xml:space="preserve"> </w:t>
      </w:r>
      <w:r w:rsidRPr="001E2E15">
        <w:rPr>
          <w:rFonts w:ascii="Book Antiqua" w:hAnsi="Book Antiqua" w:cs="Simplified Arabic" w:hint="cs"/>
          <w:b/>
          <w:bCs/>
          <w:rtl/>
        </w:rPr>
        <w:t>البرنامج</w:t>
      </w:r>
      <w:r w:rsidR="001E2E15">
        <w:rPr>
          <w:rFonts w:ascii="Book Antiqua" w:hAnsi="Book Antiqua" w:cs="Simplified Arabic" w:hint="cs"/>
          <w:b/>
          <w:bCs/>
          <w:rtl/>
        </w:rPr>
        <w:t xml:space="preserve"> </w:t>
      </w:r>
      <w:r w:rsidRPr="001E2E15">
        <w:rPr>
          <w:rFonts w:ascii="Book Antiqua" w:hAnsi="Book Antiqua" w:cs="Simplified Arabic" w:hint="cs"/>
          <w:b/>
          <w:bCs/>
          <w:rtl/>
        </w:rPr>
        <w:t>التربوي</w:t>
      </w:r>
      <w:r w:rsidR="001E2E15">
        <w:rPr>
          <w:rFonts w:ascii="Book Antiqua" w:hAnsi="Book Antiqua" w:cs="Simplified Arabic" w:hint="cs"/>
          <w:b/>
          <w:bCs/>
          <w:rtl/>
        </w:rPr>
        <w:t xml:space="preserve"> </w:t>
      </w:r>
      <w:r w:rsidRPr="001E2E15">
        <w:rPr>
          <w:rFonts w:ascii="Book Antiqua" w:hAnsi="Book Antiqua" w:cs="Simplified Arabic" w:hint="cs"/>
          <w:b/>
          <w:bCs/>
          <w:rtl/>
        </w:rPr>
        <w:t>الفردي</w:t>
      </w:r>
      <w:r w:rsidR="001E2E15">
        <w:rPr>
          <w:rFonts w:ascii="Book Antiqua" w:hAnsi="Book Antiqua" w:cs="Simplified Arabic" w:hint="cs"/>
          <w:b/>
          <w:bCs/>
          <w:rtl/>
        </w:rPr>
        <w:t xml:space="preserve"> </w:t>
      </w:r>
      <w:r w:rsidRPr="001E2E15">
        <w:rPr>
          <w:rFonts w:ascii="Book Antiqua" w:hAnsi="Book Antiqua" w:cs="Simplified Arabic" w:hint="cs"/>
          <w:b/>
          <w:bCs/>
          <w:rtl/>
        </w:rPr>
        <w:t>من</w:t>
      </w:r>
      <w:r w:rsidR="001E2E15">
        <w:rPr>
          <w:rFonts w:ascii="Book Antiqua" w:hAnsi="Book Antiqua" w:cs="Simplified Arabic" w:hint="cs"/>
          <w:b/>
          <w:bCs/>
          <w:rtl/>
        </w:rPr>
        <w:t xml:space="preserve"> </w:t>
      </w:r>
      <w:r w:rsidRPr="001E2E15">
        <w:rPr>
          <w:rFonts w:ascii="Book Antiqua" w:hAnsi="Book Antiqua" w:cs="Simplified Arabic" w:hint="cs"/>
          <w:rtl/>
        </w:rPr>
        <w:fldChar w:fldCharType="begin" w:fldLock="1">
          <w:ffData>
            <w:name w:val="Text51"/>
            <w:enabled/>
            <w:calcOnExit w:val="0"/>
            <w:textInput/>
          </w:ffData>
        </w:fldChar>
      </w:r>
      <w:bookmarkStart w:id="0" w:name="Text51"/>
      <w:r w:rsidRPr="001E2E15">
        <w:rPr>
          <w:rFonts w:ascii="Book Antiqua" w:hAnsi="Book Antiqua" w:cs="Simplified Arabic"/>
          <w:rtl/>
        </w:rPr>
        <w:instrText xml:space="preserve"> </w:instrText>
      </w:r>
      <w:r w:rsidRPr="001E2E15">
        <w:rPr>
          <w:rFonts w:ascii="Book Antiqua" w:hAnsi="Book Antiqua" w:cs="Simplified Arabic" w:hint="cs"/>
        </w:rPr>
        <w:instrText xml:space="preserve">FORMTEXT </w:instrText>
      </w:r>
      <w:r w:rsidRPr="001E2E15">
        <w:rPr>
          <w:rFonts w:ascii="Book Antiqua" w:hAnsi="Book Antiqua" w:cs="Simplified Arabic" w:hint="cs"/>
          <w:rtl/>
        </w:rPr>
      </w:r>
      <w:r w:rsidRPr="001E2E15">
        <w:rPr>
          <w:rFonts w:ascii="Book Antiqua" w:hAnsi="Book Antiqua" w:cs="Simplified Arabic" w:hint="cs"/>
          <w:rtl/>
        </w:rPr>
        <w:fldChar w:fldCharType="separate"/>
      </w:r>
      <w:r w:rsidRPr="001E2E15">
        <w:rPr>
          <w:rFonts w:ascii="Book Antiqua" w:hAnsi="Book Antiqua" w:cs="Simplified Arabic" w:hint="cs"/>
          <w:rtl/>
        </w:rPr>
        <w:t>     </w:t>
      </w:r>
      <w:r w:rsidRPr="001E2E15">
        <w:rPr>
          <w:rFonts w:ascii="Book Antiqua" w:hAnsi="Book Antiqua" w:cs="Simplified Arabic" w:hint="cs"/>
          <w:rtl/>
        </w:rPr>
        <w:fldChar w:fldCharType="end"/>
      </w:r>
      <w:bookmarkEnd w:id="0"/>
      <w:r w:rsidR="001E2E15">
        <w:rPr>
          <w:rFonts w:ascii="Book Antiqua" w:hAnsi="Book Antiqua" w:cs="Simplified Arabic"/>
          <w:rtl/>
        </w:rPr>
        <w:t xml:space="preserve"> </w:t>
      </w:r>
      <w:r w:rsidRPr="001E2E15">
        <w:rPr>
          <w:rFonts w:ascii="Book Antiqua" w:hAnsi="Book Antiqua" w:cs="Simplified Arabic" w:hint="cs"/>
          <w:b/>
          <w:bCs/>
          <w:rtl/>
        </w:rPr>
        <w:t>إلى</w:t>
      </w:r>
      <w:r w:rsidR="001E2E15">
        <w:rPr>
          <w:rFonts w:ascii="Book Antiqua" w:hAnsi="Book Antiqua" w:cs="Simplified Arabic" w:hint="cs"/>
          <w:b/>
          <w:bCs/>
          <w:rtl/>
        </w:rPr>
        <w:t xml:space="preserve"> </w:t>
      </w:r>
      <w:r w:rsidRPr="001E2E15">
        <w:rPr>
          <w:rFonts w:ascii="Book Antiqua" w:hAnsi="Book Antiqua" w:cs="Simplified Arabic" w:hint="cs"/>
          <w:rtl/>
        </w:rPr>
        <w:fldChar w:fldCharType="begin" w:fldLock="1">
          <w:ffData>
            <w:name w:val="Text51"/>
            <w:enabled/>
            <w:calcOnExit w:val="0"/>
            <w:textInput/>
          </w:ffData>
        </w:fldChar>
      </w:r>
      <w:r w:rsidRPr="001E2E15">
        <w:rPr>
          <w:rFonts w:ascii="Book Antiqua" w:hAnsi="Book Antiqua" w:cs="Simplified Arabic"/>
          <w:rtl/>
        </w:rPr>
        <w:instrText xml:space="preserve"> </w:instrText>
      </w:r>
      <w:r w:rsidRPr="001E2E15">
        <w:rPr>
          <w:rFonts w:ascii="Book Antiqua" w:hAnsi="Book Antiqua" w:cs="Simplified Arabic" w:hint="cs"/>
        </w:rPr>
        <w:instrText xml:space="preserve">FORMTEXT </w:instrText>
      </w:r>
      <w:r w:rsidRPr="001E2E15">
        <w:rPr>
          <w:rFonts w:ascii="Book Antiqua" w:hAnsi="Book Antiqua" w:cs="Simplified Arabic" w:hint="cs"/>
          <w:rtl/>
        </w:rPr>
      </w:r>
      <w:r w:rsidRPr="001E2E15">
        <w:rPr>
          <w:rFonts w:ascii="Book Antiqua" w:hAnsi="Book Antiqua" w:cs="Simplified Arabic" w:hint="cs"/>
          <w:rtl/>
        </w:rPr>
        <w:fldChar w:fldCharType="separate"/>
      </w:r>
      <w:r w:rsidRPr="001E2E15">
        <w:rPr>
          <w:rFonts w:ascii="Book Antiqua" w:hAnsi="Book Antiqua" w:cs="Simplified Arabic" w:hint="cs"/>
          <w:rtl/>
        </w:rPr>
        <w:t>     </w:t>
      </w:r>
      <w:r w:rsidRPr="001E2E15">
        <w:rPr>
          <w:rFonts w:ascii="Book Antiqua" w:hAnsi="Book Antiqua" w:cs="Simplified Arabic" w:hint="cs"/>
          <w:rtl/>
        </w:rPr>
        <w:fldChar w:fldCharType="end"/>
      </w:r>
    </w:p>
    <w:tbl>
      <w:tblPr>
        <w:tblStyle w:val="TableGrid"/>
        <w:bidiVisual/>
        <w:tblW w:w="10530" w:type="dxa"/>
        <w:tblInd w:w="-455" w:type="dxa"/>
        <w:tblLook w:val="04A0" w:firstRow="1" w:lastRow="0" w:firstColumn="1" w:lastColumn="0" w:noHBand="0" w:noVBand="1"/>
      </w:tblPr>
      <w:tblGrid>
        <w:gridCol w:w="5130"/>
        <w:gridCol w:w="5400"/>
      </w:tblGrid>
      <w:tr w:rsidR="00435DFD" w:rsidRPr="001E2E15" w14:paraId="790278C7" w14:textId="77777777" w:rsidTr="00B936F6">
        <w:trPr>
          <w:trHeight w:val="251"/>
        </w:trPr>
        <w:tc>
          <w:tcPr>
            <w:tcW w:w="10530" w:type="dxa"/>
            <w:gridSpan w:val="2"/>
            <w:shd w:val="clear" w:color="auto" w:fill="D9E2F3" w:themeFill="accent1" w:themeFillTint="33"/>
          </w:tcPr>
          <w:p w14:paraId="49A5CEFC" w14:textId="24C43AF2" w:rsidR="00435DFD" w:rsidRPr="001E2E15" w:rsidRDefault="00435DFD" w:rsidP="001E2E15">
            <w:pPr>
              <w:pStyle w:val="BodyText"/>
              <w:bidi/>
              <w:ind w:left="0"/>
              <w:jc w:val="center"/>
              <w:rPr>
                <w:rFonts w:ascii="Book Antiqua" w:hAnsi="Book Antiqua" w:cs="Simplified Arabic"/>
                <w:b/>
                <w:bCs/>
                <w:sz w:val="22"/>
                <w:szCs w:val="22"/>
                <w:rtl/>
              </w:rPr>
            </w:pPr>
            <w:r w:rsidRPr="001E2E15">
              <w:rPr>
                <w:rFonts w:ascii="Book Antiqua" w:hAnsi="Book Antiqua" w:cs="Simplified Arabic" w:hint="cs"/>
                <w:b/>
                <w:bCs/>
                <w:sz w:val="22"/>
                <w:szCs w:val="22"/>
                <w:rtl/>
              </w:rPr>
              <w:t>بيانات</w:t>
            </w:r>
            <w:r w:rsidR="001E2E15">
              <w:rPr>
                <w:rFonts w:ascii="Book Antiqua" w:hAnsi="Book Antiqua"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b/>
                <w:bCs/>
                <w:sz w:val="22"/>
                <w:szCs w:val="22"/>
                <w:rtl/>
              </w:rPr>
              <w:t>الطالب</w:t>
            </w:r>
          </w:p>
        </w:tc>
      </w:tr>
      <w:tr w:rsidR="00435DFD" w:rsidRPr="001E2E15" w14:paraId="497422F3" w14:textId="77777777" w:rsidTr="00B936F6">
        <w:trPr>
          <w:trHeight w:val="224"/>
        </w:trPr>
        <w:tc>
          <w:tcPr>
            <w:tcW w:w="5130" w:type="dxa"/>
          </w:tcPr>
          <w:p w14:paraId="6EE06553" w14:textId="4F17D796" w:rsidR="00435DFD" w:rsidRPr="001E2E15" w:rsidRDefault="00435DFD" w:rsidP="001E2E15">
            <w:pPr>
              <w:pStyle w:val="BodyText"/>
              <w:bidi/>
              <w:ind w:left="0"/>
              <w:jc w:val="both"/>
              <w:rPr>
                <w:rFonts w:ascii="Book Antiqua" w:hAnsi="Book Antiqua" w:cs="Simplified Arabic"/>
                <w:rtl/>
              </w:rPr>
            </w:pPr>
            <w:r w:rsidRPr="001E2E15">
              <w:rPr>
                <w:rFonts w:ascii="Book Antiqua" w:hAnsi="Book Antiqua" w:cs="Simplified Arabic" w:hint="cs"/>
                <w:rtl/>
              </w:rPr>
              <w:t>اسم</w:t>
            </w:r>
            <w:r w:rsidR="001E2E15">
              <w:rPr>
                <w:rFonts w:ascii="Book Antiqua" w:hAnsi="Book Antiqua" w:cs="Simplified Arabic" w:hint="cs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rtl/>
              </w:rPr>
              <w:t>الطالب:</w:t>
            </w:r>
            <w:r w:rsidR="001E2E15">
              <w:rPr>
                <w:rFonts w:ascii="Book Antiqua" w:hAnsi="Book Antiqua" w:cs="Simplified Arabic" w:hint="cs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rtl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E2E15">
              <w:rPr>
                <w:rFonts w:ascii="Book Antiqua" w:hAnsi="Book Antiqua" w:cs="Simplified Arabic"/>
                <w:rtl/>
              </w:rPr>
              <w:instrText xml:space="preserve"> </w:instrText>
            </w:r>
            <w:r w:rsidRPr="001E2E15">
              <w:rPr>
                <w:rFonts w:ascii="Book Antiqua" w:hAnsi="Book Antiqua" w:cs="Simplified Arabic" w:hint="cs"/>
              </w:rPr>
              <w:instrText xml:space="preserve">FORMTEXT </w:instrText>
            </w:r>
            <w:r w:rsidRPr="001E2E15">
              <w:rPr>
                <w:rFonts w:ascii="Book Antiqua" w:hAnsi="Book Antiqua" w:cs="Simplified Arabic" w:hint="cs"/>
                <w:rtl/>
              </w:rPr>
            </w:r>
            <w:r w:rsidRPr="001E2E15">
              <w:rPr>
                <w:rFonts w:ascii="Book Antiqua" w:hAnsi="Book Antiqua" w:cs="Simplified Arabic" w:hint="cs"/>
                <w:rtl/>
              </w:rPr>
              <w:fldChar w:fldCharType="separate"/>
            </w:r>
            <w:r w:rsidRPr="001E2E15">
              <w:rPr>
                <w:rFonts w:ascii="Book Antiqua" w:hAnsi="Book Antiqua" w:cs="Simplified Arabic" w:hint="cs"/>
                <w:rtl/>
              </w:rPr>
              <w:t>     </w:t>
            </w:r>
            <w:r w:rsidRPr="001E2E15">
              <w:rPr>
                <w:rFonts w:ascii="Book Antiqua" w:hAnsi="Book Antiqua" w:cs="Simplified Arabic" w:hint="cs"/>
                <w:rtl/>
              </w:rPr>
              <w:fldChar w:fldCharType="end"/>
            </w:r>
          </w:p>
        </w:tc>
        <w:tc>
          <w:tcPr>
            <w:tcW w:w="5400" w:type="dxa"/>
          </w:tcPr>
          <w:p w14:paraId="319C04E2" w14:textId="692FB59A" w:rsidR="00435DFD" w:rsidRPr="001E2E15" w:rsidRDefault="00435DFD" w:rsidP="001E2E15">
            <w:pPr>
              <w:pStyle w:val="BodyText"/>
              <w:bidi/>
              <w:ind w:left="0"/>
              <w:jc w:val="both"/>
              <w:rPr>
                <w:rFonts w:ascii="Book Antiqua" w:hAnsi="Book Antiqua" w:cs="Simplified Arabic"/>
                <w:rtl/>
              </w:rPr>
            </w:pPr>
            <w:r w:rsidRPr="001E2E15">
              <w:rPr>
                <w:rFonts w:ascii="Book Antiqua" w:hAnsi="Book Antiqua" w:cs="Simplified Arabic" w:hint="cs"/>
                <w:rtl/>
              </w:rPr>
              <w:t>تاريخ</w:t>
            </w:r>
            <w:r w:rsidR="001E2E15">
              <w:rPr>
                <w:rFonts w:ascii="Book Antiqua" w:hAnsi="Book Antiqua" w:cs="Simplified Arabic" w:hint="cs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rtl/>
              </w:rPr>
              <w:t>ميلاد</w:t>
            </w:r>
            <w:r w:rsidR="001E2E15">
              <w:rPr>
                <w:rFonts w:ascii="Book Antiqua" w:hAnsi="Book Antiqua" w:cs="Simplified Arabic" w:hint="cs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rtl/>
              </w:rPr>
              <w:t>الطالب:</w:t>
            </w:r>
            <w:r w:rsidR="001E2E15">
              <w:rPr>
                <w:rFonts w:ascii="Book Antiqua" w:hAnsi="Book Antiqua" w:cs="Simplified Arabic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rtl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E2E15">
              <w:rPr>
                <w:rFonts w:ascii="Book Antiqua" w:hAnsi="Book Antiqua" w:cs="Simplified Arabic"/>
                <w:rtl/>
              </w:rPr>
              <w:instrText xml:space="preserve"> </w:instrText>
            </w:r>
            <w:r w:rsidRPr="001E2E15">
              <w:rPr>
                <w:rFonts w:ascii="Book Antiqua" w:hAnsi="Book Antiqua" w:cs="Simplified Arabic" w:hint="cs"/>
              </w:rPr>
              <w:instrText xml:space="preserve">FORMTEXT </w:instrText>
            </w:r>
            <w:r w:rsidRPr="001E2E15">
              <w:rPr>
                <w:rFonts w:ascii="Book Antiqua" w:hAnsi="Book Antiqua" w:cs="Simplified Arabic" w:hint="cs"/>
                <w:rtl/>
              </w:rPr>
            </w:r>
            <w:r w:rsidRPr="001E2E15">
              <w:rPr>
                <w:rFonts w:ascii="Book Antiqua" w:hAnsi="Book Antiqua" w:cs="Simplified Arabic" w:hint="cs"/>
                <w:rtl/>
              </w:rPr>
              <w:fldChar w:fldCharType="separate"/>
            </w:r>
            <w:r w:rsidRPr="001E2E15">
              <w:rPr>
                <w:rFonts w:ascii="Book Antiqua" w:hAnsi="Book Antiqua" w:cs="Simplified Arabic" w:hint="cs"/>
                <w:rtl/>
              </w:rPr>
              <w:t>     </w:t>
            </w:r>
            <w:r w:rsidRPr="001E2E15">
              <w:rPr>
                <w:rFonts w:ascii="Book Antiqua" w:hAnsi="Book Antiqua" w:cs="Simplified Arabic" w:hint="cs"/>
                <w:rtl/>
              </w:rPr>
              <w:fldChar w:fldCharType="end"/>
            </w:r>
          </w:p>
        </w:tc>
      </w:tr>
      <w:tr w:rsidR="00435DFD" w:rsidRPr="001E2E15" w14:paraId="7FA3C6F9" w14:textId="77777777" w:rsidTr="00B936F6">
        <w:trPr>
          <w:trHeight w:val="161"/>
        </w:trPr>
        <w:tc>
          <w:tcPr>
            <w:tcW w:w="5130" w:type="dxa"/>
          </w:tcPr>
          <w:p w14:paraId="076D9DBF" w14:textId="071423E9" w:rsidR="00435DFD" w:rsidRPr="001E2E15" w:rsidRDefault="00435DFD" w:rsidP="001E2E15">
            <w:pPr>
              <w:pStyle w:val="BodyText"/>
              <w:bidi/>
              <w:ind w:left="0"/>
              <w:jc w:val="both"/>
              <w:rPr>
                <w:rFonts w:ascii="Book Antiqua" w:hAnsi="Book Antiqua" w:cs="Simplified Arabic"/>
                <w:rtl/>
              </w:rPr>
            </w:pPr>
            <w:r w:rsidRPr="001E2E15">
              <w:rPr>
                <w:rFonts w:ascii="Book Antiqua" w:hAnsi="Book Antiqua" w:cs="Simplified Arabic" w:hint="cs"/>
                <w:rtl/>
              </w:rPr>
              <w:t>رقم</w:t>
            </w:r>
            <w:r w:rsidR="001E2E15">
              <w:rPr>
                <w:rFonts w:ascii="Book Antiqua" w:hAnsi="Book Antiqua" w:cs="Simplified Arabic" w:hint="cs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rtl/>
              </w:rPr>
              <w:t>الطالب:</w:t>
            </w:r>
            <w:r w:rsidR="001E2E15">
              <w:rPr>
                <w:rFonts w:ascii="Book Antiqua" w:hAnsi="Book Antiqua" w:cs="Simplified Arabic" w:hint="cs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rtl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E2E15">
              <w:rPr>
                <w:rFonts w:ascii="Book Antiqua" w:hAnsi="Book Antiqua" w:cs="Simplified Arabic"/>
                <w:rtl/>
              </w:rPr>
              <w:instrText xml:space="preserve"> </w:instrText>
            </w:r>
            <w:r w:rsidRPr="001E2E15">
              <w:rPr>
                <w:rFonts w:ascii="Book Antiqua" w:hAnsi="Book Antiqua" w:cs="Simplified Arabic" w:hint="cs"/>
              </w:rPr>
              <w:instrText xml:space="preserve">FORMTEXT </w:instrText>
            </w:r>
            <w:r w:rsidRPr="001E2E15">
              <w:rPr>
                <w:rFonts w:ascii="Book Antiqua" w:hAnsi="Book Antiqua" w:cs="Simplified Arabic" w:hint="cs"/>
                <w:rtl/>
              </w:rPr>
            </w:r>
            <w:r w:rsidRPr="001E2E15">
              <w:rPr>
                <w:rFonts w:ascii="Book Antiqua" w:hAnsi="Book Antiqua" w:cs="Simplified Arabic" w:hint="cs"/>
                <w:rtl/>
              </w:rPr>
              <w:fldChar w:fldCharType="separate"/>
            </w:r>
            <w:r w:rsidRPr="001E2E15">
              <w:rPr>
                <w:rFonts w:ascii="Book Antiqua" w:hAnsi="Book Antiqua" w:cs="Simplified Arabic" w:hint="cs"/>
                <w:rtl/>
              </w:rPr>
              <w:t>     </w:t>
            </w:r>
            <w:r w:rsidRPr="001E2E15">
              <w:rPr>
                <w:rFonts w:ascii="Book Antiqua" w:hAnsi="Book Antiqua" w:cs="Simplified Arabic" w:hint="cs"/>
                <w:rtl/>
              </w:rPr>
              <w:fldChar w:fldCharType="end"/>
            </w:r>
          </w:p>
        </w:tc>
        <w:tc>
          <w:tcPr>
            <w:tcW w:w="5400" w:type="dxa"/>
          </w:tcPr>
          <w:p w14:paraId="13495738" w14:textId="7C924C22" w:rsidR="00435DFD" w:rsidRPr="001E2E15" w:rsidRDefault="00435DFD" w:rsidP="001E2E15">
            <w:pPr>
              <w:pStyle w:val="BodyText"/>
              <w:bidi/>
              <w:ind w:left="0"/>
              <w:jc w:val="both"/>
              <w:rPr>
                <w:rFonts w:ascii="Book Antiqua" w:hAnsi="Book Antiqua" w:cs="Simplified Arabic"/>
                <w:rtl/>
              </w:rPr>
            </w:pPr>
            <w:r w:rsidRPr="001E2E15">
              <w:rPr>
                <w:rFonts w:ascii="Book Antiqua" w:hAnsi="Book Antiqua" w:cs="Simplified Arabic" w:hint="cs"/>
                <w:rtl/>
              </w:rPr>
              <w:t>الصف</w:t>
            </w:r>
            <w:r w:rsidR="001E2E15">
              <w:rPr>
                <w:rFonts w:ascii="Book Antiqua" w:hAnsi="Book Antiqua" w:cs="Simplified Arabic" w:hint="cs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rtl/>
              </w:rPr>
              <w:t>الدراسي:</w:t>
            </w:r>
            <w:r w:rsidR="001E2E15">
              <w:rPr>
                <w:rFonts w:ascii="Book Antiqua" w:hAnsi="Book Antiqua" w:cs="Simplified Arabic" w:hint="cs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rtl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E2E15">
              <w:rPr>
                <w:rFonts w:ascii="Book Antiqua" w:hAnsi="Book Antiqua" w:cs="Simplified Arabic"/>
                <w:rtl/>
              </w:rPr>
              <w:instrText xml:space="preserve"> </w:instrText>
            </w:r>
            <w:r w:rsidRPr="001E2E15">
              <w:rPr>
                <w:rFonts w:ascii="Book Antiqua" w:hAnsi="Book Antiqua" w:cs="Simplified Arabic" w:hint="cs"/>
              </w:rPr>
              <w:instrText xml:space="preserve">FORMTEXT </w:instrText>
            </w:r>
            <w:r w:rsidRPr="001E2E15">
              <w:rPr>
                <w:rFonts w:ascii="Book Antiqua" w:hAnsi="Book Antiqua" w:cs="Simplified Arabic" w:hint="cs"/>
                <w:rtl/>
              </w:rPr>
            </w:r>
            <w:r w:rsidRPr="001E2E15">
              <w:rPr>
                <w:rFonts w:ascii="Book Antiqua" w:hAnsi="Book Antiqua" w:cs="Simplified Arabic" w:hint="cs"/>
                <w:rtl/>
              </w:rPr>
              <w:fldChar w:fldCharType="separate"/>
            </w:r>
            <w:r w:rsidRPr="001E2E15">
              <w:rPr>
                <w:rFonts w:ascii="Book Antiqua" w:hAnsi="Book Antiqua" w:cs="Simplified Arabic" w:hint="cs"/>
                <w:rtl/>
              </w:rPr>
              <w:t>     </w:t>
            </w:r>
            <w:r w:rsidRPr="001E2E15">
              <w:rPr>
                <w:rFonts w:ascii="Book Antiqua" w:hAnsi="Book Antiqua" w:cs="Simplified Arabic" w:hint="cs"/>
                <w:rtl/>
              </w:rPr>
              <w:fldChar w:fldCharType="end"/>
            </w:r>
          </w:p>
        </w:tc>
      </w:tr>
    </w:tbl>
    <w:p w14:paraId="790E546D" w14:textId="70B5488E" w:rsidR="00435DFD" w:rsidRPr="001E2E15" w:rsidRDefault="00435DFD" w:rsidP="001E2E15">
      <w:pPr>
        <w:bidi/>
        <w:jc w:val="both"/>
        <w:rPr>
          <w:rFonts w:ascii="Book Antiqua" w:hAnsi="Book Antiqua" w:cs="Simplified Arabic"/>
        </w:rPr>
      </w:pPr>
    </w:p>
    <w:tbl>
      <w:tblPr>
        <w:tblStyle w:val="TableGrid"/>
        <w:bidiVisual/>
        <w:tblW w:w="10530" w:type="dxa"/>
        <w:tblInd w:w="-455" w:type="dxa"/>
        <w:tblLook w:val="04A0" w:firstRow="1" w:lastRow="0" w:firstColumn="1" w:lastColumn="0" w:noHBand="0" w:noVBand="1"/>
      </w:tblPr>
      <w:tblGrid>
        <w:gridCol w:w="7290"/>
        <w:gridCol w:w="3240"/>
      </w:tblGrid>
      <w:tr w:rsidR="005C34E5" w:rsidRPr="001E2E15" w14:paraId="51841472" w14:textId="77777777" w:rsidTr="003A3DD9">
        <w:trPr>
          <w:trHeight w:val="278"/>
        </w:trPr>
        <w:tc>
          <w:tcPr>
            <w:tcW w:w="10530" w:type="dxa"/>
            <w:gridSpan w:val="2"/>
            <w:shd w:val="clear" w:color="auto" w:fill="D9E2F3" w:themeFill="accent1" w:themeFillTint="33"/>
          </w:tcPr>
          <w:p w14:paraId="5D4F97EC" w14:textId="656CF532" w:rsidR="005C34E5" w:rsidRPr="001E2E15" w:rsidRDefault="005C34E5" w:rsidP="001E2E15">
            <w:pPr>
              <w:bidi/>
              <w:spacing w:after="0"/>
              <w:jc w:val="center"/>
              <w:rPr>
                <w:rFonts w:ascii="Book Antiqua" w:hAnsi="Book Antiqua" w:cs="Simplified Arabic"/>
                <w:b/>
                <w:bCs/>
                <w:sz w:val="22"/>
                <w:szCs w:val="22"/>
                <w:rtl/>
              </w:rPr>
            </w:pPr>
            <w:r w:rsidRPr="001E2E15">
              <w:rPr>
                <w:rFonts w:ascii="Book Antiqua" w:hAnsi="Book Antiqua" w:cs="Simplified Arabic" w:hint="cs"/>
                <w:b/>
                <w:bCs/>
                <w:sz w:val="22"/>
                <w:szCs w:val="22"/>
                <w:rtl/>
              </w:rPr>
              <w:t>الالتحاقات</w:t>
            </w:r>
            <w:r w:rsidR="001E2E15">
              <w:rPr>
                <w:rFonts w:ascii="Book Antiqua" w:hAnsi="Book Antiqua"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b/>
                <w:bCs/>
                <w:sz w:val="22"/>
                <w:szCs w:val="22"/>
                <w:rtl/>
              </w:rPr>
              <w:t>بنظام</w:t>
            </w:r>
            <w:r w:rsidR="001E2E15">
              <w:rPr>
                <w:rFonts w:ascii="Book Antiqua" w:hAnsi="Book Antiqua"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b/>
                <w:bCs/>
                <w:sz w:val="22"/>
                <w:szCs w:val="22"/>
                <w:rtl/>
              </w:rPr>
              <w:t>التعليم</w:t>
            </w:r>
            <w:r w:rsidR="001E2E15">
              <w:rPr>
                <w:rFonts w:ascii="Book Antiqua" w:hAnsi="Book Antiqua"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b/>
                <w:bCs/>
                <w:sz w:val="22"/>
                <w:szCs w:val="22"/>
                <w:rtl/>
              </w:rPr>
              <w:t>الخاص</w:t>
            </w:r>
            <w:r w:rsidR="001E2E15">
              <w:rPr>
                <w:rFonts w:ascii="Book Antiqua" w:hAnsi="Book Antiqua"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b/>
                <w:bCs/>
                <w:sz w:val="22"/>
                <w:szCs w:val="22"/>
                <w:rtl/>
              </w:rPr>
              <w:t>المُوصى</w:t>
            </w:r>
            <w:r w:rsidR="001E2E15">
              <w:rPr>
                <w:rFonts w:ascii="Book Antiqua" w:hAnsi="Book Antiqua"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b/>
                <w:bCs/>
                <w:sz w:val="22"/>
                <w:szCs w:val="22"/>
                <w:rtl/>
              </w:rPr>
              <w:t>بها</w:t>
            </w:r>
            <w:r w:rsidR="001E2E15">
              <w:rPr>
                <w:rFonts w:ascii="Book Antiqua" w:hAnsi="Book Antiqua"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="001E2E15">
              <w:rPr>
                <w:rFonts w:ascii="Book Antiqua" w:hAnsi="Book Antiqua"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b/>
                <w:bCs/>
                <w:sz w:val="22"/>
                <w:szCs w:val="22"/>
                <w:rtl/>
              </w:rPr>
              <w:t>الفريق</w:t>
            </w:r>
          </w:p>
        </w:tc>
      </w:tr>
      <w:tr w:rsidR="0044192F" w:rsidRPr="001E2E15" w14:paraId="21E1458B" w14:textId="71C9F8C0" w:rsidTr="00B936F6">
        <w:tc>
          <w:tcPr>
            <w:tcW w:w="7290" w:type="dxa"/>
          </w:tcPr>
          <w:p w14:paraId="53113FD7" w14:textId="31EBF0DE" w:rsidR="0044192F" w:rsidRPr="001E2E15" w:rsidRDefault="00623B60" w:rsidP="001E2E15">
            <w:pPr>
              <w:bidi/>
              <w:spacing w:after="0"/>
              <w:jc w:val="both"/>
              <w:rPr>
                <w:rFonts w:ascii="Book Antiqua" w:hAnsi="Book Antiqua" w:cs="Simplified Arabic"/>
                <w:sz w:val="18"/>
                <w:szCs w:val="16"/>
                <w:rtl/>
              </w:rPr>
            </w:pP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قرَّر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الفريق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تقديم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معظم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خدمات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البرنامج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التربوي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الفردي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في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برنامج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منزلي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للطفل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الذين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يتراوح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عمره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من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3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إلى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5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أعوام.</w:t>
            </w:r>
          </w:p>
        </w:tc>
        <w:tc>
          <w:tcPr>
            <w:tcW w:w="3240" w:type="dxa"/>
          </w:tcPr>
          <w:p w14:paraId="6C58DC14" w14:textId="36CFF2AC" w:rsidR="0044192F" w:rsidRPr="001E2E15" w:rsidRDefault="009B27B4" w:rsidP="001E2E15">
            <w:pPr>
              <w:bidi/>
              <w:jc w:val="both"/>
              <w:rPr>
                <w:rFonts w:ascii="Book Antiqua" w:hAnsi="Book Antiqua" w:cs="Simplified Arabic"/>
                <w:sz w:val="18"/>
                <w:szCs w:val="16"/>
                <w:rtl/>
              </w:rPr>
            </w:pPr>
            <w:sdt>
              <w:sdtPr>
                <w:rPr>
                  <w:rFonts w:ascii="Book Antiqua" w:hAnsi="Book Antiqua" w:cs="Simplified Arabic"/>
                  <w:sz w:val="18"/>
                  <w:szCs w:val="16"/>
                  <w:rtl/>
                </w:rPr>
                <w:id w:val="112527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92F" w:rsidRPr="001E2E15">
                  <w:rPr>
                    <w:rFonts w:ascii="Book Antiqua" w:eastAsia="MS Gothic" w:hAnsi="Book Antiqua" w:cs="Simplified Arabic" w:hint="eastAsia"/>
                    <w:sz w:val="18"/>
                    <w:szCs w:val="16"/>
                  </w:rPr>
                  <w:t>☐</w:t>
                </w:r>
              </w:sdtContent>
            </w:sdt>
            <w:r w:rsidR="003F0AFF"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المنزل</w:t>
            </w:r>
          </w:p>
        </w:tc>
      </w:tr>
      <w:tr w:rsidR="00AD4817" w:rsidRPr="001E2E15" w14:paraId="40360C76" w14:textId="77777777" w:rsidTr="00B936F6">
        <w:tc>
          <w:tcPr>
            <w:tcW w:w="7290" w:type="dxa"/>
          </w:tcPr>
          <w:p w14:paraId="5A35A5EF" w14:textId="1C2C55A7" w:rsidR="00AD4817" w:rsidRPr="001E2E15" w:rsidRDefault="0013665D" w:rsidP="001E2E15">
            <w:pPr>
              <w:bidi/>
              <w:spacing w:after="0"/>
              <w:jc w:val="both"/>
              <w:rPr>
                <w:rFonts w:ascii="Book Antiqua" w:hAnsi="Book Antiqua" w:cs="Simplified Arabic"/>
                <w:sz w:val="18"/>
                <w:szCs w:val="16"/>
                <w:rtl/>
              </w:rPr>
            </w:pP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قرَّر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الفريق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تقديم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معظم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خدمات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البرنامج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التربوي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الفردي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في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مكتب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طبيب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للطفل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الذين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يتراوح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عمره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من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3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إلى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5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أعوام.</w:t>
            </w:r>
          </w:p>
        </w:tc>
        <w:tc>
          <w:tcPr>
            <w:tcW w:w="3240" w:type="dxa"/>
          </w:tcPr>
          <w:p w14:paraId="572BA3C1" w14:textId="21A8FCED" w:rsidR="00AD4817" w:rsidRPr="001E2E15" w:rsidRDefault="009B27B4" w:rsidP="001E2E15">
            <w:pPr>
              <w:bidi/>
              <w:jc w:val="both"/>
              <w:rPr>
                <w:rFonts w:ascii="Book Antiqua" w:hAnsi="Book Antiqua" w:cs="Simplified Arabic"/>
                <w:sz w:val="18"/>
                <w:szCs w:val="16"/>
                <w:rtl/>
              </w:rPr>
            </w:pPr>
            <w:sdt>
              <w:sdtPr>
                <w:rPr>
                  <w:rFonts w:ascii="Book Antiqua" w:hAnsi="Book Antiqua" w:cs="Simplified Arabic"/>
                  <w:sz w:val="18"/>
                  <w:szCs w:val="16"/>
                  <w:rtl/>
                </w:rPr>
                <w:id w:val="33936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92F" w:rsidRPr="001E2E15">
                  <w:rPr>
                    <w:rFonts w:ascii="Book Antiqua" w:eastAsia="MS Gothic" w:hAnsi="Book Antiqua" w:cs="Simplified Arabic" w:hint="eastAsia"/>
                    <w:sz w:val="18"/>
                    <w:szCs w:val="16"/>
                  </w:rPr>
                  <w:t>☐</w:t>
                </w:r>
              </w:sdtContent>
            </w:sdt>
            <w:r w:rsidR="003F0AFF"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موقع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="003F0AFF"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مقدم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="003F0AFF"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الخدمة</w:t>
            </w:r>
          </w:p>
        </w:tc>
      </w:tr>
      <w:tr w:rsidR="00AD4817" w:rsidRPr="001E2E15" w14:paraId="5CAAA656" w14:textId="77777777" w:rsidTr="00B936F6">
        <w:tc>
          <w:tcPr>
            <w:tcW w:w="7290" w:type="dxa"/>
          </w:tcPr>
          <w:p w14:paraId="7488F38A" w14:textId="7E129440" w:rsidR="00AD4817" w:rsidRPr="001E2E15" w:rsidRDefault="0017132D" w:rsidP="001E2E15">
            <w:pPr>
              <w:bidi/>
              <w:spacing w:after="0"/>
              <w:jc w:val="both"/>
              <w:rPr>
                <w:rFonts w:ascii="Book Antiqua" w:hAnsi="Book Antiqua" w:cs="Simplified Arabic"/>
                <w:sz w:val="18"/>
                <w:szCs w:val="16"/>
                <w:rtl/>
              </w:rPr>
            </w:pP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قرَّر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الفريق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تقديم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جزء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من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خدمات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البرنامج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التربوي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الفردي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أو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كلها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في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برنامج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الطفولة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المبكرة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الدامج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الذي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يرتاده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الطفل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بالفعل.</w:t>
            </w:r>
          </w:p>
        </w:tc>
        <w:tc>
          <w:tcPr>
            <w:tcW w:w="3240" w:type="dxa"/>
          </w:tcPr>
          <w:p w14:paraId="44F3EBD2" w14:textId="122FC5FA" w:rsidR="00AD4817" w:rsidRPr="001E2E15" w:rsidRDefault="009B27B4" w:rsidP="001E2E15">
            <w:pPr>
              <w:bidi/>
              <w:spacing w:after="0"/>
              <w:jc w:val="both"/>
              <w:rPr>
                <w:rFonts w:ascii="Book Antiqua" w:hAnsi="Book Antiqua" w:cs="Simplified Arabic"/>
                <w:sz w:val="18"/>
                <w:szCs w:val="16"/>
                <w:rtl/>
              </w:rPr>
            </w:pPr>
            <w:sdt>
              <w:sdtPr>
                <w:rPr>
                  <w:rFonts w:ascii="Book Antiqua" w:hAnsi="Book Antiqua" w:cs="Simplified Arabic"/>
                  <w:sz w:val="18"/>
                  <w:szCs w:val="16"/>
                  <w:rtl/>
                </w:rPr>
                <w:id w:val="94095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92F" w:rsidRPr="001E2E15">
                  <w:rPr>
                    <w:rFonts w:ascii="Book Antiqua" w:eastAsia="MS Gothic" w:hAnsi="Book Antiqua" w:cs="Simplified Arabic" w:hint="eastAsia"/>
                    <w:sz w:val="18"/>
                    <w:szCs w:val="16"/>
                  </w:rPr>
                  <w:t>☐</w:t>
                </w:r>
              </w:sdtContent>
            </w:sdt>
            <w:r w:rsidR="003F0AFF"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تقديم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="003F0AFF"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خدمات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="003F0AFF"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البرنامج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="003F0AFF"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التربوي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="003F0AFF"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الفردي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="003F0AFF"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في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="003F0AFF"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برنامج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="003F0AFF"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الطفولة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="003F0AFF"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المبكرة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="003F0AFF"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الدامج</w:t>
            </w:r>
          </w:p>
        </w:tc>
      </w:tr>
      <w:tr w:rsidR="00AD4817" w:rsidRPr="001E2E15" w14:paraId="2F2A5C0C" w14:textId="77777777" w:rsidTr="00B936F6">
        <w:tc>
          <w:tcPr>
            <w:tcW w:w="7290" w:type="dxa"/>
          </w:tcPr>
          <w:p w14:paraId="19BC2349" w14:textId="0D198DC6" w:rsidR="00AD4817" w:rsidRPr="001E2E15" w:rsidRDefault="008864DE" w:rsidP="001E2E15">
            <w:pPr>
              <w:bidi/>
              <w:spacing w:after="0"/>
              <w:jc w:val="both"/>
              <w:rPr>
                <w:rFonts w:ascii="Book Antiqua" w:hAnsi="Book Antiqua" w:cs="Simplified Arabic"/>
                <w:sz w:val="18"/>
                <w:szCs w:val="16"/>
                <w:rtl/>
              </w:rPr>
            </w:pP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قرَّر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الفريق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أنه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ينبغي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للطفل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ارتياد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برنامج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طفولة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مبكرة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دامج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حتى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يستطيع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الحصول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على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بعض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خدمات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البرنامج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التربوي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الفردي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أو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كلها.</w:t>
            </w:r>
          </w:p>
        </w:tc>
        <w:tc>
          <w:tcPr>
            <w:tcW w:w="3240" w:type="dxa"/>
          </w:tcPr>
          <w:p w14:paraId="61A26C87" w14:textId="081EC690" w:rsidR="007504B0" w:rsidRPr="001E2E15" w:rsidRDefault="009B27B4" w:rsidP="001E2E15">
            <w:pPr>
              <w:bidi/>
              <w:jc w:val="both"/>
              <w:rPr>
                <w:rFonts w:ascii="Book Antiqua" w:hAnsi="Book Antiqua" w:cs="Simplified Arabic"/>
                <w:sz w:val="18"/>
                <w:szCs w:val="16"/>
                <w:rtl/>
              </w:rPr>
            </w:pPr>
            <w:sdt>
              <w:sdtPr>
                <w:rPr>
                  <w:rFonts w:ascii="Book Antiqua" w:hAnsi="Book Antiqua" w:cs="Simplified Arabic"/>
                  <w:sz w:val="18"/>
                  <w:szCs w:val="16"/>
                  <w:rtl/>
                </w:rPr>
                <w:id w:val="-113709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92F" w:rsidRPr="001E2E15">
                  <w:rPr>
                    <w:rFonts w:ascii="Book Antiqua" w:eastAsia="MS Gothic" w:hAnsi="Book Antiqua" w:cs="Simplified Arabic" w:hint="eastAsia"/>
                    <w:sz w:val="18"/>
                    <w:szCs w:val="16"/>
                  </w:rPr>
                  <w:t>☐</w:t>
                </w:r>
              </w:sdtContent>
            </w:sdt>
            <w:r w:rsidR="003F0AFF"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برنامج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="003F0AFF"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طفولة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="003F0AFF"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مبكرة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="003F0AFF"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دامج</w:t>
            </w:r>
          </w:p>
        </w:tc>
      </w:tr>
      <w:tr w:rsidR="00801F2B" w:rsidRPr="001E2E15" w14:paraId="7EE20E39" w14:textId="77777777" w:rsidTr="00B936F6">
        <w:tc>
          <w:tcPr>
            <w:tcW w:w="7290" w:type="dxa"/>
          </w:tcPr>
          <w:p w14:paraId="071A0C82" w14:textId="49A9178A" w:rsidR="00801F2B" w:rsidRPr="001E2E15" w:rsidRDefault="00023E92" w:rsidP="001E2E15">
            <w:pPr>
              <w:bidi/>
              <w:spacing w:after="0"/>
              <w:jc w:val="both"/>
              <w:rPr>
                <w:rFonts w:ascii="Book Antiqua" w:hAnsi="Book Antiqua" w:cs="Simplified Arabic"/>
                <w:sz w:val="18"/>
                <w:szCs w:val="16"/>
                <w:rtl/>
              </w:rPr>
            </w:pP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قرَّر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الفريق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أنه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ينبغي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للطفل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الحصول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على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خدمات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البرنامج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التربوي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الفردي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في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برنامج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مُخصَّص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للأطفال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أصحاب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الهمم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فقط.</w:t>
            </w:r>
          </w:p>
        </w:tc>
        <w:tc>
          <w:tcPr>
            <w:tcW w:w="3240" w:type="dxa"/>
          </w:tcPr>
          <w:p w14:paraId="305FD988" w14:textId="62C117C1" w:rsidR="00801F2B" w:rsidRPr="001E2E15" w:rsidRDefault="009B27B4" w:rsidP="001E2E15">
            <w:pPr>
              <w:bidi/>
              <w:spacing w:after="0"/>
              <w:jc w:val="both"/>
              <w:rPr>
                <w:rFonts w:ascii="Book Antiqua" w:hAnsi="Book Antiqua" w:cs="Simplified Arabic"/>
                <w:sz w:val="18"/>
                <w:szCs w:val="16"/>
                <w:rtl/>
              </w:rPr>
            </w:pPr>
            <w:sdt>
              <w:sdtPr>
                <w:rPr>
                  <w:rFonts w:ascii="Book Antiqua" w:hAnsi="Book Antiqua" w:cs="Simplified Arabic"/>
                  <w:sz w:val="18"/>
                  <w:szCs w:val="16"/>
                  <w:rtl/>
                </w:rPr>
                <w:id w:val="-143065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92F" w:rsidRPr="001E2E15">
                  <w:rPr>
                    <w:rFonts w:ascii="Book Antiqua" w:eastAsia="MS Gothic" w:hAnsi="Book Antiqua" w:cs="Simplified Arabic" w:hint="eastAsia"/>
                    <w:sz w:val="18"/>
                    <w:szCs w:val="16"/>
                  </w:rPr>
                  <w:t>☐</w:t>
                </w:r>
              </w:sdtContent>
            </w:sdt>
            <w:r w:rsidR="003F0AFF"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برنامج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="003F0AFF"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منفصل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="003F0AFF"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معظم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="003F0AFF"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الوقت</w:t>
            </w:r>
          </w:p>
          <w:p w14:paraId="0D5E8A08" w14:textId="65DDC0FC" w:rsidR="00F02483" w:rsidRPr="001E2E15" w:rsidRDefault="009B27B4" w:rsidP="001E2E15">
            <w:pPr>
              <w:bidi/>
              <w:spacing w:after="0"/>
              <w:jc w:val="both"/>
              <w:rPr>
                <w:rFonts w:ascii="Book Antiqua" w:hAnsi="Book Antiqua" w:cs="Simplified Arabic"/>
                <w:sz w:val="18"/>
                <w:szCs w:val="16"/>
                <w:rtl/>
              </w:rPr>
            </w:pPr>
            <w:sdt>
              <w:sdtPr>
                <w:rPr>
                  <w:rFonts w:ascii="Book Antiqua" w:hAnsi="Book Antiqua" w:cs="Simplified Arabic"/>
                  <w:sz w:val="18"/>
                  <w:szCs w:val="16"/>
                  <w:rtl/>
                </w:rPr>
                <w:id w:val="-51792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483" w:rsidRPr="001E2E15">
                  <w:rPr>
                    <w:rFonts w:ascii="Book Antiqua" w:eastAsia="MS Gothic" w:hAnsi="Book Antiqua" w:cs="Simplified Arabic" w:hint="eastAsia"/>
                    <w:sz w:val="18"/>
                    <w:szCs w:val="16"/>
                  </w:rPr>
                  <w:t>☐</w:t>
                </w:r>
              </w:sdtContent>
            </w:sdt>
            <w:r w:rsidR="003F0AFF"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برنامج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="003F0AFF"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يوم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="003F0AFF"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دراسي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="003F0AFF"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عام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="003F0AFF"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أو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="003F0AFF"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خاص</w:t>
            </w:r>
          </w:p>
        </w:tc>
      </w:tr>
      <w:tr w:rsidR="00801F2B" w:rsidRPr="001E2E15" w14:paraId="692A6554" w14:textId="77777777" w:rsidTr="00B936F6">
        <w:tc>
          <w:tcPr>
            <w:tcW w:w="7290" w:type="dxa"/>
          </w:tcPr>
          <w:p w14:paraId="41489F30" w14:textId="6AE7AFEE" w:rsidR="00801F2B" w:rsidRPr="001E2E15" w:rsidRDefault="00DC7014" w:rsidP="001E2E15">
            <w:pPr>
              <w:bidi/>
              <w:spacing w:before="20" w:after="20"/>
              <w:jc w:val="both"/>
              <w:rPr>
                <w:rFonts w:ascii="Book Antiqua" w:hAnsi="Book Antiqua" w:cs="Simplified Arabic"/>
                <w:sz w:val="18"/>
                <w:szCs w:val="18"/>
                <w:rtl/>
              </w:rPr>
            </w:pP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قرَّر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الفريق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أنه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ينبغي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للطفل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ارتياد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برنامج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تعليم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خاص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في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مدرسة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داخلية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مُخصَّصة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للأطفال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أصحاب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الهمم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فقط.</w:t>
            </w:r>
          </w:p>
        </w:tc>
        <w:tc>
          <w:tcPr>
            <w:tcW w:w="3240" w:type="dxa"/>
          </w:tcPr>
          <w:p w14:paraId="1A0FBF4B" w14:textId="42BAF417" w:rsidR="00801F2B" w:rsidRPr="001E2E15" w:rsidRDefault="009B27B4" w:rsidP="001E2E15">
            <w:pPr>
              <w:bidi/>
              <w:jc w:val="both"/>
              <w:rPr>
                <w:rFonts w:ascii="Book Antiqua" w:hAnsi="Book Antiqua" w:cs="Simplified Arabic"/>
                <w:sz w:val="18"/>
                <w:szCs w:val="16"/>
                <w:rtl/>
              </w:rPr>
            </w:pPr>
            <w:sdt>
              <w:sdtPr>
                <w:rPr>
                  <w:rFonts w:ascii="Book Antiqua" w:hAnsi="Book Antiqua" w:cs="Simplified Arabic"/>
                  <w:sz w:val="18"/>
                  <w:szCs w:val="16"/>
                  <w:rtl/>
                </w:rPr>
                <w:id w:val="-83399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92F" w:rsidRPr="001E2E15">
                  <w:rPr>
                    <w:rFonts w:ascii="Book Antiqua" w:eastAsia="MS Gothic" w:hAnsi="Book Antiqua" w:cs="Simplified Arabic" w:hint="eastAsia"/>
                    <w:sz w:val="18"/>
                    <w:szCs w:val="16"/>
                  </w:rPr>
                  <w:t>☐</w:t>
                </w:r>
              </w:sdtContent>
            </w:sdt>
            <w:r w:rsidR="003F0AFF"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مدرسة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="003F0AFF"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داخلية</w:t>
            </w:r>
          </w:p>
        </w:tc>
      </w:tr>
    </w:tbl>
    <w:p w14:paraId="53F3EAB6" w14:textId="645A85A0" w:rsidR="41A1F29C" w:rsidRPr="001E2E15" w:rsidRDefault="41A1F29C" w:rsidP="001E2E15">
      <w:pPr>
        <w:bidi/>
        <w:jc w:val="both"/>
        <w:rPr>
          <w:rFonts w:ascii="Book Antiqua" w:hAnsi="Book Antiqua" w:cs="Simplified Arabic"/>
        </w:rPr>
      </w:pPr>
    </w:p>
    <w:tbl>
      <w:tblPr>
        <w:tblStyle w:val="TableGrid"/>
        <w:bidiVisual/>
        <w:tblW w:w="10625" w:type="dxa"/>
        <w:tblInd w:w="-550" w:type="dxa"/>
        <w:tblLook w:val="04A0" w:firstRow="1" w:lastRow="0" w:firstColumn="1" w:lastColumn="0" w:noHBand="0" w:noVBand="1"/>
      </w:tblPr>
      <w:tblGrid>
        <w:gridCol w:w="95"/>
        <w:gridCol w:w="9355"/>
        <w:gridCol w:w="1175"/>
      </w:tblGrid>
      <w:tr w:rsidR="0059368D" w:rsidRPr="001E2E15" w14:paraId="7EFA5698" w14:textId="77777777" w:rsidTr="00B01A31">
        <w:trPr>
          <w:gridBefore w:val="1"/>
          <w:wBefore w:w="95" w:type="dxa"/>
          <w:trHeight w:val="296"/>
        </w:trPr>
        <w:tc>
          <w:tcPr>
            <w:tcW w:w="10530" w:type="dxa"/>
            <w:gridSpan w:val="2"/>
            <w:shd w:val="clear" w:color="auto" w:fill="D9E2F3" w:themeFill="accent1" w:themeFillTint="33"/>
            <w:vAlign w:val="center"/>
          </w:tcPr>
          <w:p w14:paraId="0900CE63" w14:textId="1CB47FC9" w:rsidR="0059368D" w:rsidRPr="001E2E15" w:rsidRDefault="009B27B4" w:rsidP="001E2E15">
            <w:pPr>
              <w:pStyle w:val="BodyText"/>
              <w:bidi/>
              <w:ind w:left="0"/>
              <w:jc w:val="center"/>
              <w:rPr>
                <w:rFonts w:ascii="Book Antiqua" w:eastAsia="Times New Roman" w:hAnsi="Book Antiqua" w:cs="Simplified Arabic"/>
                <w:b/>
                <w:bCs/>
                <w:sz w:val="22"/>
                <w:szCs w:val="22"/>
                <w:rtl/>
              </w:rPr>
            </w:pPr>
            <w:hyperlink r:id="rId6" w:history="1">
              <w:r w:rsidR="003F0AFF" w:rsidRPr="001E2E15">
                <w:rPr>
                  <w:rStyle w:val="Hyperlink"/>
                  <w:rFonts w:ascii="Book Antiqua" w:hAnsi="Book Antiqua" w:cs="Simplified Arabic" w:hint="cs"/>
                  <w:b/>
                  <w:bCs/>
                  <w:sz w:val="26"/>
                  <w:szCs w:val="22"/>
                  <w:rtl/>
                </w:rPr>
                <w:t>خيارات/ردود</w:t>
              </w:r>
              <w:r w:rsidR="001E2E15" w:rsidRPr="001E2E15">
                <w:rPr>
                  <w:rStyle w:val="Hyperlink"/>
                  <w:rFonts w:ascii="Book Antiqua" w:hAnsi="Book Antiqua" w:cs="Simplified Arabic" w:hint="cs"/>
                  <w:b/>
                  <w:bCs/>
                  <w:sz w:val="26"/>
                  <w:szCs w:val="22"/>
                  <w:rtl/>
                </w:rPr>
                <w:t xml:space="preserve"> </w:t>
              </w:r>
              <w:r w:rsidR="003F0AFF" w:rsidRPr="001E2E15">
                <w:rPr>
                  <w:rStyle w:val="Hyperlink"/>
                  <w:rFonts w:ascii="Book Antiqua" w:hAnsi="Book Antiqua" w:cs="Simplified Arabic" w:hint="cs"/>
                  <w:b/>
                  <w:bCs/>
                  <w:sz w:val="26"/>
                  <w:szCs w:val="22"/>
                  <w:rtl/>
                </w:rPr>
                <w:t>أولياء</w:t>
              </w:r>
              <w:r w:rsidR="001E2E15" w:rsidRPr="001E2E15">
                <w:rPr>
                  <w:rStyle w:val="Hyperlink"/>
                  <w:rFonts w:ascii="Book Antiqua" w:hAnsi="Book Antiqua" w:cs="Simplified Arabic" w:hint="cs"/>
                  <w:b/>
                  <w:bCs/>
                  <w:sz w:val="26"/>
                  <w:szCs w:val="22"/>
                  <w:rtl/>
                </w:rPr>
                <w:t xml:space="preserve"> </w:t>
              </w:r>
              <w:r w:rsidR="003F0AFF" w:rsidRPr="001E2E15">
                <w:rPr>
                  <w:rStyle w:val="Hyperlink"/>
                  <w:rFonts w:ascii="Book Antiqua" w:hAnsi="Book Antiqua" w:cs="Simplified Arabic" w:hint="cs"/>
                  <w:b/>
                  <w:bCs/>
                  <w:sz w:val="26"/>
                  <w:szCs w:val="22"/>
                  <w:rtl/>
                </w:rPr>
                <w:t>الأمور</w:t>
              </w:r>
            </w:hyperlink>
          </w:p>
        </w:tc>
      </w:tr>
      <w:tr w:rsidR="0059368D" w:rsidRPr="001E2E15" w14:paraId="5C9768E1" w14:textId="77777777" w:rsidTr="00B01A31">
        <w:trPr>
          <w:gridBefore w:val="1"/>
          <w:wBefore w:w="95" w:type="dxa"/>
        </w:trPr>
        <w:tc>
          <w:tcPr>
            <w:tcW w:w="10530" w:type="dxa"/>
            <w:gridSpan w:val="2"/>
            <w:vAlign w:val="center"/>
          </w:tcPr>
          <w:p w14:paraId="76BA1A7F" w14:textId="3BFCE33A" w:rsidR="0059368D" w:rsidRPr="001E2E15" w:rsidRDefault="00061177" w:rsidP="001E2E15">
            <w:pPr>
              <w:pStyle w:val="BodyText"/>
              <w:bidi/>
              <w:ind w:left="0"/>
              <w:jc w:val="both"/>
              <w:rPr>
                <w:rFonts w:ascii="Book Antiqua" w:eastAsia="Times New Roman" w:hAnsi="Book Antiqua" w:cs="Simplified Arabic"/>
                <w:rtl/>
              </w:rPr>
            </w:pPr>
            <w:r w:rsidRPr="001E2E15">
              <w:rPr>
                <w:rFonts w:ascii="Book Antiqua" w:hAnsi="Book Antiqua" w:cs="Simplified Arabic" w:hint="cs"/>
                <w:b/>
                <w:bCs/>
                <w:rtl/>
              </w:rPr>
              <w:t>من</w:t>
            </w:r>
            <w:r w:rsidR="001E2E15">
              <w:rPr>
                <w:rFonts w:ascii="Book Antiqua" w:hAnsi="Book Antiqua" w:cs="Simplified Arabic" w:hint="cs"/>
                <w:b/>
                <w:bCs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b/>
                <w:bCs/>
                <w:rtl/>
              </w:rPr>
              <w:t>المهم</w:t>
            </w:r>
            <w:r w:rsidR="001E2E15">
              <w:rPr>
                <w:rFonts w:ascii="Book Antiqua" w:hAnsi="Book Antiqua" w:cs="Simplified Arabic" w:hint="cs"/>
                <w:b/>
                <w:bCs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b/>
                <w:bCs/>
                <w:rtl/>
              </w:rPr>
              <w:t>أن</w:t>
            </w:r>
            <w:r w:rsidR="001E2E15">
              <w:rPr>
                <w:rFonts w:ascii="Book Antiqua" w:hAnsi="Book Antiqua" w:cs="Simplified Arabic" w:hint="cs"/>
                <w:b/>
                <w:bCs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b/>
                <w:bCs/>
                <w:rtl/>
              </w:rPr>
              <w:t>تعلم</w:t>
            </w:r>
            <w:r w:rsidR="001E2E15">
              <w:rPr>
                <w:rFonts w:ascii="Book Antiqua" w:hAnsi="Book Antiqua" w:cs="Simplified Arabic" w:hint="cs"/>
                <w:b/>
                <w:bCs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b/>
                <w:bCs/>
                <w:rtl/>
              </w:rPr>
              <w:t>المديرية</w:t>
            </w:r>
            <w:r w:rsidR="001E2E15">
              <w:rPr>
                <w:rFonts w:ascii="Book Antiqua" w:hAnsi="Book Antiqua" w:cs="Simplified Arabic" w:hint="cs"/>
                <w:b/>
                <w:bCs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b/>
                <w:bCs/>
                <w:rtl/>
              </w:rPr>
              <w:t>التعليمية</w:t>
            </w:r>
            <w:r w:rsidR="001E2E15">
              <w:rPr>
                <w:rFonts w:ascii="Book Antiqua" w:hAnsi="Book Antiqua" w:cs="Simplified Arabic" w:hint="cs"/>
                <w:b/>
                <w:bCs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b/>
                <w:bCs/>
                <w:rtl/>
              </w:rPr>
              <w:t>قرارك</w:t>
            </w:r>
            <w:r w:rsidR="001E2E15">
              <w:rPr>
                <w:rFonts w:ascii="Book Antiqua" w:hAnsi="Book Antiqua" w:cs="Simplified Arabic" w:hint="cs"/>
                <w:b/>
                <w:bCs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b/>
                <w:bCs/>
                <w:rtl/>
              </w:rPr>
              <w:t>في</w:t>
            </w:r>
            <w:r w:rsidR="001E2E15">
              <w:rPr>
                <w:rFonts w:ascii="Book Antiqua" w:hAnsi="Book Antiqua" w:cs="Simplified Arabic" w:hint="cs"/>
                <w:b/>
                <w:bCs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b/>
                <w:bCs/>
                <w:rtl/>
              </w:rPr>
              <w:t>أقرب</w:t>
            </w:r>
            <w:r w:rsidR="001E2E15">
              <w:rPr>
                <w:rFonts w:ascii="Book Antiqua" w:hAnsi="Book Antiqua" w:cs="Simplified Arabic" w:hint="cs"/>
                <w:b/>
                <w:bCs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b/>
                <w:bCs/>
                <w:rtl/>
              </w:rPr>
              <w:t>وقت</w:t>
            </w:r>
            <w:r w:rsidR="001E2E15">
              <w:rPr>
                <w:rFonts w:ascii="Book Antiqua" w:hAnsi="Book Antiqua" w:cs="Simplified Arabic" w:hint="cs"/>
                <w:b/>
                <w:bCs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b/>
                <w:bCs/>
                <w:rtl/>
              </w:rPr>
              <w:t>ممكن،</w:t>
            </w:r>
            <w:r w:rsidR="001E2E15">
              <w:rPr>
                <w:rFonts w:ascii="Book Antiqua" w:hAnsi="Book Antiqua" w:cs="Simplified Arabic"/>
                <w:b/>
                <w:bCs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b/>
                <w:bCs/>
                <w:rtl/>
              </w:rPr>
              <w:t>نرجو</w:t>
            </w:r>
            <w:r w:rsidR="001E2E15">
              <w:rPr>
                <w:rFonts w:ascii="Book Antiqua" w:hAnsi="Book Antiqua" w:cs="Simplified Arabic" w:hint="cs"/>
                <w:b/>
                <w:bCs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b/>
                <w:bCs/>
                <w:rtl/>
              </w:rPr>
              <w:t>منك</w:t>
            </w:r>
            <w:r w:rsidR="001E2E15">
              <w:rPr>
                <w:rFonts w:ascii="Book Antiqua" w:hAnsi="Book Antiqua" w:cs="Simplified Arabic" w:hint="cs"/>
                <w:b/>
                <w:bCs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b/>
                <w:bCs/>
                <w:rtl/>
              </w:rPr>
              <w:t>الرد</w:t>
            </w:r>
            <w:r w:rsidR="001E2E15">
              <w:rPr>
                <w:rFonts w:ascii="Book Antiqua" w:hAnsi="Book Antiqua" w:cs="Simplified Arabic" w:hint="cs"/>
                <w:b/>
                <w:bCs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b/>
                <w:bCs/>
                <w:rtl/>
              </w:rPr>
              <w:t>من</w:t>
            </w:r>
            <w:r w:rsidR="001E2E15">
              <w:rPr>
                <w:rFonts w:ascii="Book Antiqua" w:hAnsi="Book Antiqua" w:cs="Simplified Arabic" w:hint="cs"/>
                <w:b/>
                <w:bCs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b/>
                <w:bCs/>
                <w:rtl/>
              </w:rPr>
              <w:t>خلال</w:t>
            </w:r>
            <w:r w:rsidR="001E2E15">
              <w:rPr>
                <w:rFonts w:ascii="Book Antiqua" w:hAnsi="Book Antiqua" w:cs="Simplified Arabic" w:hint="cs"/>
                <w:b/>
                <w:bCs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b/>
                <w:bCs/>
                <w:rtl/>
              </w:rPr>
              <w:t>تحديد</w:t>
            </w:r>
            <w:r w:rsidR="001E2E15">
              <w:rPr>
                <w:rFonts w:ascii="Book Antiqua" w:hAnsi="Book Antiqua" w:cs="Simplified Arabic" w:hint="cs"/>
                <w:b/>
                <w:bCs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b/>
                <w:bCs/>
                <w:rtl/>
              </w:rPr>
              <w:t>مربع</w:t>
            </w:r>
            <w:r w:rsidR="001E2E15">
              <w:rPr>
                <w:rFonts w:ascii="Book Antiqua" w:hAnsi="Book Antiqua" w:cs="Simplified Arabic" w:hint="cs"/>
                <w:b/>
                <w:bCs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b/>
                <w:bCs/>
                <w:rtl/>
              </w:rPr>
              <w:t>واحد</w:t>
            </w:r>
            <w:r w:rsidR="001E2E15">
              <w:rPr>
                <w:rFonts w:ascii="Book Antiqua" w:hAnsi="Book Antiqua" w:cs="Simplified Arabic" w:hint="cs"/>
                <w:b/>
                <w:bCs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b/>
                <w:bCs/>
                <w:rtl/>
              </w:rPr>
              <w:t>(1)</w:t>
            </w:r>
            <w:r w:rsidR="001E2E15">
              <w:rPr>
                <w:rFonts w:ascii="Book Antiqua" w:hAnsi="Book Antiqua" w:cs="Simplified Arabic" w:hint="cs"/>
                <w:b/>
                <w:bCs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b/>
                <w:bCs/>
                <w:rtl/>
              </w:rPr>
              <w:t>على</w:t>
            </w:r>
            <w:r w:rsidR="001E2E15">
              <w:rPr>
                <w:rFonts w:ascii="Book Antiqua" w:hAnsi="Book Antiqua" w:cs="Simplified Arabic" w:hint="cs"/>
                <w:b/>
                <w:bCs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b/>
                <w:bCs/>
                <w:rtl/>
              </w:rPr>
              <w:t>الأقل،</w:t>
            </w:r>
            <w:r w:rsidR="001E2E15">
              <w:rPr>
                <w:rFonts w:ascii="Book Antiqua" w:hAnsi="Book Antiqua" w:cs="Simplified Arabic" w:hint="cs"/>
                <w:b/>
                <w:bCs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b/>
                <w:bCs/>
                <w:rtl/>
              </w:rPr>
              <w:t>وتسليم</w:t>
            </w:r>
            <w:r w:rsidR="001E2E15">
              <w:rPr>
                <w:rFonts w:ascii="Book Antiqua" w:hAnsi="Book Antiqua" w:cs="Simplified Arabic" w:hint="cs"/>
                <w:b/>
                <w:bCs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b/>
                <w:bCs/>
                <w:rtl/>
              </w:rPr>
              <w:t>نسخة</w:t>
            </w:r>
            <w:r w:rsidR="001E2E15">
              <w:rPr>
                <w:rFonts w:ascii="Book Antiqua" w:hAnsi="Book Antiqua" w:cs="Simplified Arabic" w:hint="cs"/>
                <w:b/>
                <w:bCs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b/>
                <w:bCs/>
                <w:rtl/>
              </w:rPr>
              <w:t>مُوقَّعة</w:t>
            </w:r>
            <w:r w:rsidR="001E2E15">
              <w:rPr>
                <w:rFonts w:ascii="Book Antiqua" w:hAnsi="Book Antiqua" w:cs="Simplified Arabic" w:hint="cs"/>
                <w:b/>
                <w:bCs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b/>
                <w:bCs/>
                <w:rtl/>
              </w:rPr>
              <w:t>إلى</w:t>
            </w:r>
            <w:r w:rsidR="001E2E15">
              <w:rPr>
                <w:rFonts w:ascii="Book Antiqua" w:hAnsi="Book Antiqua" w:cs="Simplified Arabic" w:hint="cs"/>
                <w:b/>
                <w:bCs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b/>
                <w:bCs/>
                <w:rtl/>
              </w:rPr>
              <w:t>المديرية</w:t>
            </w:r>
            <w:r w:rsidR="001E2E15">
              <w:rPr>
                <w:rFonts w:ascii="Book Antiqua" w:hAnsi="Book Antiqua" w:cs="Simplified Arabic" w:hint="cs"/>
                <w:b/>
                <w:bCs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b/>
                <w:bCs/>
                <w:rtl/>
              </w:rPr>
              <w:t>التعليمية</w:t>
            </w:r>
            <w:r w:rsidR="001E2E15">
              <w:rPr>
                <w:rFonts w:ascii="Book Antiqua" w:hAnsi="Book Antiqua" w:cs="Simplified Arabic" w:hint="cs"/>
                <w:b/>
                <w:bCs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b/>
                <w:bCs/>
                <w:u w:val="single"/>
                <w:rtl/>
              </w:rPr>
              <w:t>مع</w:t>
            </w:r>
            <w:r w:rsidR="001E2E15">
              <w:rPr>
                <w:rFonts w:ascii="Book Antiqua" w:hAnsi="Book Antiqua" w:cs="Simplified Arabic" w:hint="cs"/>
                <w:b/>
                <w:bCs/>
                <w:u w:val="single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b/>
                <w:bCs/>
                <w:u w:val="single"/>
                <w:rtl/>
              </w:rPr>
              <w:t>ردك</w:t>
            </w:r>
            <w:r w:rsidR="001E2E15">
              <w:rPr>
                <w:rFonts w:ascii="Book Antiqua" w:hAnsi="Book Antiqua" w:cs="Simplified Arabic" w:hint="cs"/>
                <w:b/>
                <w:bCs/>
                <w:u w:val="single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b/>
                <w:bCs/>
                <w:u w:val="single"/>
                <w:rtl/>
              </w:rPr>
              <w:t>على</w:t>
            </w:r>
            <w:r w:rsidR="001E2E15">
              <w:rPr>
                <w:rFonts w:ascii="Book Antiqua" w:hAnsi="Book Antiqua" w:cs="Simplified Arabic" w:hint="cs"/>
                <w:b/>
                <w:bCs/>
                <w:u w:val="single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b/>
                <w:bCs/>
                <w:u w:val="single"/>
                <w:rtl/>
              </w:rPr>
              <w:t>البرنامج</w:t>
            </w:r>
            <w:r w:rsidR="001E2E15">
              <w:rPr>
                <w:rFonts w:ascii="Book Antiqua" w:hAnsi="Book Antiqua" w:cs="Simplified Arabic" w:hint="cs"/>
                <w:b/>
                <w:bCs/>
                <w:u w:val="single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b/>
                <w:bCs/>
                <w:u w:val="single"/>
                <w:rtl/>
              </w:rPr>
              <w:t>التربوي</w:t>
            </w:r>
            <w:r w:rsidR="001E2E15">
              <w:rPr>
                <w:rFonts w:ascii="Book Antiqua" w:hAnsi="Book Antiqua" w:cs="Simplified Arabic" w:hint="cs"/>
                <w:b/>
                <w:bCs/>
                <w:u w:val="single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b/>
                <w:bCs/>
                <w:u w:val="single"/>
                <w:rtl/>
              </w:rPr>
              <w:t>الفردي</w:t>
            </w:r>
            <w:r w:rsidRPr="001E2E15">
              <w:rPr>
                <w:rFonts w:ascii="Book Antiqua" w:hAnsi="Book Antiqua" w:cs="Simplified Arabic" w:hint="cs"/>
                <w:b/>
                <w:bCs/>
                <w:rtl/>
              </w:rPr>
              <w:t>.</w:t>
            </w:r>
            <w:r w:rsidR="001E2E15">
              <w:rPr>
                <w:rFonts w:ascii="Book Antiqua" w:hAnsi="Book Antiqua" w:cs="Simplified Arabic"/>
                <w:b/>
                <w:bCs/>
                <w:rtl/>
              </w:rPr>
              <w:t xml:space="preserve"> </w:t>
            </w:r>
          </w:p>
        </w:tc>
      </w:tr>
      <w:tr w:rsidR="00A8406A" w:rsidRPr="001E2E15" w14:paraId="42836BD6" w14:textId="77777777" w:rsidTr="003F0AFF">
        <w:trPr>
          <w:gridBefore w:val="1"/>
          <w:wBefore w:w="95" w:type="dxa"/>
          <w:trHeight w:val="206"/>
        </w:trPr>
        <w:tc>
          <w:tcPr>
            <w:tcW w:w="10530" w:type="dxa"/>
            <w:gridSpan w:val="2"/>
            <w:vAlign w:val="center"/>
          </w:tcPr>
          <w:p w14:paraId="79EE3565" w14:textId="268B538F" w:rsidR="00A8406A" w:rsidRPr="001E2E15" w:rsidRDefault="009B27B4" w:rsidP="001E2E15">
            <w:pPr>
              <w:pStyle w:val="BodyText"/>
              <w:bidi/>
              <w:ind w:left="0"/>
              <w:jc w:val="both"/>
              <w:rPr>
                <w:rFonts w:ascii="Book Antiqua" w:eastAsia="Times New Roman" w:hAnsi="Book Antiqua" w:cs="Simplified Arabic"/>
                <w:b/>
                <w:bCs/>
                <w:sz w:val="20"/>
                <w:szCs w:val="20"/>
                <w:rtl/>
              </w:rPr>
            </w:pPr>
            <w:sdt>
              <w:sdtPr>
                <w:rPr>
                  <w:rFonts w:ascii="Book Antiqua" w:eastAsia="Times New Roman" w:hAnsi="Book Antiqua" w:cs="Simplified Arabic"/>
                  <w:b/>
                  <w:bCs/>
                  <w:sz w:val="20"/>
                  <w:szCs w:val="20"/>
                  <w:rtl/>
                </w:rPr>
                <w:id w:val="-135241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06A" w:rsidRPr="001E2E15">
                  <w:rPr>
                    <w:rFonts w:ascii="Book Antiqua" w:eastAsia="MS Gothic" w:hAnsi="Book Antiqua" w:cs="Simplified Arab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F0AFF" w:rsidRPr="001E2E15">
              <w:rPr>
                <w:rFonts w:ascii="Book Antiqua" w:hAnsi="Book Antiqua" w:cs="Simplified Arabic" w:hint="cs"/>
                <w:b/>
                <w:bCs/>
                <w:rtl/>
              </w:rPr>
              <w:t>أوافق</w:t>
            </w:r>
            <w:r w:rsidR="001E2E15">
              <w:rPr>
                <w:rFonts w:ascii="Book Antiqua" w:hAnsi="Book Antiqua" w:cs="Simplified Arabic" w:hint="cs"/>
                <w:rtl/>
              </w:rPr>
              <w:t xml:space="preserve"> </w:t>
            </w:r>
            <w:r w:rsidR="003F0AFF" w:rsidRPr="001E2E15">
              <w:rPr>
                <w:rFonts w:ascii="Book Antiqua" w:hAnsi="Book Antiqua" w:cs="Simplified Arabic" w:hint="cs"/>
                <w:rtl/>
              </w:rPr>
              <w:t>على</w:t>
            </w:r>
            <w:r w:rsidR="001E2E15">
              <w:rPr>
                <w:rFonts w:ascii="Book Antiqua" w:hAnsi="Book Antiqua" w:cs="Simplified Arabic" w:hint="cs"/>
                <w:rtl/>
              </w:rPr>
              <w:t xml:space="preserve"> </w:t>
            </w:r>
            <w:r w:rsidR="003F0AFF" w:rsidRPr="001E2E15">
              <w:rPr>
                <w:rFonts w:ascii="Book Antiqua" w:hAnsi="Book Antiqua" w:cs="Simplified Arabic" w:hint="cs"/>
                <w:rtl/>
              </w:rPr>
              <w:t>الالتحاق.</w:t>
            </w:r>
            <w:r w:rsidR="001E2E15">
              <w:rPr>
                <w:rFonts w:ascii="Book Antiqua" w:hAnsi="Book Antiqua" w:cs="Simplified Arabic"/>
                <w:rtl/>
              </w:rPr>
              <w:t xml:space="preserve"> </w:t>
            </w:r>
          </w:p>
        </w:tc>
      </w:tr>
      <w:tr w:rsidR="00A8406A" w:rsidRPr="001E2E15" w14:paraId="2667B675" w14:textId="77777777" w:rsidTr="003F0AFF">
        <w:trPr>
          <w:gridBefore w:val="1"/>
          <w:wBefore w:w="95" w:type="dxa"/>
          <w:trHeight w:val="242"/>
        </w:trPr>
        <w:tc>
          <w:tcPr>
            <w:tcW w:w="10530" w:type="dxa"/>
            <w:gridSpan w:val="2"/>
            <w:vAlign w:val="center"/>
          </w:tcPr>
          <w:p w14:paraId="39C3C4F5" w14:textId="5AD96B64" w:rsidR="00A8406A" w:rsidRPr="001E2E15" w:rsidRDefault="009B27B4" w:rsidP="001E2E15">
            <w:pPr>
              <w:pStyle w:val="BodyText"/>
              <w:bidi/>
              <w:ind w:left="0"/>
              <w:jc w:val="both"/>
              <w:rPr>
                <w:rFonts w:ascii="Book Antiqua" w:eastAsia="MS Gothic" w:hAnsi="Book Antiqua" w:cs="Simplified Arabic"/>
                <w:b/>
                <w:bCs/>
                <w:sz w:val="20"/>
                <w:szCs w:val="20"/>
                <w:rtl/>
              </w:rPr>
            </w:pPr>
            <w:sdt>
              <w:sdtPr>
                <w:rPr>
                  <w:rFonts w:ascii="Book Antiqua" w:eastAsia="MS Gothic" w:hAnsi="Book Antiqua" w:cs="Simplified Arabic" w:hint="eastAsia"/>
                  <w:b/>
                  <w:bCs/>
                  <w:sz w:val="20"/>
                  <w:szCs w:val="20"/>
                  <w:rtl/>
                </w:rPr>
                <w:id w:val="-21774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06A" w:rsidRPr="001E2E15">
                  <w:rPr>
                    <w:rFonts w:ascii="Book Antiqua" w:eastAsia="MS Gothic" w:hAnsi="Book Antiqua" w:cs="Simplified Arab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E2E15">
              <w:rPr>
                <w:rFonts w:ascii="Book Antiqua" w:hAnsi="Book Antiqua" w:cs="Simplified Arabic"/>
                <w:b/>
                <w:bCs/>
                <w:sz w:val="20"/>
                <w:szCs w:val="20"/>
                <w:rtl/>
              </w:rPr>
              <w:t xml:space="preserve"> </w:t>
            </w:r>
            <w:r w:rsidR="003F0AFF" w:rsidRPr="001E2E15">
              <w:rPr>
                <w:rFonts w:ascii="Book Antiqua" w:hAnsi="Book Antiqua" w:cs="Simplified Arabic" w:hint="cs"/>
                <w:b/>
                <w:bCs/>
                <w:rtl/>
              </w:rPr>
              <w:t>أرفض</w:t>
            </w:r>
            <w:r w:rsidR="001E2E15">
              <w:rPr>
                <w:rFonts w:ascii="Book Antiqua" w:hAnsi="Book Antiqua" w:cs="Simplified Arabic" w:hint="cs"/>
                <w:rtl/>
              </w:rPr>
              <w:t xml:space="preserve"> </w:t>
            </w:r>
            <w:r w:rsidR="003F0AFF" w:rsidRPr="001E2E15">
              <w:rPr>
                <w:rFonts w:ascii="Book Antiqua" w:hAnsi="Book Antiqua" w:cs="Simplified Arabic" w:hint="cs"/>
                <w:rtl/>
              </w:rPr>
              <w:t>الالتحاق.</w:t>
            </w:r>
            <w:r w:rsidR="001E2E15">
              <w:rPr>
                <w:rFonts w:ascii="Book Antiqua" w:hAnsi="Book Antiqua" w:cs="Simplified Arabic"/>
                <w:rtl/>
              </w:rPr>
              <w:t xml:space="preserve"> </w:t>
            </w:r>
          </w:p>
        </w:tc>
      </w:tr>
      <w:tr w:rsidR="00A8406A" w:rsidRPr="001E2E15" w14:paraId="0CC8ACF7" w14:textId="77777777" w:rsidTr="003F0AFF">
        <w:trPr>
          <w:gridBefore w:val="1"/>
          <w:wBefore w:w="95" w:type="dxa"/>
          <w:trHeight w:val="287"/>
        </w:trPr>
        <w:tc>
          <w:tcPr>
            <w:tcW w:w="10530" w:type="dxa"/>
            <w:gridSpan w:val="2"/>
            <w:vAlign w:val="center"/>
          </w:tcPr>
          <w:p w14:paraId="79FA2775" w14:textId="3544B838" w:rsidR="00A8406A" w:rsidRPr="001E2E15" w:rsidRDefault="009B27B4" w:rsidP="001E2E15">
            <w:pPr>
              <w:pStyle w:val="BodyText"/>
              <w:bidi/>
              <w:ind w:left="0"/>
              <w:jc w:val="both"/>
              <w:rPr>
                <w:rFonts w:ascii="Book Antiqua" w:eastAsia="MS Gothic" w:hAnsi="Book Antiqua" w:cs="Simplified Arabic"/>
                <w:b/>
                <w:bCs/>
                <w:sz w:val="20"/>
                <w:szCs w:val="20"/>
                <w:rtl/>
              </w:rPr>
            </w:pPr>
            <w:sdt>
              <w:sdtPr>
                <w:rPr>
                  <w:rFonts w:ascii="Book Antiqua" w:eastAsia="MS Gothic" w:hAnsi="Book Antiqua" w:cs="Simplified Arabic" w:hint="eastAsia"/>
                  <w:b/>
                  <w:bCs/>
                  <w:sz w:val="20"/>
                  <w:szCs w:val="20"/>
                  <w:rtl/>
                </w:rPr>
                <w:id w:val="185830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06A" w:rsidRPr="001E2E15">
                  <w:rPr>
                    <w:rFonts w:ascii="Book Antiqua" w:eastAsia="MS Gothic" w:hAnsi="Book Antiqua" w:cs="Simplified Arab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E2E15">
              <w:rPr>
                <w:rFonts w:ascii="Book Antiqua" w:hAnsi="Book Antiqua" w:cs="Simplified Arabic"/>
                <w:b/>
                <w:bCs/>
                <w:sz w:val="20"/>
                <w:szCs w:val="20"/>
                <w:rtl/>
              </w:rPr>
              <w:t xml:space="preserve"> </w:t>
            </w:r>
            <w:r w:rsidR="003F0AFF" w:rsidRPr="001E2E15">
              <w:rPr>
                <w:rFonts w:ascii="Book Antiqua" w:hAnsi="Book Antiqua" w:cs="Simplified Arabic" w:hint="cs"/>
                <w:b/>
                <w:bCs/>
                <w:rtl/>
              </w:rPr>
              <w:t>أطلب</w:t>
            </w:r>
            <w:r w:rsidR="001E2E15">
              <w:rPr>
                <w:rFonts w:ascii="Book Antiqua" w:hAnsi="Book Antiqua" w:cs="Simplified Arabic" w:hint="cs"/>
                <w:b/>
                <w:bCs/>
                <w:rtl/>
              </w:rPr>
              <w:t xml:space="preserve"> </w:t>
            </w:r>
            <w:r w:rsidR="003F0AFF" w:rsidRPr="001E2E15">
              <w:rPr>
                <w:rFonts w:ascii="Book Antiqua" w:hAnsi="Book Antiqua" w:cs="Simplified Arabic" w:hint="cs"/>
                <w:b/>
                <w:bCs/>
                <w:rtl/>
              </w:rPr>
              <w:t>عقد</w:t>
            </w:r>
            <w:r w:rsidR="001E2E15">
              <w:rPr>
                <w:rFonts w:ascii="Book Antiqua" w:hAnsi="Book Antiqua" w:cs="Simplified Arabic" w:hint="cs"/>
                <w:b/>
                <w:bCs/>
                <w:rtl/>
              </w:rPr>
              <w:t xml:space="preserve"> </w:t>
            </w:r>
            <w:r w:rsidR="003F0AFF" w:rsidRPr="001E2E15">
              <w:rPr>
                <w:rFonts w:ascii="Book Antiqua" w:hAnsi="Book Antiqua" w:cs="Simplified Arabic" w:hint="cs"/>
                <w:b/>
                <w:bCs/>
                <w:rtl/>
              </w:rPr>
              <w:t>اجتماع</w:t>
            </w:r>
            <w:r w:rsidR="001E2E15">
              <w:rPr>
                <w:rFonts w:ascii="Book Antiqua" w:hAnsi="Book Antiqua" w:cs="Simplified Arabic" w:hint="cs"/>
                <w:b/>
                <w:bCs/>
                <w:rtl/>
              </w:rPr>
              <w:t xml:space="preserve"> </w:t>
            </w:r>
            <w:r w:rsidR="003F0AFF" w:rsidRPr="001E2E15">
              <w:rPr>
                <w:rFonts w:ascii="Book Antiqua" w:hAnsi="Book Antiqua" w:cs="Simplified Arabic" w:hint="cs"/>
                <w:b/>
                <w:bCs/>
                <w:rtl/>
              </w:rPr>
              <w:t>لمناقشة</w:t>
            </w:r>
            <w:r w:rsidR="001E2E15">
              <w:rPr>
                <w:rFonts w:ascii="Book Antiqua" w:hAnsi="Book Antiqua" w:cs="Simplified Arabic" w:hint="cs"/>
                <w:b/>
                <w:bCs/>
                <w:rtl/>
              </w:rPr>
              <w:t xml:space="preserve"> </w:t>
            </w:r>
            <w:r w:rsidR="003F0AFF" w:rsidRPr="001E2E15">
              <w:rPr>
                <w:rFonts w:ascii="Book Antiqua" w:hAnsi="Book Antiqua" w:cs="Simplified Arabic" w:hint="cs"/>
                <w:b/>
                <w:bCs/>
                <w:rtl/>
              </w:rPr>
              <w:t>الالتحاق</w:t>
            </w:r>
            <w:r w:rsidR="001E2E15">
              <w:rPr>
                <w:rFonts w:ascii="Book Antiqua" w:hAnsi="Book Antiqua" w:cs="Simplified Arabic" w:hint="cs"/>
                <w:rtl/>
              </w:rPr>
              <w:t xml:space="preserve"> </w:t>
            </w:r>
            <w:r w:rsidR="003F0AFF" w:rsidRPr="001E2E15">
              <w:rPr>
                <w:rFonts w:ascii="Book Antiqua" w:hAnsi="Book Antiqua" w:cs="Simplified Arabic" w:hint="cs"/>
                <w:rtl/>
              </w:rPr>
              <w:t>المرفوض.</w:t>
            </w:r>
            <w:r w:rsidR="001E2E15">
              <w:rPr>
                <w:rFonts w:ascii="Book Antiqua" w:hAnsi="Book Antiqua" w:cs="Simplified Arabic"/>
                <w:rtl/>
              </w:rPr>
              <w:t xml:space="preserve"> </w:t>
            </w:r>
          </w:p>
        </w:tc>
      </w:tr>
      <w:tr w:rsidR="00A22A59" w:rsidRPr="001E2E15" w14:paraId="63CF063E" w14:textId="77777777" w:rsidTr="00B01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450" w:type="dxa"/>
            <w:gridSpan w:val="2"/>
          </w:tcPr>
          <w:p w14:paraId="053413AC" w14:textId="77777777" w:rsidR="00A22A59" w:rsidRPr="001E2E15" w:rsidRDefault="00A22A59" w:rsidP="001E2E15">
            <w:pPr>
              <w:tabs>
                <w:tab w:val="left" w:pos="3330"/>
              </w:tabs>
              <w:bidi/>
              <w:jc w:val="both"/>
              <w:rPr>
                <w:rFonts w:ascii="Book Antiqua" w:hAnsi="Book Antiqua" w:cs="Simplified Arabic"/>
                <w:b/>
                <w:bCs/>
                <w:rtl/>
              </w:rPr>
            </w:pPr>
            <w:r w:rsidRPr="001E2E15">
              <w:rPr>
                <w:rFonts w:ascii="Book Antiqua" w:hAnsi="Book Antiqua" w:cs="Simplified Arabic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75" w:type="dxa"/>
          </w:tcPr>
          <w:p w14:paraId="39E3660E" w14:textId="77777777" w:rsidR="00A22A59" w:rsidRPr="001E2E15" w:rsidRDefault="00A22A59" w:rsidP="001E2E15">
            <w:pPr>
              <w:tabs>
                <w:tab w:val="left" w:pos="3330"/>
              </w:tabs>
              <w:bidi/>
              <w:jc w:val="both"/>
              <w:rPr>
                <w:rFonts w:ascii="Book Antiqua" w:hAnsi="Book Antiqua" w:cs="Simplified Arabic"/>
                <w:b/>
                <w:bCs/>
              </w:rPr>
            </w:pPr>
          </w:p>
        </w:tc>
      </w:tr>
      <w:tr w:rsidR="00A22A59" w:rsidRPr="001E2E15" w14:paraId="086F2677" w14:textId="77777777" w:rsidTr="00B01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450" w:type="dxa"/>
            <w:gridSpan w:val="2"/>
          </w:tcPr>
          <w:p w14:paraId="182F6C97" w14:textId="22C1CAE1" w:rsidR="00A22A59" w:rsidRPr="001E2E15" w:rsidRDefault="00A22A59" w:rsidP="001E2E15">
            <w:pPr>
              <w:tabs>
                <w:tab w:val="left" w:pos="3330"/>
              </w:tabs>
              <w:bidi/>
              <w:spacing w:after="0"/>
              <w:jc w:val="both"/>
              <w:rPr>
                <w:rFonts w:ascii="Book Antiqua" w:hAnsi="Book Antiqua" w:cs="Simplified Arabic"/>
                <w:b/>
                <w:bCs/>
                <w:rtl/>
              </w:rPr>
            </w:pPr>
            <w:r w:rsidRPr="001E2E15">
              <w:rPr>
                <w:rFonts w:ascii="Book Antiqua" w:hAnsi="Book Antiqua" w:cs="Simplified Arabic" w:hint="cs"/>
                <w:b/>
                <w:bCs/>
                <w:rtl/>
              </w:rPr>
              <w:t>توقيع</w:t>
            </w:r>
            <w:r w:rsidR="001E2E15">
              <w:rPr>
                <w:rFonts w:ascii="Book Antiqua" w:hAnsi="Book Antiqua" w:cs="Simplified Arabic" w:hint="cs"/>
                <w:b/>
                <w:bCs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b/>
                <w:bCs/>
                <w:rtl/>
              </w:rPr>
              <w:t>ولي</w:t>
            </w:r>
            <w:r w:rsidR="001E2E15">
              <w:rPr>
                <w:rFonts w:ascii="Book Antiqua" w:hAnsi="Book Antiqua" w:cs="Simplified Arabic" w:hint="cs"/>
                <w:b/>
                <w:bCs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b/>
                <w:bCs/>
                <w:rtl/>
              </w:rPr>
              <w:t>الأمر</w:t>
            </w:r>
            <w:r w:rsidR="001E2E15">
              <w:rPr>
                <w:rFonts w:ascii="Book Antiqua" w:hAnsi="Book Antiqua" w:cs="Simplified Arabic" w:hint="cs"/>
                <w:b/>
                <w:bCs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b/>
                <w:bCs/>
                <w:rtl/>
              </w:rPr>
              <w:t>(أولياء</w:t>
            </w:r>
            <w:r w:rsidR="001E2E15">
              <w:rPr>
                <w:rFonts w:ascii="Book Antiqua" w:hAnsi="Book Antiqua" w:cs="Simplified Arabic" w:hint="cs"/>
                <w:b/>
                <w:bCs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b/>
                <w:bCs/>
                <w:rtl/>
              </w:rPr>
              <w:t>الأمور)</w:t>
            </w:r>
            <w:r w:rsidR="001E2E15">
              <w:rPr>
                <w:rFonts w:ascii="Book Antiqua" w:hAnsi="Book Antiqua" w:cs="Simplified Arabic" w:hint="cs"/>
                <w:b/>
                <w:bCs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b/>
                <w:bCs/>
                <w:rtl/>
              </w:rPr>
              <w:t>أو</w:t>
            </w:r>
            <w:r w:rsidR="001E2E15">
              <w:rPr>
                <w:rFonts w:ascii="Book Antiqua" w:hAnsi="Book Antiqua" w:cs="Simplified Arabic" w:hint="cs"/>
                <w:b/>
                <w:bCs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b/>
                <w:bCs/>
                <w:rtl/>
              </w:rPr>
              <w:t>الوصي</w:t>
            </w:r>
            <w:r w:rsidR="001E2E15">
              <w:rPr>
                <w:rFonts w:ascii="Book Antiqua" w:hAnsi="Book Antiqua" w:cs="Simplified Arabic" w:hint="cs"/>
                <w:b/>
                <w:bCs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b/>
                <w:bCs/>
                <w:rtl/>
              </w:rPr>
              <w:t>أو</w:t>
            </w:r>
            <w:r w:rsidR="001E2E15">
              <w:rPr>
                <w:rFonts w:ascii="Book Antiqua" w:hAnsi="Book Antiqua" w:cs="Simplified Arabic" w:hint="cs"/>
                <w:b/>
                <w:bCs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b/>
                <w:bCs/>
                <w:rtl/>
              </w:rPr>
              <w:t>ولي</w:t>
            </w:r>
            <w:r w:rsidR="001E2E15">
              <w:rPr>
                <w:rFonts w:ascii="Book Antiqua" w:hAnsi="Book Antiqua" w:cs="Simplified Arabic" w:hint="cs"/>
                <w:b/>
                <w:bCs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b/>
                <w:bCs/>
                <w:rtl/>
              </w:rPr>
              <w:t>الأمر</w:t>
            </w:r>
            <w:r w:rsidR="001E2E15">
              <w:rPr>
                <w:rFonts w:ascii="Book Antiqua" w:hAnsi="Book Antiqua" w:cs="Simplified Arabic" w:hint="cs"/>
                <w:b/>
                <w:bCs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b/>
                <w:bCs/>
                <w:rtl/>
              </w:rPr>
              <w:t>البديل</w:t>
            </w:r>
            <w:r w:rsidR="001E2E15">
              <w:rPr>
                <w:rFonts w:ascii="Book Antiqua" w:hAnsi="Book Antiqua" w:cs="Simplified Arabic" w:hint="cs"/>
                <w:b/>
                <w:bCs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b/>
                <w:bCs/>
                <w:rtl/>
              </w:rPr>
              <w:t>التعليمي</w:t>
            </w:r>
            <w:r w:rsidR="001E2E15">
              <w:rPr>
                <w:rFonts w:ascii="Book Antiqua" w:hAnsi="Book Antiqua" w:cs="Simplified Arabic" w:hint="cs"/>
                <w:b/>
                <w:bCs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b/>
                <w:bCs/>
                <w:rtl/>
              </w:rPr>
              <w:t>أو</w:t>
            </w:r>
            <w:r w:rsidR="001E2E15">
              <w:rPr>
                <w:rFonts w:ascii="Book Antiqua" w:hAnsi="Book Antiqua" w:cs="Simplified Arabic" w:hint="cs"/>
                <w:b/>
                <w:bCs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b/>
                <w:bCs/>
                <w:rtl/>
              </w:rPr>
              <w:t>الطالب</w:t>
            </w:r>
            <w:r w:rsidR="001E2E15">
              <w:rPr>
                <w:rFonts w:ascii="Book Antiqua" w:hAnsi="Book Antiqua" w:cs="Simplified Arabic" w:hint="cs"/>
                <w:b/>
                <w:bCs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b/>
                <w:bCs/>
                <w:rtl/>
              </w:rPr>
              <w:t>البالغ</w:t>
            </w:r>
            <w:r w:rsidR="001E2E15">
              <w:rPr>
                <w:rFonts w:ascii="Book Antiqua" w:hAnsi="Book Antiqua" w:cs="Simplified Arabic" w:hint="cs"/>
                <w:b/>
                <w:bCs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b/>
                <w:bCs/>
                <w:rtl/>
              </w:rPr>
              <w:t>18</w:t>
            </w:r>
            <w:r w:rsidR="001E2E15">
              <w:rPr>
                <w:rFonts w:ascii="Book Antiqua" w:hAnsi="Book Antiqua" w:cs="Simplified Arabic" w:hint="cs"/>
                <w:b/>
                <w:bCs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b/>
                <w:bCs/>
                <w:rtl/>
              </w:rPr>
              <w:t>عامًا</w:t>
            </w:r>
            <w:r w:rsidR="001E2E15">
              <w:rPr>
                <w:rFonts w:ascii="Book Antiqua" w:hAnsi="Book Antiqua" w:cs="Simplified Arabic" w:hint="cs"/>
                <w:b/>
                <w:bCs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b/>
                <w:bCs/>
                <w:rtl/>
              </w:rPr>
              <w:t>أو</w:t>
            </w:r>
            <w:r w:rsidR="001E2E15">
              <w:rPr>
                <w:rFonts w:ascii="Book Antiqua" w:hAnsi="Book Antiqua" w:cs="Simplified Arabic" w:hint="cs"/>
                <w:b/>
                <w:bCs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b/>
                <w:bCs/>
                <w:rtl/>
              </w:rPr>
              <w:t>أكثر*</w:t>
            </w:r>
          </w:p>
          <w:p w14:paraId="6E659E31" w14:textId="7BAC42AE" w:rsidR="00A22A59" w:rsidRPr="001E2E15" w:rsidRDefault="00A22A59" w:rsidP="001E2E15">
            <w:pPr>
              <w:tabs>
                <w:tab w:val="left" w:pos="3330"/>
              </w:tabs>
              <w:bidi/>
              <w:jc w:val="both"/>
              <w:rPr>
                <w:rFonts w:ascii="Book Antiqua" w:hAnsi="Book Antiqua" w:cs="Simplified Arabic"/>
                <w:i/>
                <w:iCs/>
                <w:rtl/>
              </w:rPr>
            </w:pPr>
            <w:r w:rsidRPr="001E2E15">
              <w:rPr>
                <w:rFonts w:ascii="Book Antiqua" w:hAnsi="Book Antiqua" w:cs="Simplified Arabic" w:hint="cs"/>
                <w:i/>
                <w:iCs/>
                <w:rtl/>
              </w:rPr>
              <w:t>*توقيع</w:t>
            </w:r>
            <w:r w:rsidR="001E2E15" w:rsidRPr="001E2E15">
              <w:rPr>
                <w:rFonts w:ascii="Book Antiqua" w:hAnsi="Book Antiqua" w:cs="Simplified Arabic" w:hint="cs"/>
                <w:i/>
                <w:iCs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i/>
                <w:iCs/>
                <w:rtl/>
              </w:rPr>
              <w:t>الطالب</w:t>
            </w:r>
            <w:r w:rsidR="001E2E15" w:rsidRPr="001E2E15">
              <w:rPr>
                <w:rFonts w:ascii="Book Antiqua" w:hAnsi="Book Antiqua" w:cs="Simplified Arabic" w:hint="cs"/>
                <w:i/>
                <w:iCs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i/>
                <w:iCs/>
                <w:rtl/>
              </w:rPr>
              <w:t>ضروري</w:t>
            </w:r>
            <w:r w:rsidR="001E2E15" w:rsidRPr="001E2E15">
              <w:rPr>
                <w:rFonts w:ascii="Book Antiqua" w:hAnsi="Book Antiqua" w:cs="Simplified Arabic" w:hint="cs"/>
                <w:i/>
                <w:iCs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i/>
                <w:iCs/>
                <w:rtl/>
              </w:rPr>
              <w:t>بمجرد</w:t>
            </w:r>
            <w:r w:rsidR="001E2E15" w:rsidRPr="001E2E15">
              <w:rPr>
                <w:rFonts w:ascii="Book Antiqua" w:hAnsi="Book Antiqua" w:cs="Simplified Arabic" w:hint="cs"/>
                <w:i/>
                <w:iCs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i/>
                <w:iCs/>
                <w:rtl/>
              </w:rPr>
              <w:t>بلوغ</w:t>
            </w:r>
            <w:r w:rsidR="001E2E15" w:rsidRPr="001E2E15">
              <w:rPr>
                <w:rFonts w:ascii="Book Antiqua" w:hAnsi="Book Antiqua" w:cs="Simplified Arabic" w:hint="cs"/>
                <w:i/>
                <w:iCs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i/>
                <w:iCs/>
                <w:rtl/>
              </w:rPr>
              <w:t>الطالب</w:t>
            </w:r>
            <w:r w:rsidR="001E2E15" w:rsidRPr="001E2E15">
              <w:rPr>
                <w:rFonts w:ascii="Book Antiqua" w:hAnsi="Book Antiqua" w:cs="Simplified Arabic" w:hint="cs"/>
                <w:i/>
                <w:iCs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i/>
                <w:iCs/>
                <w:rtl/>
              </w:rPr>
              <w:t>18</w:t>
            </w:r>
            <w:r w:rsidR="001E2E15" w:rsidRPr="001E2E15">
              <w:rPr>
                <w:rFonts w:ascii="Book Antiqua" w:hAnsi="Book Antiqua" w:cs="Simplified Arabic" w:hint="cs"/>
                <w:i/>
                <w:iCs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i/>
                <w:iCs/>
                <w:rtl/>
              </w:rPr>
              <w:t>عامًا</w:t>
            </w:r>
            <w:r w:rsidR="001E2E15" w:rsidRPr="001E2E15">
              <w:rPr>
                <w:rFonts w:ascii="Book Antiqua" w:hAnsi="Book Antiqua" w:cs="Simplified Arabic" w:hint="cs"/>
                <w:i/>
                <w:iCs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i/>
                <w:iCs/>
                <w:rtl/>
              </w:rPr>
              <w:t>ما</w:t>
            </w:r>
            <w:r w:rsidR="001E2E15" w:rsidRPr="001E2E15">
              <w:rPr>
                <w:rFonts w:ascii="Book Antiqua" w:hAnsi="Book Antiqua" w:cs="Simplified Arabic" w:hint="cs"/>
                <w:i/>
                <w:iCs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i/>
                <w:iCs/>
                <w:rtl/>
              </w:rPr>
              <w:t>لم</w:t>
            </w:r>
            <w:r w:rsidR="001E2E15" w:rsidRPr="001E2E15">
              <w:rPr>
                <w:rFonts w:ascii="Book Antiqua" w:hAnsi="Book Antiqua" w:cs="Simplified Arabic" w:hint="cs"/>
                <w:i/>
                <w:iCs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i/>
                <w:iCs/>
                <w:rtl/>
              </w:rPr>
              <w:t>يكن</w:t>
            </w:r>
            <w:r w:rsidR="001E2E15" w:rsidRPr="001E2E15">
              <w:rPr>
                <w:rFonts w:ascii="Book Antiqua" w:hAnsi="Book Antiqua" w:cs="Simplified Arabic" w:hint="cs"/>
                <w:i/>
                <w:iCs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i/>
                <w:iCs/>
                <w:rtl/>
              </w:rPr>
              <w:t>هناك</w:t>
            </w:r>
            <w:r w:rsidR="001E2E15" w:rsidRPr="001E2E15">
              <w:rPr>
                <w:rFonts w:ascii="Book Antiqua" w:hAnsi="Book Antiqua" w:cs="Simplified Arabic" w:hint="cs"/>
                <w:i/>
                <w:iCs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i/>
                <w:iCs/>
                <w:rtl/>
              </w:rPr>
              <w:t>وصيًا</w:t>
            </w:r>
            <w:r w:rsidR="001E2E15" w:rsidRPr="001E2E15">
              <w:rPr>
                <w:rFonts w:ascii="Book Antiqua" w:hAnsi="Book Antiqua" w:cs="Simplified Arabic" w:hint="cs"/>
                <w:i/>
                <w:iCs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i/>
                <w:iCs/>
                <w:rtl/>
              </w:rPr>
              <w:t>مُعيَّنًا</w:t>
            </w:r>
            <w:r w:rsidR="001E2E15" w:rsidRPr="001E2E15">
              <w:rPr>
                <w:rFonts w:ascii="Book Antiqua" w:hAnsi="Book Antiqua" w:cs="Simplified Arabic" w:hint="cs"/>
                <w:i/>
                <w:iCs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i/>
                <w:iCs/>
                <w:rtl/>
              </w:rPr>
              <w:t>من</w:t>
            </w:r>
            <w:r w:rsidR="001E2E15" w:rsidRPr="001E2E15">
              <w:rPr>
                <w:rFonts w:ascii="Book Antiqua" w:hAnsi="Book Antiqua" w:cs="Simplified Arabic" w:hint="cs"/>
                <w:i/>
                <w:iCs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i/>
                <w:iCs/>
                <w:rtl/>
              </w:rPr>
              <w:t>محكمة.</w:t>
            </w:r>
          </w:p>
        </w:tc>
        <w:tc>
          <w:tcPr>
            <w:tcW w:w="1175" w:type="dxa"/>
          </w:tcPr>
          <w:p w14:paraId="4B72A6A0" w14:textId="77777777" w:rsidR="00A22A59" w:rsidRPr="001E2E15" w:rsidRDefault="00A22A59" w:rsidP="001E2E15">
            <w:pPr>
              <w:tabs>
                <w:tab w:val="left" w:pos="3330"/>
              </w:tabs>
              <w:bidi/>
              <w:jc w:val="both"/>
              <w:rPr>
                <w:rFonts w:ascii="Book Antiqua" w:hAnsi="Book Antiqua" w:cs="Simplified Arabic"/>
                <w:b/>
                <w:bCs/>
                <w:rtl/>
              </w:rPr>
            </w:pPr>
            <w:r w:rsidRPr="001E2E15">
              <w:rPr>
                <w:rFonts w:ascii="Book Antiqua" w:hAnsi="Book Antiqua" w:cs="Simplified Arabic" w:hint="cs"/>
                <w:b/>
                <w:bCs/>
                <w:rtl/>
              </w:rPr>
              <w:t>التاريخ</w:t>
            </w:r>
          </w:p>
        </w:tc>
      </w:tr>
    </w:tbl>
    <w:p w14:paraId="0C8E8B0B" w14:textId="77777777" w:rsidR="003019BF" w:rsidRPr="001E2E15" w:rsidRDefault="003019BF" w:rsidP="001E2E15">
      <w:pPr>
        <w:bidi/>
        <w:jc w:val="both"/>
        <w:rPr>
          <w:rFonts w:ascii="Book Antiqua" w:hAnsi="Book Antiqua" w:cs="Simplified Arabic"/>
        </w:rPr>
      </w:pPr>
    </w:p>
    <w:tbl>
      <w:tblPr>
        <w:tblStyle w:val="TableGrid"/>
        <w:bidiVisual/>
        <w:tblW w:w="10530" w:type="dxa"/>
        <w:tblInd w:w="-455" w:type="dxa"/>
        <w:tblLook w:val="04A0" w:firstRow="1" w:lastRow="0" w:firstColumn="1" w:lastColumn="0" w:noHBand="0" w:noVBand="1"/>
      </w:tblPr>
      <w:tblGrid>
        <w:gridCol w:w="10530"/>
      </w:tblGrid>
      <w:tr w:rsidR="00B23C8A" w:rsidRPr="001E2E15" w14:paraId="3FDC7F6E" w14:textId="77777777" w:rsidTr="00B23C8A">
        <w:tc>
          <w:tcPr>
            <w:tcW w:w="10530" w:type="dxa"/>
          </w:tcPr>
          <w:p w14:paraId="02422D9D" w14:textId="79E2F321" w:rsidR="00B23C8A" w:rsidRPr="001E2E15" w:rsidRDefault="00B23C8A" w:rsidP="001E2E15">
            <w:pPr>
              <w:bidi/>
              <w:jc w:val="both"/>
              <w:rPr>
                <w:rFonts w:ascii="Book Antiqua" w:hAnsi="Book Antiqua" w:cs="Simplified Arabic"/>
                <w:rtl/>
              </w:rPr>
            </w:pPr>
            <w:r w:rsidRPr="001E2E15">
              <w:rPr>
                <w:rFonts w:ascii="Book Antiqua" w:hAnsi="Book Antiqua" w:cs="Simplified Arabic" w:hint="cs"/>
                <w:b/>
                <w:bCs/>
                <w:rtl/>
              </w:rPr>
              <w:t>هذا</w:t>
            </w:r>
            <w:r w:rsidR="001E2E15">
              <w:rPr>
                <w:rFonts w:ascii="Book Antiqua" w:hAnsi="Book Antiqua" w:cs="Simplified Arabic" w:hint="cs"/>
                <w:b/>
                <w:bCs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b/>
                <w:bCs/>
                <w:rtl/>
              </w:rPr>
              <w:t>الجزء</w:t>
            </w:r>
            <w:r w:rsidR="001E2E15">
              <w:rPr>
                <w:rFonts w:ascii="Book Antiqua" w:hAnsi="Book Antiqua" w:cs="Simplified Arabic" w:hint="cs"/>
                <w:b/>
                <w:bCs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b/>
                <w:bCs/>
                <w:rtl/>
              </w:rPr>
              <w:t>مُخصَّص</w:t>
            </w:r>
            <w:r w:rsidR="001E2E15">
              <w:rPr>
                <w:rFonts w:ascii="Book Antiqua" w:hAnsi="Book Antiqua" w:cs="Simplified Arabic" w:hint="cs"/>
                <w:b/>
                <w:bCs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b/>
                <w:bCs/>
                <w:rtl/>
              </w:rPr>
              <w:t>لوكالة</w:t>
            </w:r>
            <w:r w:rsidR="001E2E15">
              <w:rPr>
                <w:rFonts w:ascii="Book Antiqua" w:hAnsi="Book Antiqua" w:cs="Simplified Arabic" w:hint="cs"/>
                <w:b/>
                <w:bCs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b/>
                <w:bCs/>
                <w:rtl/>
              </w:rPr>
              <w:t>التعليم</w:t>
            </w:r>
            <w:r w:rsidR="001E2E15">
              <w:rPr>
                <w:rFonts w:ascii="Book Antiqua" w:hAnsi="Book Antiqua" w:cs="Simplified Arabic" w:hint="cs"/>
                <w:b/>
                <w:bCs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b/>
                <w:bCs/>
                <w:rtl/>
              </w:rPr>
              <w:t>المحلية</w:t>
            </w:r>
            <w:r w:rsidR="001E2E15">
              <w:rPr>
                <w:rFonts w:ascii="Book Antiqua" w:hAnsi="Book Antiqua" w:cs="Simplified Arabic" w:hint="cs"/>
                <w:b/>
                <w:bCs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b/>
                <w:bCs/>
                <w:rtl/>
              </w:rPr>
              <w:t>فقط:</w:t>
            </w:r>
            <w:r w:rsidR="001E2E15">
              <w:rPr>
                <w:rFonts w:ascii="Book Antiqua" w:hAnsi="Book Antiqua" w:cs="Simplified Arabic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rtl/>
              </w:rPr>
              <w:t>مواقع</w:t>
            </w:r>
            <w:r w:rsidR="001E2E15">
              <w:rPr>
                <w:rFonts w:ascii="Book Antiqua" w:hAnsi="Book Antiqua" w:cs="Simplified Arabic" w:hint="cs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rtl/>
              </w:rPr>
              <w:t>تقديم</w:t>
            </w:r>
            <w:r w:rsidR="001E2E15">
              <w:rPr>
                <w:rFonts w:ascii="Book Antiqua" w:hAnsi="Book Antiqua" w:cs="Simplified Arabic" w:hint="cs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rtl/>
              </w:rPr>
              <w:t>الخدمة</w:t>
            </w:r>
            <w:r w:rsidR="001E2E15">
              <w:rPr>
                <w:rFonts w:ascii="Book Antiqua" w:hAnsi="Book Antiqua" w:cs="Simplified Arabic" w:hint="cs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rtl/>
              </w:rPr>
              <w:t>ومواعيدها</w:t>
            </w:r>
            <w:r w:rsidR="001E2E15">
              <w:rPr>
                <w:rFonts w:ascii="Book Antiqua" w:hAnsi="Book Antiqua" w:cs="Simplified Arabic" w:hint="cs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rtl/>
              </w:rPr>
              <w:t>بالتحديد:</w:t>
            </w:r>
            <w:r w:rsidR="001E2E15">
              <w:rPr>
                <w:rFonts w:ascii="Book Antiqua" w:hAnsi="Book Antiqua" w:cs="Simplified Arabic" w:hint="cs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rtl/>
              </w:rPr>
              <w:fldChar w:fldCharType="begin" w:fldLock="1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E2E15">
              <w:rPr>
                <w:rFonts w:ascii="Book Antiqua" w:hAnsi="Book Antiqua" w:cs="Simplified Arabic"/>
                <w:rtl/>
              </w:rPr>
              <w:instrText xml:space="preserve"> </w:instrText>
            </w:r>
            <w:r w:rsidRPr="001E2E15">
              <w:rPr>
                <w:rFonts w:ascii="Book Antiqua" w:hAnsi="Book Antiqua" w:cs="Simplified Arabic" w:hint="cs"/>
              </w:rPr>
              <w:instrText xml:space="preserve">FORMTEXT </w:instrText>
            </w:r>
            <w:r w:rsidRPr="001E2E15">
              <w:rPr>
                <w:rFonts w:ascii="Book Antiqua" w:hAnsi="Book Antiqua" w:cs="Simplified Arabic" w:hint="cs"/>
                <w:rtl/>
              </w:rPr>
            </w:r>
            <w:r w:rsidRPr="001E2E15">
              <w:rPr>
                <w:rFonts w:ascii="Book Antiqua" w:hAnsi="Book Antiqua" w:cs="Simplified Arabic" w:hint="cs"/>
                <w:rtl/>
              </w:rPr>
              <w:fldChar w:fldCharType="separate"/>
            </w:r>
            <w:r w:rsidRPr="001E2E15">
              <w:rPr>
                <w:rFonts w:ascii="Book Antiqua" w:hAnsi="Book Antiqua" w:cs="Simplified Arabic" w:hint="cs"/>
                <w:rtl/>
              </w:rPr>
              <w:t>     </w:t>
            </w:r>
            <w:r w:rsidRPr="001E2E15">
              <w:rPr>
                <w:rFonts w:ascii="Book Antiqua" w:hAnsi="Book Antiqua" w:cs="Simplified Arabic" w:hint="cs"/>
                <w:rtl/>
              </w:rPr>
              <w:fldChar w:fldCharType="end"/>
            </w:r>
            <w:r w:rsidR="001E2E15">
              <w:rPr>
                <w:rFonts w:ascii="Book Antiqua" w:hAnsi="Book Antiqua" w:cs="Simplified Arabic" w:hint="cs"/>
                <w:rtl/>
              </w:rPr>
              <w:t xml:space="preserve">       </w:t>
            </w:r>
            <w:r w:rsidRPr="001E2E15">
              <w:rPr>
                <w:rFonts w:ascii="Book Antiqua" w:hAnsi="Book Antiqua" w:cs="Simplified Arabic" w:hint="cs"/>
                <w:rtl/>
              </w:rPr>
              <w:fldChar w:fldCharType="begin" w:fldLock="1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E2E15">
              <w:rPr>
                <w:rFonts w:ascii="Book Antiqua" w:hAnsi="Book Antiqua" w:cs="Simplified Arabic"/>
                <w:rtl/>
              </w:rPr>
              <w:instrText xml:space="preserve"> </w:instrText>
            </w:r>
            <w:r w:rsidRPr="001E2E15">
              <w:rPr>
                <w:rFonts w:ascii="Book Antiqua" w:hAnsi="Book Antiqua" w:cs="Simplified Arabic" w:hint="cs"/>
              </w:rPr>
              <w:instrText xml:space="preserve">FORMTEXT </w:instrText>
            </w:r>
            <w:r w:rsidRPr="001E2E15">
              <w:rPr>
                <w:rFonts w:ascii="Book Antiqua" w:hAnsi="Book Antiqua" w:cs="Simplified Arabic" w:hint="cs"/>
                <w:rtl/>
              </w:rPr>
            </w:r>
            <w:r w:rsidRPr="001E2E15">
              <w:rPr>
                <w:rFonts w:ascii="Book Antiqua" w:hAnsi="Book Antiqua" w:cs="Simplified Arabic" w:hint="cs"/>
                <w:rtl/>
              </w:rPr>
              <w:fldChar w:fldCharType="separate"/>
            </w:r>
            <w:r w:rsidRPr="001E2E15">
              <w:rPr>
                <w:rFonts w:ascii="Book Antiqua" w:hAnsi="Book Antiqua" w:cs="Simplified Arabic" w:hint="cs"/>
                <w:rtl/>
              </w:rPr>
              <w:t>     </w:t>
            </w:r>
            <w:r w:rsidRPr="001E2E15">
              <w:rPr>
                <w:rFonts w:ascii="Book Antiqua" w:hAnsi="Book Antiqua" w:cs="Simplified Arabic" w:hint="cs"/>
                <w:rtl/>
              </w:rPr>
              <w:fldChar w:fldCharType="end"/>
            </w:r>
          </w:p>
        </w:tc>
      </w:tr>
    </w:tbl>
    <w:p w14:paraId="6E254CBC" w14:textId="77777777" w:rsidR="00B23C8A" w:rsidRPr="001E2E15" w:rsidRDefault="00B23C8A" w:rsidP="001E2E15">
      <w:pPr>
        <w:bidi/>
        <w:jc w:val="both"/>
        <w:rPr>
          <w:rFonts w:ascii="Book Antiqua" w:hAnsi="Book Antiqua" w:cs="Simplified Arabic"/>
        </w:rPr>
      </w:pPr>
    </w:p>
    <w:tbl>
      <w:tblPr>
        <w:tblStyle w:val="TableGrid"/>
        <w:bidiVisual/>
        <w:tblW w:w="10530" w:type="dxa"/>
        <w:tblInd w:w="-455" w:type="dxa"/>
        <w:tblLook w:val="04A0" w:firstRow="1" w:lastRow="0" w:firstColumn="1" w:lastColumn="0" w:noHBand="0" w:noVBand="1"/>
      </w:tblPr>
      <w:tblGrid>
        <w:gridCol w:w="5490"/>
        <w:gridCol w:w="5040"/>
      </w:tblGrid>
      <w:tr w:rsidR="00E370ED" w:rsidRPr="001E2E15" w14:paraId="40D83D2C" w14:textId="77777777" w:rsidTr="2FF3596B">
        <w:tc>
          <w:tcPr>
            <w:tcW w:w="10530" w:type="dxa"/>
            <w:gridSpan w:val="2"/>
          </w:tcPr>
          <w:p w14:paraId="5F9EEE00" w14:textId="4AF06030" w:rsidR="00E370ED" w:rsidRPr="001E2E15" w:rsidRDefault="009B27B4" w:rsidP="001E2E15">
            <w:pPr>
              <w:bidi/>
              <w:spacing w:after="0"/>
              <w:jc w:val="both"/>
              <w:rPr>
                <w:rFonts w:ascii="Book Antiqua" w:hAnsi="Book Antiqua" w:cs="Simplified Arabic"/>
                <w:b/>
                <w:bCs/>
                <w:sz w:val="18"/>
                <w:szCs w:val="18"/>
                <w:rtl/>
              </w:rPr>
            </w:pPr>
            <w:hyperlink r:id="rId7">
              <w:r w:rsidR="003F0AFF" w:rsidRPr="001E2E15">
                <w:rPr>
                  <w:rStyle w:val="Hyperlink"/>
                  <w:rFonts w:ascii="Book Antiqua" w:hAnsi="Book Antiqua" w:cs="Simplified Arabic" w:hint="cs"/>
                  <w:b/>
                  <w:bCs/>
                  <w:sz w:val="18"/>
                  <w:rtl/>
                </w:rPr>
                <w:t>سلطة</w:t>
              </w:r>
              <w:r w:rsidR="001E2E15" w:rsidRPr="001E2E15">
                <w:rPr>
                  <w:rStyle w:val="Hyperlink"/>
                  <w:rFonts w:ascii="Book Antiqua" w:hAnsi="Book Antiqua" w:cs="Simplified Arabic" w:hint="cs"/>
                  <w:b/>
                  <w:bCs/>
                  <w:sz w:val="18"/>
                  <w:rtl/>
                </w:rPr>
                <w:t xml:space="preserve"> </w:t>
              </w:r>
              <w:r w:rsidR="003F0AFF" w:rsidRPr="001E2E15">
                <w:rPr>
                  <w:rStyle w:val="Hyperlink"/>
                  <w:rFonts w:ascii="Book Antiqua" w:hAnsi="Book Antiqua" w:cs="Simplified Arabic" w:hint="cs"/>
                  <w:b/>
                  <w:bCs/>
                  <w:sz w:val="18"/>
                  <w:rtl/>
                </w:rPr>
                <w:t>أخرى</w:t>
              </w:r>
            </w:hyperlink>
            <w:r w:rsidR="001E2E15" w:rsidRPr="001E2E15">
              <w:rPr>
                <w:rFonts w:ascii="Book Antiqua" w:hAnsi="Book Antiqua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="003F0AFF" w:rsidRPr="001E2E15">
              <w:rPr>
                <w:rFonts w:ascii="Book Antiqua" w:hAnsi="Book Antiqua" w:cs="Simplified Arabic" w:hint="cs"/>
                <w:b/>
                <w:bCs/>
                <w:sz w:val="18"/>
                <w:szCs w:val="18"/>
                <w:rtl/>
              </w:rPr>
              <w:t>-</w:t>
            </w:r>
            <w:r w:rsidR="001E2E15" w:rsidRPr="001E2E15">
              <w:rPr>
                <w:rFonts w:ascii="Book Antiqua" w:hAnsi="Book Antiqua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="003F0AFF" w:rsidRPr="001E2E15">
              <w:rPr>
                <w:rFonts w:ascii="Book Antiqua" w:hAnsi="Book Antiqua" w:cs="Simplified Arabic" w:hint="cs"/>
                <w:b/>
                <w:bCs/>
                <w:sz w:val="18"/>
                <w:szCs w:val="18"/>
                <w:rtl/>
              </w:rPr>
              <w:t>التحاقات</w:t>
            </w:r>
            <w:r w:rsidR="001E2E15">
              <w:rPr>
                <w:rFonts w:ascii="Book Antiqua" w:hAnsi="Book Antiqua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="003F0AFF" w:rsidRPr="001E2E15">
              <w:rPr>
                <w:rFonts w:ascii="Book Antiqua" w:hAnsi="Book Antiqua" w:cs="Simplified Arabic" w:hint="cs"/>
                <w:b/>
                <w:bCs/>
                <w:sz w:val="18"/>
                <w:szCs w:val="18"/>
                <w:rtl/>
              </w:rPr>
              <w:t>ضرورية</w:t>
            </w:r>
            <w:r w:rsidR="001E2E15">
              <w:rPr>
                <w:rFonts w:ascii="Book Antiqua" w:hAnsi="Book Antiqua" w:cs="Simplified Arabic"/>
                <w:b/>
                <w:bCs/>
                <w:sz w:val="18"/>
                <w:szCs w:val="18"/>
                <w:rtl/>
              </w:rPr>
              <w:t xml:space="preserve"> </w:t>
            </w:r>
          </w:p>
          <w:p w14:paraId="339D9E8C" w14:textId="4A7BCA22" w:rsidR="00E370ED" w:rsidRPr="001E2E15" w:rsidRDefault="009B27B4" w:rsidP="001E2E15">
            <w:pPr>
              <w:bidi/>
              <w:spacing w:after="0"/>
              <w:jc w:val="both"/>
              <w:rPr>
                <w:rFonts w:ascii="Book Antiqua" w:hAnsi="Book Antiqua" w:cs="Simplified Arabic"/>
                <w:sz w:val="18"/>
                <w:szCs w:val="18"/>
                <w:rtl/>
              </w:rPr>
            </w:pPr>
            <w:hyperlink r:id="rId8" w:history="1">
              <w:r w:rsidR="003F0AFF" w:rsidRPr="001E2E15">
                <w:rPr>
                  <w:rStyle w:val="Hyperlink"/>
                  <w:rFonts w:ascii="Book Antiqua" w:hAnsi="Book Antiqua" w:cs="Simplified Arabic" w:hint="cs"/>
                  <w:sz w:val="18"/>
                  <w:rtl/>
                </w:rPr>
                <w:t>ملاحظة:</w:t>
              </w:r>
            </w:hyperlink>
            <w:r w:rsidR="001E2E15">
              <w:rPr>
                <w:rFonts w:ascii="Book Antiqua" w:hAnsi="Book Antiqua" w:cs="Simplified Arabic"/>
                <w:sz w:val="18"/>
                <w:szCs w:val="18"/>
                <w:rtl/>
              </w:rPr>
              <w:t xml:space="preserve"> </w:t>
            </w:r>
            <w:r w:rsidR="003F0AFF"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الالتحاقات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="003F0AFF"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الضرورية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="003F0AFF"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التحاقات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="003F0AFF"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غير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="003F0AFF"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تعليمية،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="003F0AFF"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ولا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="003F0AFF"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يحددها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="003F0AFF"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الفريق.</w:t>
            </w:r>
            <w:r w:rsidR="001E2E15">
              <w:rPr>
                <w:rFonts w:ascii="Book Antiqua" w:hAnsi="Book Antiqua" w:cs="Simplified Arabic"/>
                <w:sz w:val="18"/>
                <w:szCs w:val="18"/>
                <w:rtl/>
              </w:rPr>
              <w:t xml:space="preserve"> </w:t>
            </w:r>
            <w:r w:rsidR="003F0AFF"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قد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="003F0AFF"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يكون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="003F0AFF"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تقديم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="003F0AFF"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الخدمة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="003F0AFF"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في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="003F0AFF"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الالتحاقات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="003F0AFF"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الضرورية</w:t>
            </w:r>
            <w:r w:rsid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 xml:space="preserve"> </w:t>
            </w:r>
            <w:r w:rsidR="003F0AFF" w:rsidRPr="001E2E15">
              <w:rPr>
                <w:rFonts w:ascii="Book Antiqua" w:hAnsi="Book Antiqua" w:cs="Simplified Arabic" w:hint="cs"/>
                <w:sz w:val="18"/>
                <w:szCs w:val="18"/>
                <w:rtl/>
              </w:rPr>
              <w:t>محدودًا/مختلفًا.</w:t>
            </w:r>
          </w:p>
        </w:tc>
      </w:tr>
      <w:tr w:rsidR="002A359C" w:rsidRPr="001E2E15" w14:paraId="119EBB73" w14:textId="77777777" w:rsidTr="2FF3596B">
        <w:trPr>
          <w:trHeight w:val="60"/>
        </w:trPr>
        <w:tc>
          <w:tcPr>
            <w:tcW w:w="5490" w:type="dxa"/>
          </w:tcPr>
          <w:p w14:paraId="47991889" w14:textId="1A35E918" w:rsidR="002A359C" w:rsidRPr="001E2E15" w:rsidRDefault="009B27B4" w:rsidP="001E2E15">
            <w:pPr>
              <w:bidi/>
              <w:spacing w:after="0"/>
              <w:jc w:val="both"/>
              <w:rPr>
                <w:rFonts w:ascii="Book Antiqua" w:hAnsi="Book Antiqua" w:cs="Simplified Arabic"/>
                <w:sz w:val="16"/>
                <w:szCs w:val="16"/>
                <w:rtl/>
              </w:rPr>
            </w:pPr>
            <w:sdt>
              <w:sdtPr>
                <w:rPr>
                  <w:rFonts w:ascii="Book Antiqua" w:hAnsi="Book Antiqua" w:cs="Simplified Arabic"/>
                  <w:sz w:val="16"/>
                  <w:szCs w:val="16"/>
                  <w:rtl/>
                </w:rPr>
                <w:id w:val="80843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49BFD2F5" w:rsidRPr="001E2E15">
                  <w:rPr>
                    <w:rFonts w:ascii="Book Antiqua" w:hAnsi="Book Antiqua" w:cs="Simplified Arabic"/>
                    <w:sz w:val="16"/>
                    <w:szCs w:val="16"/>
                  </w:rPr>
                  <w:t>T</w:t>
                </w:r>
              </w:sdtContent>
            </w:sdt>
            <w:r w:rsidR="003F0AFF" w:rsidRPr="001E2E15">
              <w:rPr>
                <w:rFonts w:ascii="Book Antiqua" w:hAnsi="Book Antiqua" w:cs="Simplified Arabic" w:hint="cs"/>
                <w:sz w:val="16"/>
                <w:szCs w:val="16"/>
                <w:rtl/>
              </w:rPr>
              <w:t>حددت</w:t>
            </w:r>
            <w:r w:rsidR="001E2E15">
              <w:rPr>
                <w:rFonts w:ascii="Book Antiqua" w:hAnsi="Book Antiqua" w:cs="Simplified Arabic" w:hint="cs"/>
                <w:sz w:val="16"/>
                <w:szCs w:val="16"/>
                <w:rtl/>
              </w:rPr>
              <w:t xml:space="preserve"> </w:t>
            </w:r>
            <w:r w:rsidR="003F0AFF" w:rsidRPr="001E2E15">
              <w:rPr>
                <w:rFonts w:ascii="Book Antiqua" w:hAnsi="Book Antiqua" w:cs="Simplified Arabic" w:hint="cs"/>
                <w:sz w:val="16"/>
                <w:szCs w:val="16"/>
                <w:rtl/>
              </w:rPr>
              <w:t>وكالة</w:t>
            </w:r>
            <w:r w:rsidR="001E2E15">
              <w:rPr>
                <w:rFonts w:ascii="Book Antiqua" w:hAnsi="Book Antiqua" w:cs="Simplified Arabic" w:hint="cs"/>
                <w:sz w:val="16"/>
                <w:szCs w:val="16"/>
                <w:rtl/>
              </w:rPr>
              <w:t xml:space="preserve"> </w:t>
            </w:r>
            <w:r w:rsidR="003F0AFF" w:rsidRPr="001E2E15">
              <w:rPr>
                <w:rFonts w:ascii="Book Antiqua" w:hAnsi="Book Antiqua" w:cs="Simplified Arabic" w:hint="cs"/>
                <w:sz w:val="16"/>
                <w:szCs w:val="16"/>
                <w:rtl/>
              </w:rPr>
              <w:t>تابعة</w:t>
            </w:r>
            <w:r w:rsidR="001E2E15">
              <w:rPr>
                <w:rFonts w:ascii="Book Antiqua" w:hAnsi="Book Antiqua" w:cs="Simplified Arabic" w:hint="cs"/>
                <w:sz w:val="16"/>
                <w:szCs w:val="16"/>
                <w:rtl/>
              </w:rPr>
              <w:t xml:space="preserve"> </w:t>
            </w:r>
            <w:r w:rsidR="003F0AFF" w:rsidRPr="001E2E15">
              <w:rPr>
                <w:rFonts w:ascii="Book Antiqua" w:hAnsi="Book Antiqua" w:cs="Simplified Arabic" w:hint="cs"/>
                <w:sz w:val="16"/>
                <w:szCs w:val="16"/>
                <w:rtl/>
              </w:rPr>
              <w:t>للولاية</w:t>
            </w:r>
            <w:r w:rsidR="001E2E15">
              <w:rPr>
                <w:rFonts w:ascii="Book Antiqua" w:hAnsi="Book Antiqua" w:cs="Simplified Arabic" w:hint="cs"/>
                <w:sz w:val="16"/>
                <w:szCs w:val="16"/>
                <w:rtl/>
              </w:rPr>
              <w:t xml:space="preserve"> </w:t>
            </w:r>
            <w:r w:rsidR="003F0AFF" w:rsidRPr="001E2E15">
              <w:rPr>
                <w:rFonts w:ascii="Book Antiqua" w:hAnsi="Book Antiqua" w:cs="Simplified Arabic" w:hint="cs"/>
                <w:sz w:val="16"/>
                <w:szCs w:val="16"/>
                <w:rtl/>
              </w:rPr>
              <w:t>الالتحاق</w:t>
            </w:r>
            <w:r w:rsidR="001E2E15">
              <w:rPr>
                <w:rFonts w:ascii="Book Antiqua" w:hAnsi="Book Antiqua" w:cs="Simplified Arabic" w:hint="cs"/>
                <w:sz w:val="16"/>
                <w:szCs w:val="16"/>
                <w:rtl/>
              </w:rPr>
              <w:t xml:space="preserve"> </w:t>
            </w:r>
            <w:r w:rsidR="003F0AFF" w:rsidRPr="001E2E15">
              <w:rPr>
                <w:rFonts w:ascii="Book Antiqua" w:hAnsi="Book Antiqua" w:cs="Simplified Arabic" w:hint="cs"/>
                <w:sz w:val="16"/>
                <w:szCs w:val="16"/>
                <w:rtl/>
              </w:rPr>
              <w:t>ببيئة</w:t>
            </w:r>
            <w:r w:rsidR="001E2E15">
              <w:rPr>
                <w:rFonts w:ascii="Book Antiqua" w:hAnsi="Book Antiqua" w:cs="Simplified Arabic" w:hint="cs"/>
                <w:sz w:val="16"/>
                <w:szCs w:val="16"/>
                <w:rtl/>
              </w:rPr>
              <w:t xml:space="preserve"> </w:t>
            </w:r>
            <w:r w:rsidR="003F0AFF" w:rsidRPr="001E2E15">
              <w:rPr>
                <w:rFonts w:ascii="Book Antiqua" w:hAnsi="Book Antiqua" w:cs="Simplified Arabic" w:hint="cs"/>
                <w:sz w:val="16"/>
                <w:szCs w:val="16"/>
                <w:rtl/>
              </w:rPr>
              <w:t>أخرى</w:t>
            </w:r>
            <w:r w:rsidR="001E2E15">
              <w:rPr>
                <w:rFonts w:ascii="Book Antiqua" w:hAnsi="Book Antiqua" w:cs="Simplified Arabic" w:hint="cs"/>
                <w:sz w:val="16"/>
                <w:szCs w:val="16"/>
                <w:rtl/>
              </w:rPr>
              <w:t xml:space="preserve"> </w:t>
            </w:r>
            <w:r w:rsidR="003F0AFF" w:rsidRPr="001E2E15">
              <w:rPr>
                <w:rFonts w:ascii="Book Antiqua" w:hAnsi="Book Antiqua" w:cs="Simplified Arabic" w:hint="cs"/>
                <w:sz w:val="16"/>
                <w:szCs w:val="16"/>
                <w:rtl/>
              </w:rPr>
              <w:t>لأسباب</w:t>
            </w:r>
            <w:r w:rsidR="001E2E15">
              <w:rPr>
                <w:rFonts w:ascii="Book Antiqua" w:hAnsi="Book Antiqua" w:cs="Simplified Arabic" w:hint="cs"/>
                <w:sz w:val="16"/>
                <w:szCs w:val="16"/>
                <w:rtl/>
              </w:rPr>
              <w:t xml:space="preserve"> </w:t>
            </w:r>
            <w:r w:rsidR="003F0AFF" w:rsidRPr="001E2E15">
              <w:rPr>
                <w:rFonts w:ascii="Book Antiqua" w:hAnsi="Book Antiqua" w:cs="Simplified Arabic" w:hint="cs"/>
                <w:sz w:val="16"/>
                <w:szCs w:val="16"/>
                <w:rtl/>
              </w:rPr>
              <w:t>غير</w:t>
            </w:r>
            <w:r w:rsidR="001E2E15">
              <w:rPr>
                <w:rFonts w:ascii="Book Antiqua" w:hAnsi="Book Antiqua" w:cs="Simplified Arabic" w:hint="cs"/>
                <w:sz w:val="16"/>
                <w:szCs w:val="16"/>
                <w:rtl/>
              </w:rPr>
              <w:t xml:space="preserve"> </w:t>
            </w:r>
            <w:r w:rsidR="003F0AFF" w:rsidRPr="001E2E15">
              <w:rPr>
                <w:rFonts w:ascii="Book Antiqua" w:hAnsi="Book Antiqua" w:cs="Simplified Arabic" w:hint="cs"/>
                <w:sz w:val="16"/>
                <w:szCs w:val="16"/>
                <w:rtl/>
              </w:rPr>
              <w:t>تعليمية.</w:t>
            </w:r>
          </w:p>
        </w:tc>
        <w:tc>
          <w:tcPr>
            <w:tcW w:w="5040" w:type="dxa"/>
          </w:tcPr>
          <w:p w14:paraId="574F2080" w14:textId="3A5E1A3D" w:rsidR="002A359C" w:rsidRPr="001E2E15" w:rsidRDefault="009B27B4" w:rsidP="001E2E15">
            <w:pPr>
              <w:tabs>
                <w:tab w:val="left" w:pos="830"/>
              </w:tabs>
              <w:bidi/>
              <w:spacing w:after="0"/>
              <w:jc w:val="both"/>
              <w:rPr>
                <w:rFonts w:ascii="Book Antiqua" w:eastAsia="MS Gothic" w:hAnsi="Book Antiqua" w:cs="Simplified Arabic"/>
                <w:sz w:val="16"/>
                <w:szCs w:val="16"/>
                <w:rtl/>
              </w:rPr>
            </w:pPr>
            <w:sdt>
              <w:sdtPr>
                <w:rPr>
                  <w:rFonts w:ascii="Book Antiqua" w:hAnsi="Book Antiqua" w:cs="Simplified Arabic"/>
                  <w:sz w:val="16"/>
                  <w:szCs w:val="16"/>
                  <w:rtl/>
                </w:rPr>
                <w:id w:val="175979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49BFD2F5" w:rsidRPr="001E2E15">
                  <w:rPr>
                    <w:rFonts w:ascii="Book Antiqua" w:eastAsia="MS Gothic" w:hAnsi="Book Antiqua" w:cs="Simplified Arabic"/>
                    <w:sz w:val="16"/>
                    <w:szCs w:val="16"/>
                  </w:rPr>
                  <w:t>☐</w:t>
                </w:r>
              </w:sdtContent>
            </w:sdt>
            <w:r w:rsidR="003F0AFF" w:rsidRPr="001E2E15">
              <w:rPr>
                <w:rFonts w:ascii="Book Antiqua" w:hAnsi="Book Antiqua" w:cs="Simplified Arabic" w:hint="cs"/>
                <w:sz w:val="16"/>
                <w:szCs w:val="16"/>
                <w:rtl/>
              </w:rPr>
              <w:t>دائرة</w:t>
            </w:r>
            <w:r w:rsidR="001E2E15">
              <w:rPr>
                <w:rFonts w:ascii="Book Antiqua" w:hAnsi="Book Antiqua" w:cs="Simplified Arabic" w:hint="cs"/>
                <w:sz w:val="16"/>
                <w:szCs w:val="16"/>
                <w:rtl/>
              </w:rPr>
              <w:t xml:space="preserve"> </w:t>
            </w:r>
            <w:r w:rsidR="003F0AFF" w:rsidRPr="001E2E15">
              <w:rPr>
                <w:rFonts w:ascii="Book Antiqua" w:hAnsi="Book Antiqua" w:cs="Simplified Arabic" w:hint="cs"/>
                <w:sz w:val="16"/>
                <w:szCs w:val="16"/>
                <w:rtl/>
              </w:rPr>
              <w:t>الأطفال</w:t>
            </w:r>
            <w:r w:rsidR="001E2E15">
              <w:rPr>
                <w:rFonts w:ascii="Book Antiqua" w:hAnsi="Book Antiqua" w:cs="Simplified Arabic" w:hint="cs"/>
                <w:sz w:val="16"/>
                <w:szCs w:val="16"/>
                <w:rtl/>
              </w:rPr>
              <w:t xml:space="preserve"> </w:t>
            </w:r>
            <w:r w:rsidR="003F0AFF" w:rsidRPr="001E2E15">
              <w:rPr>
                <w:rFonts w:ascii="Book Antiqua" w:hAnsi="Book Antiqua" w:cs="Simplified Arabic" w:hint="cs"/>
                <w:sz w:val="16"/>
                <w:szCs w:val="16"/>
                <w:rtl/>
              </w:rPr>
              <w:t>والأسر</w:t>
            </w:r>
          </w:p>
        </w:tc>
      </w:tr>
      <w:tr w:rsidR="002A359C" w:rsidRPr="001E2E15" w14:paraId="50DF368F" w14:textId="77777777" w:rsidTr="2FF3596B">
        <w:trPr>
          <w:trHeight w:val="60"/>
        </w:trPr>
        <w:tc>
          <w:tcPr>
            <w:tcW w:w="5490" w:type="dxa"/>
          </w:tcPr>
          <w:p w14:paraId="3E836101" w14:textId="23C860C0" w:rsidR="002A359C" w:rsidRPr="001E2E15" w:rsidRDefault="00C12EC0" w:rsidP="001E2E15">
            <w:pPr>
              <w:bidi/>
              <w:spacing w:after="0"/>
              <w:jc w:val="both"/>
              <w:rPr>
                <w:rFonts w:ascii="Book Antiqua" w:hAnsi="Book Antiqua" w:cs="Simplified Arabic"/>
                <w:sz w:val="16"/>
                <w:szCs w:val="16"/>
                <w:rtl/>
              </w:rPr>
            </w:pPr>
            <w:r w:rsidRPr="001E2E15">
              <w:rPr>
                <w:rFonts w:ascii="Book Antiqua" w:hAnsi="Book Antiqua" w:cs="Simplified Arabic" w:hint="cs"/>
                <w:sz w:val="16"/>
                <w:szCs w:val="16"/>
                <w:rtl/>
              </w:rPr>
              <w:t>قرَّر</w:t>
            </w:r>
            <w:r w:rsidR="001E2E15">
              <w:rPr>
                <w:rFonts w:ascii="Book Antiqua" w:hAnsi="Book Antiqua" w:cs="Simplified Arabic" w:hint="cs"/>
                <w:sz w:val="16"/>
                <w:szCs w:val="16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6"/>
                <w:szCs w:val="16"/>
                <w:rtl/>
              </w:rPr>
              <w:t>طبيب</w:t>
            </w:r>
            <w:r w:rsidR="001E2E15">
              <w:rPr>
                <w:rFonts w:ascii="Book Antiqua" w:hAnsi="Book Antiqua" w:cs="Simplified Arabic" w:hint="cs"/>
                <w:sz w:val="16"/>
                <w:szCs w:val="16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6"/>
                <w:szCs w:val="16"/>
                <w:rtl/>
              </w:rPr>
              <w:t>وجوب</w:t>
            </w:r>
            <w:r w:rsidR="001E2E15">
              <w:rPr>
                <w:rFonts w:ascii="Book Antiqua" w:hAnsi="Book Antiqua" w:cs="Simplified Arabic" w:hint="cs"/>
                <w:sz w:val="16"/>
                <w:szCs w:val="16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6"/>
                <w:szCs w:val="16"/>
                <w:rtl/>
              </w:rPr>
              <w:t>خدمة</w:t>
            </w:r>
            <w:r w:rsidR="001E2E15">
              <w:rPr>
                <w:rFonts w:ascii="Book Antiqua" w:hAnsi="Book Antiqua" w:cs="Simplified Arabic" w:hint="cs"/>
                <w:sz w:val="16"/>
                <w:szCs w:val="16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6"/>
                <w:szCs w:val="16"/>
                <w:rtl/>
              </w:rPr>
              <w:t>الطالب</w:t>
            </w:r>
            <w:r w:rsidR="001E2E15">
              <w:rPr>
                <w:rFonts w:ascii="Book Antiqua" w:hAnsi="Book Antiqua" w:cs="Simplified Arabic" w:hint="cs"/>
                <w:sz w:val="16"/>
                <w:szCs w:val="16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6"/>
                <w:szCs w:val="16"/>
                <w:rtl/>
              </w:rPr>
              <w:t>في</w:t>
            </w:r>
            <w:r w:rsidR="001E2E15">
              <w:rPr>
                <w:rFonts w:ascii="Book Antiqua" w:hAnsi="Book Antiqua" w:cs="Simplified Arabic" w:hint="cs"/>
                <w:sz w:val="16"/>
                <w:szCs w:val="16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6"/>
                <w:szCs w:val="16"/>
                <w:rtl/>
              </w:rPr>
              <w:t>بيئة</w:t>
            </w:r>
            <w:r w:rsidR="001E2E15">
              <w:rPr>
                <w:rFonts w:ascii="Book Antiqua" w:hAnsi="Book Antiqua" w:cs="Simplified Arabic" w:hint="cs"/>
                <w:sz w:val="16"/>
                <w:szCs w:val="16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6"/>
                <w:szCs w:val="16"/>
                <w:rtl/>
              </w:rPr>
              <w:t>منزلية.</w:t>
            </w:r>
          </w:p>
        </w:tc>
        <w:tc>
          <w:tcPr>
            <w:tcW w:w="5040" w:type="dxa"/>
          </w:tcPr>
          <w:p w14:paraId="512D45E5" w14:textId="3DA04839" w:rsidR="002A359C" w:rsidRPr="001E2E15" w:rsidRDefault="009B27B4" w:rsidP="001E2E15">
            <w:pPr>
              <w:tabs>
                <w:tab w:val="left" w:pos="1630"/>
              </w:tabs>
              <w:bidi/>
              <w:spacing w:after="0"/>
              <w:jc w:val="both"/>
              <w:rPr>
                <w:rFonts w:ascii="Book Antiqua" w:eastAsia="MS Gothic" w:hAnsi="Book Antiqua" w:cs="Simplified Arabic"/>
                <w:sz w:val="16"/>
                <w:szCs w:val="16"/>
                <w:rtl/>
              </w:rPr>
            </w:pPr>
            <w:sdt>
              <w:sdtPr>
                <w:rPr>
                  <w:rFonts w:ascii="Book Antiqua" w:hAnsi="Book Antiqua" w:cs="Simplified Arabic"/>
                  <w:sz w:val="16"/>
                  <w:szCs w:val="16"/>
                  <w:rtl/>
                </w:rPr>
                <w:id w:val="159174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EC0" w:rsidRPr="001E2E15">
                  <w:rPr>
                    <w:rFonts w:ascii="Book Antiqua" w:eastAsia="MS Gothic" w:hAnsi="Book Antiqua" w:cs="Simplified Arabic" w:hint="eastAsia"/>
                    <w:sz w:val="16"/>
                    <w:szCs w:val="16"/>
                  </w:rPr>
                  <w:t>☐</w:t>
                </w:r>
              </w:sdtContent>
            </w:sdt>
            <w:r w:rsidR="003F0AFF" w:rsidRPr="001E2E15">
              <w:rPr>
                <w:rFonts w:ascii="Book Antiqua" w:hAnsi="Book Antiqua" w:cs="Simplified Arabic" w:hint="cs"/>
                <w:sz w:val="16"/>
                <w:szCs w:val="16"/>
                <w:rtl/>
              </w:rPr>
              <w:t>برنامج</w:t>
            </w:r>
            <w:r w:rsidR="001E2E15">
              <w:rPr>
                <w:rFonts w:ascii="Book Antiqua" w:hAnsi="Book Antiqua" w:cs="Simplified Arabic" w:hint="cs"/>
                <w:sz w:val="16"/>
                <w:szCs w:val="16"/>
                <w:rtl/>
              </w:rPr>
              <w:t xml:space="preserve"> </w:t>
            </w:r>
            <w:r w:rsidR="003F0AFF" w:rsidRPr="001E2E15">
              <w:rPr>
                <w:rFonts w:ascii="Book Antiqua" w:hAnsi="Book Antiqua" w:cs="Simplified Arabic" w:hint="cs"/>
                <w:sz w:val="16"/>
                <w:szCs w:val="16"/>
                <w:rtl/>
              </w:rPr>
              <w:t>منزلي</w:t>
            </w:r>
            <w:r w:rsidR="003F0AFF" w:rsidRPr="001E2E15">
              <w:rPr>
                <w:rFonts w:ascii="Book Antiqua" w:hAnsi="Book Antiqua" w:cs="Simplified Arabic" w:hint="cs"/>
                <w:sz w:val="16"/>
                <w:szCs w:val="16"/>
                <w:rtl/>
              </w:rPr>
              <w:tab/>
            </w:r>
          </w:p>
        </w:tc>
      </w:tr>
      <w:tr w:rsidR="002A359C" w:rsidRPr="001E2E15" w14:paraId="5C63543D" w14:textId="77777777" w:rsidTr="2FF3596B">
        <w:trPr>
          <w:trHeight w:val="60"/>
        </w:trPr>
        <w:tc>
          <w:tcPr>
            <w:tcW w:w="5490" w:type="dxa"/>
          </w:tcPr>
          <w:p w14:paraId="3B44C8F4" w14:textId="128D0A33" w:rsidR="002A359C" w:rsidRPr="001E2E15" w:rsidRDefault="00C12EC0" w:rsidP="001E2E15">
            <w:pPr>
              <w:bidi/>
              <w:spacing w:after="0"/>
              <w:jc w:val="both"/>
              <w:rPr>
                <w:rFonts w:ascii="Book Antiqua" w:hAnsi="Book Antiqua" w:cs="Simplified Arabic"/>
                <w:sz w:val="16"/>
                <w:szCs w:val="16"/>
                <w:rtl/>
              </w:rPr>
            </w:pPr>
            <w:r w:rsidRPr="001E2E15">
              <w:rPr>
                <w:rFonts w:ascii="Book Antiqua" w:hAnsi="Book Antiqua" w:cs="Simplified Arabic" w:hint="cs"/>
                <w:sz w:val="16"/>
                <w:szCs w:val="16"/>
                <w:rtl/>
              </w:rPr>
              <w:t>قرَّر</w:t>
            </w:r>
            <w:r w:rsidR="001E2E15">
              <w:rPr>
                <w:rFonts w:ascii="Book Antiqua" w:hAnsi="Book Antiqua" w:cs="Simplified Arabic" w:hint="cs"/>
                <w:sz w:val="16"/>
                <w:szCs w:val="16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6"/>
                <w:szCs w:val="16"/>
                <w:rtl/>
              </w:rPr>
              <w:t>طبيب</w:t>
            </w:r>
            <w:r w:rsidR="001E2E15">
              <w:rPr>
                <w:rFonts w:ascii="Book Antiqua" w:hAnsi="Book Antiqua" w:cs="Simplified Arabic" w:hint="cs"/>
                <w:sz w:val="16"/>
                <w:szCs w:val="16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6"/>
                <w:szCs w:val="16"/>
                <w:rtl/>
              </w:rPr>
              <w:t>وجوب</w:t>
            </w:r>
            <w:r w:rsidR="001E2E15">
              <w:rPr>
                <w:rFonts w:ascii="Book Antiqua" w:hAnsi="Book Antiqua" w:cs="Simplified Arabic" w:hint="cs"/>
                <w:sz w:val="16"/>
                <w:szCs w:val="16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6"/>
                <w:szCs w:val="16"/>
                <w:rtl/>
              </w:rPr>
              <w:t>خدمة</w:t>
            </w:r>
            <w:r w:rsidR="001E2E15">
              <w:rPr>
                <w:rFonts w:ascii="Book Antiqua" w:hAnsi="Book Antiqua" w:cs="Simplified Arabic" w:hint="cs"/>
                <w:sz w:val="16"/>
                <w:szCs w:val="16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6"/>
                <w:szCs w:val="16"/>
                <w:rtl/>
              </w:rPr>
              <w:t>الطالب</w:t>
            </w:r>
            <w:r w:rsidR="001E2E15">
              <w:rPr>
                <w:rFonts w:ascii="Book Antiqua" w:hAnsi="Book Antiqua" w:cs="Simplified Arabic" w:hint="cs"/>
                <w:sz w:val="16"/>
                <w:szCs w:val="16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6"/>
                <w:szCs w:val="16"/>
                <w:rtl/>
              </w:rPr>
              <w:t>في</w:t>
            </w:r>
            <w:r w:rsidR="001E2E15">
              <w:rPr>
                <w:rFonts w:ascii="Book Antiqua" w:hAnsi="Book Antiqua" w:cs="Simplified Arabic" w:hint="cs"/>
                <w:sz w:val="16"/>
                <w:szCs w:val="16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6"/>
                <w:szCs w:val="16"/>
                <w:rtl/>
              </w:rPr>
              <w:t>بيئة</w:t>
            </w:r>
            <w:r w:rsidR="001E2E15">
              <w:rPr>
                <w:rFonts w:ascii="Book Antiqua" w:hAnsi="Book Antiqua" w:cs="Simplified Arabic" w:hint="cs"/>
                <w:sz w:val="16"/>
                <w:szCs w:val="16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sz w:val="16"/>
                <w:szCs w:val="16"/>
                <w:rtl/>
              </w:rPr>
              <w:t>مستشفى.</w:t>
            </w:r>
          </w:p>
        </w:tc>
        <w:tc>
          <w:tcPr>
            <w:tcW w:w="5040" w:type="dxa"/>
          </w:tcPr>
          <w:p w14:paraId="58DE1F4B" w14:textId="0BADE642" w:rsidR="002A359C" w:rsidRPr="001E2E15" w:rsidRDefault="009B27B4" w:rsidP="001E2E15">
            <w:pPr>
              <w:tabs>
                <w:tab w:val="left" w:pos="830"/>
              </w:tabs>
              <w:bidi/>
              <w:spacing w:after="0"/>
              <w:jc w:val="both"/>
              <w:rPr>
                <w:rFonts w:ascii="Book Antiqua" w:eastAsia="MS Gothic" w:hAnsi="Book Antiqua" w:cs="Simplified Arabic"/>
                <w:sz w:val="16"/>
                <w:szCs w:val="16"/>
                <w:rtl/>
              </w:rPr>
            </w:pPr>
            <w:sdt>
              <w:sdtPr>
                <w:rPr>
                  <w:rFonts w:ascii="Book Antiqua" w:hAnsi="Book Antiqua" w:cs="Simplified Arabic"/>
                  <w:sz w:val="16"/>
                  <w:szCs w:val="16"/>
                  <w:rtl/>
                </w:rPr>
                <w:id w:val="-5192754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EC0" w:rsidRPr="001E2E15">
                  <w:rPr>
                    <w:rFonts w:ascii="Book Antiqua" w:eastAsia="MS Gothic" w:hAnsi="Book Antiqua" w:cs="Simplified Arabic"/>
                    <w:sz w:val="16"/>
                    <w:szCs w:val="16"/>
                  </w:rPr>
                  <w:t>☐</w:t>
                </w:r>
              </w:sdtContent>
            </w:sdt>
            <w:r w:rsidR="003F0AFF" w:rsidRPr="001E2E15">
              <w:rPr>
                <w:rFonts w:ascii="Book Antiqua" w:hAnsi="Book Antiqua" w:cs="Simplified Arabic" w:hint="cs"/>
                <w:sz w:val="16"/>
                <w:szCs w:val="16"/>
                <w:rtl/>
              </w:rPr>
              <w:t>برنامج</w:t>
            </w:r>
            <w:r w:rsidR="001E2E15">
              <w:rPr>
                <w:rFonts w:ascii="Book Antiqua" w:hAnsi="Book Antiqua" w:cs="Simplified Arabic" w:hint="cs"/>
                <w:sz w:val="16"/>
                <w:szCs w:val="16"/>
                <w:rtl/>
              </w:rPr>
              <w:t xml:space="preserve"> </w:t>
            </w:r>
            <w:r w:rsidR="003F0AFF" w:rsidRPr="001E2E15">
              <w:rPr>
                <w:rFonts w:ascii="Book Antiqua" w:hAnsi="Book Antiqua" w:cs="Simplified Arabic" w:hint="cs"/>
                <w:sz w:val="16"/>
                <w:szCs w:val="16"/>
                <w:rtl/>
              </w:rPr>
              <w:t>في</w:t>
            </w:r>
            <w:r w:rsidR="001E2E15">
              <w:rPr>
                <w:rFonts w:ascii="Book Antiqua" w:hAnsi="Book Antiqua" w:cs="Simplified Arabic" w:hint="cs"/>
                <w:sz w:val="16"/>
                <w:szCs w:val="16"/>
                <w:rtl/>
              </w:rPr>
              <w:t xml:space="preserve"> </w:t>
            </w:r>
            <w:r w:rsidR="003F0AFF" w:rsidRPr="001E2E15">
              <w:rPr>
                <w:rFonts w:ascii="Book Antiqua" w:hAnsi="Book Antiqua" w:cs="Simplified Arabic" w:hint="cs"/>
                <w:sz w:val="16"/>
                <w:szCs w:val="16"/>
                <w:rtl/>
              </w:rPr>
              <w:t>مستشفى</w:t>
            </w:r>
          </w:p>
        </w:tc>
      </w:tr>
      <w:tr w:rsidR="002A359C" w:rsidRPr="001E2E15" w14:paraId="55510161" w14:textId="77777777" w:rsidTr="2FF3596B">
        <w:trPr>
          <w:trHeight w:val="60"/>
        </w:trPr>
        <w:tc>
          <w:tcPr>
            <w:tcW w:w="10530" w:type="dxa"/>
            <w:gridSpan w:val="2"/>
          </w:tcPr>
          <w:p w14:paraId="30981456" w14:textId="4B1841BB" w:rsidR="002A359C" w:rsidRPr="001E2E15" w:rsidRDefault="002A359C" w:rsidP="001E2E15">
            <w:pPr>
              <w:tabs>
                <w:tab w:val="left" w:pos="830"/>
              </w:tabs>
              <w:bidi/>
              <w:spacing w:after="0"/>
              <w:jc w:val="both"/>
              <w:rPr>
                <w:rFonts w:ascii="Book Antiqua" w:eastAsia="MS Gothic" w:hAnsi="Book Antiqua" w:cs="Simplified Arabic"/>
                <w:i/>
                <w:iCs/>
                <w:sz w:val="16"/>
                <w:szCs w:val="16"/>
                <w:rtl/>
              </w:rPr>
            </w:pPr>
            <w:r w:rsidRPr="001E2E15">
              <w:rPr>
                <w:rFonts w:ascii="Book Antiqua" w:hAnsi="Book Antiqua" w:cs="Simplified Arabic" w:hint="cs"/>
                <w:i/>
                <w:iCs/>
                <w:sz w:val="16"/>
                <w:szCs w:val="16"/>
                <w:rtl/>
              </w:rPr>
              <w:t>التحاق</w:t>
            </w:r>
            <w:r w:rsidR="001E2E15" w:rsidRPr="001E2E15">
              <w:rPr>
                <w:rFonts w:ascii="Book Antiqua" w:hAnsi="Book Antiqua" w:cs="Simplified Arabic" w:hint="cs"/>
                <w:i/>
                <w:iCs/>
                <w:sz w:val="16"/>
                <w:szCs w:val="16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i/>
                <w:iCs/>
                <w:sz w:val="16"/>
                <w:szCs w:val="16"/>
                <w:rtl/>
              </w:rPr>
              <w:t>مُحدَّد</w:t>
            </w:r>
            <w:r w:rsidR="001E2E15" w:rsidRPr="001E2E15">
              <w:rPr>
                <w:rFonts w:ascii="Book Antiqua" w:hAnsi="Book Antiqua" w:cs="Simplified Arabic" w:hint="cs"/>
                <w:i/>
                <w:iCs/>
                <w:sz w:val="16"/>
                <w:szCs w:val="16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i/>
                <w:iCs/>
                <w:sz w:val="16"/>
                <w:szCs w:val="16"/>
                <w:rtl/>
              </w:rPr>
              <w:t>من</w:t>
            </w:r>
            <w:r w:rsidR="001E2E15" w:rsidRPr="001E2E15">
              <w:rPr>
                <w:rFonts w:ascii="Book Antiqua" w:hAnsi="Book Antiqua" w:cs="Simplified Arabic" w:hint="cs"/>
                <w:i/>
                <w:iCs/>
                <w:sz w:val="16"/>
                <w:szCs w:val="16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i/>
                <w:iCs/>
                <w:sz w:val="16"/>
                <w:szCs w:val="16"/>
                <w:rtl/>
              </w:rPr>
              <w:t>سلطة</w:t>
            </w:r>
            <w:r w:rsidR="001E2E15" w:rsidRPr="001E2E15">
              <w:rPr>
                <w:rFonts w:ascii="Book Antiqua" w:hAnsi="Book Antiqua" w:cs="Simplified Arabic" w:hint="cs"/>
                <w:i/>
                <w:iCs/>
                <w:sz w:val="16"/>
                <w:szCs w:val="16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i/>
                <w:iCs/>
                <w:sz w:val="16"/>
                <w:szCs w:val="16"/>
                <w:rtl/>
              </w:rPr>
              <w:t>أخرى</w:t>
            </w:r>
            <w:r w:rsidR="001E2E15" w:rsidRPr="001E2E15">
              <w:rPr>
                <w:rFonts w:ascii="Book Antiqua" w:hAnsi="Book Antiqua" w:cs="Simplified Arabic" w:hint="cs"/>
                <w:i/>
                <w:iCs/>
                <w:sz w:val="16"/>
                <w:szCs w:val="16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i/>
                <w:iCs/>
                <w:sz w:val="16"/>
                <w:szCs w:val="16"/>
                <w:rtl/>
              </w:rPr>
              <w:t>-</w:t>
            </w:r>
            <w:r w:rsidR="001E2E15" w:rsidRPr="001E2E15">
              <w:rPr>
                <w:rFonts w:ascii="Book Antiqua" w:hAnsi="Book Antiqua" w:cs="Simplified Arabic" w:hint="cs"/>
                <w:i/>
                <w:iCs/>
                <w:sz w:val="16"/>
                <w:szCs w:val="16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i/>
                <w:iCs/>
                <w:sz w:val="16"/>
                <w:szCs w:val="16"/>
                <w:rtl/>
              </w:rPr>
              <w:t>مواقع</w:t>
            </w:r>
            <w:r w:rsidR="001E2E15" w:rsidRPr="001E2E15">
              <w:rPr>
                <w:rFonts w:ascii="Book Antiqua" w:hAnsi="Book Antiqua" w:cs="Simplified Arabic" w:hint="cs"/>
                <w:i/>
                <w:iCs/>
                <w:sz w:val="16"/>
                <w:szCs w:val="16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i/>
                <w:iCs/>
                <w:sz w:val="16"/>
                <w:szCs w:val="16"/>
                <w:rtl/>
              </w:rPr>
              <w:t>تقديم</w:t>
            </w:r>
            <w:r w:rsidR="001E2E15" w:rsidRPr="001E2E15">
              <w:rPr>
                <w:rFonts w:ascii="Book Antiqua" w:hAnsi="Book Antiqua" w:cs="Simplified Arabic" w:hint="cs"/>
                <w:i/>
                <w:iCs/>
                <w:sz w:val="16"/>
                <w:szCs w:val="16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i/>
                <w:iCs/>
                <w:sz w:val="16"/>
                <w:szCs w:val="16"/>
                <w:rtl/>
              </w:rPr>
              <w:t>الخدمة</w:t>
            </w:r>
            <w:r w:rsidR="001E2E15" w:rsidRPr="001E2E15">
              <w:rPr>
                <w:rFonts w:ascii="Book Antiqua" w:hAnsi="Book Antiqua" w:cs="Simplified Arabic" w:hint="cs"/>
                <w:i/>
                <w:iCs/>
                <w:sz w:val="16"/>
                <w:szCs w:val="16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i/>
                <w:iCs/>
                <w:sz w:val="16"/>
                <w:szCs w:val="16"/>
                <w:rtl/>
              </w:rPr>
              <w:t>ومواعيدها</w:t>
            </w:r>
            <w:r w:rsidR="001E2E15" w:rsidRPr="001E2E15">
              <w:rPr>
                <w:rFonts w:ascii="Book Antiqua" w:hAnsi="Book Antiqua" w:cs="Simplified Arabic" w:hint="cs"/>
                <w:i/>
                <w:iCs/>
                <w:sz w:val="16"/>
                <w:szCs w:val="16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i/>
                <w:iCs/>
                <w:sz w:val="16"/>
                <w:szCs w:val="16"/>
                <w:u w:val="single"/>
                <w:rtl/>
              </w:rPr>
              <w:t>(يجب</w:t>
            </w:r>
            <w:r w:rsidR="001E2E15" w:rsidRPr="001E2E15">
              <w:rPr>
                <w:rFonts w:ascii="Book Antiqua" w:hAnsi="Book Antiqua" w:cs="Simplified Arabic" w:hint="cs"/>
                <w:i/>
                <w:iCs/>
                <w:sz w:val="16"/>
                <w:szCs w:val="16"/>
                <w:u w:val="single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i/>
                <w:iCs/>
                <w:sz w:val="16"/>
                <w:szCs w:val="16"/>
                <w:u w:val="single"/>
                <w:rtl/>
              </w:rPr>
              <w:t>تعبئة</w:t>
            </w:r>
            <w:r w:rsidR="001E2E15" w:rsidRPr="001E2E15">
              <w:rPr>
                <w:rFonts w:ascii="Book Antiqua" w:hAnsi="Book Antiqua" w:cs="Simplified Arabic" w:hint="cs"/>
                <w:i/>
                <w:iCs/>
                <w:sz w:val="16"/>
                <w:szCs w:val="16"/>
                <w:u w:val="single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i/>
                <w:iCs/>
                <w:sz w:val="16"/>
                <w:szCs w:val="16"/>
                <w:u w:val="single"/>
                <w:rtl/>
              </w:rPr>
              <w:t>هذا</w:t>
            </w:r>
            <w:r w:rsidR="001E2E15" w:rsidRPr="001E2E15">
              <w:rPr>
                <w:rFonts w:ascii="Book Antiqua" w:hAnsi="Book Antiqua" w:cs="Simplified Arabic" w:hint="cs"/>
                <w:i/>
                <w:iCs/>
                <w:sz w:val="16"/>
                <w:szCs w:val="16"/>
                <w:u w:val="single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i/>
                <w:iCs/>
                <w:sz w:val="16"/>
                <w:szCs w:val="16"/>
                <w:u w:val="single"/>
                <w:rtl/>
              </w:rPr>
              <w:t>الجزء)</w:t>
            </w:r>
            <w:r w:rsidRPr="001E2E15">
              <w:rPr>
                <w:rFonts w:ascii="Book Antiqua" w:hAnsi="Book Antiqua" w:cs="Simplified Arabic" w:hint="cs"/>
                <w:i/>
                <w:iCs/>
                <w:sz w:val="16"/>
                <w:szCs w:val="16"/>
                <w:rtl/>
              </w:rPr>
              <w:t>:</w:t>
            </w:r>
            <w:r w:rsidR="001E2E15" w:rsidRPr="001E2E15">
              <w:rPr>
                <w:rFonts w:ascii="Book Antiqua" w:hAnsi="Book Antiqua" w:cs="Simplified Arabic" w:hint="cs"/>
                <w:i/>
                <w:iCs/>
                <w:sz w:val="16"/>
                <w:szCs w:val="16"/>
                <w:rtl/>
              </w:rPr>
              <w:t xml:space="preserve"> </w:t>
            </w:r>
            <w:r w:rsidRPr="001E2E15">
              <w:rPr>
                <w:rFonts w:ascii="Book Antiqua" w:hAnsi="Book Antiqua" w:cs="Simplified Arabic" w:hint="cs"/>
                <w:i/>
                <w:iCs/>
                <w:sz w:val="16"/>
                <w:rtl/>
              </w:rPr>
              <w:fldChar w:fldCharType="begin" w:fldLock="1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E2E15">
              <w:rPr>
                <w:rFonts w:ascii="Book Antiqua" w:hAnsi="Book Antiqua" w:cs="Simplified Arabic"/>
                <w:i/>
                <w:iCs/>
                <w:rtl/>
              </w:rPr>
              <w:instrText xml:space="preserve"> </w:instrText>
            </w:r>
            <w:r w:rsidRPr="001E2E15">
              <w:rPr>
                <w:rFonts w:ascii="Book Antiqua" w:hAnsi="Book Antiqua" w:cs="Simplified Arabic" w:hint="cs"/>
                <w:i/>
                <w:iCs/>
                <w:sz w:val="16"/>
              </w:rPr>
              <w:instrText xml:space="preserve">FORMTEXT </w:instrText>
            </w:r>
            <w:r w:rsidRPr="001E2E15">
              <w:rPr>
                <w:rFonts w:ascii="Book Antiqua" w:hAnsi="Book Antiqua" w:cs="Simplified Arabic" w:hint="cs"/>
                <w:i/>
                <w:iCs/>
                <w:sz w:val="16"/>
                <w:rtl/>
              </w:rPr>
            </w:r>
            <w:r w:rsidRPr="001E2E15">
              <w:rPr>
                <w:rFonts w:ascii="Book Antiqua" w:hAnsi="Book Antiqua" w:cs="Simplified Arabic" w:hint="cs"/>
                <w:i/>
                <w:iCs/>
                <w:sz w:val="16"/>
                <w:rtl/>
              </w:rPr>
              <w:fldChar w:fldCharType="separate"/>
            </w:r>
            <w:r w:rsidRPr="001E2E15">
              <w:rPr>
                <w:rFonts w:ascii="Book Antiqua" w:hAnsi="Book Antiqua" w:cs="Simplified Arabic" w:hint="cs"/>
                <w:i/>
                <w:iCs/>
                <w:sz w:val="16"/>
                <w:szCs w:val="16"/>
                <w:rtl/>
              </w:rPr>
              <w:t>     </w:t>
            </w:r>
            <w:r w:rsidRPr="001E2E15">
              <w:rPr>
                <w:rFonts w:ascii="Book Antiqua" w:hAnsi="Book Antiqua" w:cs="Simplified Arabic" w:hint="cs"/>
                <w:i/>
                <w:iCs/>
                <w:sz w:val="16"/>
                <w:rtl/>
              </w:rPr>
              <w:fldChar w:fldCharType="end"/>
            </w:r>
            <w:r w:rsidR="001E2E15" w:rsidRPr="001E2E15">
              <w:rPr>
                <w:rFonts w:ascii="Book Antiqua" w:hAnsi="Book Antiqua" w:cs="Simplified Arabic" w:hint="cs"/>
                <w:i/>
                <w:iCs/>
                <w:sz w:val="16"/>
                <w:szCs w:val="16"/>
                <w:rtl/>
              </w:rPr>
              <w:t xml:space="preserve">       </w:t>
            </w:r>
            <w:r w:rsidRPr="001E2E15">
              <w:rPr>
                <w:rFonts w:ascii="Book Antiqua" w:hAnsi="Book Antiqua" w:cs="Simplified Arabic" w:hint="cs"/>
                <w:i/>
                <w:iCs/>
                <w:sz w:val="16"/>
                <w:rtl/>
              </w:rPr>
              <w:fldChar w:fldCharType="begin" w:fldLock="1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E2E15">
              <w:rPr>
                <w:rFonts w:ascii="Book Antiqua" w:hAnsi="Book Antiqua" w:cs="Simplified Arabic"/>
                <w:i/>
                <w:iCs/>
                <w:rtl/>
              </w:rPr>
              <w:instrText xml:space="preserve"> </w:instrText>
            </w:r>
            <w:r w:rsidRPr="001E2E15">
              <w:rPr>
                <w:rFonts w:ascii="Book Antiqua" w:hAnsi="Book Antiqua" w:cs="Simplified Arabic" w:hint="cs"/>
                <w:i/>
                <w:iCs/>
                <w:sz w:val="16"/>
              </w:rPr>
              <w:instrText xml:space="preserve">FORMTEXT </w:instrText>
            </w:r>
            <w:r w:rsidRPr="001E2E15">
              <w:rPr>
                <w:rFonts w:ascii="Book Antiqua" w:hAnsi="Book Antiqua" w:cs="Simplified Arabic" w:hint="cs"/>
                <w:i/>
                <w:iCs/>
                <w:sz w:val="16"/>
                <w:rtl/>
              </w:rPr>
            </w:r>
            <w:r w:rsidRPr="001E2E15">
              <w:rPr>
                <w:rFonts w:ascii="Book Antiqua" w:hAnsi="Book Antiqua" w:cs="Simplified Arabic" w:hint="cs"/>
                <w:i/>
                <w:iCs/>
                <w:sz w:val="16"/>
                <w:rtl/>
              </w:rPr>
              <w:fldChar w:fldCharType="separate"/>
            </w:r>
            <w:r w:rsidRPr="001E2E15">
              <w:rPr>
                <w:rFonts w:ascii="Book Antiqua" w:hAnsi="Book Antiqua" w:cs="Simplified Arabic" w:hint="cs"/>
                <w:i/>
                <w:iCs/>
                <w:sz w:val="16"/>
                <w:szCs w:val="16"/>
                <w:rtl/>
              </w:rPr>
              <w:t>     </w:t>
            </w:r>
            <w:r w:rsidRPr="001E2E15">
              <w:rPr>
                <w:rFonts w:ascii="Book Antiqua" w:hAnsi="Book Antiqua" w:cs="Simplified Arabic" w:hint="cs"/>
                <w:i/>
                <w:iCs/>
                <w:sz w:val="16"/>
                <w:rtl/>
              </w:rPr>
              <w:fldChar w:fldCharType="end"/>
            </w:r>
          </w:p>
        </w:tc>
      </w:tr>
    </w:tbl>
    <w:p w14:paraId="71999D25" w14:textId="6B3ADB74" w:rsidR="001E2E15" w:rsidRPr="001E2E15" w:rsidRDefault="001E2E15" w:rsidP="001E2E15">
      <w:pPr>
        <w:bidi/>
        <w:jc w:val="both"/>
        <w:rPr>
          <w:rFonts w:ascii="Book Antiqua" w:hAnsi="Book Antiqua" w:cs="Simplified Arabic"/>
        </w:rPr>
      </w:pPr>
    </w:p>
    <w:sectPr w:rsidR="001E2E15" w:rsidRPr="001E2E1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18002" w14:textId="77777777" w:rsidR="0002322D" w:rsidRDefault="0002322D" w:rsidP="00DE3E9C">
      <w:pPr>
        <w:spacing w:after="0"/>
      </w:pPr>
      <w:r>
        <w:separator/>
      </w:r>
    </w:p>
  </w:endnote>
  <w:endnote w:type="continuationSeparator" w:id="0">
    <w:p w14:paraId="64384718" w14:textId="77777777" w:rsidR="0002322D" w:rsidRDefault="0002322D" w:rsidP="00DE3E9C">
      <w:pPr>
        <w:spacing w:after="0"/>
      </w:pPr>
      <w:r>
        <w:continuationSeparator/>
      </w:r>
    </w:p>
  </w:endnote>
  <w:endnote w:type="continuationNotice" w:id="1">
    <w:p w14:paraId="17885E47" w14:textId="77777777" w:rsidR="0002322D" w:rsidRDefault="0002322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F50F3" w14:textId="77777777" w:rsidR="0002322D" w:rsidRDefault="0002322D" w:rsidP="00DE3E9C">
      <w:pPr>
        <w:spacing w:after="0"/>
      </w:pPr>
      <w:r>
        <w:separator/>
      </w:r>
    </w:p>
  </w:footnote>
  <w:footnote w:type="continuationSeparator" w:id="0">
    <w:p w14:paraId="0EBBE418" w14:textId="77777777" w:rsidR="0002322D" w:rsidRDefault="0002322D" w:rsidP="00DE3E9C">
      <w:pPr>
        <w:spacing w:after="0"/>
      </w:pPr>
      <w:r>
        <w:continuationSeparator/>
      </w:r>
    </w:p>
  </w:footnote>
  <w:footnote w:type="continuationNotice" w:id="1">
    <w:p w14:paraId="3F6FB7DB" w14:textId="77777777" w:rsidR="0002322D" w:rsidRDefault="0002322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97781" w14:textId="49688F15" w:rsidR="00262038" w:rsidRPr="001E2E15" w:rsidRDefault="00262038" w:rsidP="001E2E15">
    <w:pPr>
      <w:pStyle w:val="Header"/>
      <w:ind w:hanging="540"/>
      <w:jc w:val="both"/>
      <w:rPr>
        <w:rFonts w:ascii="Book Antiqua" w:hAnsi="Book Antiqua" w:cs="Simplified Arabic"/>
        <w:rtl/>
      </w:rPr>
    </w:pPr>
    <w:r w:rsidRPr="001E2E15">
      <w:rPr>
        <w:rFonts w:ascii="Book Antiqua" w:hAnsi="Book Antiqua" w:cs="Simplified Arabic"/>
      </w:rPr>
      <w:t>District</w:t>
    </w:r>
    <w:r w:rsidR="001E2E15">
      <w:rPr>
        <w:rFonts w:ascii="Book Antiqua" w:hAnsi="Book Antiqua" w:cs="Simplified Arabic"/>
      </w:rPr>
      <w:t xml:space="preserve"> </w:t>
    </w:r>
    <w:r w:rsidRPr="001E2E15">
      <w:rPr>
        <w:rFonts w:ascii="Book Antiqua" w:hAnsi="Book Antiqua" w:cs="Simplified Arabic"/>
      </w:rPr>
      <w:t>Name:</w:t>
    </w:r>
    <w:r w:rsidR="001E2E15">
      <w:rPr>
        <w:rFonts w:ascii="Book Antiqua" w:hAnsi="Book Antiqua" w:cs="Simplified Arabic"/>
      </w:rPr>
      <w:t xml:space="preserve"> </w:t>
    </w:r>
  </w:p>
  <w:p w14:paraId="705A6FC5" w14:textId="7B08B095" w:rsidR="00262038" w:rsidRPr="001E2E15" w:rsidRDefault="00262038" w:rsidP="001E2E15">
    <w:pPr>
      <w:pStyle w:val="Header"/>
      <w:ind w:hanging="540"/>
      <w:jc w:val="both"/>
      <w:rPr>
        <w:rFonts w:ascii="Book Antiqua" w:hAnsi="Book Antiqua" w:cs="Simplified Arabic"/>
        <w:rtl/>
      </w:rPr>
    </w:pPr>
    <w:r w:rsidRPr="001E2E15">
      <w:rPr>
        <w:rFonts w:ascii="Book Antiqua" w:hAnsi="Book Antiqua" w:cs="Simplified Arabic"/>
      </w:rPr>
      <w:t>District</w:t>
    </w:r>
    <w:r w:rsidR="001E2E15">
      <w:rPr>
        <w:rFonts w:ascii="Book Antiqua" w:hAnsi="Book Antiqua" w:cs="Simplified Arabic"/>
      </w:rPr>
      <w:t xml:space="preserve"> </w:t>
    </w:r>
    <w:r w:rsidRPr="001E2E15">
      <w:rPr>
        <w:rFonts w:ascii="Book Antiqua" w:hAnsi="Book Antiqua" w:cs="Simplified Arabic"/>
      </w:rPr>
      <w:t>Contact</w:t>
    </w:r>
    <w:r w:rsidR="001E2E15">
      <w:rPr>
        <w:rFonts w:ascii="Book Antiqua" w:hAnsi="Book Antiqua" w:cs="Simplified Arabic"/>
      </w:rPr>
      <w:t xml:space="preserve"> </w:t>
    </w:r>
    <w:r w:rsidRPr="001E2E15">
      <w:rPr>
        <w:rFonts w:ascii="Book Antiqua" w:hAnsi="Book Antiqua" w:cs="Simplified Arabic"/>
      </w:rPr>
      <w:t>(Name,</w:t>
    </w:r>
    <w:r w:rsidR="001E2E15">
      <w:rPr>
        <w:rFonts w:ascii="Book Antiqua" w:hAnsi="Book Antiqua" w:cs="Simplified Arabic"/>
      </w:rPr>
      <w:t xml:space="preserve"> </w:t>
    </w:r>
    <w:r w:rsidRPr="001E2E15">
      <w:rPr>
        <w:rFonts w:ascii="Book Antiqua" w:hAnsi="Book Antiqua" w:cs="Simplified Arabic"/>
      </w:rPr>
      <w:t>Phone,</w:t>
    </w:r>
    <w:r w:rsidR="001E2E15">
      <w:rPr>
        <w:rFonts w:ascii="Book Antiqua" w:hAnsi="Book Antiqua" w:cs="Simplified Arabic"/>
      </w:rPr>
      <w:t xml:space="preserve"> </w:t>
    </w:r>
    <w:r w:rsidRPr="001E2E15">
      <w:rPr>
        <w:rFonts w:ascii="Book Antiqua" w:hAnsi="Book Antiqua" w:cs="Simplified Arabic"/>
      </w:rPr>
      <w:t>Email):</w:t>
    </w:r>
    <w:r w:rsidR="001E2E15">
      <w:rPr>
        <w:rFonts w:ascii="Book Antiqua" w:hAnsi="Book Antiqua" w:cs="Simplified Arabic"/>
      </w:rPr>
      <w:t xml:space="preserve"> </w:t>
    </w:r>
  </w:p>
  <w:p w14:paraId="6C4A4DB5" w14:textId="77777777" w:rsidR="00DE3E9C" w:rsidRPr="001E2E15" w:rsidRDefault="00DE3E9C" w:rsidP="001E2E15">
    <w:pPr>
      <w:pStyle w:val="Header"/>
      <w:jc w:val="both"/>
      <w:rPr>
        <w:rFonts w:ascii="Book Antiqua" w:hAnsi="Book Antiqua" w:cs="Simplified Arab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DFD"/>
    <w:rsid w:val="000159C7"/>
    <w:rsid w:val="0002322D"/>
    <w:rsid w:val="00023E92"/>
    <w:rsid w:val="00057FC7"/>
    <w:rsid w:val="00061177"/>
    <w:rsid w:val="00070C26"/>
    <w:rsid w:val="000D212A"/>
    <w:rsid w:val="00101205"/>
    <w:rsid w:val="0013665D"/>
    <w:rsid w:val="0017132D"/>
    <w:rsid w:val="00195268"/>
    <w:rsid w:val="001B6DB3"/>
    <w:rsid w:val="001E2E15"/>
    <w:rsid w:val="001F7F0A"/>
    <w:rsid w:val="00262038"/>
    <w:rsid w:val="002A359C"/>
    <w:rsid w:val="002C470A"/>
    <w:rsid w:val="003019BF"/>
    <w:rsid w:val="00327321"/>
    <w:rsid w:val="003A3DD9"/>
    <w:rsid w:val="003A76DE"/>
    <w:rsid w:val="003F0AFF"/>
    <w:rsid w:val="00435DFD"/>
    <w:rsid w:val="0044192F"/>
    <w:rsid w:val="00496702"/>
    <w:rsid w:val="0054556A"/>
    <w:rsid w:val="00565C3D"/>
    <w:rsid w:val="0059368D"/>
    <w:rsid w:val="005C34E5"/>
    <w:rsid w:val="005D2301"/>
    <w:rsid w:val="005F1AC3"/>
    <w:rsid w:val="00616A51"/>
    <w:rsid w:val="00623B60"/>
    <w:rsid w:val="006303B2"/>
    <w:rsid w:val="00653D52"/>
    <w:rsid w:val="006D5E3C"/>
    <w:rsid w:val="006F6E10"/>
    <w:rsid w:val="00707D1D"/>
    <w:rsid w:val="00737678"/>
    <w:rsid w:val="007504B0"/>
    <w:rsid w:val="00756F03"/>
    <w:rsid w:val="007863EA"/>
    <w:rsid w:val="007906FC"/>
    <w:rsid w:val="007BB224"/>
    <w:rsid w:val="00801F2B"/>
    <w:rsid w:val="0083638D"/>
    <w:rsid w:val="008864DE"/>
    <w:rsid w:val="008E629F"/>
    <w:rsid w:val="009752AA"/>
    <w:rsid w:val="009A32A7"/>
    <w:rsid w:val="009B27B4"/>
    <w:rsid w:val="009C69D5"/>
    <w:rsid w:val="00A22A59"/>
    <w:rsid w:val="00A453E9"/>
    <w:rsid w:val="00A8406A"/>
    <w:rsid w:val="00AA47DD"/>
    <w:rsid w:val="00AD4817"/>
    <w:rsid w:val="00AF1A3D"/>
    <w:rsid w:val="00B01A31"/>
    <w:rsid w:val="00B23C8A"/>
    <w:rsid w:val="00B43AC9"/>
    <w:rsid w:val="00B915AD"/>
    <w:rsid w:val="00B936F6"/>
    <w:rsid w:val="00C12EC0"/>
    <w:rsid w:val="00C307DD"/>
    <w:rsid w:val="00C536CF"/>
    <w:rsid w:val="00CA44B7"/>
    <w:rsid w:val="00CD4A85"/>
    <w:rsid w:val="00D84B9E"/>
    <w:rsid w:val="00DA167C"/>
    <w:rsid w:val="00DC7014"/>
    <w:rsid w:val="00DD487D"/>
    <w:rsid w:val="00DE3E9C"/>
    <w:rsid w:val="00E370ED"/>
    <w:rsid w:val="00E47A5C"/>
    <w:rsid w:val="00E77CBF"/>
    <w:rsid w:val="00ED30DB"/>
    <w:rsid w:val="00ED4ED5"/>
    <w:rsid w:val="00F02483"/>
    <w:rsid w:val="00F03F54"/>
    <w:rsid w:val="00F33708"/>
    <w:rsid w:val="00FD4312"/>
    <w:rsid w:val="06990477"/>
    <w:rsid w:val="078972CA"/>
    <w:rsid w:val="0E8FEE2B"/>
    <w:rsid w:val="1595DDD0"/>
    <w:rsid w:val="1C46B314"/>
    <w:rsid w:val="22FE405B"/>
    <w:rsid w:val="2B8B93C4"/>
    <w:rsid w:val="2FF3596B"/>
    <w:rsid w:val="3C1CE3A2"/>
    <w:rsid w:val="41A1F29C"/>
    <w:rsid w:val="437EBED8"/>
    <w:rsid w:val="448995C0"/>
    <w:rsid w:val="49BFD2F5"/>
    <w:rsid w:val="522B3D61"/>
    <w:rsid w:val="576CE542"/>
    <w:rsid w:val="5AD24DCF"/>
    <w:rsid w:val="605E41B0"/>
    <w:rsid w:val="63FDECE3"/>
    <w:rsid w:val="6838E763"/>
    <w:rsid w:val="760E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977B0"/>
  <w15:chartTrackingRefBased/>
  <w15:docId w15:val="{6B121099-8E25-42A8-AEFA-44844BE5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EG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DF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DD487D"/>
    <w:pPr>
      <w:keepNext/>
      <w:spacing w:before="60" w:after="60"/>
      <w:jc w:val="center"/>
      <w:outlineLvl w:val="6"/>
    </w:pPr>
    <w:rPr>
      <w:rFonts w:ascii="Helvetica" w:hAnsi="Helvetic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35DFD"/>
    <w:pPr>
      <w:widowControl w:val="0"/>
      <w:spacing w:after="0"/>
      <w:ind w:left="144"/>
    </w:pPr>
    <w:rPr>
      <w:rFonts w:ascii="Arial" w:eastAsia="Arial" w:hAnsi="Arial"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35DFD"/>
    <w:rPr>
      <w:rFonts w:ascii="Arial" w:eastAsia="Arial" w:hAnsi="Arial"/>
      <w:sz w:val="18"/>
      <w:szCs w:val="18"/>
    </w:rPr>
  </w:style>
  <w:style w:type="character" w:styleId="Hyperlink">
    <w:name w:val="Hyperlink"/>
    <w:basedOn w:val="DefaultParagraphFont"/>
    <w:unhideWhenUsed/>
    <w:rsid w:val="000159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59C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5E3C"/>
    <w:rPr>
      <w:color w:val="605E5C"/>
      <w:shd w:val="clear" w:color="auto" w:fill="E1DFDD"/>
    </w:rPr>
  </w:style>
  <w:style w:type="character" w:customStyle="1" w:styleId="Heading7Char">
    <w:name w:val="Heading 7 Char"/>
    <w:basedOn w:val="DefaultParagraphFont"/>
    <w:link w:val="Heading7"/>
    <w:rsid w:val="00DD487D"/>
    <w:rPr>
      <w:rFonts w:ascii="Helvetica" w:eastAsia="Times New Roman" w:hAnsi="Helvetica" w:cs="Times New Roman"/>
      <w:b/>
      <w:sz w:val="18"/>
      <w:szCs w:val="20"/>
    </w:rPr>
  </w:style>
  <w:style w:type="paragraph" w:customStyle="1" w:styleId="TableText">
    <w:name w:val="TableText"/>
    <w:basedOn w:val="Normal"/>
    <w:rsid w:val="00DD487D"/>
    <w:rPr>
      <w:rFonts w:ascii="Arial" w:hAnsi="Arial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53D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3D52"/>
  </w:style>
  <w:style w:type="character" w:customStyle="1" w:styleId="CommentTextChar">
    <w:name w:val="Comment Text Char"/>
    <w:basedOn w:val="DefaultParagraphFont"/>
    <w:link w:val="CommentText"/>
    <w:uiPriority w:val="99"/>
    <w:rsid w:val="00653D5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D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D5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E3E9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E3E9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E3E9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E3E9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2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ed.gov/idea/regs/b/b/300.154/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tes.ed.gov/idea/regs/b/b/300.14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ed.gov/idea/regs/b/e/300.501/c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45C17-4C65-47BD-A6D3-6BB02071C41B}"/>
      </w:docPartPr>
      <w:docPartBody>
        <w:p w:rsidR="00636392" w:rsidRDefault="0063639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392"/>
    <w:rsid w:val="003748B9"/>
    <w:rsid w:val="00636392"/>
    <w:rsid w:val="0075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2147</Characters>
  <Application>Microsoft Office Word</Application>
  <DocSecurity>0</DocSecurity>
  <Lines>56</Lines>
  <Paragraphs>56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Placement Consent Form: aged 3 to 5 — Arabic</dc:title>
  <dc:subject/>
  <dc:creator>DESE</dc:creator>
  <cp:keywords/>
  <dc:description/>
  <cp:lastModifiedBy>Zou, Dong (EOE)</cp:lastModifiedBy>
  <cp:revision>51</cp:revision>
  <cp:lastPrinted>2023-11-13T17:52:00Z</cp:lastPrinted>
  <dcterms:created xsi:type="dcterms:W3CDTF">2023-11-09T22:09:00Z</dcterms:created>
  <dcterms:modified xsi:type="dcterms:W3CDTF">2024-02-27T23:40:00Z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27 2024 12:00AM</vt:lpwstr>
  </property>
</Properties>
</file>