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69647E9B" w:rsidR="00F72A76" w:rsidRPr="00910A22" w:rsidRDefault="00EA04D9">
      <w:pPr>
        <w:pStyle w:val="P68B1DB1-Normal1"/>
        <w:jc w:val="center"/>
        <w:rPr>
          <w:b/>
          <w:lang w:val="pt-PT"/>
        </w:rPr>
      </w:pPr>
      <w:r w:rsidRPr="0089164C">
        <w:rPr>
          <w:lang w:val="pt-PT"/>
        </w:rPr>
        <w:t xml:space="preserve">   </w:t>
      </w:r>
      <w:r w:rsidRPr="00910A22">
        <w:rPr>
          <w:b/>
          <w:lang w:val="pt-PT"/>
        </w:rPr>
        <w:t>Formul</w:t>
      </w:r>
      <w:r w:rsidR="0089164C">
        <w:rPr>
          <w:b/>
          <w:lang w:val="pt-PT"/>
        </w:rPr>
        <w:t>a</w:t>
      </w:r>
      <w:r w:rsidRPr="00910A22">
        <w:rPr>
          <w:b/>
          <w:lang w:val="pt-PT"/>
        </w:rPr>
        <w:t>ri</w:t>
      </w:r>
      <w:r w:rsidR="0089164C">
        <w:rPr>
          <w:b/>
          <w:lang w:val="pt-PT"/>
        </w:rPr>
        <w:t>u</w:t>
      </w:r>
      <w:r w:rsidRPr="00910A22">
        <w:rPr>
          <w:b/>
          <w:lang w:val="pt-PT"/>
        </w:rPr>
        <w:t xml:space="preserve"> d</w:t>
      </w:r>
      <w:r w:rsidR="0089164C">
        <w:rPr>
          <w:b/>
          <w:lang w:val="pt-PT"/>
        </w:rPr>
        <w:t>i</w:t>
      </w:r>
      <w:r w:rsidRPr="00910A22">
        <w:rPr>
          <w:b/>
          <w:lang w:val="pt-PT"/>
        </w:rPr>
        <w:t xml:space="preserve"> </w:t>
      </w:r>
      <w:r w:rsidR="0089164C">
        <w:rPr>
          <w:b/>
          <w:lang w:val="pt-PT"/>
        </w:rPr>
        <w:t>Konsentimentu</w:t>
      </w:r>
      <w:r w:rsidRPr="00910A22">
        <w:rPr>
          <w:b/>
          <w:lang w:val="pt-PT"/>
        </w:rPr>
        <w:t xml:space="preserve"> d</w:t>
      </w:r>
      <w:r w:rsidR="0089164C">
        <w:rPr>
          <w:b/>
          <w:lang w:val="pt-PT"/>
        </w:rPr>
        <w:t>i</w:t>
      </w:r>
      <w:r w:rsidRPr="00910A22">
        <w:rPr>
          <w:b/>
          <w:lang w:val="pt-PT"/>
        </w:rPr>
        <w:t xml:space="preserve"> </w:t>
      </w:r>
      <w:r w:rsidR="0089164C">
        <w:rPr>
          <w:b/>
          <w:lang w:val="pt-PT"/>
        </w:rPr>
        <w:t>Kolokason</w:t>
      </w:r>
      <w:r w:rsidRPr="00910A22">
        <w:rPr>
          <w:b/>
          <w:lang w:val="pt-PT"/>
        </w:rPr>
        <w:t xml:space="preserve">: </w:t>
      </w:r>
      <w:r w:rsidRPr="00910A22">
        <w:rPr>
          <w:lang w:val="pt-PT"/>
        </w:rPr>
        <w:t>3-5 an</w:t>
      </w:r>
      <w:r w:rsidR="0089164C">
        <w:rPr>
          <w:lang w:val="pt-PT"/>
        </w:rPr>
        <w:t>u</w:t>
      </w:r>
    </w:p>
    <w:p w14:paraId="130A653C" w14:textId="26A1F05E" w:rsidR="00F72A76" w:rsidRPr="00910A22" w:rsidRDefault="00D62BFC">
      <w:pPr>
        <w:ind w:left="-450"/>
        <w:rPr>
          <w:rFonts w:asciiTheme="minorHAnsi" w:hAnsiTheme="minorHAnsi" w:cstheme="minorHAnsi"/>
          <w:b/>
          <w:lang w:val="pt-PT"/>
        </w:rPr>
      </w:pPr>
      <w:r w:rsidRPr="00F54A96">
        <w:rPr>
          <w:rFonts w:asciiTheme="minorHAnsi" w:hAnsiTheme="minorHAnsi" w:cstheme="minorHAnsi"/>
          <w:b/>
          <w:lang w:val="pt-PT"/>
        </w:rPr>
        <w:t>Datas d</w:t>
      </w:r>
      <w:r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IEP d</w:t>
      </w:r>
      <w:r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 w:rsidRPr="00D060D6">
        <w:rPr>
          <w:rFonts w:ascii="Helvetica" w:hAnsi="Helvetica"/>
          <w:lang w:val="pt-PT"/>
        </w:rPr>
        <w:t xml:space="preserve"> </w:t>
      </w:r>
      <w:r>
        <w:rPr>
          <w:rFonts w:ascii="Helvetica" w:hAnsi="Helvetica"/>
          <w:lang w:val="pt-PT"/>
        </w:rPr>
        <w:t>ti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F72A76" w14:paraId="790278C7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4F224236" w:rsidR="00F72A76" w:rsidRDefault="00D62BFC">
            <w:pPr>
              <w:pStyle w:val="P68B1DB1-BodyText2"/>
              <w:ind w:left="0"/>
              <w:jc w:val="center"/>
            </w:pPr>
            <w:r>
              <w:t>Informason di Alunu</w:t>
            </w:r>
          </w:p>
        </w:tc>
      </w:tr>
      <w:tr w:rsidR="007415CD" w:rsidRPr="00910A22" w14:paraId="497422F3" w14:textId="77777777">
        <w:trPr>
          <w:trHeight w:val="224"/>
        </w:trPr>
        <w:tc>
          <w:tcPr>
            <w:tcW w:w="5130" w:type="dxa"/>
          </w:tcPr>
          <w:p w14:paraId="6EE06553" w14:textId="0A4C4333" w:rsidR="007415CD" w:rsidRDefault="007415CD" w:rsidP="007415CD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Nomi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1C520D46" w:rsidR="007415CD" w:rsidRPr="00910A22" w:rsidRDefault="007415CD" w:rsidP="007415CD">
            <w:pPr>
              <w:pStyle w:val="BodyText"/>
              <w:ind w:left="0"/>
              <w:rPr>
                <w:rFonts w:asciiTheme="minorHAnsi" w:hAnsiTheme="minorHAnsi" w:cstheme="minorHAnsi"/>
                <w:lang w:val="pt-PT"/>
              </w:rPr>
            </w:pPr>
            <w:r w:rsidRPr="00F813B7">
              <w:rPr>
                <w:rFonts w:asciiTheme="minorHAnsi" w:hAnsiTheme="minorHAnsi" w:cstheme="minorHAnsi"/>
                <w:szCs w:val="16"/>
                <w:lang w:val="pt-PT"/>
              </w:rPr>
              <w:t>Data di Nasimentu di Alunu:</w:t>
            </w:r>
            <w:r w:rsidRPr="00F813B7">
              <w:rPr>
                <w:rFonts w:ascii="Helvetica" w:hAnsi="Helvetica"/>
                <w:szCs w:val="16"/>
                <w:lang w:val="pt-PT"/>
              </w:rPr>
              <w:t xml:space="preserve"> </w:t>
            </w:r>
            <w:r w:rsidRPr="00F813B7">
              <w:rPr>
                <w:rFonts w:ascii="Helvetica" w:hAnsi="Helvetica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Cs w:val="16"/>
                <w:lang w:val="pt-PT"/>
              </w:rPr>
              <w:instrText xml:space="preserve"> FORMTEXT </w:instrText>
            </w:r>
            <w:r w:rsidRPr="00F813B7">
              <w:rPr>
                <w:rFonts w:ascii="Helvetica" w:hAnsi="Helvetica"/>
                <w:szCs w:val="16"/>
              </w:rPr>
            </w:r>
            <w:r w:rsidRPr="00F813B7">
              <w:rPr>
                <w:rFonts w:ascii="Helvetica" w:hAnsi="Helvetica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Cs w:val="16"/>
                <w:lang w:val="pt-PT"/>
              </w:rPr>
              <w:t xml:space="preserve"> </w:t>
            </w:r>
          </w:p>
        </w:tc>
      </w:tr>
      <w:tr w:rsidR="007415CD" w14:paraId="7FA3C6F9" w14:textId="77777777">
        <w:trPr>
          <w:trHeight w:val="161"/>
        </w:trPr>
        <w:tc>
          <w:tcPr>
            <w:tcW w:w="5130" w:type="dxa"/>
          </w:tcPr>
          <w:p w14:paraId="076D9DBF" w14:textId="592B9043" w:rsidR="007415CD" w:rsidRDefault="007415CD" w:rsidP="007415CD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6A956EDA" w:rsidR="007415CD" w:rsidRDefault="007415CD" w:rsidP="007415CD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F813B7">
              <w:rPr>
                <w:rFonts w:asciiTheme="minorHAnsi" w:hAnsiTheme="minorHAnsi" w:cstheme="minorHAnsi"/>
                <w:szCs w:val="16"/>
              </w:rPr>
              <w:t xml:space="preserve">Nível Akademiku: </w:t>
            </w:r>
            <w:r w:rsidRPr="00F813B7">
              <w:rPr>
                <w:rFonts w:ascii="Helvetica" w:hAnsi="Helvetica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Cs w:val="16"/>
              </w:rPr>
              <w:instrText xml:space="preserve"> FORMTEXT </w:instrText>
            </w:r>
            <w:r w:rsidRPr="00F813B7">
              <w:rPr>
                <w:rFonts w:ascii="Helvetica" w:hAnsi="Helvetica"/>
                <w:szCs w:val="16"/>
              </w:rPr>
            </w:r>
            <w:r w:rsidRPr="00F813B7">
              <w:rPr>
                <w:rFonts w:ascii="Helvetica" w:hAnsi="Helvetica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Cs w:val="16"/>
              </w:rPr>
              <w:t xml:space="preserve"> </w:t>
            </w:r>
          </w:p>
        </w:tc>
      </w:tr>
    </w:tbl>
    <w:p w14:paraId="790E546D" w14:textId="70B5488E" w:rsidR="00F72A76" w:rsidRDefault="00F72A76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F72A76" w:rsidRPr="004F6B21" w14:paraId="51841472" w14:textId="77777777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3FFF33C4" w:rsidR="00F72A76" w:rsidRPr="004F6B21" w:rsidRDefault="001A12B8">
            <w:pPr>
              <w:pStyle w:val="P68B1DB1-Normal3"/>
              <w:spacing w:after="0"/>
              <w:jc w:val="center"/>
            </w:pPr>
            <w:r w:rsidRPr="004F6B21">
              <w:t>Kolokasons di Edukason Spesial Rikumendadu pa Ikipa</w:t>
            </w:r>
          </w:p>
        </w:tc>
      </w:tr>
      <w:tr w:rsidR="00F72A76" w14:paraId="21E1458B" w14:textId="71C9F8C0">
        <w:tc>
          <w:tcPr>
            <w:tcW w:w="7290" w:type="dxa"/>
          </w:tcPr>
          <w:p w14:paraId="53113FD7" w14:textId="1203F75F" w:rsidR="00F72A76" w:rsidRPr="00910A22" w:rsidRDefault="00264949">
            <w:pPr>
              <w:pStyle w:val="P68B1DB1-Normal4"/>
              <w:spacing w:after="0"/>
              <w:rPr>
                <w:lang w:val="pt-PT"/>
              </w:rPr>
            </w:pPr>
            <w:r w:rsidRPr="00264949">
              <w:rPr>
                <w:lang w:val="pt-PT"/>
              </w:rPr>
              <w:t xml:space="preserve">Ikipa identifika ma maioria di sirvisus di IEP ta </w:t>
            </w:r>
            <w:r>
              <w:rPr>
                <w:lang w:val="pt-PT"/>
              </w:rPr>
              <w:t>ser fornesidu na um programa na kaza pa kriansa di 3 ti 5 anu di idade.</w:t>
            </w:r>
          </w:p>
        </w:tc>
        <w:tc>
          <w:tcPr>
            <w:tcW w:w="3240" w:type="dxa"/>
          </w:tcPr>
          <w:p w14:paraId="6C58DC14" w14:textId="4E262E53" w:rsidR="00F72A76" w:rsidRDefault="00EA04D9">
            <w:pPr>
              <w:pStyle w:val="P68B1DB1-Normal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In</w:t>
            </w:r>
            <w:r w:rsidR="00D62BFC">
              <w:rPr>
                <w:rFonts w:asciiTheme="minorHAnsi" w:hAnsiTheme="minorHAnsi" w:cstheme="minorHAnsi"/>
              </w:rPr>
              <w:t>isiu</w:t>
            </w:r>
          </w:p>
        </w:tc>
      </w:tr>
      <w:tr w:rsidR="00F72A76" w:rsidRPr="00910A22" w14:paraId="40360C76" w14:textId="77777777">
        <w:tc>
          <w:tcPr>
            <w:tcW w:w="7290" w:type="dxa"/>
          </w:tcPr>
          <w:p w14:paraId="5A35A5EF" w14:textId="48E71B15" w:rsidR="00F72A76" w:rsidRPr="00910A22" w:rsidRDefault="00264949">
            <w:pPr>
              <w:pStyle w:val="P68B1DB1-Normal4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Ikipa </w:t>
            </w:r>
            <w:r w:rsidR="001F0F0D">
              <w:rPr>
                <w:lang w:val="pt-PT"/>
              </w:rPr>
              <w:t>identifika</w:t>
            </w:r>
            <w:r>
              <w:rPr>
                <w:lang w:val="pt-PT"/>
              </w:rPr>
              <w:t xml:space="preserve"> ma maioria di sirvisus di IEP ta ser fornesidu na konsultoriu di um mediku pa kriansas di 3 ti 5 anu di idade.</w:t>
            </w:r>
          </w:p>
        </w:tc>
        <w:tc>
          <w:tcPr>
            <w:tcW w:w="3240" w:type="dxa"/>
          </w:tcPr>
          <w:p w14:paraId="572BA3C1" w14:textId="1C2D81AF" w:rsidR="00F72A76" w:rsidRPr="00910A22" w:rsidRDefault="00EA04D9">
            <w:pPr>
              <w:pStyle w:val="P68B1DB1-Normal5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A22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D62BFC">
              <w:rPr>
                <w:rFonts w:asciiTheme="minorHAnsi" w:hAnsiTheme="minorHAnsi" w:cstheme="minorHAnsi"/>
                <w:lang w:val="pt-PT"/>
              </w:rPr>
              <w:t xml:space="preserve">Lokalizason di </w:t>
            </w:r>
            <w:r w:rsidRPr="00910A22">
              <w:rPr>
                <w:rFonts w:asciiTheme="minorHAnsi" w:hAnsiTheme="minorHAnsi" w:cstheme="minorHAnsi"/>
                <w:lang w:val="pt-PT"/>
              </w:rPr>
              <w:t>prestador d</w:t>
            </w:r>
            <w:r w:rsidR="00D62BFC">
              <w:rPr>
                <w:rFonts w:asciiTheme="minorHAnsi" w:hAnsiTheme="minorHAnsi" w:cstheme="minorHAnsi"/>
                <w:lang w:val="pt-PT"/>
              </w:rPr>
              <w:t>i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s</w:t>
            </w:r>
            <w:r w:rsidR="00D62BFC">
              <w:rPr>
                <w:rFonts w:asciiTheme="minorHAnsi" w:hAnsiTheme="minorHAnsi" w:cstheme="minorHAnsi"/>
                <w:lang w:val="pt-PT"/>
              </w:rPr>
              <w:t>irvisus</w:t>
            </w:r>
          </w:p>
        </w:tc>
      </w:tr>
      <w:tr w:rsidR="00F72A76" w:rsidRPr="007415CD" w14:paraId="5CAAA656" w14:textId="77777777">
        <w:tc>
          <w:tcPr>
            <w:tcW w:w="7290" w:type="dxa"/>
          </w:tcPr>
          <w:p w14:paraId="7488F38A" w14:textId="0410C539" w:rsidR="00F72A76" w:rsidRPr="00910A22" w:rsidRDefault="00264949">
            <w:pPr>
              <w:pStyle w:val="P68B1DB1-Normal4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Ikipa </w:t>
            </w:r>
            <w:r w:rsidR="001F0F0D">
              <w:rPr>
                <w:lang w:val="pt-PT"/>
              </w:rPr>
              <w:t>identifika</w:t>
            </w:r>
            <w:r>
              <w:rPr>
                <w:lang w:val="pt-PT"/>
              </w:rPr>
              <w:t xml:space="preserve"> ma alguns ou tudu sirvisus di IEP ta ser fornesidu</w:t>
            </w:r>
            <w:r w:rsidR="00300147">
              <w:rPr>
                <w:lang w:val="pt-PT"/>
              </w:rPr>
              <w:t xml:space="preserve"> na programa inkluzivu di primeru </w:t>
            </w:r>
            <w:r w:rsidR="001F0F0D">
              <w:rPr>
                <w:lang w:val="pt-PT"/>
              </w:rPr>
              <w:t xml:space="preserve">infânsia </w:t>
            </w:r>
            <w:r w:rsidR="00300147">
              <w:rPr>
                <w:lang w:val="pt-PT"/>
              </w:rPr>
              <w:t xml:space="preserve"> ki kriansa dja sa ta frikuenta.</w:t>
            </w:r>
          </w:p>
        </w:tc>
        <w:tc>
          <w:tcPr>
            <w:tcW w:w="3240" w:type="dxa"/>
          </w:tcPr>
          <w:p w14:paraId="44F3EBD2" w14:textId="1E4579D7" w:rsidR="00F72A76" w:rsidRPr="00910A22" w:rsidRDefault="00EA04D9">
            <w:pPr>
              <w:pStyle w:val="P68B1DB1-Normal5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A22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D62BFC">
              <w:rPr>
                <w:rFonts w:asciiTheme="minorHAnsi" w:hAnsiTheme="minorHAnsi" w:cstheme="minorHAnsi"/>
                <w:lang w:val="pt-PT"/>
              </w:rPr>
              <w:t>Sirvisus  di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IEP n</w:t>
            </w:r>
            <w:r w:rsidR="00D62BFC">
              <w:rPr>
                <w:rFonts w:asciiTheme="minorHAnsi" w:hAnsiTheme="minorHAnsi" w:cstheme="minorHAnsi"/>
                <w:lang w:val="pt-PT"/>
              </w:rPr>
              <w:t>a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pr</w:t>
            </w:r>
            <w:r w:rsidR="00D62BFC">
              <w:rPr>
                <w:rFonts w:asciiTheme="minorHAnsi" w:hAnsiTheme="minorHAnsi" w:cstheme="minorHAnsi"/>
                <w:lang w:val="pt-PT"/>
              </w:rPr>
              <w:t>u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grama </w:t>
            </w:r>
            <w:r w:rsidR="00D62BFC">
              <w:rPr>
                <w:rFonts w:asciiTheme="minorHAnsi" w:hAnsiTheme="minorHAnsi" w:cstheme="minorHAnsi"/>
                <w:lang w:val="pt-PT"/>
              </w:rPr>
              <w:t>inkluzivu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d</w:t>
            </w:r>
            <w:r w:rsidR="00D62BFC">
              <w:rPr>
                <w:rFonts w:asciiTheme="minorHAnsi" w:hAnsiTheme="minorHAnsi" w:cstheme="minorHAnsi"/>
                <w:lang w:val="pt-PT"/>
              </w:rPr>
              <w:t>i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primer</w:t>
            </w:r>
            <w:r w:rsidR="00D62BFC">
              <w:rPr>
                <w:rFonts w:asciiTheme="minorHAnsi" w:hAnsiTheme="minorHAnsi" w:cstheme="minorHAnsi"/>
                <w:lang w:val="pt-PT"/>
              </w:rPr>
              <w:t>u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infân</w:t>
            </w:r>
            <w:r w:rsidR="00D62BFC">
              <w:rPr>
                <w:rFonts w:asciiTheme="minorHAnsi" w:hAnsiTheme="minorHAnsi" w:cstheme="minorHAnsi"/>
                <w:lang w:val="pt-PT"/>
              </w:rPr>
              <w:t>s</w:t>
            </w:r>
            <w:r w:rsidRPr="00910A22">
              <w:rPr>
                <w:rFonts w:asciiTheme="minorHAnsi" w:hAnsiTheme="minorHAnsi" w:cstheme="minorHAnsi"/>
                <w:lang w:val="pt-PT"/>
              </w:rPr>
              <w:t>ia</w:t>
            </w:r>
          </w:p>
        </w:tc>
      </w:tr>
      <w:tr w:rsidR="00F72A76" w:rsidRPr="00D62BFC" w14:paraId="2F2A5C0C" w14:textId="77777777">
        <w:tc>
          <w:tcPr>
            <w:tcW w:w="7290" w:type="dxa"/>
          </w:tcPr>
          <w:p w14:paraId="19BC2349" w14:textId="3DD2E557" w:rsidR="00F72A76" w:rsidRPr="00910A22" w:rsidRDefault="00300147">
            <w:pPr>
              <w:pStyle w:val="P68B1DB1-Normal4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Ikipa </w:t>
            </w:r>
            <w:r w:rsidR="001F0F0D">
              <w:rPr>
                <w:lang w:val="pt-PT"/>
              </w:rPr>
              <w:t>identifika</w:t>
            </w:r>
            <w:r>
              <w:rPr>
                <w:lang w:val="pt-PT"/>
              </w:rPr>
              <w:t xml:space="preserve"> ma kriansa debi partisipa di um programa inkluzivu di primeru </w:t>
            </w:r>
            <w:r w:rsidR="001F0F0D">
              <w:rPr>
                <w:lang w:val="pt-PT"/>
              </w:rPr>
              <w:t xml:space="preserve">infânsia </w:t>
            </w:r>
            <w:r>
              <w:rPr>
                <w:lang w:val="pt-PT"/>
              </w:rPr>
              <w:t xml:space="preserve"> pa risebi alguns ou tudu sirvisus di IEP.</w:t>
            </w:r>
          </w:p>
        </w:tc>
        <w:tc>
          <w:tcPr>
            <w:tcW w:w="3240" w:type="dxa"/>
          </w:tcPr>
          <w:p w14:paraId="61A26C87" w14:textId="0FEEDBCC" w:rsidR="00F72A76" w:rsidRPr="00D62BFC" w:rsidRDefault="00EA04D9">
            <w:pPr>
              <w:pStyle w:val="P68B1DB1-Normal5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2BFC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Pr="00D62BFC">
              <w:rPr>
                <w:rFonts w:asciiTheme="minorHAnsi" w:hAnsiTheme="minorHAnsi" w:cstheme="minorHAnsi"/>
                <w:lang w:val="pt-PT"/>
              </w:rPr>
              <w:t>Pr</w:t>
            </w:r>
            <w:r w:rsidR="00D62BFC" w:rsidRPr="00D62BFC">
              <w:rPr>
                <w:rFonts w:asciiTheme="minorHAnsi" w:hAnsiTheme="minorHAnsi" w:cstheme="minorHAnsi"/>
                <w:lang w:val="pt-PT"/>
              </w:rPr>
              <w:t>u</w:t>
            </w:r>
            <w:r w:rsidRPr="00D62BFC">
              <w:rPr>
                <w:rFonts w:asciiTheme="minorHAnsi" w:hAnsiTheme="minorHAnsi" w:cstheme="minorHAnsi"/>
                <w:lang w:val="pt-PT"/>
              </w:rPr>
              <w:t>grama</w:t>
            </w:r>
            <w:r w:rsidR="00D62BFC" w:rsidRPr="00D62BFC">
              <w:rPr>
                <w:rFonts w:asciiTheme="minorHAnsi" w:hAnsiTheme="minorHAnsi" w:cstheme="minorHAnsi"/>
                <w:lang w:val="pt-PT"/>
              </w:rPr>
              <w:t xml:space="preserve"> inkluzivu di primeru infansi</w:t>
            </w:r>
            <w:r w:rsidR="00D62BFC">
              <w:rPr>
                <w:rFonts w:asciiTheme="minorHAnsi" w:hAnsiTheme="minorHAnsi" w:cstheme="minorHAnsi"/>
                <w:lang w:val="pt-PT"/>
              </w:rPr>
              <w:t>a</w:t>
            </w:r>
          </w:p>
        </w:tc>
      </w:tr>
      <w:tr w:rsidR="00F72A76" w:rsidRPr="00910A22" w14:paraId="7EE20E39" w14:textId="77777777">
        <w:tc>
          <w:tcPr>
            <w:tcW w:w="7290" w:type="dxa"/>
          </w:tcPr>
          <w:p w14:paraId="071A0C82" w14:textId="6EA722D8" w:rsidR="00F72A76" w:rsidRPr="00910A22" w:rsidRDefault="00300147">
            <w:pPr>
              <w:pStyle w:val="P68B1DB1-Normal4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Ikipa </w:t>
            </w:r>
            <w:r w:rsidR="001F0F0D">
              <w:rPr>
                <w:lang w:val="pt-PT"/>
              </w:rPr>
              <w:t>identifika</w:t>
            </w:r>
            <w:r>
              <w:rPr>
                <w:lang w:val="pt-PT"/>
              </w:rPr>
              <w:t xml:space="preserve"> ma kriansa debi risebi sirvisus di IEP num programa ki ta sirbi so kriansas pikinoti ku difisênsia.</w:t>
            </w:r>
          </w:p>
        </w:tc>
        <w:tc>
          <w:tcPr>
            <w:tcW w:w="3240" w:type="dxa"/>
          </w:tcPr>
          <w:p w14:paraId="305FD988" w14:textId="7FCCA8C1" w:rsidR="00F72A76" w:rsidRPr="00910A22" w:rsidRDefault="00EA04D9">
            <w:pPr>
              <w:pStyle w:val="P68B1DB1-Normal5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A22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Pr="00910A22">
              <w:rPr>
                <w:rFonts w:asciiTheme="minorHAnsi" w:hAnsiTheme="minorHAnsi" w:cstheme="minorHAnsi"/>
                <w:lang w:val="pt-PT"/>
              </w:rPr>
              <w:t>Pr</w:t>
            </w:r>
            <w:r w:rsidR="00D62BFC">
              <w:rPr>
                <w:rFonts w:asciiTheme="minorHAnsi" w:hAnsiTheme="minorHAnsi" w:cstheme="minorHAnsi"/>
                <w:lang w:val="pt-PT"/>
              </w:rPr>
              <w:t>u</w:t>
            </w:r>
            <w:r w:rsidRPr="00910A22">
              <w:rPr>
                <w:rFonts w:asciiTheme="minorHAnsi" w:hAnsiTheme="minorHAnsi" w:cstheme="minorHAnsi"/>
                <w:lang w:val="pt-PT"/>
              </w:rPr>
              <w:t>grama substan</w:t>
            </w:r>
            <w:r w:rsidR="00D62BFC">
              <w:rPr>
                <w:rFonts w:asciiTheme="minorHAnsi" w:hAnsiTheme="minorHAnsi" w:cstheme="minorHAnsi"/>
                <w:lang w:val="pt-PT"/>
              </w:rPr>
              <w:t>s</w:t>
            </w:r>
            <w:r w:rsidRPr="00910A22">
              <w:rPr>
                <w:rFonts w:asciiTheme="minorHAnsi" w:hAnsiTheme="minorHAnsi" w:cstheme="minorHAnsi"/>
                <w:lang w:val="pt-PT"/>
              </w:rPr>
              <w:t>ialment</w:t>
            </w:r>
            <w:r w:rsidR="00D62BFC">
              <w:rPr>
                <w:rFonts w:asciiTheme="minorHAnsi" w:hAnsiTheme="minorHAnsi" w:cstheme="minorHAnsi"/>
                <w:lang w:val="pt-PT"/>
              </w:rPr>
              <w:t>i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s</w:t>
            </w:r>
            <w:r w:rsidR="00D62BFC">
              <w:rPr>
                <w:rFonts w:asciiTheme="minorHAnsi" w:hAnsiTheme="minorHAnsi" w:cstheme="minorHAnsi"/>
                <w:lang w:val="pt-PT"/>
              </w:rPr>
              <w:t>i</w:t>
            </w:r>
            <w:r w:rsidRPr="00910A22">
              <w:rPr>
                <w:rFonts w:asciiTheme="minorHAnsi" w:hAnsiTheme="minorHAnsi" w:cstheme="minorHAnsi"/>
                <w:lang w:val="pt-PT"/>
              </w:rPr>
              <w:t>parad</w:t>
            </w:r>
            <w:r w:rsidR="00D62BFC">
              <w:rPr>
                <w:rFonts w:asciiTheme="minorHAnsi" w:hAnsiTheme="minorHAnsi" w:cstheme="minorHAnsi"/>
                <w:lang w:val="pt-PT"/>
              </w:rPr>
              <w:t>u</w:t>
            </w:r>
          </w:p>
          <w:p w14:paraId="0D5E8A08" w14:textId="6CFDEA98" w:rsidR="00F72A76" w:rsidRPr="00910A22" w:rsidRDefault="00EA04D9">
            <w:pPr>
              <w:pStyle w:val="P68B1DB1-Normal5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A22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D62BFC">
              <w:rPr>
                <w:rFonts w:asciiTheme="minorHAnsi" w:hAnsiTheme="minorHAnsi" w:cstheme="minorHAnsi"/>
                <w:lang w:val="pt-PT"/>
              </w:rPr>
              <w:t>Prugrama di Dia pu</w:t>
            </w:r>
            <w:r w:rsidRPr="00910A22">
              <w:rPr>
                <w:rFonts w:asciiTheme="minorHAnsi" w:hAnsiTheme="minorHAnsi" w:cstheme="minorHAnsi"/>
                <w:lang w:val="pt-PT"/>
              </w:rPr>
              <w:t>bli</w:t>
            </w:r>
            <w:r w:rsidR="00D62BFC">
              <w:rPr>
                <w:rFonts w:asciiTheme="minorHAnsi" w:hAnsiTheme="minorHAnsi" w:cstheme="minorHAnsi"/>
                <w:lang w:val="pt-PT"/>
              </w:rPr>
              <w:t>ku</w:t>
            </w:r>
            <w:r w:rsidRPr="00910A22">
              <w:rPr>
                <w:rFonts w:asciiTheme="minorHAnsi" w:hAnsiTheme="minorHAnsi" w:cstheme="minorHAnsi"/>
                <w:lang w:val="pt-PT"/>
              </w:rPr>
              <w:t xml:space="preserve"> ou privad</w:t>
            </w:r>
            <w:r w:rsidR="00D62BFC">
              <w:rPr>
                <w:rFonts w:asciiTheme="minorHAnsi" w:hAnsiTheme="minorHAnsi" w:cstheme="minorHAnsi"/>
                <w:lang w:val="pt-PT"/>
              </w:rPr>
              <w:t>u</w:t>
            </w:r>
          </w:p>
        </w:tc>
      </w:tr>
      <w:tr w:rsidR="00F72A76" w14:paraId="692A6554" w14:textId="77777777">
        <w:tc>
          <w:tcPr>
            <w:tcW w:w="7290" w:type="dxa"/>
          </w:tcPr>
          <w:p w14:paraId="41489F30" w14:textId="58BE7DAE" w:rsidR="00F72A76" w:rsidRPr="00910A22" w:rsidRDefault="00300147">
            <w:pPr>
              <w:pStyle w:val="P68B1DB1-Normal4"/>
              <w:spacing w:before="20" w:after="20"/>
              <w:rPr>
                <w:lang w:val="pt-PT"/>
              </w:rPr>
            </w:pPr>
            <w:r>
              <w:rPr>
                <w:lang w:val="pt-PT"/>
              </w:rPr>
              <w:t xml:space="preserve">Ikipa </w:t>
            </w:r>
            <w:r w:rsidR="001F0F0D">
              <w:rPr>
                <w:lang w:val="pt-PT"/>
              </w:rPr>
              <w:t>identifika</w:t>
            </w:r>
            <w:r>
              <w:rPr>
                <w:lang w:val="pt-PT"/>
              </w:rPr>
              <w:t xml:space="preserve"> ma kriansa debia frekentaba um programa di edukason spesial na um skola rezidensial ki ta atendi so kriansas ku difisênsia.</w:t>
            </w:r>
          </w:p>
        </w:tc>
        <w:tc>
          <w:tcPr>
            <w:tcW w:w="3240" w:type="dxa"/>
          </w:tcPr>
          <w:p w14:paraId="1A0FBF4B" w14:textId="09761124" w:rsidR="00F72A76" w:rsidRDefault="00EA04D9">
            <w:pPr>
              <w:pStyle w:val="P68B1DB1-Normal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42A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="00D62BFC">
              <w:rPr>
                <w:rFonts w:asciiTheme="minorHAnsi" w:hAnsiTheme="minorHAnsi" w:cstheme="minorHAnsi"/>
              </w:rPr>
              <w:t>Skola r</w:t>
            </w:r>
            <w:r>
              <w:rPr>
                <w:rFonts w:asciiTheme="minorHAnsi" w:hAnsiTheme="minorHAnsi" w:cstheme="minorHAnsi"/>
              </w:rPr>
              <w:t>e</w:t>
            </w:r>
            <w:r w:rsidR="00D62BFC"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iden</w:t>
            </w:r>
            <w:r w:rsidR="00D62BF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ial</w:t>
            </w:r>
          </w:p>
        </w:tc>
      </w:tr>
    </w:tbl>
    <w:p w14:paraId="53F3EAB6" w14:textId="645A85A0" w:rsidR="00F72A76" w:rsidRDefault="00F72A76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F72A76" w:rsidRPr="00910A22" w14:paraId="7EFA5698" w14:textId="77777777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757CCE78" w:rsidR="00F72A76" w:rsidRPr="00910A22" w:rsidRDefault="00EA04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val="pt-PT"/>
              </w:rPr>
            </w:pPr>
            <w:hyperlink r:id="rId6" w:history="1">
              <w:r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Op</w:t>
              </w:r>
              <w:r w:rsidR="004F6B21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s</w:t>
              </w:r>
              <w:r w:rsidR="004F6B21" w:rsidRPr="004F6B21">
                <w:rPr>
                  <w:rStyle w:val="Hyperlink"/>
                  <w:rFonts w:eastAsia="Times New Roman" w:cstheme="minorHAnsi"/>
                  <w:b/>
                  <w:lang w:val="pt-PT"/>
                </w:rPr>
                <w:t>o</w:t>
              </w:r>
              <w:r w:rsidR="004F6B21">
                <w:rPr>
                  <w:rStyle w:val="Hyperlink"/>
                  <w:rFonts w:eastAsia="Times New Roman" w:cstheme="minorHAnsi"/>
                  <w:b/>
                  <w:lang w:val="pt-PT"/>
                </w:rPr>
                <w:t>n</w:t>
              </w:r>
              <w:r w:rsidR="004F6B21" w:rsidRPr="004F6B21">
                <w:rPr>
                  <w:rStyle w:val="Hyperlink"/>
                  <w:rFonts w:eastAsia="Times New Roman" w:cstheme="minorHAnsi"/>
                  <w:b/>
                  <w:lang w:val="pt-PT"/>
                </w:rPr>
                <w:t>s</w:t>
              </w:r>
              <w:r w:rsidR="004F6B21">
                <w:rPr>
                  <w:rStyle w:val="Hyperlink"/>
                  <w:rFonts w:eastAsia="Times New Roman" w:cstheme="minorHAnsi"/>
                  <w:b/>
                  <w:lang w:val="pt-PT"/>
                </w:rPr>
                <w:t xml:space="preserve"> y</w:t>
              </w:r>
              <w:r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 xml:space="preserve"> R</w:t>
              </w:r>
              <w:r w:rsidR="004F6B21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ispostas</w:t>
              </w:r>
              <w:r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 xml:space="preserve"> d</w:t>
              </w:r>
              <w:r w:rsidR="004F6B21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i</w:t>
              </w:r>
              <w:r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 xml:space="preserve"> Pais</w:t>
              </w:r>
            </w:hyperlink>
          </w:p>
        </w:tc>
      </w:tr>
      <w:tr w:rsidR="00F72A76" w:rsidRPr="007415CD" w14:paraId="5C9768E1" w14:textId="77777777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5452E9E4" w:rsidR="00F72A76" w:rsidRPr="00910A22" w:rsidRDefault="00241217">
            <w:pPr>
              <w:pStyle w:val="P68B1DB1-BodyText6"/>
              <w:ind w:left="0"/>
              <w:rPr>
                <w:lang w:val="pt-PT"/>
              </w:rPr>
            </w:pPr>
            <w:r>
              <w:rPr>
                <w:lang w:val="pt-PT"/>
              </w:rPr>
              <w:t>É importante ki distritu toma kunhesimentu di bu disizon si ki pusivel. Favor indika bu risposta y marka pelu mneu sum kaxa y devolve um</w:t>
            </w:r>
            <w:r w:rsidR="006B0A71">
              <w:rPr>
                <w:lang w:val="pt-PT"/>
              </w:rPr>
              <w:t xml:space="preserve"> (1) </w:t>
            </w:r>
            <w:r>
              <w:rPr>
                <w:lang w:val="pt-PT"/>
              </w:rPr>
              <w:t xml:space="preserve"> kopia asinadu pa distritu djuntu ku bu risposta di IEP.</w:t>
            </w:r>
          </w:p>
        </w:tc>
      </w:tr>
      <w:tr w:rsidR="00F72A76" w:rsidRPr="00910A22" w14:paraId="42836BD6" w14:textId="77777777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156CBE73" w:rsidR="00F72A76" w:rsidRPr="00910A22" w:rsidRDefault="00EA04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0"/>
                <w:lang w:val="pt-PT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lang w:val="pt-PT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A22">
                  <w:rPr>
                    <w:rFonts w:ascii="MS Gothic" w:eastAsia="MS Gothic" w:hAnsi="MS Gothic" w:cstheme="minorHAnsi" w:hint="eastAsia"/>
                    <w:b/>
                    <w:sz w:val="20"/>
                    <w:lang w:val="pt-PT"/>
                  </w:rPr>
                  <w:t>☐</w:t>
                </w:r>
              </w:sdtContent>
            </w:sdt>
            <w:r w:rsidRPr="00910A22">
              <w:rPr>
                <w:rFonts w:asciiTheme="minorHAnsi" w:eastAsia="Times New Roman" w:hAnsiTheme="minorHAnsi" w:cstheme="minorHAnsi"/>
                <w:b/>
                <w:sz w:val="20"/>
                <w:lang w:val="pt-PT"/>
              </w:rPr>
              <w:t xml:space="preserve">  </w:t>
            </w:r>
            <w:r w:rsidR="00C0261F" w:rsidRPr="00C0261F">
              <w:rPr>
                <w:rFonts w:asciiTheme="minorHAnsi" w:eastAsia="Times New Roman" w:hAnsiTheme="minorHAnsi" w:cstheme="minorHAnsi"/>
                <w:b/>
                <w:bCs/>
                <w:lang w:val="pt-PT"/>
              </w:rPr>
              <w:t>N’ta Konkorda</w:t>
            </w:r>
            <w:r w:rsidR="00C0261F">
              <w:rPr>
                <w:rFonts w:asciiTheme="minorHAnsi" w:eastAsia="Times New Roman" w:hAnsiTheme="minorHAnsi" w:cstheme="minorHAnsi"/>
                <w:lang w:val="pt-PT"/>
              </w:rPr>
              <w:t xml:space="preserve"> ku kolokason.</w:t>
            </w:r>
          </w:p>
        </w:tc>
      </w:tr>
      <w:tr w:rsidR="00F72A76" w:rsidRPr="00C0261F" w14:paraId="2667B675" w14:textId="77777777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7C64473E" w:rsidR="00F72A76" w:rsidRPr="00C0261F" w:rsidRDefault="00EA04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  <w:lang w:val="pt-PT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lang w:val="pt-PT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61F">
                  <w:rPr>
                    <w:rFonts w:ascii="MS Gothic" w:eastAsia="MS Gothic" w:hAnsi="MS Gothic" w:cstheme="minorHAnsi" w:hint="eastAsia"/>
                    <w:b/>
                    <w:sz w:val="20"/>
                    <w:lang w:val="pt-PT"/>
                  </w:rPr>
                  <w:t>☐</w:t>
                </w:r>
              </w:sdtContent>
            </w:sdt>
            <w:r w:rsidRPr="00C0261F">
              <w:rPr>
                <w:rFonts w:ascii="MS Gothic" w:eastAsia="MS Gothic" w:hAnsi="MS Gothic" w:cstheme="minorHAnsi"/>
                <w:b/>
                <w:sz w:val="20"/>
                <w:lang w:val="pt-PT"/>
              </w:rPr>
              <w:t xml:space="preserve"> </w:t>
            </w:r>
            <w:r w:rsidR="00C0261F" w:rsidRPr="00C0261F">
              <w:rPr>
                <w:rFonts w:asciiTheme="minorHAnsi" w:eastAsia="Times New Roman" w:hAnsiTheme="minorHAnsi" w:cstheme="minorHAnsi"/>
                <w:b/>
                <w:bCs/>
                <w:lang w:val="pt-PT"/>
              </w:rPr>
              <w:t>N’ta Rikuza</w:t>
            </w:r>
            <w:r w:rsidR="00C0261F">
              <w:rPr>
                <w:rFonts w:asciiTheme="minorHAnsi" w:eastAsia="Times New Roman" w:hAnsiTheme="minorHAnsi" w:cstheme="minorHAnsi"/>
                <w:lang w:val="pt-PT"/>
              </w:rPr>
              <w:t xml:space="preserve"> kolokason.</w:t>
            </w:r>
          </w:p>
        </w:tc>
      </w:tr>
      <w:tr w:rsidR="00F72A76" w:rsidRPr="00910A22" w14:paraId="0CC8ACF7" w14:textId="77777777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781CF22A" w:rsidR="00F72A76" w:rsidRPr="00910A22" w:rsidRDefault="00EA04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  <w:lang w:val="pt-PT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Pr="00910A22">
              <w:rPr>
                <w:rFonts w:ascii="MS Gothic" w:eastAsia="MS Gothic" w:hAnsi="MS Gothic" w:cstheme="minorHAnsi"/>
                <w:b/>
                <w:sz w:val="20"/>
                <w:lang w:val="pt-PT"/>
              </w:rPr>
              <w:t xml:space="preserve"> </w:t>
            </w:r>
            <w:r w:rsidR="00C0261F" w:rsidRPr="00C0261F">
              <w:rPr>
                <w:rFonts w:asciiTheme="minorHAnsi" w:eastAsia="Times New Roman" w:hAnsiTheme="minorHAnsi" w:cstheme="minorHAnsi"/>
                <w:b/>
                <w:bCs/>
                <w:lang w:val="pt-PT"/>
              </w:rPr>
              <w:t>N’ta solisita um riunion</w:t>
            </w:r>
            <w:r w:rsidR="00C0261F">
              <w:rPr>
                <w:rFonts w:asciiTheme="minorHAnsi" w:eastAsia="Times New Roman" w:hAnsiTheme="minorHAnsi" w:cstheme="minorHAnsi"/>
                <w:lang w:val="pt-PT"/>
              </w:rPr>
              <w:t xml:space="preserve"> pa aborda disizon di kolokason rikuzadu.</w:t>
            </w:r>
          </w:p>
        </w:tc>
      </w:tr>
      <w:tr w:rsidR="00F72A76" w14:paraId="63CF06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F72A76" w:rsidRDefault="00EA04D9">
            <w:pPr>
              <w:pStyle w:val="P68B1DB1-Normal7"/>
              <w:tabs>
                <w:tab w:val="left" w:pos="3330"/>
              </w:tabs>
            </w:pPr>
            <w:r>
              <w:t>X</w:t>
            </w:r>
          </w:p>
        </w:tc>
        <w:tc>
          <w:tcPr>
            <w:tcW w:w="1175" w:type="dxa"/>
          </w:tcPr>
          <w:p w14:paraId="39E3660E" w14:textId="77777777" w:rsidR="00F72A76" w:rsidRDefault="00F72A76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72A76" w14:paraId="086F26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4E22FDAF" w14:textId="77777777" w:rsidR="00E46AB2" w:rsidRPr="00E46AB2" w:rsidRDefault="00E46AB2" w:rsidP="009A2635">
            <w:pPr>
              <w:pStyle w:val="P68B1DB1-Normal12"/>
              <w:tabs>
                <w:tab w:val="left" w:pos="3330"/>
              </w:tabs>
              <w:spacing w:after="0"/>
              <w:rPr>
                <w:b/>
                <w:bCs/>
                <w:sz w:val="20"/>
                <w:szCs w:val="24"/>
                <w:lang w:val="pt-PT"/>
              </w:rPr>
            </w:pPr>
            <w:r w:rsidRPr="00E46AB2">
              <w:rPr>
                <w:b/>
                <w:bCs/>
                <w:sz w:val="20"/>
                <w:szCs w:val="24"/>
                <w:lang w:val="pt-PT"/>
              </w:rPr>
              <w:t>Asinatura di pai/mai, tutor, risponsável pa edukason, alunu ku 18 anu di idade ou máz*</w:t>
            </w:r>
          </w:p>
          <w:p w14:paraId="6E659E31" w14:textId="2F6AF453" w:rsidR="00F72A76" w:rsidRPr="00910A22" w:rsidRDefault="00E46AB2" w:rsidP="009A2635">
            <w:pPr>
              <w:pStyle w:val="P68B1DB1-Normal9"/>
              <w:tabs>
                <w:tab w:val="left" w:pos="3330"/>
              </w:tabs>
              <w:spacing w:after="0"/>
              <w:rPr>
                <w:i/>
                <w:lang w:val="pt-PT"/>
              </w:rPr>
            </w:pPr>
            <w:r w:rsidRPr="00385174">
              <w:rPr>
                <w:sz w:val="22"/>
                <w:szCs w:val="18"/>
                <w:lang w:val="pt-PT"/>
              </w:rPr>
              <w:t xml:space="preserve">* </w:t>
            </w:r>
            <w:r w:rsidRPr="00E46AB2">
              <w:rPr>
                <w:sz w:val="18"/>
                <w:szCs w:val="14"/>
                <w:lang w:val="pt-PT"/>
              </w:rPr>
              <w:t>a</w:t>
            </w:r>
            <w:r w:rsidRPr="00E46AB2">
              <w:rPr>
                <w:i/>
                <w:sz w:val="18"/>
                <w:szCs w:val="14"/>
                <w:lang w:val="pt-PT"/>
              </w:rPr>
              <w:t>sinatura di alunu é nisisariu hora ki ê kompleta 18 anu, a menus ki ê tem um tutor nomiadu pa tribunal</w:t>
            </w:r>
          </w:p>
        </w:tc>
        <w:tc>
          <w:tcPr>
            <w:tcW w:w="1175" w:type="dxa"/>
          </w:tcPr>
          <w:p w14:paraId="4B72A6A0" w14:textId="77777777" w:rsidR="00F72A76" w:rsidRDefault="00EA04D9">
            <w:pPr>
              <w:pStyle w:val="P68B1DB1-Normal8"/>
              <w:tabs>
                <w:tab w:val="left" w:pos="3330"/>
              </w:tabs>
            </w:pPr>
            <w:r>
              <w:t>Data</w:t>
            </w:r>
          </w:p>
        </w:tc>
      </w:tr>
    </w:tbl>
    <w:p w14:paraId="0C8E8B0B" w14:textId="77777777" w:rsidR="00F72A76" w:rsidRDefault="00F72A76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F72A76" w:rsidRPr="00910A22" w14:paraId="3FDC7F6E" w14:textId="77777777">
        <w:tc>
          <w:tcPr>
            <w:tcW w:w="10530" w:type="dxa"/>
          </w:tcPr>
          <w:p w14:paraId="02422D9D" w14:textId="74A9288D" w:rsidR="00F72A76" w:rsidRPr="00910A22" w:rsidRDefault="00EA04D9">
            <w:pPr>
              <w:pStyle w:val="P68B1DB1-Normal10"/>
              <w:rPr>
                <w:lang w:val="pt-PT"/>
              </w:rPr>
            </w:pPr>
            <w:r w:rsidRPr="00910A22">
              <w:rPr>
                <w:b/>
                <w:lang w:val="pt-PT"/>
              </w:rPr>
              <w:t>De</w:t>
            </w:r>
            <w:r w:rsidR="00D4221B">
              <w:rPr>
                <w:b/>
                <w:lang w:val="pt-PT"/>
              </w:rPr>
              <w:t>bi</w:t>
            </w:r>
            <w:r w:rsidRPr="00910A22">
              <w:rPr>
                <w:b/>
                <w:lang w:val="pt-PT"/>
              </w:rPr>
              <w:t xml:space="preserve"> ser pre</w:t>
            </w:r>
            <w:r w:rsidR="00D4221B">
              <w:rPr>
                <w:b/>
                <w:lang w:val="pt-PT"/>
              </w:rPr>
              <w:t>xidu</w:t>
            </w:r>
            <w:r w:rsidRPr="00910A22">
              <w:rPr>
                <w:b/>
                <w:lang w:val="pt-PT"/>
              </w:rPr>
              <w:t xml:space="preserve"> p</w:t>
            </w:r>
            <w:r w:rsidR="00D4221B">
              <w:rPr>
                <w:b/>
                <w:lang w:val="pt-PT"/>
              </w:rPr>
              <w:t>a</w:t>
            </w:r>
            <w:r w:rsidRPr="00910A22">
              <w:rPr>
                <w:b/>
                <w:lang w:val="pt-PT"/>
              </w:rPr>
              <w:t xml:space="preserve"> LEA:</w:t>
            </w:r>
            <w:r w:rsidR="006813CB">
              <w:rPr>
                <w:lang w:val="pt-PT"/>
              </w:rPr>
              <w:t xml:space="preserve"> Lugar(is) Spesifiku pa Pristason di Sirvisus y Datas:</w:t>
            </w:r>
            <w:r w:rsidRPr="00910A22">
              <w:rPr>
                <w:lang w:val="pt-PT"/>
              </w:rPr>
              <w:t xml:space="preserve">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0A22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910A22">
              <w:rPr>
                <w:lang w:val="pt-PT"/>
              </w:rP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0A22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E254CBC" w14:textId="77777777" w:rsidR="00F72A76" w:rsidRPr="00910A22" w:rsidRDefault="00F72A76">
      <w:pPr>
        <w:rPr>
          <w:rFonts w:asciiTheme="minorHAnsi" w:hAnsiTheme="minorHAnsi" w:cstheme="minorHAnsi"/>
          <w:lang w:val="pt-P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F72A76" w:rsidRPr="00C63CF0" w14:paraId="40D83D2C" w14:textId="77777777">
        <w:tc>
          <w:tcPr>
            <w:tcW w:w="10530" w:type="dxa"/>
            <w:gridSpan w:val="2"/>
          </w:tcPr>
          <w:p w14:paraId="5F9EEE00" w14:textId="7B5228BB" w:rsidR="00F72A76" w:rsidRPr="00D4221B" w:rsidRDefault="00EA04D9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lang w:val="pt-PT"/>
              </w:rPr>
            </w:pPr>
            <w:hyperlink r:id="rId7">
              <w:r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>O</w:t>
              </w:r>
              <w:r w:rsidR="00D4221B"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>t</w:t>
              </w:r>
              <w:r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>u</w:t>
              </w:r>
              <w:r w:rsidR="00D4221B"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 xml:space="preserve">s </w:t>
              </w:r>
              <w:r w:rsidR="00D4221B" w:rsidRPr="00D4221B">
                <w:rPr>
                  <w:rStyle w:val="Hyperlink"/>
                  <w:b/>
                  <w:bCs/>
                  <w:sz w:val="18"/>
                  <w:lang w:val="pt-PT"/>
                </w:rPr>
                <w:t>kolokasons</w:t>
              </w:r>
              <w:r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 xml:space="preserve"> </w:t>
              </w:r>
              <w:r w:rsidR="00D4221B"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>s</w:t>
              </w:r>
              <w:r w:rsidR="00D4221B" w:rsidRPr="00D4221B">
                <w:rPr>
                  <w:rStyle w:val="Hyperlink"/>
                  <w:b/>
                  <w:bCs/>
                  <w:sz w:val="18"/>
                  <w:lang w:val="pt-PT"/>
                </w:rPr>
                <w:t xml:space="preserve">olisitadu pa </w:t>
              </w:r>
              <w:r w:rsidRPr="00D4221B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lang w:val="pt-PT"/>
                </w:rPr>
                <w:t xml:space="preserve"> Autoridad</w:t>
              </w:r>
            </w:hyperlink>
            <w:r w:rsidR="000738E4" w:rsidRPr="00A9496B">
              <w:rPr>
                <w:rStyle w:val="Hyperlink"/>
                <w:rFonts w:asciiTheme="minorHAnsi" w:hAnsiTheme="minorHAnsi" w:cstheme="minorBidi"/>
                <w:b/>
                <w:bCs/>
                <w:sz w:val="18"/>
                <w:lang w:val="pt-PT"/>
              </w:rPr>
              <w:t>i</w:t>
            </w:r>
            <w:r w:rsidRPr="00D4221B">
              <w:rPr>
                <w:rFonts w:asciiTheme="minorHAnsi" w:hAnsiTheme="minorHAnsi" w:cstheme="minorBidi"/>
                <w:b/>
                <w:bCs/>
                <w:sz w:val="18"/>
                <w:lang w:val="pt-PT"/>
              </w:rPr>
              <w:t xml:space="preserve"> </w:t>
            </w:r>
          </w:p>
          <w:p w14:paraId="339D9E8C" w14:textId="7D3488C2" w:rsidR="00F72A76" w:rsidRPr="00C63CF0" w:rsidRDefault="00EA04D9">
            <w:pPr>
              <w:spacing w:after="0"/>
              <w:rPr>
                <w:rFonts w:asciiTheme="minorHAnsi" w:hAnsiTheme="minorHAnsi" w:cstheme="minorHAnsi"/>
                <w:sz w:val="18"/>
                <w:lang w:val="pt-PT"/>
              </w:rPr>
            </w:pPr>
            <w:hyperlink r:id="rId8" w:history="1">
              <w:r w:rsidRPr="00910A22">
                <w:rPr>
                  <w:rStyle w:val="Hyperlink"/>
                  <w:rFonts w:asciiTheme="minorHAnsi" w:hAnsiTheme="minorHAnsi" w:cstheme="minorHAnsi"/>
                  <w:sz w:val="18"/>
                  <w:lang w:val="pt-PT"/>
                </w:rPr>
                <w:t>Nota:</w:t>
              </w:r>
            </w:hyperlink>
            <w:r w:rsidR="00C63CF0">
              <w:rPr>
                <w:rFonts w:asciiTheme="minorHAnsi" w:hAnsiTheme="minorHAnsi" w:cstheme="minorHAnsi"/>
                <w:sz w:val="18"/>
                <w:lang w:val="pt-PT"/>
              </w:rPr>
              <w:t xml:space="preserve"> </w:t>
            </w:r>
            <w:r w:rsidR="00C63CF0" w:rsidRPr="00C63CF0">
              <w:rPr>
                <w:rFonts w:asciiTheme="minorHAnsi" w:hAnsiTheme="minorHAnsi" w:cstheme="minorHAnsi"/>
                <w:sz w:val="18"/>
                <w:lang w:val="pt-PT"/>
              </w:rPr>
              <w:t>Kolokasons nisissariu ka é kolokasons edukasional y ka é diterminadu pa Ikipa. Pr</w:t>
            </w:r>
            <w:r w:rsidR="00C63CF0">
              <w:rPr>
                <w:rFonts w:asciiTheme="minorHAnsi" w:hAnsiTheme="minorHAnsi" w:cstheme="minorHAnsi"/>
                <w:sz w:val="18"/>
                <w:lang w:val="pt-PT"/>
              </w:rPr>
              <w:t>istason di sirvisaus na kolokasons nisisariu podi ser limitadu/diferente.</w:t>
            </w:r>
          </w:p>
        </w:tc>
      </w:tr>
      <w:tr w:rsidR="00F72A76" w:rsidRPr="00910A22" w14:paraId="119EBB73" w14:textId="77777777">
        <w:trPr>
          <w:trHeight w:val="60"/>
        </w:trPr>
        <w:tc>
          <w:tcPr>
            <w:tcW w:w="5490" w:type="dxa"/>
          </w:tcPr>
          <w:p w14:paraId="47991889" w14:textId="791FB009" w:rsidR="00F72A76" w:rsidRPr="00910A22" w:rsidRDefault="00A9496B">
            <w:pPr>
              <w:pStyle w:val="P68B1DB1-Normal11"/>
              <w:spacing w:after="0"/>
              <w:rPr>
                <w:lang w:val="pt-PT"/>
              </w:rPr>
            </w:pPr>
            <w:r>
              <w:rPr>
                <w:lang w:val="pt-PT"/>
              </w:rPr>
              <w:t>Kolokason foi fetu pa agensia Estadual pa otu ambienti pa motivus nou edukasional.</w:t>
            </w:r>
          </w:p>
        </w:tc>
        <w:tc>
          <w:tcPr>
            <w:tcW w:w="5040" w:type="dxa"/>
          </w:tcPr>
          <w:p w14:paraId="574F2080" w14:textId="63ADD285" w:rsidR="00F72A76" w:rsidRPr="00910A22" w:rsidRDefault="00EA04D9">
            <w:pPr>
              <w:pStyle w:val="P68B1DB1-Normal12"/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lang w:val="pt-PT"/>
              </w:rPr>
            </w:pPr>
            <w:r w:rsidRPr="00910A22">
              <w:rPr>
                <w:rFonts w:ascii="Helvetica" w:hAnsi="Helvetica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lang w:val="pt-PT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Pr="00A9496B">
              <w:rPr>
                <w:rFonts w:asciiTheme="minorHAnsi" w:hAnsiTheme="minorHAnsi" w:cstheme="minorBidi"/>
                <w:lang w:val="pt-PT"/>
              </w:rPr>
              <w:t xml:space="preserve"> </w:t>
            </w:r>
            <w:r w:rsidR="00A9496B" w:rsidRPr="00A9496B">
              <w:rPr>
                <w:rFonts w:asciiTheme="minorHAnsi" w:hAnsiTheme="minorHAnsi" w:cstheme="minorBidi"/>
                <w:lang w:val="pt-PT"/>
              </w:rPr>
              <w:t xml:space="preserve">Dipartamentu di Minoris y Familias </w:t>
            </w:r>
            <w:r w:rsidRPr="00A9496B">
              <w:rPr>
                <w:rFonts w:asciiTheme="minorHAnsi" w:hAnsiTheme="minorHAnsi" w:cstheme="minorBidi"/>
                <w:lang w:val="pt-PT"/>
              </w:rPr>
              <w:t>(</w:t>
            </w:r>
            <w:r w:rsidRPr="00910A22">
              <w:rPr>
                <w:rFonts w:ascii="Helvetica" w:hAnsi="Helvetica"/>
                <w:lang w:val="pt-PT"/>
              </w:rPr>
              <w:t>DCF)</w:t>
            </w:r>
          </w:p>
        </w:tc>
      </w:tr>
      <w:tr w:rsidR="00F72A76" w:rsidRPr="00A9496B" w14:paraId="50DF368F" w14:textId="77777777">
        <w:trPr>
          <w:trHeight w:val="60"/>
        </w:trPr>
        <w:tc>
          <w:tcPr>
            <w:tcW w:w="5490" w:type="dxa"/>
          </w:tcPr>
          <w:p w14:paraId="3E836101" w14:textId="7A0F4E21" w:rsidR="00F72A76" w:rsidRPr="00910A22" w:rsidRDefault="00EA04D9">
            <w:pPr>
              <w:pStyle w:val="P68B1DB1-Normal13"/>
              <w:spacing w:after="0"/>
              <w:rPr>
                <w:lang w:val="pt-PT"/>
              </w:rPr>
            </w:pPr>
            <w:r w:rsidRPr="00910A22">
              <w:rPr>
                <w:lang w:val="pt-PT"/>
              </w:rPr>
              <w:t>U</w:t>
            </w:r>
            <w:r w:rsidR="00D4221B"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mediku dit</w:t>
            </w:r>
            <w:r w:rsidR="00D4221B">
              <w:rPr>
                <w:lang w:val="pt-PT"/>
              </w:rPr>
              <w:t>e</w:t>
            </w:r>
            <w:r w:rsidRPr="00910A22">
              <w:rPr>
                <w:lang w:val="pt-PT"/>
              </w:rPr>
              <w:t>rmina ma alunu debi ser tratadu nu</w:t>
            </w:r>
            <w:r w:rsidR="00D4221B"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r</w:t>
            </w:r>
            <w:r w:rsidR="00D4221B">
              <w:rPr>
                <w:lang w:val="pt-PT"/>
              </w:rPr>
              <w:t>e</w:t>
            </w:r>
            <w:r w:rsidRPr="00910A22">
              <w:rPr>
                <w:lang w:val="pt-PT"/>
              </w:rPr>
              <w:t>jimi di kasa.</w:t>
            </w:r>
          </w:p>
        </w:tc>
        <w:tc>
          <w:tcPr>
            <w:tcW w:w="5040" w:type="dxa"/>
          </w:tcPr>
          <w:p w14:paraId="512D45E5" w14:textId="5B7F56BE" w:rsidR="00F72A76" w:rsidRPr="00A9496B" w:rsidRDefault="00EA04D9">
            <w:pPr>
              <w:pStyle w:val="P68B1DB1-Normal12"/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1B" w:rsidRPr="00A9496B">
                  <w:rPr>
                    <w:rFonts w:ascii="MS Gothic" w:eastAsia="MS Gothic" w:hAnsi="MS Gothic" w:cstheme="minorHAnsi" w:hint="eastAsia"/>
                    <w:szCs w:val="16"/>
                    <w:lang w:val="pt-PT"/>
                  </w:rPr>
                  <w:t>☐</w:t>
                </w:r>
              </w:sdtContent>
            </w:sdt>
            <w:r w:rsidR="00A9496B">
              <w:rPr>
                <w:rFonts w:asciiTheme="minorHAnsi" w:hAnsiTheme="minorHAnsi" w:cstheme="minorHAnsi"/>
                <w:szCs w:val="16"/>
                <w:lang w:val="pt-PT"/>
              </w:rPr>
              <w:t xml:space="preserve"> </w:t>
            </w:r>
            <w:r w:rsidR="00A9496B" w:rsidRPr="00A9496B">
              <w:rPr>
                <w:rFonts w:asciiTheme="minorHAnsi" w:hAnsiTheme="minorHAnsi" w:cstheme="minorHAnsi"/>
                <w:lang w:val="pt-PT"/>
              </w:rPr>
              <w:t>P</w:t>
            </w:r>
            <w:r w:rsidR="00A9496B">
              <w:rPr>
                <w:rFonts w:asciiTheme="minorHAnsi" w:hAnsiTheme="minorHAnsi" w:cstheme="minorHAnsi"/>
                <w:lang w:val="pt-PT"/>
              </w:rPr>
              <w:t>rugrama baziadu na kaza</w:t>
            </w:r>
            <w:r w:rsidRPr="00A9496B">
              <w:rPr>
                <w:rFonts w:asciiTheme="minorHAnsi" w:hAnsiTheme="minorHAnsi" w:cstheme="minorHAnsi"/>
                <w:lang w:val="pt-PT"/>
              </w:rPr>
              <w:tab/>
            </w:r>
          </w:p>
        </w:tc>
      </w:tr>
      <w:tr w:rsidR="00F72A76" w:rsidRPr="00A9496B" w14:paraId="5C63543D" w14:textId="77777777">
        <w:trPr>
          <w:trHeight w:val="60"/>
        </w:trPr>
        <w:tc>
          <w:tcPr>
            <w:tcW w:w="5490" w:type="dxa"/>
          </w:tcPr>
          <w:p w14:paraId="3B44C8F4" w14:textId="70B77F2E" w:rsidR="00F72A76" w:rsidRPr="00910A22" w:rsidRDefault="00EA04D9">
            <w:pPr>
              <w:pStyle w:val="P68B1DB1-Normal11"/>
              <w:spacing w:after="0"/>
              <w:rPr>
                <w:lang w:val="pt-PT"/>
              </w:rPr>
            </w:pPr>
            <w:r w:rsidRPr="00910A22">
              <w:rPr>
                <w:lang w:val="pt-PT"/>
              </w:rPr>
              <w:t>U</w:t>
            </w:r>
            <w:r w:rsidR="00D4221B"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mediku dit</w:t>
            </w:r>
            <w:r w:rsidR="00D4221B">
              <w:rPr>
                <w:lang w:val="pt-PT"/>
              </w:rPr>
              <w:t>e</w:t>
            </w:r>
            <w:r w:rsidRPr="00910A22">
              <w:rPr>
                <w:lang w:val="pt-PT"/>
              </w:rPr>
              <w:t>rmina ma alunu debi ser tratadu nu</w:t>
            </w:r>
            <w:r w:rsidR="00D4221B"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r</w:t>
            </w:r>
            <w:r w:rsidR="00D4221B">
              <w:rPr>
                <w:lang w:val="pt-PT"/>
              </w:rPr>
              <w:t>e</w:t>
            </w:r>
            <w:r w:rsidRPr="00910A22">
              <w:rPr>
                <w:lang w:val="pt-PT"/>
              </w:rPr>
              <w:t xml:space="preserve">jimi </w:t>
            </w:r>
            <w:r w:rsidR="00D4221B">
              <w:rPr>
                <w:lang w:val="pt-PT"/>
              </w:rPr>
              <w:t>hospitalar</w:t>
            </w:r>
            <w:r w:rsidRPr="00910A22">
              <w:rPr>
                <w:lang w:val="pt-PT"/>
              </w:rPr>
              <w:t>.</w:t>
            </w:r>
          </w:p>
        </w:tc>
        <w:tc>
          <w:tcPr>
            <w:tcW w:w="5040" w:type="dxa"/>
          </w:tcPr>
          <w:p w14:paraId="58DE1F4B" w14:textId="27AB4666" w:rsidR="00F72A76" w:rsidRPr="00A9496B" w:rsidRDefault="00EA04D9">
            <w:pPr>
              <w:pStyle w:val="P68B1DB1-Normal12"/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lang w:val="pt-PT"/>
              </w:rPr>
            </w:pPr>
            <w:r w:rsidRPr="00910A22">
              <w:rPr>
                <w:rFonts w:ascii="Helvetica" w:hAnsi="Helvetica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Cs w:val="16"/>
                  <w:lang w:val="pt-PT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1B" w:rsidRPr="00A9496B">
                  <w:rPr>
                    <w:rFonts w:ascii="MS Gothic" w:eastAsia="MS Gothic" w:hAnsi="MS Gothic" w:cstheme="minorBidi" w:hint="eastAsia"/>
                    <w:szCs w:val="16"/>
                    <w:lang w:val="pt-PT"/>
                  </w:rPr>
                  <w:t>☐</w:t>
                </w:r>
              </w:sdtContent>
            </w:sdt>
            <w:r w:rsidRPr="00A9496B">
              <w:rPr>
                <w:rFonts w:ascii="Helvetica" w:hAnsi="Helvetica"/>
                <w:lang w:val="pt-PT"/>
              </w:rPr>
              <w:t xml:space="preserve"> </w:t>
            </w:r>
            <w:r w:rsidR="00A9496B" w:rsidRPr="00A9496B">
              <w:rPr>
                <w:rFonts w:asciiTheme="minorHAnsi" w:hAnsiTheme="minorHAnsi" w:cstheme="minorBidi"/>
                <w:lang w:val="pt-PT"/>
              </w:rPr>
              <w:t>Prugrama ku bazi hospitalar</w:t>
            </w:r>
          </w:p>
        </w:tc>
      </w:tr>
      <w:tr w:rsidR="00F72A76" w:rsidRPr="00910A22" w14:paraId="55510161" w14:textId="77777777">
        <w:trPr>
          <w:trHeight w:val="60"/>
        </w:trPr>
        <w:tc>
          <w:tcPr>
            <w:tcW w:w="10530" w:type="dxa"/>
            <w:gridSpan w:val="2"/>
          </w:tcPr>
          <w:p w14:paraId="30981456" w14:textId="2D987648" w:rsidR="00F72A76" w:rsidRPr="00910A22" w:rsidRDefault="00893563">
            <w:pPr>
              <w:pStyle w:val="P68B1DB1-Normal13"/>
              <w:tabs>
                <w:tab w:val="left" w:pos="830"/>
              </w:tabs>
              <w:spacing w:after="0"/>
              <w:rPr>
                <w:rFonts w:eastAsia="MS Gothic"/>
                <w:lang w:val="pt-PT"/>
              </w:rPr>
            </w:pPr>
            <w:r>
              <w:rPr>
                <w:i/>
                <w:lang w:val="pt-PT"/>
              </w:rPr>
              <w:t>Otus Kolokason di Autoridadi</w:t>
            </w:r>
            <w:r w:rsidRPr="00910A22">
              <w:rPr>
                <w:i/>
                <w:lang w:val="pt-PT"/>
              </w:rPr>
              <w:t xml:space="preserve"> – </w:t>
            </w:r>
            <w:r w:rsidR="00E375C6">
              <w:rPr>
                <w:lang w:val="pt-PT"/>
              </w:rPr>
              <w:t xml:space="preserve">Lugar(is) pa Pristason di Sirvisus y </w:t>
            </w:r>
            <w:r w:rsidR="00E375C6" w:rsidRPr="00E375C6">
              <w:rPr>
                <w:lang w:val="pt-PT"/>
              </w:rPr>
              <w:t>Datas</w:t>
            </w:r>
            <w:r w:rsidR="00E375C6" w:rsidRPr="00E375C6">
              <w:rPr>
                <w:i/>
                <w:u w:val="single"/>
                <w:lang w:val="pt-PT"/>
              </w:rPr>
              <w:t xml:space="preserve"> </w:t>
            </w:r>
            <w:r w:rsidRPr="00E375C6">
              <w:rPr>
                <w:i/>
                <w:u w:val="single"/>
                <w:lang w:val="pt-PT"/>
              </w:rPr>
              <w:t>(</w:t>
            </w:r>
            <w:r w:rsidR="00E375C6" w:rsidRPr="00E375C6">
              <w:rPr>
                <w:i/>
                <w:u w:val="single"/>
                <w:lang w:val="pt-PT"/>
              </w:rPr>
              <w:t>Debi ser konkluidu</w:t>
            </w:r>
            <w:r w:rsidRPr="00E375C6">
              <w:rPr>
                <w:i/>
                <w:lang w:val="pt-PT"/>
              </w:rPr>
              <w:t>)</w:t>
            </w:r>
            <w:r w:rsidRPr="00E375C6">
              <w:rPr>
                <w:lang w:val="pt-PT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0A22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910A22">
              <w:rPr>
                <w:lang w:val="pt-PT"/>
              </w:rP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0A22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A39033A" w14:textId="092FC672" w:rsidR="00F72A76" w:rsidRPr="00910A22" w:rsidRDefault="00F72A76">
      <w:pPr>
        <w:rPr>
          <w:rFonts w:asciiTheme="minorHAnsi" w:hAnsiTheme="minorHAnsi" w:cstheme="minorHAnsi"/>
          <w:lang w:val="pt-PT"/>
        </w:rPr>
      </w:pPr>
    </w:p>
    <w:sectPr w:rsidR="00F72A76" w:rsidRPr="00910A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6658" w14:textId="77777777" w:rsidR="002F20D3" w:rsidRDefault="002F20D3">
      <w:pPr>
        <w:spacing w:after="0"/>
      </w:pPr>
      <w:r>
        <w:separator/>
      </w:r>
    </w:p>
  </w:endnote>
  <w:endnote w:type="continuationSeparator" w:id="0">
    <w:p w14:paraId="435BBEEB" w14:textId="77777777" w:rsidR="002F20D3" w:rsidRDefault="002F20D3">
      <w:pPr>
        <w:spacing w:after="0"/>
      </w:pPr>
      <w:r>
        <w:continuationSeparator/>
      </w:r>
    </w:p>
  </w:endnote>
  <w:endnote w:type="continuationNotice" w:id="1">
    <w:p w14:paraId="7C70DA88" w14:textId="77777777" w:rsidR="002F20D3" w:rsidRDefault="002F20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E6A3" w14:textId="77777777" w:rsidR="002F20D3" w:rsidRDefault="002F20D3">
      <w:pPr>
        <w:spacing w:after="0"/>
      </w:pPr>
      <w:r>
        <w:separator/>
      </w:r>
    </w:p>
  </w:footnote>
  <w:footnote w:type="continuationSeparator" w:id="0">
    <w:p w14:paraId="005D3E5E" w14:textId="77777777" w:rsidR="002F20D3" w:rsidRDefault="002F20D3">
      <w:pPr>
        <w:spacing w:after="0"/>
      </w:pPr>
      <w:r>
        <w:continuationSeparator/>
      </w:r>
    </w:p>
  </w:footnote>
  <w:footnote w:type="continuationNotice" w:id="1">
    <w:p w14:paraId="51524C0C" w14:textId="77777777" w:rsidR="002F20D3" w:rsidRDefault="002F20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D6B5" w14:textId="77777777" w:rsidR="00910A22" w:rsidRPr="00A45C32" w:rsidRDefault="00910A22" w:rsidP="00910A22">
    <w:pPr>
      <w:pStyle w:val="P68B1DB1-Header16"/>
      <w:ind w:hanging="540"/>
      <w:rPr>
        <w:lang w:val="pt-PT"/>
      </w:rPr>
    </w:pPr>
    <w:r w:rsidRPr="00A45C32">
      <w:rPr>
        <w:lang w:val="pt-PT"/>
      </w:rPr>
      <w:t>Nom</w:t>
    </w:r>
    <w:r>
      <w:rPr>
        <w:lang w:val="pt-PT"/>
      </w:rPr>
      <w:t>i di Distritu</w:t>
    </w:r>
    <w:r w:rsidRPr="00A45C32">
      <w:rPr>
        <w:lang w:val="pt-PT"/>
      </w:rPr>
      <w:t xml:space="preserve">: </w:t>
    </w:r>
  </w:p>
  <w:p w14:paraId="3919D15E" w14:textId="77777777" w:rsidR="00910A22" w:rsidRPr="00A45C32" w:rsidRDefault="00910A22" w:rsidP="00910A22">
    <w:pPr>
      <w:pStyle w:val="P68B1DB1-Header16"/>
      <w:ind w:hanging="540"/>
      <w:rPr>
        <w:lang w:val="pt-PT"/>
      </w:rPr>
    </w:pPr>
    <w:r>
      <w:rPr>
        <w:lang w:val="pt-PT"/>
      </w:rPr>
      <w:t>Kontaktu</w:t>
    </w:r>
    <w:r w:rsidRPr="00A45C32">
      <w:rPr>
        <w:lang w:val="pt-PT"/>
      </w:rPr>
      <w:t xml:space="preserve"> Distrital (Nom</w:t>
    </w:r>
    <w:r>
      <w:rPr>
        <w:lang w:val="pt-PT"/>
      </w:rPr>
      <w:t>i</w:t>
    </w:r>
    <w:r w:rsidRPr="00A45C32">
      <w:rPr>
        <w:lang w:val="pt-PT"/>
      </w:rPr>
      <w:t>, T</w:t>
    </w:r>
    <w:r>
      <w:rPr>
        <w:lang w:val="pt-PT"/>
      </w:rPr>
      <w:t>ili</w:t>
    </w:r>
    <w:r w:rsidRPr="00A45C32">
      <w:rPr>
        <w:lang w:val="pt-PT"/>
      </w:rPr>
      <w:t>fon</w:t>
    </w:r>
    <w:r>
      <w:rPr>
        <w:lang w:val="pt-PT"/>
      </w:rPr>
      <w:t>i</w:t>
    </w:r>
    <w:r w:rsidRPr="00A45C32">
      <w:rPr>
        <w:lang w:val="pt-PT"/>
      </w:rPr>
      <w:t>, E</w:t>
    </w:r>
    <w:r>
      <w:rPr>
        <w:lang w:val="pt-PT"/>
      </w:rPr>
      <w:t>-</w:t>
    </w:r>
    <w:r w:rsidRPr="00A45C32">
      <w:rPr>
        <w:lang w:val="pt-PT"/>
      </w:rPr>
      <w:t xml:space="preserve">mail): </w:t>
    </w:r>
  </w:p>
  <w:p w14:paraId="6C4A4DB5" w14:textId="77777777" w:rsidR="00F72A76" w:rsidRPr="00910A22" w:rsidRDefault="00F72A76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26D1E"/>
    <w:rsid w:val="00057FC7"/>
    <w:rsid w:val="00061177"/>
    <w:rsid w:val="00070C26"/>
    <w:rsid w:val="000738E4"/>
    <w:rsid w:val="000D212A"/>
    <w:rsid w:val="00101205"/>
    <w:rsid w:val="0013665D"/>
    <w:rsid w:val="0017132D"/>
    <w:rsid w:val="00195268"/>
    <w:rsid w:val="001A12B8"/>
    <w:rsid w:val="001B6DB3"/>
    <w:rsid w:val="001F0F0D"/>
    <w:rsid w:val="001F7F0A"/>
    <w:rsid w:val="00241217"/>
    <w:rsid w:val="00262038"/>
    <w:rsid w:val="00264949"/>
    <w:rsid w:val="002A359C"/>
    <w:rsid w:val="002C470A"/>
    <w:rsid w:val="002F20D3"/>
    <w:rsid w:val="00300147"/>
    <w:rsid w:val="003019BF"/>
    <w:rsid w:val="00327321"/>
    <w:rsid w:val="003A3DD9"/>
    <w:rsid w:val="003A76DE"/>
    <w:rsid w:val="003F0AFF"/>
    <w:rsid w:val="00435DFD"/>
    <w:rsid w:val="0044192F"/>
    <w:rsid w:val="00496702"/>
    <w:rsid w:val="004F6B21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813CB"/>
    <w:rsid w:val="006B0A71"/>
    <w:rsid w:val="006D5E3C"/>
    <w:rsid w:val="006F6E10"/>
    <w:rsid w:val="00707D1D"/>
    <w:rsid w:val="00737678"/>
    <w:rsid w:val="007415CD"/>
    <w:rsid w:val="007504B0"/>
    <w:rsid w:val="00756F03"/>
    <w:rsid w:val="007863EA"/>
    <w:rsid w:val="007906FC"/>
    <w:rsid w:val="007BB224"/>
    <w:rsid w:val="00801F2B"/>
    <w:rsid w:val="0083638D"/>
    <w:rsid w:val="008864DE"/>
    <w:rsid w:val="0089164C"/>
    <w:rsid w:val="00893563"/>
    <w:rsid w:val="008E629F"/>
    <w:rsid w:val="00910A22"/>
    <w:rsid w:val="009377E2"/>
    <w:rsid w:val="009752AA"/>
    <w:rsid w:val="009A2635"/>
    <w:rsid w:val="009A32A7"/>
    <w:rsid w:val="009C69D5"/>
    <w:rsid w:val="00A22A59"/>
    <w:rsid w:val="00A453E9"/>
    <w:rsid w:val="00A8406A"/>
    <w:rsid w:val="00A9496B"/>
    <w:rsid w:val="00AA47DD"/>
    <w:rsid w:val="00AD4817"/>
    <w:rsid w:val="00AF1A3D"/>
    <w:rsid w:val="00B01A31"/>
    <w:rsid w:val="00B23C8A"/>
    <w:rsid w:val="00B43AC9"/>
    <w:rsid w:val="00B915AD"/>
    <w:rsid w:val="00B936F6"/>
    <w:rsid w:val="00C0261F"/>
    <w:rsid w:val="00C12EC0"/>
    <w:rsid w:val="00C307DD"/>
    <w:rsid w:val="00C536CF"/>
    <w:rsid w:val="00C63CF0"/>
    <w:rsid w:val="00C96D4A"/>
    <w:rsid w:val="00CA44B7"/>
    <w:rsid w:val="00CD4A85"/>
    <w:rsid w:val="00D4221B"/>
    <w:rsid w:val="00D62BFC"/>
    <w:rsid w:val="00D84B9E"/>
    <w:rsid w:val="00DA167C"/>
    <w:rsid w:val="00DC7014"/>
    <w:rsid w:val="00DD487D"/>
    <w:rsid w:val="00DE3E9C"/>
    <w:rsid w:val="00E370ED"/>
    <w:rsid w:val="00E375C6"/>
    <w:rsid w:val="00E46AB2"/>
    <w:rsid w:val="00E47A5C"/>
    <w:rsid w:val="00E77CBF"/>
    <w:rsid w:val="00EA04D9"/>
    <w:rsid w:val="00ED30DB"/>
    <w:rsid w:val="00ED4ED5"/>
    <w:rsid w:val="00F02483"/>
    <w:rsid w:val="00F03F54"/>
    <w:rsid w:val="00F33708"/>
    <w:rsid w:val="00F72A76"/>
    <w:rsid w:val="00F8382E"/>
    <w:rsid w:val="00FA042A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rFonts w:asciiTheme="minorHAnsi" w:hAnsiTheme="minorHAnsi" w:cstheme="minorBidi"/>
      <w:color w:val="2F5496" w:themeColor="accent1" w:themeShade="BF"/>
      <w:sz w:val="28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2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sz w:val="22"/>
    </w:rPr>
  </w:style>
  <w:style w:type="paragraph" w:customStyle="1" w:styleId="P68B1DB1-Normal4">
    <w:name w:val="P68B1DB1-Normal4"/>
    <w:basedOn w:val="Normal"/>
    <w:rPr>
      <w:rFonts w:asciiTheme="minorHAnsi" w:hAnsiTheme="minorHAnsi" w:cstheme="minorHAnsi"/>
      <w:sz w:val="18"/>
    </w:rPr>
  </w:style>
  <w:style w:type="paragraph" w:customStyle="1" w:styleId="P68B1DB1-Normal5">
    <w:name w:val="P68B1DB1-Normal5"/>
    <w:basedOn w:val="Normal"/>
    <w:rPr>
      <w:sz w:val="18"/>
    </w:rPr>
  </w:style>
  <w:style w:type="paragraph" w:customStyle="1" w:styleId="P68B1DB1-BodyText6">
    <w:name w:val="P68B1DB1-BodyText6"/>
    <w:basedOn w:val="BodyText"/>
    <w:rPr>
      <w:rFonts w:asciiTheme="minorHAnsi" w:eastAsia="Times New Roman" w:hAnsiTheme="minorHAnsi" w:cstheme="minorHAnsi"/>
      <w:b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b/>
      <w:sz w:val="24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b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</w:rPr>
  </w:style>
  <w:style w:type="paragraph" w:customStyle="1" w:styleId="P68B1DB1-Normal10">
    <w:name w:val="P68B1DB1-Normal10"/>
    <w:basedOn w:val="Normal"/>
    <w:rPr>
      <w:rFonts w:asciiTheme="minorHAnsi" w:hAnsiTheme="minorHAnsi" w:cstheme="minorBidi"/>
    </w:rPr>
  </w:style>
  <w:style w:type="paragraph" w:customStyle="1" w:styleId="P68B1DB1-Normal11">
    <w:name w:val="P68B1DB1-Normal11"/>
    <w:basedOn w:val="Normal"/>
    <w:rPr>
      <w:rFonts w:asciiTheme="minorHAnsi" w:hAnsiTheme="minorHAnsi" w:cstheme="minorBidi"/>
      <w:sz w:val="16"/>
    </w:rPr>
  </w:style>
  <w:style w:type="paragraph" w:customStyle="1" w:styleId="P68B1DB1-Normal12">
    <w:name w:val="P68B1DB1-Normal12"/>
    <w:basedOn w:val="Normal"/>
    <w:rPr>
      <w:sz w:val="16"/>
    </w:rPr>
  </w:style>
  <w:style w:type="paragraph" w:customStyle="1" w:styleId="P68B1DB1-Normal13">
    <w:name w:val="P68B1DB1-Normal13"/>
    <w:basedOn w:val="Normal"/>
    <w:rPr>
      <w:rFonts w:asciiTheme="minorHAnsi" w:hAnsiTheme="minorHAnsi" w:cstheme="minorHAnsi"/>
      <w:sz w:val="16"/>
    </w:rPr>
  </w:style>
  <w:style w:type="paragraph" w:customStyle="1" w:styleId="P68B1DB1-Header14">
    <w:name w:val="P68B1DB1-Header14"/>
    <w:basedOn w:val="Header"/>
    <w:rPr>
      <w:rFonts w:asciiTheme="minorHAnsi" w:hAnsiTheme="minorHAnsi" w:cstheme="minorHAnsi"/>
    </w:rPr>
  </w:style>
  <w:style w:type="paragraph" w:customStyle="1" w:styleId="P68B1DB1-Header16">
    <w:name w:val="P68B1DB1-Header16"/>
    <w:basedOn w:val="Header"/>
    <w:rsid w:val="00910A22"/>
    <w:rPr>
      <w:rFonts w:asciiTheme="minorHAnsi" w:hAnsiTheme="minorHAnsi" w:cstheme="minorHAnsi"/>
    </w:rPr>
  </w:style>
  <w:style w:type="paragraph" w:customStyle="1" w:styleId="P68B1DB1-Normal14">
    <w:name w:val="P68B1DB1-Normal14"/>
    <w:basedOn w:val="Normal"/>
    <w:rsid w:val="00E46AB2"/>
    <w:rPr>
      <w:b/>
      <w:sz w:val="24"/>
    </w:rPr>
  </w:style>
  <w:style w:type="paragraph" w:customStyle="1" w:styleId="P68B1DB1-Normal15">
    <w:name w:val="P68B1DB1-Normal15"/>
    <w:basedOn w:val="Normal"/>
    <w:rsid w:val="00E46A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BB0C43" w:rsidRDefault="00BB0C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2366A7"/>
    <w:rsid w:val="00547F32"/>
    <w:rsid w:val="00636392"/>
    <w:rsid w:val="00756223"/>
    <w:rsid w:val="00B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</Words>
  <Characters>2442</Characters>
  <Application>Microsoft Office Word</Application>
  <DocSecurity>0</DocSecurity>
  <Lines>64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Cape Verdean</dc:title>
  <dc:subject/>
  <dc:creator>DESE</dc:creator>
  <cp:keywords/>
  <dc:description/>
  <cp:lastModifiedBy>Zou, Dong (EOE)</cp:lastModifiedBy>
  <cp:revision>71</cp:revision>
  <cp:lastPrinted>2023-11-13T17:52:00Z</cp:lastPrinted>
  <dcterms:created xsi:type="dcterms:W3CDTF">2023-11-09T22:09:00Z</dcterms:created>
  <dcterms:modified xsi:type="dcterms:W3CDTF">2024-02-27T23:39:00Z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