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B298" w14:textId="54B03A65" w:rsidR="009F5359" w:rsidRDefault="009F5359" w:rsidP="3F2FB78C">
      <w:pPr>
        <w:pStyle w:val="Heading1"/>
        <w:jc w:val="center"/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/>
          <w:color w:val="365F91" w:themeColor="accent1" w:themeShade="BF"/>
        </w:rPr>
        <w:t>Formulaire d'</w:t>
      </w:r>
      <w:r w:rsidR="002371D1" w:rsidRPr="002371D1">
        <w:rPr>
          <w:rFonts w:asciiTheme="minorHAnsi" w:hAnsiTheme="minorHAnsi"/>
          <w:color w:val="365F91" w:themeColor="accent1" w:themeShade="BF"/>
        </w:rPr>
        <w:t>É</w:t>
      </w:r>
      <w:r>
        <w:rPr>
          <w:rFonts w:asciiTheme="minorHAnsi" w:hAnsiTheme="minorHAnsi"/>
          <w:color w:val="365F91" w:themeColor="accent1" w:themeShade="BF"/>
        </w:rPr>
        <w:t xml:space="preserve">valuation </w:t>
      </w:r>
      <w:r w:rsidR="002371D1">
        <w:rPr>
          <w:rFonts w:asciiTheme="minorHAnsi" w:hAnsiTheme="minorHAnsi"/>
          <w:color w:val="365F91" w:themeColor="accent1" w:themeShade="BF"/>
        </w:rPr>
        <w:t>A</w:t>
      </w:r>
      <w:r>
        <w:rPr>
          <w:rFonts w:asciiTheme="minorHAnsi" w:hAnsiTheme="minorHAnsi"/>
          <w:color w:val="365F91" w:themeColor="accent1" w:themeShade="BF"/>
        </w:rPr>
        <w:t>pprofondie</w:t>
      </w:r>
    </w:p>
    <w:p w14:paraId="1A4FE987" w14:textId="44DC5E34" w:rsidR="009F5359" w:rsidRDefault="009F5359" w:rsidP="00A268C5">
      <w:pPr>
        <w:pStyle w:val="BodyText"/>
      </w:pPr>
    </w:p>
    <w:p w14:paraId="03B97D95" w14:textId="10595339" w:rsidR="00A268C5" w:rsidRPr="00B079A1" w:rsidRDefault="00A268C5" w:rsidP="00B079A1">
      <w:pPr>
        <w:pStyle w:val="BodyTex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Dates de l’évaluation : du </w:t>
      </w:r>
      <w:r w:rsidR="00B079A1"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 w:rsidR="00B079A1"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 xml:space="preserve">au </w:t>
      </w:r>
      <w:r w:rsidR="00B079A1"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 w:rsidR="00B079A1">
        <w:rPr>
          <w:rFonts w:ascii="Helvetica" w:hAnsi="Helvetica"/>
        </w:rPr>
        <w:fldChar w:fldCharType="end"/>
      </w:r>
    </w:p>
    <w:p w14:paraId="49D3E77D" w14:textId="61649561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6151"/>
        <w:gridCol w:w="8550"/>
      </w:tblGrid>
      <w:tr w:rsidR="00A268C5" w14:paraId="45313E6A" w14:textId="77777777" w:rsidTr="003D1C42">
        <w:trPr>
          <w:trHeight w:val="404"/>
        </w:trPr>
        <w:tc>
          <w:tcPr>
            <w:tcW w:w="14701" w:type="dxa"/>
            <w:gridSpan w:val="2"/>
            <w:shd w:val="clear" w:color="auto" w:fill="DBE5F1" w:themeFill="accent1" w:themeFillTint="33"/>
          </w:tcPr>
          <w:p w14:paraId="3CAC9DDF" w14:textId="12A74859" w:rsidR="00A268C5" w:rsidRPr="00FB1E17" w:rsidRDefault="00A268C5" w:rsidP="00A268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Informations de l'élève</w:t>
            </w:r>
          </w:p>
        </w:tc>
      </w:tr>
      <w:tr w:rsidR="00A268C5" w14:paraId="703B8716" w14:textId="77777777" w:rsidTr="003D1C42">
        <w:trPr>
          <w:trHeight w:val="350"/>
        </w:trPr>
        <w:tc>
          <w:tcPr>
            <w:tcW w:w="6151" w:type="dxa"/>
          </w:tcPr>
          <w:p w14:paraId="0D345083" w14:textId="4849468E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 de l’élève : </w:t>
            </w:r>
            <w:r w:rsidR="000050B5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0050B5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550" w:type="dxa"/>
          </w:tcPr>
          <w:p w14:paraId="2B016990" w14:textId="4C280EB8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de naissance de l’élève :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0050B5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  <w:tr w:rsidR="00A268C5" w14:paraId="408364C7" w14:textId="77777777" w:rsidTr="003D1C42">
        <w:trPr>
          <w:trHeight w:val="350"/>
        </w:trPr>
        <w:tc>
          <w:tcPr>
            <w:tcW w:w="6151" w:type="dxa"/>
          </w:tcPr>
          <w:p w14:paraId="4705B981" w14:textId="163C3C9F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N° identifiant de l’élève : </w:t>
            </w:r>
            <w:r w:rsidR="000050B5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  <w:tc>
          <w:tcPr>
            <w:tcW w:w="8550" w:type="dxa"/>
          </w:tcPr>
          <w:p w14:paraId="41AA6221" w14:textId="5B576EE3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Niveau scolaire : </w:t>
            </w:r>
            <w:r w:rsidR="000050B5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</w:tbl>
    <w:p w14:paraId="6AC38473" w14:textId="69BD244A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p w14:paraId="5A789CFC" w14:textId="41D27E2F" w:rsidR="00A268C5" w:rsidRPr="00EE2A0E" w:rsidRDefault="00A268C5" w:rsidP="00A268C5">
      <w:pPr>
        <w:spacing w:before="79"/>
        <w:ind w:left="224"/>
        <w:rPr>
          <w:rFonts w:eastAsia="Arial" w:cstheme="minorHAnsi"/>
          <w:b/>
        </w:rPr>
      </w:pPr>
      <w:r>
        <w:rPr>
          <w:b/>
        </w:rPr>
        <w:t>L'Équipe a déterminé que l'élève était éligible à l'éducation spéciale mais a recommandé une évaluation plus approfondie avant d’élaborer un PEI complet. L'Équipe a élaboré un PEI partiel à mettre en œuvre pendant la période d'évaluation approfondie.</w:t>
      </w:r>
    </w:p>
    <w:p w14:paraId="4687237C" w14:textId="49692F8D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tbl>
      <w:tblPr>
        <w:tblStyle w:val="TableGrid"/>
        <w:tblW w:w="14621" w:type="dxa"/>
        <w:tblInd w:w="224" w:type="dxa"/>
        <w:tblLook w:val="04A0" w:firstRow="1" w:lastRow="0" w:firstColumn="1" w:lastColumn="0" w:noHBand="0" w:noVBand="1"/>
      </w:tblPr>
      <w:tblGrid>
        <w:gridCol w:w="6071"/>
        <w:gridCol w:w="8550"/>
      </w:tblGrid>
      <w:tr w:rsidR="00A268C5" w14:paraId="43CC4D09" w14:textId="77777777" w:rsidTr="00FB1E17">
        <w:trPr>
          <w:trHeight w:val="404"/>
        </w:trPr>
        <w:tc>
          <w:tcPr>
            <w:tcW w:w="14621" w:type="dxa"/>
            <w:gridSpan w:val="2"/>
            <w:shd w:val="clear" w:color="auto" w:fill="DBE5F1" w:themeFill="accent1" w:themeFillTint="33"/>
          </w:tcPr>
          <w:p w14:paraId="597049CE" w14:textId="02E46F9E" w:rsidR="00A268C5" w:rsidRPr="00FB1E17" w:rsidRDefault="008C3DC7" w:rsidP="00FB1E1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de l’Évaluation Approfondie</w:t>
            </w:r>
          </w:p>
        </w:tc>
      </w:tr>
      <w:tr w:rsidR="00A268C5" w14:paraId="4F0CD18C" w14:textId="77777777" w:rsidTr="00FB1E17">
        <w:tc>
          <w:tcPr>
            <w:tcW w:w="6071" w:type="dxa"/>
          </w:tcPr>
          <w:p w14:paraId="0FB42D03" w14:textId="76D550F3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>
              <w:rPr>
                <w:b/>
              </w:rPr>
              <w:t xml:space="preserve">(1) </w:t>
            </w:r>
            <w:r>
              <w:t>Quelles sont les conclusions actuelles ?</w:t>
            </w:r>
          </w:p>
        </w:tc>
        <w:tc>
          <w:tcPr>
            <w:tcW w:w="8550" w:type="dxa"/>
          </w:tcPr>
          <w:p w14:paraId="0E2F7E4C" w14:textId="4CB53E5B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33607DCE" w14:textId="77777777" w:rsidTr="00FB1E17">
        <w:tc>
          <w:tcPr>
            <w:tcW w:w="6071" w:type="dxa"/>
          </w:tcPr>
          <w:p w14:paraId="39CFBA95" w14:textId="22FF6FD4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>
              <w:rPr>
                <w:b/>
              </w:rPr>
              <w:t xml:space="preserve">(2) </w:t>
            </w:r>
            <w:r>
              <w:t>Quels renseignements supplémentaires sont nécessaires pour l’évaluation de cet élève ? Identifiez les évaluations spécifiques à réaliser.</w:t>
            </w:r>
            <w:r>
              <w:rPr>
                <w:b/>
              </w:rPr>
              <w:t xml:space="preserve"> </w:t>
            </w:r>
          </w:p>
        </w:tc>
        <w:tc>
          <w:tcPr>
            <w:tcW w:w="8550" w:type="dxa"/>
          </w:tcPr>
          <w:p w14:paraId="7135ADFC" w14:textId="0211E4B6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0E35BB64" w14:textId="77777777" w:rsidTr="00FB1E17">
        <w:tc>
          <w:tcPr>
            <w:tcW w:w="6071" w:type="dxa"/>
          </w:tcPr>
          <w:p w14:paraId="17C718FC" w14:textId="2EFB70EF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>
              <w:rPr>
                <w:b/>
              </w:rPr>
              <w:t xml:space="preserve">(3) </w:t>
            </w:r>
            <w:r>
              <w:t xml:space="preserve">Quel est l’endroit où l’évaluation approfondie aura lieu ? Indiquez le nom de l'école publique / du programme d’éducation spéciale collaboratif ou approuvé, l’adresse et la personne-ressource avec numéro de téléphone. </w:t>
            </w:r>
          </w:p>
        </w:tc>
        <w:tc>
          <w:tcPr>
            <w:tcW w:w="8550" w:type="dxa"/>
          </w:tcPr>
          <w:p w14:paraId="4C164A85" w14:textId="3C9CCEB3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1FB0DD05" w14:textId="77777777" w:rsidTr="00FB1E17">
        <w:tc>
          <w:tcPr>
            <w:tcW w:w="6071" w:type="dxa"/>
          </w:tcPr>
          <w:p w14:paraId="3E62B475" w14:textId="0E7FBA92" w:rsidR="00A268C5" w:rsidRPr="00EE2A0E" w:rsidRDefault="00A268C5" w:rsidP="002B646D">
            <w:pPr>
              <w:rPr>
                <w:rFonts w:eastAsia="Arial" w:cstheme="minorHAnsi"/>
                <w:b/>
                <w:i/>
                <w:iCs/>
              </w:rPr>
            </w:pPr>
            <w:r>
              <w:rPr>
                <w:b/>
              </w:rPr>
              <w:t xml:space="preserve">(4) </w:t>
            </w:r>
            <w:r>
              <w:t>Quelle période</w:t>
            </w:r>
            <w:r w:rsidR="002371D1">
              <w:t xml:space="preserve"> </w:t>
            </w:r>
            <w:r>
              <w:rPr>
                <w:bCs/>
                <w:i/>
                <w:iCs/>
              </w:rPr>
              <w:t>(plus d’une semaine, mais pas plus de huit semaines scolaires)</w:t>
            </w:r>
            <w:r>
              <w:t xml:space="preserve"> est nécessaire pour effectuer les évaluations nécessaires ?</w:t>
            </w:r>
          </w:p>
        </w:tc>
        <w:tc>
          <w:tcPr>
            <w:tcW w:w="8550" w:type="dxa"/>
          </w:tcPr>
          <w:p w14:paraId="6BB1D121" w14:textId="6655FBF5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3BAE52C3" w14:textId="77777777" w:rsidTr="00FB1E17">
        <w:tc>
          <w:tcPr>
            <w:tcW w:w="6071" w:type="dxa"/>
          </w:tcPr>
          <w:p w14:paraId="5E3019EB" w14:textId="01161667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>
              <w:rPr>
                <w:b/>
              </w:rPr>
              <w:t xml:space="preserve">(5) </w:t>
            </w:r>
            <w:r>
              <w:t>L’Équipe devrait-elle se réunir à intervalles réguliers pendant la période d’évaluation approfondie ? Si oui, veuillez préciser les dates, horaires et lieux des réunions.</w:t>
            </w:r>
            <w:r>
              <w:rPr>
                <w:b/>
              </w:rPr>
              <w:t xml:space="preserve"> </w:t>
            </w:r>
          </w:p>
        </w:tc>
        <w:tc>
          <w:tcPr>
            <w:tcW w:w="8550" w:type="dxa"/>
          </w:tcPr>
          <w:p w14:paraId="765F28D4" w14:textId="03BF61A7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6957515F" w14:textId="77777777" w:rsidTr="00FB1E17">
        <w:tc>
          <w:tcPr>
            <w:tcW w:w="6071" w:type="dxa"/>
          </w:tcPr>
          <w:p w14:paraId="0803EA7E" w14:textId="080A81D1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>
              <w:rPr>
                <w:b/>
              </w:rPr>
              <w:t>(6)</w:t>
            </w:r>
            <w:r>
              <w:t xml:space="preserve"> À quelle date l’Équipe se réunira-t-elle de nouveau pour élaborer un PEI complet avant la fin de la période d’évaluation? Veuillez préciser la date, l’horaire et le lieu de la réunion.</w:t>
            </w:r>
          </w:p>
        </w:tc>
        <w:tc>
          <w:tcPr>
            <w:tcW w:w="8550" w:type="dxa"/>
          </w:tcPr>
          <w:p w14:paraId="19478F76" w14:textId="477E4DD8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63521674" w14:textId="7CEAAE40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2B835F8" w14:textId="77777777" w:rsidR="00A17086" w:rsidRDefault="00A17086" w:rsidP="00A17086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/>
          <w:b/>
          <w:bCs/>
          <w:color w:val="000000"/>
          <w:shd w:val="clear" w:color="auto" w:fill="FFFFFF"/>
        </w:rPr>
        <w:t>INFORMATIONS COMPLÉMENTAIRES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14670"/>
      </w:tblGrid>
      <w:tr w:rsidR="00A17086" w14:paraId="43151314" w14:textId="77777777" w:rsidTr="006D2389">
        <w:tc>
          <w:tcPr>
            <w:tcW w:w="14670" w:type="dxa"/>
          </w:tcPr>
          <w:p w14:paraId="5FFB345F" w14:textId="5BEEFF64" w:rsidR="00A17086" w:rsidRPr="00AB77DA" w:rsidRDefault="00A17086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t xml:space="preserve"> Enregistrer d'autres renseignements pertinents qui n'ont pas été mentionnés précédemment. </w:t>
            </w:r>
          </w:p>
        </w:tc>
      </w:tr>
      <w:tr w:rsidR="00A17086" w14:paraId="300C0F75" w14:textId="77777777" w:rsidTr="006D2389">
        <w:tc>
          <w:tcPr>
            <w:tcW w:w="14670" w:type="dxa"/>
          </w:tcPr>
          <w:p w14:paraId="1A89B5B1" w14:textId="77777777" w:rsidR="00A17086" w:rsidRPr="00AB6056" w:rsidRDefault="00A17086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319DF581" w14:textId="77777777" w:rsidR="008C3DC7" w:rsidRDefault="008C3DC7" w:rsidP="003E3BAE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54002CA1" w14:textId="39E8C36D" w:rsidR="003E3BAE" w:rsidRPr="00AB77DA" w:rsidRDefault="003E3BAE" w:rsidP="003E3BAE">
      <w:pPr>
        <w:tabs>
          <w:tab w:val="left" w:pos="1780"/>
        </w:tabs>
        <w:ind w:firstLine="180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/>
          <w:b/>
          <w:bCs/>
          <w:color w:val="000000"/>
          <w:shd w:val="clear" w:color="auto" w:fill="FFFFFF"/>
        </w:rPr>
        <w:t>RUBRIQUE DE RÉPONSE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2514"/>
        <w:gridCol w:w="3586"/>
        <w:gridCol w:w="1233"/>
        <w:gridCol w:w="4015"/>
        <w:gridCol w:w="878"/>
        <w:gridCol w:w="2444"/>
      </w:tblGrid>
      <w:tr w:rsidR="003E3BAE" w14:paraId="5EC9B499" w14:textId="77777777" w:rsidTr="006D2389">
        <w:trPr>
          <w:trHeight w:val="359"/>
        </w:trPr>
        <w:tc>
          <w:tcPr>
            <w:tcW w:w="14670" w:type="dxa"/>
            <w:gridSpan w:val="6"/>
          </w:tcPr>
          <w:p w14:paraId="25BD0085" w14:textId="48FED006" w:rsidR="003E3BAE" w:rsidRPr="00AB6056" w:rsidRDefault="0016761C" w:rsidP="00F07BAA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Certification de l’école</w:t>
            </w:r>
            <w:r w:rsidR="003E3BA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:</w:t>
            </w:r>
            <w:r w:rsidR="003E3BAE">
              <w:rPr>
                <w:rFonts w:asciiTheme="minorHAnsi" w:hAnsiTheme="minorHAnsi"/>
              </w:rPr>
              <w:t xml:space="preserve"> </w:t>
            </w:r>
            <w:r w:rsidR="003E3BAE">
              <w:rPr>
                <w:rFonts w:asciiTheme="minorHAnsi" w:hAnsiTheme="minorHAnsi"/>
                <w:sz w:val="22"/>
                <w:szCs w:val="22"/>
              </w:rPr>
              <w:t xml:space="preserve">Je certifie que les évaluations de cette Évaluation Approfondie sont celles recommandés par l'Équipe et que les évaluations indiquées seront assurées. </w:t>
            </w:r>
          </w:p>
        </w:tc>
      </w:tr>
      <w:tr w:rsidR="003E3BAE" w14:paraId="5D92F3F5" w14:textId="77777777" w:rsidTr="00A068E7">
        <w:trPr>
          <w:trHeight w:val="800"/>
        </w:trPr>
        <w:tc>
          <w:tcPr>
            <w:tcW w:w="2514" w:type="dxa"/>
          </w:tcPr>
          <w:p w14:paraId="7B2239F4" w14:textId="77777777" w:rsidR="003E3BAE" w:rsidRPr="00AB77DA" w:rsidRDefault="003E3BAE" w:rsidP="00F07BA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 et fonction du Représentant de la LEA : </w:t>
            </w:r>
          </w:p>
        </w:tc>
        <w:tc>
          <w:tcPr>
            <w:tcW w:w="3586" w:type="dxa"/>
          </w:tcPr>
          <w:p w14:paraId="6B1646D1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33" w:type="dxa"/>
          </w:tcPr>
          <w:p w14:paraId="50A79F75" w14:textId="77777777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 :</w:t>
            </w:r>
          </w:p>
        </w:tc>
        <w:tc>
          <w:tcPr>
            <w:tcW w:w="4015" w:type="dxa"/>
          </w:tcPr>
          <w:p w14:paraId="499D3C1F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0184B54" w14:textId="77777777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:</w:t>
            </w:r>
          </w:p>
        </w:tc>
        <w:tc>
          <w:tcPr>
            <w:tcW w:w="2444" w:type="dxa"/>
          </w:tcPr>
          <w:p w14:paraId="2F0E95BB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E3BAE" w14:paraId="39DF5CCC" w14:textId="77777777" w:rsidTr="006D2389">
        <w:trPr>
          <w:trHeight w:val="800"/>
        </w:trPr>
        <w:tc>
          <w:tcPr>
            <w:tcW w:w="14670" w:type="dxa"/>
            <w:gridSpan w:val="6"/>
          </w:tcPr>
          <w:p w14:paraId="69A5F3B7" w14:textId="77777777" w:rsidR="003E3BAE" w:rsidRPr="00AB6056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Réponse du ou des parents ou de l'élève qui a atteint l'âge de la majorité et qui dispose des droits de prise de décision :</w:t>
            </w:r>
          </w:p>
          <w:p w14:paraId="1E839B09" w14:textId="77777777" w:rsidR="003E3BAE" w:rsidRDefault="003E3BAE" w:rsidP="00F07BAA">
            <w:pPr>
              <w:pStyle w:val="BodyText"/>
              <w:ind w:left="0"/>
              <w:rPr>
                <w:rFonts w:ascii="Helvetica" w:hAnsi="Helveti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est important d’informer le district de votre décision dès que possible. Veuillez indiquer votre réponse en cochant la case appropriée ci-dessous et en retournant une copie signée au district.</w:t>
            </w:r>
          </w:p>
        </w:tc>
      </w:tr>
    </w:tbl>
    <w:p w14:paraId="48F7BE3F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14:paraId="59C3D5CC" w14:textId="77777777" w:rsidTr="00AC51E4">
        <w:trPr>
          <w:trHeight w:val="242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15436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34A634E" w14:textId="77777777" w:rsidR="003E3BAE" w:rsidRPr="00905218" w:rsidRDefault="003E3BAE" w:rsidP="00F07BAA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37D0A12C" w14:textId="2C048E1C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J'accepte l'Évaluation Approfondie recommandée.</w:t>
            </w:r>
          </w:p>
        </w:tc>
      </w:tr>
      <w:tr w:rsidR="003E3BAE" w14:paraId="17EE1A00" w14:textId="77777777" w:rsidTr="00AC51E4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7523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8EDD185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668BB00F" w14:textId="53E0B46E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Je rejette les parties suivantes de l’Évaluation Approfondie, sachant que toute(s) partie(s) non rejetée(s) sera/seront considérée(s) comme approuvée(s) et mise(s) en œuvre immédiatement. Ci-dessous les parties rejetées : </w:t>
            </w: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E3BAE" w14:paraId="448D1743" w14:textId="77777777" w:rsidTr="00AC51E4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273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46830B8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4C21B798" w14:textId="7CA39E80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Je rejette l'Évaluation Approfondie recommandée.</w:t>
            </w:r>
          </w:p>
        </w:tc>
      </w:tr>
      <w:tr w:rsidR="003E3BAE" w14:paraId="6C2372FD" w14:textId="77777777" w:rsidTr="00AC51E4">
        <w:trPr>
          <w:trHeight w:val="350"/>
        </w:trPr>
        <w:tc>
          <w:tcPr>
            <w:tcW w:w="571" w:type="dxa"/>
            <w:vAlign w:val="center"/>
          </w:tcPr>
          <w:p w14:paraId="73C24565" w14:textId="77777777" w:rsidR="003E3BAE" w:rsidRDefault="003E3BAE" w:rsidP="00F07BA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0" w:type="dxa"/>
          </w:tcPr>
          <w:p w14:paraId="7EED2EA5" w14:textId="2B7E78E5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Commentaire du Parent 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Je voudrais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faire le/les commentaire(s) suivant(s)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mais je suis conscient que tout commentaire formulé, qui suggère des modifications à l’évaluation approfondie, ne sera pas exécuté sauf si l’évaluation approfondie est modifiée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6FF484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3E3BAE" w14:paraId="27F47206" w14:textId="77777777" w:rsidTr="00F07BAA">
        <w:trPr>
          <w:trHeight w:val="407"/>
        </w:trPr>
        <w:tc>
          <w:tcPr>
            <w:tcW w:w="11813" w:type="dxa"/>
          </w:tcPr>
          <w:p w14:paraId="2A8482B8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89785CA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E3BAE" w14:paraId="32BF0D17" w14:textId="77777777" w:rsidTr="00F07BAA">
        <w:trPr>
          <w:trHeight w:val="762"/>
        </w:trPr>
        <w:tc>
          <w:tcPr>
            <w:tcW w:w="11813" w:type="dxa"/>
          </w:tcPr>
          <w:p w14:paraId="67C70946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 du/des Parent(s), du Tuteur, du Parent Substitut Éducatif, ou de l'élève de 18 ans et plus*</w:t>
            </w:r>
          </w:p>
          <w:p w14:paraId="59BBAC01" w14:textId="77777777" w:rsidR="003E3BAE" w:rsidRPr="00852DE7" w:rsidRDefault="003E3BAE" w:rsidP="00F07BAA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i/>
                <w:iCs/>
                <w:sz w:val="24"/>
                <w:szCs w:val="24"/>
              </w:rPr>
              <w:t>La signature de l’élève est requise lorsqu’il atteint l’âge de 18 ans, à moins qu’il y ait un tuteur désigné par le tribunal</w:t>
            </w:r>
          </w:p>
        </w:tc>
        <w:tc>
          <w:tcPr>
            <w:tcW w:w="1910" w:type="dxa"/>
          </w:tcPr>
          <w:p w14:paraId="0FC27995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</w:tbl>
    <w:p w14:paraId="6665FB8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716F5184" w14:textId="53202738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  <w:r>
        <w:rPr>
          <w:b/>
        </w:rPr>
        <w:t>Demande de réunion</w:t>
      </w: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:rsidRPr="00AB6056" w14:paraId="5DE923EB" w14:textId="77777777" w:rsidTr="00AC51E4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4879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6972F3C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  <w:vAlign w:val="center"/>
          </w:tcPr>
          <w:p w14:paraId="00FBFB6D" w14:textId="04B076D4" w:rsidR="003E3BAE" w:rsidRPr="00AB6056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sollicite la tenue d'une réunion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pour discuter de l’Évaluation Approfondie rejetée ou de(s) partie(s) non approuvée(s). </w:t>
            </w:r>
          </w:p>
        </w:tc>
      </w:tr>
    </w:tbl>
    <w:p w14:paraId="5413C55D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522BD013" w14:textId="77777777" w:rsidR="00747B3C" w:rsidRDefault="00747B3C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0D44B4E" w14:textId="23E9F300" w:rsidR="00EE2A0E" w:rsidRDefault="00EE2A0E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sectPr w:rsidR="00EE2A0E" w:rsidSect="00EF7BC1">
      <w:headerReference w:type="first" r:id="rId10"/>
      <w:pgSz w:w="15840" w:h="12240" w:orient="landscape"/>
      <w:pgMar w:top="900" w:right="940" w:bottom="100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8195" w14:textId="77777777" w:rsidR="00EF7BC1" w:rsidRDefault="00EF7BC1" w:rsidP="00D3064A">
      <w:r>
        <w:separator/>
      </w:r>
    </w:p>
  </w:endnote>
  <w:endnote w:type="continuationSeparator" w:id="0">
    <w:p w14:paraId="59DA6291" w14:textId="77777777" w:rsidR="00EF7BC1" w:rsidRDefault="00EF7BC1" w:rsidP="00D3064A">
      <w:r>
        <w:continuationSeparator/>
      </w:r>
    </w:p>
  </w:endnote>
  <w:endnote w:type="continuationNotice" w:id="1">
    <w:p w14:paraId="01B4FEE0" w14:textId="77777777" w:rsidR="00EF7BC1" w:rsidRDefault="00EF7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9B6A" w14:textId="77777777" w:rsidR="00EF7BC1" w:rsidRDefault="00EF7BC1" w:rsidP="00D3064A">
      <w:r>
        <w:separator/>
      </w:r>
    </w:p>
  </w:footnote>
  <w:footnote w:type="continuationSeparator" w:id="0">
    <w:p w14:paraId="6BF50D23" w14:textId="77777777" w:rsidR="00EF7BC1" w:rsidRDefault="00EF7BC1" w:rsidP="00D3064A">
      <w:r>
        <w:continuationSeparator/>
      </w:r>
    </w:p>
  </w:footnote>
  <w:footnote w:type="continuationNotice" w:id="1">
    <w:p w14:paraId="042AA4F8" w14:textId="77777777" w:rsidR="00EF7BC1" w:rsidRDefault="00EF7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91A8" w14:textId="77777777" w:rsidR="00B079A1" w:rsidRDefault="00B079A1" w:rsidP="00B079A1">
    <w:pPr>
      <w:pStyle w:val="Header"/>
      <w:rPr>
        <w:rFonts w:cstheme="minorHAnsi"/>
      </w:rPr>
    </w:pPr>
    <w:r>
      <w:t xml:space="preserve">Nom du District : </w:t>
    </w:r>
  </w:p>
  <w:p w14:paraId="0C11A5F0" w14:textId="77777777" w:rsidR="00B079A1" w:rsidRDefault="00B079A1" w:rsidP="00B079A1">
    <w:pPr>
      <w:pStyle w:val="Header"/>
      <w:rPr>
        <w:rFonts w:cstheme="minorHAnsi"/>
      </w:rPr>
    </w:pPr>
    <w:r>
      <w:t xml:space="preserve">Personne de contact du District (Nom, Téléphone, E-mail) : </w:t>
    </w:r>
  </w:p>
  <w:p w14:paraId="75AB20E7" w14:textId="77777777" w:rsidR="00B079A1" w:rsidRDefault="00B0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511"/>
    <w:multiLevelType w:val="hybridMultilevel"/>
    <w:tmpl w:val="BE5EB976"/>
    <w:lvl w:ilvl="0" w:tplc="E63E704E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963B05"/>
    <w:multiLevelType w:val="hybridMultilevel"/>
    <w:tmpl w:val="988EEDE0"/>
    <w:lvl w:ilvl="0" w:tplc="5D0C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4339">
    <w:abstractNumId w:val="2"/>
  </w:num>
  <w:num w:numId="2" w16cid:durableId="903682025">
    <w:abstractNumId w:val="0"/>
  </w:num>
  <w:num w:numId="3" w16cid:durableId="109675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050B5"/>
    <w:rsid w:val="000226F3"/>
    <w:rsid w:val="00050798"/>
    <w:rsid w:val="00055FEF"/>
    <w:rsid w:val="00073925"/>
    <w:rsid w:val="000C7263"/>
    <w:rsid w:val="0011544D"/>
    <w:rsid w:val="00141432"/>
    <w:rsid w:val="00141719"/>
    <w:rsid w:val="00143A81"/>
    <w:rsid w:val="0016761C"/>
    <w:rsid w:val="00193852"/>
    <w:rsid w:val="001947DB"/>
    <w:rsid w:val="001A2ADC"/>
    <w:rsid w:val="001B0958"/>
    <w:rsid w:val="001C7B60"/>
    <w:rsid w:val="001E739D"/>
    <w:rsid w:val="001F15E4"/>
    <w:rsid w:val="0022030D"/>
    <w:rsid w:val="002371D1"/>
    <w:rsid w:val="0025686F"/>
    <w:rsid w:val="00266DA7"/>
    <w:rsid w:val="00282C70"/>
    <w:rsid w:val="002A3F69"/>
    <w:rsid w:val="002B32CF"/>
    <w:rsid w:val="002B646D"/>
    <w:rsid w:val="002C4AFE"/>
    <w:rsid w:val="002C5B59"/>
    <w:rsid w:val="002C6993"/>
    <w:rsid w:val="00341195"/>
    <w:rsid w:val="00373D9B"/>
    <w:rsid w:val="00392682"/>
    <w:rsid w:val="003B66EA"/>
    <w:rsid w:val="003D1C42"/>
    <w:rsid w:val="003E0EC6"/>
    <w:rsid w:val="003E3820"/>
    <w:rsid w:val="003E3BAE"/>
    <w:rsid w:val="003F50CF"/>
    <w:rsid w:val="00424713"/>
    <w:rsid w:val="004301AA"/>
    <w:rsid w:val="00432B11"/>
    <w:rsid w:val="004B749B"/>
    <w:rsid w:val="004C1F11"/>
    <w:rsid w:val="004C38F9"/>
    <w:rsid w:val="004C498F"/>
    <w:rsid w:val="004C56BD"/>
    <w:rsid w:val="004E6419"/>
    <w:rsid w:val="005750A7"/>
    <w:rsid w:val="00597702"/>
    <w:rsid w:val="005B09B5"/>
    <w:rsid w:val="00631EC2"/>
    <w:rsid w:val="00644BC4"/>
    <w:rsid w:val="0067349F"/>
    <w:rsid w:val="006C301B"/>
    <w:rsid w:val="006D2389"/>
    <w:rsid w:val="006D404F"/>
    <w:rsid w:val="006D4847"/>
    <w:rsid w:val="007271AD"/>
    <w:rsid w:val="00747B3C"/>
    <w:rsid w:val="007605D9"/>
    <w:rsid w:val="00764DF3"/>
    <w:rsid w:val="007A254E"/>
    <w:rsid w:val="007E5711"/>
    <w:rsid w:val="007E7ED7"/>
    <w:rsid w:val="008123CF"/>
    <w:rsid w:val="0081763D"/>
    <w:rsid w:val="008A73AB"/>
    <w:rsid w:val="008C3DC7"/>
    <w:rsid w:val="008C5696"/>
    <w:rsid w:val="00905218"/>
    <w:rsid w:val="00944E79"/>
    <w:rsid w:val="00950203"/>
    <w:rsid w:val="00953C88"/>
    <w:rsid w:val="00983EA1"/>
    <w:rsid w:val="009C0F95"/>
    <w:rsid w:val="009E25F9"/>
    <w:rsid w:val="009F5359"/>
    <w:rsid w:val="009F7644"/>
    <w:rsid w:val="00A02C58"/>
    <w:rsid w:val="00A068E7"/>
    <w:rsid w:val="00A17086"/>
    <w:rsid w:val="00A227B6"/>
    <w:rsid w:val="00A234A2"/>
    <w:rsid w:val="00A268C5"/>
    <w:rsid w:val="00A62A24"/>
    <w:rsid w:val="00A703D2"/>
    <w:rsid w:val="00AC51E4"/>
    <w:rsid w:val="00AE0D1A"/>
    <w:rsid w:val="00B079A1"/>
    <w:rsid w:val="00B23B70"/>
    <w:rsid w:val="00B30011"/>
    <w:rsid w:val="00B60B5D"/>
    <w:rsid w:val="00B73134"/>
    <w:rsid w:val="00BC42BE"/>
    <w:rsid w:val="00BF067B"/>
    <w:rsid w:val="00C25042"/>
    <w:rsid w:val="00C43FAD"/>
    <w:rsid w:val="00C47D16"/>
    <w:rsid w:val="00C51044"/>
    <w:rsid w:val="00C77708"/>
    <w:rsid w:val="00CA6851"/>
    <w:rsid w:val="00D3064A"/>
    <w:rsid w:val="00D756A3"/>
    <w:rsid w:val="00DC010D"/>
    <w:rsid w:val="00E23DB2"/>
    <w:rsid w:val="00E247C9"/>
    <w:rsid w:val="00E25A8C"/>
    <w:rsid w:val="00E356FD"/>
    <w:rsid w:val="00E37BB9"/>
    <w:rsid w:val="00E469CA"/>
    <w:rsid w:val="00E742B8"/>
    <w:rsid w:val="00EC53CF"/>
    <w:rsid w:val="00ED56E2"/>
    <w:rsid w:val="00EE2A0E"/>
    <w:rsid w:val="00EF64CC"/>
    <w:rsid w:val="00EF7BC1"/>
    <w:rsid w:val="00F149C9"/>
    <w:rsid w:val="00F27272"/>
    <w:rsid w:val="00F55422"/>
    <w:rsid w:val="00F734CA"/>
    <w:rsid w:val="00FB1E17"/>
    <w:rsid w:val="00FB6AB2"/>
    <w:rsid w:val="00FD0306"/>
    <w:rsid w:val="00FE3793"/>
    <w:rsid w:val="00FE4F66"/>
    <w:rsid w:val="0196128B"/>
    <w:rsid w:val="0514DA74"/>
    <w:rsid w:val="0C4778C4"/>
    <w:rsid w:val="11B78303"/>
    <w:rsid w:val="18F97197"/>
    <w:rsid w:val="196F0447"/>
    <w:rsid w:val="1A7E497C"/>
    <w:rsid w:val="1A980EC3"/>
    <w:rsid w:val="2B450524"/>
    <w:rsid w:val="3A55AC78"/>
    <w:rsid w:val="3DBC3A52"/>
    <w:rsid w:val="3F2FB78C"/>
    <w:rsid w:val="4E30C27E"/>
    <w:rsid w:val="6C41A87B"/>
    <w:rsid w:val="7224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18F1"/>
  <w15:docId w15:val="{F31B2926-2161-4417-A8F7-64B6324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4A"/>
  </w:style>
  <w:style w:type="paragraph" w:styleId="Footer">
    <w:name w:val="footer"/>
    <w:basedOn w:val="Normal"/>
    <w:link w:val="Foot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4A"/>
  </w:style>
  <w:style w:type="table" w:styleId="TableGrid">
    <w:name w:val="Table Grid"/>
    <w:basedOn w:val="TableNormal"/>
    <w:uiPriority w:val="39"/>
    <w:rsid w:val="00C43F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A81"/>
    <w:rPr>
      <w:color w:val="808080"/>
    </w:rPr>
  </w:style>
  <w:style w:type="character" w:customStyle="1" w:styleId="eop">
    <w:name w:val="eop"/>
    <w:basedOn w:val="DefaultParagraphFont"/>
    <w:rsid w:val="00A17086"/>
  </w:style>
  <w:style w:type="character" w:customStyle="1" w:styleId="BodyTextChar">
    <w:name w:val="Body Text Char"/>
    <w:basedOn w:val="DefaultParagraphFont"/>
    <w:link w:val="BodyText"/>
    <w:uiPriority w:val="1"/>
    <w:rsid w:val="003E3BAE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16592B-91AC-4A14-8647-B32067334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3E961-BCED-4695-9755-7304BD96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D7F02-B643-47FD-A43F-149899B4CCD2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 — French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French</dc:title>
  <dc:subject/>
  <dc:creator>DESE</dc:creator>
  <cp:keywords/>
  <cp:lastModifiedBy>Zou, Dong (EOE)</cp:lastModifiedBy>
  <cp:revision>27</cp:revision>
  <cp:lastPrinted>2023-11-13T14:29:00Z</cp:lastPrinted>
  <dcterms:created xsi:type="dcterms:W3CDTF">2023-11-09T15:12:00Z</dcterms:created>
  <dcterms:modified xsi:type="dcterms:W3CDTF">2024-02-22T21:00:00Z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2024 12:00AM</vt:lpwstr>
  </property>
</Properties>
</file>