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B298" w14:textId="174A626F" w:rsidR="009F5359" w:rsidRPr="00AC75E5" w:rsidRDefault="00AC75E5" w:rsidP="3F2FB78C">
      <w:pPr>
        <w:pStyle w:val="Heading1"/>
        <w:jc w:val="center"/>
        <w:rPr>
          <w:rFonts w:asciiTheme="minorHAnsi" w:hAnsiTheme="minorHAnsi"/>
          <w:color w:val="365F91" w:themeColor="accent1" w:themeShade="BF"/>
          <w:lang w:val="pt-BR"/>
        </w:rPr>
      </w:pPr>
      <w:r w:rsidRPr="00AC75E5">
        <w:rPr>
          <w:rFonts w:asciiTheme="minorHAnsi" w:hAnsiTheme="minorHAnsi"/>
          <w:color w:val="365F91" w:themeColor="accent1" w:themeShade="BF"/>
          <w:lang w:val="pt-BR"/>
        </w:rPr>
        <w:t>Formulário de Avaliação Estendida</w:t>
      </w:r>
    </w:p>
    <w:p w14:paraId="1A4FE987" w14:textId="44DC5E34" w:rsidR="009F5359" w:rsidRPr="00AC75E5" w:rsidRDefault="009F5359" w:rsidP="00A268C5">
      <w:pPr>
        <w:pStyle w:val="BodyText"/>
        <w:rPr>
          <w:lang w:val="pt-BR"/>
        </w:rPr>
      </w:pPr>
    </w:p>
    <w:p w14:paraId="03B97D95" w14:textId="74086CCC" w:rsidR="00A268C5" w:rsidRPr="00AC75E5" w:rsidRDefault="00A268C5" w:rsidP="00B079A1">
      <w:pPr>
        <w:pStyle w:val="BodyText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  <w:r w:rsidRPr="00AC75E5">
        <w:rPr>
          <w:rFonts w:asciiTheme="minorHAnsi" w:hAnsiTheme="minorHAnsi" w:cstheme="minorHAnsi"/>
          <w:b/>
          <w:bCs/>
          <w:sz w:val="20"/>
          <w:szCs w:val="20"/>
          <w:lang w:val="pt-BR"/>
        </w:rPr>
        <w:t>Dat</w:t>
      </w:r>
      <w:r w:rsidR="00AC75E5" w:rsidRPr="00AC75E5">
        <w:rPr>
          <w:rFonts w:asciiTheme="minorHAnsi" w:hAnsiTheme="minorHAnsi" w:cstheme="minorHAnsi"/>
          <w:b/>
          <w:bCs/>
          <w:sz w:val="20"/>
          <w:szCs w:val="20"/>
          <w:lang w:val="pt-BR"/>
        </w:rPr>
        <w:t>a da Aval</w:t>
      </w:r>
      <w:r w:rsidR="00AC75E5">
        <w:rPr>
          <w:rFonts w:asciiTheme="minorHAnsi" w:hAnsiTheme="minorHAnsi" w:cstheme="minorHAnsi"/>
          <w:b/>
          <w:bCs/>
          <w:sz w:val="20"/>
          <w:szCs w:val="20"/>
          <w:lang w:val="pt-BR"/>
        </w:rPr>
        <w:t>iação</w:t>
      </w:r>
      <w:r w:rsidRPr="00AC75E5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: </w:t>
      </w:r>
      <w:r w:rsidR="00AC75E5">
        <w:rPr>
          <w:rFonts w:asciiTheme="minorHAnsi" w:hAnsiTheme="minorHAnsi" w:cstheme="minorHAnsi"/>
          <w:b/>
          <w:bCs/>
          <w:sz w:val="20"/>
          <w:szCs w:val="20"/>
          <w:lang w:val="pt-BR"/>
        </w:rPr>
        <w:t>de</w:t>
      </w:r>
      <w:r w:rsidRPr="00AC75E5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</w:t>
      </w:r>
      <w:r w:rsidR="00B079A1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079A1" w:rsidRPr="00AC75E5">
        <w:rPr>
          <w:rFonts w:ascii="Helvetica" w:hAnsi="Helvetica"/>
          <w:lang w:val="pt-BR"/>
        </w:rPr>
        <w:instrText xml:space="preserve"> FORMTEXT </w:instrText>
      </w:r>
      <w:r w:rsidR="00B079A1">
        <w:rPr>
          <w:rFonts w:ascii="Helvetica" w:hAnsi="Helvetica"/>
        </w:rPr>
      </w:r>
      <w:r w:rsidR="00B079A1">
        <w:rPr>
          <w:rFonts w:ascii="Helvetica" w:hAnsi="Helvetica"/>
        </w:rPr>
        <w:fldChar w:fldCharType="separate"/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</w:rPr>
        <w:fldChar w:fldCharType="end"/>
      </w:r>
      <w:r w:rsidR="00B079A1" w:rsidRPr="00AC75E5">
        <w:rPr>
          <w:rFonts w:ascii="Helvetica" w:hAnsi="Helvetica"/>
          <w:lang w:val="pt-BR"/>
        </w:rPr>
        <w:t xml:space="preserve"> </w:t>
      </w:r>
      <w:r w:rsidR="00AC75E5">
        <w:rPr>
          <w:rFonts w:asciiTheme="minorHAnsi" w:hAnsiTheme="minorHAnsi" w:cstheme="minorHAnsi"/>
          <w:b/>
          <w:bCs/>
          <w:sz w:val="20"/>
          <w:szCs w:val="20"/>
          <w:lang w:val="pt-BR"/>
        </w:rPr>
        <w:t>até</w:t>
      </w:r>
      <w:r w:rsidRPr="00AC75E5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</w:t>
      </w:r>
      <w:r w:rsidR="00B079A1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079A1" w:rsidRPr="00AC75E5">
        <w:rPr>
          <w:rFonts w:ascii="Helvetica" w:hAnsi="Helvetica"/>
          <w:lang w:val="pt-BR"/>
        </w:rPr>
        <w:instrText xml:space="preserve"> FORMTEXT </w:instrText>
      </w:r>
      <w:r w:rsidR="00B079A1">
        <w:rPr>
          <w:rFonts w:ascii="Helvetica" w:hAnsi="Helvetica"/>
        </w:rPr>
      </w:r>
      <w:r w:rsidR="00B079A1">
        <w:rPr>
          <w:rFonts w:ascii="Helvetica" w:hAnsi="Helvetica"/>
        </w:rPr>
        <w:fldChar w:fldCharType="separate"/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</w:rPr>
        <w:fldChar w:fldCharType="end"/>
      </w:r>
    </w:p>
    <w:p w14:paraId="49D3E77D" w14:textId="61649561" w:rsidR="00A268C5" w:rsidRPr="00AC75E5" w:rsidRDefault="00A268C5" w:rsidP="00A268C5">
      <w:pPr>
        <w:pStyle w:val="BodyText"/>
        <w:rPr>
          <w:rFonts w:asciiTheme="minorHAnsi" w:hAnsiTheme="minorHAnsi" w:cstheme="minorHAnsi"/>
          <w:lang w:val="pt-BR"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6151"/>
        <w:gridCol w:w="8550"/>
      </w:tblGrid>
      <w:tr w:rsidR="00A268C5" w14:paraId="45313E6A" w14:textId="77777777" w:rsidTr="003D1C42">
        <w:trPr>
          <w:trHeight w:val="404"/>
        </w:trPr>
        <w:tc>
          <w:tcPr>
            <w:tcW w:w="14701" w:type="dxa"/>
            <w:gridSpan w:val="2"/>
            <w:shd w:val="clear" w:color="auto" w:fill="DBE5F1" w:themeFill="accent1" w:themeFillTint="33"/>
          </w:tcPr>
          <w:p w14:paraId="3CAC9DDF" w14:textId="51CB23B2" w:rsidR="00A268C5" w:rsidRPr="00FB1E17" w:rsidRDefault="00A268C5" w:rsidP="00A268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</w:t>
            </w:r>
            <w:r w:rsidR="007655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ções do Aluno</w:t>
            </w:r>
          </w:p>
        </w:tc>
      </w:tr>
      <w:tr w:rsidR="00A268C5" w:rsidRPr="006612A3" w14:paraId="703B8716" w14:textId="77777777" w:rsidTr="003D1C42">
        <w:trPr>
          <w:trHeight w:val="350"/>
        </w:trPr>
        <w:tc>
          <w:tcPr>
            <w:tcW w:w="6151" w:type="dxa"/>
          </w:tcPr>
          <w:p w14:paraId="0D345083" w14:textId="0546DABD" w:rsidR="00A268C5" w:rsidRPr="00EE2A0E" w:rsidRDefault="007655AA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 do Aluno</w:t>
            </w:r>
            <w:r w:rsidR="00A268C5"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550" w:type="dxa"/>
          </w:tcPr>
          <w:p w14:paraId="2B016990" w14:textId="53461EA0" w:rsidR="00A268C5" w:rsidRPr="007655AA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7655AA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Dat</w:t>
            </w:r>
            <w:r w:rsidR="007655AA" w:rsidRPr="007655AA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a de Nasc. </w:t>
            </w:r>
            <w:r w:rsidR="007655AA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do Aluno</w:t>
            </w:r>
            <w:r w:rsidRPr="007655AA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:</w:t>
            </w:r>
            <w:r w:rsidR="003D1C42" w:rsidRPr="007655AA">
              <w:rPr>
                <w:rFonts w:ascii="Helvetica" w:hAnsi="Helvetica"/>
                <w:sz w:val="22"/>
                <w:szCs w:val="22"/>
                <w:lang w:val="pt-BR"/>
              </w:rPr>
              <w:t xml:space="preserve">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 w:rsidRPr="007655AA">
              <w:rPr>
                <w:rFonts w:ascii="Helvetica" w:hAnsi="Helvetica"/>
                <w:lang w:val="pt-BR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</w:tr>
      <w:tr w:rsidR="00A268C5" w14:paraId="408364C7" w14:textId="77777777" w:rsidTr="003D1C42">
        <w:trPr>
          <w:trHeight w:val="350"/>
        </w:trPr>
        <w:tc>
          <w:tcPr>
            <w:tcW w:w="6151" w:type="dxa"/>
          </w:tcPr>
          <w:p w14:paraId="4705B981" w14:textId="3F52C2FD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ID#</w:t>
            </w:r>
            <w:r w:rsidR="007655AA">
              <w:rPr>
                <w:rFonts w:asciiTheme="minorHAnsi" w:hAnsiTheme="minorHAnsi" w:cstheme="minorHAnsi"/>
                <w:sz w:val="22"/>
                <w:szCs w:val="22"/>
              </w:rPr>
              <w:t xml:space="preserve"> do Aluno</w:t>
            </w: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  <w:tc>
          <w:tcPr>
            <w:tcW w:w="8550" w:type="dxa"/>
          </w:tcPr>
          <w:p w14:paraId="41AA6221" w14:textId="2E0DFA98" w:rsidR="00A268C5" w:rsidRPr="00EE2A0E" w:rsidRDefault="007655AA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Série</w:t>
            </w:r>
            <w:r w:rsidR="00A268C5"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</w:tr>
    </w:tbl>
    <w:p w14:paraId="6AC38473" w14:textId="69BD244A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p w14:paraId="5A789CFC" w14:textId="298AA020" w:rsidR="00A268C5" w:rsidRPr="005012E5" w:rsidRDefault="005012E5" w:rsidP="00A268C5">
      <w:pPr>
        <w:spacing w:before="79"/>
        <w:ind w:left="224"/>
        <w:rPr>
          <w:rFonts w:eastAsia="Arial" w:cstheme="minorHAnsi"/>
          <w:b/>
          <w:lang w:val="pt-BR"/>
        </w:rPr>
      </w:pPr>
      <w:r w:rsidRPr="005012E5">
        <w:rPr>
          <w:rFonts w:eastAsia="Arial" w:cstheme="minorHAnsi"/>
          <w:b/>
          <w:lang w:val="pt-BR"/>
        </w:rPr>
        <w:t>A equipe considerou o aluno elegível para educação especial, mas recomendou uma avaliação mais aprofundada antes de desenvolver um IEP completo. A Equipe desenvolveu um IEP parcial a ser implementado durante o período de Avaliação Estendida.</w:t>
      </w:r>
    </w:p>
    <w:p w14:paraId="4687237C" w14:textId="49692F8D" w:rsidR="00A268C5" w:rsidRPr="005012E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  <w:lang w:val="pt-BR"/>
        </w:rPr>
      </w:pPr>
    </w:p>
    <w:tbl>
      <w:tblPr>
        <w:tblStyle w:val="TableGrid"/>
        <w:tblW w:w="14621" w:type="dxa"/>
        <w:tblInd w:w="224" w:type="dxa"/>
        <w:tblLook w:val="04A0" w:firstRow="1" w:lastRow="0" w:firstColumn="1" w:lastColumn="0" w:noHBand="0" w:noVBand="1"/>
      </w:tblPr>
      <w:tblGrid>
        <w:gridCol w:w="6071"/>
        <w:gridCol w:w="8550"/>
      </w:tblGrid>
      <w:tr w:rsidR="00A268C5" w14:paraId="43CC4D09" w14:textId="77777777" w:rsidTr="00FB1E17">
        <w:trPr>
          <w:trHeight w:val="404"/>
        </w:trPr>
        <w:tc>
          <w:tcPr>
            <w:tcW w:w="14621" w:type="dxa"/>
            <w:gridSpan w:val="2"/>
            <w:shd w:val="clear" w:color="auto" w:fill="DBE5F1" w:themeFill="accent1" w:themeFillTint="33"/>
          </w:tcPr>
          <w:p w14:paraId="597049CE" w14:textId="158F7BE6" w:rsidR="00A268C5" w:rsidRPr="00FB1E17" w:rsidRDefault="007071EE" w:rsidP="00FB1E1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7071EE">
              <w:rPr>
                <w:rFonts w:eastAsia="Arial" w:cstheme="minorHAnsi"/>
                <w:b/>
                <w:sz w:val="24"/>
                <w:szCs w:val="24"/>
              </w:rPr>
              <w:t>Descrição da Avaliação Estendida</w:t>
            </w:r>
          </w:p>
        </w:tc>
      </w:tr>
      <w:tr w:rsidR="00A268C5" w14:paraId="4F0CD18C" w14:textId="77777777" w:rsidTr="00FB1E17">
        <w:tc>
          <w:tcPr>
            <w:tcW w:w="6071" w:type="dxa"/>
          </w:tcPr>
          <w:p w14:paraId="0FB42D03" w14:textId="083DB1C9" w:rsidR="00A268C5" w:rsidRPr="003449F4" w:rsidRDefault="00A268C5" w:rsidP="002B646D">
            <w:pPr>
              <w:rPr>
                <w:rFonts w:eastAsia="Arial" w:cstheme="minorHAnsi"/>
                <w:b/>
                <w:lang w:val="pt-BR"/>
              </w:rPr>
            </w:pPr>
            <w:r w:rsidRPr="003449F4">
              <w:rPr>
                <w:rFonts w:eastAsia="Arial" w:cstheme="minorHAnsi"/>
                <w:b/>
                <w:lang w:val="pt-BR"/>
              </w:rPr>
              <w:t xml:space="preserve">(1) </w:t>
            </w:r>
            <w:r w:rsidR="003449F4" w:rsidRPr="003449F4">
              <w:rPr>
                <w:rFonts w:eastAsia="Arial" w:cstheme="minorHAnsi"/>
                <w:bCs/>
                <w:lang w:val="pt-BR"/>
              </w:rPr>
              <w:t>Quais são as descobertas atuais?</w:t>
            </w:r>
          </w:p>
        </w:tc>
        <w:tc>
          <w:tcPr>
            <w:tcW w:w="8550" w:type="dxa"/>
          </w:tcPr>
          <w:p w14:paraId="0E2F7E4C" w14:textId="4CB53E5B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33607DCE" w14:textId="77777777" w:rsidTr="00FB1E17">
        <w:tc>
          <w:tcPr>
            <w:tcW w:w="6071" w:type="dxa"/>
          </w:tcPr>
          <w:p w14:paraId="39CFBA95" w14:textId="6E675D86" w:rsidR="00A268C5" w:rsidRPr="003449F4" w:rsidRDefault="00A268C5" w:rsidP="002B646D">
            <w:pPr>
              <w:rPr>
                <w:rFonts w:eastAsia="Arial" w:cstheme="minorHAnsi"/>
                <w:b/>
                <w:lang w:val="pt-BR"/>
              </w:rPr>
            </w:pPr>
            <w:r w:rsidRPr="003449F4">
              <w:rPr>
                <w:rFonts w:eastAsia="Arial" w:cstheme="minorHAnsi"/>
                <w:b/>
                <w:lang w:val="pt-BR"/>
              </w:rPr>
              <w:t xml:space="preserve">(2) </w:t>
            </w:r>
            <w:r w:rsidR="003449F4" w:rsidRPr="003449F4">
              <w:rPr>
                <w:rFonts w:eastAsia="Arial" w:cstheme="minorHAnsi"/>
                <w:bCs/>
                <w:lang w:val="pt-BR"/>
              </w:rPr>
              <w:t>Qu</w:t>
            </w:r>
            <w:r w:rsidR="003449F4">
              <w:rPr>
                <w:rFonts w:eastAsia="Arial" w:cstheme="minorHAnsi"/>
                <w:bCs/>
                <w:lang w:val="pt-BR"/>
              </w:rPr>
              <w:t>ais</w:t>
            </w:r>
            <w:r w:rsidR="003449F4" w:rsidRPr="003449F4">
              <w:rPr>
                <w:rFonts w:eastAsia="Arial" w:cstheme="minorHAnsi"/>
                <w:bCs/>
                <w:lang w:val="pt-BR"/>
              </w:rPr>
              <w:t xml:space="preserve"> informações adicionais são necessárias para avaliação deste aluno? Identifique as avaliações específicas a serem </w:t>
            </w:r>
            <w:r w:rsidR="003449F4">
              <w:rPr>
                <w:rFonts w:eastAsia="Arial" w:cstheme="minorHAnsi"/>
                <w:bCs/>
                <w:lang w:val="pt-BR"/>
              </w:rPr>
              <w:t>realizadas</w:t>
            </w:r>
            <w:r w:rsidR="003449F4" w:rsidRPr="003449F4">
              <w:rPr>
                <w:rFonts w:eastAsia="Arial" w:cstheme="minorHAnsi"/>
                <w:bCs/>
                <w:lang w:val="pt-BR"/>
              </w:rPr>
              <w:t>.</w:t>
            </w:r>
          </w:p>
        </w:tc>
        <w:tc>
          <w:tcPr>
            <w:tcW w:w="8550" w:type="dxa"/>
          </w:tcPr>
          <w:p w14:paraId="7135ADFC" w14:textId="0211E4B6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0E35BB64" w14:textId="77777777" w:rsidTr="00FB1E17">
        <w:tc>
          <w:tcPr>
            <w:tcW w:w="6071" w:type="dxa"/>
          </w:tcPr>
          <w:p w14:paraId="17C718FC" w14:textId="7D810F0F" w:rsidR="00A268C5" w:rsidRPr="003449F4" w:rsidRDefault="00A268C5" w:rsidP="002B646D">
            <w:pPr>
              <w:rPr>
                <w:rFonts w:eastAsia="Arial" w:cstheme="minorHAnsi"/>
                <w:bCs/>
                <w:lang w:val="pt-BR"/>
              </w:rPr>
            </w:pPr>
            <w:r w:rsidRPr="003449F4">
              <w:rPr>
                <w:rFonts w:eastAsia="Arial" w:cstheme="minorHAnsi"/>
                <w:b/>
                <w:lang w:val="pt-BR"/>
              </w:rPr>
              <w:t xml:space="preserve">(3) </w:t>
            </w:r>
            <w:r w:rsidR="003449F4" w:rsidRPr="003449F4">
              <w:rPr>
                <w:rFonts w:eastAsia="Arial" w:cstheme="minorHAnsi"/>
                <w:bCs/>
                <w:lang w:val="pt-BR"/>
              </w:rPr>
              <w:t xml:space="preserve">Qual o local onde será realizada a avaliação </w:t>
            </w:r>
            <w:r w:rsidR="006612A3">
              <w:rPr>
                <w:rFonts w:eastAsia="Arial" w:cstheme="minorHAnsi"/>
                <w:bCs/>
                <w:lang w:val="pt-BR"/>
              </w:rPr>
              <w:t>estendida</w:t>
            </w:r>
            <w:r w:rsidR="003449F4" w:rsidRPr="003449F4">
              <w:rPr>
                <w:rFonts w:eastAsia="Arial" w:cstheme="minorHAnsi"/>
                <w:bCs/>
                <w:lang w:val="pt-BR"/>
              </w:rPr>
              <w:t xml:space="preserve">? Inclua o nome da escola pública/colaborativa ou do programa de educação especial aprovado, endereço e </w:t>
            </w:r>
            <w:r w:rsidR="003449F4">
              <w:rPr>
                <w:rFonts w:eastAsia="Arial" w:cstheme="minorHAnsi"/>
                <w:bCs/>
                <w:lang w:val="pt-BR"/>
              </w:rPr>
              <w:t xml:space="preserve">a </w:t>
            </w:r>
            <w:r w:rsidR="003449F4" w:rsidRPr="003449F4">
              <w:rPr>
                <w:rFonts w:eastAsia="Arial" w:cstheme="minorHAnsi"/>
                <w:bCs/>
                <w:lang w:val="pt-BR"/>
              </w:rPr>
              <w:t>pessoa de contato com número de telefone.</w:t>
            </w:r>
          </w:p>
        </w:tc>
        <w:tc>
          <w:tcPr>
            <w:tcW w:w="8550" w:type="dxa"/>
          </w:tcPr>
          <w:p w14:paraId="4C164A85" w14:textId="3C9CCEB3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1FB0DD05" w14:textId="77777777" w:rsidTr="00FB1E17">
        <w:tc>
          <w:tcPr>
            <w:tcW w:w="6071" w:type="dxa"/>
          </w:tcPr>
          <w:p w14:paraId="3E62B475" w14:textId="1B740AB2" w:rsidR="00A268C5" w:rsidRPr="00EE3F4F" w:rsidRDefault="00A268C5" w:rsidP="002B646D">
            <w:pPr>
              <w:rPr>
                <w:rFonts w:eastAsia="Arial" w:cstheme="minorHAnsi"/>
                <w:bCs/>
                <w:i/>
                <w:iCs/>
                <w:lang w:val="pt-BR"/>
              </w:rPr>
            </w:pPr>
            <w:r w:rsidRPr="00EE3F4F">
              <w:rPr>
                <w:rFonts w:eastAsia="Arial" w:cstheme="minorHAnsi"/>
                <w:b/>
                <w:lang w:val="pt-BR"/>
              </w:rPr>
              <w:t xml:space="preserve">(4) </w:t>
            </w:r>
            <w:r w:rsidR="00EE3F4F" w:rsidRPr="00EE3F4F">
              <w:rPr>
                <w:rFonts w:eastAsia="Arial" w:cstheme="minorHAnsi"/>
                <w:bCs/>
                <w:lang w:val="pt-BR"/>
              </w:rPr>
              <w:t>Qu</w:t>
            </w:r>
            <w:r w:rsidR="00EE3F4F">
              <w:rPr>
                <w:rFonts w:eastAsia="Arial" w:cstheme="minorHAnsi"/>
                <w:bCs/>
                <w:lang w:val="pt-BR"/>
              </w:rPr>
              <w:t>al</w:t>
            </w:r>
            <w:r w:rsidR="00EE3F4F" w:rsidRPr="00EE3F4F">
              <w:rPr>
                <w:rFonts w:eastAsia="Arial" w:cstheme="minorHAnsi"/>
                <w:bCs/>
                <w:lang w:val="pt-BR"/>
              </w:rPr>
              <w:t xml:space="preserve"> período de tempo </w:t>
            </w:r>
            <w:r w:rsidR="00EE3F4F" w:rsidRPr="00EE3F4F">
              <w:rPr>
                <w:rFonts w:eastAsia="Arial" w:cstheme="minorHAnsi"/>
                <w:bCs/>
                <w:i/>
                <w:iCs/>
                <w:lang w:val="pt-BR"/>
              </w:rPr>
              <w:t>(mais de uma semana, mas não superior a oito semanas letivas)</w:t>
            </w:r>
            <w:r w:rsidR="00EE3F4F" w:rsidRPr="00EE3F4F">
              <w:rPr>
                <w:rFonts w:eastAsia="Arial" w:cstheme="minorHAnsi"/>
                <w:bCs/>
                <w:lang w:val="pt-BR"/>
              </w:rPr>
              <w:t xml:space="preserve"> é necessário para concluir a(s) avaliação(ões) necessária(s)?</w:t>
            </w:r>
          </w:p>
        </w:tc>
        <w:tc>
          <w:tcPr>
            <w:tcW w:w="8550" w:type="dxa"/>
          </w:tcPr>
          <w:p w14:paraId="6BB1D121" w14:textId="6655FBF5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3BAE52C3" w14:textId="77777777" w:rsidTr="00FB1E17">
        <w:tc>
          <w:tcPr>
            <w:tcW w:w="6071" w:type="dxa"/>
          </w:tcPr>
          <w:p w14:paraId="5E3019EB" w14:textId="184F5B81" w:rsidR="00A268C5" w:rsidRPr="00EE3F4F" w:rsidRDefault="00A268C5" w:rsidP="002B646D">
            <w:pPr>
              <w:rPr>
                <w:rFonts w:eastAsia="Arial" w:cstheme="minorHAnsi"/>
                <w:b/>
                <w:lang w:val="pt-BR"/>
              </w:rPr>
            </w:pPr>
            <w:r w:rsidRPr="00EE3F4F">
              <w:rPr>
                <w:rFonts w:eastAsia="Arial" w:cstheme="minorHAnsi"/>
                <w:b/>
                <w:lang w:val="pt-BR"/>
              </w:rPr>
              <w:t xml:space="preserve">(5) </w:t>
            </w:r>
            <w:r w:rsidR="00EE3F4F" w:rsidRPr="00EE3F4F">
              <w:rPr>
                <w:rFonts w:eastAsia="Arial" w:cstheme="minorHAnsi"/>
                <w:bCs/>
                <w:lang w:val="pt-BR"/>
              </w:rPr>
              <w:t>A Equip</w:t>
            </w:r>
            <w:r w:rsidR="00EE3F4F">
              <w:rPr>
                <w:rFonts w:eastAsia="Arial" w:cstheme="minorHAnsi"/>
                <w:bCs/>
                <w:lang w:val="pt-BR"/>
              </w:rPr>
              <w:t>e</w:t>
            </w:r>
            <w:r w:rsidR="00EE3F4F" w:rsidRPr="00EE3F4F">
              <w:rPr>
                <w:rFonts w:eastAsia="Arial" w:cstheme="minorHAnsi"/>
                <w:bCs/>
                <w:lang w:val="pt-BR"/>
              </w:rPr>
              <w:t xml:space="preserve"> deverá reunir-se periodicamente durante o período de avaliação </w:t>
            </w:r>
            <w:r w:rsidR="00EE3F4F">
              <w:rPr>
                <w:rFonts w:eastAsia="Arial" w:cstheme="minorHAnsi"/>
                <w:bCs/>
                <w:lang w:val="pt-BR"/>
              </w:rPr>
              <w:t>estendida</w:t>
            </w:r>
            <w:r w:rsidR="00EE3F4F" w:rsidRPr="00EE3F4F">
              <w:rPr>
                <w:rFonts w:eastAsia="Arial" w:cstheme="minorHAnsi"/>
                <w:bCs/>
                <w:lang w:val="pt-BR"/>
              </w:rPr>
              <w:t>? Em caso afirmativo, especifique as datas, horários e locais das reuniões.</w:t>
            </w:r>
          </w:p>
        </w:tc>
        <w:tc>
          <w:tcPr>
            <w:tcW w:w="8550" w:type="dxa"/>
          </w:tcPr>
          <w:p w14:paraId="765F28D4" w14:textId="03BF61A7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6957515F" w14:textId="77777777" w:rsidTr="00FB1E17">
        <w:tc>
          <w:tcPr>
            <w:tcW w:w="6071" w:type="dxa"/>
          </w:tcPr>
          <w:p w14:paraId="0803EA7E" w14:textId="444B8DF8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391161">
              <w:rPr>
                <w:rFonts w:eastAsia="Arial" w:cstheme="minorHAnsi"/>
                <w:b/>
                <w:lang w:val="pt-BR"/>
              </w:rPr>
              <w:t>(6)</w:t>
            </w:r>
            <w:r w:rsidRPr="00391161">
              <w:rPr>
                <w:rFonts w:cs="Arial"/>
                <w:lang w:val="pt-BR"/>
              </w:rPr>
              <w:t xml:space="preserve"> </w:t>
            </w:r>
            <w:r w:rsidR="00391161" w:rsidRPr="00391161">
              <w:rPr>
                <w:rFonts w:cs="Arial"/>
                <w:lang w:val="pt-BR"/>
              </w:rPr>
              <w:t xml:space="preserve">Em que data a Equipe se reunirá novamente para desenvolver um IEP completo antes do final do período de avaliação? </w:t>
            </w:r>
            <w:r w:rsidR="00391161" w:rsidRPr="00391161">
              <w:rPr>
                <w:rFonts w:cs="Arial"/>
              </w:rPr>
              <w:t>Especifique a data, horário e local da reunião.</w:t>
            </w:r>
          </w:p>
        </w:tc>
        <w:tc>
          <w:tcPr>
            <w:tcW w:w="8550" w:type="dxa"/>
          </w:tcPr>
          <w:p w14:paraId="19478F76" w14:textId="477E4DD8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63521674" w14:textId="7CEAAE40" w:rsidR="00A268C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2B835F8" w14:textId="37F94085" w:rsidR="00A17086" w:rsidRDefault="00391161" w:rsidP="00A17086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INFORMAÇÕES ADICIONAIS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14670"/>
      </w:tblGrid>
      <w:tr w:rsidR="00A17086" w:rsidRPr="006612A3" w14:paraId="43151314" w14:textId="77777777" w:rsidTr="006D2389">
        <w:tc>
          <w:tcPr>
            <w:tcW w:w="14670" w:type="dxa"/>
          </w:tcPr>
          <w:p w14:paraId="5FFB345F" w14:textId="140F1E8A" w:rsidR="00A17086" w:rsidRPr="00391161" w:rsidRDefault="00391161" w:rsidP="00F07BAA">
            <w:pPr>
              <w:tabs>
                <w:tab w:val="left" w:pos="1780"/>
              </w:tabs>
              <w:rPr>
                <w:rFonts w:eastAsia="Arial" w:cstheme="minorHAnsi"/>
                <w:bCs/>
                <w:lang w:val="pt-BR"/>
              </w:rPr>
            </w:pPr>
            <w:r w:rsidRPr="00391161">
              <w:rPr>
                <w:rFonts w:eastAsia="Arial" w:cstheme="minorHAnsi"/>
                <w:bCs/>
                <w:lang w:val="pt-BR"/>
              </w:rPr>
              <w:t>Registre outras informações não declaradas anteriormente.</w:t>
            </w:r>
          </w:p>
        </w:tc>
      </w:tr>
      <w:tr w:rsidR="00A17086" w14:paraId="300C0F75" w14:textId="77777777" w:rsidTr="006D2389">
        <w:tc>
          <w:tcPr>
            <w:tcW w:w="14670" w:type="dxa"/>
          </w:tcPr>
          <w:p w14:paraId="1A89B5B1" w14:textId="77777777" w:rsidR="00A17086" w:rsidRPr="00AB6056" w:rsidRDefault="00A17086" w:rsidP="00F07BAA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319DF581" w14:textId="77777777" w:rsidR="008C3DC7" w:rsidRDefault="008C3DC7" w:rsidP="003E3BAE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54002CA1" w14:textId="15DE79D8" w:rsidR="003E3BAE" w:rsidRPr="00AB77DA" w:rsidRDefault="003E3BAE" w:rsidP="003E3BAE">
      <w:pPr>
        <w:tabs>
          <w:tab w:val="left" w:pos="1780"/>
        </w:tabs>
        <w:ind w:firstLine="180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SE</w:t>
      </w:r>
      <w:r w:rsidR="00DC4826">
        <w:rPr>
          <w:rFonts w:ascii="Calibri" w:hAnsi="Calibri" w:cs="Calibri"/>
          <w:b/>
          <w:bCs/>
          <w:color w:val="000000"/>
          <w:shd w:val="clear" w:color="auto" w:fill="FFFFFF"/>
        </w:rPr>
        <w:t>ÇÃO DE RESPOSTAS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2329"/>
        <w:gridCol w:w="3733"/>
        <w:gridCol w:w="1218"/>
        <w:gridCol w:w="4087"/>
        <w:gridCol w:w="876"/>
        <w:gridCol w:w="2427"/>
      </w:tblGrid>
      <w:tr w:rsidR="003E3BAE" w:rsidRPr="006612A3" w14:paraId="5EC9B499" w14:textId="77777777" w:rsidTr="006D2389">
        <w:trPr>
          <w:trHeight w:val="359"/>
        </w:trPr>
        <w:tc>
          <w:tcPr>
            <w:tcW w:w="14670" w:type="dxa"/>
            <w:gridSpan w:val="6"/>
          </w:tcPr>
          <w:p w14:paraId="25BD0085" w14:textId="6DCE9DE1" w:rsidR="003E3BAE" w:rsidRPr="00400BCB" w:rsidRDefault="00400BCB" w:rsidP="00F07BAA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00B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Garantia Escolar:</w:t>
            </w:r>
            <w:r w:rsidRPr="00400BC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Eu c</w:t>
            </w:r>
            <w:r w:rsidRPr="00400BC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ertifico que as avaliações nest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e Formulário de</w:t>
            </w:r>
            <w:r w:rsidRPr="00400BC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Avaliação Estendida são aquelas recomendadas pela Equipe e que as avaliações indicadas serão </w:t>
            </w:r>
            <w:r w:rsidR="00B341F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realizadas</w:t>
            </w:r>
            <w:r w:rsidRPr="00400BC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.</w:t>
            </w:r>
          </w:p>
        </w:tc>
      </w:tr>
      <w:tr w:rsidR="003E3BAE" w14:paraId="5D92F3F5" w14:textId="77777777" w:rsidTr="006D2389">
        <w:trPr>
          <w:trHeight w:val="800"/>
        </w:trPr>
        <w:tc>
          <w:tcPr>
            <w:tcW w:w="2337" w:type="dxa"/>
          </w:tcPr>
          <w:p w14:paraId="7B2239F4" w14:textId="0672B754" w:rsidR="003E3BAE" w:rsidRPr="00B341F7" w:rsidRDefault="003E3BAE" w:rsidP="00F07BA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</w:pPr>
            <w:r w:rsidRPr="00B341F7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>N</w:t>
            </w:r>
            <w:r w:rsidR="00B341F7" w:rsidRPr="00B341F7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>o</w:t>
            </w:r>
            <w:r w:rsidRPr="00B341F7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 xml:space="preserve">me </w:t>
            </w:r>
            <w:r w:rsidR="00B341F7" w:rsidRPr="00B341F7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>e</w:t>
            </w:r>
            <w:r w:rsidRPr="00B341F7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B341F7" w:rsidRPr="00B341F7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>Cargo do</w:t>
            </w:r>
            <w:r w:rsidRPr="00B341F7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 xml:space="preserve"> LEA Representa</w:t>
            </w:r>
            <w:r w:rsidR="00B341F7" w:rsidRPr="00B341F7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>nte</w:t>
            </w:r>
            <w:r w:rsidRPr="00B341F7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 xml:space="preserve">: </w:t>
            </w:r>
          </w:p>
        </w:tc>
        <w:tc>
          <w:tcPr>
            <w:tcW w:w="3763" w:type="dxa"/>
          </w:tcPr>
          <w:p w14:paraId="6B1646D1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27" w:type="dxa"/>
          </w:tcPr>
          <w:p w14:paraId="50A79F75" w14:textId="7FB4E6C1" w:rsidR="003E3BAE" w:rsidRPr="00AB77DA" w:rsidRDefault="00B341F7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Assinatura</w:t>
            </w:r>
            <w:r w:rsidR="003E3BAE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121" w:type="dxa"/>
          </w:tcPr>
          <w:p w14:paraId="499D3C1F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0184B54" w14:textId="1FED1EB2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Dat</w:t>
            </w:r>
            <w:r w:rsidR="00B341F7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44" w:type="dxa"/>
          </w:tcPr>
          <w:p w14:paraId="2F0E95BB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E3BAE" w:rsidRPr="006612A3" w14:paraId="39DF5CCC" w14:textId="77777777" w:rsidTr="006D2389">
        <w:trPr>
          <w:trHeight w:val="800"/>
        </w:trPr>
        <w:tc>
          <w:tcPr>
            <w:tcW w:w="14670" w:type="dxa"/>
            <w:gridSpan w:val="6"/>
          </w:tcPr>
          <w:p w14:paraId="3FFA97F3" w14:textId="17BF1599" w:rsidR="00B341F7" w:rsidRPr="00B341F7" w:rsidRDefault="00B341F7" w:rsidP="00B341F7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B341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  <w:t>Resposta dos pais ou aluno que atingiu a maioridade com direito a tomar decisões:</w:t>
            </w:r>
          </w:p>
          <w:p w14:paraId="1D9D1D0E" w14:textId="7BBA9532" w:rsidR="003E3BAE" w:rsidRPr="00B341F7" w:rsidRDefault="00B341F7" w:rsidP="00B341F7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</w:pPr>
            <w:r w:rsidRPr="00B341F7">
              <w:rPr>
                <w:rFonts w:asciiTheme="minorHAnsi" w:eastAsia="Times New Roman" w:hAnsiTheme="minorHAnsi" w:cstheme="minorHAnsi"/>
                <w:sz w:val="22"/>
                <w:szCs w:val="22"/>
                <w:lang w:val="pt-BR"/>
              </w:rPr>
              <w:t>É importante comunicar a sua decisão ao distrito o mais rapidamente possível. Por favor, indique sua resposta marcando a caixa apropriada abaixo e devolvendo uma cópia assinada ao distrito.</w:t>
            </w:r>
          </w:p>
          <w:p w14:paraId="1E839B09" w14:textId="42179432" w:rsidR="00B341F7" w:rsidRPr="00B341F7" w:rsidRDefault="00B341F7" w:rsidP="00F07BAA">
            <w:pPr>
              <w:pStyle w:val="BodyText"/>
              <w:ind w:left="0"/>
              <w:rPr>
                <w:rFonts w:ascii="Helvetica" w:hAnsi="Helvetica"/>
                <w:lang w:val="pt-BR"/>
              </w:rPr>
            </w:pPr>
          </w:p>
        </w:tc>
      </w:tr>
    </w:tbl>
    <w:p w14:paraId="48F7BE3F" w14:textId="77777777" w:rsidR="003E3BAE" w:rsidRPr="00B341F7" w:rsidRDefault="003E3BAE" w:rsidP="003E3BAE">
      <w:pPr>
        <w:tabs>
          <w:tab w:val="left" w:pos="1780"/>
        </w:tabs>
        <w:rPr>
          <w:rFonts w:eastAsiaTheme="minorEastAsia"/>
          <w:b/>
          <w:lang w:val="pt-BR"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:rsidRPr="006612A3" w14:paraId="59C3D5CC" w14:textId="77777777" w:rsidTr="00AC51E4">
        <w:trPr>
          <w:trHeight w:val="242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154363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634A634E" w14:textId="77777777" w:rsidR="003E3BAE" w:rsidRPr="00905218" w:rsidRDefault="003E3BAE" w:rsidP="00F07BAA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37D0A12C" w14:textId="0462EE62" w:rsidR="003E3BAE" w:rsidRPr="00B341F7" w:rsidRDefault="00B341F7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Eu a</w:t>
            </w:r>
            <w:r w:rsidRPr="00B341F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ceito a Avaliação Estendida recomendada.</w:t>
            </w:r>
          </w:p>
        </w:tc>
      </w:tr>
      <w:tr w:rsidR="003E3BAE" w:rsidRPr="00B341F7" w14:paraId="17EE1A00" w14:textId="77777777" w:rsidTr="00AC51E4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7523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8EDD185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668BB00F" w14:textId="018C16A1" w:rsidR="003E3BAE" w:rsidRPr="00B341F7" w:rsidRDefault="00B341F7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Eu r</w:t>
            </w:r>
            <w:r w:rsidRPr="00B341F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ejeito as seguintes partes da Avaliação Estendida com o entendimento de que qualquer parte(s) que eu não rejeite serão consideradas aceitas e implementadas imediatamente. As porções rejeitadas são as seguintes</w:t>
            </w:r>
            <w:r w:rsidR="003E3BAE" w:rsidRPr="00B341F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 xml:space="preserve">: </w:t>
            </w:r>
            <w:r w:rsidR="003E3BAE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E3BAE" w:rsidRPr="00B341F7">
              <w:rPr>
                <w:rFonts w:ascii="Helvetica" w:hAnsi="Helvetica"/>
                <w:lang w:val="pt-BR"/>
              </w:rPr>
              <w:instrText xml:space="preserve"> FORMTEXT </w:instrText>
            </w:r>
            <w:r w:rsidR="003E3BAE">
              <w:rPr>
                <w:rFonts w:ascii="Helvetica" w:hAnsi="Helvetica"/>
              </w:rPr>
            </w:r>
            <w:r w:rsidR="003E3BAE">
              <w:rPr>
                <w:rFonts w:ascii="Helvetica" w:hAnsi="Helvetica"/>
              </w:rPr>
              <w:fldChar w:fldCharType="separate"/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</w:rPr>
              <w:fldChar w:fldCharType="end"/>
            </w:r>
          </w:p>
        </w:tc>
      </w:tr>
      <w:tr w:rsidR="003E3BAE" w:rsidRPr="006612A3" w14:paraId="448D1743" w14:textId="77777777" w:rsidTr="00AC51E4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2737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46830B8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4C21B798" w14:textId="2EBAF5DB" w:rsidR="003E3BAE" w:rsidRPr="00B341F7" w:rsidRDefault="00B341F7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Eu r</w:t>
            </w:r>
            <w:r w:rsidRPr="00B341F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ejeito a Avaliação Estendida recomendada.</w:t>
            </w:r>
          </w:p>
        </w:tc>
      </w:tr>
      <w:tr w:rsidR="003E3BAE" w:rsidRPr="006612A3" w14:paraId="6C2372FD" w14:textId="77777777" w:rsidTr="00AC51E4">
        <w:trPr>
          <w:trHeight w:val="350"/>
        </w:trPr>
        <w:tc>
          <w:tcPr>
            <w:tcW w:w="571" w:type="dxa"/>
            <w:vAlign w:val="center"/>
          </w:tcPr>
          <w:p w14:paraId="73C24565" w14:textId="77777777" w:rsidR="003E3BAE" w:rsidRPr="00B341F7" w:rsidRDefault="003E3BAE" w:rsidP="00F07BA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30" w:type="dxa"/>
          </w:tcPr>
          <w:p w14:paraId="7EED2EA5" w14:textId="1DDED3DB" w:rsidR="003E3BAE" w:rsidRPr="00AB2950" w:rsidRDefault="00AB2950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</w:pPr>
            <w:r w:rsidRPr="00AB2950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Comentário(s) dos pais:</w:t>
            </w:r>
            <w:r w:rsidRPr="00AB295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pt-BR"/>
              </w:rPr>
              <w:t xml:space="preserve"> Eu gostaria de fazer o(s) seguinte(s) comentário(s), mas percebo que qualquer comentário feito que sugira alterações na Avaliação Estendida proposta não será implementado a menos que o formulário de Avaliação Estendida seja alterado</w:t>
            </w:r>
            <w:r w:rsidR="003E3BAE" w:rsidRPr="00AB295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pt-BR"/>
              </w:rPr>
              <w:t xml:space="preserve">: </w:t>
            </w:r>
            <w:r w:rsidR="003E3BAE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E3BAE" w:rsidRPr="00AB2950">
              <w:rPr>
                <w:rFonts w:ascii="Helvetica" w:hAnsi="Helvetica"/>
                <w:lang w:val="pt-BR"/>
              </w:rPr>
              <w:instrText xml:space="preserve"> FORMTEXT </w:instrText>
            </w:r>
            <w:r w:rsidR="003E3BAE">
              <w:rPr>
                <w:rFonts w:ascii="Helvetica" w:hAnsi="Helvetica"/>
              </w:rPr>
            </w:r>
            <w:r w:rsidR="003E3BAE">
              <w:rPr>
                <w:rFonts w:ascii="Helvetica" w:hAnsi="Helvetica"/>
              </w:rPr>
              <w:fldChar w:fldCharType="separate"/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</w:rPr>
              <w:fldChar w:fldCharType="end"/>
            </w:r>
          </w:p>
        </w:tc>
      </w:tr>
    </w:tbl>
    <w:p w14:paraId="26FF4847" w14:textId="77777777" w:rsidR="003E3BAE" w:rsidRPr="00AB2950" w:rsidRDefault="003E3BAE" w:rsidP="003E3BAE">
      <w:pPr>
        <w:tabs>
          <w:tab w:val="left" w:pos="1780"/>
        </w:tabs>
        <w:rPr>
          <w:rFonts w:eastAsiaTheme="minorEastAsia"/>
          <w:b/>
          <w:lang w:val="pt-BR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3E3BAE" w14:paraId="27F47206" w14:textId="77777777" w:rsidTr="00F07BAA">
        <w:trPr>
          <w:trHeight w:val="407"/>
        </w:trPr>
        <w:tc>
          <w:tcPr>
            <w:tcW w:w="11813" w:type="dxa"/>
          </w:tcPr>
          <w:p w14:paraId="2A8482B8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14:paraId="389785CA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E3BAE" w14:paraId="32BF0D17" w14:textId="77777777" w:rsidTr="00F07BAA">
        <w:trPr>
          <w:trHeight w:val="762"/>
        </w:trPr>
        <w:tc>
          <w:tcPr>
            <w:tcW w:w="11813" w:type="dxa"/>
          </w:tcPr>
          <w:p w14:paraId="67C70946" w14:textId="0B34E094" w:rsidR="003E3BAE" w:rsidRPr="00597068" w:rsidRDefault="00597068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  <w:lang w:val="pt-BR"/>
              </w:rPr>
            </w:pPr>
            <w:r w:rsidRPr="00597068">
              <w:rPr>
                <w:b/>
                <w:bCs/>
                <w:sz w:val="24"/>
                <w:szCs w:val="24"/>
                <w:lang w:val="pt-BR"/>
              </w:rPr>
              <w:t xml:space="preserve">Assinatura dos pais, responsável, pai substituto educacional ou aluno com 18 anos ou mais </w:t>
            </w:r>
            <w:r w:rsidR="003E3BAE" w:rsidRPr="00597068">
              <w:rPr>
                <w:b/>
                <w:bCs/>
                <w:sz w:val="24"/>
                <w:szCs w:val="24"/>
                <w:lang w:val="pt-BR"/>
              </w:rPr>
              <w:t>*</w:t>
            </w:r>
          </w:p>
          <w:p w14:paraId="59BBAC01" w14:textId="7C9BB131" w:rsidR="003E3BAE" w:rsidRPr="00597068" w:rsidRDefault="003E3BAE" w:rsidP="00F07BAA">
            <w:pPr>
              <w:tabs>
                <w:tab w:val="left" w:pos="3330"/>
              </w:tabs>
              <w:rPr>
                <w:i/>
                <w:iCs/>
                <w:sz w:val="24"/>
                <w:szCs w:val="24"/>
                <w:lang w:val="pt-BR"/>
              </w:rPr>
            </w:pPr>
            <w:r w:rsidRPr="00597068">
              <w:rPr>
                <w:sz w:val="24"/>
                <w:szCs w:val="24"/>
                <w:lang w:val="pt-BR"/>
              </w:rPr>
              <w:t>*</w:t>
            </w:r>
            <w:r w:rsidR="00597068" w:rsidRPr="00597068">
              <w:rPr>
                <w:lang w:val="pt-BR"/>
              </w:rPr>
              <w:t xml:space="preserve"> </w:t>
            </w:r>
            <w:r w:rsidR="00597068" w:rsidRPr="00597068">
              <w:rPr>
                <w:i/>
                <w:iCs/>
                <w:sz w:val="24"/>
                <w:szCs w:val="24"/>
                <w:lang w:val="pt-BR"/>
              </w:rPr>
              <w:t>a assinatura do aluno é necessária quando o aluno atinge 18 anos, a menos que haja um tutor nomeado pelo tribunal</w:t>
            </w:r>
          </w:p>
        </w:tc>
        <w:tc>
          <w:tcPr>
            <w:tcW w:w="1910" w:type="dxa"/>
          </w:tcPr>
          <w:p w14:paraId="0FC27995" w14:textId="18904A45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Dat</w:t>
            </w:r>
            <w:r w:rsidR="00597068">
              <w:rPr>
                <w:b/>
                <w:bCs/>
                <w:sz w:val="24"/>
                <w:szCs w:val="24"/>
              </w:rPr>
              <w:t>a</w:t>
            </w:r>
          </w:p>
        </w:tc>
      </w:tr>
    </w:tbl>
    <w:p w14:paraId="6665FB8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716F5184" w14:textId="18EB996C" w:rsidR="003E3BAE" w:rsidRDefault="00D13681" w:rsidP="003E3BAE">
      <w:pPr>
        <w:tabs>
          <w:tab w:val="left" w:pos="1780"/>
        </w:tabs>
        <w:rPr>
          <w:rFonts w:eastAsiaTheme="minorEastAsia"/>
          <w:b/>
        </w:rPr>
      </w:pPr>
      <w:r>
        <w:rPr>
          <w:rFonts w:eastAsiaTheme="minorEastAsia"/>
          <w:b/>
        </w:rPr>
        <w:t xml:space="preserve">  </w:t>
      </w:r>
      <w:r w:rsidRPr="00D13681">
        <w:rPr>
          <w:rFonts w:eastAsiaTheme="minorEastAsia"/>
          <w:b/>
        </w:rPr>
        <w:t>Solicitação de reunião</w:t>
      </w: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:rsidRPr="006612A3" w14:paraId="5DE923EB" w14:textId="77777777" w:rsidTr="00AC51E4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48793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56972F3C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  <w:vAlign w:val="center"/>
          </w:tcPr>
          <w:p w14:paraId="00FBFB6D" w14:textId="2D47863B" w:rsidR="003E3BAE" w:rsidRPr="00D13681" w:rsidRDefault="00D13681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pt-BR"/>
              </w:rPr>
            </w:pPr>
            <w:r w:rsidRPr="00D1368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t-BR"/>
              </w:rPr>
              <w:t>Eu solicito uma reunião</w:t>
            </w:r>
            <w:r w:rsidRPr="00D1368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pt-BR"/>
              </w:rPr>
              <w:t xml:space="preserve"> para discutir a Avaliação Estendida rejeitada ou parte(s) rejeitada(s).</w:t>
            </w:r>
          </w:p>
        </w:tc>
      </w:tr>
    </w:tbl>
    <w:p w14:paraId="5413C55D" w14:textId="77777777" w:rsidR="003E3BAE" w:rsidRPr="00D13681" w:rsidRDefault="003E3BAE" w:rsidP="003E3BAE">
      <w:pPr>
        <w:tabs>
          <w:tab w:val="left" w:pos="1780"/>
        </w:tabs>
        <w:rPr>
          <w:rFonts w:eastAsiaTheme="minorEastAsia"/>
          <w:b/>
          <w:lang w:val="pt-BR"/>
        </w:rPr>
      </w:pPr>
    </w:p>
    <w:p w14:paraId="522BD013" w14:textId="77777777" w:rsidR="00747B3C" w:rsidRPr="00D13681" w:rsidRDefault="00747B3C" w:rsidP="00A268C5">
      <w:pPr>
        <w:spacing w:before="79"/>
        <w:ind w:left="224"/>
        <w:rPr>
          <w:rFonts w:eastAsia="Arial" w:cstheme="minorHAnsi"/>
          <w:b/>
          <w:sz w:val="20"/>
          <w:szCs w:val="20"/>
          <w:lang w:val="pt-BR"/>
        </w:rPr>
      </w:pPr>
    </w:p>
    <w:p w14:paraId="30D44B4E" w14:textId="23E9F300" w:rsidR="00EE2A0E" w:rsidRPr="00D13681" w:rsidRDefault="00EE2A0E" w:rsidP="00A268C5">
      <w:pPr>
        <w:spacing w:before="79"/>
        <w:ind w:left="224"/>
        <w:rPr>
          <w:rFonts w:eastAsia="Arial" w:cstheme="minorHAnsi"/>
          <w:b/>
          <w:sz w:val="20"/>
          <w:szCs w:val="20"/>
          <w:lang w:val="pt-BR"/>
        </w:rPr>
      </w:pPr>
    </w:p>
    <w:sectPr w:rsidR="00EE2A0E" w:rsidRPr="00D13681" w:rsidSect="004F39FF">
      <w:headerReference w:type="first" r:id="rId10"/>
      <w:pgSz w:w="15840" w:h="12240" w:orient="landscape"/>
      <w:pgMar w:top="900" w:right="940" w:bottom="1000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E818" w14:textId="77777777" w:rsidR="004F39FF" w:rsidRDefault="004F39FF" w:rsidP="00D3064A">
      <w:r>
        <w:separator/>
      </w:r>
    </w:p>
  </w:endnote>
  <w:endnote w:type="continuationSeparator" w:id="0">
    <w:p w14:paraId="5DB0AD69" w14:textId="77777777" w:rsidR="004F39FF" w:rsidRDefault="004F39FF" w:rsidP="00D3064A">
      <w:r>
        <w:continuationSeparator/>
      </w:r>
    </w:p>
  </w:endnote>
  <w:endnote w:type="continuationNotice" w:id="1">
    <w:p w14:paraId="449F512B" w14:textId="77777777" w:rsidR="004F39FF" w:rsidRDefault="004F3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47B8" w14:textId="77777777" w:rsidR="004F39FF" w:rsidRDefault="004F39FF" w:rsidP="00D3064A">
      <w:r>
        <w:separator/>
      </w:r>
    </w:p>
  </w:footnote>
  <w:footnote w:type="continuationSeparator" w:id="0">
    <w:p w14:paraId="0261EB3D" w14:textId="77777777" w:rsidR="004F39FF" w:rsidRDefault="004F39FF" w:rsidP="00D3064A">
      <w:r>
        <w:continuationSeparator/>
      </w:r>
    </w:p>
  </w:footnote>
  <w:footnote w:type="continuationNotice" w:id="1">
    <w:p w14:paraId="2CB58707" w14:textId="77777777" w:rsidR="004F39FF" w:rsidRDefault="004F3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91A8" w14:textId="0D2888BC" w:rsidR="00B079A1" w:rsidRPr="00AC75E5" w:rsidRDefault="00F55543" w:rsidP="00B079A1">
    <w:pPr>
      <w:pStyle w:val="Header"/>
      <w:rPr>
        <w:rFonts w:cstheme="minorHAnsi"/>
        <w:lang w:val="pt-BR"/>
      </w:rPr>
    </w:pPr>
    <w:r w:rsidRPr="00AC75E5">
      <w:rPr>
        <w:rFonts w:cstheme="minorHAnsi"/>
        <w:lang w:val="pt-BR"/>
      </w:rPr>
      <w:t xml:space="preserve">Nome do </w:t>
    </w:r>
    <w:r w:rsidR="00B079A1" w:rsidRPr="00AC75E5">
      <w:rPr>
        <w:rFonts w:cstheme="minorHAnsi"/>
        <w:lang w:val="pt-BR"/>
      </w:rPr>
      <w:t>Distri</w:t>
    </w:r>
    <w:r w:rsidRPr="00AC75E5">
      <w:rPr>
        <w:rFonts w:cstheme="minorHAnsi"/>
        <w:lang w:val="pt-BR"/>
      </w:rPr>
      <w:t>to</w:t>
    </w:r>
    <w:r w:rsidR="00B079A1" w:rsidRPr="00AC75E5">
      <w:rPr>
        <w:rFonts w:cstheme="minorHAnsi"/>
        <w:lang w:val="pt-BR"/>
      </w:rPr>
      <w:t xml:space="preserve">: </w:t>
    </w:r>
  </w:p>
  <w:p w14:paraId="0C11A5F0" w14:textId="5390C5FD" w:rsidR="00B079A1" w:rsidRPr="00AC75E5" w:rsidRDefault="00F55543" w:rsidP="00B079A1">
    <w:pPr>
      <w:pStyle w:val="Header"/>
      <w:rPr>
        <w:rFonts w:cstheme="minorHAnsi"/>
        <w:lang w:val="pt-BR"/>
      </w:rPr>
    </w:pPr>
    <w:r w:rsidRPr="00AC75E5">
      <w:rPr>
        <w:rFonts w:cstheme="minorHAnsi"/>
        <w:lang w:val="pt-BR"/>
      </w:rPr>
      <w:t xml:space="preserve">Contato do </w:t>
    </w:r>
    <w:r w:rsidR="00B079A1" w:rsidRPr="00AC75E5">
      <w:rPr>
        <w:rFonts w:cstheme="minorHAnsi"/>
        <w:lang w:val="pt-BR"/>
      </w:rPr>
      <w:t>Distri</w:t>
    </w:r>
    <w:r w:rsidRPr="00AC75E5">
      <w:rPr>
        <w:rFonts w:cstheme="minorHAnsi"/>
        <w:lang w:val="pt-BR"/>
      </w:rPr>
      <w:t>to</w:t>
    </w:r>
    <w:r w:rsidR="00B079A1" w:rsidRPr="00AC75E5">
      <w:rPr>
        <w:rFonts w:cstheme="minorHAnsi"/>
        <w:lang w:val="pt-BR"/>
      </w:rPr>
      <w:t xml:space="preserve"> (N</w:t>
    </w:r>
    <w:r w:rsidRPr="00AC75E5">
      <w:rPr>
        <w:rFonts w:cstheme="minorHAnsi"/>
        <w:lang w:val="pt-BR"/>
      </w:rPr>
      <w:t>o</w:t>
    </w:r>
    <w:r w:rsidR="00B079A1" w:rsidRPr="00AC75E5">
      <w:rPr>
        <w:rFonts w:cstheme="minorHAnsi"/>
        <w:lang w:val="pt-BR"/>
      </w:rPr>
      <w:t xml:space="preserve">me, </w:t>
    </w:r>
    <w:r w:rsidRPr="00AC75E5">
      <w:rPr>
        <w:rFonts w:cstheme="minorHAnsi"/>
        <w:lang w:val="pt-BR"/>
      </w:rPr>
      <w:t>F</w:t>
    </w:r>
    <w:r w:rsidR="00B079A1" w:rsidRPr="00AC75E5">
      <w:rPr>
        <w:rFonts w:cstheme="minorHAnsi"/>
        <w:lang w:val="pt-BR"/>
      </w:rPr>
      <w:t xml:space="preserve">one, </w:t>
    </w:r>
    <w:r w:rsidRPr="00AC75E5">
      <w:rPr>
        <w:rFonts w:cstheme="minorHAnsi"/>
        <w:lang w:val="pt-BR"/>
      </w:rPr>
      <w:t>e-</w:t>
    </w:r>
    <w:r w:rsidR="00B079A1" w:rsidRPr="00AC75E5">
      <w:rPr>
        <w:rFonts w:cstheme="minorHAnsi"/>
        <w:lang w:val="pt-BR"/>
      </w:rPr>
      <w:t xml:space="preserve">mail): </w:t>
    </w:r>
  </w:p>
  <w:p w14:paraId="75AB20E7" w14:textId="77777777" w:rsidR="00B079A1" w:rsidRPr="00AC75E5" w:rsidRDefault="00B079A1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511"/>
    <w:multiLevelType w:val="hybridMultilevel"/>
    <w:tmpl w:val="BE5EB976"/>
    <w:lvl w:ilvl="0" w:tplc="E63E704E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7963B05"/>
    <w:multiLevelType w:val="hybridMultilevel"/>
    <w:tmpl w:val="988EEDE0"/>
    <w:lvl w:ilvl="0" w:tplc="5D0C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54339">
    <w:abstractNumId w:val="2"/>
  </w:num>
  <w:num w:numId="2" w16cid:durableId="903682025">
    <w:abstractNumId w:val="0"/>
  </w:num>
  <w:num w:numId="3" w16cid:durableId="109675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050B5"/>
    <w:rsid w:val="000226F3"/>
    <w:rsid w:val="00050798"/>
    <w:rsid w:val="00055FEF"/>
    <w:rsid w:val="00073925"/>
    <w:rsid w:val="0011544D"/>
    <w:rsid w:val="00141432"/>
    <w:rsid w:val="00141719"/>
    <w:rsid w:val="00143A81"/>
    <w:rsid w:val="00193852"/>
    <w:rsid w:val="001947DB"/>
    <w:rsid w:val="001A2ADC"/>
    <w:rsid w:val="001B0958"/>
    <w:rsid w:val="001C7B60"/>
    <w:rsid w:val="001E739D"/>
    <w:rsid w:val="001F15E4"/>
    <w:rsid w:val="0022030D"/>
    <w:rsid w:val="0025686F"/>
    <w:rsid w:val="00266DA7"/>
    <w:rsid w:val="00282C70"/>
    <w:rsid w:val="002A3F69"/>
    <w:rsid w:val="002B32CF"/>
    <w:rsid w:val="002B646D"/>
    <w:rsid w:val="002C4AFE"/>
    <w:rsid w:val="002C5B59"/>
    <w:rsid w:val="002C6993"/>
    <w:rsid w:val="00341195"/>
    <w:rsid w:val="003449F4"/>
    <w:rsid w:val="00373D9B"/>
    <w:rsid w:val="00391161"/>
    <w:rsid w:val="00392682"/>
    <w:rsid w:val="003B66EA"/>
    <w:rsid w:val="003D1C42"/>
    <w:rsid w:val="003E0EC6"/>
    <w:rsid w:val="003E3820"/>
    <w:rsid w:val="003E3BAE"/>
    <w:rsid w:val="003F50CF"/>
    <w:rsid w:val="00400BCB"/>
    <w:rsid w:val="00424713"/>
    <w:rsid w:val="004301AA"/>
    <w:rsid w:val="00432B11"/>
    <w:rsid w:val="004A073B"/>
    <w:rsid w:val="004A45C9"/>
    <w:rsid w:val="004B749B"/>
    <w:rsid w:val="004C1F11"/>
    <w:rsid w:val="004C38F9"/>
    <w:rsid w:val="004C498F"/>
    <w:rsid w:val="004C56BD"/>
    <w:rsid w:val="004E6419"/>
    <w:rsid w:val="004F39FF"/>
    <w:rsid w:val="005012E5"/>
    <w:rsid w:val="005750A7"/>
    <w:rsid w:val="00597068"/>
    <w:rsid w:val="00597702"/>
    <w:rsid w:val="005B09B5"/>
    <w:rsid w:val="00631EC2"/>
    <w:rsid w:val="00644BC4"/>
    <w:rsid w:val="006612A3"/>
    <w:rsid w:val="0067349F"/>
    <w:rsid w:val="006C301B"/>
    <w:rsid w:val="006D2389"/>
    <w:rsid w:val="006D404F"/>
    <w:rsid w:val="006D4847"/>
    <w:rsid w:val="007071EE"/>
    <w:rsid w:val="00747B3C"/>
    <w:rsid w:val="007605D9"/>
    <w:rsid w:val="00764DF3"/>
    <w:rsid w:val="007655AA"/>
    <w:rsid w:val="007A254E"/>
    <w:rsid w:val="007E5711"/>
    <w:rsid w:val="007E7ED7"/>
    <w:rsid w:val="008123CF"/>
    <w:rsid w:val="008A73AB"/>
    <w:rsid w:val="008C3DC7"/>
    <w:rsid w:val="008C5696"/>
    <w:rsid w:val="00905218"/>
    <w:rsid w:val="00944E79"/>
    <w:rsid w:val="00950203"/>
    <w:rsid w:val="00983EA1"/>
    <w:rsid w:val="00992AFB"/>
    <w:rsid w:val="009C0F95"/>
    <w:rsid w:val="009E25F9"/>
    <w:rsid w:val="009F5359"/>
    <w:rsid w:val="009F7644"/>
    <w:rsid w:val="00A02C58"/>
    <w:rsid w:val="00A17086"/>
    <w:rsid w:val="00A227B6"/>
    <w:rsid w:val="00A234A2"/>
    <w:rsid w:val="00A268C5"/>
    <w:rsid w:val="00A62A24"/>
    <w:rsid w:val="00A703D2"/>
    <w:rsid w:val="00AB2950"/>
    <w:rsid w:val="00AC51E4"/>
    <w:rsid w:val="00AC75E5"/>
    <w:rsid w:val="00AE0D1A"/>
    <w:rsid w:val="00B079A1"/>
    <w:rsid w:val="00B23B70"/>
    <w:rsid w:val="00B30011"/>
    <w:rsid w:val="00B341F7"/>
    <w:rsid w:val="00B541D1"/>
    <w:rsid w:val="00B60B5D"/>
    <w:rsid w:val="00B73134"/>
    <w:rsid w:val="00BC42BE"/>
    <w:rsid w:val="00BF067B"/>
    <w:rsid w:val="00C25042"/>
    <w:rsid w:val="00C43FAD"/>
    <w:rsid w:val="00C47D16"/>
    <w:rsid w:val="00C51044"/>
    <w:rsid w:val="00C77708"/>
    <w:rsid w:val="00CA6851"/>
    <w:rsid w:val="00CB3273"/>
    <w:rsid w:val="00D13681"/>
    <w:rsid w:val="00D3064A"/>
    <w:rsid w:val="00D756A3"/>
    <w:rsid w:val="00DC010D"/>
    <w:rsid w:val="00DC4826"/>
    <w:rsid w:val="00E23DB2"/>
    <w:rsid w:val="00E247C9"/>
    <w:rsid w:val="00E25A8C"/>
    <w:rsid w:val="00E356FD"/>
    <w:rsid w:val="00E37BB9"/>
    <w:rsid w:val="00E469CA"/>
    <w:rsid w:val="00E742B8"/>
    <w:rsid w:val="00EC53CF"/>
    <w:rsid w:val="00ED56E2"/>
    <w:rsid w:val="00EE2A0E"/>
    <w:rsid w:val="00EE3F4F"/>
    <w:rsid w:val="00EF64CC"/>
    <w:rsid w:val="00F149C9"/>
    <w:rsid w:val="00F27272"/>
    <w:rsid w:val="00F55422"/>
    <w:rsid w:val="00F55543"/>
    <w:rsid w:val="00F734CA"/>
    <w:rsid w:val="00FB1E17"/>
    <w:rsid w:val="00FB6AB2"/>
    <w:rsid w:val="00FD0306"/>
    <w:rsid w:val="00FE3793"/>
    <w:rsid w:val="00FE4F66"/>
    <w:rsid w:val="0196128B"/>
    <w:rsid w:val="0514DA74"/>
    <w:rsid w:val="0C4778C4"/>
    <w:rsid w:val="11B78303"/>
    <w:rsid w:val="18F97197"/>
    <w:rsid w:val="196F0447"/>
    <w:rsid w:val="1A7E497C"/>
    <w:rsid w:val="1A980EC3"/>
    <w:rsid w:val="2B450524"/>
    <w:rsid w:val="3A55AC78"/>
    <w:rsid w:val="3DBC3A52"/>
    <w:rsid w:val="3F2FB78C"/>
    <w:rsid w:val="4E30C27E"/>
    <w:rsid w:val="6C41A87B"/>
    <w:rsid w:val="7224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18F1"/>
  <w15:docId w15:val="{F31B2926-2161-4417-A8F7-64B6324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4A"/>
  </w:style>
  <w:style w:type="paragraph" w:styleId="Footer">
    <w:name w:val="footer"/>
    <w:basedOn w:val="Normal"/>
    <w:link w:val="Foot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4A"/>
  </w:style>
  <w:style w:type="table" w:styleId="TableGrid">
    <w:name w:val="Table Grid"/>
    <w:basedOn w:val="TableNormal"/>
    <w:uiPriority w:val="39"/>
    <w:rsid w:val="00C43FA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A81"/>
    <w:rPr>
      <w:color w:val="808080"/>
    </w:rPr>
  </w:style>
  <w:style w:type="character" w:customStyle="1" w:styleId="eop">
    <w:name w:val="eop"/>
    <w:basedOn w:val="DefaultParagraphFont"/>
    <w:rsid w:val="00A17086"/>
  </w:style>
  <w:style w:type="character" w:customStyle="1" w:styleId="BodyTextChar">
    <w:name w:val="Body Text Char"/>
    <w:basedOn w:val="DefaultParagraphFont"/>
    <w:link w:val="BodyText"/>
    <w:uiPriority w:val="1"/>
    <w:rsid w:val="003E3BAE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D7F02-B643-47FD-A43F-149899B4CCD2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2.xml><?xml version="1.0" encoding="utf-8"?>
<ds:datastoreItem xmlns:ds="http://schemas.openxmlformats.org/officeDocument/2006/customXml" ds:itemID="{B416592B-91AC-4A14-8647-B32067334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3E961-BCED-4695-9755-7304BD96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Portuguese</dc:title>
  <dc:subject/>
  <dc:creator>DESE</dc:creator>
  <cp:keywords/>
  <cp:lastModifiedBy>Zou, Dong (EOE)</cp:lastModifiedBy>
  <cp:revision>21</cp:revision>
  <cp:lastPrinted>2023-11-13T14:29:00Z</cp:lastPrinted>
  <dcterms:created xsi:type="dcterms:W3CDTF">2024-02-12T12:41:00Z</dcterms:created>
  <dcterms:modified xsi:type="dcterms:W3CDTF">2024-02-22T21:04:00Z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2024 12:00AM</vt:lpwstr>
  </property>
</Properties>
</file>