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E075" w14:textId="6595B30E" w:rsidR="00704942" w:rsidRDefault="00704942" w:rsidP="00FF68A0">
      <w:pPr>
        <w:pStyle w:val="Heading1"/>
      </w:pPr>
      <w:r>
        <w:rPr>
          <w:noProof/>
        </w:rPr>
        <w:drawing>
          <wp:inline distT="0" distB="0" distL="0" distR="0" wp14:anchorId="3B031606" wp14:editId="0070BA47">
            <wp:extent cx="3105150" cy="651882"/>
            <wp:effectExtent l="0" t="0" r="0" b="0"/>
            <wp:docPr id="1910082125" name="Picture 1" descr="Logo for the Massachusetts Department of Elementary and Secondary Education (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82125" name="Picture 1" descr="Logo for the Massachusetts Department of Elementary and Secondary Education (DE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0669" cy="667736"/>
                    </a:xfrm>
                    <a:prstGeom prst="rect">
                      <a:avLst/>
                    </a:prstGeom>
                    <a:noFill/>
                    <a:ln>
                      <a:noFill/>
                    </a:ln>
                  </pic:spPr>
                </pic:pic>
              </a:graphicData>
            </a:graphic>
          </wp:inline>
        </w:drawing>
      </w:r>
    </w:p>
    <w:p w14:paraId="1CC8EDAE" w14:textId="22445288" w:rsidR="00C42BFA" w:rsidRPr="00FF68A0" w:rsidRDefault="00C42BFA" w:rsidP="00FF68A0">
      <w:pPr>
        <w:pStyle w:val="Heading1"/>
      </w:pPr>
      <w:r w:rsidRPr="00FF68A0">
        <w:t>Individualized Education Program (IEP) Amendment</w:t>
      </w:r>
    </w:p>
    <w:p w14:paraId="285179B1" w14:textId="77777777" w:rsidR="004C105D" w:rsidRPr="009F26CA" w:rsidRDefault="00C42BFA" w:rsidP="00C42BFA">
      <w:pPr>
        <w:rPr>
          <w:rFonts w:ascii="Arial" w:hAnsi="Arial" w:cs="Arial"/>
          <w:sz w:val="24"/>
          <w:szCs w:val="24"/>
        </w:rPr>
      </w:pPr>
      <w:r w:rsidRPr="009F26CA">
        <w:rPr>
          <w:rFonts w:ascii="Arial" w:hAnsi="Arial" w:cs="Arial"/>
          <w:sz w:val="24"/>
          <w:szCs w:val="24"/>
        </w:rPr>
        <w:t>Amendment will be attached to IEP dated:</w:t>
      </w:r>
    </w:p>
    <w:p w14:paraId="171DB108" w14:textId="3C278DAF" w:rsidR="004C105D" w:rsidRPr="009F26CA" w:rsidRDefault="004C105D" w:rsidP="004C105D">
      <w:pPr>
        <w:ind w:left="720"/>
        <w:rPr>
          <w:rFonts w:ascii="Arial" w:hAnsi="Arial" w:cs="Arial"/>
          <w:sz w:val="24"/>
          <w:szCs w:val="24"/>
        </w:rPr>
      </w:pPr>
      <w:r w:rsidRPr="009F26CA">
        <w:rPr>
          <w:rFonts w:ascii="Arial" w:hAnsi="Arial" w:cs="Arial"/>
          <w:sz w:val="24"/>
          <w:szCs w:val="24"/>
        </w:rPr>
        <w:t>F</w:t>
      </w:r>
      <w:r w:rsidR="00C42BFA" w:rsidRPr="009F26CA">
        <w:rPr>
          <w:rFonts w:ascii="Arial" w:hAnsi="Arial" w:cs="Arial"/>
          <w:sz w:val="24"/>
          <w:szCs w:val="24"/>
        </w:rPr>
        <w:t>rom</w:t>
      </w:r>
      <w:r w:rsidRPr="009F26CA">
        <w:rPr>
          <w:rFonts w:ascii="Arial" w:hAnsi="Arial" w:cs="Arial"/>
          <w:sz w:val="24"/>
          <w:szCs w:val="24"/>
        </w:rPr>
        <w:t>:</w:t>
      </w:r>
    </w:p>
    <w:p w14:paraId="6352FF61" w14:textId="394FE0D5" w:rsidR="00C42BFA" w:rsidRPr="009F26CA" w:rsidRDefault="004C105D" w:rsidP="004C105D">
      <w:pPr>
        <w:ind w:left="720"/>
        <w:rPr>
          <w:rFonts w:ascii="Arial" w:hAnsi="Arial" w:cs="Arial"/>
          <w:sz w:val="24"/>
          <w:szCs w:val="24"/>
        </w:rPr>
      </w:pPr>
      <w:r w:rsidRPr="009F26CA">
        <w:rPr>
          <w:rFonts w:ascii="Arial" w:hAnsi="Arial" w:cs="Arial"/>
          <w:sz w:val="24"/>
          <w:szCs w:val="24"/>
        </w:rPr>
        <w:t>T</w:t>
      </w:r>
      <w:r w:rsidR="00C42BFA" w:rsidRPr="009F26CA">
        <w:rPr>
          <w:rFonts w:ascii="Arial" w:hAnsi="Arial" w:cs="Arial"/>
          <w:sz w:val="24"/>
          <w:szCs w:val="24"/>
        </w:rPr>
        <w:t>o</w:t>
      </w:r>
      <w:r w:rsidRPr="009F26CA">
        <w:rPr>
          <w:rFonts w:ascii="Arial" w:hAnsi="Arial" w:cs="Arial"/>
          <w:sz w:val="24"/>
          <w:szCs w:val="24"/>
        </w:rPr>
        <w:t>:</w:t>
      </w:r>
    </w:p>
    <w:p w14:paraId="2F4609E6" w14:textId="5A3D29D5" w:rsidR="00B9305C" w:rsidRPr="009F26CA" w:rsidRDefault="00B9305C" w:rsidP="00B9305C">
      <w:pPr>
        <w:rPr>
          <w:rFonts w:ascii="Arial" w:hAnsi="Arial" w:cs="Arial"/>
          <w:sz w:val="24"/>
          <w:szCs w:val="24"/>
        </w:rPr>
      </w:pPr>
      <w:r w:rsidRPr="009F26CA">
        <w:rPr>
          <w:rFonts w:ascii="Arial" w:hAnsi="Arial" w:cs="Arial"/>
          <w:sz w:val="24"/>
          <w:szCs w:val="24"/>
        </w:rPr>
        <w:t xml:space="preserve">District Name: </w:t>
      </w:r>
    </w:p>
    <w:p w14:paraId="2CF68935" w14:textId="7046C6CC" w:rsidR="00B9305C" w:rsidRDefault="00B9305C" w:rsidP="00B9305C">
      <w:pPr>
        <w:rPr>
          <w:rFonts w:ascii="Arial" w:hAnsi="Arial" w:cs="Arial"/>
          <w:sz w:val="24"/>
          <w:szCs w:val="24"/>
        </w:rPr>
      </w:pPr>
      <w:r w:rsidRPr="009F26CA">
        <w:rPr>
          <w:rFonts w:ascii="Arial" w:hAnsi="Arial" w:cs="Arial"/>
          <w:sz w:val="24"/>
          <w:szCs w:val="24"/>
        </w:rPr>
        <w:t>District Conta</w:t>
      </w:r>
      <w:r w:rsidR="00B9462E">
        <w:rPr>
          <w:rFonts w:ascii="Arial" w:hAnsi="Arial" w:cs="Arial"/>
          <w:sz w:val="24"/>
          <w:szCs w:val="24"/>
        </w:rPr>
        <w:t>ct name:</w:t>
      </w:r>
    </w:p>
    <w:p w14:paraId="34133F18" w14:textId="3B594427" w:rsidR="00B9462E" w:rsidRDefault="00B9462E" w:rsidP="00B9305C">
      <w:pPr>
        <w:rPr>
          <w:rFonts w:ascii="Arial" w:hAnsi="Arial" w:cs="Arial"/>
          <w:sz w:val="24"/>
          <w:szCs w:val="24"/>
        </w:rPr>
      </w:pPr>
      <w:r>
        <w:rPr>
          <w:rFonts w:ascii="Arial" w:hAnsi="Arial" w:cs="Arial"/>
          <w:sz w:val="24"/>
          <w:szCs w:val="24"/>
        </w:rPr>
        <w:t>District Contact phone:</w:t>
      </w:r>
    </w:p>
    <w:p w14:paraId="73CBF9A7" w14:textId="0E8FD86B" w:rsidR="00B9462E" w:rsidRDefault="00B9462E" w:rsidP="00B9305C">
      <w:pPr>
        <w:rPr>
          <w:rFonts w:ascii="Arial" w:hAnsi="Arial" w:cs="Arial"/>
          <w:sz w:val="24"/>
          <w:szCs w:val="24"/>
        </w:rPr>
      </w:pPr>
      <w:r>
        <w:rPr>
          <w:rFonts w:ascii="Arial" w:hAnsi="Arial" w:cs="Arial"/>
          <w:sz w:val="24"/>
          <w:szCs w:val="24"/>
        </w:rPr>
        <w:t>District contact email:</w:t>
      </w:r>
    </w:p>
    <w:p w14:paraId="7420F438" w14:textId="77777777" w:rsidR="00B9305C" w:rsidRPr="009F26CA" w:rsidRDefault="00B9305C" w:rsidP="00C42BFA">
      <w:pPr>
        <w:rPr>
          <w:rFonts w:ascii="Arial" w:hAnsi="Arial" w:cs="Arial"/>
          <w:sz w:val="24"/>
          <w:szCs w:val="24"/>
        </w:rPr>
      </w:pPr>
    </w:p>
    <w:p w14:paraId="021C1DE9" w14:textId="77777777" w:rsidR="00C42BFA" w:rsidRPr="00FF68A0" w:rsidRDefault="00C42BFA" w:rsidP="00FF68A0">
      <w:pPr>
        <w:pStyle w:val="Heading2"/>
      </w:pPr>
      <w:r w:rsidRPr="00FF68A0">
        <w:t>Student Information</w:t>
      </w:r>
    </w:p>
    <w:p w14:paraId="0BB415D1" w14:textId="4A4F1A0B" w:rsidR="00C42BFA" w:rsidRPr="009F26CA" w:rsidRDefault="00C42BFA" w:rsidP="00C42BFA">
      <w:pPr>
        <w:rPr>
          <w:rFonts w:ascii="Arial" w:hAnsi="Arial" w:cs="Arial"/>
          <w:sz w:val="24"/>
          <w:szCs w:val="24"/>
        </w:rPr>
      </w:pPr>
      <w:r w:rsidRPr="009F26CA">
        <w:rPr>
          <w:rFonts w:ascii="Arial" w:hAnsi="Arial" w:cs="Arial"/>
          <w:sz w:val="24"/>
          <w:szCs w:val="24"/>
        </w:rPr>
        <w:t>Student Name:</w:t>
      </w:r>
      <w:r w:rsidR="00713D1D" w:rsidRPr="009F26CA">
        <w:rPr>
          <w:rFonts w:ascii="Arial" w:hAnsi="Arial" w:cs="Arial"/>
          <w:sz w:val="24"/>
          <w:szCs w:val="24"/>
        </w:rPr>
        <w:t xml:space="preserve"> </w:t>
      </w:r>
    </w:p>
    <w:p w14:paraId="16B59FD0" w14:textId="57A6E6E5" w:rsidR="00C42BFA" w:rsidRPr="009F26CA" w:rsidRDefault="00C42BFA" w:rsidP="00C42BFA">
      <w:pPr>
        <w:rPr>
          <w:rFonts w:ascii="Arial" w:hAnsi="Arial" w:cs="Arial"/>
          <w:sz w:val="24"/>
          <w:szCs w:val="24"/>
        </w:rPr>
      </w:pPr>
      <w:r w:rsidRPr="009F26CA">
        <w:rPr>
          <w:rFonts w:ascii="Arial" w:hAnsi="Arial" w:cs="Arial"/>
          <w:sz w:val="24"/>
          <w:szCs w:val="24"/>
        </w:rPr>
        <w:t>Student Date of Birth:</w:t>
      </w:r>
      <w:r w:rsidR="00964336" w:rsidRPr="009F26CA">
        <w:rPr>
          <w:rFonts w:ascii="Arial" w:hAnsi="Arial" w:cs="Arial"/>
          <w:sz w:val="24"/>
          <w:szCs w:val="24"/>
        </w:rPr>
        <w:t xml:space="preserve"> </w:t>
      </w:r>
    </w:p>
    <w:p w14:paraId="50C0B177" w14:textId="5841A23E" w:rsidR="00C42BFA" w:rsidRPr="009F26CA" w:rsidRDefault="00C42BFA" w:rsidP="00C42BFA">
      <w:pPr>
        <w:rPr>
          <w:rFonts w:ascii="Arial" w:hAnsi="Arial" w:cs="Arial"/>
          <w:sz w:val="24"/>
          <w:szCs w:val="24"/>
        </w:rPr>
      </w:pPr>
      <w:r w:rsidRPr="009F26CA">
        <w:rPr>
          <w:rFonts w:ascii="Arial" w:hAnsi="Arial" w:cs="Arial"/>
          <w:sz w:val="24"/>
          <w:szCs w:val="24"/>
        </w:rPr>
        <w:t>Student ID:</w:t>
      </w:r>
      <w:r w:rsidR="00964336" w:rsidRPr="009F26CA">
        <w:rPr>
          <w:rFonts w:ascii="Arial" w:hAnsi="Arial" w:cs="Arial"/>
          <w:sz w:val="24"/>
          <w:szCs w:val="24"/>
        </w:rPr>
        <w:t xml:space="preserve"> </w:t>
      </w:r>
    </w:p>
    <w:p w14:paraId="0B64F4B1" w14:textId="20F507DD" w:rsidR="00C42BFA" w:rsidRPr="009F26CA" w:rsidRDefault="00C42BFA" w:rsidP="00C42BFA">
      <w:pPr>
        <w:rPr>
          <w:rFonts w:ascii="Arial" w:hAnsi="Arial" w:cs="Arial"/>
          <w:sz w:val="24"/>
          <w:szCs w:val="24"/>
        </w:rPr>
      </w:pPr>
      <w:r w:rsidRPr="009F26CA">
        <w:rPr>
          <w:rFonts w:ascii="Arial" w:hAnsi="Arial" w:cs="Arial"/>
          <w:sz w:val="24"/>
          <w:szCs w:val="24"/>
        </w:rPr>
        <w:t>Grade Level:</w:t>
      </w:r>
      <w:r w:rsidR="00964336" w:rsidRPr="009F26CA">
        <w:rPr>
          <w:rFonts w:ascii="Arial" w:hAnsi="Arial" w:cs="Arial"/>
          <w:sz w:val="24"/>
          <w:szCs w:val="24"/>
        </w:rPr>
        <w:t xml:space="preserve"> </w:t>
      </w:r>
    </w:p>
    <w:p w14:paraId="3B0BECFD" w14:textId="1100E84B" w:rsidR="00C42BFA" w:rsidRPr="009F26CA" w:rsidRDefault="00C42BFA" w:rsidP="00C42BFA">
      <w:pPr>
        <w:rPr>
          <w:rFonts w:ascii="Arial" w:hAnsi="Arial" w:cs="Arial"/>
          <w:sz w:val="24"/>
          <w:szCs w:val="24"/>
        </w:rPr>
      </w:pPr>
    </w:p>
    <w:p w14:paraId="1C777486" w14:textId="10777B23" w:rsidR="00964336" w:rsidRPr="00FF68A0" w:rsidRDefault="00C42BFA" w:rsidP="00FF68A0">
      <w:pPr>
        <w:pStyle w:val="Heading2"/>
      </w:pPr>
      <w:r w:rsidRPr="00FF68A0">
        <w:t>Amendment Information</w:t>
      </w:r>
      <w:r w:rsidR="009F26CA" w:rsidRPr="00FF68A0">
        <w:t xml:space="preserve">  </w:t>
      </w:r>
    </w:p>
    <w:p w14:paraId="1F812B79" w14:textId="733B672C" w:rsidR="00C42BFA" w:rsidRPr="004C105D" w:rsidRDefault="00C42BFA" w:rsidP="004C105D">
      <w:pPr>
        <w:spacing w:after="840" w:line="240" w:lineRule="auto"/>
        <w:rPr>
          <w:rFonts w:ascii="Arial" w:hAnsi="Arial"/>
          <w:sz w:val="24"/>
        </w:rPr>
      </w:pPr>
      <w:r w:rsidRPr="004C105D">
        <w:rPr>
          <w:rFonts w:ascii="Arial" w:hAnsi="Arial"/>
          <w:sz w:val="24"/>
        </w:rPr>
        <w:t>What section of the IEP will be changed?</w:t>
      </w:r>
      <w:r w:rsidR="00964336" w:rsidRPr="004C105D">
        <w:rPr>
          <w:rFonts w:ascii="Arial" w:hAnsi="Arial"/>
          <w:sz w:val="24"/>
        </w:rPr>
        <w:t xml:space="preserve"> </w:t>
      </w:r>
    </w:p>
    <w:p w14:paraId="3A3D73C9" w14:textId="48F20489" w:rsidR="00C42BFA" w:rsidRPr="004C105D" w:rsidRDefault="00C42BFA" w:rsidP="004C105D">
      <w:pPr>
        <w:spacing w:after="840" w:line="240" w:lineRule="auto"/>
        <w:rPr>
          <w:rFonts w:ascii="Arial" w:hAnsi="Arial"/>
          <w:sz w:val="24"/>
        </w:rPr>
      </w:pPr>
      <w:r w:rsidRPr="004C105D">
        <w:rPr>
          <w:rFonts w:ascii="Arial" w:hAnsi="Arial"/>
          <w:sz w:val="24"/>
        </w:rPr>
        <w:t>What change(s) will be made to this section?</w:t>
      </w:r>
      <w:r w:rsidR="00964336" w:rsidRPr="004C105D">
        <w:rPr>
          <w:rFonts w:ascii="Arial" w:hAnsi="Arial"/>
          <w:sz w:val="24"/>
        </w:rPr>
        <w:t xml:space="preserve"> </w:t>
      </w:r>
    </w:p>
    <w:p w14:paraId="316EEAD1" w14:textId="5B851198" w:rsidR="00D25B90" w:rsidRDefault="00C42BFA" w:rsidP="00D316C9">
      <w:pPr>
        <w:spacing w:after="840" w:line="240" w:lineRule="auto"/>
        <w:rPr>
          <w:rFonts w:ascii="Arial" w:hAnsi="Arial"/>
          <w:sz w:val="24"/>
        </w:rPr>
      </w:pPr>
      <w:r w:rsidRPr="004C105D">
        <w:rPr>
          <w:rFonts w:ascii="Arial" w:hAnsi="Arial"/>
          <w:sz w:val="24"/>
        </w:rPr>
        <w:t>Why is this change being made?</w:t>
      </w:r>
    </w:p>
    <w:p w14:paraId="1B00CBE3" w14:textId="77777777" w:rsidR="00D25B90" w:rsidRDefault="00D25B90">
      <w:pPr>
        <w:rPr>
          <w:rFonts w:ascii="Arial" w:hAnsi="Arial"/>
          <w:sz w:val="24"/>
        </w:rPr>
      </w:pPr>
      <w:r>
        <w:rPr>
          <w:rFonts w:ascii="Arial" w:hAnsi="Arial"/>
          <w:sz w:val="24"/>
        </w:rPr>
        <w:br w:type="page"/>
      </w:r>
    </w:p>
    <w:p w14:paraId="1F18BFC3" w14:textId="364C8A66" w:rsidR="00C42BFA" w:rsidRPr="00B9305C" w:rsidRDefault="00C42BFA" w:rsidP="00C42BFA">
      <w:pPr>
        <w:pStyle w:val="Heading2"/>
        <w:rPr>
          <w:rFonts w:cs="Arial"/>
        </w:rPr>
      </w:pPr>
      <w:r w:rsidRPr="00B9305C">
        <w:rPr>
          <w:rFonts w:cs="Arial"/>
        </w:rPr>
        <w:lastRenderedPageBreak/>
        <w:t>Additional Information</w:t>
      </w:r>
    </w:p>
    <w:p w14:paraId="2DD038BD" w14:textId="7299CB54" w:rsidR="00F06422" w:rsidRPr="00D172FB" w:rsidRDefault="00C42BFA" w:rsidP="00D172FB">
      <w:pPr>
        <w:spacing w:after="840" w:line="240" w:lineRule="auto"/>
        <w:rPr>
          <w:rFonts w:ascii="Arial" w:hAnsi="Arial"/>
          <w:sz w:val="24"/>
        </w:rPr>
      </w:pPr>
      <w:r w:rsidRPr="00D172FB">
        <w:rPr>
          <w:rFonts w:ascii="Arial" w:hAnsi="Arial"/>
          <w:sz w:val="24"/>
        </w:rPr>
        <w:t>Record any additional relevant information</w:t>
      </w:r>
      <w:r w:rsidR="004B1592">
        <w:rPr>
          <w:rFonts w:ascii="Arial" w:hAnsi="Arial"/>
          <w:sz w:val="24"/>
        </w:rPr>
        <w:t>:</w:t>
      </w:r>
    </w:p>
    <w:p w14:paraId="2777CC21" w14:textId="20484EFC" w:rsidR="00C42BFA" w:rsidRPr="00B9305C" w:rsidRDefault="00C42BFA" w:rsidP="00C42BFA">
      <w:pPr>
        <w:pStyle w:val="Heading2"/>
        <w:rPr>
          <w:rFonts w:cs="Arial"/>
        </w:rPr>
      </w:pPr>
      <w:r w:rsidRPr="00B9305C">
        <w:rPr>
          <w:rFonts w:cs="Arial"/>
        </w:rPr>
        <w:t>Response Section</w:t>
      </w:r>
    </w:p>
    <w:p w14:paraId="4AB2C379" w14:textId="77777777" w:rsidR="00653B7E" w:rsidRDefault="00C42BFA" w:rsidP="00653B7E">
      <w:pPr>
        <w:pStyle w:val="Heading3"/>
      </w:pPr>
      <w:r w:rsidRPr="009F26CA">
        <w:t>School Assurance</w:t>
      </w:r>
    </w:p>
    <w:p w14:paraId="39DED373" w14:textId="2BFAAC5A" w:rsidR="00C42BFA" w:rsidRPr="009F26CA" w:rsidRDefault="00C42BFA" w:rsidP="00C42BFA">
      <w:pPr>
        <w:rPr>
          <w:rFonts w:ascii="Arial" w:hAnsi="Arial" w:cs="Arial"/>
          <w:sz w:val="24"/>
          <w:szCs w:val="24"/>
        </w:rPr>
      </w:pPr>
      <w:r w:rsidRPr="009F26CA">
        <w:rPr>
          <w:rFonts w:ascii="Arial" w:hAnsi="Arial" w:cs="Arial"/>
          <w:sz w:val="24"/>
          <w:szCs w:val="24"/>
        </w:rPr>
        <w:t xml:space="preserve">I certify that the changes in this amendment are those recommended by the Team and the indicated special education services will be provided. </w:t>
      </w:r>
    </w:p>
    <w:p w14:paraId="3462A4DD" w14:textId="5F98D914" w:rsidR="00C42BFA" w:rsidRPr="009F26CA" w:rsidRDefault="00C42BFA" w:rsidP="00C42BFA">
      <w:pPr>
        <w:ind w:left="720"/>
        <w:rPr>
          <w:rFonts w:ascii="Arial" w:hAnsi="Arial" w:cs="Arial"/>
          <w:sz w:val="24"/>
          <w:szCs w:val="24"/>
        </w:rPr>
      </w:pPr>
      <w:r w:rsidRPr="009F26CA">
        <w:rPr>
          <w:rFonts w:ascii="Arial" w:hAnsi="Arial" w:cs="Arial"/>
          <w:sz w:val="24"/>
          <w:szCs w:val="24"/>
        </w:rPr>
        <w:t>Name and Role of LEA Representative:</w:t>
      </w:r>
      <w:r w:rsidR="00964336" w:rsidRPr="009F26CA">
        <w:rPr>
          <w:rFonts w:ascii="Arial" w:hAnsi="Arial" w:cs="Arial"/>
          <w:sz w:val="24"/>
          <w:szCs w:val="24"/>
        </w:rPr>
        <w:t xml:space="preserve"> </w:t>
      </w:r>
    </w:p>
    <w:p w14:paraId="475B9411" w14:textId="05CCADBC" w:rsidR="00C42BFA" w:rsidRPr="009F26CA" w:rsidRDefault="00C42BFA" w:rsidP="00C42BFA">
      <w:pPr>
        <w:ind w:left="720"/>
        <w:rPr>
          <w:rFonts w:ascii="Arial" w:hAnsi="Arial" w:cs="Arial"/>
          <w:sz w:val="24"/>
          <w:szCs w:val="24"/>
        </w:rPr>
      </w:pPr>
      <w:r w:rsidRPr="009F26CA">
        <w:rPr>
          <w:rFonts w:ascii="Arial" w:hAnsi="Arial" w:cs="Arial"/>
          <w:sz w:val="24"/>
          <w:szCs w:val="24"/>
        </w:rPr>
        <w:t>Signature:</w:t>
      </w:r>
      <w:r w:rsidR="00964336" w:rsidRPr="009F26CA">
        <w:rPr>
          <w:rFonts w:ascii="Arial" w:hAnsi="Arial" w:cs="Arial"/>
          <w:sz w:val="24"/>
          <w:szCs w:val="24"/>
        </w:rPr>
        <w:t xml:space="preserve"> </w:t>
      </w:r>
    </w:p>
    <w:p w14:paraId="4DB4459A" w14:textId="17DF0F7F" w:rsidR="00653B7E" w:rsidRPr="00C63709" w:rsidRDefault="00C42BFA" w:rsidP="00653B7E">
      <w:pPr>
        <w:ind w:left="720"/>
        <w:rPr>
          <w:rFonts w:ascii="Arial" w:hAnsi="Arial" w:cs="Arial"/>
          <w:sz w:val="24"/>
          <w:szCs w:val="24"/>
        </w:rPr>
      </w:pPr>
      <w:r w:rsidRPr="009F26CA">
        <w:rPr>
          <w:rFonts w:ascii="Arial" w:hAnsi="Arial" w:cs="Arial"/>
          <w:sz w:val="24"/>
          <w:szCs w:val="24"/>
        </w:rPr>
        <w:t>Date:</w:t>
      </w:r>
      <w:r w:rsidR="00964336" w:rsidRPr="009F26CA">
        <w:rPr>
          <w:rFonts w:ascii="Arial" w:hAnsi="Arial" w:cs="Arial"/>
          <w:sz w:val="24"/>
          <w:szCs w:val="24"/>
        </w:rPr>
        <w:t xml:space="preserve"> </w:t>
      </w:r>
    </w:p>
    <w:p w14:paraId="31A0CB15" w14:textId="77777777" w:rsidR="00653B7E" w:rsidRDefault="00C42BFA" w:rsidP="00653B7E">
      <w:pPr>
        <w:pStyle w:val="Heading3"/>
      </w:pPr>
      <w:r w:rsidRPr="009F26CA">
        <w:t>Response from parent(s), guardian, educational surrogate parent, or student who has reached the age of majority with decision-making rights</w:t>
      </w:r>
    </w:p>
    <w:p w14:paraId="3CB6D7CB" w14:textId="4FBA1ABE" w:rsidR="00C42BFA" w:rsidRPr="009F26CA" w:rsidRDefault="00C42BFA" w:rsidP="00C42BFA">
      <w:pPr>
        <w:rPr>
          <w:rFonts w:ascii="Arial" w:hAnsi="Arial" w:cs="Arial"/>
          <w:b/>
          <w:bCs/>
          <w:sz w:val="24"/>
          <w:szCs w:val="24"/>
        </w:rPr>
      </w:pPr>
      <w:r w:rsidRPr="009F26CA">
        <w:rPr>
          <w:rFonts w:ascii="Arial" w:hAnsi="Arial" w:cs="Arial"/>
          <w:sz w:val="24"/>
          <w:szCs w:val="24"/>
        </w:rPr>
        <w:t xml:space="preserve">It is important to tell the district your decision as soon as possible. </w:t>
      </w:r>
      <w:r w:rsidR="00954607" w:rsidRPr="009F26CA">
        <w:rPr>
          <w:rFonts w:ascii="Arial" w:hAnsi="Arial" w:cs="Arial"/>
          <w:sz w:val="24"/>
          <w:szCs w:val="24"/>
        </w:rPr>
        <w:t>Please indicate your response by placing an X at the beginning of the appropriate response and returning a signed copy to the district.</w:t>
      </w:r>
    </w:p>
    <w:p w14:paraId="48D547BE" w14:textId="0A49C0B7" w:rsidR="00C42BFA" w:rsidRPr="00527272" w:rsidRDefault="00C42BFA" w:rsidP="00872014">
      <w:pPr>
        <w:pStyle w:val="ListParagraph"/>
        <w:numPr>
          <w:ilvl w:val="0"/>
          <w:numId w:val="5"/>
        </w:numPr>
        <w:spacing w:line="360" w:lineRule="auto"/>
        <w:rPr>
          <w:rFonts w:ascii="Arial" w:hAnsi="Arial" w:cs="Arial"/>
          <w:sz w:val="24"/>
          <w:szCs w:val="24"/>
        </w:rPr>
      </w:pPr>
      <w:r w:rsidRPr="00527272">
        <w:rPr>
          <w:rFonts w:ascii="Arial" w:hAnsi="Arial" w:cs="Arial"/>
          <w:sz w:val="24"/>
          <w:szCs w:val="24"/>
        </w:rPr>
        <w:t>I accept this IEP Amendment.</w:t>
      </w:r>
    </w:p>
    <w:p w14:paraId="3A701982" w14:textId="48E19D92" w:rsidR="00C42BFA" w:rsidRPr="00527272" w:rsidRDefault="00C42BFA" w:rsidP="00872014">
      <w:pPr>
        <w:pStyle w:val="ListParagraph"/>
        <w:numPr>
          <w:ilvl w:val="0"/>
          <w:numId w:val="5"/>
        </w:numPr>
        <w:spacing w:after="840" w:line="240" w:lineRule="auto"/>
        <w:contextualSpacing w:val="0"/>
        <w:rPr>
          <w:rFonts w:ascii="Arial" w:hAnsi="Arial" w:cs="Arial"/>
          <w:sz w:val="24"/>
          <w:szCs w:val="24"/>
        </w:rPr>
      </w:pPr>
      <w:r w:rsidRPr="00527272">
        <w:rPr>
          <w:rFonts w:ascii="Arial" w:hAnsi="Arial" w:cs="Arial"/>
          <w:sz w:val="24"/>
          <w:szCs w:val="24"/>
        </w:rPr>
        <w:t>I reject the following portions of the IEP Amendment with the understanding that any portion(s) that I do not reject will be considered accepted and implemented immediately. Rejected portions are as follows:</w:t>
      </w:r>
    </w:p>
    <w:p w14:paraId="2E338238" w14:textId="348DA599" w:rsidR="00D77571" w:rsidRPr="00527272" w:rsidRDefault="00C42BFA" w:rsidP="00872014">
      <w:pPr>
        <w:pStyle w:val="ListParagraph"/>
        <w:numPr>
          <w:ilvl w:val="0"/>
          <w:numId w:val="5"/>
        </w:numPr>
        <w:spacing w:line="360" w:lineRule="auto"/>
        <w:rPr>
          <w:rFonts w:ascii="Arial" w:hAnsi="Arial" w:cs="Arial"/>
          <w:sz w:val="24"/>
          <w:szCs w:val="24"/>
        </w:rPr>
      </w:pPr>
      <w:r w:rsidRPr="00527272">
        <w:rPr>
          <w:rFonts w:ascii="Arial" w:hAnsi="Arial" w:cs="Arial"/>
          <w:sz w:val="24"/>
          <w:szCs w:val="24"/>
        </w:rPr>
        <w:t>I reject this IEP Amendment.</w:t>
      </w:r>
    </w:p>
    <w:p w14:paraId="0CFD5C2C" w14:textId="77777777" w:rsidR="000B7CB2" w:rsidRDefault="00C42BFA" w:rsidP="006B6069">
      <w:pPr>
        <w:pStyle w:val="Heading3"/>
      </w:pPr>
      <w:r w:rsidRPr="009F26CA">
        <w:t>Parent Comment</w:t>
      </w:r>
    </w:p>
    <w:p w14:paraId="30D312A2" w14:textId="49639950" w:rsidR="00C42BFA" w:rsidRPr="009F26CA" w:rsidRDefault="00C42BFA" w:rsidP="009F26CA">
      <w:pPr>
        <w:spacing w:after="840" w:line="240" w:lineRule="auto"/>
        <w:rPr>
          <w:rFonts w:ascii="Arial" w:hAnsi="Arial"/>
          <w:sz w:val="24"/>
          <w:szCs w:val="24"/>
        </w:rPr>
      </w:pPr>
      <w:r w:rsidRPr="009F26CA">
        <w:rPr>
          <w:rFonts w:ascii="Arial" w:hAnsi="Arial"/>
          <w:sz w:val="24"/>
          <w:szCs w:val="24"/>
        </w:rPr>
        <w:t>I would like to make the following comment(s) but realize any comment(s) made that suggest changes to the proposed IEP will not be implemented unless the IEP or the IEP amendment is changed:</w:t>
      </w:r>
      <w:r w:rsidR="00964336" w:rsidRPr="009F26CA">
        <w:rPr>
          <w:rFonts w:ascii="Arial" w:hAnsi="Arial"/>
          <w:sz w:val="24"/>
          <w:szCs w:val="24"/>
        </w:rPr>
        <w:t xml:space="preserve"> </w:t>
      </w:r>
    </w:p>
    <w:p w14:paraId="4D8153D9" w14:textId="3EFD70BA" w:rsidR="00C42BFA" w:rsidRPr="009F26CA" w:rsidRDefault="00C42BFA" w:rsidP="00C42BFA">
      <w:pPr>
        <w:rPr>
          <w:rFonts w:ascii="Arial" w:hAnsi="Arial" w:cs="Arial"/>
          <w:sz w:val="24"/>
          <w:szCs w:val="24"/>
        </w:rPr>
      </w:pPr>
      <w:r w:rsidRPr="30803E27">
        <w:rPr>
          <w:rFonts w:ascii="Arial" w:hAnsi="Arial" w:cs="Arial"/>
          <w:sz w:val="24"/>
          <w:szCs w:val="24"/>
        </w:rPr>
        <w:t xml:space="preserve">Signature of Parent(s), Guardian, Educational Surrogate Parent, or Student 18 and </w:t>
      </w:r>
      <w:r w:rsidR="61CB6778" w:rsidRPr="30803E27">
        <w:rPr>
          <w:rFonts w:ascii="Arial" w:hAnsi="Arial" w:cs="Arial"/>
          <w:sz w:val="24"/>
          <w:szCs w:val="24"/>
        </w:rPr>
        <w:t>over</w:t>
      </w:r>
      <w:r w:rsidRPr="30803E27">
        <w:rPr>
          <w:rFonts w:ascii="Arial" w:hAnsi="Arial" w:cs="Arial"/>
          <w:sz w:val="24"/>
          <w:szCs w:val="24"/>
        </w:rPr>
        <w:t xml:space="preserve">. </w:t>
      </w:r>
      <w:r w:rsidR="0044134E" w:rsidRPr="30803E27">
        <w:rPr>
          <w:rFonts w:ascii="Arial" w:hAnsi="Arial" w:cs="Arial"/>
          <w:sz w:val="24"/>
          <w:szCs w:val="24"/>
        </w:rPr>
        <w:t>A s</w:t>
      </w:r>
      <w:r w:rsidRPr="30803E27">
        <w:rPr>
          <w:rFonts w:ascii="Arial" w:hAnsi="Arial" w:cs="Arial"/>
          <w:sz w:val="24"/>
          <w:szCs w:val="24"/>
        </w:rPr>
        <w:t>tudent’s signature is required once a student reaches 18 unless there is a court-appointed guardian</w:t>
      </w:r>
    </w:p>
    <w:p w14:paraId="30045B53" w14:textId="530FA978" w:rsidR="00C42BFA" w:rsidRPr="009F26CA" w:rsidRDefault="00C42BFA" w:rsidP="00C42BFA">
      <w:pPr>
        <w:rPr>
          <w:rFonts w:ascii="Arial" w:hAnsi="Arial" w:cs="Arial"/>
          <w:sz w:val="24"/>
          <w:szCs w:val="24"/>
        </w:rPr>
      </w:pPr>
      <w:r w:rsidRPr="009F26CA">
        <w:rPr>
          <w:rFonts w:ascii="Arial" w:hAnsi="Arial" w:cs="Arial"/>
          <w:sz w:val="24"/>
          <w:szCs w:val="24"/>
        </w:rPr>
        <w:t xml:space="preserve">Signature: </w:t>
      </w:r>
    </w:p>
    <w:p w14:paraId="7026D4F3" w14:textId="739E5B13" w:rsidR="00C42BFA" w:rsidRDefault="00C42BFA" w:rsidP="00C42BFA">
      <w:pPr>
        <w:rPr>
          <w:rFonts w:ascii="Arial" w:hAnsi="Arial" w:cs="Arial"/>
          <w:sz w:val="24"/>
          <w:szCs w:val="24"/>
        </w:rPr>
      </w:pPr>
      <w:r w:rsidRPr="009F26CA">
        <w:rPr>
          <w:rFonts w:ascii="Arial" w:hAnsi="Arial" w:cs="Arial"/>
          <w:sz w:val="24"/>
          <w:szCs w:val="24"/>
        </w:rPr>
        <w:t xml:space="preserve">Date: </w:t>
      </w:r>
    </w:p>
    <w:p w14:paraId="5D44F1DC" w14:textId="77777777" w:rsidR="002E0533" w:rsidRPr="009F26CA" w:rsidRDefault="002E0533" w:rsidP="00C42BFA">
      <w:pPr>
        <w:rPr>
          <w:rFonts w:ascii="Arial" w:hAnsi="Arial" w:cs="Arial"/>
          <w:sz w:val="24"/>
          <w:szCs w:val="24"/>
        </w:rPr>
      </w:pPr>
    </w:p>
    <w:p w14:paraId="1CC44F50" w14:textId="77777777" w:rsidR="00C42BFA" w:rsidRPr="00196E45" w:rsidRDefault="00C42BFA" w:rsidP="0099529E">
      <w:pPr>
        <w:pStyle w:val="Heading3"/>
      </w:pPr>
      <w:r w:rsidRPr="00196E45">
        <w:lastRenderedPageBreak/>
        <w:t>Meeting Request</w:t>
      </w:r>
    </w:p>
    <w:p w14:paraId="65031B51" w14:textId="77777777" w:rsidR="00FD1FD6" w:rsidRPr="00196E45" w:rsidRDefault="00FD1FD6" w:rsidP="00FD1FD6">
      <w:pPr>
        <w:rPr>
          <w:sz w:val="24"/>
          <w:szCs w:val="24"/>
        </w:rPr>
      </w:pPr>
      <w:r w:rsidRPr="00196E45">
        <w:rPr>
          <w:sz w:val="24"/>
          <w:szCs w:val="24"/>
        </w:rPr>
        <w:t>I request a meeting to discuss the rejected IEP or rejected portion(s). Place an X at the beginning of the applicable response:</w:t>
      </w:r>
    </w:p>
    <w:p w14:paraId="433BD867" w14:textId="19A1EDD7" w:rsidR="00FD1FD6" w:rsidRPr="00527272" w:rsidRDefault="00FD1FD6" w:rsidP="00872014">
      <w:pPr>
        <w:pStyle w:val="ListParagraph"/>
        <w:numPr>
          <w:ilvl w:val="0"/>
          <w:numId w:val="4"/>
        </w:numPr>
        <w:spacing w:line="360" w:lineRule="auto"/>
        <w:rPr>
          <w:rFonts w:ascii="Arial" w:hAnsi="Arial" w:cs="Arial"/>
          <w:sz w:val="24"/>
          <w:szCs w:val="24"/>
        </w:rPr>
      </w:pPr>
      <w:r w:rsidRPr="00527272">
        <w:rPr>
          <w:rFonts w:ascii="Arial" w:hAnsi="Arial" w:cs="Arial"/>
          <w:sz w:val="24"/>
          <w:szCs w:val="24"/>
        </w:rPr>
        <w:t>Yes</w:t>
      </w:r>
    </w:p>
    <w:p w14:paraId="48E3CF7E" w14:textId="52D2C095" w:rsidR="008F63A5" w:rsidRPr="00C63709" w:rsidRDefault="00FD1FD6" w:rsidP="00872014">
      <w:pPr>
        <w:pStyle w:val="ListParagraph"/>
        <w:numPr>
          <w:ilvl w:val="0"/>
          <w:numId w:val="4"/>
        </w:numPr>
        <w:spacing w:line="360" w:lineRule="auto"/>
        <w:rPr>
          <w:rFonts w:ascii="Arial" w:hAnsi="Arial" w:cs="Arial"/>
          <w:sz w:val="24"/>
          <w:szCs w:val="24"/>
        </w:rPr>
      </w:pPr>
      <w:r w:rsidRPr="00527272">
        <w:rPr>
          <w:rFonts w:ascii="Arial" w:hAnsi="Arial" w:cs="Arial"/>
          <w:sz w:val="24"/>
          <w:szCs w:val="24"/>
        </w:rPr>
        <w:t>No</w:t>
      </w:r>
    </w:p>
    <w:sectPr w:rsidR="008F63A5" w:rsidRPr="00C63709" w:rsidSect="00727647">
      <w:footerReference w:type="default" r:id="rId8"/>
      <w:footerReference w:type="first" r:id="rId9"/>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1552" w14:textId="77777777" w:rsidR="001A77C0" w:rsidRDefault="001A77C0" w:rsidP="00BE2ED0">
      <w:pPr>
        <w:spacing w:after="0" w:line="240" w:lineRule="auto"/>
      </w:pPr>
      <w:r>
        <w:separator/>
      </w:r>
    </w:p>
  </w:endnote>
  <w:endnote w:type="continuationSeparator" w:id="0">
    <w:p w14:paraId="0A7E5BF7" w14:textId="77777777" w:rsidR="001A77C0" w:rsidRDefault="001A77C0" w:rsidP="00BE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864025"/>
      <w:docPartObj>
        <w:docPartGallery w:val="Page Numbers (Bottom of Page)"/>
        <w:docPartUnique/>
      </w:docPartObj>
    </w:sdtPr>
    <w:sdtEndPr>
      <w:rPr>
        <w:noProof/>
      </w:rPr>
    </w:sdtEndPr>
    <w:sdtContent>
      <w:p w14:paraId="657EE038" w14:textId="15D1F92E" w:rsidR="00535FDD" w:rsidRDefault="00535F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6E8CD7" w14:textId="77777777" w:rsidR="002E3549" w:rsidRDefault="002E3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005865"/>
      <w:docPartObj>
        <w:docPartGallery w:val="Page Numbers (Bottom of Page)"/>
        <w:docPartUnique/>
      </w:docPartObj>
    </w:sdtPr>
    <w:sdtEndPr>
      <w:rPr>
        <w:noProof/>
      </w:rPr>
    </w:sdtEndPr>
    <w:sdtContent>
      <w:p w14:paraId="6B6C9060" w14:textId="6FFD5D92" w:rsidR="00B77D16" w:rsidRDefault="00B77D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B1287" w14:textId="77777777" w:rsidR="002E3549" w:rsidRDefault="002E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1544D" w14:textId="77777777" w:rsidR="001A77C0" w:rsidRDefault="001A77C0" w:rsidP="00BE2ED0">
      <w:pPr>
        <w:spacing w:after="0" w:line="240" w:lineRule="auto"/>
      </w:pPr>
      <w:r>
        <w:separator/>
      </w:r>
    </w:p>
  </w:footnote>
  <w:footnote w:type="continuationSeparator" w:id="0">
    <w:p w14:paraId="18915C57" w14:textId="77777777" w:rsidR="001A77C0" w:rsidRDefault="001A77C0" w:rsidP="00BE2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27.75pt;height:347.25pt" o:bullet="t">
        <v:imagedata r:id="rId1" o:title="Line"/>
      </v:shape>
    </w:pict>
  </w:numPicBullet>
  <w:numPicBullet w:numPicBulletId="1">
    <w:pict>
      <v:shape id="_x0000_i1030" type="#_x0000_t75" style="width:863.25pt;height:336pt" o:bullet="t">
        <v:imagedata r:id="rId2" o:title="Line"/>
      </v:shape>
    </w:pict>
  </w:numPicBullet>
  <w:numPicBullet w:numPicBulletId="2">
    <w:pict>
      <v:shape id="_x0000_i1031" type="#_x0000_t75" style="width:571.5pt;height:345pt" o:bullet="t">
        <v:imagedata r:id="rId3" o:title="Line"/>
      </v:shape>
    </w:pict>
  </w:numPicBullet>
  <w:abstractNum w:abstractNumId="0" w15:restartNumberingAfterBreak="0">
    <w:nsid w:val="156F6987"/>
    <w:multiLevelType w:val="hybridMultilevel"/>
    <w:tmpl w:val="E2F8D80C"/>
    <w:lvl w:ilvl="0" w:tplc="B9683FC0">
      <w:numFmt w:val="bullet"/>
      <w:lvlText w:val=""/>
      <w:lvlPicBulletId w:val="2"/>
      <w:lvlJc w:val="left"/>
      <w:pPr>
        <w:ind w:left="720" w:hanging="360"/>
      </w:pPr>
      <w:rPr>
        <w:rFonts w:ascii="Symbol" w:eastAsiaTheme="minorHAnsi" w:hAnsi="Symbol" w:hint="default"/>
        <w:color w:val="auto"/>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20E119FF"/>
    <w:multiLevelType w:val="hybridMultilevel"/>
    <w:tmpl w:val="E28A76CE"/>
    <w:lvl w:ilvl="0" w:tplc="EDEE7BCA">
      <w:numFmt w:val="bullet"/>
      <w:lvlText w:val=""/>
      <w:lvlPicBulletId w:val="0"/>
      <w:lvlJc w:val="left"/>
      <w:pPr>
        <w:ind w:left="1440" w:hanging="360"/>
      </w:pPr>
      <w:rPr>
        <w:rFonts w:ascii="Symbol" w:eastAsiaTheme="minorHAnsi"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F61F7"/>
    <w:multiLevelType w:val="hybridMultilevel"/>
    <w:tmpl w:val="8416D840"/>
    <w:lvl w:ilvl="0" w:tplc="B9683FC0">
      <w:numFmt w:val="bullet"/>
      <w:lvlText w:val=""/>
      <w:lvlPicBulletId w:val="2"/>
      <w:lvlJc w:val="left"/>
      <w:pPr>
        <w:ind w:left="720" w:hanging="360"/>
      </w:pPr>
      <w:rPr>
        <w:rFonts w:ascii="Symbol" w:eastAsiaTheme="minorHAnsi" w:hAnsi="Symbol" w:hint="default"/>
        <w:color w:val="auto"/>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4662597B"/>
    <w:multiLevelType w:val="hybridMultilevel"/>
    <w:tmpl w:val="FF3E8C9C"/>
    <w:lvl w:ilvl="0" w:tplc="6B6C8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C62A6"/>
    <w:multiLevelType w:val="hybridMultilevel"/>
    <w:tmpl w:val="14F2088C"/>
    <w:lvl w:ilvl="0" w:tplc="B9683FC0">
      <w:numFmt w:val="bullet"/>
      <w:lvlText w:val=""/>
      <w:lvlPicBulletId w:val="1"/>
      <w:lvlJc w:val="left"/>
      <w:pPr>
        <w:ind w:left="720" w:hanging="360"/>
      </w:pPr>
      <w:rPr>
        <w:rFonts w:ascii="Symbol" w:eastAsiaTheme="minorHAnsi" w:hAnsi="Symbol" w:hint="default"/>
        <w:color w:val="auto"/>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593785851">
    <w:abstractNumId w:val="3"/>
  </w:num>
  <w:num w:numId="2" w16cid:durableId="1135027936">
    <w:abstractNumId w:val="1"/>
  </w:num>
  <w:num w:numId="3" w16cid:durableId="1066878630">
    <w:abstractNumId w:val="4"/>
  </w:num>
  <w:num w:numId="4" w16cid:durableId="106782507">
    <w:abstractNumId w:val="2"/>
  </w:num>
  <w:num w:numId="5" w16cid:durableId="85931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FA"/>
    <w:rsid w:val="000060F6"/>
    <w:rsid w:val="00036DBF"/>
    <w:rsid w:val="00055242"/>
    <w:rsid w:val="000621F8"/>
    <w:rsid w:val="00077889"/>
    <w:rsid w:val="000B6D58"/>
    <w:rsid w:val="000B7CB2"/>
    <w:rsid w:val="000D3BA1"/>
    <w:rsid w:val="00102F83"/>
    <w:rsid w:val="0012552C"/>
    <w:rsid w:val="001931A4"/>
    <w:rsid w:val="00196E45"/>
    <w:rsid w:val="001A77C0"/>
    <w:rsid w:val="001B1879"/>
    <w:rsid w:val="001F31A8"/>
    <w:rsid w:val="0022590D"/>
    <w:rsid w:val="00274820"/>
    <w:rsid w:val="00274980"/>
    <w:rsid w:val="002E0533"/>
    <w:rsid w:val="002E3549"/>
    <w:rsid w:val="002F162A"/>
    <w:rsid w:val="00315E41"/>
    <w:rsid w:val="00371C10"/>
    <w:rsid w:val="003E7CA1"/>
    <w:rsid w:val="00410BE5"/>
    <w:rsid w:val="00416463"/>
    <w:rsid w:val="0044134E"/>
    <w:rsid w:val="00442556"/>
    <w:rsid w:val="004B1592"/>
    <w:rsid w:val="004C105D"/>
    <w:rsid w:val="00527272"/>
    <w:rsid w:val="00535FDD"/>
    <w:rsid w:val="00584169"/>
    <w:rsid w:val="005E6698"/>
    <w:rsid w:val="00607D4D"/>
    <w:rsid w:val="00653B7E"/>
    <w:rsid w:val="006B6069"/>
    <w:rsid w:val="006F4924"/>
    <w:rsid w:val="00704942"/>
    <w:rsid w:val="00711588"/>
    <w:rsid w:val="00713D1D"/>
    <w:rsid w:val="00715776"/>
    <w:rsid w:val="00727647"/>
    <w:rsid w:val="007358AC"/>
    <w:rsid w:val="0079443E"/>
    <w:rsid w:val="007977DE"/>
    <w:rsid w:val="007A6A08"/>
    <w:rsid w:val="007E15D0"/>
    <w:rsid w:val="00832735"/>
    <w:rsid w:val="00872014"/>
    <w:rsid w:val="008A76CA"/>
    <w:rsid w:val="008D4424"/>
    <w:rsid w:val="008F63A5"/>
    <w:rsid w:val="00954607"/>
    <w:rsid w:val="0096193E"/>
    <w:rsid w:val="00964336"/>
    <w:rsid w:val="0099529E"/>
    <w:rsid w:val="009D0693"/>
    <w:rsid w:val="009F26CA"/>
    <w:rsid w:val="00A963A8"/>
    <w:rsid w:val="00AA1C21"/>
    <w:rsid w:val="00B07F05"/>
    <w:rsid w:val="00B14F26"/>
    <w:rsid w:val="00B40394"/>
    <w:rsid w:val="00B77D16"/>
    <w:rsid w:val="00B9305C"/>
    <w:rsid w:val="00B9462E"/>
    <w:rsid w:val="00BB7B28"/>
    <w:rsid w:val="00BC138D"/>
    <w:rsid w:val="00BE2ED0"/>
    <w:rsid w:val="00C42BFA"/>
    <w:rsid w:val="00C63709"/>
    <w:rsid w:val="00CA3E88"/>
    <w:rsid w:val="00D172FB"/>
    <w:rsid w:val="00D21C24"/>
    <w:rsid w:val="00D25B90"/>
    <w:rsid w:val="00D27934"/>
    <w:rsid w:val="00D316C9"/>
    <w:rsid w:val="00D32E87"/>
    <w:rsid w:val="00D77571"/>
    <w:rsid w:val="00D87203"/>
    <w:rsid w:val="00DF381B"/>
    <w:rsid w:val="00E46991"/>
    <w:rsid w:val="00E5179F"/>
    <w:rsid w:val="00EC7D96"/>
    <w:rsid w:val="00EE6CB8"/>
    <w:rsid w:val="00F06422"/>
    <w:rsid w:val="00F5358A"/>
    <w:rsid w:val="00F74F1E"/>
    <w:rsid w:val="00FB11CF"/>
    <w:rsid w:val="00FD1FD6"/>
    <w:rsid w:val="00FF68A0"/>
    <w:rsid w:val="30803E27"/>
    <w:rsid w:val="61CB6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7A78E"/>
  <w15:chartTrackingRefBased/>
  <w15:docId w15:val="{4A033960-E0DC-4DAE-B09A-8333659E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8A0"/>
    <w:pPr>
      <w:keepNext/>
      <w:keepLines/>
      <w:spacing w:before="360" w:after="80"/>
      <w:outlineLvl w:val="0"/>
    </w:pPr>
    <w:rPr>
      <w:rFonts w:ascii="Arial" w:eastAsiaTheme="majorEastAsia" w:hAnsi="Arial" w:cstheme="majorBidi"/>
      <w:b/>
      <w:color w:val="214784"/>
      <w:sz w:val="40"/>
      <w:szCs w:val="40"/>
    </w:rPr>
  </w:style>
  <w:style w:type="paragraph" w:styleId="Heading2">
    <w:name w:val="heading 2"/>
    <w:basedOn w:val="Normal"/>
    <w:next w:val="Normal"/>
    <w:link w:val="Heading2Char"/>
    <w:uiPriority w:val="9"/>
    <w:unhideWhenUsed/>
    <w:qFormat/>
    <w:rsid w:val="00FF68A0"/>
    <w:pPr>
      <w:keepNext/>
      <w:keepLines/>
      <w:spacing w:before="160" w:after="80"/>
      <w:outlineLvl w:val="1"/>
    </w:pPr>
    <w:rPr>
      <w:rFonts w:ascii="Arial" w:eastAsiaTheme="majorEastAsia" w:hAnsi="Arial" w:cstheme="majorBidi"/>
      <w:b/>
      <w:sz w:val="32"/>
      <w:szCs w:val="32"/>
    </w:rPr>
  </w:style>
  <w:style w:type="paragraph" w:styleId="Heading3">
    <w:name w:val="heading 3"/>
    <w:basedOn w:val="Normal"/>
    <w:next w:val="Normal"/>
    <w:link w:val="Heading3Char"/>
    <w:uiPriority w:val="9"/>
    <w:unhideWhenUsed/>
    <w:qFormat/>
    <w:rsid w:val="00FF68A0"/>
    <w:pPr>
      <w:keepNext/>
      <w:keepLines/>
      <w:spacing w:before="160" w:after="80"/>
      <w:outlineLvl w:val="2"/>
    </w:pPr>
    <w:rPr>
      <w:rFonts w:ascii="Arial" w:eastAsiaTheme="majorEastAsia" w:hAnsi="Arial" w:cstheme="majorBidi"/>
      <w:b/>
      <w:sz w:val="24"/>
      <w:szCs w:val="28"/>
    </w:rPr>
  </w:style>
  <w:style w:type="paragraph" w:styleId="Heading4">
    <w:name w:val="heading 4"/>
    <w:basedOn w:val="Normal"/>
    <w:next w:val="Normal"/>
    <w:link w:val="Heading4Char"/>
    <w:uiPriority w:val="9"/>
    <w:semiHidden/>
    <w:unhideWhenUsed/>
    <w:qFormat/>
    <w:rsid w:val="00C42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8A0"/>
    <w:rPr>
      <w:rFonts w:ascii="Arial" w:eastAsiaTheme="majorEastAsia" w:hAnsi="Arial" w:cstheme="majorBidi"/>
      <w:b/>
      <w:color w:val="214784"/>
      <w:sz w:val="40"/>
      <w:szCs w:val="40"/>
    </w:rPr>
  </w:style>
  <w:style w:type="character" w:customStyle="1" w:styleId="Heading2Char">
    <w:name w:val="Heading 2 Char"/>
    <w:basedOn w:val="DefaultParagraphFont"/>
    <w:link w:val="Heading2"/>
    <w:uiPriority w:val="9"/>
    <w:rsid w:val="00FF68A0"/>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FF68A0"/>
    <w:rPr>
      <w:rFonts w:ascii="Arial" w:eastAsiaTheme="majorEastAsia" w:hAnsi="Arial" w:cstheme="majorBidi"/>
      <w:b/>
      <w:sz w:val="24"/>
      <w:szCs w:val="28"/>
    </w:rPr>
  </w:style>
  <w:style w:type="character" w:customStyle="1" w:styleId="Heading4Char">
    <w:name w:val="Heading 4 Char"/>
    <w:basedOn w:val="DefaultParagraphFont"/>
    <w:link w:val="Heading4"/>
    <w:uiPriority w:val="9"/>
    <w:semiHidden/>
    <w:rsid w:val="00C42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BFA"/>
    <w:rPr>
      <w:rFonts w:eastAsiaTheme="majorEastAsia" w:cstheme="majorBidi"/>
      <w:color w:val="272727" w:themeColor="text1" w:themeTint="D8"/>
    </w:rPr>
  </w:style>
  <w:style w:type="paragraph" w:styleId="Title">
    <w:name w:val="Title"/>
    <w:basedOn w:val="Normal"/>
    <w:next w:val="Normal"/>
    <w:link w:val="TitleChar"/>
    <w:uiPriority w:val="10"/>
    <w:qFormat/>
    <w:rsid w:val="00C42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BFA"/>
    <w:pPr>
      <w:spacing w:before="160"/>
      <w:jc w:val="center"/>
    </w:pPr>
    <w:rPr>
      <w:i/>
      <w:iCs/>
      <w:color w:val="404040" w:themeColor="text1" w:themeTint="BF"/>
    </w:rPr>
  </w:style>
  <w:style w:type="character" w:customStyle="1" w:styleId="QuoteChar">
    <w:name w:val="Quote Char"/>
    <w:basedOn w:val="DefaultParagraphFont"/>
    <w:link w:val="Quote"/>
    <w:uiPriority w:val="29"/>
    <w:rsid w:val="00C42BFA"/>
    <w:rPr>
      <w:i/>
      <w:iCs/>
      <w:color w:val="404040" w:themeColor="text1" w:themeTint="BF"/>
    </w:rPr>
  </w:style>
  <w:style w:type="paragraph" w:styleId="ListParagraph">
    <w:name w:val="List Paragraph"/>
    <w:basedOn w:val="Normal"/>
    <w:uiPriority w:val="34"/>
    <w:qFormat/>
    <w:rsid w:val="00C42BFA"/>
    <w:pPr>
      <w:ind w:left="720"/>
      <w:contextualSpacing/>
    </w:pPr>
  </w:style>
  <w:style w:type="character" w:styleId="IntenseEmphasis">
    <w:name w:val="Intense Emphasis"/>
    <w:basedOn w:val="DefaultParagraphFont"/>
    <w:uiPriority w:val="21"/>
    <w:qFormat/>
    <w:rsid w:val="00C42BFA"/>
    <w:rPr>
      <w:i/>
      <w:iCs/>
      <w:color w:val="0F4761" w:themeColor="accent1" w:themeShade="BF"/>
    </w:rPr>
  </w:style>
  <w:style w:type="paragraph" w:styleId="IntenseQuote">
    <w:name w:val="Intense Quote"/>
    <w:basedOn w:val="Normal"/>
    <w:next w:val="Normal"/>
    <w:link w:val="IntenseQuoteChar"/>
    <w:uiPriority w:val="30"/>
    <w:qFormat/>
    <w:rsid w:val="00C42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BFA"/>
    <w:rPr>
      <w:i/>
      <w:iCs/>
      <w:color w:val="0F4761" w:themeColor="accent1" w:themeShade="BF"/>
    </w:rPr>
  </w:style>
  <w:style w:type="character" w:styleId="IntenseReference">
    <w:name w:val="Intense Reference"/>
    <w:basedOn w:val="DefaultParagraphFont"/>
    <w:uiPriority w:val="32"/>
    <w:qFormat/>
    <w:rsid w:val="00C42BFA"/>
    <w:rPr>
      <w:b/>
      <w:bCs/>
      <w:smallCaps/>
      <w:color w:val="0F4761" w:themeColor="accent1" w:themeShade="BF"/>
      <w:spacing w:val="5"/>
    </w:rPr>
  </w:style>
  <w:style w:type="paragraph" w:styleId="Header">
    <w:name w:val="header"/>
    <w:basedOn w:val="Normal"/>
    <w:link w:val="HeaderChar"/>
    <w:uiPriority w:val="99"/>
    <w:rsid w:val="00C42BFA"/>
    <w:pPr>
      <w:tabs>
        <w:tab w:val="center" w:pos="4680"/>
        <w:tab w:val="right" w:pos="9360"/>
      </w:tabs>
      <w:spacing w:after="0" w:line="240" w:lineRule="auto"/>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C42BFA"/>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BB7B28"/>
    <w:rPr>
      <w:sz w:val="16"/>
      <w:szCs w:val="16"/>
    </w:rPr>
  </w:style>
  <w:style w:type="paragraph" w:styleId="CommentText">
    <w:name w:val="annotation text"/>
    <w:basedOn w:val="Normal"/>
    <w:link w:val="CommentTextChar"/>
    <w:uiPriority w:val="99"/>
    <w:unhideWhenUsed/>
    <w:rsid w:val="00BB7B28"/>
    <w:pPr>
      <w:spacing w:line="240" w:lineRule="auto"/>
    </w:pPr>
    <w:rPr>
      <w:sz w:val="20"/>
      <w:szCs w:val="20"/>
    </w:rPr>
  </w:style>
  <w:style w:type="character" w:customStyle="1" w:styleId="CommentTextChar">
    <w:name w:val="Comment Text Char"/>
    <w:basedOn w:val="DefaultParagraphFont"/>
    <w:link w:val="CommentText"/>
    <w:uiPriority w:val="99"/>
    <w:rsid w:val="00BB7B28"/>
    <w:rPr>
      <w:sz w:val="20"/>
      <w:szCs w:val="20"/>
    </w:rPr>
  </w:style>
  <w:style w:type="paragraph" w:styleId="CommentSubject">
    <w:name w:val="annotation subject"/>
    <w:basedOn w:val="CommentText"/>
    <w:next w:val="CommentText"/>
    <w:link w:val="CommentSubjectChar"/>
    <w:uiPriority w:val="99"/>
    <w:semiHidden/>
    <w:unhideWhenUsed/>
    <w:rsid w:val="00BB7B28"/>
    <w:rPr>
      <w:b/>
      <w:bCs/>
    </w:rPr>
  </w:style>
  <w:style w:type="character" w:customStyle="1" w:styleId="CommentSubjectChar">
    <w:name w:val="Comment Subject Char"/>
    <w:basedOn w:val="CommentTextChar"/>
    <w:link w:val="CommentSubject"/>
    <w:uiPriority w:val="99"/>
    <w:semiHidden/>
    <w:rsid w:val="00BB7B28"/>
    <w:rPr>
      <w:b/>
      <w:bCs/>
      <w:sz w:val="20"/>
      <w:szCs w:val="20"/>
    </w:rPr>
  </w:style>
  <w:style w:type="character" w:styleId="PlaceholderText">
    <w:name w:val="Placeholder Text"/>
    <w:basedOn w:val="DefaultParagraphFont"/>
    <w:uiPriority w:val="99"/>
    <w:semiHidden/>
    <w:rsid w:val="007E15D0"/>
    <w:rPr>
      <w:color w:val="666666"/>
    </w:rPr>
  </w:style>
  <w:style w:type="paragraph" w:styleId="Footer">
    <w:name w:val="footer"/>
    <w:basedOn w:val="Normal"/>
    <w:link w:val="FooterChar"/>
    <w:uiPriority w:val="99"/>
    <w:unhideWhenUsed/>
    <w:rsid w:val="00BE2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Individualized Education Program (IEP) Amendment (Remediation)</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(IEP) Amendment (Remediation)</dc:title>
  <dc:subject/>
  <dc:creator>DESE</dc:creator>
  <cp:keywords/>
  <dc:description/>
  <cp:lastModifiedBy>Zou, Dong (EOE)</cp:lastModifiedBy>
  <cp:revision>7</cp:revision>
  <dcterms:created xsi:type="dcterms:W3CDTF">2025-01-08T17:10:00Z</dcterms:created>
  <dcterms:modified xsi:type="dcterms:W3CDTF">2025-01-08T18:04:00Z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8 2025 12:00AM</vt:lpwstr>
  </property>
</Properties>
</file>