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DF507" w14:textId="77777777" w:rsidR="00026B74" w:rsidRPr="007E2686" w:rsidRDefault="000433AA">
      <w:pPr>
        <w:pStyle w:val="Heading1"/>
        <w:rPr>
          <w:lang w:val="fr-FR"/>
        </w:rPr>
      </w:pPr>
      <w:r w:rsidRPr="007E2686">
        <w:rPr>
          <w:lang w:val="fr-FR"/>
        </w:rPr>
        <w:t>Papye a Antèt Distri Eskolè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/>
        <w:tblLook w:val="04A0" w:firstRow="1" w:lastRow="0" w:firstColumn="1" w:lastColumn="0" w:noHBand="0" w:noVBand="1"/>
      </w:tblPr>
      <w:tblGrid>
        <w:gridCol w:w="9350"/>
      </w:tblGrid>
      <w:tr w:rsidR="00026B74" w:rsidRPr="007E2686" w14:paraId="1387D953" w14:textId="77777777">
        <w:trPr>
          <w:trHeight w:val="512"/>
        </w:trPr>
        <w:tc>
          <w:tcPr>
            <w:tcW w:w="9576" w:type="dxa"/>
            <w:shd w:val="clear" w:color="auto" w:fill="D9E2F3"/>
            <w:vAlign w:val="center"/>
          </w:tcPr>
          <w:p w14:paraId="4D6E177C" w14:textId="77777777" w:rsidR="00026B74" w:rsidRPr="007E2686" w:rsidRDefault="000433AA">
            <w:pPr>
              <w:pStyle w:val="P68B1DB1-Title1"/>
              <w:tabs>
                <w:tab w:val="left" w:pos="3330"/>
              </w:tabs>
              <w:jc w:val="left"/>
              <w:rPr>
                <w:b/>
                <w:i w:val="0"/>
                <w:lang w:val="fr-FR"/>
              </w:rPr>
            </w:pPr>
            <w:r w:rsidRPr="007E2686">
              <w:rPr>
                <w:b/>
                <w:i w:val="0"/>
                <w:lang w:val="fr-FR"/>
              </w:rPr>
              <w:t xml:space="preserve">Pou: </w:t>
            </w:r>
            <w:r w:rsidRPr="007E2686">
              <w:rPr>
                <w:sz w:val="18"/>
                <w:lang w:val="fr-FR"/>
              </w:rPr>
              <w:t xml:space="preserve">[Non Paran, Gadyen, Paran Ranplasan pou Edikasyon, Elèv ki gen 18 ane oswa plis] </w:t>
            </w:r>
          </w:p>
        </w:tc>
      </w:tr>
      <w:tr w:rsidR="00026B74" w:rsidRPr="007E2686" w14:paraId="3784DC95" w14:textId="77777777">
        <w:trPr>
          <w:trHeight w:val="440"/>
        </w:trPr>
        <w:tc>
          <w:tcPr>
            <w:tcW w:w="9576" w:type="dxa"/>
            <w:shd w:val="clear" w:color="auto" w:fill="D9E2F3"/>
            <w:vAlign w:val="center"/>
          </w:tcPr>
          <w:p w14:paraId="5DA9007E" w14:textId="78CFF918" w:rsidR="00026B74" w:rsidRPr="007E2686" w:rsidRDefault="000433AA">
            <w:pPr>
              <w:pStyle w:val="P68B1DB1-Title1"/>
              <w:tabs>
                <w:tab w:val="left" w:pos="3330"/>
              </w:tabs>
              <w:jc w:val="left"/>
              <w:rPr>
                <w:b/>
                <w:i w:val="0"/>
                <w:lang w:val="fr-FR"/>
              </w:rPr>
            </w:pPr>
            <w:r w:rsidRPr="007E2686">
              <w:rPr>
                <w:b/>
                <w:i w:val="0"/>
                <w:lang w:val="fr-FR"/>
              </w:rPr>
              <w:t>Re:</w:t>
            </w:r>
            <w:r w:rsidRPr="007E2686">
              <w:rPr>
                <w:lang w:val="fr-FR"/>
              </w:rPr>
              <w:t xml:space="preserve"> </w:t>
            </w:r>
            <w:r w:rsidRPr="007E2686">
              <w:rPr>
                <w:sz w:val="18"/>
                <w:lang w:val="fr-FR"/>
              </w:rPr>
              <w:t>[Non Elèv la ak lòt enfòmasyon ki idantifye (sa vle di, Dat Nesans, #ID)]</w:t>
            </w:r>
          </w:p>
        </w:tc>
      </w:tr>
      <w:tr w:rsidR="00026B74" w14:paraId="7FB7C408" w14:textId="77777777">
        <w:trPr>
          <w:trHeight w:val="530"/>
        </w:trPr>
        <w:tc>
          <w:tcPr>
            <w:tcW w:w="9576" w:type="dxa"/>
            <w:shd w:val="clear" w:color="auto" w:fill="D9E2F3"/>
            <w:vAlign w:val="center"/>
          </w:tcPr>
          <w:p w14:paraId="7F0F0ECD" w14:textId="77777777" w:rsidR="00026B74" w:rsidRDefault="000433AA">
            <w:pPr>
              <w:pStyle w:val="P68B1DB1-Title2"/>
              <w:tabs>
                <w:tab w:val="left" w:pos="3330"/>
              </w:tabs>
              <w:jc w:val="left"/>
            </w:pPr>
            <w:r>
              <w:t>Sijè: ENVITASYON NAN REYINYON</w:t>
            </w:r>
          </w:p>
        </w:tc>
      </w:tr>
      <w:tr w:rsidR="00026B74" w:rsidRPr="007E2686" w14:paraId="39C2AF2E" w14:textId="77777777">
        <w:trPr>
          <w:trHeight w:val="467"/>
        </w:trPr>
        <w:tc>
          <w:tcPr>
            <w:tcW w:w="9576" w:type="dxa"/>
            <w:shd w:val="clear" w:color="auto" w:fill="D9E2F3"/>
            <w:vAlign w:val="center"/>
          </w:tcPr>
          <w:p w14:paraId="47E866F5" w14:textId="77777777" w:rsidR="00026B74" w:rsidRPr="007E2686" w:rsidRDefault="000433AA">
            <w:pPr>
              <w:pStyle w:val="P68B1DB1-Title1"/>
              <w:tabs>
                <w:tab w:val="left" w:pos="3330"/>
              </w:tabs>
              <w:spacing w:before="60" w:after="480"/>
              <w:jc w:val="left"/>
              <w:rPr>
                <w:b/>
                <w:i w:val="0"/>
                <w:lang w:val="fr-FR"/>
              </w:rPr>
            </w:pPr>
            <w:r w:rsidRPr="007E2686">
              <w:rPr>
                <w:b/>
                <w:i w:val="0"/>
                <w:lang w:val="fr-FR"/>
              </w:rPr>
              <w:t xml:space="preserve">Dat Avi a: </w:t>
            </w:r>
            <w:r w:rsidRPr="007E2686">
              <w:rPr>
                <w:sz w:val="18"/>
                <w:lang w:val="fr-FR"/>
              </w:rPr>
              <w:t>[Dat yo voye avi a.]</w:t>
            </w:r>
          </w:p>
        </w:tc>
      </w:tr>
    </w:tbl>
    <w:p w14:paraId="7CC739F2" w14:textId="77777777" w:rsidR="00026B74" w:rsidRPr="007E2686" w:rsidRDefault="00026B74">
      <w:pPr>
        <w:pStyle w:val="Title"/>
        <w:tabs>
          <w:tab w:val="left" w:pos="3330"/>
        </w:tabs>
        <w:jc w:val="left"/>
        <w:rPr>
          <w:b/>
          <w:i w:val="0"/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E2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026B74" w14:paraId="702E056E" w14:textId="77777777">
        <w:tc>
          <w:tcPr>
            <w:tcW w:w="9558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6E8A3" w14:textId="77777777" w:rsidR="00026B74" w:rsidRPr="007E2686" w:rsidRDefault="000433AA">
            <w:pPr>
              <w:pStyle w:val="P68B1DB1-Normal3"/>
              <w:spacing w:before="120"/>
              <w:rPr>
                <w:lang w:val="fr-FR"/>
              </w:rPr>
            </w:pPr>
            <w:bookmarkStart w:id="0" w:name="_Hlk123730529"/>
            <w:r w:rsidRPr="007E2686">
              <w:rPr>
                <w:lang w:val="fr-FR"/>
              </w:rPr>
              <w:t>Plan Distri a pou Entèpretasyon/Tradiksyon</w:t>
            </w:r>
          </w:p>
          <w:p w14:paraId="421B2B5B" w14:textId="77777777" w:rsidR="00026B74" w:rsidRDefault="000433AA">
            <w:pPr>
              <w:pStyle w:val="P68B1DB1-Normal4"/>
              <w:spacing w:before="12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instrText xml:space="preserve"> FORMCHECKBOX </w:instrText>
            </w:r>
            <w:r w:rsidR="00741579">
              <w:fldChar w:fldCharType="separate"/>
            </w:r>
            <w:r>
              <w:fldChar w:fldCharType="end"/>
            </w:r>
            <w:bookmarkEnd w:id="1"/>
            <w:r>
              <w:t xml:space="preserve"> Tradiksyon/entèpretasyon pa nesesè epi yo pa pral bay li OSWA</w:t>
            </w:r>
          </w:p>
          <w:p w14:paraId="6D867582" w14:textId="407D0024" w:rsidR="00026B74" w:rsidRDefault="000433AA">
            <w:pPr>
              <w:pStyle w:val="P68B1DB1-Normal4"/>
              <w:spacing w:before="120"/>
              <w:ind w:left="336" w:hanging="336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instrText xml:space="preserve"> FORMCHECKBOX </w:instrText>
            </w:r>
            <w:r w:rsidR="00741579">
              <w:fldChar w:fldCharType="separate"/>
            </w:r>
            <w:r>
              <w:fldChar w:fldCharType="end"/>
            </w:r>
            <w:r>
              <w:t>Lang prensipal</w:t>
            </w:r>
            <w:bookmarkEnd w:id="2"/>
            <w:r>
              <w:t xml:space="preserve"> Paran/Gadyen an se pa angle, oswa paran kominike nan sèvi avèk lang siy. Distri a pral fè aranjman pou yon entèprèt pou reyinyon an, epi</w:t>
            </w:r>
          </w:p>
          <w:p w14:paraId="54950B80" w14:textId="77777777" w:rsidR="00026B74" w:rsidRDefault="000433AA">
            <w:pPr>
              <w:pStyle w:val="P68B1DB1-Normal5"/>
              <w:spacing w:before="12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1579">
              <w:fldChar w:fldCharType="separate"/>
            </w:r>
            <w:r>
              <w:fldChar w:fldCharType="end"/>
            </w:r>
            <w:r>
              <w:t>Kominikasyon ki gen rapò ak reyinyon PEP a pral tradui.</w:t>
            </w:r>
          </w:p>
          <w:p w14:paraId="5E7601C0" w14:textId="14E22E6E" w:rsidR="00026B74" w:rsidRDefault="000433AA">
            <w:pPr>
              <w:pStyle w:val="P68B1DB1-Normal6"/>
              <w:spacing w:before="120" w:after="120"/>
            </w:pPr>
            <w:r>
              <w:rPr>
                <w:bdr w:val="none" w:sz="0" w:space="0" w:color="auto" w:frame="1"/>
              </w:rPr>
              <w:t xml:space="preserve">Si w gen nenpòt oswa enkyetid sou bezwen pou tradiksyon/entèpretasyon, tanpri enfòme </w:t>
            </w:r>
            <w:r>
              <w:t>moun kontak distri w la ki nan tablo ki anba a.</w:t>
            </w:r>
            <w:bookmarkEnd w:id="0"/>
          </w:p>
        </w:tc>
      </w:tr>
    </w:tbl>
    <w:p w14:paraId="30932F45" w14:textId="7945F70F" w:rsidR="00026B74" w:rsidRDefault="000433AA">
      <w:pPr>
        <w:pStyle w:val="P68B1DB1-Title7"/>
        <w:tabs>
          <w:tab w:val="left" w:pos="3330"/>
        </w:tabs>
        <w:jc w:val="left"/>
      </w:pPr>
      <w:r>
        <w:rPr>
          <w:noProof/>
        </w:rPr>
        <mc:AlternateContent>
          <mc:Choice Requires="wps">
            <w:drawing>
              <wp:inline distT="0" distB="0" distL="0" distR="0" wp14:anchorId="1F9019CA" wp14:editId="5B873670">
                <wp:extent cx="5919537" cy="0"/>
                <wp:effectExtent l="0" t="19050" r="24130" b="19050"/>
                <wp:docPr id="1" name="Lin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9537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0CFE534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6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" strokeweight="3pt">
                <w10:anchorlock/>
              </v:line>
            </w:pict>
          </mc:Fallback>
        </mc:AlternateContent>
      </w:r>
    </w:p>
    <w:p w14:paraId="19892989" w14:textId="3F309F78" w:rsidR="00026B74" w:rsidRDefault="000433AA">
      <w:pPr>
        <w:pStyle w:val="P68B1DB1-Title8"/>
        <w:tabs>
          <w:tab w:val="left" w:pos="3330"/>
        </w:tabs>
        <w:spacing w:before="80" w:after="80"/>
        <w:jc w:val="left"/>
      </w:pPr>
      <w:r>
        <w:t xml:space="preserve">Ou envite nan yon reyinyon pou diskite sou elèv ki mansyone anwo a. Patisipasyon w esansyèl. Objektif ak detay sou reyinyon an ekri anba a. Lòt patisipan ki envite yo nan lis fòmilè prezans ki nan anvlòp la. </w:t>
      </w:r>
    </w:p>
    <w:p w14:paraId="4B038C84" w14:textId="77777777" w:rsidR="00026B74" w:rsidRPr="007E2686" w:rsidRDefault="000433AA">
      <w:pPr>
        <w:pStyle w:val="P68B1DB1-Title8"/>
        <w:tabs>
          <w:tab w:val="left" w:pos="3330"/>
        </w:tabs>
        <w:spacing w:before="80" w:after="80"/>
        <w:jc w:val="left"/>
        <w:rPr>
          <w:lang w:val="fr-FR"/>
        </w:rPr>
      </w:pPr>
      <w:r w:rsidRPr="007E2686">
        <w:rPr>
          <w:lang w:val="fr-FR"/>
        </w:rPr>
        <w:t xml:space="preserve">Se dwa legal ou pou w prezan e pou w patisipe. Nou apresye opinyon ou epi nou espere ou pral fè tout efò pou patisipe nan reyinyon sa a. </w:t>
      </w:r>
    </w:p>
    <w:p w14:paraId="478EF538" w14:textId="09ADAF03" w:rsidR="00026B74" w:rsidRPr="007E2686" w:rsidRDefault="000433AA">
      <w:pPr>
        <w:pStyle w:val="P68B1DB1-Title8"/>
        <w:tabs>
          <w:tab w:val="left" w:pos="3330"/>
        </w:tabs>
        <w:spacing w:before="80" w:after="80"/>
        <w:jc w:val="left"/>
        <w:rPr>
          <w:lang w:val="fr-FR"/>
        </w:rPr>
      </w:pPr>
      <w:r w:rsidRPr="007E2686">
        <w:rPr>
          <w:lang w:val="fr-FR"/>
        </w:rPr>
        <w:t>Si lè yo sijere pou reyinyon an pa bon</w:t>
      </w:r>
      <w:r w:rsidR="007E2686">
        <w:rPr>
          <w:lang w:val="fr-FR"/>
        </w:rPr>
        <w:t xml:space="preserve"> pou ou</w:t>
      </w:r>
      <w:r w:rsidRPr="007E2686">
        <w:rPr>
          <w:lang w:val="fr-FR"/>
        </w:rPr>
        <w:t xml:space="preserve">, n ap mete yon lè ki pi bon. Tanpri rele moun kontak distri ki nan tablo ki anba a pou mande yon lòt lè pou reyinyon an. Si w pa ka patisipe, se responsablite nou pou jwenn patisipasyon w, si li posib, nan yon lòt fason. </w:t>
      </w:r>
    </w:p>
    <w:p w14:paraId="1C66F389" w14:textId="671FC27B" w:rsidR="00026B74" w:rsidRPr="007E2686" w:rsidRDefault="000433AA">
      <w:pPr>
        <w:pStyle w:val="P68B1DB1-Title8"/>
        <w:tabs>
          <w:tab w:val="left" w:pos="3330"/>
        </w:tabs>
        <w:spacing w:before="80" w:after="80"/>
        <w:jc w:val="left"/>
        <w:rPr>
          <w:lang w:val="fr-FR"/>
        </w:rPr>
      </w:pPr>
      <w:r w:rsidRPr="007E2686">
        <w:rPr>
          <w:lang w:val="fr-FR"/>
        </w:rPr>
        <w:t>Ou ka envite lòt moun ki gen konesans oswa ekspètiz espesyal konsènan elèv sa a. Nou mande pou w enfòme nou anvan reyinyon an si w prevwa envite lòt moun</w:t>
      </w:r>
      <w:r w:rsidR="007E2686">
        <w:rPr>
          <w:lang w:val="fr-FR"/>
        </w:rPr>
        <w:t xml:space="preserve"> pou</w:t>
      </w:r>
      <w:r w:rsidRPr="007E2686">
        <w:rPr>
          <w:lang w:val="fr-FR"/>
        </w:rPr>
        <w:t xml:space="preserve"> vin avè w. Yon fwa ankò, tanpri rele kontak ki nan lis la pou w ba l enfòmasyon sa yo.</w:t>
      </w:r>
    </w:p>
    <w:p w14:paraId="02964080" w14:textId="77777777" w:rsidR="00026B74" w:rsidRPr="007E2686" w:rsidRDefault="000433AA">
      <w:pPr>
        <w:pStyle w:val="P68B1DB1-Title8"/>
        <w:tabs>
          <w:tab w:val="left" w:pos="3330"/>
        </w:tabs>
        <w:spacing w:before="80" w:after="80"/>
        <w:jc w:val="left"/>
        <w:rPr>
          <w:lang w:val="fr-FR"/>
        </w:rPr>
      </w:pPr>
      <w:r w:rsidRPr="007E2686">
        <w:rPr>
          <w:lang w:val="fr-FR"/>
        </w:rPr>
        <w:t>Nou espere kolabore avèk ou nan non elèv sa 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26B74" w:rsidRPr="007E2686" w14:paraId="42C5A335" w14:textId="77777777">
        <w:tc>
          <w:tcPr>
            <w:tcW w:w="9350" w:type="dxa"/>
            <w:shd w:val="clear" w:color="auto" w:fill="D9E2F3"/>
          </w:tcPr>
          <w:p w14:paraId="648AFAD5" w14:textId="5DFFFC91" w:rsidR="00026B74" w:rsidRPr="007E2686" w:rsidRDefault="000433AA">
            <w:pPr>
              <w:pStyle w:val="P68B1DB1-Normal9"/>
              <w:spacing w:before="60" w:after="480"/>
              <w:rPr>
                <w:i/>
                <w:lang w:val="fr-FR"/>
              </w:rPr>
            </w:pPr>
            <w:r w:rsidRPr="007E2686">
              <w:rPr>
                <w:b/>
                <w:lang w:val="fr-FR"/>
              </w:rPr>
              <w:t xml:space="preserve">Objektif Reyinyon an: </w:t>
            </w:r>
            <w:r w:rsidRPr="007E2686">
              <w:rPr>
                <w:i/>
                <w:sz w:val="20"/>
                <w:lang w:val="fr-FR"/>
              </w:rPr>
              <w:t xml:space="preserve">[Elijibilite Detèminasyon, Devlopman PEP, Detèminasyon Plasman, Planifikasyon Tranzisyon, oswa presize lòt objektif] </w:t>
            </w:r>
          </w:p>
        </w:tc>
      </w:tr>
      <w:tr w:rsidR="00026B74" w14:paraId="7A66CE58" w14:textId="77777777">
        <w:tc>
          <w:tcPr>
            <w:tcW w:w="9350" w:type="dxa"/>
            <w:shd w:val="clear" w:color="auto" w:fill="D9E2F3"/>
          </w:tcPr>
          <w:p w14:paraId="3312FC53" w14:textId="77777777" w:rsidR="00026B74" w:rsidRDefault="000433AA">
            <w:pPr>
              <w:pStyle w:val="P68B1DB1-Normal9"/>
              <w:spacing w:before="60" w:after="480"/>
              <w:rPr>
                <w:i/>
              </w:rPr>
            </w:pPr>
            <w:r>
              <w:rPr>
                <w:b/>
              </w:rPr>
              <w:t xml:space="preserve">Dat Reyinyon/Lè/Kote: </w:t>
            </w:r>
            <w:r>
              <w:rPr>
                <w:i/>
                <w:sz w:val="20"/>
              </w:rPr>
              <w:t>[Detay Dat Reyinyon an, Lè ak Kote]</w:t>
            </w:r>
          </w:p>
        </w:tc>
      </w:tr>
      <w:tr w:rsidR="00026B74" w:rsidRPr="007E2686" w14:paraId="0B02E676" w14:textId="77777777">
        <w:tc>
          <w:tcPr>
            <w:tcW w:w="9350" w:type="dxa"/>
            <w:shd w:val="clear" w:color="auto" w:fill="D9E2F3"/>
          </w:tcPr>
          <w:p w14:paraId="55071023" w14:textId="24B5D943" w:rsidR="00026B74" w:rsidRPr="007E2686" w:rsidRDefault="0055709A" w:rsidP="007E2686">
            <w:pPr>
              <w:pStyle w:val="P68B1DB1-Normal9"/>
              <w:tabs>
                <w:tab w:val="left" w:pos="3330"/>
              </w:tabs>
              <w:spacing w:before="60" w:after="60"/>
              <w:rPr>
                <w:i/>
                <w:lang w:val="fr-FR"/>
              </w:rPr>
            </w:pPr>
            <w:r>
              <w:rPr>
                <w:b/>
                <w:lang w:val="fr-FR"/>
              </w:rPr>
              <w:t xml:space="preserve">Moun pou Kontakte pou Distri a </w:t>
            </w:r>
            <w:r w:rsidR="000433AA" w:rsidRPr="007E2686">
              <w:rPr>
                <w:b/>
                <w:lang w:val="fr-FR"/>
              </w:rPr>
              <w:t>:</w:t>
            </w:r>
            <w:r w:rsidR="000433AA" w:rsidRPr="007E2686">
              <w:rPr>
                <w:lang w:val="fr-FR"/>
              </w:rPr>
              <w:t xml:space="preserve"> </w:t>
            </w:r>
            <w:r w:rsidR="007E2686" w:rsidRPr="007E2686">
              <w:rPr>
                <w:i/>
                <w:sz w:val="20"/>
                <w:lang w:val="fr-FR"/>
              </w:rPr>
              <w:t>[Non ak Fonksyon</w:t>
            </w:r>
            <w:r w:rsidR="000433AA" w:rsidRPr="007E2686">
              <w:rPr>
                <w:i/>
                <w:sz w:val="20"/>
                <w:lang w:val="fr-FR"/>
              </w:rPr>
              <w:t>]</w:t>
            </w:r>
          </w:p>
        </w:tc>
      </w:tr>
      <w:tr w:rsidR="00026B74" w:rsidRPr="007E2686" w14:paraId="590C656D" w14:textId="77777777">
        <w:tc>
          <w:tcPr>
            <w:tcW w:w="9350" w:type="dxa"/>
            <w:shd w:val="clear" w:color="auto" w:fill="D9E2F3"/>
          </w:tcPr>
          <w:p w14:paraId="094FE4E2" w14:textId="300F9301" w:rsidR="00026B74" w:rsidRPr="007E2686" w:rsidRDefault="0055709A" w:rsidP="007E2686">
            <w:pPr>
              <w:pStyle w:val="P68B1DB1-Normal9"/>
              <w:spacing w:before="60" w:after="480"/>
              <w:rPr>
                <w:lang w:val="fr-FR"/>
              </w:rPr>
            </w:pPr>
            <w:r>
              <w:rPr>
                <w:b/>
                <w:lang w:val="fr-FR"/>
              </w:rPr>
              <w:t>Enfòmasyon Kontak la</w:t>
            </w:r>
            <w:r w:rsidR="000433AA" w:rsidRPr="007E2686">
              <w:rPr>
                <w:b/>
                <w:lang w:val="fr-FR"/>
              </w:rPr>
              <w:t>:</w:t>
            </w:r>
            <w:r w:rsidR="000433AA" w:rsidRPr="007E2686">
              <w:rPr>
                <w:lang w:val="fr-FR"/>
              </w:rPr>
              <w:t xml:space="preserve"> </w:t>
            </w:r>
            <w:r w:rsidR="007E2686" w:rsidRPr="007E2686">
              <w:rPr>
                <w:i/>
                <w:sz w:val="20"/>
                <w:lang w:val="fr-FR"/>
              </w:rPr>
              <w:t>[Adrè</w:t>
            </w:r>
            <w:r w:rsidR="000433AA" w:rsidRPr="007E2686">
              <w:rPr>
                <w:i/>
                <w:sz w:val="20"/>
                <w:lang w:val="fr-FR"/>
              </w:rPr>
              <w:t xml:space="preserve">s, </w:t>
            </w:r>
            <w:r w:rsidR="007E2686" w:rsidRPr="007E2686">
              <w:rPr>
                <w:i/>
                <w:sz w:val="20"/>
                <w:lang w:val="fr-FR"/>
              </w:rPr>
              <w:t xml:space="preserve">Nimewo </w:t>
            </w:r>
            <w:r w:rsidR="007E2686">
              <w:rPr>
                <w:i/>
                <w:sz w:val="20"/>
                <w:lang w:val="fr-FR"/>
              </w:rPr>
              <w:t>Telefòn</w:t>
            </w:r>
            <w:r w:rsidR="000433AA" w:rsidRPr="007E2686">
              <w:rPr>
                <w:i/>
                <w:sz w:val="20"/>
                <w:lang w:val="fr-FR"/>
              </w:rPr>
              <w:t xml:space="preserve">, </w:t>
            </w:r>
            <w:r w:rsidR="007E2686">
              <w:rPr>
                <w:i/>
                <w:sz w:val="20"/>
                <w:lang w:val="fr-FR"/>
              </w:rPr>
              <w:t>Nimewo Faks, ak Adrès Imèl (si li pa sou papye a antèt la</w:t>
            </w:r>
            <w:r w:rsidR="000433AA" w:rsidRPr="007E2686">
              <w:rPr>
                <w:i/>
                <w:sz w:val="20"/>
                <w:lang w:val="fr-FR"/>
              </w:rPr>
              <w:t xml:space="preserve">)] </w:t>
            </w:r>
          </w:p>
        </w:tc>
      </w:tr>
    </w:tbl>
    <w:p w14:paraId="386DBE4C" w14:textId="5517B5FE" w:rsidR="00026B74" w:rsidRPr="007E2686" w:rsidRDefault="000433AA">
      <w:pPr>
        <w:pStyle w:val="P68B1DB1-Normal10"/>
        <w:spacing w:before="120"/>
        <w:rPr>
          <w:lang w:val="fr-FR"/>
        </w:rPr>
      </w:pPr>
      <w:r w:rsidRPr="007E2686">
        <w:rPr>
          <w:lang w:val="fr-FR"/>
        </w:rPr>
        <w:t>Saki nan anvlòp la: Fèy Prezans</w:t>
      </w:r>
      <w:r w:rsidR="007E2686">
        <w:rPr>
          <w:lang w:val="fr-FR"/>
        </w:rPr>
        <w:t xml:space="preserve"> la</w:t>
      </w:r>
      <w:r w:rsidRPr="007E2686">
        <w:rPr>
          <w:lang w:val="fr-FR"/>
        </w:rPr>
        <w:t xml:space="preserve"> </w:t>
      </w:r>
      <w:r w:rsidRPr="007E2686">
        <w:rPr>
          <w:i/>
          <w:lang w:val="fr-FR"/>
        </w:rPr>
        <w:t>[ta dwe enkli nan tout ka yo]</w:t>
      </w:r>
    </w:p>
    <w:p w14:paraId="652A3715" w14:textId="77777777" w:rsidR="00026B74" w:rsidRDefault="000433AA">
      <w:pPr>
        <w:pStyle w:val="P68B1DB1-Normal10"/>
      </w:pPr>
      <w:r>
        <w:t>c: Elèv ki gen 14 ane oswa plis</w:t>
      </w:r>
    </w:p>
    <w:sectPr w:rsidR="00026B74">
      <w:headerReference w:type="default" r:id="rId9"/>
      <w:pgSz w:w="12240" w:h="15840" w:code="1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73A41" w14:textId="77777777" w:rsidR="000433AA" w:rsidRDefault="000433AA">
      <w:r>
        <w:separator/>
      </w:r>
    </w:p>
  </w:endnote>
  <w:endnote w:type="continuationSeparator" w:id="0">
    <w:p w14:paraId="67E629F0" w14:textId="77777777" w:rsidR="000433AA" w:rsidRDefault="0004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8F5C1" w14:textId="77777777" w:rsidR="000433AA" w:rsidRDefault="000433AA">
      <w:r>
        <w:separator/>
      </w:r>
    </w:p>
  </w:footnote>
  <w:footnote w:type="continuationSeparator" w:id="0">
    <w:p w14:paraId="5002918C" w14:textId="77777777" w:rsidR="000433AA" w:rsidRDefault="00043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3DE18" w14:textId="49A72D30" w:rsidR="00026B74" w:rsidRDefault="00026B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en-US" w:vendorID="64" w:dllVersion="0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22"/>
    <w:rsid w:val="00026B74"/>
    <w:rsid w:val="000433AA"/>
    <w:rsid w:val="000A43E5"/>
    <w:rsid w:val="000A5518"/>
    <w:rsid w:val="000C0E2F"/>
    <w:rsid w:val="000C233C"/>
    <w:rsid w:val="00104E31"/>
    <w:rsid w:val="001061B8"/>
    <w:rsid w:val="00117311"/>
    <w:rsid w:val="00132D1B"/>
    <w:rsid w:val="00160B22"/>
    <w:rsid w:val="00196EAB"/>
    <w:rsid w:val="001A7AF2"/>
    <w:rsid w:val="001C3F14"/>
    <w:rsid w:val="001E3543"/>
    <w:rsid w:val="00207D31"/>
    <w:rsid w:val="00221F74"/>
    <w:rsid w:val="002B3102"/>
    <w:rsid w:val="003A3828"/>
    <w:rsid w:val="003D5AB4"/>
    <w:rsid w:val="003E02E5"/>
    <w:rsid w:val="003E29F1"/>
    <w:rsid w:val="003F02E2"/>
    <w:rsid w:val="00402DE0"/>
    <w:rsid w:val="00425DDF"/>
    <w:rsid w:val="004F4D66"/>
    <w:rsid w:val="0055709A"/>
    <w:rsid w:val="00570A80"/>
    <w:rsid w:val="005A2B76"/>
    <w:rsid w:val="005F2048"/>
    <w:rsid w:val="00601E36"/>
    <w:rsid w:val="00604E8C"/>
    <w:rsid w:val="006157DB"/>
    <w:rsid w:val="0064775D"/>
    <w:rsid w:val="006628ED"/>
    <w:rsid w:val="006841FA"/>
    <w:rsid w:val="006E3F2C"/>
    <w:rsid w:val="00713118"/>
    <w:rsid w:val="0072019D"/>
    <w:rsid w:val="00741579"/>
    <w:rsid w:val="007676A4"/>
    <w:rsid w:val="00796D38"/>
    <w:rsid w:val="007A26B6"/>
    <w:rsid w:val="007D2355"/>
    <w:rsid w:val="007E2686"/>
    <w:rsid w:val="00810D04"/>
    <w:rsid w:val="008764BF"/>
    <w:rsid w:val="008E53FF"/>
    <w:rsid w:val="00914B99"/>
    <w:rsid w:val="009726BE"/>
    <w:rsid w:val="009D42F3"/>
    <w:rsid w:val="009D6A68"/>
    <w:rsid w:val="009F0F41"/>
    <w:rsid w:val="00A506E3"/>
    <w:rsid w:val="00A7737E"/>
    <w:rsid w:val="00B56181"/>
    <w:rsid w:val="00BA24FB"/>
    <w:rsid w:val="00BF4FE7"/>
    <w:rsid w:val="00C93E27"/>
    <w:rsid w:val="00CA0F8E"/>
    <w:rsid w:val="00CE69B1"/>
    <w:rsid w:val="00D1263C"/>
    <w:rsid w:val="00D31DAA"/>
    <w:rsid w:val="00D402C9"/>
    <w:rsid w:val="00D51A47"/>
    <w:rsid w:val="00D60C4E"/>
    <w:rsid w:val="00DC650E"/>
    <w:rsid w:val="00E258D8"/>
    <w:rsid w:val="00E34877"/>
    <w:rsid w:val="00E77358"/>
    <w:rsid w:val="00EA64E7"/>
    <w:rsid w:val="00EB5FC1"/>
    <w:rsid w:val="00F038C3"/>
    <w:rsid w:val="00F4529F"/>
    <w:rsid w:val="00FD3654"/>
    <w:rsid w:val="00FD52B2"/>
    <w:rsid w:val="00FE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3C4C52B"/>
  <w15:docId w15:val="{E334DB4F-3548-4960-BA84-7B608E8D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Title"/>
    <w:next w:val="Normal"/>
    <w:link w:val="Heading1Char"/>
    <w:qFormat/>
    <w:rsid w:val="005A2B76"/>
    <w:pPr>
      <w:tabs>
        <w:tab w:val="left" w:pos="3330"/>
      </w:tabs>
      <w:spacing w:after="120"/>
      <w:outlineLvl w:val="0"/>
    </w:pPr>
    <w:rPr>
      <w:rFonts w:ascii="Calibri" w:hAnsi="Calibri" w:cs="Calibri"/>
      <w:sz w:val="40"/>
    </w:rPr>
  </w:style>
  <w:style w:type="paragraph" w:styleId="Heading2">
    <w:name w:val="heading 2"/>
    <w:basedOn w:val="Normal"/>
    <w:next w:val="Normal"/>
    <w:qFormat/>
    <w:pPr>
      <w:keepNext/>
      <w:tabs>
        <w:tab w:val="left" w:pos="3330"/>
      </w:tabs>
      <w:jc w:val="center"/>
      <w:outlineLvl w:val="1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76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56181"/>
    <w:rPr>
      <w:sz w:val="24"/>
    </w:rPr>
  </w:style>
  <w:style w:type="character" w:styleId="CommentReference">
    <w:name w:val="annotation reference"/>
    <w:rsid w:val="00B56181"/>
    <w:rPr>
      <w:sz w:val="16"/>
    </w:rPr>
  </w:style>
  <w:style w:type="paragraph" w:styleId="CommentText">
    <w:name w:val="annotation text"/>
    <w:basedOn w:val="Normal"/>
    <w:link w:val="CommentTextChar"/>
    <w:rsid w:val="00B5618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56181"/>
  </w:style>
  <w:style w:type="paragraph" w:styleId="CommentSubject">
    <w:name w:val="annotation subject"/>
    <w:basedOn w:val="CommentText"/>
    <w:next w:val="CommentText"/>
    <w:link w:val="CommentSubjectChar"/>
    <w:rsid w:val="00B56181"/>
    <w:rPr>
      <w:b/>
    </w:rPr>
  </w:style>
  <w:style w:type="character" w:customStyle="1" w:styleId="CommentSubjectChar">
    <w:name w:val="Comment Subject Char"/>
    <w:link w:val="CommentSubject"/>
    <w:rsid w:val="00B56181"/>
    <w:rPr>
      <w:b/>
    </w:rPr>
  </w:style>
  <w:style w:type="paragraph" w:styleId="NormalWeb">
    <w:name w:val="Normal (Web)"/>
    <w:basedOn w:val="Normal"/>
    <w:uiPriority w:val="99"/>
    <w:unhideWhenUsed/>
    <w:rsid w:val="001061B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A506E3"/>
    <w:rPr>
      <w:rFonts w:ascii="Segoe UI" w:hAnsi="Segoe UI" w:cs="Segoe UI"/>
      <w:sz w:val="18"/>
    </w:rPr>
  </w:style>
  <w:style w:type="character" w:customStyle="1" w:styleId="BalloonTextChar">
    <w:name w:val="Balloon Text Char"/>
    <w:link w:val="BalloonText"/>
    <w:rsid w:val="00A506E3"/>
    <w:rPr>
      <w:rFonts w:ascii="Segoe UI" w:hAnsi="Segoe UI" w:cs="Segoe UI"/>
      <w:sz w:val="18"/>
    </w:rPr>
  </w:style>
  <w:style w:type="character" w:styleId="Hyperlink">
    <w:name w:val="Hyperlink"/>
    <w:rsid w:val="00CA0F8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CA0F8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5A2B76"/>
    <w:rPr>
      <w:rFonts w:ascii="Calibri" w:hAnsi="Calibri" w:cs="Calibri"/>
      <w:i/>
      <w:sz w:val="40"/>
    </w:rPr>
  </w:style>
  <w:style w:type="paragraph" w:customStyle="1" w:styleId="P68B1DB1-Title1">
    <w:name w:val="P68B1DB1-Title1"/>
    <w:basedOn w:val="Title"/>
    <w:rPr>
      <w:rFonts w:ascii="Calibri" w:hAnsi="Calibri" w:cs="Calibri"/>
    </w:rPr>
  </w:style>
  <w:style w:type="paragraph" w:customStyle="1" w:styleId="P68B1DB1-Title2">
    <w:name w:val="P68B1DB1-Title2"/>
    <w:basedOn w:val="Title"/>
    <w:rPr>
      <w:rFonts w:ascii="Calibri" w:hAnsi="Calibri" w:cs="Calibri"/>
      <w:b/>
      <w:i w:val="0"/>
    </w:rPr>
  </w:style>
  <w:style w:type="paragraph" w:customStyle="1" w:styleId="P68B1DB1-Normal3">
    <w:name w:val="P68B1DB1-Normal3"/>
    <w:basedOn w:val="Normal"/>
    <w:rPr>
      <w:rFonts w:ascii="Calibri" w:hAnsi="Calibri" w:cs="Calibri"/>
      <w:b/>
      <w:color w:val="000000"/>
    </w:rPr>
  </w:style>
  <w:style w:type="paragraph" w:customStyle="1" w:styleId="P68B1DB1-Normal4">
    <w:name w:val="P68B1DB1-Normal4"/>
    <w:basedOn w:val="Normal"/>
    <w:rPr>
      <w:rFonts w:ascii="Calibri" w:hAnsi="Calibri" w:cs="Calibri"/>
      <w:color w:val="000000"/>
      <w:sz w:val="22"/>
    </w:rPr>
  </w:style>
  <w:style w:type="paragraph" w:customStyle="1" w:styleId="P68B1DB1-Normal5">
    <w:name w:val="P68B1DB1-Normal5"/>
    <w:basedOn w:val="Normal"/>
    <w:rPr>
      <w:rFonts w:ascii="Calibri" w:hAnsi="Calibri" w:cs="Calibri"/>
      <w:color w:val="000000"/>
      <w:sz w:val="22"/>
      <w:bdr w:val="none" w:sz="0" w:space="0" w:color="auto" w:frame="1"/>
    </w:rPr>
  </w:style>
  <w:style w:type="paragraph" w:customStyle="1" w:styleId="P68B1DB1-Normal6">
    <w:name w:val="P68B1DB1-Normal6"/>
    <w:basedOn w:val="Normal"/>
    <w:rPr>
      <w:rFonts w:ascii="Calibri" w:hAnsi="Calibri" w:cs="Calibri"/>
      <w:b/>
      <w:i/>
      <w:color w:val="000000"/>
      <w:sz w:val="22"/>
    </w:rPr>
  </w:style>
  <w:style w:type="paragraph" w:customStyle="1" w:styleId="P68B1DB1-Title7">
    <w:name w:val="P68B1DB1-Title7"/>
    <w:basedOn w:val="Title"/>
    <w:rPr>
      <w:i w:val="0"/>
    </w:rPr>
  </w:style>
  <w:style w:type="paragraph" w:customStyle="1" w:styleId="P68B1DB1-Title8">
    <w:name w:val="P68B1DB1-Title8"/>
    <w:basedOn w:val="Title"/>
    <w:rPr>
      <w:rFonts w:ascii="Calibri" w:hAnsi="Calibri" w:cs="Calibri"/>
      <w:i w:val="0"/>
      <w:sz w:val="22"/>
    </w:rPr>
  </w:style>
  <w:style w:type="paragraph" w:customStyle="1" w:styleId="P68B1DB1-Normal9">
    <w:name w:val="P68B1DB1-Normal9"/>
    <w:basedOn w:val="Normal"/>
    <w:rPr>
      <w:rFonts w:ascii="Calibri" w:hAnsi="Calibri" w:cs="Calibri"/>
    </w:rPr>
  </w:style>
  <w:style w:type="paragraph" w:customStyle="1" w:styleId="P68B1DB1-Normal10">
    <w:name w:val="P68B1DB1-Normal10"/>
    <w:basedOn w:val="Normal"/>
    <w:rPr>
      <w:rFonts w:asciiTheme="minorHAnsi" w:hAnsiTheme="minorHAnsi" w:cs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6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7406a-37e6-45fa-8341-5fcd11ef2a8a" xsi:nil="true"/>
    <lcf76f155ced4ddcb4097134ff3c332f xmlns="1f3f6901-5f63-4926-9a45-5574884d5e0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DBBCC333AE48A0996EC8748E8FA4" ma:contentTypeVersion="10" ma:contentTypeDescription="Create a new document." ma:contentTypeScope="" ma:versionID="e2723a22974334ff964403a51d4a79c8">
  <xsd:schema xmlns:xsd="http://www.w3.org/2001/XMLSchema" xmlns:xs="http://www.w3.org/2001/XMLSchema" xmlns:p="http://schemas.microsoft.com/office/2006/metadata/properties" xmlns:ns2="1f3f6901-5f63-4926-9a45-5574884d5e0e" xmlns:ns3="b4e7406a-37e6-45fa-8341-5fcd11ef2a8a" targetNamespace="http://schemas.microsoft.com/office/2006/metadata/properties" ma:root="true" ma:fieldsID="21dc760454d2add55a1f40ed9fe1f391" ns2:_="" ns3:_="">
    <xsd:import namespace="1f3f6901-5f63-4926-9a45-5574884d5e0e"/>
    <xsd:import namespace="b4e7406a-37e6-45fa-8341-5fcd11ef2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f6901-5f63-4926-9a45-5574884d5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7406a-37e6-45fa-8341-5fcd11ef2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0b784ce-f085-4bfe-9238-9562b322c3f7}" ma:internalName="TaxCatchAll" ma:showField="CatchAllData" ma:web="b4e7406a-37e6-45fa-8341-5fcd11ef2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40AB50-D696-4C7D-B6AF-C0F5C12E0671}">
  <ds:schemaRefs>
    <ds:schemaRef ds:uri="http://schemas.microsoft.com/office/2006/metadata/properties"/>
    <ds:schemaRef ds:uri="http://schemas.microsoft.com/office/infopath/2007/PartnerControls"/>
    <ds:schemaRef ds:uri="b989c9e8-0042-4e92-9a88-96965a4c4229"/>
    <ds:schemaRef ds:uri="701e6493-544e-44bf-a998-856e7bb87d72"/>
    <ds:schemaRef ds:uri="b4e7406a-37e6-45fa-8341-5fcd11ef2a8a"/>
    <ds:schemaRef ds:uri="1f3f6901-5f63-4926-9a45-5574884d5e0e"/>
  </ds:schemaRefs>
</ds:datastoreItem>
</file>

<file path=customXml/itemProps2.xml><?xml version="1.0" encoding="utf-8"?>
<ds:datastoreItem xmlns:ds="http://schemas.openxmlformats.org/officeDocument/2006/customXml" ds:itemID="{6F41CD6B-B80F-4F9B-813B-67A1E6E23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f6901-5f63-4926-9a45-5574884d5e0e"/>
    <ds:schemaRef ds:uri="b4e7406a-37e6-45fa-8341-5fcd11ef2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BB5CC3-A588-482A-A0F0-A85588EB0B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397</Words>
  <Characters>1733</Characters>
  <Application>Microsoft Office Word</Application>
  <DocSecurity>0</DocSecurity>
  <Lines>33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Invitation</vt:lpstr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2023/2024 IEP Meeting Invitation — Haitian Creole</dc:title>
  <dc:subject/>
  <dc:creator>DESE</dc:creator>
  <cp:keywords/>
  <dc:description/>
  <cp:lastModifiedBy>Zou, Dong (EOE)</cp:lastModifiedBy>
  <cp:revision>9</cp:revision>
  <cp:lastPrinted>2000-03-31T13:14:00Z</cp:lastPrinted>
  <dcterms:created xsi:type="dcterms:W3CDTF">2023-05-03T18:46:00Z</dcterms:created>
  <dcterms:modified xsi:type="dcterms:W3CDTF">2023-05-18T15:06:00Z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18 2023 12:00AM</vt:lpwstr>
  </property>
</Properties>
</file>