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985D5" w14:textId="77777777" w:rsidR="007C1A17" w:rsidRDefault="007C1A17">
      <w:pPr>
        <w:pStyle w:val="Body"/>
        <w:spacing w:line="360" w:lineRule="auto"/>
        <w:contextualSpacing/>
        <w:rPr>
          <w:rFonts w:ascii="Times New Roman" w:hAnsi="Times New Roman"/>
          <w:b/>
          <w:bCs/>
          <w:sz w:val="24"/>
          <w:szCs w:val="24"/>
        </w:rPr>
      </w:pPr>
    </w:p>
    <w:p w14:paraId="62047228" w14:textId="66192181" w:rsidR="00940AFA" w:rsidRPr="002823E1" w:rsidRDefault="00FF138A">
      <w:pPr>
        <w:pStyle w:val="Body"/>
        <w:spacing w:line="360" w:lineRule="auto"/>
        <w:contextualSpacing/>
        <w:rPr>
          <w:rFonts w:ascii="Times New Roman" w:eastAsia="Times New Roman" w:hAnsi="Times New Roman" w:cs="Times New Roman"/>
          <w:sz w:val="24"/>
          <w:szCs w:val="24"/>
          <w:shd w:val="clear" w:color="auto" w:fill="FFFFFF"/>
          <w:lang w:val="pt-PT"/>
        </w:rPr>
      </w:pPr>
      <w:r w:rsidRPr="00370AF7">
        <w:rPr>
          <w:rFonts w:ascii="Times New Roman" w:hAnsi="Times New Roman"/>
          <w:b/>
          <w:bCs/>
          <w:sz w:val="24"/>
          <w:szCs w:val="24"/>
          <w:lang w:val="pt-PT"/>
        </w:rPr>
        <w:t>Asuntu:</w:t>
      </w:r>
      <w:r>
        <w:rPr>
          <w:rFonts w:ascii="Times New Roman" w:hAnsi="Times New Roman"/>
          <w:sz w:val="24"/>
          <w:szCs w:val="24"/>
          <w:lang w:val="pt-PT"/>
        </w:rPr>
        <w:t xml:space="preserve"> Novu Formuláriu di Programa Stadual di Edukason Individualizadu (IEP)</w:t>
      </w:r>
    </w:p>
    <w:p w14:paraId="4535678D" w14:textId="77777777" w:rsidR="00370AF7" w:rsidRPr="002823E1" w:rsidRDefault="00370AF7" w:rsidP="00D84C22">
      <w:pPr>
        <w:pStyle w:val="Body"/>
        <w:spacing w:line="360" w:lineRule="auto"/>
        <w:contextualSpacing/>
        <w:rPr>
          <w:rFonts w:ascii="Times New Roman" w:hAnsi="Times New Roman"/>
          <w:sz w:val="16"/>
          <w:szCs w:val="16"/>
          <w:lang w:val="pt-PT"/>
        </w:rPr>
      </w:pPr>
    </w:p>
    <w:p w14:paraId="538CB8B6" w14:textId="602E8004" w:rsidR="00B10D97" w:rsidRDefault="00FF138A" w:rsidP="00370AF7">
      <w:pPr>
        <w:pStyle w:val="Body"/>
        <w:spacing w:line="360" w:lineRule="auto"/>
        <w:contextualSpacing/>
        <w:rPr>
          <w:rFonts w:ascii="Times New Roman" w:hAnsi="Times New Roman"/>
          <w:sz w:val="24"/>
          <w:szCs w:val="24"/>
        </w:rPr>
      </w:pPr>
      <w:proofErr w:type="spellStart"/>
      <w:r w:rsidRPr="002823E1">
        <w:rPr>
          <w:rFonts w:ascii="Times New Roman" w:hAnsi="Times New Roman"/>
          <w:sz w:val="24"/>
          <w:szCs w:val="24"/>
        </w:rPr>
        <w:t>Prezadu</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Enkaregadu</w:t>
      </w:r>
      <w:proofErr w:type="spellEnd"/>
      <w:r w:rsidRPr="002823E1">
        <w:rPr>
          <w:rFonts w:ascii="Times New Roman" w:hAnsi="Times New Roman"/>
          <w:sz w:val="24"/>
          <w:szCs w:val="24"/>
        </w:rPr>
        <w:t xml:space="preserve"> di </w:t>
      </w:r>
      <w:proofErr w:type="spellStart"/>
      <w:r w:rsidRPr="002823E1">
        <w:rPr>
          <w:rFonts w:ascii="Times New Roman" w:hAnsi="Times New Roman"/>
          <w:sz w:val="24"/>
          <w:szCs w:val="24"/>
        </w:rPr>
        <w:t>Edukason</w:t>
      </w:r>
      <w:proofErr w:type="spellEnd"/>
      <w:r w:rsidRPr="002823E1">
        <w:rPr>
          <w:rFonts w:ascii="Times New Roman" w:hAnsi="Times New Roman"/>
          <w:sz w:val="24"/>
          <w:szCs w:val="24"/>
        </w:rPr>
        <w:t xml:space="preserve"> di [DISTRICT/SCHOOL NAME]:</w:t>
      </w:r>
    </w:p>
    <w:p w14:paraId="2B8FC1C0" w14:textId="77777777" w:rsidR="00D80E46" w:rsidRPr="00D84C22" w:rsidRDefault="00D80E46" w:rsidP="00370AF7">
      <w:pPr>
        <w:pStyle w:val="Body"/>
        <w:spacing w:line="360" w:lineRule="auto"/>
        <w:contextualSpacing/>
        <w:rPr>
          <w:rFonts w:ascii="Times New Roman" w:hAnsi="Times New Roman"/>
          <w:sz w:val="16"/>
          <w:szCs w:val="16"/>
        </w:rPr>
      </w:pPr>
    </w:p>
    <w:p w14:paraId="1BBA4EFE" w14:textId="1FD8578D" w:rsidR="00370AF7" w:rsidRDefault="00FF138A" w:rsidP="00370AF7">
      <w:pPr>
        <w:pStyle w:val="Body"/>
        <w:spacing w:line="360" w:lineRule="auto"/>
        <w:contextualSpacing/>
        <w:rPr>
          <w:rFonts w:ascii="Times New Roman" w:eastAsia="Times New Roman" w:hAnsi="Times New Roman" w:cs="Times New Roman"/>
          <w:sz w:val="24"/>
          <w:szCs w:val="24"/>
          <w:shd w:val="clear" w:color="auto" w:fill="FFFFFF"/>
        </w:rPr>
      </w:pPr>
      <w:r w:rsidRPr="002823E1">
        <w:rPr>
          <w:rFonts w:ascii="Times New Roman" w:hAnsi="Times New Roman"/>
          <w:sz w:val="24"/>
          <w:szCs w:val="24"/>
        </w:rPr>
        <w:t xml:space="preserve">Na </w:t>
      </w:r>
      <w:proofErr w:type="spellStart"/>
      <w:r w:rsidRPr="002823E1">
        <w:rPr>
          <w:rFonts w:ascii="Times New Roman" w:hAnsi="Times New Roman"/>
          <w:sz w:val="24"/>
          <w:szCs w:val="24"/>
        </w:rPr>
        <w:t>inísiu</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d</w:t>
      </w:r>
      <w:r w:rsidR="002823E1">
        <w:rPr>
          <w:rFonts w:ascii="Times New Roman" w:hAnsi="Times New Roman"/>
          <w:sz w:val="24"/>
          <w:szCs w:val="24"/>
        </w:rPr>
        <w:t>’</w:t>
      </w:r>
      <w:r w:rsidRPr="002823E1">
        <w:rPr>
          <w:rFonts w:ascii="Times New Roman" w:hAnsi="Times New Roman"/>
          <w:sz w:val="24"/>
          <w:szCs w:val="24"/>
        </w:rPr>
        <w:t>es</w:t>
      </w:r>
      <w:proofErr w:type="spellEnd"/>
      <w:r w:rsidRPr="002823E1">
        <w:rPr>
          <w:rFonts w:ascii="Times New Roman" w:hAnsi="Times New Roman"/>
          <w:sz w:val="24"/>
          <w:szCs w:val="24"/>
        </w:rPr>
        <w:t xml:space="preserve"> anu, </w:t>
      </w:r>
      <w:proofErr w:type="spellStart"/>
      <w:r w:rsidRPr="002823E1">
        <w:rPr>
          <w:rFonts w:ascii="Times New Roman" w:hAnsi="Times New Roman"/>
          <w:sz w:val="24"/>
          <w:szCs w:val="24"/>
        </w:rPr>
        <w:t>Departamentu</w:t>
      </w:r>
      <w:proofErr w:type="spellEnd"/>
      <w:r w:rsidRPr="002823E1">
        <w:rPr>
          <w:rFonts w:ascii="Times New Roman" w:hAnsi="Times New Roman"/>
          <w:sz w:val="24"/>
          <w:szCs w:val="24"/>
        </w:rPr>
        <w:t xml:space="preserve"> di </w:t>
      </w:r>
      <w:proofErr w:type="spellStart"/>
      <w:r w:rsidRPr="002823E1">
        <w:rPr>
          <w:rFonts w:ascii="Times New Roman" w:hAnsi="Times New Roman"/>
          <w:sz w:val="24"/>
          <w:szCs w:val="24"/>
        </w:rPr>
        <w:t>Edukason</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Primáriu</w:t>
      </w:r>
      <w:proofErr w:type="spellEnd"/>
      <w:r w:rsidRPr="002823E1">
        <w:rPr>
          <w:rFonts w:ascii="Times New Roman" w:hAnsi="Times New Roman"/>
          <w:sz w:val="24"/>
          <w:szCs w:val="24"/>
        </w:rPr>
        <w:t xml:space="preserve"> y </w:t>
      </w:r>
      <w:proofErr w:type="spellStart"/>
      <w:r w:rsidRPr="002823E1">
        <w:rPr>
          <w:rFonts w:ascii="Times New Roman" w:hAnsi="Times New Roman"/>
          <w:sz w:val="24"/>
          <w:szCs w:val="24"/>
        </w:rPr>
        <w:t>Sekundáriu</w:t>
      </w:r>
      <w:proofErr w:type="spellEnd"/>
      <w:r w:rsidRPr="002823E1">
        <w:rPr>
          <w:rFonts w:ascii="Times New Roman" w:hAnsi="Times New Roman"/>
          <w:sz w:val="24"/>
          <w:szCs w:val="24"/>
        </w:rPr>
        <w:t xml:space="preserve"> di Massachusetts </w:t>
      </w:r>
      <w:proofErr w:type="spellStart"/>
      <w:r w:rsidRPr="002823E1">
        <w:rPr>
          <w:rFonts w:ascii="Times New Roman" w:hAnsi="Times New Roman"/>
          <w:sz w:val="24"/>
          <w:szCs w:val="24"/>
        </w:rPr>
        <w:t>lansa</w:t>
      </w:r>
      <w:proofErr w:type="spellEnd"/>
      <w:r w:rsidRPr="002823E1">
        <w:rPr>
          <w:rFonts w:ascii="Times New Roman" w:hAnsi="Times New Roman"/>
          <w:sz w:val="24"/>
          <w:szCs w:val="24"/>
        </w:rPr>
        <w:t xml:space="preserve"> un </w:t>
      </w:r>
      <w:proofErr w:type="spellStart"/>
      <w:r w:rsidRPr="002823E1">
        <w:rPr>
          <w:rFonts w:ascii="Times New Roman" w:hAnsi="Times New Roman"/>
          <w:sz w:val="24"/>
          <w:szCs w:val="24"/>
        </w:rPr>
        <w:t>novu</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formuláriu</w:t>
      </w:r>
      <w:proofErr w:type="spellEnd"/>
      <w:r w:rsidRPr="002823E1">
        <w:rPr>
          <w:rFonts w:ascii="Times New Roman" w:hAnsi="Times New Roman"/>
          <w:sz w:val="24"/>
          <w:szCs w:val="24"/>
        </w:rPr>
        <w:t xml:space="preserve"> di </w:t>
      </w:r>
      <w:proofErr w:type="spellStart"/>
      <w:r w:rsidRPr="002823E1">
        <w:rPr>
          <w:rFonts w:ascii="Times New Roman" w:hAnsi="Times New Roman"/>
          <w:sz w:val="24"/>
          <w:szCs w:val="24"/>
        </w:rPr>
        <w:t>Programa</w:t>
      </w:r>
      <w:proofErr w:type="spellEnd"/>
      <w:r w:rsidRPr="002823E1">
        <w:rPr>
          <w:rFonts w:ascii="Times New Roman" w:hAnsi="Times New Roman"/>
          <w:sz w:val="24"/>
          <w:szCs w:val="24"/>
        </w:rPr>
        <w:t xml:space="preserve"> di </w:t>
      </w:r>
      <w:proofErr w:type="spellStart"/>
      <w:r w:rsidRPr="002823E1">
        <w:rPr>
          <w:rFonts w:ascii="Times New Roman" w:hAnsi="Times New Roman"/>
          <w:sz w:val="24"/>
          <w:szCs w:val="24"/>
        </w:rPr>
        <w:t>Edukason</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Individualizadu</w:t>
      </w:r>
      <w:proofErr w:type="spellEnd"/>
      <w:r w:rsidRPr="002823E1">
        <w:rPr>
          <w:rFonts w:ascii="Times New Roman" w:hAnsi="Times New Roman"/>
          <w:sz w:val="24"/>
          <w:szCs w:val="24"/>
        </w:rPr>
        <w:t xml:space="preserve"> (IEP) pa ser </w:t>
      </w:r>
      <w:proofErr w:type="spellStart"/>
      <w:r w:rsidRPr="002823E1">
        <w:rPr>
          <w:rFonts w:ascii="Times New Roman" w:hAnsi="Times New Roman"/>
          <w:sz w:val="24"/>
          <w:szCs w:val="24"/>
        </w:rPr>
        <w:t>uzadu</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na</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skolas</w:t>
      </w:r>
      <w:proofErr w:type="spellEnd"/>
      <w:r w:rsidRPr="002823E1">
        <w:rPr>
          <w:rFonts w:ascii="Times New Roman" w:hAnsi="Times New Roman"/>
          <w:sz w:val="24"/>
          <w:szCs w:val="24"/>
        </w:rPr>
        <w:t xml:space="preserve"> y </w:t>
      </w:r>
      <w:proofErr w:type="spellStart"/>
      <w:r w:rsidRPr="002823E1">
        <w:rPr>
          <w:rFonts w:ascii="Times New Roman" w:hAnsi="Times New Roman"/>
          <w:sz w:val="24"/>
          <w:szCs w:val="24"/>
        </w:rPr>
        <w:t>distritus</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na</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stadu</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interu</w:t>
      </w:r>
      <w:proofErr w:type="spellEnd"/>
      <w:r w:rsidRPr="002823E1">
        <w:rPr>
          <w:rFonts w:ascii="Times New Roman" w:hAnsi="Times New Roman"/>
          <w:sz w:val="24"/>
          <w:szCs w:val="24"/>
        </w:rPr>
        <w:t xml:space="preserve"> a </w:t>
      </w:r>
      <w:proofErr w:type="spellStart"/>
      <w:r w:rsidRPr="002823E1">
        <w:rPr>
          <w:rFonts w:ascii="Times New Roman" w:hAnsi="Times New Roman"/>
          <w:sz w:val="24"/>
          <w:szCs w:val="24"/>
        </w:rPr>
        <w:t>partir</w:t>
      </w:r>
      <w:proofErr w:type="spellEnd"/>
      <w:r w:rsidRPr="002823E1">
        <w:rPr>
          <w:rFonts w:ascii="Times New Roman" w:hAnsi="Times New Roman"/>
          <w:sz w:val="24"/>
          <w:szCs w:val="24"/>
        </w:rPr>
        <w:t xml:space="preserve"> di </w:t>
      </w:r>
      <w:proofErr w:type="spellStart"/>
      <w:r w:rsidRPr="002823E1">
        <w:rPr>
          <w:rFonts w:ascii="Times New Roman" w:hAnsi="Times New Roman"/>
          <w:sz w:val="24"/>
          <w:szCs w:val="24"/>
        </w:rPr>
        <w:t>algun</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mumentu</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na</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prósimus</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dós</w:t>
      </w:r>
      <w:proofErr w:type="spellEnd"/>
      <w:r w:rsidRPr="002823E1">
        <w:rPr>
          <w:rFonts w:ascii="Times New Roman" w:hAnsi="Times New Roman"/>
          <w:sz w:val="24"/>
          <w:szCs w:val="24"/>
        </w:rPr>
        <w:t xml:space="preserve"> anu. </w:t>
      </w:r>
      <w:proofErr w:type="spellStart"/>
      <w:r w:rsidRPr="002823E1">
        <w:rPr>
          <w:rFonts w:ascii="Times New Roman" w:hAnsi="Times New Roman"/>
          <w:sz w:val="24"/>
          <w:szCs w:val="24"/>
        </w:rPr>
        <w:t>Ekipa</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edukativu</w:t>
      </w:r>
      <w:proofErr w:type="spellEnd"/>
      <w:r w:rsidRPr="002823E1">
        <w:rPr>
          <w:rFonts w:ascii="Times New Roman" w:hAnsi="Times New Roman"/>
          <w:sz w:val="24"/>
          <w:szCs w:val="24"/>
        </w:rPr>
        <w:t xml:space="preserve"> di </w:t>
      </w:r>
      <w:proofErr w:type="spellStart"/>
      <w:r w:rsidRPr="002823E1">
        <w:rPr>
          <w:rFonts w:ascii="Times New Roman" w:hAnsi="Times New Roman"/>
          <w:sz w:val="24"/>
          <w:szCs w:val="24"/>
        </w:rPr>
        <w:t>bu</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fidju</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sta</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enpenhadu</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na</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fornesi</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midjor</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apoiu</w:t>
      </w:r>
      <w:proofErr w:type="spellEnd"/>
      <w:r w:rsidRPr="002823E1">
        <w:rPr>
          <w:rFonts w:ascii="Times New Roman" w:hAnsi="Times New Roman"/>
          <w:sz w:val="24"/>
          <w:szCs w:val="24"/>
        </w:rPr>
        <w:t xml:space="preserve"> y </w:t>
      </w:r>
      <w:proofErr w:type="spellStart"/>
      <w:r w:rsidRPr="002823E1">
        <w:rPr>
          <w:rFonts w:ascii="Times New Roman" w:hAnsi="Times New Roman"/>
          <w:sz w:val="24"/>
          <w:szCs w:val="24"/>
        </w:rPr>
        <w:t>servisus</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pusível</w:t>
      </w:r>
      <w:proofErr w:type="spellEnd"/>
      <w:r w:rsidRPr="002823E1">
        <w:rPr>
          <w:rFonts w:ascii="Times New Roman" w:hAnsi="Times New Roman"/>
          <w:sz w:val="24"/>
          <w:szCs w:val="24"/>
        </w:rPr>
        <w:t xml:space="preserve"> pa </w:t>
      </w:r>
      <w:proofErr w:type="spellStart"/>
      <w:r w:rsidRPr="002823E1">
        <w:rPr>
          <w:rFonts w:ascii="Times New Roman" w:hAnsi="Times New Roman"/>
          <w:sz w:val="24"/>
          <w:szCs w:val="24"/>
        </w:rPr>
        <w:t>perkursu</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edukativu</w:t>
      </w:r>
      <w:proofErr w:type="spellEnd"/>
      <w:r w:rsidRPr="002823E1">
        <w:rPr>
          <w:rFonts w:ascii="Times New Roman" w:hAnsi="Times New Roman"/>
          <w:sz w:val="24"/>
          <w:szCs w:val="24"/>
        </w:rPr>
        <w:t xml:space="preserve"> di </w:t>
      </w:r>
      <w:proofErr w:type="spellStart"/>
      <w:r w:rsidRPr="002823E1">
        <w:rPr>
          <w:rFonts w:ascii="Times New Roman" w:hAnsi="Times New Roman"/>
          <w:sz w:val="24"/>
          <w:szCs w:val="24"/>
        </w:rPr>
        <w:t>bu</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fidju</w:t>
      </w:r>
      <w:proofErr w:type="spellEnd"/>
      <w:r w:rsidRPr="002823E1">
        <w:rPr>
          <w:rFonts w:ascii="Times New Roman" w:hAnsi="Times New Roman"/>
          <w:sz w:val="24"/>
          <w:szCs w:val="24"/>
        </w:rPr>
        <w:t xml:space="preserve">, y </w:t>
      </w:r>
      <w:proofErr w:type="spellStart"/>
      <w:r w:rsidRPr="002823E1">
        <w:rPr>
          <w:rFonts w:ascii="Times New Roman" w:hAnsi="Times New Roman"/>
          <w:sz w:val="24"/>
          <w:szCs w:val="24"/>
        </w:rPr>
        <w:t>nos</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utilizason</w:t>
      </w:r>
      <w:proofErr w:type="spellEnd"/>
      <w:r w:rsidRPr="002823E1">
        <w:rPr>
          <w:rFonts w:ascii="Times New Roman" w:hAnsi="Times New Roman"/>
          <w:sz w:val="24"/>
          <w:szCs w:val="24"/>
        </w:rPr>
        <w:t xml:space="preserve"> di </w:t>
      </w:r>
      <w:proofErr w:type="spellStart"/>
      <w:r w:rsidRPr="002823E1">
        <w:rPr>
          <w:rFonts w:ascii="Times New Roman" w:hAnsi="Times New Roman"/>
          <w:sz w:val="24"/>
          <w:szCs w:val="24"/>
        </w:rPr>
        <w:t>novu</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formuláriu</w:t>
      </w:r>
      <w:proofErr w:type="spellEnd"/>
      <w:r w:rsidRPr="002823E1">
        <w:rPr>
          <w:rFonts w:ascii="Times New Roman" w:hAnsi="Times New Roman"/>
          <w:sz w:val="24"/>
          <w:szCs w:val="24"/>
        </w:rPr>
        <w:t xml:space="preserve"> IEP </w:t>
      </w:r>
      <w:proofErr w:type="spellStart"/>
      <w:r w:rsidRPr="002823E1">
        <w:rPr>
          <w:rFonts w:ascii="Times New Roman" w:hAnsi="Times New Roman"/>
          <w:sz w:val="24"/>
          <w:szCs w:val="24"/>
        </w:rPr>
        <w:t>foi</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konsebidu</w:t>
      </w:r>
      <w:proofErr w:type="spellEnd"/>
      <w:r w:rsidRPr="002823E1">
        <w:rPr>
          <w:rFonts w:ascii="Times New Roman" w:hAnsi="Times New Roman"/>
          <w:sz w:val="24"/>
          <w:szCs w:val="24"/>
        </w:rPr>
        <w:t xml:space="preserve"> pa </w:t>
      </w:r>
      <w:proofErr w:type="spellStart"/>
      <w:r w:rsidRPr="002823E1">
        <w:rPr>
          <w:rFonts w:ascii="Times New Roman" w:hAnsi="Times New Roman"/>
          <w:sz w:val="24"/>
          <w:szCs w:val="24"/>
        </w:rPr>
        <w:t>reforsa</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kel</w:t>
      </w:r>
      <w:proofErr w:type="spellEnd"/>
      <w:r w:rsidRPr="002823E1">
        <w:rPr>
          <w:rFonts w:ascii="Times New Roman" w:hAnsi="Times New Roman"/>
          <w:sz w:val="24"/>
          <w:szCs w:val="24"/>
        </w:rPr>
        <w:t xml:space="preserve"> </w:t>
      </w:r>
      <w:proofErr w:type="spellStart"/>
      <w:r w:rsidRPr="002823E1">
        <w:rPr>
          <w:rFonts w:ascii="Times New Roman" w:hAnsi="Times New Roman"/>
          <w:sz w:val="24"/>
          <w:szCs w:val="24"/>
        </w:rPr>
        <w:t>konpromisu</w:t>
      </w:r>
      <w:proofErr w:type="spellEnd"/>
      <w:r w:rsidRPr="002823E1">
        <w:rPr>
          <w:rFonts w:ascii="Times New Roman" w:hAnsi="Times New Roman"/>
          <w:sz w:val="24"/>
          <w:szCs w:val="24"/>
        </w:rPr>
        <w:t xml:space="preserve">. </w:t>
      </w:r>
    </w:p>
    <w:p w14:paraId="6D7D7440" w14:textId="77777777" w:rsidR="00370AF7" w:rsidRDefault="00370AF7" w:rsidP="00370AF7">
      <w:pPr>
        <w:pStyle w:val="Body"/>
        <w:spacing w:line="360" w:lineRule="auto"/>
        <w:contextualSpacing/>
        <w:rPr>
          <w:rFonts w:ascii="Times New Roman" w:hAnsi="Times New Roman"/>
          <w:sz w:val="24"/>
          <w:szCs w:val="24"/>
        </w:rPr>
      </w:pPr>
    </w:p>
    <w:p w14:paraId="2CB75C24" w14:textId="711D58E2" w:rsidR="00370AF7" w:rsidRPr="001015B5" w:rsidRDefault="00FF138A" w:rsidP="00370AF7">
      <w:pPr>
        <w:pStyle w:val="Body"/>
        <w:spacing w:line="360" w:lineRule="auto"/>
        <w:contextualSpacing/>
        <w:rPr>
          <w:rFonts w:ascii="Times New Roman" w:eastAsia="Times New Roman" w:hAnsi="Times New Roman" w:cs="Times New Roman"/>
          <w:sz w:val="24"/>
          <w:szCs w:val="24"/>
          <w:shd w:val="clear" w:color="auto" w:fill="FFFFFF"/>
        </w:rPr>
      </w:pPr>
      <w:r w:rsidRPr="001015B5">
        <w:rPr>
          <w:rFonts w:ascii="Times New Roman" w:hAnsi="Times New Roman"/>
          <w:sz w:val="24"/>
          <w:szCs w:val="24"/>
        </w:rPr>
        <w:t>Es novu formuláriu IEP stadual ta djuda ekipas atendi di forma mas efikaz nesesidadis di alunus elejível pa servisus di edukason xpesial. Kel formuláriu revizadu ta foka atenson na koleta informason konpletu sobri pontus forti, dezafius y metas individualizadu di bu fidju pa dizenvolvi un planu di edukason mas personalizadu pa bu fidju.</w:t>
      </w:r>
    </w:p>
    <w:p w14:paraId="6BB3A769" w14:textId="77777777" w:rsidR="00370AF7" w:rsidRPr="001015B5" w:rsidRDefault="00370AF7" w:rsidP="00370AF7">
      <w:pPr>
        <w:pStyle w:val="Body"/>
        <w:spacing w:line="360" w:lineRule="auto"/>
        <w:contextualSpacing/>
        <w:rPr>
          <w:rFonts w:ascii="Times New Roman" w:hAnsi="Times New Roman"/>
          <w:sz w:val="24"/>
          <w:szCs w:val="24"/>
        </w:rPr>
      </w:pPr>
    </w:p>
    <w:p w14:paraId="2DC4F039" w14:textId="66E92FBD" w:rsidR="00EC12C2" w:rsidRDefault="00FF138A" w:rsidP="00370AF7">
      <w:pPr>
        <w:pStyle w:val="Body"/>
        <w:spacing w:line="360" w:lineRule="auto"/>
        <w:contextualSpacing/>
        <w:rPr>
          <w:rFonts w:ascii="Times New Roman" w:eastAsia="Times New Roman" w:hAnsi="Times New Roman" w:cs="Times New Roman"/>
          <w:sz w:val="24"/>
          <w:szCs w:val="24"/>
          <w:shd w:val="clear" w:color="auto" w:fill="FFFFFF"/>
        </w:rPr>
      </w:pPr>
      <w:r w:rsidRPr="016BAC1C">
        <w:rPr>
          <w:rFonts w:ascii="Times New Roman" w:hAnsi="Times New Roman"/>
          <w:sz w:val="24"/>
          <w:szCs w:val="24"/>
          <w:lang w:val="pt-PT"/>
        </w:rPr>
        <w:t>Nu ta kerdita ma nos utilizason di novu formuláriu IEP a nível stadual ta ba oferesi txeu benefísius pa bo y pa bu fidju. Alguns di</w:t>
      </w:r>
      <w:r w:rsidR="00271671">
        <w:rPr>
          <w:rFonts w:ascii="Times New Roman" w:hAnsi="Times New Roman"/>
          <w:sz w:val="24"/>
          <w:szCs w:val="24"/>
          <w:lang w:val="pt-PT"/>
        </w:rPr>
        <w:t xml:space="preserve"> kes</w:t>
      </w:r>
      <w:r w:rsidRPr="016BAC1C">
        <w:rPr>
          <w:rFonts w:ascii="Times New Roman" w:hAnsi="Times New Roman"/>
          <w:sz w:val="24"/>
          <w:szCs w:val="24"/>
          <w:lang w:val="pt-PT"/>
        </w:rPr>
        <w:t xml:space="preserve"> vantajen </w:t>
      </w:r>
      <w:r w:rsidR="00271671" w:rsidRPr="016BAC1C">
        <w:rPr>
          <w:rFonts w:ascii="Times New Roman" w:hAnsi="Times New Roman"/>
          <w:sz w:val="24"/>
          <w:szCs w:val="24"/>
          <w:lang w:val="pt-PT"/>
        </w:rPr>
        <w:t xml:space="preserve">prinsipal </w:t>
      </w:r>
      <w:r w:rsidRPr="016BAC1C">
        <w:rPr>
          <w:rFonts w:ascii="Times New Roman" w:hAnsi="Times New Roman"/>
          <w:sz w:val="24"/>
          <w:szCs w:val="24"/>
          <w:lang w:val="pt-PT"/>
        </w:rPr>
        <w:t>ta inklui:</w:t>
      </w:r>
    </w:p>
    <w:p w14:paraId="77407A51" w14:textId="64B3359C" w:rsidR="00EC12C2" w:rsidRPr="001015B5" w:rsidRDefault="00FF138A" w:rsidP="00D84C22">
      <w:pPr>
        <w:pStyle w:val="Body"/>
        <w:numPr>
          <w:ilvl w:val="0"/>
          <w:numId w:val="3"/>
        </w:numPr>
        <w:spacing w:line="360" w:lineRule="auto"/>
        <w:contextualSpacing/>
        <w:rPr>
          <w:rFonts w:ascii="Times New Roman" w:hAnsi="Times New Roman"/>
          <w:sz w:val="24"/>
          <w:szCs w:val="24"/>
          <w:lang w:val="es-ES"/>
        </w:rPr>
      </w:pPr>
      <w:r w:rsidRPr="001015B5">
        <w:rPr>
          <w:rFonts w:ascii="Times New Roman" w:hAnsi="Times New Roman"/>
          <w:b/>
          <w:bCs/>
          <w:sz w:val="24"/>
          <w:szCs w:val="24"/>
          <w:u w:val="single"/>
          <w:lang w:val="es-ES"/>
        </w:rPr>
        <w:t>Kolaborason Reforsadu</w:t>
      </w:r>
      <w:r w:rsidRPr="001015B5">
        <w:rPr>
          <w:rFonts w:ascii="Times New Roman" w:hAnsi="Times New Roman"/>
          <w:b/>
          <w:bCs/>
          <w:sz w:val="24"/>
          <w:szCs w:val="24"/>
          <w:lang w:val="es-ES"/>
        </w:rPr>
        <w:t>:</w:t>
      </w:r>
      <w:r w:rsidRPr="001015B5">
        <w:rPr>
          <w:rFonts w:ascii="Times New Roman" w:hAnsi="Times New Roman"/>
          <w:sz w:val="24"/>
          <w:szCs w:val="24"/>
          <w:lang w:val="es-ES"/>
        </w:rPr>
        <w:t xml:space="preserve"> Kel formuláriu ta promove un midjor komunikason y kolaborason entri bo, profesores di bu fidju y ekipa di IEP. É ta insentiva un midjor konprenson di nesesidadis úniku di bu fidju, ta permiti midjor stratéjias di apoiu.</w:t>
      </w:r>
    </w:p>
    <w:p w14:paraId="7FA17DCB" w14:textId="7A71E93E" w:rsidR="00EC12C2" w:rsidRPr="002823E1" w:rsidRDefault="00FF138A" w:rsidP="00D84C22">
      <w:pPr>
        <w:pStyle w:val="Body"/>
        <w:numPr>
          <w:ilvl w:val="0"/>
          <w:numId w:val="3"/>
        </w:numPr>
        <w:spacing w:line="360" w:lineRule="auto"/>
        <w:contextualSpacing/>
        <w:rPr>
          <w:rFonts w:ascii="Times New Roman" w:hAnsi="Times New Roman"/>
          <w:sz w:val="24"/>
          <w:szCs w:val="24"/>
          <w:lang w:val="pt-PT"/>
        </w:rPr>
      </w:pPr>
      <w:r w:rsidRPr="001015B5">
        <w:rPr>
          <w:rFonts w:ascii="Times New Roman" w:hAnsi="Times New Roman"/>
          <w:b/>
          <w:bCs/>
          <w:sz w:val="24"/>
          <w:szCs w:val="24"/>
          <w:u w:val="single"/>
          <w:lang w:val="es-ES"/>
        </w:rPr>
        <w:t>Mas klareza y kuerénsia</w:t>
      </w:r>
      <w:r w:rsidR="3BF8CF34" w:rsidRPr="001015B5">
        <w:rPr>
          <w:rFonts w:ascii="Times New Roman" w:hAnsi="Times New Roman"/>
          <w:b/>
          <w:bCs/>
          <w:sz w:val="24"/>
          <w:szCs w:val="24"/>
          <w:lang w:val="es-ES"/>
        </w:rPr>
        <w:t>:</w:t>
      </w:r>
      <w:r w:rsidR="3BF8CF34" w:rsidRPr="001015B5">
        <w:rPr>
          <w:rFonts w:ascii="Times New Roman" w:hAnsi="Times New Roman"/>
          <w:sz w:val="24"/>
          <w:szCs w:val="24"/>
          <w:lang w:val="es-ES"/>
        </w:rPr>
        <w:t xml:space="preserve"> Kel formuláriu revi</w:t>
      </w:r>
      <w:r w:rsidR="00271671" w:rsidRPr="001015B5">
        <w:rPr>
          <w:rFonts w:ascii="Times New Roman" w:hAnsi="Times New Roman"/>
          <w:sz w:val="24"/>
          <w:szCs w:val="24"/>
          <w:lang w:val="es-ES"/>
        </w:rPr>
        <w:t>zadu</w:t>
      </w:r>
      <w:r w:rsidR="3BF8CF34" w:rsidRPr="001015B5">
        <w:rPr>
          <w:rFonts w:ascii="Times New Roman" w:hAnsi="Times New Roman"/>
          <w:sz w:val="24"/>
          <w:szCs w:val="24"/>
          <w:lang w:val="es-ES"/>
        </w:rPr>
        <w:t xml:space="preserve"> foi fetu pa garanti klareza y konsisténsia na prusesu di IEP y na inplementason di rekizitus stadual y federal. </w:t>
      </w:r>
      <w:r w:rsidR="3BF8CF34" w:rsidRPr="016BAC1C">
        <w:rPr>
          <w:rFonts w:ascii="Times New Roman" w:hAnsi="Times New Roman"/>
          <w:sz w:val="24"/>
          <w:szCs w:val="24"/>
          <w:lang w:val="pt-PT"/>
        </w:rPr>
        <w:t>Kel konsisténsia ta ba fasilita tranzison mas suave entri nível di ensinu y é xpesialmenti projetadu pa djuda alunus ku defisiénsia pa fazi tranzison pa vida dipos di liseu.</w:t>
      </w:r>
    </w:p>
    <w:p w14:paraId="7163C510" w14:textId="07B60094" w:rsidR="00EC12C2" w:rsidRPr="001015B5" w:rsidRDefault="00FF138A" w:rsidP="00D84C22">
      <w:pPr>
        <w:pStyle w:val="Body"/>
        <w:numPr>
          <w:ilvl w:val="0"/>
          <w:numId w:val="3"/>
        </w:numPr>
        <w:spacing w:line="360" w:lineRule="auto"/>
        <w:contextualSpacing/>
        <w:rPr>
          <w:rFonts w:ascii="Times New Roman" w:hAnsi="Times New Roman"/>
          <w:sz w:val="24"/>
          <w:szCs w:val="24"/>
          <w:lang w:val="pt-PT"/>
        </w:rPr>
      </w:pPr>
      <w:r w:rsidRPr="016BAC1C">
        <w:rPr>
          <w:rFonts w:ascii="Times New Roman" w:hAnsi="Times New Roman"/>
          <w:b/>
          <w:bCs/>
          <w:sz w:val="24"/>
          <w:szCs w:val="24"/>
          <w:u w:val="single"/>
          <w:lang w:val="pt-PT"/>
        </w:rPr>
        <w:t>Dokumentason Abranjenti di Programa</w:t>
      </w:r>
      <w:r w:rsidRPr="016BAC1C">
        <w:rPr>
          <w:rFonts w:ascii="Times New Roman" w:hAnsi="Times New Roman"/>
          <w:b/>
          <w:bCs/>
          <w:sz w:val="24"/>
          <w:szCs w:val="24"/>
          <w:lang w:val="pt-PT"/>
        </w:rPr>
        <w:t>:</w:t>
      </w:r>
      <w:r w:rsidRPr="016BAC1C">
        <w:rPr>
          <w:rFonts w:ascii="Times New Roman" w:hAnsi="Times New Roman"/>
          <w:sz w:val="24"/>
          <w:szCs w:val="24"/>
          <w:lang w:val="pt-PT"/>
        </w:rPr>
        <w:t xml:space="preserve"> Novu formuláriu IEP ta oferesi un strutura mas detalhadu pa dokumenta prugresu, akomodason y servisus di bu fidju. </w:t>
      </w:r>
      <w:r w:rsidRPr="001015B5">
        <w:rPr>
          <w:rFonts w:ascii="Times New Roman" w:hAnsi="Times New Roman"/>
          <w:sz w:val="24"/>
          <w:szCs w:val="24"/>
          <w:lang w:val="pt-PT"/>
        </w:rPr>
        <w:t>Keli ta ben apoia un midjor akonpanhamentu di konkistas di bu fidju y fornesi informason valiozu pa futurus avaliasons.</w:t>
      </w:r>
    </w:p>
    <w:p w14:paraId="0047E707" w14:textId="77777777" w:rsidR="00370AF7" w:rsidRPr="001015B5" w:rsidRDefault="00370AF7" w:rsidP="00370AF7">
      <w:pPr>
        <w:pStyle w:val="Body"/>
        <w:spacing w:line="360" w:lineRule="auto"/>
        <w:contextualSpacing/>
        <w:rPr>
          <w:rFonts w:ascii="Times New Roman" w:hAnsi="Times New Roman"/>
          <w:sz w:val="24"/>
          <w:szCs w:val="24"/>
          <w:lang w:val="pt-PT"/>
        </w:rPr>
      </w:pPr>
    </w:p>
    <w:p w14:paraId="31C34DF4" w14:textId="00D905CE" w:rsidR="00EC12C2" w:rsidRPr="002823E1" w:rsidRDefault="00FF138A" w:rsidP="00370AF7">
      <w:pPr>
        <w:pStyle w:val="Body"/>
        <w:spacing w:line="360" w:lineRule="auto"/>
        <w:contextualSpacing/>
        <w:rPr>
          <w:rFonts w:ascii="Times New Roman" w:eastAsia="Times New Roman" w:hAnsi="Times New Roman" w:cs="Times New Roman"/>
          <w:sz w:val="24"/>
          <w:szCs w:val="24"/>
          <w:lang w:val="pt-PT"/>
        </w:rPr>
      </w:pPr>
      <w:r w:rsidRPr="016BAC1C">
        <w:rPr>
          <w:rFonts w:ascii="Times New Roman" w:hAnsi="Times New Roman"/>
          <w:sz w:val="24"/>
          <w:szCs w:val="24"/>
          <w:lang w:val="pt-PT"/>
        </w:rPr>
        <w:lastRenderedPageBreak/>
        <w:t>Pur favor, sta a vontade pa entra en kontaktu ku nos na [CONTACT INFORMATION] si bu ten kalker pergunta ou preokupason urjenti sobri i</w:t>
      </w:r>
      <w:r w:rsidR="00271671">
        <w:rPr>
          <w:rFonts w:ascii="Times New Roman" w:hAnsi="Times New Roman"/>
          <w:sz w:val="24"/>
          <w:szCs w:val="24"/>
          <w:lang w:val="pt-PT"/>
        </w:rPr>
        <w:t>n</w:t>
      </w:r>
      <w:r w:rsidRPr="016BAC1C">
        <w:rPr>
          <w:rFonts w:ascii="Times New Roman" w:hAnsi="Times New Roman"/>
          <w:sz w:val="24"/>
          <w:szCs w:val="24"/>
          <w:lang w:val="pt-PT"/>
        </w:rPr>
        <w:t xml:space="preserve">plementason di novu formuláriu stadual di IEP. Nu ta valoriza nos parseria na edukason di bu fidju y nu sta ku gana trabadja djuntu pa apoia nesesidadis edukativu di bu fidju. </w:t>
      </w:r>
    </w:p>
    <w:p w14:paraId="1E276C0A" w14:textId="77777777" w:rsidR="00370AF7" w:rsidRPr="002823E1" w:rsidRDefault="00370AF7" w:rsidP="00370AF7">
      <w:pPr>
        <w:pStyle w:val="Body"/>
        <w:spacing w:line="360" w:lineRule="auto"/>
        <w:contextualSpacing/>
        <w:rPr>
          <w:rFonts w:ascii="Times New Roman" w:eastAsia="Times New Roman" w:hAnsi="Times New Roman" w:cs="Times New Roman"/>
          <w:sz w:val="24"/>
          <w:szCs w:val="24"/>
          <w:lang w:val="pt-PT"/>
        </w:rPr>
      </w:pPr>
    </w:p>
    <w:p w14:paraId="2C924D61" w14:textId="2C819D00" w:rsidR="00EC12C2" w:rsidRDefault="00FF138A" w:rsidP="00370AF7">
      <w:pPr>
        <w:pStyle w:val="Body"/>
        <w:spacing w:line="360" w:lineRule="auto"/>
        <w:contextualSpacing/>
        <w:rPr>
          <w:rFonts w:ascii="Times New Roman" w:hAnsi="Times New Roman"/>
          <w:sz w:val="24"/>
          <w:szCs w:val="24"/>
          <w:lang w:val="pt-PT"/>
        </w:rPr>
      </w:pPr>
      <w:r w:rsidRPr="016BAC1C">
        <w:rPr>
          <w:rFonts w:ascii="Times New Roman" w:hAnsi="Times New Roman"/>
          <w:sz w:val="24"/>
          <w:szCs w:val="24"/>
          <w:lang w:val="pt-PT"/>
        </w:rPr>
        <w:t xml:space="preserve">Pa obten mas informason sobri novu formuláriu stadual di IEP, vizita pájina di stadu na: </w:t>
      </w:r>
      <w:hyperlink r:id="rId7" w:history="1">
        <w:r w:rsidR="000E376C" w:rsidRPr="007C1A17">
          <w:rPr>
            <w:rStyle w:val="Hyperlink"/>
            <w:rFonts w:ascii="Times New Roman" w:hAnsi="Times New Roman"/>
            <w:sz w:val="24"/>
            <w:szCs w:val="24"/>
            <w:lang w:val="pt-PT"/>
          </w:rPr>
          <w:t>https://www.doe.mass.edu/sped/improveiep</w:t>
        </w:r>
      </w:hyperlink>
      <w:r w:rsidRPr="016BAC1C">
        <w:rPr>
          <w:rFonts w:ascii="Times New Roman" w:hAnsi="Times New Roman"/>
          <w:sz w:val="24"/>
          <w:szCs w:val="24"/>
          <w:lang w:val="pt-PT"/>
        </w:rPr>
        <w:t xml:space="preserve">   </w:t>
      </w:r>
    </w:p>
    <w:p w14:paraId="67E2A6AD" w14:textId="77777777" w:rsidR="00370AF7" w:rsidRDefault="00370AF7" w:rsidP="00370AF7">
      <w:pPr>
        <w:pStyle w:val="Body"/>
        <w:spacing w:line="360" w:lineRule="auto"/>
        <w:contextualSpacing/>
        <w:rPr>
          <w:rFonts w:ascii="Times New Roman" w:hAnsi="Times New Roman"/>
          <w:sz w:val="24"/>
          <w:szCs w:val="24"/>
          <w:lang w:val="pt-PT"/>
        </w:rPr>
      </w:pPr>
    </w:p>
    <w:p w14:paraId="03AF3D83" w14:textId="69687879" w:rsidR="00EC12C2" w:rsidRPr="00370AF7" w:rsidRDefault="00FF138A" w:rsidP="00370AF7">
      <w:pPr>
        <w:pStyle w:val="Body"/>
        <w:spacing w:line="360" w:lineRule="auto"/>
        <w:contextualSpacing/>
        <w:rPr>
          <w:rFonts w:ascii="Times New Roman" w:hAnsi="Times New Roman"/>
          <w:sz w:val="24"/>
          <w:szCs w:val="24"/>
          <w:lang w:val="pt-PT"/>
        </w:rPr>
      </w:pPr>
      <w:r>
        <w:rPr>
          <w:rFonts w:ascii="Times New Roman" w:hAnsi="Times New Roman"/>
          <w:sz w:val="24"/>
          <w:szCs w:val="24"/>
          <w:lang w:val="pt-PT"/>
        </w:rPr>
        <w:t xml:space="preserve">Pa informason jeral sobri edukason xpesial pa pais, vizita: </w:t>
      </w:r>
      <w:hyperlink r:id="rId8" w:history="1">
        <w:r w:rsidR="00370AF7" w:rsidRPr="00F16840">
          <w:rPr>
            <w:rStyle w:val="Hyperlink"/>
            <w:rFonts w:ascii="Times New Roman" w:eastAsia="Times New Roman" w:hAnsi="Times New Roman" w:cs="Times New Roman"/>
            <w:sz w:val="24"/>
            <w:szCs w:val="24"/>
            <w:shd w:val="clear" w:color="auto" w:fill="FFFFFF"/>
            <w:lang w:val="pt-PT"/>
          </w:rPr>
          <w:t>https://www.doe.mass.edu/sped/parents.html</w:t>
        </w:r>
      </w:hyperlink>
      <w:r>
        <w:rPr>
          <w:rFonts w:ascii="Times New Roman" w:hAnsi="Times New Roman"/>
          <w:sz w:val="24"/>
          <w:szCs w:val="24"/>
          <w:lang w:val="pt-PT"/>
        </w:rPr>
        <w:t xml:space="preserve"> </w:t>
      </w:r>
    </w:p>
    <w:p w14:paraId="128D140D" w14:textId="77777777" w:rsidR="00370AF7" w:rsidRPr="002823E1" w:rsidRDefault="00370AF7">
      <w:pPr>
        <w:pStyle w:val="Body"/>
        <w:spacing w:line="360" w:lineRule="auto"/>
        <w:contextualSpacing/>
        <w:rPr>
          <w:rFonts w:ascii="Times New Roman" w:eastAsia="Times New Roman" w:hAnsi="Times New Roman" w:cs="Times New Roman"/>
          <w:sz w:val="24"/>
          <w:szCs w:val="24"/>
          <w:shd w:val="clear" w:color="auto" w:fill="FFFFFF"/>
          <w:lang w:val="pt-PT"/>
        </w:rPr>
      </w:pPr>
    </w:p>
    <w:p w14:paraId="74D771B3" w14:textId="04BE2A47" w:rsidR="00EC12C2" w:rsidRPr="002823E1" w:rsidRDefault="00FF138A">
      <w:pPr>
        <w:pStyle w:val="Body"/>
        <w:spacing w:line="360" w:lineRule="auto"/>
        <w:contextualSpacing/>
        <w:rPr>
          <w:rFonts w:ascii="Times New Roman" w:hAnsi="Times New Roman"/>
          <w:sz w:val="24"/>
          <w:szCs w:val="24"/>
          <w:lang w:val="pt-PT"/>
        </w:rPr>
      </w:pPr>
      <w:r>
        <w:rPr>
          <w:rFonts w:ascii="Times New Roman" w:hAnsi="Times New Roman"/>
          <w:sz w:val="24"/>
          <w:szCs w:val="24"/>
          <w:lang w:val="pt-PT"/>
        </w:rPr>
        <w:t xml:space="preserve">Obrigadu pa bu parseria y apoiu </w:t>
      </w:r>
      <w:r w:rsidR="00271671">
        <w:rPr>
          <w:rFonts w:ascii="Times New Roman" w:hAnsi="Times New Roman"/>
          <w:sz w:val="24"/>
          <w:szCs w:val="24"/>
          <w:lang w:val="pt-PT"/>
        </w:rPr>
        <w:t>kontinuadu</w:t>
      </w:r>
      <w:r>
        <w:rPr>
          <w:rFonts w:ascii="Times New Roman" w:hAnsi="Times New Roman"/>
          <w:sz w:val="24"/>
          <w:szCs w:val="24"/>
          <w:lang w:val="pt-PT"/>
        </w:rPr>
        <w:t>.</w:t>
      </w:r>
    </w:p>
    <w:p w14:paraId="4C4A1FFE" w14:textId="77777777" w:rsidR="00974EF6" w:rsidRPr="002823E1" w:rsidRDefault="00974EF6">
      <w:pPr>
        <w:pStyle w:val="Body"/>
        <w:spacing w:line="360" w:lineRule="auto"/>
        <w:contextualSpacing/>
        <w:rPr>
          <w:rFonts w:ascii="Times New Roman" w:hAnsi="Times New Roman"/>
          <w:sz w:val="24"/>
          <w:szCs w:val="24"/>
          <w:lang w:val="pt-PT"/>
        </w:rPr>
      </w:pPr>
    </w:p>
    <w:p w14:paraId="4F8CC00A" w14:textId="77777777" w:rsidR="00FF164C" w:rsidRPr="002823E1" w:rsidRDefault="00FF138A">
      <w:pPr>
        <w:pStyle w:val="Body"/>
        <w:spacing w:line="360" w:lineRule="auto"/>
        <w:contextualSpacing/>
        <w:rPr>
          <w:rFonts w:ascii="Times New Roman" w:hAnsi="Times New Roman"/>
          <w:sz w:val="24"/>
          <w:szCs w:val="24"/>
          <w:lang w:val="pt-PT"/>
        </w:rPr>
      </w:pPr>
      <w:r>
        <w:rPr>
          <w:rFonts w:ascii="Times New Roman" w:hAnsi="Times New Roman"/>
          <w:sz w:val="24"/>
          <w:szCs w:val="24"/>
          <w:lang w:val="pt-PT"/>
        </w:rPr>
        <w:t>Atensiozamenti,</w:t>
      </w:r>
    </w:p>
    <w:p w14:paraId="3368BF1E" w14:textId="77777777" w:rsidR="00FF164C" w:rsidRPr="002823E1" w:rsidRDefault="00FF164C">
      <w:pPr>
        <w:pStyle w:val="Body"/>
        <w:spacing w:line="360" w:lineRule="auto"/>
        <w:contextualSpacing/>
        <w:rPr>
          <w:rFonts w:ascii="Times New Roman" w:hAnsi="Times New Roman"/>
          <w:sz w:val="24"/>
          <w:szCs w:val="24"/>
          <w:lang w:val="pt-PT"/>
        </w:rPr>
      </w:pPr>
    </w:p>
    <w:p w14:paraId="49B81659" w14:textId="18FDEED8" w:rsidR="00974EF6" w:rsidRDefault="00FF138A">
      <w:pPr>
        <w:pStyle w:val="Body"/>
        <w:spacing w:line="360" w:lineRule="auto"/>
        <w:contextualSpacing/>
        <w:rPr>
          <w:rFonts w:ascii="Times New Roman" w:hAnsi="Times New Roman"/>
          <w:sz w:val="24"/>
          <w:szCs w:val="24"/>
        </w:rPr>
      </w:pPr>
      <w:r>
        <w:rPr>
          <w:rFonts w:ascii="Times New Roman" w:hAnsi="Times New Roman"/>
          <w:sz w:val="24"/>
          <w:szCs w:val="24"/>
          <w:lang w:val="pt-PT"/>
        </w:rPr>
        <w:t>[DISTRICT SIGNATURE BLOCK]</w:t>
      </w:r>
    </w:p>
    <w:p w14:paraId="76D08EEC" w14:textId="77777777" w:rsidR="007C3D9D" w:rsidRDefault="007C3D9D">
      <w:pPr>
        <w:pStyle w:val="Body"/>
        <w:spacing w:line="360" w:lineRule="auto"/>
        <w:contextualSpacing/>
        <w:rPr>
          <w:rFonts w:ascii="Times New Roman" w:hAnsi="Times New Roman"/>
          <w:sz w:val="24"/>
          <w:szCs w:val="24"/>
        </w:rPr>
      </w:pPr>
    </w:p>
    <w:p w14:paraId="5CA4E143" w14:textId="77777777" w:rsidR="007C3D9D" w:rsidRDefault="007C3D9D">
      <w:pPr>
        <w:pStyle w:val="Body"/>
        <w:spacing w:line="360" w:lineRule="auto"/>
      </w:pPr>
    </w:p>
    <w:sectPr w:rsidR="007C3D9D" w:rsidSect="00D84C22">
      <w:headerReference w:type="default" r:id="rId9"/>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CDACE" w14:textId="77777777" w:rsidR="00657C2B" w:rsidRDefault="00657C2B">
      <w:r>
        <w:separator/>
      </w:r>
    </w:p>
  </w:endnote>
  <w:endnote w:type="continuationSeparator" w:id="0">
    <w:p w14:paraId="445D8238" w14:textId="77777777" w:rsidR="00657C2B" w:rsidRDefault="0065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4C472" w14:textId="77777777" w:rsidR="00657C2B" w:rsidRDefault="00657C2B">
      <w:r>
        <w:separator/>
      </w:r>
    </w:p>
  </w:footnote>
  <w:footnote w:type="continuationSeparator" w:id="0">
    <w:p w14:paraId="0E0A2D75" w14:textId="77777777" w:rsidR="00657C2B" w:rsidRDefault="00657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E2CB" w14:textId="60C0A517" w:rsidR="00370AF7" w:rsidRDefault="00FF138A">
    <w:pPr>
      <w:pStyle w:val="Header"/>
    </w:pPr>
    <w:r>
      <w:rPr>
        <w:lang w:val="pt-PT"/>
      </w:rPr>
      <w:t>[DISTRICT/SCHOOL LETTERHEAD]</w:t>
    </w:r>
  </w:p>
  <w:p w14:paraId="1D10DD76" w14:textId="77777777" w:rsidR="00EC12C2" w:rsidRDefault="00EC12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3C16"/>
    <w:multiLevelType w:val="hybridMultilevel"/>
    <w:tmpl w:val="604C9F42"/>
    <w:lvl w:ilvl="0" w:tplc="F6386C58">
      <w:start w:val="1"/>
      <w:numFmt w:val="bullet"/>
      <w:lvlText w:val=""/>
      <w:lvlJc w:val="left"/>
      <w:pPr>
        <w:ind w:left="1284" w:hanging="360"/>
      </w:pPr>
      <w:rPr>
        <w:rFonts w:ascii="Symbol" w:hAnsi="Symbol" w:hint="default"/>
      </w:rPr>
    </w:lvl>
    <w:lvl w:ilvl="1" w:tplc="E834BD9C" w:tentative="1">
      <w:start w:val="1"/>
      <w:numFmt w:val="bullet"/>
      <w:lvlText w:val="o"/>
      <w:lvlJc w:val="left"/>
      <w:pPr>
        <w:ind w:left="2004" w:hanging="360"/>
      </w:pPr>
      <w:rPr>
        <w:rFonts w:ascii="Courier New" w:hAnsi="Courier New" w:cs="Courier New" w:hint="default"/>
      </w:rPr>
    </w:lvl>
    <w:lvl w:ilvl="2" w:tplc="9E186956" w:tentative="1">
      <w:start w:val="1"/>
      <w:numFmt w:val="bullet"/>
      <w:lvlText w:val=""/>
      <w:lvlJc w:val="left"/>
      <w:pPr>
        <w:ind w:left="2724" w:hanging="360"/>
      </w:pPr>
      <w:rPr>
        <w:rFonts w:ascii="Wingdings" w:hAnsi="Wingdings" w:hint="default"/>
      </w:rPr>
    </w:lvl>
    <w:lvl w:ilvl="3" w:tplc="63EE3798" w:tentative="1">
      <w:start w:val="1"/>
      <w:numFmt w:val="bullet"/>
      <w:lvlText w:val=""/>
      <w:lvlJc w:val="left"/>
      <w:pPr>
        <w:ind w:left="3444" w:hanging="360"/>
      </w:pPr>
      <w:rPr>
        <w:rFonts w:ascii="Symbol" w:hAnsi="Symbol" w:hint="default"/>
      </w:rPr>
    </w:lvl>
    <w:lvl w:ilvl="4" w:tplc="1A020B82" w:tentative="1">
      <w:start w:val="1"/>
      <w:numFmt w:val="bullet"/>
      <w:lvlText w:val="o"/>
      <w:lvlJc w:val="left"/>
      <w:pPr>
        <w:ind w:left="4164" w:hanging="360"/>
      </w:pPr>
      <w:rPr>
        <w:rFonts w:ascii="Courier New" w:hAnsi="Courier New" w:cs="Courier New" w:hint="default"/>
      </w:rPr>
    </w:lvl>
    <w:lvl w:ilvl="5" w:tplc="B8D41E78" w:tentative="1">
      <w:start w:val="1"/>
      <w:numFmt w:val="bullet"/>
      <w:lvlText w:val=""/>
      <w:lvlJc w:val="left"/>
      <w:pPr>
        <w:ind w:left="4884" w:hanging="360"/>
      </w:pPr>
      <w:rPr>
        <w:rFonts w:ascii="Wingdings" w:hAnsi="Wingdings" w:hint="default"/>
      </w:rPr>
    </w:lvl>
    <w:lvl w:ilvl="6" w:tplc="2D8CC522" w:tentative="1">
      <w:start w:val="1"/>
      <w:numFmt w:val="bullet"/>
      <w:lvlText w:val=""/>
      <w:lvlJc w:val="left"/>
      <w:pPr>
        <w:ind w:left="5604" w:hanging="360"/>
      </w:pPr>
      <w:rPr>
        <w:rFonts w:ascii="Symbol" w:hAnsi="Symbol" w:hint="default"/>
      </w:rPr>
    </w:lvl>
    <w:lvl w:ilvl="7" w:tplc="5FC8E494" w:tentative="1">
      <w:start w:val="1"/>
      <w:numFmt w:val="bullet"/>
      <w:lvlText w:val="o"/>
      <w:lvlJc w:val="left"/>
      <w:pPr>
        <w:ind w:left="6324" w:hanging="360"/>
      </w:pPr>
      <w:rPr>
        <w:rFonts w:ascii="Courier New" w:hAnsi="Courier New" w:cs="Courier New" w:hint="default"/>
      </w:rPr>
    </w:lvl>
    <w:lvl w:ilvl="8" w:tplc="862812BE" w:tentative="1">
      <w:start w:val="1"/>
      <w:numFmt w:val="bullet"/>
      <w:lvlText w:val=""/>
      <w:lvlJc w:val="left"/>
      <w:pPr>
        <w:ind w:left="7044" w:hanging="360"/>
      </w:pPr>
      <w:rPr>
        <w:rFonts w:ascii="Wingdings" w:hAnsi="Wingdings" w:hint="default"/>
      </w:rPr>
    </w:lvl>
  </w:abstractNum>
  <w:abstractNum w:abstractNumId="1" w15:restartNumberingAfterBreak="0">
    <w:nsid w:val="44412AF5"/>
    <w:multiLevelType w:val="hybridMultilevel"/>
    <w:tmpl w:val="FF68F568"/>
    <w:numStyleLink w:val="Numbered"/>
  </w:abstractNum>
  <w:abstractNum w:abstractNumId="2" w15:restartNumberingAfterBreak="0">
    <w:nsid w:val="4EB11ECE"/>
    <w:multiLevelType w:val="hybridMultilevel"/>
    <w:tmpl w:val="FF68F568"/>
    <w:styleLink w:val="Numbered"/>
    <w:lvl w:ilvl="0" w:tplc="96CA592C">
      <w:start w:val="1"/>
      <w:numFmt w:val="decimal"/>
      <w:lvlText w:val="%1."/>
      <w:lvlJc w:val="left"/>
      <w:pPr>
        <w:ind w:left="564" w:hanging="344"/>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AAEBC8">
      <w:start w:val="1"/>
      <w:numFmt w:val="decimal"/>
      <w:lvlText w:val="%2."/>
      <w:lvlJc w:val="left"/>
      <w:pPr>
        <w:ind w:left="81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181AD2">
      <w:start w:val="1"/>
      <w:numFmt w:val="decimal"/>
      <w:lvlText w:val="%3."/>
      <w:lvlJc w:val="left"/>
      <w:pPr>
        <w:ind w:left="103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5C1F7A">
      <w:start w:val="1"/>
      <w:numFmt w:val="decimal"/>
      <w:lvlText w:val="%4."/>
      <w:lvlJc w:val="left"/>
      <w:pPr>
        <w:ind w:left="125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2CA858">
      <w:start w:val="1"/>
      <w:numFmt w:val="decimal"/>
      <w:lvlText w:val="%5."/>
      <w:lvlJc w:val="left"/>
      <w:pPr>
        <w:ind w:left="147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E27AF0">
      <w:start w:val="1"/>
      <w:numFmt w:val="decimal"/>
      <w:lvlText w:val="%6."/>
      <w:lvlJc w:val="left"/>
      <w:pPr>
        <w:ind w:left="169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8CD79C">
      <w:start w:val="1"/>
      <w:numFmt w:val="decimal"/>
      <w:lvlText w:val="%7."/>
      <w:lvlJc w:val="left"/>
      <w:pPr>
        <w:ind w:left="191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6C5E9E">
      <w:start w:val="1"/>
      <w:numFmt w:val="decimal"/>
      <w:lvlText w:val="%8."/>
      <w:lvlJc w:val="left"/>
      <w:pPr>
        <w:ind w:left="213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46824A">
      <w:start w:val="1"/>
      <w:numFmt w:val="decimal"/>
      <w:lvlText w:val="%9."/>
      <w:lvlJc w:val="left"/>
      <w:pPr>
        <w:ind w:left="235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852648569">
    <w:abstractNumId w:val="2"/>
  </w:num>
  <w:num w:numId="2" w16cid:durableId="18549964">
    <w:abstractNumId w:val="1"/>
  </w:num>
  <w:num w:numId="3" w16cid:durableId="788208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C2"/>
    <w:rsid w:val="000570E0"/>
    <w:rsid w:val="000679BE"/>
    <w:rsid w:val="00082BB2"/>
    <w:rsid w:val="000C362E"/>
    <w:rsid w:val="000E376C"/>
    <w:rsid w:val="000E5415"/>
    <w:rsid w:val="001015B5"/>
    <w:rsid w:val="00164608"/>
    <w:rsid w:val="001B3BCD"/>
    <w:rsid w:val="001B4D1D"/>
    <w:rsid w:val="001C2A62"/>
    <w:rsid w:val="00200CE7"/>
    <w:rsid w:val="00231D0C"/>
    <w:rsid w:val="002623F6"/>
    <w:rsid w:val="00271671"/>
    <w:rsid w:val="00273407"/>
    <w:rsid w:val="002823E1"/>
    <w:rsid w:val="002857EA"/>
    <w:rsid w:val="002E3A97"/>
    <w:rsid w:val="002F46D3"/>
    <w:rsid w:val="00331B96"/>
    <w:rsid w:val="00365F1A"/>
    <w:rsid w:val="00370AF7"/>
    <w:rsid w:val="0038566E"/>
    <w:rsid w:val="003900DF"/>
    <w:rsid w:val="003A657C"/>
    <w:rsid w:val="003B51D4"/>
    <w:rsid w:val="003C2D86"/>
    <w:rsid w:val="003F13D9"/>
    <w:rsid w:val="00410359"/>
    <w:rsid w:val="00420188"/>
    <w:rsid w:val="00446EC1"/>
    <w:rsid w:val="00475085"/>
    <w:rsid w:val="0048405E"/>
    <w:rsid w:val="004B4C18"/>
    <w:rsid w:val="004C0286"/>
    <w:rsid w:val="004C5DA5"/>
    <w:rsid w:val="004C786A"/>
    <w:rsid w:val="004D3233"/>
    <w:rsid w:val="004E7DF3"/>
    <w:rsid w:val="0050056D"/>
    <w:rsid w:val="00513AE8"/>
    <w:rsid w:val="00542F26"/>
    <w:rsid w:val="00554AE2"/>
    <w:rsid w:val="00582621"/>
    <w:rsid w:val="00593FD8"/>
    <w:rsid w:val="00595571"/>
    <w:rsid w:val="005966E6"/>
    <w:rsid w:val="005A12CD"/>
    <w:rsid w:val="005B61C0"/>
    <w:rsid w:val="005D4B4D"/>
    <w:rsid w:val="00635FB2"/>
    <w:rsid w:val="006503BE"/>
    <w:rsid w:val="00657C2B"/>
    <w:rsid w:val="006D4A5A"/>
    <w:rsid w:val="00707519"/>
    <w:rsid w:val="00707EFE"/>
    <w:rsid w:val="0072116D"/>
    <w:rsid w:val="00744977"/>
    <w:rsid w:val="00755194"/>
    <w:rsid w:val="00760B4B"/>
    <w:rsid w:val="00782575"/>
    <w:rsid w:val="007C1A17"/>
    <w:rsid w:val="007C3D9D"/>
    <w:rsid w:val="007F24EF"/>
    <w:rsid w:val="00803059"/>
    <w:rsid w:val="00803D6A"/>
    <w:rsid w:val="0087189E"/>
    <w:rsid w:val="00872B74"/>
    <w:rsid w:val="00895F9A"/>
    <w:rsid w:val="008C7A10"/>
    <w:rsid w:val="008D132D"/>
    <w:rsid w:val="008F61E4"/>
    <w:rsid w:val="008F6281"/>
    <w:rsid w:val="00940AFA"/>
    <w:rsid w:val="009674D0"/>
    <w:rsid w:val="00974EF6"/>
    <w:rsid w:val="00987010"/>
    <w:rsid w:val="009E554B"/>
    <w:rsid w:val="009E618F"/>
    <w:rsid w:val="00A643D7"/>
    <w:rsid w:val="00A64B10"/>
    <w:rsid w:val="00A918C7"/>
    <w:rsid w:val="00AB377B"/>
    <w:rsid w:val="00AB4598"/>
    <w:rsid w:val="00B10D97"/>
    <w:rsid w:val="00B14187"/>
    <w:rsid w:val="00B23CE4"/>
    <w:rsid w:val="00B32289"/>
    <w:rsid w:val="00B65AE2"/>
    <w:rsid w:val="00BA0713"/>
    <w:rsid w:val="00BC4089"/>
    <w:rsid w:val="00BE1AC8"/>
    <w:rsid w:val="00BF2711"/>
    <w:rsid w:val="00C5121B"/>
    <w:rsid w:val="00C62973"/>
    <w:rsid w:val="00C86C86"/>
    <w:rsid w:val="00CC1537"/>
    <w:rsid w:val="00CD2C87"/>
    <w:rsid w:val="00CE62DB"/>
    <w:rsid w:val="00D72C20"/>
    <w:rsid w:val="00D74D98"/>
    <w:rsid w:val="00D80E46"/>
    <w:rsid w:val="00D83263"/>
    <w:rsid w:val="00D84C22"/>
    <w:rsid w:val="00DB4976"/>
    <w:rsid w:val="00DC1928"/>
    <w:rsid w:val="00DF5292"/>
    <w:rsid w:val="00E3550F"/>
    <w:rsid w:val="00E60E0B"/>
    <w:rsid w:val="00E91DDA"/>
    <w:rsid w:val="00E93187"/>
    <w:rsid w:val="00EC12C2"/>
    <w:rsid w:val="00EC2F15"/>
    <w:rsid w:val="00EE3A5D"/>
    <w:rsid w:val="00EE5941"/>
    <w:rsid w:val="00F12411"/>
    <w:rsid w:val="00F127A6"/>
    <w:rsid w:val="00F16840"/>
    <w:rsid w:val="00F40841"/>
    <w:rsid w:val="00FD7041"/>
    <w:rsid w:val="00FF138A"/>
    <w:rsid w:val="00FF164C"/>
    <w:rsid w:val="00FF5094"/>
    <w:rsid w:val="016BAC1C"/>
    <w:rsid w:val="07C9F386"/>
    <w:rsid w:val="0AE1DFD4"/>
    <w:rsid w:val="0B49BA2F"/>
    <w:rsid w:val="0CE58A90"/>
    <w:rsid w:val="10C44416"/>
    <w:rsid w:val="137FBFEC"/>
    <w:rsid w:val="13BA9E46"/>
    <w:rsid w:val="15CB370B"/>
    <w:rsid w:val="18691816"/>
    <w:rsid w:val="1A9EA82E"/>
    <w:rsid w:val="1AD970D2"/>
    <w:rsid w:val="1D4A96B4"/>
    <w:rsid w:val="1EA8E04A"/>
    <w:rsid w:val="22FDDC18"/>
    <w:rsid w:val="2456B384"/>
    <w:rsid w:val="2D7B3F28"/>
    <w:rsid w:val="2F366ED9"/>
    <w:rsid w:val="32C7CB63"/>
    <w:rsid w:val="35FF6C25"/>
    <w:rsid w:val="3AB82154"/>
    <w:rsid w:val="3BF8CF34"/>
    <w:rsid w:val="40DB9CE2"/>
    <w:rsid w:val="40F533E2"/>
    <w:rsid w:val="4175E058"/>
    <w:rsid w:val="4A27CB47"/>
    <w:rsid w:val="4C3CFAA2"/>
    <w:rsid w:val="4F17FB34"/>
    <w:rsid w:val="4F692947"/>
    <w:rsid w:val="50CD552F"/>
    <w:rsid w:val="532092CA"/>
    <w:rsid w:val="57064E4F"/>
    <w:rsid w:val="60940838"/>
    <w:rsid w:val="6C4D990E"/>
    <w:rsid w:val="6F867F2F"/>
    <w:rsid w:val="702DA9E4"/>
    <w:rsid w:val="709AE8D0"/>
    <w:rsid w:val="73C71775"/>
    <w:rsid w:val="73CE2031"/>
    <w:rsid w:val="7620EE0E"/>
    <w:rsid w:val="774BFAAE"/>
    <w:rsid w:val="78E7CB0F"/>
    <w:rsid w:val="7B4CBEC1"/>
    <w:rsid w:val="7D73ADC3"/>
    <w:rsid w:val="7E845F83"/>
    <w:rsid w:val="7F468B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00B99"/>
  <w15:docId w15:val="{667686A7-E96F-4E91-98D7-AB062A41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character" w:customStyle="1" w:styleId="UnresolvedMention1">
    <w:name w:val="Unresolved Mention1"/>
    <w:basedOn w:val="DefaultParagraphFont"/>
    <w:uiPriority w:val="99"/>
    <w:semiHidden/>
    <w:unhideWhenUsed/>
    <w:rsid w:val="00CD2C87"/>
    <w:rPr>
      <w:color w:val="605E5C"/>
      <w:shd w:val="clear" w:color="auto" w:fill="E1DFDD"/>
    </w:rPr>
  </w:style>
  <w:style w:type="paragraph" w:styleId="Revision">
    <w:name w:val="Revision"/>
    <w:hidden/>
    <w:uiPriority w:val="99"/>
    <w:semiHidden/>
    <w:rsid w:val="00331B9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331B96"/>
    <w:rPr>
      <w:sz w:val="16"/>
      <w:szCs w:val="16"/>
    </w:rPr>
  </w:style>
  <w:style w:type="paragraph" w:styleId="CommentText">
    <w:name w:val="annotation text"/>
    <w:basedOn w:val="Normal"/>
    <w:link w:val="CommentTextChar"/>
    <w:uiPriority w:val="99"/>
    <w:unhideWhenUsed/>
    <w:rsid w:val="00331B96"/>
    <w:rPr>
      <w:sz w:val="20"/>
      <w:szCs w:val="20"/>
    </w:rPr>
  </w:style>
  <w:style w:type="character" w:customStyle="1" w:styleId="CommentTextChar">
    <w:name w:val="Comment Text Char"/>
    <w:basedOn w:val="DefaultParagraphFont"/>
    <w:link w:val="CommentText"/>
    <w:uiPriority w:val="99"/>
    <w:rsid w:val="00331B96"/>
  </w:style>
  <w:style w:type="paragraph" w:styleId="CommentSubject">
    <w:name w:val="annotation subject"/>
    <w:basedOn w:val="CommentText"/>
    <w:next w:val="CommentText"/>
    <w:link w:val="CommentSubjectChar"/>
    <w:uiPriority w:val="99"/>
    <w:semiHidden/>
    <w:unhideWhenUsed/>
    <w:rsid w:val="00331B96"/>
    <w:rPr>
      <w:b/>
      <w:bCs/>
    </w:rPr>
  </w:style>
  <w:style w:type="character" w:customStyle="1" w:styleId="CommentSubjectChar">
    <w:name w:val="Comment Subject Char"/>
    <w:basedOn w:val="CommentTextChar"/>
    <w:link w:val="CommentSubject"/>
    <w:uiPriority w:val="99"/>
    <w:semiHidden/>
    <w:rsid w:val="00331B96"/>
    <w:rPr>
      <w:b/>
      <w:bCs/>
    </w:rPr>
  </w:style>
  <w:style w:type="paragraph" w:styleId="Header">
    <w:name w:val="header"/>
    <w:basedOn w:val="Normal"/>
    <w:link w:val="HeaderChar"/>
    <w:uiPriority w:val="99"/>
    <w:unhideWhenUsed/>
    <w:rsid w:val="00BE1AC8"/>
    <w:pPr>
      <w:tabs>
        <w:tab w:val="center" w:pos="4680"/>
        <w:tab w:val="right" w:pos="9360"/>
      </w:tabs>
    </w:pPr>
  </w:style>
  <w:style w:type="character" w:customStyle="1" w:styleId="HeaderChar">
    <w:name w:val="Header Char"/>
    <w:basedOn w:val="DefaultParagraphFont"/>
    <w:link w:val="Header"/>
    <w:uiPriority w:val="99"/>
    <w:rsid w:val="00BE1AC8"/>
    <w:rPr>
      <w:sz w:val="24"/>
      <w:szCs w:val="24"/>
    </w:rPr>
  </w:style>
  <w:style w:type="paragraph" w:styleId="Footer">
    <w:name w:val="footer"/>
    <w:basedOn w:val="Normal"/>
    <w:link w:val="FooterChar"/>
    <w:uiPriority w:val="99"/>
    <w:unhideWhenUsed/>
    <w:rsid w:val="00BE1AC8"/>
    <w:pPr>
      <w:tabs>
        <w:tab w:val="center" w:pos="4680"/>
        <w:tab w:val="right" w:pos="9360"/>
      </w:tabs>
    </w:pPr>
  </w:style>
  <w:style w:type="character" w:customStyle="1" w:styleId="FooterChar">
    <w:name w:val="Footer Char"/>
    <w:basedOn w:val="DefaultParagraphFont"/>
    <w:link w:val="Footer"/>
    <w:uiPriority w:val="99"/>
    <w:rsid w:val="00BE1A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oe.mass.edu/sped/parents.html" TargetMode="External"/><Relationship Id="rId3" Type="http://schemas.openxmlformats.org/officeDocument/2006/relationships/settings" Target="settings.xml"/><Relationship Id="rId7" Type="http://schemas.openxmlformats.org/officeDocument/2006/relationships/hyperlink" Target="https://www.doe.mass.edu/sped/improvei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Individualized Education Program- Parent Letter — Cape Verdean</dc:title>
  <dc:subject/>
  <dc:creator>DESE</dc:creator>
  <cp:keywords/>
  <cp:lastModifiedBy>Zou, Dong (EOE)</cp:lastModifiedBy>
  <cp:revision>4</cp:revision>
  <dcterms:created xsi:type="dcterms:W3CDTF">2023-09-25T14:24:00Z</dcterms:created>
  <dcterms:modified xsi:type="dcterms:W3CDTF">2023-09-26T16:14:00Z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26 2023 12:00AM</vt:lpwstr>
  </property>
</Properties>
</file>