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64A1E7EE" w:rsidR="00D9785A" w:rsidRPr="008F131F" w:rsidRDefault="0096445B" w:rsidP="008F131F">
      <w:pPr>
        <w:bidi/>
        <w:jc w:val="center"/>
        <w:rPr>
          <w:rFonts w:ascii="Book Antiqua" w:hAnsi="Book Antiqua" w:cs="Simplified Arabic"/>
          <w:b/>
          <w:bCs/>
          <w:color w:val="2F5496" w:themeColor="accent1" w:themeShade="BF"/>
          <w:sz w:val="28"/>
          <w:szCs w:val="28"/>
          <w:rtl/>
        </w:rPr>
      </w:pPr>
      <w:r w:rsidRPr="008F131F">
        <w:rPr>
          <w:rFonts w:ascii="Book Antiqua" w:hAnsi="Book Antiqua" w:cs="Simplified Arabic" w:hint="cs"/>
          <w:noProof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189643D8">
                <wp:simplePos x="0" y="0"/>
                <wp:positionH relativeFrom="column">
                  <wp:posOffset>-907415</wp:posOffset>
                </wp:positionH>
                <wp:positionV relativeFrom="page">
                  <wp:posOffset>1237615</wp:posOffset>
                </wp:positionV>
                <wp:extent cx="7552690" cy="7767320"/>
                <wp:effectExtent l="0" t="0" r="0" b="81280"/>
                <wp:wrapThrough wrapText="bothSides">
                  <wp:wrapPolygon edited="0">
                    <wp:start x="6047" y="4768"/>
                    <wp:lineTo x="5503" y="5562"/>
                    <wp:lineTo x="2288" y="6516"/>
                    <wp:lineTo x="2288" y="8052"/>
                    <wp:lineTo x="2506" y="8264"/>
                    <wp:lineTo x="1308" y="8370"/>
                    <wp:lineTo x="1090" y="8423"/>
                    <wp:lineTo x="1090" y="10542"/>
                    <wp:lineTo x="1253" y="10807"/>
                    <wp:lineTo x="1689" y="10807"/>
                    <wp:lineTo x="381" y="11231"/>
                    <wp:lineTo x="272" y="11337"/>
                    <wp:lineTo x="272" y="17058"/>
                    <wp:lineTo x="545" y="17588"/>
                    <wp:lineTo x="708" y="21614"/>
                    <wp:lineTo x="13076" y="21773"/>
                    <wp:lineTo x="17107" y="21773"/>
                    <wp:lineTo x="17107" y="16740"/>
                    <wp:lineTo x="19286" y="16740"/>
                    <wp:lineTo x="21139" y="16370"/>
                    <wp:lineTo x="21193" y="11337"/>
                    <wp:lineTo x="20812" y="11178"/>
                    <wp:lineTo x="19341" y="10807"/>
                    <wp:lineTo x="20757" y="10807"/>
                    <wp:lineTo x="21193" y="10595"/>
                    <wp:lineTo x="21193" y="8476"/>
                    <wp:lineTo x="20757" y="8264"/>
                    <wp:lineTo x="21193" y="8052"/>
                    <wp:lineTo x="21139" y="6516"/>
                    <wp:lineTo x="16671" y="5721"/>
                    <wp:lineTo x="16780" y="5033"/>
                    <wp:lineTo x="15691" y="4927"/>
                    <wp:lineTo x="6320" y="4768"/>
                    <wp:lineTo x="6047" y="4768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2752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rtl/>
                                </w:rPr>
                                <w:t>10 ساعات أو أكثر في الأسبوع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199882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لا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02816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rtl/>
                                </w:rPr>
                                <w:t>أقل من 10 ساعات في الأسبوع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562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9EA2D50" w:rsidR="001052C3" w:rsidRPr="001052C3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فصل منفصلة معظم الوقت</w:t>
                              </w:r>
                            </w:p>
                            <w:p w14:paraId="014BEFF1" w14:textId="24B8D09B" w:rsidR="001052C3" w:rsidRPr="00440A1C" w:rsidRDefault="00000000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 w:rsidR="00B309D3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DOE032=36)</w:t>
                              </w:r>
                            </w:p>
                            <w:p w14:paraId="5940A333" w14:textId="77777777" w:rsidR="001052C3" w:rsidRPr="0081438B" w:rsidRDefault="001052C3" w:rsidP="007A1B94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563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77777777" w:rsidR="001052C3" w:rsidRPr="001052C3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برنامج يوم دراسي منفصل عام</w:t>
                              </w:r>
                            </w:p>
                            <w:p w14:paraId="4BA511A0" w14:textId="77777777" w:rsidR="001052C3" w:rsidRPr="001052C3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6A2029E" w14:textId="54EB950B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DOE032=38)</w:t>
                              </w:r>
                            </w:p>
                            <w:p w14:paraId="604B128E" w14:textId="77777777" w:rsidR="001052C3" w:rsidRPr="0081438B" w:rsidRDefault="001052C3" w:rsidP="007A1B94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64565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77777777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مدرسة داخلية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B7FD9D" w14:textId="77777777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896226" w14:textId="605ABE37" w:rsidR="001052C3" w:rsidRPr="00440A1C" w:rsidRDefault="00000000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 xml:space="preserve">  (</w:t>
                              </w:r>
                              <w:r w:rsidR="00B309D3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 xml:space="preserve">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05622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المنزل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B3522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8628712" w14:textId="62FA51A9" w:rsidR="001052C3" w:rsidRPr="00440A1C" w:rsidRDefault="00000000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 xml:space="preserve"> (</w:t>
                              </w:r>
                              <w:r w:rsidR="00B309D3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DOE032=46)</w:t>
                              </w:r>
                            </w:p>
                            <w:p w14:paraId="46E4712A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5632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43F23D20" w:rsidR="001052C3" w:rsidRPr="00440A1C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موقع مقدم الخدمة أو موقع آخر غير مُدرَج في أي من التصنيفات الأخرى الموجودة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5C0B86" w14:textId="0D96068E" w:rsidR="001052C3" w:rsidRPr="00440A1C" w:rsidRDefault="00000000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 xml:space="preserve"> (</w:t>
                              </w:r>
                              <w:r w:rsidR="00B309D3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DOE032=48)</w:t>
                              </w:r>
                            </w:p>
                            <w:p w14:paraId="1132D1F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5596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77777777" w:rsidR="001052C3" w:rsidRPr="001052C3" w:rsidRDefault="001052C3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تُقدَّم خدمات البرنامج التربوي الفردي في بيئة دامجة معظم الوقت (&lt; 50%)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61209E" w14:textId="77777777" w:rsidR="001052C3" w:rsidRDefault="001052C3" w:rsidP="007A1B94">
                              <w:pPr>
                                <w:bidi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E65C0CF" w14:textId="1C68359A" w:rsidR="00440A1C" w:rsidRDefault="00440A1C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4DD1F92" w14:textId="77777777" w:rsidR="00440A1C" w:rsidRDefault="00440A1C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48475CD" w14:textId="77777777" w:rsidR="00440A1C" w:rsidRDefault="00440A1C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A8457AB" w14:textId="1794DA39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rtl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7A1B94">
                                  <w:pPr>
                                    <w:bidi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405609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6C05027E" w:rsidR="00440A1C" w:rsidRDefault="001052C3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تُقدَّم خدمات البرنامج التربوي الفردي في بيئة دامجة بنسبة تتراوح من 0 إلى 50% من الوقت (مثال: تُقدَّم خدمات التعليم الخاص في موقع آخر)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5EFB020" w14:textId="1BE5ABAD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F3E725D" w14:textId="68F574F5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CBACD72" w14:textId="1DA4E4B5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rtl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7A1B94">
                                  <w:pPr>
                                    <w:bidi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405609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77777777" w:rsidR="001052C3" w:rsidRPr="001052C3" w:rsidRDefault="001052C3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تُقدَّم خدمات البرنامج التربوي الفردي في بيئة دامجة معظم الوقت (&lt; 50%)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8D562A1" w14:textId="77777777" w:rsidR="001052C3" w:rsidRPr="004B01FC" w:rsidRDefault="001052C3" w:rsidP="007A1B94">
                              <w:pPr>
                                <w:bidi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D35772E" w14:textId="77777777" w:rsidR="001052C3" w:rsidRDefault="001052C3" w:rsidP="007A1B94">
                              <w:pPr>
                                <w:bidi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3AC9937" w14:textId="34F55346" w:rsidR="00440A1C" w:rsidRDefault="00440A1C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288810B" w14:textId="77777777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1151F5C" w14:textId="463BEAD4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rtl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440A1C" w:rsidRDefault="00440A1C" w:rsidP="007A1B94">
                                  <w:pPr>
                                    <w:bidi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405596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EC85E" w14:textId="064E2216" w:rsidR="001052C3" w:rsidRPr="001052C3" w:rsidRDefault="001052C3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تُقدَّم خدمات البرنامج التربوي الفردي في بيئة دامجة بنسبة تتراوح من 0 إلى 50% من الوقت (مثال: تُقدَّم خدمات التعليم الخاص في موقع آخر)</w:t>
                              </w:r>
                            </w:p>
                            <w:p w14:paraId="24E69F13" w14:textId="342A0181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A887A78" w14:textId="77777777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ABBF56F" w14:textId="77777777" w:rsidR="00440A1C" w:rsidRDefault="00440A1C" w:rsidP="007A1B94">
                              <w:pPr>
                                <w:bidi/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0429DE6" w14:textId="5792FE5C" w:rsidR="001052C3" w:rsidRDefault="00440A1C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rtl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0A1C" w:rsidRDefault="00440A1C" w:rsidP="007A1B94">
                                  <w:pPr>
                                    <w:bidi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6226060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77777777" w:rsidR="001052C3" w:rsidRPr="004B01FC" w:rsidRDefault="001052C3" w:rsidP="007A1B94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</w:pP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* تعريف برنامج الطفولة المبكرة الدامج</w:t>
                              </w:r>
                            </w:p>
                            <w:p w14:paraId="575020DE" w14:textId="7599334A" w:rsidR="001052C3" w:rsidRPr="004B01FC" w:rsidRDefault="001052C3" w:rsidP="007A1B94">
                              <w:pPr>
                                <w:bidi/>
                                <w:adjustRightInd w:val="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</w:pPr>
                              <w:r w:rsidRPr="004B01FC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برنامج الطفولة المبكرة الدامج</w:t>
                              </w: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 برنامج معظم الأطفال فيه (50% على الأقل) لا يدرسون وفقَا لبرنامج تربوي فردي.</w:t>
                              </w: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</w:rPr>
                                <w:t xml:space="preserve"> </w:t>
                              </w: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وقد يشمل على سبيل المثال لا الحصر فصول الحضانة العامة أو فصول رياض الأطفال العامة أو فصول الحضانة الخاصة أو رياض الأطفال الخاصة أو برنامج "</w:t>
                              </w: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</w:rPr>
                                <w:t>Head Start</w:t>
                              </w:r>
                              <w:r w:rsidRPr="004B01FC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" أو برامج أخرى مُخصَّصة لرعاية الأطفال مثل رعاية الأطفال الأسرية أو الحضانات أو برامج رعاية للأطفال بمراكز.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234172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16388724" w:rsidR="001052C3" w:rsidRPr="000D44DE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="Book Antiqua" w:hAnsi="Book Antiqua" w:cstheme="minorHAnsi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0D44DE">
                                <w:rPr>
                                  <w:rFonts w:ascii="Book Antiqua" w:hAnsi="Book Antiqua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إذا أجبت </w:t>
                              </w:r>
                              <w:r w:rsidRPr="000D44DE">
                                <w:rPr>
                                  <w:rFonts w:ascii="Book Antiqua" w:hAnsi="Book Antiqua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بلا</w:t>
                              </w:r>
                              <w:r w:rsidRPr="000D44DE">
                                <w:rPr>
                                  <w:rFonts w:ascii="Book Antiqua" w:hAnsi="Book Antiqua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: هل يحضر الطالب برنامجًا يخدم الأطفال أصحاب الهمم خدمة حصرية حتى يستطيع الحصول على خدمات البرنامج التربوي الفردي؟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302752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 xml:space="preserve">إذا أجبت </w:t>
                              </w: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بلا</w:t>
                              </w: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،</w:t>
                              </w:r>
                            </w:p>
                            <w:p w14:paraId="6709A05C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في أي موقع من المواقع التالية تُقدَّم خدمات البرنامج التربوي الفردي؟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302702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 xml:space="preserve">إذا أجبت </w:t>
                              </w: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بنعم</w:t>
                              </w: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،</w:t>
                              </w:r>
                            </w:p>
                            <w:p w14:paraId="1D15595B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في أي موقع من المواقع التالية تُقدَّم خدمات البرنامج التربوي الفردي؟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يُرجى تحديد مربع واحد فقط.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95434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نعم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48472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أين تُقدَّم خدمات البرنامج التربوي الفردي؟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48536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أين تُقدَّم خدمات البرنامج التربوي الفردي؟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34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56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175117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78927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291322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330057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328778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328778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28778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82762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382826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82826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6564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77777777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برنامج يوم دراسي منفصل خاص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579E14" w14:textId="77777777" w:rsidR="001052C3" w:rsidRPr="00440A1C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C5856A2" w14:textId="40A57659" w:rsidR="001052C3" w:rsidRPr="00440A1C" w:rsidRDefault="00000000" w:rsidP="007A1B94">
                              <w:pPr>
                                <w:bidi/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  <w:rtl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</w:rPr>
                                <w:t xml:space="preserve"> (</w:t>
                              </w:r>
                              <w:r w:rsidR="00B309D3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/>
                                </w:rPr>
                                <w:t>DOE032=42)</w:t>
                              </w:r>
                            </w:p>
                            <w:p w14:paraId="740057DF" w14:textId="77777777" w:rsidR="001052C3" w:rsidRPr="0081438B" w:rsidRDefault="001052C3" w:rsidP="007A1B94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71423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77777777" w:rsidR="001052C3" w:rsidRPr="007A1B94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="Book Antiqua" w:hAnsi="Book Antiqua" w:cstheme="minorHAnsi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A1B94">
                                <w:rPr>
                                  <w:rFonts w:ascii="Book Antiqua" w:hAnsi="Book Antiqua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منشأة مؤسسية</w:t>
                              </w:r>
                              <w:r w:rsidRPr="007A1B94">
                                <w:rPr>
                                  <w:rFonts w:ascii="Book Antiqua" w:hAnsi="Book Antiqu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474AF83" w14:textId="77777777" w:rsidR="001052C3" w:rsidRPr="007A1B94" w:rsidRDefault="001052C3" w:rsidP="007A1B94">
                              <w:pPr>
                                <w:bidi/>
                                <w:adjustRightInd w:val="0"/>
                                <w:rPr>
                                  <w:rFonts w:ascii="Book Antiqua" w:hAnsi="Book Antiqua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7E2296" w14:textId="456BB072" w:rsidR="001052C3" w:rsidRPr="007A1B94" w:rsidRDefault="00000000" w:rsidP="007A1B94">
                              <w:pPr>
                                <w:bidi/>
                                <w:adjustRightInd w:val="0"/>
                                <w:rPr>
                                  <w:rFonts w:ascii="Book Antiqua" w:hAnsi="Book Antiqua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="Book Antiqua" w:hAnsi="Book Antiqua" w:cstheme="minorHAnsi"/>
                                    <w:b/>
                                    <w:color w:val="000000"/>
                                    <w:rtl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7A1B94">
                                    <w:rPr>
                                      <w:rFonts w:ascii="Book Antiqua" w:eastAsia="MS Gothic" w:hAnsi="Book Antiqua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B309D3" w:rsidRPr="007A1B94">
                                <w:rPr>
                                  <w:rFonts w:ascii="Book Antiqua" w:hAnsi="Book Antiqua" w:hint="cs"/>
                                  <w:b/>
                                  <w:bCs/>
                                  <w:color w:val="000000"/>
                                </w:rPr>
                                <w:t xml:space="preserve"> (</w:t>
                              </w:r>
                              <w:r w:rsidR="00B309D3" w:rsidRPr="007A1B94">
                                <w:rPr>
                                  <w:rFonts w:ascii="Book Antiqua" w:hAnsi="Book Antiqua"/>
                                  <w:b/>
                                  <w:bCs/>
                                  <w:color w:val="000000"/>
                                </w:rPr>
                                <w:t>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34172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7777777" w:rsidR="001052C3" w:rsidRPr="001052C3" w:rsidRDefault="001052C3" w:rsidP="001052C3">
                              <w:pPr>
                                <w:bidi/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إذا أجبت </w:t>
                              </w:r>
                              <w:r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بنعم</w:t>
                              </w: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كم عدد الساعات التي يحضرها الطالب في برنامج الطفولة المبكرة؟</w:t>
                              </w:r>
                              <w:r>
                                <w:rPr>
                                  <w:rFonts w:asciiTheme="minorHAnsi" w:hAnsi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6" editas="canvas" alt="&quot;&quot;" style="position:absolute;left:0;text-align:left;margin-left:-71.45pt;margin-top:97.45pt;width:594.7pt;height:611.6pt;z-index:251659264;mso-position-vertical-relative:page;mso-width-relative:margin;mso-height-relative:margin" coordsize="75526,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77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30275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rtl/>
                          </w:rPr>
                          <w:t>10 ساعات أو أكثر في الأسبوع</w:t>
                        </w:r>
                        <w:r>
                          <w:rPr>
                            <w:rFonts w:asciiTheme="minorHAnsi" w:hAnsiTheme="minorHAns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29" type="#_x0000_t202" style="position:absolute;left:53784;top:19988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shape id="Text Box 7" o:spid="_x0000_s1030" type="#_x0000_t202" style="position:absolute;left:22352;top:30281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rtl/>
                          </w:rPr>
                          <w:t>أقل من 10 ساعات في الأسبوع</w:t>
                        </w:r>
                        <w:r>
                          <w:rPr>
                            <w:rFonts w:asciiTheme="minorHAnsi" w:hAnsiTheme="minorHAns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1" type="#_x0000_t202" style="position:absolute;left:46101;top:4056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9EA2D50" w:rsidR="001052C3" w:rsidRPr="001052C3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فصل منفصلة معظم الوقت</w:t>
                        </w:r>
                      </w:p>
                      <w:p w14:paraId="014BEFF1" w14:textId="24B8D09B" w:rsidR="001052C3" w:rsidRPr="00440A1C" w:rsidRDefault="00000000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 w:rsidR="00B309D3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DOE032=36)</w:t>
                        </w:r>
                      </w:p>
                      <w:p w14:paraId="5940A333" w14:textId="77777777" w:rsidR="001052C3" w:rsidRPr="0081438B" w:rsidRDefault="001052C3" w:rsidP="007A1B94">
                        <w:pPr>
                          <w:bidi/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48563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77777777" w:rsidR="001052C3" w:rsidRPr="001052C3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برنامج يوم دراسي منفصل عام</w:t>
                        </w:r>
                      </w:p>
                      <w:p w14:paraId="4BA511A0" w14:textId="77777777" w:rsidR="001052C3" w:rsidRPr="001052C3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6A2029E" w14:textId="54EB950B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DOE032=38)</w:t>
                        </w:r>
                      </w:p>
                      <w:p w14:paraId="604B128E" w14:textId="77777777" w:rsidR="001052C3" w:rsidRPr="0081438B" w:rsidRDefault="001052C3" w:rsidP="007A1B94">
                        <w:pPr>
                          <w:bidi/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64565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77777777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مدرسة داخلية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B7FD9D" w14:textId="77777777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896226" w14:textId="605ABE37" w:rsidR="001052C3" w:rsidRPr="00440A1C" w:rsidRDefault="00000000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 xml:space="preserve">  (</w:t>
                        </w:r>
                        <w:r w:rsidR="00B309D3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 xml:space="preserve">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40562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3CC82EAC" w14:textId="77777777" w:rsidR="001052C3" w:rsidRPr="001052C3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المنزل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B3522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8628712" w14:textId="62FA51A9" w:rsidR="001052C3" w:rsidRPr="00440A1C" w:rsidRDefault="00000000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052C3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 xml:space="preserve"> (</w:t>
                        </w:r>
                        <w:r w:rsidR="00B309D3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DOE032=46)</w:t>
                        </w:r>
                      </w:p>
                      <w:p w14:paraId="46E4712A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48563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43F23D20" w:rsidR="001052C3" w:rsidRPr="00440A1C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موقع مقدم الخدمة أو موقع آخر غير مُدرَج في أي من التصنيفات الأخرى الموجودة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5C0B86" w14:textId="0D96068E" w:rsidR="001052C3" w:rsidRPr="00440A1C" w:rsidRDefault="00000000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 xml:space="preserve"> (</w:t>
                        </w:r>
                        <w:r w:rsidR="00B309D3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DOE032=48)</w:t>
                        </w:r>
                      </w:p>
                      <w:p w14:paraId="1132D1F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40559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38A77C95" w14:textId="77777777" w:rsidR="001052C3" w:rsidRPr="001052C3" w:rsidRDefault="001052C3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تُقدَّم خدمات البرنامج التربوي الفردي في بيئة دامجة معظم الوقت (&lt; 50%)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61209E" w14:textId="77777777" w:rsidR="001052C3" w:rsidRDefault="001052C3" w:rsidP="007A1B94">
                        <w:pPr>
                          <w:bidi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E65C0CF" w14:textId="1C68359A" w:rsidR="00440A1C" w:rsidRDefault="00440A1C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4DD1F92" w14:textId="77777777" w:rsidR="00440A1C" w:rsidRDefault="00440A1C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48475CD" w14:textId="77777777" w:rsidR="00440A1C" w:rsidRDefault="00440A1C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A8457AB" w14:textId="1794DA39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rtl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1052C3" w:rsidRPr="00440A1C" w:rsidRDefault="00440A1C" w:rsidP="007A1B94">
                            <w:pPr>
                              <w:bidi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40560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32CC51E" w14:textId="6C05027E" w:rsidR="00440A1C" w:rsidRDefault="001052C3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تُقدَّم خدمات البرنامج التربوي الفردي في بيئة دامجة بنسبة تتراوح من 0 إلى 50% من الوقت (مثال: تُقدَّم خدمات التعليم الخاص في موقع آخر)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5EFB020" w14:textId="1BE5ABAD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F3E725D" w14:textId="68F574F5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CBACD72" w14:textId="1DA4E4B5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rtl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1052C3" w:rsidRPr="00440A1C" w:rsidRDefault="00440A1C" w:rsidP="007A1B94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40560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77777777" w:rsidR="001052C3" w:rsidRPr="001052C3" w:rsidRDefault="001052C3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تُقدَّم خدمات البرنامج التربوي الفردي في بيئة دامجة معظم الوقت (&lt; 50%)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8D562A1" w14:textId="77777777" w:rsidR="001052C3" w:rsidRPr="004B01FC" w:rsidRDefault="001052C3" w:rsidP="007A1B94">
                        <w:pPr>
                          <w:bidi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D35772E" w14:textId="77777777" w:rsidR="001052C3" w:rsidRDefault="001052C3" w:rsidP="007A1B94">
                        <w:pPr>
                          <w:bidi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3AC9937" w14:textId="34F55346" w:rsidR="00440A1C" w:rsidRDefault="00440A1C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288810B" w14:textId="77777777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1151F5C" w14:textId="463BEAD4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rtl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1052C3" w:rsidRPr="00440A1C" w:rsidRDefault="00440A1C" w:rsidP="007A1B94">
                            <w:pPr>
                              <w:bidi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40559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37AEC85E" w14:textId="064E2216" w:rsidR="001052C3" w:rsidRPr="001052C3" w:rsidRDefault="001052C3" w:rsidP="007A1B94">
                        <w:pPr>
                          <w:bidi/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تُقدَّم خدمات البرنامج التربوي الفردي في بيئة دامجة بنسبة تتراوح من 0 إلى 50% من الوقت (مثال: تُقدَّم خدمات التعليم الخاص في موقع آخر)</w:t>
                        </w:r>
                      </w:p>
                      <w:p w14:paraId="24E69F13" w14:textId="342A0181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A887A78" w14:textId="77777777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ABBF56F" w14:textId="77777777" w:rsidR="00440A1C" w:rsidRDefault="00440A1C" w:rsidP="007A1B94">
                        <w:pPr>
                          <w:bidi/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0429DE6" w14:textId="5792FE5C" w:rsidR="001052C3" w:rsidRDefault="00440A1C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  <w:rtl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440A1C" w:rsidRPr="00440A1C" w:rsidRDefault="00440A1C" w:rsidP="007A1B94">
                            <w:pPr>
                              <w:bidi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62260;width:37846;height:1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77777777" w:rsidR="001052C3" w:rsidRPr="004B01FC" w:rsidRDefault="001052C3" w:rsidP="007A1B94">
                        <w:pPr>
                          <w:bidi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</w:pP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  <w:t>* تعريف برنامج الطفولة المبكرة الدامج</w:t>
                        </w:r>
                      </w:p>
                      <w:p w14:paraId="575020DE" w14:textId="7599334A" w:rsidR="001052C3" w:rsidRPr="004B01FC" w:rsidRDefault="001052C3" w:rsidP="007A1B94">
                        <w:pPr>
                          <w:bidi/>
                          <w:adjustRightInd w:val="0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</w:pPr>
                        <w:r w:rsidRPr="004B01FC">
                          <w:rPr>
                            <w:rFonts w:asciiTheme="majorBidi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برنامج الطفولة المبكرة الدامج</w:t>
                        </w: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  <w:t xml:space="preserve"> برنامج معظم الأطفال فيه (50% على الأقل) لا يدرسون وفقَا لبرنامج تربوي فردي.</w:t>
                        </w: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</w:rPr>
                          <w:t xml:space="preserve"> </w:t>
                        </w: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  <w:t>وقد يشمل على سبيل المثال لا الحصر فصول الحضانة العامة أو فصول رياض الأطفال العامة أو فصول الحضانة الخاصة أو رياض الأطفال الخاصة أو برنامج "</w:t>
                        </w: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</w:rPr>
                          <w:t>Head Start</w:t>
                        </w:r>
                        <w:r w:rsidRPr="004B01FC">
                          <w:rPr>
                            <w:rFonts w:asciiTheme="majorBidi" w:hAnsiTheme="majorBidi" w:cstheme="majorBidi"/>
                            <w:color w:val="000000"/>
                            <w:rtl/>
                          </w:rPr>
                          <w:t>" أو برامج أخرى مُخصَّصة لرعاية الأطفال مثل رعاية الأطفال الأسرية أو الحضانات أو برامج رعاية للأطفال بمراكز.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23417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16388724" w:rsidR="001052C3" w:rsidRPr="000D44DE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="Book Antiqua" w:hAnsi="Book Antiqua" w:cstheme="minorHAnsi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0D44DE">
                          <w:rPr>
                            <w:rFonts w:ascii="Book Antiqua" w:hAnsi="Book Antiqua" w:hint="cs"/>
                            <w:color w:val="000000"/>
                            <w:sz w:val="22"/>
                            <w:szCs w:val="22"/>
                            <w:rtl/>
                          </w:rPr>
                          <w:t xml:space="preserve">إذا أجبت </w:t>
                        </w:r>
                        <w:r w:rsidRPr="000D44DE">
                          <w:rPr>
                            <w:rFonts w:ascii="Book Antiqua" w:hAnsi="Book Antiqua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بلا</w:t>
                        </w:r>
                        <w:r w:rsidRPr="000D44DE">
                          <w:rPr>
                            <w:rFonts w:ascii="Book Antiqua" w:hAnsi="Book Antiqua" w:hint="cs"/>
                            <w:color w:val="000000"/>
                            <w:sz w:val="22"/>
                            <w:szCs w:val="22"/>
                            <w:rtl/>
                          </w:rPr>
                          <w:t>: هل يحضر الطالب برنامجًا يخدم الأطفال أصحاب الهمم خدمة حصرية حتى يستطيع الحصول على خدمات البرنامج التربوي الفردي؟</w:t>
                        </w:r>
                      </w:p>
                    </w:txbxContent>
                  </v:textbox>
                </v:shape>
                <v:shape id="Text Box 19" o:spid="_x0000_s1042" type="#_x0000_t202" style="position:absolute;left:61468;top:30275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77777777" w:rsidR="001052C3" w:rsidRPr="001052C3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 xml:space="preserve">إذا أجبت </w:t>
                        </w: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بلا</w:t>
                        </w: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،</w:t>
                        </w:r>
                      </w:p>
                      <w:p w14:paraId="6709A05C" w14:textId="77777777" w:rsidR="001052C3" w:rsidRPr="001052C3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في أي موقع من المواقع التالية تُقدَّم خدمات البرنامج التربوي الفردي؟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30270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77777777" w:rsidR="001052C3" w:rsidRPr="001052C3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 xml:space="preserve">إذا أجبت </w:t>
                        </w: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بنعم</w:t>
                        </w: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،</w:t>
                        </w:r>
                      </w:p>
                      <w:p w14:paraId="1D15595B" w14:textId="77777777" w:rsidR="001052C3" w:rsidRPr="001052C3" w:rsidRDefault="001052C3" w:rsidP="001052C3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في أي موقع من المواقع التالية تُقدَّم خدمات البرنامج التربوي الفردي؟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يُرجى تحديد مربع واحد فقط.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19543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نعم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34847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أين تُقدَّم خدمات البرنامج التربوي الفردي؟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46" type="#_x0000_t202" style="position:absolute;left:22352;top:34853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أين تُقدَّم خدمات البرنامج التربوي الفردي؟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8638,24344" to="28638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24566" to="28638,2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17511" to="21659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7892" to="55886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29132" to="11880,3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29132" to="30740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29132" to="52393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29132" to="67062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33005" to="6292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32877" to="14681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32877" to="27940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32877" to="35629,3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38276" to="629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38276" to="14681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38282" to="27946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38282" to="35629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56564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77777777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18"/>
                            <w:szCs w:val="18"/>
                            <w:rtl/>
                          </w:rPr>
                          <w:t>برنامج يوم دراسي منفصل خاص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579E14" w14:textId="77777777" w:rsidR="001052C3" w:rsidRPr="00440A1C" w:rsidRDefault="001052C3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C5856A2" w14:textId="40A57659" w:rsidR="001052C3" w:rsidRPr="00440A1C" w:rsidRDefault="00000000" w:rsidP="007A1B94">
                        <w:pPr>
                          <w:bidi/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rtl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</w:rPr>
                          <w:t xml:space="preserve"> (</w:t>
                        </w:r>
                        <w:r w:rsidR="00B309D3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</w:rPr>
                          <w:t>DOE032=42)</w:t>
                        </w:r>
                      </w:p>
                      <w:p w14:paraId="740057DF" w14:textId="77777777" w:rsidR="001052C3" w:rsidRPr="0081438B" w:rsidRDefault="001052C3" w:rsidP="007A1B94">
                        <w:pPr>
                          <w:bidi/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714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77777777" w:rsidR="001052C3" w:rsidRPr="007A1B94" w:rsidRDefault="001052C3" w:rsidP="007A1B94">
                        <w:pPr>
                          <w:bidi/>
                          <w:adjustRightInd w:val="0"/>
                          <w:rPr>
                            <w:rFonts w:ascii="Book Antiqua" w:hAnsi="Book Antiqua" w:cstheme="minorHAnsi"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 w:rsidRPr="007A1B94">
                          <w:rPr>
                            <w:rFonts w:ascii="Book Antiqua" w:hAnsi="Book Antiqua" w:hint="cs"/>
                            <w:color w:val="000000"/>
                            <w:sz w:val="18"/>
                            <w:szCs w:val="18"/>
                            <w:rtl/>
                          </w:rPr>
                          <w:t>منشأة مؤسسية</w:t>
                        </w:r>
                        <w:r w:rsidRPr="007A1B94">
                          <w:rPr>
                            <w:rFonts w:ascii="Book Antiqua" w:hAnsi="Book Antiqu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474AF83" w14:textId="77777777" w:rsidR="001052C3" w:rsidRPr="007A1B94" w:rsidRDefault="001052C3" w:rsidP="007A1B94">
                        <w:pPr>
                          <w:bidi/>
                          <w:adjustRightInd w:val="0"/>
                          <w:rPr>
                            <w:rFonts w:ascii="Book Antiqua" w:hAnsi="Book Antiqua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7E2296" w14:textId="456BB072" w:rsidR="001052C3" w:rsidRPr="007A1B94" w:rsidRDefault="00000000" w:rsidP="007A1B94">
                        <w:pPr>
                          <w:bidi/>
                          <w:adjustRightInd w:val="0"/>
                          <w:rPr>
                            <w:rFonts w:ascii="Book Antiqua" w:hAnsi="Book Antiqua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="Book Antiqua" w:hAnsi="Book Antiqua" w:cstheme="minorHAnsi"/>
                              <w:b/>
                              <w:color w:val="000000"/>
                              <w:rtl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7A1B94">
                              <w:rPr>
                                <w:rFonts w:ascii="Book Antiqua" w:eastAsia="MS Gothic" w:hAnsi="Book Antiqua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B309D3" w:rsidRPr="007A1B94">
                          <w:rPr>
                            <w:rFonts w:ascii="Book Antiqua" w:hAnsi="Book Antiqua" w:hint="cs"/>
                            <w:b/>
                            <w:bCs/>
                            <w:color w:val="000000"/>
                          </w:rPr>
                          <w:t xml:space="preserve"> (</w:t>
                        </w:r>
                        <w:r w:rsidR="00B309D3" w:rsidRPr="007A1B94">
                          <w:rPr>
                            <w:rFonts w:ascii="Book Antiqua" w:hAnsi="Book Antiqua"/>
                            <w:b/>
                            <w:bCs/>
                            <w:color w:val="000000"/>
                          </w:rPr>
                          <w:t>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38276" to="52393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38276" to="6706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22274" to="21653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22274" to="55880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23417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77777777" w:rsidR="001052C3" w:rsidRPr="001052C3" w:rsidRDefault="001052C3" w:rsidP="001052C3">
                        <w:pPr>
                          <w:bidi/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color w:val="000000"/>
                            <w:sz w:val="22"/>
                            <w:szCs w:val="22"/>
                            <w:rtl/>
                          </w:rPr>
                          <w:t xml:space="preserve">إذا أجبت </w:t>
                        </w:r>
                        <w:r>
                          <w:rPr>
                            <w:rFonts w:asciiTheme="minorHAnsi" w:hAnsi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بنعم</w:t>
                        </w:r>
                        <w:r>
                          <w:rPr>
                            <w:rFonts w:asciiTheme="minorHAnsi" w:hAnsiTheme="minorHAnsi" w:hint="cs"/>
                            <w:color w:val="000000"/>
                            <w:sz w:val="22"/>
                            <w:szCs w:val="22"/>
                            <w:rtl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hint="cs"/>
                            <w:color w:val="000000"/>
                            <w:sz w:val="22"/>
                            <w:szCs w:val="22"/>
                            <w:rtl/>
                          </w:rPr>
                          <w:t>كم عدد الساعات التي يحضرها الطالب في برنامج الطفولة المبكرة؟</w:t>
                        </w:r>
                        <w: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DF184B" w:rsidRP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البيئة</w:t>
      </w:r>
      <w:r w:rsid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التعليمية/الالتحاق</w:t>
      </w:r>
      <w:r w:rsid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التعليمي:</w:t>
      </w:r>
      <w:r w:rsidR="008F131F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للأطفال</w:t>
      </w:r>
      <w:r w:rsid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البالغين</w:t>
      </w:r>
      <w:r w:rsid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3-5</w:t>
      </w:r>
      <w:r w:rsid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="00DF184B" w:rsidRPr="008F131F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أعوام</w:t>
      </w:r>
    </w:p>
    <w:p w14:paraId="4B90DF8B" w14:textId="2BAB951C" w:rsidR="005167E0" w:rsidRPr="008F131F" w:rsidRDefault="00A352D9" w:rsidP="008F131F">
      <w:pPr>
        <w:bidi/>
        <w:jc w:val="center"/>
        <w:rPr>
          <w:rFonts w:ascii="Book Antiqua" w:hAnsi="Book Antiqua" w:cs="Simplified Arabic"/>
          <w:b/>
          <w:bCs/>
          <w:i/>
          <w:iCs/>
          <w:color w:val="2F5496" w:themeColor="accent1" w:themeShade="BF"/>
          <w:sz w:val="28"/>
          <w:szCs w:val="28"/>
          <w:rtl/>
        </w:rPr>
      </w:pP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(هذا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الجزء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مُخصَّص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للمديرية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التعليمية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فقط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لأغراض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حفظ</w:t>
      </w:r>
      <w:r w:rsidR="008F131F"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8F131F">
        <w:rPr>
          <w:rFonts w:ascii="Book Antiqua" w:hAnsi="Book Antiqua" w:cs="Simplified Arabic" w:hint="cs"/>
          <w:i/>
          <w:iCs/>
          <w:sz w:val="19"/>
          <w:szCs w:val="19"/>
          <w:rtl/>
        </w:rPr>
        <w:t>السجلات)</w:t>
      </w:r>
    </w:p>
    <w:p w14:paraId="66D4593D" w14:textId="2E8B0A81" w:rsidR="008245A2" w:rsidRPr="008F131F" w:rsidRDefault="008245A2" w:rsidP="008F131F">
      <w:pPr>
        <w:bidi/>
        <w:ind w:hanging="630"/>
        <w:jc w:val="both"/>
        <w:rPr>
          <w:rFonts w:ascii="Book Antiqua" w:hAnsi="Book Antiqua" w:cs="Simplified Arabic"/>
          <w:b/>
          <w:bCs/>
          <w:color w:val="2F5496" w:themeColor="accent1" w:themeShade="BF"/>
          <w:sz w:val="28"/>
          <w:szCs w:val="28"/>
          <w:rtl/>
        </w:rPr>
      </w:pPr>
      <w:r w:rsidRPr="008F131F">
        <w:rPr>
          <w:rFonts w:ascii="Book Antiqua" w:hAnsi="Book Antiqua" w:cs="Simplified Arabic" w:hint="cs"/>
          <w:b/>
          <w:bCs/>
          <w:rtl/>
        </w:rPr>
        <w:t>تاريخ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b/>
          <w:bCs/>
          <w:rtl/>
        </w:rPr>
        <w:t>البرنامج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b/>
          <w:bCs/>
          <w:rtl/>
        </w:rPr>
        <w:t>التربوي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b/>
          <w:bCs/>
          <w:rtl/>
        </w:rPr>
        <w:t>الفردي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b/>
          <w:bCs/>
          <w:rtl/>
        </w:rPr>
        <w:t>من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8F131F">
        <w:rPr>
          <w:rFonts w:ascii="Book Antiqua" w:hAnsi="Book Antiqua" w:cs="Simplified Arabic"/>
          <w:rtl/>
        </w:rPr>
        <w:instrText xml:space="preserve"> </w:instrText>
      </w:r>
      <w:r w:rsidRPr="008F131F">
        <w:rPr>
          <w:rFonts w:ascii="Book Antiqua" w:hAnsi="Book Antiqua" w:cs="Simplified Arabic" w:hint="cs"/>
        </w:rPr>
        <w:instrText xml:space="preserve">FORMTEXT </w:instrText>
      </w:r>
      <w:r w:rsidRPr="008F131F">
        <w:rPr>
          <w:rFonts w:ascii="Book Antiqua" w:hAnsi="Book Antiqua" w:cs="Simplified Arabic" w:hint="cs"/>
          <w:rtl/>
        </w:rPr>
      </w:r>
      <w:r w:rsidRPr="008F131F">
        <w:rPr>
          <w:rFonts w:ascii="Book Antiqua" w:hAnsi="Book Antiqua" w:cs="Simplified Arabic" w:hint="cs"/>
          <w:rtl/>
        </w:rPr>
        <w:fldChar w:fldCharType="separate"/>
      </w:r>
      <w:r w:rsidRPr="008F131F">
        <w:rPr>
          <w:rFonts w:ascii="Book Antiqua" w:hAnsi="Book Antiqua" w:cs="Simplified Arabic" w:hint="cs"/>
          <w:rtl/>
        </w:rPr>
        <w:t>     </w:t>
      </w:r>
      <w:r w:rsidRPr="008F131F">
        <w:rPr>
          <w:rFonts w:ascii="Book Antiqua" w:hAnsi="Book Antiqua" w:cs="Simplified Arabic" w:hint="cs"/>
          <w:rtl/>
        </w:rPr>
        <w:fldChar w:fldCharType="end"/>
      </w:r>
      <w:bookmarkEnd w:id="0"/>
      <w:r w:rsidR="008F131F">
        <w:rPr>
          <w:rFonts w:ascii="Book Antiqua" w:hAnsi="Book Antiqua" w:cs="Simplified Arabic"/>
          <w:rtl/>
        </w:rPr>
        <w:t xml:space="preserve"> </w:t>
      </w:r>
      <w:r w:rsidRPr="008F131F">
        <w:rPr>
          <w:rFonts w:ascii="Book Antiqua" w:hAnsi="Book Antiqua" w:cs="Simplified Arabic" w:hint="cs"/>
          <w:b/>
          <w:bCs/>
          <w:rtl/>
        </w:rPr>
        <w:t>إلى</w:t>
      </w:r>
      <w:r w:rsidR="008F131F">
        <w:rPr>
          <w:rFonts w:ascii="Book Antiqua" w:hAnsi="Book Antiqua" w:cs="Simplified Arabic" w:hint="cs"/>
          <w:b/>
          <w:bCs/>
          <w:rtl/>
        </w:rPr>
        <w:t xml:space="preserve"> </w:t>
      </w:r>
      <w:r w:rsidRPr="008F131F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8F131F">
        <w:rPr>
          <w:rFonts w:ascii="Book Antiqua" w:hAnsi="Book Antiqua" w:cs="Simplified Arabic"/>
          <w:rtl/>
        </w:rPr>
        <w:instrText xml:space="preserve"> </w:instrText>
      </w:r>
      <w:r w:rsidRPr="008F131F">
        <w:rPr>
          <w:rFonts w:ascii="Book Antiqua" w:hAnsi="Book Antiqua" w:cs="Simplified Arabic" w:hint="cs"/>
        </w:rPr>
        <w:instrText xml:space="preserve">FORMTEXT </w:instrText>
      </w:r>
      <w:r w:rsidRPr="008F131F">
        <w:rPr>
          <w:rFonts w:ascii="Book Antiqua" w:hAnsi="Book Antiqua" w:cs="Simplified Arabic" w:hint="cs"/>
          <w:rtl/>
        </w:rPr>
      </w:r>
      <w:r w:rsidRPr="008F131F">
        <w:rPr>
          <w:rFonts w:ascii="Book Antiqua" w:hAnsi="Book Antiqua" w:cs="Simplified Arabic" w:hint="cs"/>
          <w:rtl/>
        </w:rPr>
        <w:fldChar w:fldCharType="separate"/>
      </w:r>
      <w:r w:rsidRPr="008F131F">
        <w:rPr>
          <w:rFonts w:ascii="Book Antiqua" w:hAnsi="Book Antiqua" w:cs="Simplified Arabic" w:hint="cs"/>
          <w:rtl/>
        </w:rPr>
        <w:t>     </w:t>
      </w:r>
      <w:r w:rsidRPr="008F131F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:rsidRPr="008F131F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650571E1" w:rsidR="008245A2" w:rsidRPr="008F131F" w:rsidRDefault="008245A2" w:rsidP="0096445B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8F131F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8F131F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8245A2" w:rsidRPr="008F131F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58DBEA00" w:rsidR="008245A2" w:rsidRPr="008F131F" w:rsidRDefault="008245A2" w:rsidP="008F131F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8F131F">
              <w:rPr>
                <w:rFonts w:ascii="Book Antiqua" w:hAnsi="Book Antiqua" w:cs="Simplified Arabic" w:hint="cs"/>
                <w:rtl/>
              </w:rPr>
              <w:t>اسم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t>الطالب: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131F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8F131F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8F131F">
              <w:rPr>
                <w:rFonts w:ascii="Book Antiqua" w:hAnsi="Book Antiqua" w:cs="Simplified Arabic" w:hint="cs"/>
                <w:rtl/>
              </w:rPr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8F131F">
              <w:rPr>
                <w:rFonts w:ascii="Book Antiqua" w:hAnsi="Book Antiqua" w:cs="Simplified Arabic" w:hint="cs"/>
                <w:rtl/>
              </w:rPr>
              <w:t>     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5D2090AE" w14:textId="19FC66E5" w:rsidR="008245A2" w:rsidRPr="008F131F" w:rsidRDefault="008245A2" w:rsidP="008F131F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8F131F">
              <w:rPr>
                <w:rFonts w:ascii="Book Antiqua" w:hAnsi="Book Antiqua" w:cs="Simplified Arabic" w:hint="cs"/>
                <w:rtl/>
              </w:rPr>
              <w:t>تاريخ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t>ميلاد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t>الطالب:</w:t>
            </w:r>
            <w:r w:rsidR="008F131F">
              <w:rPr>
                <w:rFonts w:ascii="Book Antiqua" w:hAnsi="Book Antiqua" w:cs="Simplified Arabic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131F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8F131F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8F131F">
              <w:rPr>
                <w:rFonts w:ascii="Book Antiqua" w:hAnsi="Book Antiqua" w:cs="Simplified Arabic" w:hint="cs"/>
                <w:rtl/>
              </w:rPr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8F131F">
              <w:rPr>
                <w:rFonts w:ascii="Book Antiqua" w:hAnsi="Book Antiqua" w:cs="Simplified Arabic" w:hint="cs"/>
                <w:rtl/>
              </w:rPr>
              <w:t>     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8245A2" w:rsidRPr="008F131F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677365F8" w:rsidR="008245A2" w:rsidRPr="008F131F" w:rsidRDefault="008245A2" w:rsidP="008F131F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8F131F">
              <w:rPr>
                <w:rFonts w:ascii="Book Antiqua" w:hAnsi="Book Antiqua" w:cs="Simplified Arabic" w:hint="cs"/>
                <w:rtl/>
              </w:rPr>
              <w:t>رقم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t>الطالب: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131F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8F131F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8F131F">
              <w:rPr>
                <w:rFonts w:ascii="Book Antiqua" w:hAnsi="Book Antiqua" w:cs="Simplified Arabic" w:hint="cs"/>
                <w:rtl/>
              </w:rPr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8F131F">
              <w:rPr>
                <w:rFonts w:ascii="Book Antiqua" w:hAnsi="Book Antiqua" w:cs="Simplified Arabic" w:hint="cs"/>
                <w:rtl/>
              </w:rPr>
              <w:t>     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0335FB62" w14:textId="15511643" w:rsidR="008245A2" w:rsidRPr="008F131F" w:rsidRDefault="008245A2" w:rsidP="008F131F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8F131F">
              <w:rPr>
                <w:rFonts w:ascii="Book Antiqua" w:hAnsi="Book Antiqua" w:cs="Simplified Arabic" w:hint="cs"/>
                <w:rtl/>
              </w:rPr>
              <w:t>الصف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t>الدراسي:</w:t>
            </w:r>
            <w:r w:rsidR="008F131F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131F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8F131F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8F131F">
              <w:rPr>
                <w:rFonts w:ascii="Book Antiqua" w:hAnsi="Book Antiqua" w:cs="Simplified Arabic" w:hint="cs"/>
                <w:rtl/>
              </w:rPr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8F131F">
              <w:rPr>
                <w:rFonts w:ascii="Book Antiqua" w:hAnsi="Book Antiqua" w:cs="Simplified Arabic" w:hint="cs"/>
                <w:rtl/>
              </w:rPr>
              <w:t>     </w:t>
            </w:r>
            <w:r w:rsidRPr="008F131F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0929B768" w14:textId="0533F3D8" w:rsidR="00EB562E" w:rsidRPr="008F131F" w:rsidRDefault="00EB562E" w:rsidP="008F131F">
      <w:pPr>
        <w:bidi/>
        <w:ind w:right="377"/>
        <w:jc w:val="both"/>
        <w:rPr>
          <w:rFonts w:ascii="Book Antiqua" w:hAnsi="Book Antiqua" w:cs="Simplified Arabic"/>
          <w:sz w:val="19"/>
        </w:rPr>
      </w:pPr>
    </w:p>
    <w:p w14:paraId="1D326698" w14:textId="67BE55D9" w:rsidR="008A5B1E" w:rsidRPr="008F131F" w:rsidRDefault="00E364C8" w:rsidP="008F131F">
      <w:pPr>
        <w:bidi/>
        <w:spacing w:before="78"/>
        <w:ind w:left="-540"/>
        <w:jc w:val="both"/>
        <w:rPr>
          <w:rFonts w:ascii="Book Antiqua" w:hAnsi="Book Antiqua" w:cs="Simplified Arabic"/>
          <w:sz w:val="18"/>
          <w:szCs w:val="18"/>
          <w:rtl/>
        </w:rPr>
      </w:pPr>
      <w:r w:rsidRPr="008F131F">
        <w:rPr>
          <w:rFonts w:ascii="Book Antiqua" w:hAnsi="Book Antiqua" w:cs="Simplified Arabic" w:hint="cs"/>
          <w:noProof/>
          <w:sz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5E97819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77777777" w:rsidR="00E364C8" w:rsidRPr="00E364C8" w:rsidRDefault="00E364C8" w:rsidP="00E364C8">
                            <w:pPr>
                              <w:bidi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هل يحضر الطفل ذو البرنامج التربوي الفردي برنامج طفولة مبكرة دامجة؟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133A" id="Text Box 1" o:spid="_x0000_s1070" type="#_x0000_t202" style="position:absolute;left:0;text-align:left;margin-left:0;margin-top:2.5pt;width:390.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7eHAIAADMEAAAOAAAAZHJzL2Uyb0RvYy54bWysU81u2zAMvg/YOwi6L3bSJGu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">
                <v:textbox inset="5.04pt,2.52pt,5.04pt,2.52pt">
                  <w:txbxContent>
                    <w:p w14:paraId="227E6FC6" w14:textId="77777777" w:rsidR="00E364C8" w:rsidRPr="00E364C8" w:rsidRDefault="00E364C8" w:rsidP="00E364C8">
                      <w:pPr>
                        <w:bidi/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color w:val="000000"/>
                          <w:sz w:val="22"/>
                          <w:szCs w:val="22"/>
                          <w:rtl/>
                        </w:rPr>
                        <w:t>هل يحضر الطفل ذو البرنامج التربوي الفردي برنامج طفولة مبكرة دامجة؟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DC9A7" w14:textId="08B61A70" w:rsidR="00EB562E" w:rsidRPr="008F131F" w:rsidRDefault="00EB562E" w:rsidP="008F131F">
      <w:pPr>
        <w:bidi/>
        <w:spacing w:before="8"/>
        <w:ind w:hanging="1350"/>
        <w:jc w:val="both"/>
        <w:rPr>
          <w:rFonts w:ascii="Book Antiqua" w:eastAsia="Arial" w:hAnsi="Book Antiqua" w:cs="Simplified Arabic"/>
          <w:sz w:val="2"/>
          <w:szCs w:val="2"/>
        </w:rPr>
      </w:pPr>
    </w:p>
    <w:sectPr w:rsidR="00EB562E" w:rsidRPr="008F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07CD" w14:textId="77777777" w:rsidR="002A4B94" w:rsidRDefault="002A4B94" w:rsidP="00440A1C">
      <w:pPr>
        <w:spacing w:after="0"/>
      </w:pPr>
      <w:r>
        <w:separator/>
      </w:r>
    </w:p>
  </w:endnote>
  <w:endnote w:type="continuationSeparator" w:id="0">
    <w:p w14:paraId="4D305398" w14:textId="77777777" w:rsidR="002A4B94" w:rsidRDefault="002A4B94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8C92" w14:textId="77777777" w:rsidR="002A4B94" w:rsidRDefault="002A4B94" w:rsidP="00440A1C">
      <w:pPr>
        <w:spacing w:after="0"/>
      </w:pPr>
      <w:r>
        <w:separator/>
      </w:r>
    </w:p>
  </w:footnote>
  <w:footnote w:type="continuationSeparator" w:id="0">
    <w:p w14:paraId="64FDD076" w14:textId="77777777" w:rsidR="002A4B94" w:rsidRDefault="002A4B94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D44DE"/>
    <w:rsid w:val="001052C3"/>
    <w:rsid w:val="002A0541"/>
    <w:rsid w:val="002A4B94"/>
    <w:rsid w:val="00336C93"/>
    <w:rsid w:val="00356B1C"/>
    <w:rsid w:val="00363E60"/>
    <w:rsid w:val="003914B7"/>
    <w:rsid w:val="003A374E"/>
    <w:rsid w:val="003D3F8C"/>
    <w:rsid w:val="00440A1C"/>
    <w:rsid w:val="004604F4"/>
    <w:rsid w:val="004B01FC"/>
    <w:rsid w:val="004B640D"/>
    <w:rsid w:val="005167E0"/>
    <w:rsid w:val="005C4B12"/>
    <w:rsid w:val="006C34A8"/>
    <w:rsid w:val="007A1B94"/>
    <w:rsid w:val="008245A2"/>
    <w:rsid w:val="00895624"/>
    <w:rsid w:val="008A5B1E"/>
    <w:rsid w:val="008F131F"/>
    <w:rsid w:val="0096445B"/>
    <w:rsid w:val="00971111"/>
    <w:rsid w:val="009A1199"/>
    <w:rsid w:val="00A352D9"/>
    <w:rsid w:val="00A45890"/>
    <w:rsid w:val="00AC7267"/>
    <w:rsid w:val="00B252AC"/>
    <w:rsid w:val="00B309D3"/>
    <w:rsid w:val="00C22EB0"/>
    <w:rsid w:val="00D83D57"/>
    <w:rsid w:val="00D9785A"/>
    <w:rsid w:val="00DC5C3B"/>
    <w:rsid w:val="00DE7377"/>
    <w:rsid w:val="00DE7E4E"/>
    <w:rsid w:val="00DF184B"/>
    <w:rsid w:val="00E364C8"/>
    <w:rsid w:val="00EB562E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Environment/Placement: aged 3-5 – Arabic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Arabic</dc:title>
  <dc:subject/>
  <dc:creator>DESE</dc:creator>
  <cp:keywords/>
  <dc:description/>
  <cp:lastModifiedBy>Zou, Dong (EOE)</cp:lastModifiedBy>
  <cp:revision>12</cp:revision>
  <dcterms:created xsi:type="dcterms:W3CDTF">2023-11-13T21:46:00Z</dcterms:created>
  <dcterms:modified xsi:type="dcterms:W3CDTF">2024-02-21T18:28:00Z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