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ranslation Glossary from English to Somali"/>
      </w:tblPr>
      <w:tblGrid>
        <w:gridCol w:w="614"/>
        <w:gridCol w:w="4455"/>
        <w:gridCol w:w="5465"/>
      </w:tblGrid>
      <w:tr w:rsidR="00BC3486" w:rsidRPr="007F6CE1" w:rsidTr="007F6CE1">
        <w:trPr>
          <w:trHeight w:val="177"/>
          <w:tblHeader/>
        </w:trPr>
        <w:tc>
          <w:tcPr>
            <w:tcW w:w="10534" w:type="dxa"/>
            <w:gridSpan w:val="3"/>
            <w:shd w:val="clear" w:color="auto" w:fill="D9D9D9" w:themeFill="background1" w:themeFillShade="D9"/>
          </w:tcPr>
          <w:p w:rsidR="00BC3486" w:rsidRPr="007F6CE1" w:rsidRDefault="00BC3486" w:rsidP="007F6CE1">
            <w:pPr>
              <w:jc w:val="center"/>
              <w:rPr>
                <w:b/>
              </w:rPr>
            </w:pPr>
            <w:bookmarkStart w:id="0" w:name="_GoBack" w:colFirst="0" w:colLast="1"/>
            <w:r w:rsidRPr="007F6CE1">
              <w:rPr>
                <w:b/>
              </w:rPr>
              <w:t>TRANSLATION GLOSSARY</w:t>
            </w:r>
          </w:p>
        </w:tc>
      </w:tr>
      <w:tr w:rsidR="007F6CE1" w:rsidRPr="007F6CE1" w:rsidTr="007F6CE1">
        <w:trPr>
          <w:trHeight w:val="167"/>
          <w:tblHeader/>
        </w:trPr>
        <w:tc>
          <w:tcPr>
            <w:tcW w:w="614" w:type="dxa"/>
          </w:tcPr>
          <w:p w:rsidR="00BC3486" w:rsidRPr="007F6CE1" w:rsidRDefault="00BC3486" w:rsidP="007F6CE1">
            <w:pPr>
              <w:jc w:val="center"/>
              <w:rPr>
                <w:b/>
              </w:rPr>
            </w:pPr>
          </w:p>
        </w:tc>
        <w:tc>
          <w:tcPr>
            <w:tcW w:w="4455" w:type="dxa"/>
            <w:shd w:val="clear" w:color="auto" w:fill="D9D9D9" w:themeFill="background1" w:themeFillShade="D9"/>
          </w:tcPr>
          <w:p w:rsidR="00BC3486" w:rsidRPr="007F6CE1" w:rsidRDefault="00BC3486" w:rsidP="007F6CE1">
            <w:pPr>
              <w:jc w:val="center"/>
              <w:rPr>
                <w:b/>
              </w:rPr>
            </w:pPr>
            <w:r w:rsidRPr="007F6CE1">
              <w:rPr>
                <w:b/>
              </w:rPr>
              <w:t>English</w:t>
            </w:r>
          </w:p>
        </w:tc>
        <w:tc>
          <w:tcPr>
            <w:tcW w:w="5465" w:type="dxa"/>
            <w:shd w:val="clear" w:color="auto" w:fill="D9D9D9" w:themeFill="background1" w:themeFillShade="D9"/>
          </w:tcPr>
          <w:p w:rsidR="00BC3486" w:rsidRPr="007F6CE1" w:rsidRDefault="00BC3486" w:rsidP="007F6CE1">
            <w:pPr>
              <w:jc w:val="center"/>
              <w:rPr>
                <w:b/>
              </w:rPr>
            </w:pPr>
            <w:r w:rsidRPr="007F6CE1">
              <w:rPr>
                <w:b/>
              </w:rPr>
              <w:t>Somali</w:t>
            </w:r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Accommodation</w:t>
            </w:r>
          </w:p>
        </w:tc>
        <w:tc>
          <w:tcPr>
            <w:tcW w:w="5465" w:type="dxa"/>
          </w:tcPr>
          <w:p w:rsidR="00BC3486" w:rsidRPr="007F6CE1" w:rsidRDefault="00BC3486" w:rsidP="007F6CE1">
            <w:r w:rsidRPr="007F6CE1">
              <w:t xml:space="preserve">Wax </w:t>
            </w:r>
            <w:proofErr w:type="spellStart"/>
            <w:r w:rsidRPr="007F6CE1">
              <w:t>yaabo</w:t>
            </w:r>
            <w:proofErr w:type="spellEnd"/>
            <w:r w:rsidRPr="007F6CE1">
              <w:t xml:space="preserve"> kale</w:t>
            </w:r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Administrative Data Sheet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Warqada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Maamulka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Macluumaadka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Administrator of Special Education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Maamulaha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Gaarka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Age of Majority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Xiliga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Qaan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Gaadhka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Autism</w:t>
            </w:r>
          </w:p>
        </w:tc>
        <w:tc>
          <w:tcPr>
            <w:tcW w:w="5465" w:type="dxa"/>
          </w:tcPr>
          <w:p w:rsidR="00BC3486" w:rsidRPr="007F6CE1" w:rsidRDefault="00BC3486" w:rsidP="007F6CE1">
            <w:r w:rsidRPr="007F6CE1">
              <w:t>Autism</w:t>
            </w:r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Benchmarks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Cibiraada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Bureau of Special Education Appeals (BSEA)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Xafiiska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Racfaanka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Gaarka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8.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Bureau of Transitional Planning (BTP)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Xafiiska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Qorshaynta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Kumeel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Gaadhka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9.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Communication Impairment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Hadalka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10.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Current Performance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Heerka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Imika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11.</w:t>
            </w:r>
          </w:p>
        </w:tc>
        <w:tc>
          <w:tcPr>
            <w:tcW w:w="4455" w:type="dxa"/>
          </w:tcPr>
          <w:p w:rsidR="00BC3486" w:rsidRPr="007F6CE1" w:rsidRDefault="00BC3486" w:rsidP="007F6CE1">
            <w:r w:rsidRPr="007F6CE1">
              <w:t>Deaf</w:t>
            </w:r>
          </w:p>
        </w:tc>
        <w:tc>
          <w:tcPr>
            <w:tcW w:w="5465" w:type="dxa"/>
          </w:tcPr>
          <w:p w:rsidR="00BC3486" w:rsidRPr="007F6CE1" w:rsidRDefault="00BC3486" w:rsidP="007F6CE1">
            <w:proofErr w:type="spellStart"/>
            <w:r w:rsidRPr="007F6CE1">
              <w:t>Dhego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12.</w:t>
            </w:r>
          </w:p>
        </w:tc>
        <w:tc>
          <w:tcPr>
            <w:tcW w:w="4455" w:type="dxa"/>
          </w:tcPr>
          <w:p w:rsidR="00BC3486" w:rsidRPr="007F6CE1" w:rsidRDefault="0084348B" w:rsidP="007F6CE1">
            <w:r w:rsidRPr="007F6CE1">
              <w:t>Department of Education (DOE)</w:t>
            </w:r>
          </w:p>
        </w:tc>
        <w:tc>
          <w:tcPr>
            <w:tcW w:w="5465" w:type="dxa"/>
          </w:tcPr>
          <w:p w:rsidR="00BC3486" w:rsidRPr="007F6CE1" w:rsidRDefault="0084348B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13.</w:t>
            </w:r>
          </w:p>
        </w:tc>
        <w:tc>
          <w:tcPr>
            <w:tcW w:w="4455" w:type="dxa"/>
          </w:tcPr>
          <w:p w:rsidR="00BC3486" w:rsidRPr="007F6CE1" w:rsidRDefault="0084348B" w:rsidP="007F6CE1">
            <w:r w:rsidRPr="007F6CE1">
              <w:t>Department of Mental Health (DMH)</w:t>
            </w:r>
          </w:p>
        </w:tc>
        <w:tc>
          <w:tcPr>
            <w:tcW w:w="5465" w:type="dxa"/>
          </w:tcPr>
          <w:p w:rsidR="00BC3486" w:rsidRPr="007F6CE1" w:rsidRDefault="0084348B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Caafimaadka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Maskaxda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14.</w:t>
            </w:r>
          </w:p>
        </w:tc>
        <w:tc>
          <w:tcPr>
            <w:tcW w:w="4455" w:type="dxa"/>
          </w:tcPr>
          <w:p w:rsidR="00BC3486" w:rsidRPr="007F6CE1" w:rsidRDefault="0084348B" w:rsidP="007F6CE1">
            <w:r w:rsidRPr="007F6CE1">
              <w:t>Department of Mental Retardation (DMR)</w:t>
            </w:r>
          </w:p>
        </w:tc>
        <w:tc>
          <w:tcPr>
            <w:tcW w:w="5465" w:type="dxa"/>
          </w:tcPr>
          <w:p w:rsidR="00BC3486" w:rsidRPr="007F6CE1" w:rsidRDefault="0084348B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Maskaxda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Naafada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15.</w:t>
            </w:r>
          </w:p>
        </w:tc>
        <w:tc>
          <w:tcPr>
            <w:tcW w:w="4455" w:type="dxa"/>
          </w:tcPr>
          <w:p w:rsidR="00BC3486" w:rsidRPr="007F6CE1" w:rsidRDefault="00AC15DD" w:rsidP="007F6CE1">
            <w:r w:rsidRPr="007F6CE1">
              <w:t>Department of Social Services (DSS)</w:t>
            </w:r>
          </w:p>
        </w:tc>
        <w:tc>
          <w:tcPr>
            <w:tcW w:w="5465" w:type="dxa"/>
          </w:tcPr>
          <w:p w:rsidR="00BC3486" w:rsidRPr="007F6CE1" w:rsidRDefault="00AC15DD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Arimaha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Bulshada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16.</w:t>
            </w:r>
          </w:p>
        </w:tc>
        <w:tc>
          <w:tcPr>
            <w:tcW w:w="4455" w:type="dxa"/>
          </w:tcPr>
          <w:p w:rsidR="00BC3486" w:rsidRPr="007F6CE1" w:rsidRDefault="00AC15DD" w:rsidP="007F6CE1">
            <w:r w:rsidRPr="007F6CE1">
              <w:t>Department of Youth Services (DYS)</w:t>
            </w:r>
          </w:p>
        </w:tc>
        <w:tc>
          <w:tcPr>
            <w:tcW w:w="5465" w:type="dxa"/>
          </w:tcPr>
          <w:p w:rsidR="00BC3486" w:rsidRPr="007F6CE1" w:rsidRDefault="00AC15DD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Dhalinyarada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17.</w:t>
            </w:r>
          </w:p>
        </w:tc>
        <w:tc>
          <w:tcPr>
            <w:tcW w:w="4455" w:type="dxa"/>
          </w:tcPr>
          <w:p w:rsidR="00BC3486" w:rsidRPr="007F6CE1" w:rsidRDefault="00AC15DD" w:rsidP="007F6CE1">
            <w:r w:rsidRPr="007F6CE1">
              <w:t>Developmental Delay</w:t>
            </w:r>
          </w:p>
        </w:tc>
        <w:tc>
          <w:tcPr>
            <w:tcW w:w="5465" w:type="dxa"/>
          </w:tcPr>
          <w:p w:rsidR="00BC3486" w:rsidRPr="007F6CE1" w:rsidRDefault="00AC15DD" w:rsidP="007F6CE1">
            <w:proofErr w:type="spellStart"/>
            <w:r w:rsidRPr="007F6CE1">
              <w:t>Korniinka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Habsaama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18.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Disability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19.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Educational Assessment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Daraasada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20.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Educational Surrogate Parent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Wakiilka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21.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Eligibility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Inuu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uqalmo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iyo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inkale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22.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Emergency Evaluation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Daraasad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Kadisa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23.</w:t>
            </w:r>
          </w:p>
        </w:tc>
        <w:tc>
          <w:tcPr>
            <w:tcW w:w="4455" w:type="dxa"/>
          </w:tcPr>
          <w:p w:rsidR="00BC3486" w:rsidRPr="007F6CE1" w:rsidRDefault="00C234E1" w:rsidP="007F6CE1">
            <w:r w:rsidRPr="007F6CE1">
              <w:t>Emotional Impairment</w:t>
            </w:r>
          </w:p>
        </w:tc>
        <w:tc>
          <w:tcPr>
            <w:tcW w:w="5465" w:type="dxa"/>
          </w:tcPr>
          <w:p w:rsidR="00BC3486" w:rsidRPr="007F6CE1" w:rsidRDefault="00C234E1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Nafsiyada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24.</w:t>
            </w:r>
          </w:p>
        </w:tc>
        <w:tc>
          <w:tcPr>
            <w:tcW w:w="4455" w:type="dxa"/>
          </w:tcPr>
          <w:p w:rsidR="00BC3486" w:rsidRPr="007F6CE1" w:rsidRDefault="00F55E22" w:rsidP="007F6CE1">
            <w:r w:rsidRPr="007F6CE1">
              <w:t>Evaluation</w:t>
            </w:r>
          </w:p>
        </w:tc>
        <w:tc>
          <w:tcPr>
            <w:tcW w:w="5465" w:type="dxa"/>
          </w:tcPr>
          <w:p w:rsidR="00BC3486" w:rsidRPr="007F6CE1" w:rsidRDefault="00F55E22" w:rsidP="007F6CE1">
            <w:r w:rsidRPr="007F6CE1">
              <w:t xml:space="preserve">Dib </w:t>
            </w:r>
            <w:proofErr w:type="spellStart"/>
            <w:r w:rsidRPr="007F6CE1">
              <w:t>ugu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Noqosho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25.</w:t>
            </w:r>
          </w:p>
        </w:tc>
        <w:tc>
          <w:tcPr>
            <w:tcW w:w="4455" w:type="dxa"/>
          </w:tcPr>
          <w:p w:rsidR="00BC3486" w:rsidRPr="007F6CE1" w:rsidRDefault="00F55E22" w:rsidP="007F6CE1">
            <w:r w:rsidRPr="007F6CE1">
              <w:t>Executive Office of Health and Human Services (EOHHS)</w:t>
            </w:r>
          </w:p>
        </w:tc>
        <w:tc>
          <w:tcPr>
            <w:tcW w:w="5465" w:type="dxa"/>
          </w:tcPr>
          <w:p w:rsidR="00F55E22" w:rsidRPr="007F6CE1" w:rsidRDefault="00F55E22" w:rsidP="007F6CE1">
            <w:proofErr w:type="spellStart"/>
            <w:r w:rsidRPr="007F6CE1">
              <w:t>Xafiiska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Guud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Caafimaadka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iyo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Arimaha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Bulshada</w:t>
            </w:r>
            <w:proofErr w:type="spellEnd"/>
          </w:p>
          <w:p w:rsidR="00BC3486" w:rsidRPr="007F6CE1" w:rsidRDefault="00BC3486" w:rsidP="007F6CE1"/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26.</w:t>
            </w:r>
          </w:p>
        </w:tc>
        <w:tc>
          <w:tcPr>
            <w:tcW w:w="4455" w:type="dxa"/>
          </w:tcPr>
          <w:p w:rsidR="00BC3486" w:rsidRPr="007F6CE1" w:rsidRDefault="001666AC" w:rsidP="007F6CE1">
            <w:r w:rsidRPr="007F6CE1">
              <w:t>Extended Evaluation</w:t>
            </w:r>
          </w:p>
        </w:tc>
        <w:tc>
          <w:tcPr>
            <w:tcW w:w="5465" w:type="dxa"/>
          </w:tcPr>
          <w:p w:rsidR="00BC3486" w:rsidRPr="007F6CE1" w:rsidRDefault="001666AC" w:rsidP="007F6CE1">
            <w:proofErr w:type="spellStart"/>
            <w:r w:rsidRPr="007F6CE1">
              <w:t>Daraasad</w:t>
            </w:r>
            <w:proofErr w:type="spellEnd"/>
            <w:r w:rsidRPr="007F6CE1">
              <w:t xml:space="preserve"> la </w:t>
            </w:r>
            <w:proofErr w:type="spellStart"/>
            <w:r w:rsidRPr="007F6CE1">
              <w:t>Kordhiyey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27.</w:t>
            </w:r>
          </w:p>
        </w:tc>
        <w:tc>
          <w:tcPr>
            <w:tcW w:w="4455" w:type="dxa"/>
          </w:tcPr>
          <w:p w:rsidR="00BC3486" w:rsidRPr="007F6CE1" w:rsidRDefault="001666AC" w:rsidP="007F6CE1">
            <w:r w:rsidRPr="007F6CE1">
              <w:t>Free and Appropriate Public Education (FAPE)</w:t>
            </w:r>
          </w:p>
        </w:tc>
        <w:tc>
          <w:tcPr>
            <w:tcW w:w="5465" w:type="dxa"/>
          </w:tcPr>
          <w:p w:rsidR="00BC3486" w:rsidRPr="007F6CE1" w:rsidRDefault="001666AC" w:rsidP="007F6CE1"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Bilaashka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haboon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Dadwaynaha</w:t>
            </w:r>
            <w:proofErr w:type="spellEnd"/>
          </w:p>
        </w:tc>
      </w:tr>
      <w:tr w:rsidR="007F6CE1" w:rsidRPr="007F6CE1" w:rsidTr="007F6CE1">
        <w:trPr>
          <w:trHeight w:val="35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28.</w:t>
            </w:r>
          </w:p>
        </w:tc>
        <w:tc>
          <w:tcPr>
            <w:tcW w:w="4455" w:type="dxa"/>
          </w:tcPr>
          <w:p w:rsidR="00BC3486" w:rsidRPr="007F6CE1" w:rsidRDefault="001666AC" w:rsidP="007F6CE1">
            <w:r w:rsidRPr="007F6CE1">
              <w:t>Full IEP</w:t>
            </w:r>
          </w:p>
        </w:tc>
        <w:tc>
          <w:tcPr>
            <w:tcW w:w="5465" w:type="dxa"/>
          </w:tcPr>
          <w:p w:rsidR="00BC3486" w:rsidRPr="007F6CE1" w:rsidRDefault="001666AC" w:rsidP="007F6CE1">
            <w:proofErr w:type="spellStart"/>
            <w:r w:rsidRPr="007F6CE1">
              <w:t>Barnaamijka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Shakhsiyadeed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Buuxa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29.</w:t>
            </w:r>
          </w:p>
        </w:tc>
        <w:tc>
          <w:tcPr>
            <w:tcW w:w="4455" w:type="dxa"/>
          </w:tcPr>
          <w:p w:rsidR="00BC3486" w:rsidRPr="007F6CE1" w:rsidRDefault="001666AC" w:rsidP="007F6CE1">
            <w:r w:rsidRPr="007F6CE1">
              <w:t>General Curriculum</w:t>
            </w:r>
          </w:p>
        </w:tc>
        <w:tc>
          <w:tcPr>
            <w:tcW w:w="5465" w:type="dxa"/>
          </w:tcPr>
          <w:p w:rsidR="00BC3486" w:rsidRPr="007F6CE1" w:rsidRDefault="001666AC" w:rsidP="007F6CE1"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Guud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ahaaneed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30.</w:t>
            </w:r>
          </w:p>
        </w:tc>
        <w:tc>
          <w:tcPr>
            <w:tcW w:w="4455" w:type="dxa"/>
          </w:tcPr>
          <w:p w:rsidR="00BC3486" w:rsidRPr="007F6CE1" w:rsidRDefault="001666AC" w:rsidP="007F6CE1">
            <w:r w:rsidRPr="007F6CE1">
              <w:t>Guardian</w:t>
            </w:r>
          </w:p>
        </w:tc>
        <w:tc>
          <w:tcPr>
            <w:tcW w:w="5465" w:type="dxa"/>
          </w:tcPr>
          <w:p w:rsidR="00BC3486" w:rsidRPr="007F6CE1" w:rsidRDefault="001666AC" w:rsidP="007F6CE1">
            <w:proofErr w:type="spellStart"/>
            <w:r w:rsidRPr="007F6CE1">
              <w:t>Wakiilka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31.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Hard of Hearing</w:t>
            </w:r>
          </w:p>
        </w:tc>
        <w:tc>
          <w:tcPr>
            <w:tcW w:w="5465" w:type="dxa"/>
          </w:tcPr>
          <w:p w:rsidR="00BC3486" w:rsidRPr="007F6CE1" w:rsidRDefault="002B4D96" w:rsidP="007F6CE1">
            <w:proofErr w:type="spellStart"/>
            <w:r w:rsidRPr="007F6CE1">
              <w:t>Maqalka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Adag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32.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Health Assessment</w:t>
            </w:r>
          </w:p>
        </w:tc>
        <w:tc>
          <w:tcPr>
            <w:tcW w:w="5465" w:type="dxa"/>
          </w:tcPr>
          <w:p w:rsidR="00BC3486" w:rsidRPr="007F6CE1" w:rsidRDefault="002B4D96" w:rsidP="007F6CE1">
            <w:proofErr w:type="spellStart"/>
            <w:r w:rsidRPr="007F6CE1">
              <w:t>Daraasada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Caafimaadka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33.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Health Impairment</w:t>
            </w:r>
          </w:p>
        </w:tc>
        <w:tc>
          <w:tcPr>
            <w:tcW w:w="5465" w:type="dxa"/>
          </w:tcPr>
          <w:p w:rsidR="00BC3486" w:rsidRPr="007F6CE1" w:rsidRDefault="002B4D96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Caafimaadka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34.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Home Assessment</w:t>
            </w:r>
          </w:p>
        </w:tc>
        <w:tc>
          <w:tcPr>
            <w:tcW w:w="5465" w:type="dxa"/>
          </w:tcPr>
          <w:p w:rsidR="00BC3486" w:rsidRPr="007F6CE1" w:rsidRDefault="002B4D96" w:rsidP="007F6CE1">
            <w:proofErr w:type="spellStart"/>
            <w:r w:rsidRPr="007F6CE1">
              <w:t>Daraasada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Hoyga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</w:t>
            </w:r>
            <w:r w:rsidR="002B4D96" w:rsidRPr="007F6CE1">
              <w:t>5</w:t>
            </w:r>
            <w:r w:rsidRPr="007F6CE1">
              <w:t>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Independent Educational Evaluation (IEE)</w:t>
            </w:r>
          </w:p>
        </w:tc>
        <w:tc>
          <w:tcPr>
            <w:tcW w:w="5465" w:type="dxa"/>
          </w:tcPr>
          <w:p w:rsidR="002B4D96" w:rsidRPr="007F6CE1" w:rsidRDefault="002B4D96" w:rsidP="007F6CE1">
            <w:r w:rsidRPr="007F6CE1">
              <w:t xml:space="preserve">Dib </w:t>
            </w:r>
            <w:proofErr w:type="spellStart"/>
            <w:r w:rsidRPr="007F6CE1">
              <w:t>ugu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Noqoshada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Madaxa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banaan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</w:p>
          <w:p w:rsidR="00BC3486" w:rsidRPr="007F6CE1" w:rsidRDefault="00BC3486" w:rsidP="007F6CE1"/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36.</w:t>
            </w:r>
          </w:p>
        </w:tc>
        <w:tc>
          <w:tcPr>
            <w:tcW w:w="4455" w:type="dxa"/>
          </w:tcPr>
          <w:p w:rsidR="00BC3486" w:rsidRPr="007F6CE1" w:rsidRDefault="002B4D96" w:rsidP="007F6CE1">
            <w:r w:rsidRPr="007F6CE1">
              <w:t>Individualized Education Program (IEP)</w:t>
            </w:r>
          </w:p>
        </w:tc>
        <w:tc>
          <w:tcPr>
            <w:tcW w:w="5465" w:type="dxa"/>
          </w:tcPr>
          <w:p w:rsidR="00BC3486" w:rsidRPr="007F6CE1" w:rsidRDefault="002B4D96" w:rsidP="007F6CE1">
            <w:proofErr w:type="spellStart"/>
            <w:r w:rsidRPr="007F6CE1">
              <w:t>Barnaamijka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Shakhsiyadeed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37.</w:t>
            </w:r>
          </w:p>
        </w:tc>
        <w:tc>
          <w:tcPr>
            <w:tcW w:w="4455" w:type="dxa"/>
          </w:tcPr>
          <w:p w:rsidR="00BC3486" w:rsidRPr="007F6CE1" w:rsidRDefault="0053173B" w:rsidP="007F6CE1">
            <w:r w:rsidRPr="007F6CE1">
              <w:t>Individuals with Disabilities Education Act (IDEA)</w:t>
            </w:r>
          </w:p>
        </w:tc>
        <w:tc>
          <w:tcPr>
            <w:tcW w:w="5465" w:type="dxa"/>
          </w:tcPr>
          <w:p w:rsidR="00BC3486" w:rsidRPr="007F6CE1" w:rsidRDefault="0053173B" w:rsidP="007F6CE1">
            <w:proofErr w:type="spellStart"/>
            <w:r w:rsidRPr="007F6CE1">
              <w:t>Sharciga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Shakhsiyaadka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La’xaadka</w:t>
            </w:r>
            <w:proofErr w:type="spellEnd"/>
            <w:r w:rsidRPr="007F6CE1">
              <w:t xml:space="preserve"> la’</w:t>
            </w:r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38.</w:t>
            </w:r>
          </w:p>
        </w:tc>
        <w:tc>
          <w:tcPr>
            <w:tcW w:w="4455" w:type="dxa"/>
          </w:tcPr>
          <w:p w:rsidR="00BC3486" w:rsidRPr="007F6CE1" w:rsidRDefault="0053173B" w:rsidP="007F6CE1">
            <w:r w:rsidRPr="007F6CE1">
              <w:t>Initial Evaluation</w:t>
            </w:r>
          </w:p>
        </w:tc>
        <w:tc>
          <w:tcPr>
            <w:tcW w:w="5465" w:type="dxa"/>
          </w:tcPr>
          <w:p w:rsidR="00BC3486" w:rsidRPr="007F6CE1" w:rsidRDefault="0053173B" w:rsidP="007F6CE1">
            <w:proofErr w:type="spellStart"/>
            <w:r w:rsidRPr="007F6CE1">
              <w:t>Daraasadii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Koowaad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39.</w:t>
            </w:r>
          </w:p>
        </w:tc>
        <w:tc>
          <w:tcPr>
            <w:tcW w:w="4455" w:type="dxa"/>
          </w:tcPr>
          <w:p w:rsidR="00BC3486" w:rsidRPr="007F6CE1" w:rsidRDefault="00BC008F" w:rsidP="007F6CE1">
            <w:r w:rsidRPr="007F6CE1">
              <w:t>Instructional Modification</w:t>
            </w:r>
          </w:p>
        </w:tc>
        <w:tc>
          <w:tcPr>
            <w:tcW w:w="5465" w:type="dxa"/>
          </w:tcPr>
          <w:p w:rsidR="00BC3486" w:rsidRPr="007F6CE1" w:rsidRDefault="00BC008F" w:rsidP="007F6CE1">
            <w:proofErr w:type="spellStart"/>
            <w:r w:rsidRPr="007F6CE1">
              <w:t>Meelaha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Tilmaamaha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ubaahan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Isbadal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40.</w:t>
            </w:r>
          </w:p>
        </w:tc>
        <w:tc>
          <w:tcPr>
            <w:tcW w:w="4455" w:type="dxa"/>
          </w:tcPr>
          <w:p w:rsidR="00BC3486" w:rsidRPr="007F6CE1" w:rsidRDefault="00BC008F" w:rsidP="007F6CE1">
            <w:r w:rsidRPr="007F6CE1">
              <w:t>Intellectual Impairment</w:t>
            </w:r>
          </w:p>
        </w:tc>
        <w:tc>
          <w:tcPr>
            <w:tcW w:w="5465" w:type="dxa"/>
          </w:tcPr>
          <w:p w:rsidR="00BC3486" w:rsidRPr="007F6CE1" w:rsidRDefault="00BC008F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Xirfadnimo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41.</w:t>
            </w:r>
          </w:p>
        </w:tc>
        <w:tc>
          <w:tcPr>
            <w:tcW w:w="4455" w:type="dxa"/>
          </w:tcPr>
          <w:p w:rsidR="00BC3486" w:rsidRPr="007F6CE1" w:rsidRDefault="00BC008F" w:rsidP="007F6CE1">
            <w:r w:rsidRPr="007F6CE1">
              <w:t>Learning Standards</w:t>
            </w:r>
          </w:p>
        </w:tc>
        <w:tc>
          <w:tcPr>
            <w:tcW w:w="5465" w:type="dxa"/>
          </w:tcPr>
          <w:p w:rsidR="00BC3486" w:rsidRPr="007F6CE1" w:rsidRDefault="00BC008F" w:rsidP="007F6CE1">
            <w:proofErr w:type="spellStart"/>
            <w:r w:rsidRPr="007F6CE1">
              <w:t>Heerka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Barashada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42.</w:t>
            </w:r>
          </w:p>
        </w:tc>
        <w:tc>
          <w:tcPr>
            <w:tcW w:w="4455" w:type="dxa"/>
          </w:tcPr>
          <w:p w:rsidR="00BC3486" w:rsidRPr="007F6CE1" w:rsidRDefault="00D24CD6" w:rsidP="007F6CE1">
            <w:r w:rsidRPr="007F6CE1">
              <w:t>Least Restrictive Environment (LRE)</w:t>
            </w:r>
          </w:p>
        </w:tc>
        <w:tc>
          <w:tcPr>
            <w:tcW w:w="5465" w:type="dxa"/>
          </w:tcPr>
          <w:p w:rsidR="00BC3486" w:rsidRPr="007F6CE1" w:rsidRDefault="00D24CD6" w:rsidP="007F6CE1">
            <w:proofErr w:type="spellStart"/>
            <w:r w:rsidRPr="007F6CE1">
              <w:t>Cimilada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ugu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Caqabada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Yar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43.</w:t>
            </w:r>
          </w:p>
        </w:tc>
        <w:tc>
          <w:tcPr>
            <w:tcW w:w="4455" w:type="dxa"/>
          </w:tcPr>
          <w:p w:rsidR="00BC3486" w:rsidRPr="007F6CE1" w:rsidRDefault="00D24CD6" w:rsidP="007F6CE1">
            <w:r w:rsidRPr="007F6CE1">
              <w:t>Limited English Proficiency (LEP)</w:t>
            </w:r>
          </w:p>
        </w:tc>
        <w:tc>
          <w:tcPr>
            <w:tcW w:w="5465" w:type="dxa"/>
          </w:tcPr>
          <w:p w:rsidR="00BC3486" w:rsidRPr="007F6CE1" w:rsidRDefault="00D24CD6" w:rsidP="007F6CE1">
            <w:proofErr w:type="spellStart"/>
            <w:r w:rsidRPr="007F6CE1">
              <w:t>Luqada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Ingiriisida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Heerkeeda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Xadadan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44.</w:t>
            </w:r>
          </w:p>
        </w:tc>
        <w:tc>
          <w:tcPr>
            <w:tcW w:w="4455" w:type="dxa"/>
          </w:tcPr>
          <w:p w:rsidR="00BC3486" w:rsidRPr="007F6CE1" w:rsidRDefault="00A3381B" w:rsidP="007F6CE1">
            <w:r w:rsidRPr="007F6CE1">
              <w:t>Local Education Agency (LEA)</w:t>
            </w:r>
          </w:p>
        </w:tc>
        <w:tc>
          <w:tcPr>
            <w:tcW w:w="5465" w:type="dxa"/>
          </w:tcPr>
          <w:p w:rsidR="00BC3486" w:rsidRPr="007F6CE1" w:rsidRDefault="00A3381B" w:rsidP="007F6CE1">
            <w:proofErr w:type="spellStart"/>
            <w:r w:rsidRPr="007F6CE1">
              <w:t>Hay’ada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Degaanka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45.</w:t>
            </w:r>
          </w:p>
        </w:tc>
        <w:tc>
          <w:tcPr>
            <w:tcW w:w="4455" w:type="dxa"/>
          </w:tcPr>
          <w:p w:rsidR="00BC3486" w:rsidRPr="007F6CE1" w:rsidRDefault="00A3381B" w:rsidP="007F6CE1">
            <w:r w:rsidRPr="007F6CE1">
              <w:t>MA Commission for the Blind (MCB)</w:t>
            </w:r>
          </w:p>
        </w:tc>
        <w:tc>
          <w:tcPr>
            <w:tcW w:w="5465" w:type="dxa"/>
          </w:tcPr>
          <w:p w:rsidR="00BC3486" w:rsidRPr="007F6CE1" w:rsidRDefault="00A3381B" w:rsidP="007F6CE1">
            <w:proofErr w:type="spellStart"/>
            <w:r w:rsidRPr="007F6CE1">
              <w:t>Qaybta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Indhaha</w:t>
            </w:r>
            <w:proofErr w:type="spellEnd"/>
            <w:r w:rsidRPr="007F6CE1">
              <w:t xml:space="preserve"> la’</w:t>
            </w:r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lastRenderedPageBreak/>
              <w:t>46.</w:t>
            </w:r>
          </w:p>
        </w:tc>
        <w:tc>
          <w:tcPr>
            <w:tcW w:w="4455" w:type="dxa"/>
          </w:tcPr>
          <w:p w:rsidR="00BC3486" w:rsidRPr="007F6CE1" w:rsidRDefault="00A3381B" w:rsidP="007F6CE1">
            <w:r w:rsidRPr="007F6CE1">
              <w:t>MA Commission for the Deaf and Hard of Hearing (MCDHH)</w:t>
            </w:r>
          </w:p>
        </w:tc>
        <w:tc>
          <w:tcPr>
            <w:tcW w:w="5465" w:type="dxa"/>
          </w:tcPr>
          <w:p w:rsidR="00BC3486" w:rsidRPr="007F6CE1" w:rsidRDefault="00A3381B" w:rsidP="007F6CE1">
            <w:proofErr w:type="spellStart"/>
            <w:r w:rsidRPr="007F6CE1">
              <w:t>Laanta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Dhagaha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ama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Maqalku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yar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yahay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47.</w:t>
            </w:r>
          </w:p>
        </w:tc>
        <w:tc>
          <w:tcPr>
            <w:tcW w:w="4455" w:type="dxa"/>
          </w:tcPr>
          <w:p w:rsidR="00BC3486" w:rsidRPr="007F6CE1" w:rsidRDefault="003E4A7F" w:rsidP="007F6CE1">
            <w:r w:rsidRPr="007F6CE1">
              <w:t>MA Rehabilitation Commission (MRC)</w:t>
            </w:r>
          </w:p>
        </w:tc>
        <w:tc>
          <w:tcPr>
            <w:tcW w:w="5465" w:type="dxa"/>
          </w:tcPr>
          <w:p w:rsidR="00BC3486" w:rsidRPr="007F6CE1" w:rsidRDefault="003E4A7F" w:rsidP="007F6CE1">
            <w:proofErr w:type="spellStart"/>
            <w:r w:rsidRPr="007F6CE1">
              <w:t>Laanta</w:t>
            </w:r>
            <w:proofErr w:type="spellEnd"/>
            <w:r w:rsidRPr="007F6CE1">
              <w:t xml:space="preserve"> Dib </w:t>
            </w:r>
            <w:proofErr w:type="spellStart"/>
            <w:r w:rsidRPr="007F6CE1">
              <w:t>udhiska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48.</w:t>
            </w:r>
          </w:p>
        </w:tc>
        <w:tc>
          <w:tcPr>
            <w:tcW w:w="4455" w:type="dxa"/>
          </w:tcPr>
          <w:p w:rsidR="00BC3486" w:rsidRPr="007F6CE1" w:rsidRDefault="003E4A7F" w:rsidP="007F6CE1">
            <w:r w:rsidRPr="007F6CE1">
              <w:t>Manifestation Determination</w:t>
            </w:r>
          </w:p>
        </w:tc>
        <w:tc>
          <w:tcPr>
            <w:tcW w:w="5465" w:type="dxa"/>
          </w:tcPr>
          <w:p w:rsidR="00BC3486" w:rsidRPr="007F6CE1" w:rsidRDefault="003E4A7F" w:rsidP="007F6CE1">
            <w:proofErr w:type="spellStart"/>
            <w:r w:rsidRPr="007F6CE1">
              <w:t>Isbadalka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Ogaanshihiisa</w:t>
            </w:r>
            <w:proofErr w:type="spellEnd"/>
          </w:p>
        </w:tc>
      </w:tr>
      <w:tr w:rsidR="007F6CE1" w:rsidRPr="007F6CE1" w:rsidTr="007F6CE1">
        <w:trPr>
          <w:trHeight w:val="35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49.</w:t>
            </w:r>
          </w:p>
        </w:tc>
        <w:tc>
          <w:tcPr>
            <w:tcW w:w="4455" w:type="dxa"/>
          </w:tcPr>
          <w:p w:rsidR="00BC3486" w:rsidRPr="007F6CE1" w:rsidRDefault="003E4A7F" w:rsidP="007F6CE1">
            <w:r w:rsidRPr="007F6CE1">
              <w:t>Massachusetts Comprehensive Assessment System (MCAS)</w:t>
            </w:r>
          </w:p>
        </w:tc>
        <w:tc>
          <w:tcPr>
            <w:tcW w:w="5465" w:type="dxa"/>
          </w:tcPr>
          <w:p w:rsidR="00BC3486" w:rsidRPr="007F6CE1" w:rsidRDefault="003E4A7F" w:rsidP="007F6CE1">
            <w:proofErr w:type="spellStart"/>
            <w:r w:rsidRPr="007F6CE1">
              <w:t>Gobolka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masajusedse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Nidaamka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Daraasadiisa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Balaadhan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50.</w:t>
            </w:r>
          </w:p>
        </w:tc>
        <w:tc>
          <w:tcPr>
            <w:tcW w:w="4455" w:type="dxa"/>
          </w:tcPr>
          <w:p w:rsidR="00BC3486" w:rsidRPr="007F6CE1" w:rsidRDefault="003E4A7F" w:rsidP="007F6CE1">
            <w:r w:rsidRPr="007F6CE1">
              <w:t>Measurable Annual Goal</w:t>
            </w:r>
          </w:p>
        </w:tc>
        <w:tc>
          <w:tcPr>
            <w:tcW w:w="5465" w:type="dxa"/>
          </w:tcPr>
          <w:p w:rsidR="00BC3486" w:rsidRPr="007F6CE1" w:rsidRDefault="003E4A7F" w:rsidP="007F6CE1">
            <w:proofErr w:type="spellStart"/>
            <w:r w:rsidRPr="007F6CE1">
              <w:t>Qorshaha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Sanadeed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la </w:t>
            </w:r>
            <w:proofErr w:type="spellStart"/>
            <w:r w:rsidRPr="007F6CE1">
              <w:t>Cabiri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Karo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51.</w:t>
            </w:r>
          </w:p>
        </w:tc>
        <w:tc>
          <w:tcPr>
            <w:tcW w:w="4455" w:type="dxa"/>
          </w:tcPr>
          <w:p w:rsidR="00BC3486" w:rsidRPr="007F6CE1" w:rsidRDefault="00D22CBA" w:rsidP="007F6CE1">
            <w:r w:rsidRPr="007F6CE1">
              <w:t>Neurological Impairment</w:t>
            </w:r>
          </w:p>
        </w:tc>
        <w:tc>
          <w:tcPr>
            <w:tcW w:w="5465" w:type="dxa"/>
          </w:tcPr>
          <w:p w:rsidR="00BC3486" w:rsidRPr="007F6CE1" w:rsidRDefault="00D22CBA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Dareemada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52.</w:t>
            </w:r>
          </w:p>
        </w:tc>
        <w:tc>
          <w:tcPr>
            <w:tcW w:w="4455" w:type="dxa"/>
          </w:tcPr>
          <w:p w:rsidR="00BC3486" w:rsidRPr="007F6CE1" w:rsidRDefault="00D22CBA" w:rsidP="007F6CE1">
            <w:r w:rsidRPr="007F6CE1">
              <w:t>Objectives</w:t>
            </w:r>
          </w:p>
        </w:tc>
        <w:tc>
          <w:tcPr>
            <w:tcW w:w="5465" w:type="dxa"/>
          </w:tcPr>
          <w:p w:rsidR="00BC3486" w:rsidRPr="007F6CE1" w:rsidRDefault="00D22CBA" w:rsidP="007F6CE1">
            <w:proofErr w:type="spellStart"/>
            <w:r w:rsidRPr="007F6CE1">
              <w:t>Ujeedooyinka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D22CBA" w:rsidP="007F6CE1">
            <w:r w:rsidRPr="007F6CE1">
              <w:t>5</w:t>
            </w:r>
            <w:r w:rsidR="00BC3486" w:rsidRPr="007F6CE1">
              <w:t>3.</w:t>
            </w:r>
          </w:p>
        </w:tc>
        <w:tc>
          <w:tcPr>
            <w:tcW w:w="4455" w:type="dxa"/>
          </w:tcPr>
          <w:p w:rsidR="00BC3486" w:rsidRPr="007F6CE1" w:rsidRDefault="008413E3" w:rsidP="007F6CE1">
            <w:r w:rsidRPr="007F6CE1">
              <w:t>Parents’ Rights Brochure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Warqada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Xuquuqda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Waalidka</w:t>
            </w:r>
            <w:proofErr w:type="spellEnd"/>
          </w:p>
        </w:tc>
      </w:tr>
      <w:tr w:rsidR="007F6CE1" w:rsidRPr="007F6CE1" w:rsidTr="007F6CE1">
        <w:trPr>
          <w:trHeight w:val="34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54.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Partial IEP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Barnaamijka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Shakhsiyadeed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dhamaystirayn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55.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Performance Level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Heerka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Imika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56.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Physical Impairment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Jisimka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57.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Placement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Meelaynta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58.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Placement Consent Form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Warqada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Ogolaansha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Meelaynta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59.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Positive Behavioral Supports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Akhlaaq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Wanaagsan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Taageerta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60.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Problem Resolution System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Nidaamka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Xalka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Dhibaatada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61.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Procedural Safeguards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Nidaamka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Badbaadada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62.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Progress Report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Horumarka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Warbixinta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63.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Psychological Assessment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Daraasada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Nafsiyada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64.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Reevaluation</w:t>
            </w:r>
          </w:p>
        </w:tc>
        <w:tc>
          <w:tcPr>
            <w:tcW w:w="5465" w:type="dxa"/>
          </w:tcPr>
          <w:p w:rsidR="00BC3486" w:rsidRPr="007F6CE1" w:rsidRDefault="00123BC7" w:rsidP="007F6CE1">
            <w:r w:rsidRPr="007F6CE1">
              <w:t xml:space="preserve">Dib </w:t>
            </w:r>
            <w:proofErr w:type="spellStart"/>
            <w:r w:rsidRPr="007F6CE1">
              <w:t>ugu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Noqosho</w:t>
            </w:r>
            <w:proofErr w:type="spellEnd"/>
          </w:p>
        </w:tc>
      </w:tr>
      <w:tr w:rsidR="007F6CE1" w:rsidRPr="007F6CE1" w:rsidTr="007F6CE1">
        <w:trPr>
          <w:trHeight w:val="354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65.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Sensory / Deaf-Blind Impairment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Dareemayaasha</w:t>
            </w:r>
            <w:proofErr w:type="spellEnd"/>
            <w:r w:rsidRPr="007F6CE1">
              <w:t>/</w:t>
            </w:r>
            <w:proofErr w:type="spellStart"/>
            <w:r w:rsidRPr="007F6CE1">
              <w:t>Dhaga’li’ida-Indholi’ida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66.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Sensory / Hearing Impairment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Dareemayaasha</w:t>
            </w:r>
            <w:proofErr w:type="spellEnd"/>
            <w:r w:rsidRPr="007F6CE1">
              <w:t>/</w:t>
            </w:r>
            <w:proofErr w:type="spellStart"/>
            <w:r w:rsidRPr="007F6CE1">
              <w:t>Maqalka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67.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Sensory / Vision Impairment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Dareemayaasha</w:t>
            </w:r>
            <w:proofErr w:type="spellEnd"/>
            <w:r w:rsidRPr="007F6CE1">
              <w:t>/</w:t>
            </w:r>
            <w:proofErr w:type="spellStart"/>
            <w:r w:rsidRPr="007F6CE1">
              <w:t>Araga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68.</w:t>
            </w:r>
          </w:p>
        </w:tc>
        <w:tc>
          <w:tcPr>
            <w:tcW w:w="4455" w:type="dxa"/>
          </w:tcPr>
          <w:p w:rsidR="00BC3486" w:rsidRPr="007F6CE1" w:rsidRDefault="00123BC7" w:rsidP="007F6CE1">
            <w:r w:rsidRPr="007F6CE1">
              <w:t>Special Education</w:t>
            </w:r>
          </w:p>
        </w:tc>
        <w:tc>
          <w:tcPr>
            <w:tcW w:w="5465" w:type="dxa"/>
          </w:tcPr>
          <w:p w:rsidR="00BC3486" w:rsidRPr="007F6CE1" w:rsidRDefault="00123BC7" w:rsidP="007F6CE1"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Khaaska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69.</w:t>
            </w:r>
          </w:p>
        </w:tc>
        <w:tc>
          <w:tcPr>
            <w:tcW w:w="4455" w:type="dxa"/>
          </w:tcPr>
          <w:p w:rsidR="00BC3486" w:rsidRPr="007F6CE1" w:rsidRDefault="00273939" w:rsidP="007F6CE1">
            <w:r w:rsidRPr="007F6CE1">
              <w:t>Special Education (SPED)</w:t>
            </w:r>
          </w:p>
        </w:tc>
        <w:tc>
          <w:tcPr>
            <w:tcW w:w="5465" w:type="dxa"/>
          </w:tcPr>
          <w:p w:rsidR="00BC3486" w:rsidRPr="007F6CE1" w:rsidRDefault="00273939" w:rsidP="007F6CE1">
            <w:proofErr w:type="spellStart"/>
            <w:r w:rsidRPr="007F6CE1">
              <w:t>Waxbarashada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Khaaska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70.</w:t>
            </w:r>
          </w:p>
        </w:tc>
        <w:tc>
          <w:tcPr>
            <w:tcW w:w="4455" w:type="dxa"/>
          </w:tcPr>
          <w:p w:rsidR="00BC3486" w:rsidRPr="007F6CE1" w:rsidRDefault="00273939" w:rsidP="007F6CE1">
            <w:r w:rsidRPr="007F6CE1">
              <w:t>Specially Designed Instruction</w:t>
            </w:r>
          </w:p>
        </w:tc>
        <w:tc>
          <w:tcPr>
            <w:tcW w:w="5465" w:type="dxa"/>
          </w:tcPr>
          <w:p w:rsidR="00BC3486" w:rsidRPr="007F6CE1" w:rsidRDefault="00273939" w:rsidP="007F6CE1">
            <w:proofErr w:type="spellStart"/>
            <w:r w:rsidRPr="007F6CE1">
              <w:t>Tilmaan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si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Gaara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Uhabaysan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71.</w:t>
            </w:r>
          </w:p>
        </w:tc>
        <w:tc>
          <w:tcPr>
            <w:tcW w:w="4455" w:type="dxa"/>
          </w:tcPr>
          <w:p w:rsidR="00BC3486" w:rsidRPr="007F6CE1" w:rsidRDefault="00273939" w:rsidP="007F6CE1">
            <w:r w:rsidRPr="007F6CE1">
              <w:t>Specific Learning Impairment</w:t>
            </w:r>
          </w:p>
        </w:tc>
        <w:tc>
          <w:tcPr>
            <w:tcW w:w="5465" w:type="dxa"/>
          </w:tcPr>
          <w:p w:rsidR="00BC3486" w:rsidRPr="007F6CE1" w:rsidRDefault="00273939" w:rsidP="007F6CE1"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la’aan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Waxbarasho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Khaasa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72.</w:t>
            </w:r>
          </w:p>
        </w:tc>
        <w:tc>
          <w:tcPr>
            <w:tcW w:w="4455" w:type="dxa"/>
          </w:tcPr>
          <w:p w:rsidR="00BC3486" w:rsidRPr="007F6CE1" w:rsidRDefault="00273939" w:rsidP="007F6CE1">
            <w:r w:rsidRPr="007F6CE1">
              <w:t>State Assigned Student Identifier (SASID)</w:t>
            </w:r>
          </w:p>
        </w:tc>
        <w:tc>
          <w:tcPr>
            <w:tcW w:w="5465" w:type="dxa"/>
          </w:tcPr>
          <w:p w:rsidR="00BC3486" w:rsidRPr="007F6CE1" w:rsidRDefault="00273939" w:rsidP="007F6CE1">
            <w:proofErr w:type="spellStart"/>
            <w:r w:rsidRPr="007F6CE1">
              <w:t>Shayga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garto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Ardayga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Gobolka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73.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Student Referral Form</w:t>
            </w:r>
          </w:p>
        </w:tc>
        <w:tc>
          <w:tcPr>
            <w:tcW w:w="5465" w:type="dxa"/>
          </w:tcPr>
          <w:p w:rsidR="00BC3486" w:rsidRPr="007F6CE1" w:rsidRDefault="009334E8" w:rsidP="007F6CE1">
            <w:proofErr w:type="spellStart"/>
            <w:r w:rsidRPr="007F6CE1">
              <w:t>Warqada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Gudbiska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Ardayga</w:t>
            </w:r>
            <w:proofErr w:type="spellEnd"/>
          </w:p>
        </w:tc>
      </w:tr>
      <w:tr w:rsidR="007F6CE1" w:rsidRPr="007F6CE1" w:rsidTr="007F6CE1">
        <w:trPr>
          <w:trHeight w:val="305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74.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Supplemental Security Disability Income (SSDI)</w:t>
            </w:r>
          </w:p>
        </w:tc>
        <w:tc>
          <w:tcPr>
            <w:tcW w:w="5465" w:type="dxa"/>
          </w:tcPr>
          <w:p w:rsidR="00BC3486" w:rsidRPr="007F6CE1" w:rsidRDefault="009334E8" w:rsidP="007F6CE1">
            <w:proofErr w:type="spellStart"/>
            <w:r w:rsidRPr="007F6CE1">
              <w:t>Lacagta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Kaalmada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lagu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talo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galay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Dadka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La’xaad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ka</w:t>
            </w:r>
            <w:proofErr w:type="spellEnd"/>
            <w:r w:rsidRPr="007F6CE1">
              <w:t xml:space="preserve"> la’</w:t>
            </w:r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75.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Supplemental Security Income (SSI)</w:t>
            </w:r>
          </w:p>
        </w:tc>
        <w:tc>
          <w:tcPr>
            <w:tcW w:w="5465" w:type="dxa"/>
          </w:tcPr>
          <w:p w:rsidR="00BC3486" w:rsidRPr="007F6CE1" w:rsidRDefault="009334E8" w:rsidP="007F6CE1">
            <w:proofErr w:type="spellStart"/>
            <w:r w:rsidRPr="007F6CE1">
              <w:t>Lacagta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Kaalmada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ee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76.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To Make Effective Progress</w:t>
            </w:r>
          </w:p>
        </w:tc>
        <w:tc>
          <w:tcPr>
            <w:tcW w:w="5465" w:type="dxa"/>
          </w:tcPr>
          <w:p w:rsidR="00BC3486" w:rsidRPr="007F6CE1" w:rsidRDefault="009334E8" w:rsidP="007F6CE1">
            <w:r w:rsidRPr="007F6CE1">
              <w:t xml:space="preserve">Si loo </w:t>
            </w:r>
            <w:proofErr w:type="spellStart"/>
            <w:r w:rsidRPr="007F6CE1">
              <w:t>Sameeyo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Horumar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Saamayn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leh</w:t>
            </w:r>
            <w:proofErr w:type="spellEnd"/>
          </w:p>
        </w:tc>
      </w:tr>
      <w:tr w:rsidR="007F6CE1" w:rsidRPr="007F6CE1" w:rsidTr="007F6CE1">
        <w:trPr>
          <w:trHeight w:val="16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77.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Transition</w:t>
            </w:r>
          </w:p>
        </w:tc>
        <w:tc>
          <w:tcPr>
            <w:tcW w:w="5465" w:type="dxa"/>
          </w:tcPr>
          <w:p w:rsidR="00BC3486" w:rsidRPr="007F6CE1" w:rsidRDefault="009334E8" w:rsidP="007F6CE1">
            <w:r w:rsidRPr="007F6CE1">
              <w:t xml:space="preserve">Ku </w:t>
            </w:r>
            <w:proofErr w:type="spellStart"/>
            <w:r w:rsidRPr="007F6CE1">
              <w:t>meel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gaadh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78.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Traumatic Head Injury</w:t>
            </w:r>
          </w:p>
        </w:tc>
        <w:tc>
          <w:tcPr>
            <w:tcW w:w="5465" w:type="dxa"/>
          </w:tcPr>
          <w:p w:rsidR="00BC3486" w:rsidRPr="007F6CE1" w:rsidRDefault="009334E8" w:rsidP="007F6CE1">
            <w:proofErr w:type="spellStart"/>
            <w:r w:rsidRPr="007F6CE1">
              <w:t>Dhaawac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Halisa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oo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Madaxa</w:t>
            </w:r>
            <w:proofErr w:type="spellEnd"/>
            <w:r w:rsidRPr="007F6CE1">
              <w:t xml:space="preserve"> </w:t>
            </w:r>
            <w:proofErr w:type="spellStart"/>
            <w:r w:rsidRPr="007F6CE1">
              <w:t>Gaadhay</w:t>
            </w:r>
            <w:proofErr w:type="spellEnd"/>
          </w:p>
        </w:tc>
      </w:tr>
      <w:tr w:rsidR="007F6CE1" w:rsidRPr="007F6CE1" w:rsidTr="007F6CE1">
        <w:trPr>
          <w:trHeight w:val="177"/>
        </w:trPr>
        <w:tc>
          <w:tcPr>
            <w:tcW w:w="614" w:type="dxa"/>
          </w:tcPr>
          <w:p w:rsidR="00BC3486" w:rsidRPr="007F6CE1" w:rsidRDefault="00BC3486" w:rsidP="007F6CE1">
            <w:r w:rsidRPr="007F6CE1">
              <w:t>79.</w:t>
            </w:r>
          </w:p>
        </w:tc>
        <w:tc>
          <w:tcPr>
            <w:tcW w:w="4455" w:type="dxa"/>
          </w:tcPr>
          <w:p w:rsidR="00BC3486" w:rsidRPr="007F6CE1" w:rsidRDefault="009334E8" w:rsidP="007F6CE1">
            <w:r w:rsidRPr="007F6CE1">
              <w:t>Visually Impaired</w:t>
            </w:r>
          </w:p>
        </w:tc>
        <w:tc>
          <w:tcPr>
            <w:tcW w:w="5465" w:type="dxa"/>
          </w:tcPr>
          <w:p w:rsidR="00BC3486" w:rsidRPr="007F6CE1" w:rsidRDefault="009334E8" w:rsidP="007F6CE1">
            <w:proofErr w:type="spellStart"/>
            <w:r w:rsidRPr="007F6CE1">
              <w:t>Indho</w:t>
            </w:r>
            <w:proofErr w:type="spellEnd"/>
            <w:r w:rsidRPr="007F6CE1">
              <w:t xml:space="preserve">’ </w:t>
            </w:r>
            <w:proofErr w:type="spellStart"/>
            <w:r w:rsidRPr="007F6CE1">
              <w:t>la’aan</w:t>
            </w:r>
            <w:proofErr w:type="spellEnd"/>
          </w:p>
        </w:tc>
      </w:tr>
      <w:bookmarkEnd w:id="0"/>
    </w:tbl>
    <w:p w:rsidR="001C4416" w:rsidRPr="007F6CE1" w:rsidRDefault="001C4416" w:rsidP="007F6CE1"/>
    <w:sectPr w:rsidR="001C4416" w:rsidRPr="007F6CE1" w:rsidSect="007F6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86"/>
    <w:rsid w:val="00024831"/>
    <w:rsid w:val="0007668B"/>
    <w:rsid w:val="000922AC"/>
    <w:rsid w:val="00123BC7"/>
    <w:rsid w:val="001666AC"/>
    <w:rsid w:val="00177E4E"/>
    <w:rsid w:val="00185530"/>
    <w:rsid w:val="001C4416"/>
    <w:rsid w:val="00247A49"/>
    <w:rsid w:val="00273939"/>
    <w:rsid w:val="002B4D96"/>
    <w:rsid w:val="002B5965"/>
    <w:rsid w:val="003563C9"/>
    <w:rsid w:val="003617E4"/>
    <w:rsid w:val="00383705"/>
    <w:rsid w:val="003C0725"/>
    <w:rsid w:val="003C09FC"/>
    <w:rsid w:val="003C423A"/>
    <w:rsid w:val="003C4800"/>
    <w:rsid w:val="003E4A7F"/>
    <w:rsid w:val="00407028"/>
    <w:rsid w:val="00427C5B"/>
    <w:rsid w:val="00461465"/>
    <w:rsid w:val="004B07B4"/>
    <w:rsid w:val="004D433F"/>
    <w:rsid w:val="004E157B"/>
    <w:rsid w:val="0053173B"/>
    <w:rsid w:val="00562800"/>
    <w:rsid w:val="00595A56"/>
    <w:rsid w:val="005B0BF4"/>
    <w:rsid w:val="005B2C56"/>
    <w:rsid w:val="006D2021"/>
    <w:rsid w:val="007A065C"/>
    <w:rsid w:val="007A7047"/>
    <w:rsid w:val="007F6CE1"/>
    <w:rsid w:val="008413E3"/>
    <w:rsid w:val="0084348B"/>
    <w:rsid w:val="008C7FB3"/>
    <w:rsid w:val="009334E8"/>
    <w:rsid w:val="00A27228"/>
    <w:rsid w:val="00A3381B"/>
    <w:rsid w:val="00AC15DD"/>
    <w:rsid w:val="00B21B21"/>
    <w:rsid w:val="00BC008F"/>
    <w:rsid w:val="00BC3486"/>
    <w:rsid w:val="00BE4A4F"/>
    <w:rsid w:val="00C234E1"/>
    <w:rsid w:val="00C26A6C"/>
    <w:rsid w:val="00D22CBA"/>
    <w:rsid w:val="00D24CD6"/>
    <w:rsid w:val="00DD13E3"/>
    <w:rsid w:val="00E14BEB"/>
    <w:rsid w:val="00E70D60"/>
    <w:rsid w:val="00E927BE"/>
    <w:rsid w:val="00EA0806"/>
    <w:rsid w:val="00F55E22"/>
    <w:rsid w:val="00FF0F78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DBCCA-E92A-4423-813E-2DA9294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DESE-231-38451</_dlc_DocId>
    <_dlc_DocIdUrl xmlns="733efe1c-5bbe-4968-87dc-d400e65c879f">
      <Url>https://sharepoint.doemass.org/ese/webteam/cps/_layouts/DocIdRedir.aspx?ID=DESE-231-38451</Url>
      <Description>DESE-231-38451</Description>
    </_dlc_DocIdUrl>
  </documentManagement>
</p:properties>
</file>

<file path=customXml/itemProps1.xml><?xml version="1.0" encoding="utf-8"?>
<ds:datastoreItem xmlns:ds="http://schemas.openxmlformats.org/officeDocument/2006/customXml" ds:itemID="{2C9C71FD-5B6C-402B-8C87-A036C0A9E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3CB80-574B-4F2B-8992-F00B8FED26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77B9D9-B963-4B26-8E74-DFFE6899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F14CF-A36D-460F-8070-3963763225F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- Somali Glossary</vt:lpstr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- Somali Glossary</dc:title>
  <dc:creator>ajk</dc:creator>
  <cp:lastModifiedBy>O'Brien-Driscoll, Courtney</cp:lastModifiedBy>
  <cp:revision>3</cp:revision>
  <dcterms:created xsi:type="dcterms:W3CDTF">2017-12-05T15:45:00Z</dcterms:created>
  <dcterms:modified xsi:type="dcterms:W3CDTF">2017-12-05T15:47:00Z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64088332-f58c-46aa-8a9f-277cf02ddb97</vt:lpwstr>
  </property>
</Properties>
</file>