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240DC527" w:rsidR="00024AB9" w:rsidRPr="00BD0508" w:rsidRDefault="00187D53">
      <w:r>
        <w:t>[</w:t>
      </w:r>
      <w:r>
        <w:rPr>
          <w:i/>
          <w:iCs/>
        </w:rPr>
        <w:t>Karta mudelu ki Ajénsia di Idukason Lokal (LEA) pusivelmenti pode ben uza pa alunus ki ka sta inskritu na skóla y pa kes ki ka ten un planu di ensinu na kaza</w:t>
      </w:r>
      <w:r>
        <w:t>]</w:t>
      </w:r>
    </w:p>
    <w:p w14:paraId="0249E840" w14:textId="59F6C396" w:rsidR="00187D53" w:rsidRPr="00BD0508" w:rsidRDefault="00187D53" w:rsidP="00187D53">
      <w:pPr>
        <w:jc w:val="center"/>
      </w:pPr>
      <w:r>
        <w:t>[Papel tinbradu di LEA]</w:t>
      </w:r>
    </w:p>
    <w:p w14:paraId="70FA6CAA" w14:textId="2E87427F" w:rsidR="00187D53" w:rsidRPr="00BD0508" w:rsidRDefault="00187D53" w:rsidP="00187D53">
      <w:pPr>
        <w:spacing w:after="0" w:line="240" w:lineRule="auto"/>
      </w:pPr>
      <w:r>
        <w:t>[Nomi di Pais ô Tutor]</w:t>
      </w:r>
    </w:p>
    <w:p w14:paraId="340D3AAD" w14:textId="5C12DEEF" w:rsidR="005046DD" w:rsidRPr="00BD0508" w:rsidRDefault="00187D53" w:rsidP="005046DD">
      <w:pPr>
        <w:spacing w:after="0" w:line="240" w:lineRule="auto"/>
      </w:pPr>
      <w:r>
        <w:t>[Inderésu]</w:t>
      </w:r>
    </w:p>
    <w:p w14:paraId="339BCF54" w14:textId="77777777" w:rsidR="005046DD" w:rsidRDefault="005046DD" w:rsidP="005046DD">
      <w:pPr>
        <w:spacing w:after="0" w:line="240" w:lineRule="auto"/>
      </w:pPr>
    </w:p>
    <w:p w14:paraId="4602D321" w14:textId="160EBB76" w:rsidR="00187D53" w:rsidRDefault="00187D53" w:rsidP="00187D53">
      <w:r>
        <w:t>Karu Pais ô Tutor:</w:t>
      </w:r>
    </w:p>
    <w:p w14:paraId="45E67AAC" w14:textId="7DB2C5AF" w:rsidR="00205229" w:rsidRPr="00FD0008" w:rsidRDefault="00187D53" w:rsidP="00FD0008">
      <w:pPr>
        <w:rPr>
          <w:rFonts w:cstheme="minorHAnsi"/>
        </w:rPr>
      </w:pPr>
      <w:r>
        <w:t>Ku bazi na nos rijistus, ta parse ma bu fidju [</w:t>
      </w:r>
      <w:r>
        <w:rPr>
          <w:i/>
          <w:iCs/>
        </w:rPr>
        <w:t>Nomi</w:t>
      </w:r>
      <w:r>
        <w:t xml:space="preserve">] ka sta atualmenti matrikuladu nun skóla y el ka tene stabelesedu un planu di ensinu na kaza. </w:t>
      </w:r>
    </w:p>
    <w:p w14:paraId="6E150D31" w14:textId="37FC919A" w:rsidR="009712A6" w:rsidRPr="00CB1A07" w:rsidRDefault="00137DD6" w:rsidP="00CB1A07">
      <w:pPr>
        <w:pStyle w:val="ListParagraph"/>
        <w:ind w:left="0"/>
        <w:rPr>
          <w:rFonts w:cstheme="minorHAnsi"/>
          <w:highlight w:val="yellow"/>
        </w:rPr>
      </w:pPr>
      <w:r>
        <w:rPr>
          <w:shd w:val="clear" w:color="auto" w:fill="FFFFFF"/>
        </w:rPr>
        <w:t xml:space="preserve">Famílias di Massachusetts pode selesiona entri monti opsons di ensinu, inkluindu ensinu na kaza, pa ses fidjus. </w:t>
      </w:r>
      <w:r>
        <w:t xml:space="preserve">Kes monti opsons di ensinu ki sta dispunível pa kriansas sta más elaboradu na website di Dipartamentu di Ensinu Báziku y Sikundáriu na "Skodje un Skóla": Gia di Pais pa Opsons Idukativu na Massachusetts" sta dispunível na </w:t>
      </w:r>
      <w:hyperlink r:id="rId8" w:history="1">
        <w:r>
          <w:rPr>
            <w:rStyle w:val="Hyperlink"/>
          </w:rPr>
          <w:t>http://www.doe.mass.edu/finance/schoolchoice/choice-guide.html</w:t>
        </w:r>
      </w:hyperlink>
      <w:r>
        <w:t xml:space="preserve">. </w:t>
      </w:r>
      <w:r>
        <w:rPr>
          <w:b/>
        </w:rPr>
        <w:t>Pur favor kontakta [Nomi y informason di kontaktu] nu másimu ti dia [data] pa diskuti kal opson di ensinu ki bu skodje pa bu fidju, pa nu pode atualiza nos rijistus.</w:t>
      </w:r>
    </w:p>
    <w:p w14:paraId="48C4A209" w14:textId="20C0EB40" w:rsidR="009712A6" w:rsidRDefault="00057F8D" w:rsidP="00CB1A07">
      <w:pPr>
        <w:tabs>
          <w:tab w:val="left" w:pos="900"/>
        </w:tabs>
        <w:rPr>
          <w:rFonts w:cstheme="minorHAnsi"/>
        </w:rPr>
      </w:pPr>
      <w:r>
        <w:t>Si bu ta suspeita ô sabe ma bu fidju ten un difisiénsia, pur favor kontakta [</w:t>
      </w:r>
      <w:r>
        <w:rPr>
          <w:i/>
          <w:iCs/>
        </w:rPr>
        <w:t>Nomi y informason di kontaktu</w:t>
      </w:r>
      <w:r>
        <w:t xml:space="preserve">], pamodi bu fidju pode kualifika pa sirvisus di ensinu spesial di LEA sen kualker kustu pa bo. </w:t>
      </w:r>
    </w:p>
    <w:p w14:paraId="06EC6E98" w14:textId="75BA9861" w:rsidR="009712A6" w:rsidRDefault="00824427" w:rsidP="00187D53">
      <w:pPr>
        <w:rPr>
          <w:rFonts w:cstheme="minorHAnsi"/>
        </w:rPr>
      </w:pPr>
      <w:r>
        <w:t>Atensiozamenti,</w:t>
      </w:r>
    </w:p>
    <w:p w14:paraId="1274B648" w14:textId="433DF7F7" w:rsidR="00824427" w:rsidRDefault="00824427" w:rsidP="00187D53">
      <w:pPr>
        <w:rPr>
          <w:rFonts w:cstheme="minorHAnsi"/>
        </w:rPr>
      </w:pPr>
      <w:r>
        <w:t>[</w:t>
      </w:r>
      <w:r>
        <w:rPr>
          <w:i/>
        </w:rPr>
        <w:t>Nomi</w:t>
      </w:r>
      <w:r>
        <w:t>]</w:t>
      </w:r>
    </w:p>
    <w:p w14:paraId="66795357" w14:textId="459F0F45" w:rsidR="00BD0508" w:rsidRDefault="00824427" w:rsidP="00891E4D">
      <w:pPr>
        <w:rPr>
          <w:rFonts w:cstheme="minorHAnsi"/>
        </w:rPr>
      </w:pPr>
      <w:r>
        <w:t>[</w:t>
      </w:r>
      <w:r>
        <w:rPr>
          <w:i/>
        </w:rPr>
        <w:t>Kargu</w:t>
      </w:r>
      <w: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891E4D" w:rsidP="00891E4D">
      <w:pPr>
        <w:tabs>
          <w:tab w:val="left" w:pos="4080"/>
        </w:tabs>
        <w:rPr>
          <w:rFonts w:cstheme="minorHAnsi"/>
        </w:rPr>
      </w:pPr>
      <w: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410E3" w14:textId="77777777" w:rsidR="00041370" w:rsidRDefault="00041370" w:rsidP="005202BA">
      <w:pPr>
        <w:spacing w:after="0" w:line="240" w:lineRule="auto"/>
      </w:pPr>
      <w:r>
        <w:separator/>
      </w:r>
    </w:p>
  </w:endnote>
  <w:endnote w:type="continuationSeparator" w:id="0">
    <w:p w14:paraId="45B8B6CE" w14:textId="77777777" w:rsidR="00041370" w:rsidRDefault="00041370" w:rsidP="005202BA">
      <w:pPr>
        <w:spacing w:after="0" w:line="240" w:lineRule="auto"/>
      </w:pPr>
      <w:r>
        <w:continuationSeparator/>
      </w:r>
    </w:p>
  </w:endnote>
  <w:endnote w:type="continuationNotice" w:id="1">
    <w:p w14:paraId="5C2DEE7F" w14:textId="77777777" w:rsidR="00041370" w:rsidRDefault="00041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28955" w14:textId="77777777" w:rsidR="00041370" w:rsidRDefault="00041370" w:rsidP="005202BA">
      <w:pPr>
        <w:spacing w:after="0" w:line="240" w:lineRule="auto"/>
      </w:pPr>
      <w:r>
        <w:separator/>
      </w:r>
    </w:p>
  </w:footnote>
  <w:footnote w:type="continuationSeparator" w:id="0">
    <w:p w14:paraId="7C3FAAA6" w14:textId="77777777" w:rsidR="00041370" w:rsidRDefault="00041370" w:rsidP="005202BA">
      <w:pPr>
        <w:spacing w:after="0" w:line="240" w:lineRule="auto"/>
      </w:pPr>
      <w:r>
        <w:continuationSeparator/>
      </w:r>
    </w:p>
  </w:footnote>
  <w:footnote w:type="continuationNotice" w:id="1">
    <w:p w14:paraId="793CE297" w14:textId="77777777" w:rsidR="00041370" w:rsidRDefault="00041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102A3E"/>
    <w:rsid w:val="0010795F"/>
    <w:rsid w:val="001338DD"/>
    <w:rsid w:val="00134E3D"/>
    <w:rsid w:val="00137DD6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714A3"/>
    <w:rsid w:val="00273A89"/>
    <w:rsid w:val="0027548E"/>
    <w:rsid w:val="00294248"/>
    <w:rsid w:val="002C0D9D"/>
    <w:rsid w:val="002C2A2E"/>
    <w:rsid w:val="002D55D7"/>
    <w:rsid w:val="003149C6"/>
    <w:rsid w:val="00315A2F"/>
    <w:rsid w:val="00327C3B"/>
    <w:rsid w:val="00334F60"/>
    <w:rsid w:val="00356442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93AB6"/>
    <w:rsid w:val="006A7656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E2D08"/>
    <w:rsid w:val="007F4CCE"/>
    <w:rsid w:val="00810DFF"/>
    <w:rsid w:val="00813A75"/>
    <w:rsid w:val="00824427"/>
    <w:rsid w:val="00834CEE"/>
    <w:rsid w:val="008374B2"/>
    <w:rsid w:val="00842ED5"/>
    <w:rsid w:val="008579A1"/>
    <w:rsid w:val="0086503A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3804"/>
    <w:rsid w:val="009C4444"/>
    <w:rsid w:val="009D1147"/>
    <w:rsid w:val="009D5622"/>
    <w:rsid w:val="009D7600"/>
    <w:rsid w:val="00A13E40"/>
    <w:rsid w:val="00A1778A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E1282"/>
    <w:rsid w:val="00CE6FCB"/>
    <w:rsid w:val="00D027A8"/>
    <w:rsid w:val="00D252CA"/>
    <w:rsid w:val="00D33B5F"/>
    <w:rsid w:val="00D741EC"/>
    <w:rsid w:val="00D83128"/>
    <w:rsid w:val="00D90B97"/>
    <w:rsid w:val="00DA062E"/>
    <w:rsid w:val="00DF741B"/>
    <w:rsid w:val="00E11EB9"/>
    <w:rsid w:val="00E3271F"/>
    <w:rsid w:val="00E47CF3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1051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Cape Verdean</dc:title>
  <dc:subject/>
  <dc:creator>DESE</dc:creator>
  <cp:keywords/>
  <dc:description/>
  <cp:lastModifiedBy>Zou, Dong (EOE)</cp:lastModifiedBy>
  <cp:revision>3</cp:revision>
  <dcterms:created xsi:type="dcterms:W3CDTF">2021-11-15T16:20:00Z</dcterms:created>
  <dcterms:modified xsi:type="dcterms:W3CDTF">2021-11-23T00:43:00Z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