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1170" w14:textId="77777777" w:rsidR="001D7CE4" w:rsidRPr="00FF1F2C" w:rsidRDefault="001D7CE4" w:rsidP="00FF1F2C">
      <w:pPr>
        <w:bidi/>
        <w:jc w:val="center"/>
        <w:rPr>
          <w:rFonts w:ascii="Times New Roman" w:eastAsia="Times New Roman" w:hAnsi="Times New Roman" w:cs="Times New Roman"/>
          <w:sz w:val="35"/>
          <w:szCs w:val="35"/>
          <w:u w:val="single"/>
          <w:rtl/>
          <w:lang w:bidi="ar-IQ"/>
        </w:rPr>
      </w:pPr>
      <w:r w:rsidRPr="00FF1F2C">
        <w:rPr>
          <w:rFonts w:ascii="Times New Roman" w:eastAsia="Times New Roman" w:hAnsi="Times New Roman" w:cs="Times New Roman"/>
          <w:sz w:val="35"/>
          <w:szCs w:val="35"/>
          <w:u w:val="single"/>
          <w:rtl/>
        </w:rPr>
        <w:t>الانتباه</w:t>
      </w:r>
    </w:p>
    <w:p w14:paraId="5F7EF2AB" w14:textId="77777777" w:rsidR="001D7CE4" w:rsidRPr="005D0636" w:rsidRDefault="001D7CE4" w:rsidP="005D0636">
      <w:pPr>
        <w:bidi/>
        <w:rPr>
          <w:rFonts w:ascii="Times New Roman" w:eastAsia="Times New Roman" w:hAnsi="Times New Roman" w:cs="Times New Roman"/>
          <w:sz w:val="35"/>
          <w:szCs w:val="35"/>
        </w:rPr>
      </w:pPr>
    </w:p>
    <w:p w14:paraId="24306310" w14:textId="77777777" w:rsidR="001D7CE4" w:rsidRPr="005D0636" w:rsidRDefault="001D7CE4" w:rsidP="005D0636">
      <w:pPr>
        <w:bidi/>
        <w:jc w:val="center"/>
        <w:rPr>
          <w:rFonts w:ascii="Times New Roman" w:eastAsia="Times New Roman" w:hAnsi="Times New Roman" w:cs="Times New Roman"/>
          <w:sz w:val="35"/>
          <w:szCs w:val="35"/>
          <w:u w:val="single"/>
        </w:rPr>
      </w:pPr>
      <w:r w:rsidRPr="005D0636">
        <w:rPr>
          <w:rFonts w:ascii="Times New Roman" w:eastAsia="Times New Roman" w:hAnsi="Times New Roman" w:cs="Times New Roman"/>
          <w:sz w:val="35"/>
          <w:szCs w:val="35"/>
          <w:u w:val="single"/>
          <w:rtl/>
        </w:rPr>
        <w:t>ولي الأمر أو الوصي</w:t>
      </w:r>
    </w:p>
    <w:p w14:paraId="6F552797" w14:textId="77777777" w:rsidR="001D7CE4" w:rsidRPr="005D0636" w:rsidRDefault="001D7CE4" w:rsidP="005D0636">
      <w:pPr>
        <w:bidi/>
        <w:jc w:val="center"/>
        <w:rPr>
          <w:rFonts w:ascii="Times New Roman" w:eastAsia="Times New Roman" w:hAnsi="Times New Roman" w:cs="Times New Roman"/>
          <w:sz w:val="35"/>
          <w:szCs w:val="35"/>
          <w:u w:val="single"/>
        </w:rPr>
      </w:pPr>
      <w:r w:rsidRPr="005D0636">
        <w:rPr>
          <w:rFonts w:ascii="Times New Roman" w:eastAsia="Times New Roman" w:hAnsi="Times New Roman" w:cs="Times New Roman"/>
          <w:sz w:val="35"/>
          <w:szCs w:val="35"/>
          <w:u w:val="single"/>
          <w:rtl/>
        </w:rPr>
        <w:t>بحث الطفل</w:t>
      </w:r>
    </w:p>
    <w:p w14:paraId="30DCB056" w14:textId="77777777" w:rsidR="001D7CE4" w:rsidRPr="005D0636" w:rsidRDefault="001D7CE4" w:rsidP="005D0636">
      <w:pPr>
        <w:bidi/>
        <w:rPr>
          <w:rFonts w:ascii="Times New Roman" w:eastAsia="Times New Roman" w:hAnsi="Times New Roman" w:cs="Times New Roman"/>
          <w:sz w:val="35"/>
          <w:szCs w:val="35"/>
        </w:rPr>
      </w:pPr>
    </w:p>
    <w:p w14:paraId="1D659D0D" w14:textId="4D5013BE" w:rsidR="001D7CE4" w:rsidRPr="005D0636" w:rsidRDefault="001D7CE4" w:rsidP="005D0636">
      <w:pPr>
        <w:bidi/>
        <w:rPr>
          <w:rFonts w:ascii="Times New Roman" w:eastAsia="Times New Roman" w:hAnsi="Times New Roman" w:cs="Times New Roman"/>
          <w:sz w:val="24"/>
          <w:szCs w:val="24"/>
        </w:rPr>
      </w:pP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تقع على عاتق </w:t>
      </w:r>
      <w:r w:rsidRPr="00FF1F2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وكالة التعليم المحلية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 xml:space="preserve"> [LEA] 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مسؤولية تحديد أي طفل يتراوح عمره بين 3 و 21 </w:t>
      </w:r>
      <w:r w:rsidR="005D0636">
        <w:rPr>
          <w:rFonts w:ascii="Times New Roman" w:eastAsia="Times New Roman" w:hAnsi="Times New Roman" w:cs="Times New Roman" w:hint="cs"/>
          <w:sz w:val="24"/>
          <w:szCs w:val="24"/>
          <w:rtl/>
        </w:rPr>
        <w:t>سنة</w:t>
      </w:r>
      <w:r w:rsidR="00FF1F2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والذي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 قد يكون لديه إعاقة سواء كان مقيما في</w:t>
      </w:r>
      <w:r w:rsidR="00FF1F2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منطقة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 xml:space="preserve"> LEA 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>أو يلتحق بمدرسة خاصة داخل الحدود الجغرافية ل</w:t>
      </w:r>
      <w:r w:rsidR="00FF1F2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ـ 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6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>LEA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>ويشمل</w:t>
      </w:r>
      <w:r w:rsidR="005D063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5D0636" w:rsidRPr="005D0636">
        <w:rPr>
          <w:rFonts w:ascii="Times New Roman" w:eastAsia="Times New Roman" w:hAnsi="Times New Roman" w:cs="Times New Roman"/>
          <w:sz w:val="24"/>
          <w:szCs w:val="24"/>
          <w:rtl/>
        </w:rPr>
        <w:t>هذا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 أيضا الأطفال الذين يقيمون في</w:t>
      </w:r>
      <w:r w:rsidR="00FF1F2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 xml:space="preserve"> LEA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الذين يتلقون تعليمهم في المنزل، وكذلك الأطفال الذين تتراوح أعمارهم بين 3 و 21 </w:t>
      </w:r>
      <w:r w:rsidR="005D0636">
        <w:rPr>
          <w:rFonts w:ascii="Times New Roman" w:eastAsia="Times New Roman" w:hAnsi="Times New Roman" w:cs="Times New Roman" w:hint="cs"/>
          <w:sz w:val="24"/>
          <w:szCs w:val="24"/>
          <w:rtl/>
        </w:rPr>
        <w:t>سنة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الذين لم يلتحقوا بالمدرسة بعد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6ABFA" w14:textId="62FB0FEA" w:rsidR="001D7CE4" w:rsidRPr="005D0636" w:rsidRDefault="001D7CE4" w:rsidP="005D0636">
      <w:pPr>
        <w:bidi/>
        <w:rPr>
          <w:rFonts w:ascii="Times New Roman" w:eastAsia="Times New Roman" w:hAnsi="Times New Roman" w:cs="Times New Roman"/>
          <w:sz w:val="24"/>
          <w:szCs w:val="24"/>
        </w:rPr>
      </w:pP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>تعتبر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 xml:space="preserve"> LEA 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>مسؤولة أيضا عن تقييم هؤلاء الطلاب لتحديد ما إذا كانوا مؤهلين للحصول على تعليم خاص أو خدمات ذات صلة بموجب القانون الفيدرالي وقانون الولاية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406EC2" w14:textId="27926999" w:rsidR="001D7CE4" w:rsidRPr="005D0636" w:rsidRDefault="001D7CE4" w:rsidP="005D0636">
      <w:pPr>
        <w:bidi/>
        <w:rPr>
          <w:rFonts w:ascii="Times New Roman" w:eastAsia="Times New Roman" w:hAnsi="Times New Roman" w:cs="Times New Roman"/>
          <w:sz w:val="24"/>
          <w:szCs w:val="24"/>
        </w:rPr>
      </w:pP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>تلتزم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 xml:space="preserve"> LEA 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أيضا بتحديد الأطفال قبل عيد ميلادهم الثالث </w:t>
      </w:r>
      <w:r w:rsidR="005D0636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أجل توفير خدمات التدخل المبكر للأطفال الذين تتراوح أعمارهم بين ثلاث وأربع سنوات من ذوي الإعاقة. إذا كانت لديك أسئلة أو </w:t>
      </w:r>
      <w:r w:rsidR="00797E63">
        <w:rPr>
          <w:rFonts w:ascii="Times New Roman" w:eastAsia="Times New Roman" w:hAnsi="Times New Roman" w:cs="Times New Roman" w:hint="cs"/>
          <w:sz w:val="24"/>
          <w:szCs w:val="24"/>
          <w:rtl/>
        </w:rPr>
        <w:t>اعتبارات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 بشأن نمو طفلك وترغب في إجراء فحص لطفلك، فيرجى الاتصال بـ</w:t>
      </w:r>
      <w:r w:rsidR="00797E6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>جهة اتصال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E63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في</w:t>
      </w:r>
      <w:r w:rsidR="00797E63">
        <w:rPr>
          <w:rFonts w:ascii="Times New Roman" w:eastAsia="Times New Roman" w:hAnsi="Times New Roman" w:cs="Times New Roman"/>
          <w:sz w:val="24"/>
          <w:szCs w:val="24"/>
        </w:rPr>
        <w:t>[</w:t>
      </w:r>
      <w:r w:rsidR="00797E63" w:rsidRPr="005D0636">
        <w:rPr>
          <w:rFonts w:ascii="Times New Roman" w:eastAsia="Times New Roman" w:hAnsi="Times New Roman" w:cs="Times New Roman"/>
          <w:sz w:val="24"/>
          <w:szCs w:val="24"/>
        </w:rPr>
        <w:t>LEA</w:t>
      </w:r>
      <w:r w:rsidR="00797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E63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ع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>لى [رقم الهاتف] لتحديد موعد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E5F99E" w14:textId="04B45900" w:rsidR="001D7CE4" w:rsidRPr="005D0636" w:rsidRDefault="001D7CE4" w:rsidP="005D0636">
      <w:pPr>
        <w:bidi/>
        <w:rPr>
          <w:rFonts w:ascii="Times New Roman" w:eastAsia="Times New Roman" w:hAnsi="Times New Roman" w:cs="Times New Roman"/>
          <w:sz w:val="24"/>
          <w:szCs w:val="24"/>
        </w:rPr>
      </w:pP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إذا كنت تشك في أن طفلك قد يحتاج إلى تقييم لتحديد أهليته للحصول على خدمات التعليم الخاص </w:t>
      </w:r>
      <w:r w:rsidR="00FF1F2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من </w:t>
      </w:r>
      <w:r w:rsidR="00FF1F2C">
        <w:rPr>
          <w:rFonts w:ascii="Times New Roman" w:eastAsia="Times New Roman" w:hAnsi="Times New Roman" w:cs="Times New Roman"/>
          <w:sz w:val="24"/>
          <w:szCs w:val="24"/>
        </w:rPr>
        <w:t>LEA</w:t>
      </w:r>
      <w:r w:rsidR="00FF1F2C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، 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فيمكنك طلب التقييم دون أي تكلفة من خلال مكتب </w:t>
      </w:r>
      <w:r w:rsidR="00797E63" w:rsidRPr="005D0636">
        <w:rPr>
          <w:rFonts w:ascii="Times New Roman" w:eastAsia="Times New Roman" w:hAnsi="Times New Roman" w:cs="Times New Roman"/>
          <w:sz w:val="24"/>
          <w:szCs w:val="24"/>
        </w:rPr>
        <w:t>LEA</w:t>
      </w:r>
      <w:r w:rsidR="00797E63" w:rsidRPr="005D063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797E63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>لتعليم الخا</w:t>
      </w:r>
      <w:r w:rsidR="00797E63">
        <w:rPr>
          <w:rFonts w:ascii="Times New Roman" w:eastAsia="Times New Roman" w:hAnsi="Times New Roman" w:cs="Times New Roman" w:hint="cs"/>
          <w:sz w:val="24"/>
          <w:szCs w:val="24"/>
          <w:rtl/>
        </w:rPr>
        <w:t>ص.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636">
        <w:rPr>
          <w:rFonts w:ascii="Times New Roman" w:eastAsia="Times New Roman" w:hAnsi="Times New Roman" w:cs="Times New Roman"/>
          <w:sz w:val="24"/>
          <w:szCs w:val="24"/>
          <w:rtl/>
        </w:rPr>
        <w:t>يرجى الاتصال بنا في ما يلي</w:t>
      </w:r>
      <w:r w:rsidRPr="005D063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A606E1" w14:textId="22A6DB03" w:rsidR="001D7CE4" w:rsidRPr="005D0636" w:rsidRDefault="00797E63" w:rsidP="005D0636">
      <w:pPr>
        <w:bidi/>
        <w:jc w:val="center"/>
        <w:rPr>
          <w:rFonts w:ascii="Times New Roman" w:eastAsia="Times New Roman" w:hAnsi="Times New Roman" w:cs="Times New Roman"/>
          <w:sz w:val="35"/>
          <w:szCs w:val="35"/>
          <w:rtl/>
          <w:lang w:bidi="ar-IQ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]</w:t>
      </w:r>
      <w:r w:rsidR="001D7CE4" w:rsidRPr="005D0636">
        <w:rPr>
          <w:rFonts w:ascii="Times New Roman" w:eastAsia="Times New Roman" w:hAnsi="Times New Roman" w:cs="Times New Roman"/>
          <w:sz w:val="35"/>
          <w:szCs w:val="35"/>
          <w:rtl/>
        </w:rPr>
        <w:t>جهة اتصال</w:t>
      </w:r>
      <w:r>
        <w:rPr>
          <w:rFonts w:ascii="Times New Roman" w:eastAsia="Times New Roman" w:hAnsi="Times New Roman" w:cs="Times New Roman" w:hint="cs"/>
          <w:sz w:val="35"/>
          <w:szCs w:val="35"/>
          <w:rtl/>
          <w:lang w:bidi="ar-IQ"/>
        </w:rPr>
        <w:t xml:space="preserve"> في </w:t>
      </w:r>
      <w:r w:rsidR="001D7CE4" w:rsidRPr="005D063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[</w:t>
      </w:r>
      <w:r w:rsidR="001D7CE4" w:rsidRPr="005D0636">
        <w:rPr>
          <w:rFonts w:ascii="Times New Roman" w:eastAsia="Times New Roman" w:hAnsi="Times New Roman" w:cs="Times New Roman"/>
          <w:sz w:val="35"/>
          <w:szCs w:val="35"/>
        </w:rPr>
        <w:t>LEA</w:t>
      </w:r>
      <w:r>
        <w:rPr>
          <w:rFonts w:ascii="Times New Roman" w:eastAsia="Times New Roman" w:hAnsi="Times New Roman" w:cs="Times New Roman" w:hint="cs"/>
          <w:sz w:val="35"/>
          <w:szCs w:val="35"/>
          <w:rtl/>
        </w:rPr>
        <w:t xml:space="preserve"> </w:t>
      </w:r>
    </w:p>
    <w:p w14:paraId="3362AF78" w14:textId="3B1B7D1F" w:rsidR="001D7CE4" w:rsidRPr="005D0636" w:rsidRDefault="00797E63" w:rsidP="005D0636">
      <w:pPr>
        <w:bidi/>
        <w:jc w:val="center"/>
        <w:rPr>
          <w:rFonts w:ascii="Times New Roman" w:eastAsia="Times New Roman" w:hAnsi="Times New Roman" w:cs="Times New Roman"/>
          <w:sz w:val="35"/>
          <w:szCs w:val="35"/>
          <w:rtl/>
          <w:lang w:bidi="ar-IQ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]</w:t>
      </w:r>
      <w:r w:rsidR="001D7CE4" w:rsidRPr="005D0636">
        <w:rPr>
          <w:rFonts w:ascii="Times New Roman" w:eastAsia="Times New Roman" w:hAnsi="Times New Roman" w:cs="Times New Roman"/>
          <w:sz w:val="35"/>
          <w:szCs w:val="35"/>
          <w:rtl/>
        </w:rPr>
        <w:t>عنوان</w:t>
      </w:r>
      <w:r>
        <w:rPr>
          <w:rFonts w:ascii="Times New Roman" w:eastAsia="Times New Roman" w:hAnsi="Times New Roman" w:cs="Times New Roman" w:hint="cs"/>
          <w:sz w:val="35"/>
          <w:szCs w:val="35"/>
          <w:rtl/>
        </w:rPr>
        <w:t xml:space="preserve"> </w:t>
      </w:r>
      <w:r w:rsidR="001D7CE4" w:rsidRPr="005D063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[</w:t>
      </w:r>
      <w:r w:rsidR="001D7CE4" w:rsidRPr="005D0636">
        <w:rPr>
          <w:rFonts w:ascii="Times New Roman" w:eastAsia="Times New Roman" w:hAnsi="Times New Roman" w:cs="Times New Roman"/>
          <w:sz w:val="35"/>
          <w:szCs w:val="35"/>
        </w:rPr>
        <w:t>LEA</w:t>
      </w:r>
      <w:r>
        <w:rPr>
          <w:rFonts w:ascii="Times New Roman" w:eastAsia="Times New Roman" w:hAnsi="Times New Roman" w:cs="Times New Roman" w:hint="cs"/>
          <w:sz w:val="35"/>
          <w:szCs w:val="35"/>
          <w:rtl/>
        </w:rPr>
        <w:t xml:space="preserve"> </w:t>
      </w:r>
    </w:p>
    <w:p w14:paraId="6BF25E3D" w14:textId="21975EB5" w:rsidR="001D7CE4" w:rsidRPr="005D0636" w:rsidRDefault="00797E63" w:rsidP="005D0636">
      <w:pPr>
        <w:bidi/>
        <w:jc w:val="center"/>
        <w:rPr>
          <w:rFonts w:ascii="Times New Roman" w:eastAsia="Times New Roman" w:hAnsi="Times New Roman" w:cs="Times New Roman"/>
          <w:sz w:val="35"/>
          <w:szCs w:val="35"/>
          <w:lang w:bidi="ar-IQ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]</w:t>
      </w:r>
      <w:r>
        <w:rPr>
          <w:rFonts w:ascii="Times New Roman" w:eastAsia="Times New Roman" w:hAnsi="Times New Roman" w:cs="Times New Roman" w:hint="cs"/>
          <w:sz w:val="35"/>
          <w:szCs w:val="35"/>
          <w:rtl/>
          <w:lang w:bidi="ar-IQ"/>
        </w:rPr>
        <w:t xml:space="preserve">بلدية، ولاية، ورمز </w:t>
      </w:r>
      <w:r>
        <w:rPr>
          <w:rFonts w:ascii="Times New Roman" w:eastAsia="Times New Roman" w:hAnsi="Times New Roman" w:cs="Times New Roman"/>
          <w:sz w:val="35"/>
          <w:szCs w:val="35"/>
          <w:lang w:bidi="ar-IQ"/>
        </w:rPr>
        <w:t>LEA</w:t>
      </w:r>
      <w:r>
        <w:rPr>
          <w:rFonts w:ascii="Times New Roman" w:eastAsia="Times New Roman" w:hAnsi="Times New Roman" w:cs="Times New Roman" w:hint="cs"/>
          <w:sz w:val="35"/>
          <w:szCs w:val="35"/>
          <w:rtl/>
          <w:lang w:bidi="ar-IQ"/>
        </w:rPr>
        <w:t xml:space="preserve"> البريدي</w:t>
      </w:r>
      <w:r>
        <w:rPr>
          <w:rFonts w:ascii="Times New Roman" w:eastAsia="Times New Roman" w:hAnsi="Times New Roman" w:cs="Times New Roman"/>
          <w:sz w:val="35"/>
          <w:szCs w:val="35"/>
          <w:lang w:bidi="ar-IQ"/>
        </w:rPr>
        <w:t>[</w:t>
      </w:r>
    </w:p>
    <w:p w14:paraId="4C164D95" w14:textId="4BBD3425" w:rsidR="001D7CE4" w:rsidRPr="005D0636" w:rsidRDefault="00FF1F2C" w:rsidP="005D0636">
      <w:pPr>
        <w:bidi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]</w:t>
      </w:r>
      <w:r w:rsidR="001D7CE4" w:rsidRPr="005D0636">
        <w:rPr>
          <w:rFonts w:ascii="Times New Roman" w:eastAsia="Times New Roman" w:hAnsi="Times New Roman" w:cs="Times New Roman"/>
          <w:sz w:val="35"/>
          <w:szCs w:val="35"/>
          <w:rtl/>
        </w:rPr>
        <w:t>رقم الهاتف</w:t>
      </w:r>
      <w:r>
        <w:rPr>
          <w:rFonts w:ascii="Times New Roman" w:eastAsia="Times New Roman" w:hAnsi="Times New Roman" w:cs="Times New Roman"/>
          <w:sz w:val="35"/>
          <w:szCs w:val="35"/>
        </w:rPr>
        <w:t>[</w:t>
      </w:r>
    </w:p>
    <w:p w14:paraId="50709D91" w14:textId="62250F47" w:rsidR="004632DE" w:rsidRPr="005D0636" w:rsidRDefault="00FF1F2C" w:rsidP="005D0636">
      <w:pPr>
        <w:bidi/>
        <w:jc w:val="center"/>
        <w:rPr>
          <w:rFonts w:cstheme="minorHAnsi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]</w:t>
      </w:r>
      <w:r w:rsidR="001D7CE4" w:rsidRPr="005D0636">
        <w:rPr>
          <w:rFonts w:ascii="Times New Roman" w:eastAsia="Times New Roman" w:hAnsi="Times New Roman" w:cs="Times New Roman"/>
          <w:sz w:val="35"/>
          <w:szCs w:val="35"/>
          <w:rtl/>
        </w:rPr>
        <w:t>بريد الالكتروني</w:t>
      </w:r>
      <w:r>
        <w:rPr>
          <w:rFonts w:ascii="Times New Roman" w:eastAsia="Times New Roman" w:hAnsi="Times New Roman" w:cs="Times New Roman"/>
          <w:sz w:val="35"/>
          <w:szCs w:val="35"/>
        </w:rPr>
        <w:t>[</w:t>
      </w:r>
    </w:p>
    <w:p w14:paraId="24830A74" w14:textId="4D05E01F" w:rsidR="00D741EC" w:rsidRDefault="00D741EC" w:rsidP="00F47D3C">
      <w:pPr>
        <w:rPr>
          <w:rFonts w:cstheme="minorHAnsi"/>
        </w:rPr>
      </w:pPr>
    </w:p>
    <w:p w14:paraId="7573E1DF" w14:textId="79AD1554" w:rsidR="00BD0508" w:rsidRDefault="00BD0508" w:rsidP="00F47D3C">
      <w:pPr>
        <w:rPr>
          <w:rFonts w:cstheme="minorHAnsi"/>
        </w:rPr>
      </w:pPr>
    </w:p>
    <w:p w14:paraId="00183852" w14:textId="3C355E8E" w:rsidR="00BD0508" w:rsidRDefault="00BD0508" w:rsidP="00F47D3C">
      <w:pPr>
        <w:rPr>
          <w:rFonts w:cstheme="minorHAnsi"/>
        </w:rPr>
      </w:pPr>
    </w:p>
    <w:p w14:paraId="66795357" w14:textId="577F0B58" w:rsidR="00BD0508" w:rsidRDefault="00BD0508" w:rsidP="00F47D3C">
      <w:pPr>
        <w:rPr>
          <w:rFonts w:cstheme="minorHAnsi"/>
        </w:rPr>
      </w:pPr>
    </w:p>
    <w:p w14:paraId="17536882" w14:textId="77777777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sectPr w:rsidR="00EF58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0E25B" w14:textId="77777777" w:rsidR="00F118D9" w:rsidRDefault="00F118D9" w:rsidP="005202BA">
      <w:pPr>
        <w:spacing w:after="0" w:line="240" w:lineRule="auto"/>
      </w:pPr>
      <w:r>
        <w:separator/>
      </w:r>
    </w:p>
  </w:endnote>
  <w:endnote w:type="continuationSeparator" w:id="0">
    <w:p w14:paraId="30C6CE87" w14:textId="77777777" w:rsidR="00F118D9" w:rsidRDefault="00F118D9" w:rsidP="005202BA">
      <w:pPr>
        <w:spacing w:after="0" w:line="240" w:lineRule="auto"/>
      </w:pPr>
      <w:r>
        <w:continuationSeparator/>
      </w:r>
    </w:p>
  </w:endnote>
  <w:endnote w:type="continuationNotice" w:id="1">
    <w:p w14:paraId="204DB4D3" w14:textId="77777777" w:rsidR="00F118D9" w:rsidRDefault="00F11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BD056" w14:textId="77777777" w:rsidR="00F118D9" w:rsidRDefault="00F118D9" w:rsidP="005202BA">
      <w:pPr>
        <w:spacing w:after="0" w:line="240" w:lineRule="auto"/>
      </w:pPr>
      <w:r>
        <w:separator/>
      </w:r>
    </w:p>
  </w:footnote>
  <w:footnote w:type="continuationSeparator" w:id="0">
    <w:p w14:paraId="4456DAC8" w14:textId="77777777" w:rsidR="00F118D9" w:rsidRDefault="00F118D9" w:rsidP="005202BA">
      <w:pPr>
        <w:spacing w:after="0" w:line="240" w:lineRule="auto"/>
      </w:pPr>
      <w:r>
        <w:continuationSeparator/>
      </w:r>
    </w:p>
  </w:footnote>
  <w:footnote w:type="continuationNotice" w:id="1">
    <w:p w14:paraId="40ACFCF1" w14:textId="77777777" w:rsidR="00F118D9" w:rsidRDefault="00F11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3DD8" w14:textId="2789A11F" w:rsidR="006E4D68" w:rsidRPr="00FF1F2C" w:rsidRDefault="001D7CE4" w:rsidP="001D7CE4">
    <w:pPr>
      <w:pStyle w:val="Header"/>
      <w:bidi/>
      <w:rPr>
        <w:sz w:val="24"/>
        <w:szCs w:val="24"/>
        <w:lang w:bidi="ar-IQ"/>
      </w:rPr>
    </w:pPr>
    <w:r w:rsidRPr="00FF1F2C">
      <w:rPr>
        <w:sz w:val="24"/>
        <w:szCs w:val="24"/>
      </w:rPr>
      <w:t>]</w:t>
    </w:r>
    <w:r w:rsidRPr="00FF1F2C">
      <w:rPr>
        <w:rFonts w:hint="cs"/>
        <w:sz w:val="24"/>
        <w:szCs w:val="24"/>
        <w:rtl/>
        <w:lang w:bidi="ar-IQ"/>
      </w:rPr>
      <w:t>الرئيسية المعنونة لوكالة التعليم المحلية</w:t>
    </w:r>
    <w:r w:rsidRPr="00FF1F2C">
      <w:rPr>
        <w:sz w:val="24"/>
        <w:szCs w:val="24"/>
        <w:lang w:bidi="ar-IQ"/>
      </w:rPr>
      <w:t>[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57F8D"/>
    <w:rsid w:val="00070AD1"/>
    <w:rsid w:val="00071052"/>
    <w:rsid w:val="00080BAC"/>
    <w:rsid w:val="0008761B"/>
    <w:rsid w:val="00087F10"/>
    <w:rsid w:val="000904B1"/>
    <w:rsid w:val="000E0A1F"/>
    <w:rsid w:val="000E38CC"/>
    <w:rsid w:val="000F04D1"/>
    <w:rsid w:val="00102A3E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1D7CE4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2F4AD6"/>
    <w:rsid w:val="0031023F"/>
    <w:rsid w:val="003149C6"/>
    <w:rsid w:val="00315A2F"/>
    <w:rsid w:val="00327C3B"/>
    <w:rsid w:val="00334F60"/>
    <w:rsid w:val="00346A94"/>
    <w:rsid w:val="00356442"/>
    <w:rsid w:val="00402B30"/>
    <w:rsid w:val="00425218"/>
    <w:rsid w:val="00430682"/>
    <w:rsid w:val="004359CD"/>
    <w:rsid w:val="004377A5"/>
    <w:rsid w:val="00452199"/>
    <w:rsid w:val="004632DE"/>
    <w:rsid w:val="0048116F"/>
    <w:rsid w:val="00497E9F"/>
    <w:rsid w:val="004A36B3"/>
    <w:rsid w:val="004B2656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0636"/>
    <w:rsid w:val="005D2DBF"/>
    <w:rsid w:val="005E1FB7"/>
    <w:rsid w:val="005F63D4"/>
    <w:rsid w:val="00611586"/>
    <w:rsid w:val="00620309"/>
    <w:rsid w:val="0062375C"/>
    <w:rsid w:val="00624CA9"/>
    <w:rsid w:val="00643BB1"/>
    <w:rsid w:val="00645285"/>
    <w:rsid w:val="00693AB6"/>
    <w:rsid w:val="006A7656"/>
    <w:rsid w:val="006C2C28"/>
    <w:rsid w:val="006D033A"/>
    <w:rsid w:val="006D0C4B"/>
    <w:rsid w:val="006D5408"/>
    <w:rsid w:val="006E4D68"/>
    <w:rsid w:val="00711F66"/>
    <w:rsid w:val="00740A97"/>
    <w:rsid w:val="00746377"/>
    <w:rsid w:val="00747B4E"/>
    <w:rsid w:val="00756B7E"/>
    <w:rsid w:val="00773C88"/>
    <w:rsid w:val="007806A7"/>
    <w:rsid w:val="00797E63"/>
    <w:rsid w:val="007E2D08"/>
    <w:rsid w:val="007F4CCE"/>
    <w:rsid w:val="00810DFF"/>
    <w:rsid w:val="00824427"/>
    <w:rsid w:val="008374B2"/>
    <w:rsid w:val="00842ED5"/>
    <w:rsid w:val="008579A1"/>
    <w:rsid w:val="0086503A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85C70"/>
    <w:rsid w:val="009A3C15"/>
    <w:rsid w:val="009A5566"/>
    <w:rsid w:val="009C4444"/>
    <w:rsid w:val="009D1147"/>
    <w:rsid w:val="009D5622"/>
    <w:rsid w:val="009D7600"/>
    <w:rsid w:val="00A13E40"/>
    <w:rsid w:val="00A15343"/>
    <w:rsid w:val="00A1778A"/>
    <w:rsid w:val="00A51769"/>
    <w:rsid w:val="00A616EF"/>
    <w:rsid w:val="00A63D79"/>
    <w:rsid w:val="00A95ACE"/>
    <w:rsid w:val="00AB6FD2"/>
    <w:rsid w:val="00AC5090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BF6FF3"/>
    <w:rsid w:val="00C35150"/>
    <w:rsid w:val="00C3645E"/>
    <w:rsid w:val="00C3665B"/>
    <w:rsid w:val="00C3733B"/>
    <w:rsid w:val="00C56775"/>
    <w:rsid w:val="00C56D1E"/>
    <w:rsid w:val="00C6535A"/>
    <w:rsid w:val="00C67B0B"/>
    <w:rsid w:val="00CB1A07"/>
    <w:rsid w:val="00CE1282"/>
    <w:rsid w:val="00CE142B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05729"/>
    <w:rsid w:val="00E11EB9"/>
    <w:rsid w:val="00E3271F"/>
    <w:rsid w:val="00E35DCA"/>
    <w:rsid w:val="00E47CF3"/>
    <w:rsid w:val="00E83F35"/>
    <w:rsid w:val="00EB1A82"/>
    <w:rsid w:val="00EB6BBE"/>
    <w:rsid w:val="00EC417E"/>
    <w:rsid w:val="00ED2452"/>
    <w:rsid w:val="00EE1A6E"/>
    <w:rsid w:val="00EE4978"/>
    <w:rsid w:val="00EF1070"/>
    <w:rsid w:val="00EF5894"/>
    <w:rsid w:val="00F00B05"/>
    <w:rsid w:val="00F0193E"/>
    <w:rsid w:val="00F118D9"/>
    <w:rsid w:val="00F133C4"/>
    <w:rsid w:val="00F1679E"/>
    <w:rsid w:val="00F4012F"/>
    <w:rsid w:val="00F417DC"/>
    <w:rsid w:val="00F43DBD"/>
    <w:rsid w:val="00F446DA"/>
    <w:rsid w:val="00F47D3C"/>
    <w:rsid w:val="00F96C17"/>
    <w:rsid w:val="00FC2CA2"/>
    <w:rsid w:val="00FD0008"/>
    <w:rsid w:val="00FF075F"/>
    <w:rsid w:val="00FF17C9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916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Poster — Arabic</dc:title>
  <dc:subject/>
  <dc:creator>DESE</dc:creator>
  <cp:keywords/>
  <dc:description/>
  <cp:lastModifiedBy>Zou, Dong (EOE)</cp:lastModifiedBy>
  <cp:revision>4</cp:revision>
  <dcterms:created xsi:type="dcterms:W3CDTF">2021-11-17T21:15:00Z</dcterms:created>
  <dcterms:modified xsi:type="dcterms:W3CDTF">2021-11-23T00:29:00Z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