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quot;Building a Playground&quot; task"/>
      </w:tblPr>
      <w:tblGrid>
        <w:gridCol w:w="10800"/>
      </w:tblGrid>
      <w:tr w:rsidR="00567D69" w14:paraId="054B1F31" w14:textId="77777777" w:rsidTr="00DF62EB">
        <w:tc>
          <w:tcPr>
            <w:tcW w:w="10800" w:type="dxa"/>
            <w:shd w:val="clear" w:color="auto" w:fill="auto"/>
            <w:tcMar>
              <w:top w:w="100" w:type="dxa"/>
              <w:left w:w="100" w:type="dxa"/>
              <w:bottom w:w="100" w:type="dxa"/>
              <w:right w:w="100" w:type="dxa"/>
            </w:tcMar>
          </w:tcPr>
          <w:p w14:paraId="18836EE0"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054156BA" w14:textId="77777777" w:rsidR="00567D69" w:rsidRDefault="00567D69">
            <w:pPr>
              <w:widowControl w:val="0"/>
              <w:spacing w:line="240" w:lineRule="auto"/>
              <w:rPr>
                <w:rFonts w:ascii="Calibri" w:eastAsia="Calibri" w:hAnsi="Calibri" w:cs="Calibri"/>
                <w:sz w:val="24"/>
                <w:szCs w:val="24"/>
              </w:rPr>
            </w:pPr>
          </w:p>
          <w:p w14:paraId="36A8DEC2" w14:textId="5BA0AA4C" w:rsidR="00567D69" w:rsidRPr="00BE7A8F" w:rsidRDefault="00472812">
            <w:pPr>
              <w:widowControl w:val="0"/>
              <w:spacing w:line="240" w:lineRule="auto"/>
              <w:rPr>
                <w:rFonts w:ascii="Calibri" w:eastAsia="Calibri" w:hAnsi="Calibri" w:cs="Calibri"/>
                <w:sz w:val="24"/>
                <w:szCs w:val="24"/>
              </w:rPr>
            </w:pPr>
            <w:r w:rsidRPr="00BE7A8F">
              <w:rPr>
                <w:rFonts w:ascii="Calibri" w:eastAsia="Calibri" w:hAnsi="Calibri" w:cs="Calibri"/>
                <w:sz w:val="24"/>
                <w:szCs w:val="24"/>
              </w:rPr>
              <w:t>Your school is building a new playground. The principal is asking for your help to design a play space that children will really enjoy. Mrs. Mills decides to have a contest to see whose idea will become the actual play space for the school. You are going to enter your design! You will be given a piece of graph paper that represents 17 yards by 22 yards. You are expected to present a two</w:t>
            </w:r>
            <w:r w:rsidR="007273CF">
              <w:rPr>
                <w:rFonts w:ascii="Calibri" w:eastAsia="Calibri" w:hAnsi="Calibri" w:cs="Calibri"/>
                <w:sz w:val="24"/>
                <w:szCs w:val="24"/>
              </w:rPr>
              <w:t>-</w:t>
            </w:r>
            <w:r w:rsidRPr="00BE7A8F">
              <w:rPr>
                <w:rFonts w:ascii="Calibri" w:eastAsia="Calibri" w:hAnsi="Calibri" w:cs="Calibri"/>
                <w:sz w:val="24"/>
                <w:szCs w:val="24"/>
              </w:rPr>
              <w:t xml:space="preserve">dimensional model of your playground that is not drawn to scale.    </w:t>
            </w:r>
          </w:p>
          <w:p w14:paraId="0776935E" w14:textId="77777777" w:rsidR="00567D69" w:rsidRPr="00BE7A8F" w:rsidRDefault="00472812">
            <w:pPr>
              <w:widowControl w:val="0"/>
              <w:numPr>
                <w:ilvl w:val="0"/>
                <w:numId w:val="1"/>
              </w:numPr>
              <w:spacing w:line="240" w:lineRule="auto"/>
              <w:rPr>
                <w:rFonts w:ascii="Calibri" w:eastAsia="Calibri" w:hAnsi="Calibri" w:cs="Calibri"/>
                <w:sz w:val="24"/>
                <w:szCs w:val="24"/>
              </w:rPr>
            </w:pPr>
            <w:r w:rsidRPr="00BE7A8F">
              <w:rPr>
                <w:rFonts w:ascii="Calibri" w:eastAsia="Calibri" w:hAnsi="Calibri" w:cs="Calibri"/>
                <w:sz w:val="24"/>
                <w:szCs w:val="24"/>
              </w:rPr>
              <w:t xml:space="preserve">What is the total area of the playground you will design? Demonstrate your understanding using a visual representation, numbers and words.  </w:t>
            </w:r>
          </w:p>
          <w:p w14:paraId="6B003D49" w14:textId="77777777" w:rsidR="00567D69" w:rsidRPr="00BE7A8F" w:rsidRDefault="00567D69">
            <w:pPr>
              <w:widowControl w:val="0"/>
              <w:spacing w:line="240" w:lineRule="auto"/>
              <w:ind w:left="720"/>
              <w:rPr>
                <w:rFonts w:ascii="Calibri" w:eastAsia="Calibri" w:hAnsi="Calibri" w:cs="Calibri"/>
                <w:sz w:val="24"/>
                <w:szCs w:val="24"/>
              </w:rPr>
            </w:pPr>
          </w:p>
          <w:p w14:paraId="033C05F2" w14:textId="77777777" w:rsidR="00567D69" w:rsidRPr="00BE7A8F" w:rsidRDefault="00472812">
            <w:pPr>
              <w:widowControl w:val="0"/>
              <w:numPr>
                <w:ilvl w:val="0"/>
                <w:numId w:val="1"/>
              </w:numPr>
              <w:spacing w:line="240" w:lineRule="auto"/>
              <w:rPr>
                <w:rFonts w:ascii="Calibri" w:eastAsia="Calibri" w:hAnsi="Calibri" w:cs="Calibri"/>
                <w:sz w:val="24"/>
                <w:szCs w:val="24"/>
              </w:rPr>
            </w:pPr>
            <w:r w:rsidRPr="00BE7A8F">
              <w:rPr>
                <w:rFonts w:ascii="Calibri" w:eastAsia="Calibri" w:hAnsi="Calibri" w:cs="Calibri"/>
                <w:sz w:val="24"/>
                <w:szCs w:val="24"/>
              </w:rPr>
              <w:t>Within the area, you will need to create three rectangular areas within your play space: a playground, a picnic area, and a field to play sports in.  What is the area of each space? Demonstrate your understanding using a visual representation of each section on your graph paper, numbers and words.  Label each section on your graph paper in a clear, organized way.</w:t>
            </w:r>
          </w:p>
          <w:p w14:paraId="30BCC219" w14:textId="77777777" w:rsidR="00567D69" w:rsidRPr="00BE7A8F" w:rsidRDefault="00472812">
            <w:pPr>
              <w:widowControl w:val="0"/>
              <w:spacing w:line="240" w:lineRule="auto"/>
              <w:ind w:left="720"/>
              <w:rPr>
                <w:rFonts w:ascii="Calibri" w:eastAsia="Calibri" w:hAnsi="Calibri" w:cs="Calibri"/>
                <w:sz w:val="24"/>
                <w:szCs w:val="24"/>
              </w:rPr>
            </w:pPr>
            <w:r w:rsidRPr="00BE7A8F">
              <w:rPr>
                <w:rFonts w:ascii="Calibri" w:eastAsia="Calibri" w:hAnsi="Calibri" w:cs="Calibri"/>
                <w:sz w:val="24"/>
                <w:szCs w:val="24"/>
              </w:rPr>
              <w:t xml:space="preserve">  </w:t>
            </w:r>
          </w:p>
          <w:p w14:paraId="546F00DD" w14:textId="77777777" w:rsidR="00567D69" w:rsidRPr="00BE7A8F" w:rsidRDefault="00F20E07">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Mrs. </w:t>
            </w:r>
            <w:r w:rsidR="00472812" w:rsidRPr="00BE7A8F">
              <w:rPr>
                <w:rFonts w:ascii="Calibri" w:eastAsia="Calibri" w:hAnsi="Calibri" w:cs="Calibri"/>
                <w:sz w:val="24"/>
                <w:szCs w:val="24"/>
              </w:rPr>
              <w:t xml:space="preserve">Mills also expects the playground to be safe for children, so you need to provide measurements for the purchase of fence.  The requirement is that there is fencing around each rectangular section you have designed as well as the entire play space itself.  </w:t>
            </w:r>
          </w:p>
          <w:p w14:paraId="41810F94" w14:textId="77777777" w:rsidR="00567D69" w:rsidRPr="00BE7A8F" w:rsidRDefault="00567D69">
            <w:pPr>
              <w:widowControl w:val="0"/>
              <w:spacing w:line="240" w:lineRule="auto"/>
              <w:rPr>
                <w:rFonts w:ascii="Calibri" w:eastAsia="Calibri" w:hAnsi="Calibri" w:cs="Calibri"/>
                <w:sz w:val="24"/>
                <w:szCs w:val="24"/>
              </w:rPr>
            </w:pPr>
          </w:p>
          <w:p w14:paraId="0F3F6CD2" w14:textId="77777777" w:rsidR="00567D69" w:rsidRPr="00BE7A8F" w:rsidRDefault="00472812" w:rsidP="00BE7A8F">
            <w:pPr>
              <w:widowControl w:val="0"/>
              <w:numPr>
                <w:ilvl w:val="0"/>
                <w:numId w:val="1"/>
              </w:numPr>
              <w:spacing w:line="240" w:lineRule="auto"/>
              <w:rPr>
                <w:rFonts w:ascii="Calibri" w:eastAsia="Calibri" w:hAnsi="Calibri" w:cs="Calibri"/>
                <w:sz w:val="24"/>
                <w:szCs w:val="24"/>
              </w:rPr>
            </w:pPr>
            <w:r w:rsidRPr="00BE7A8F">
              <w:rPr>
                <w:rFonts w:ascii="Calibri" w:eastAsia="Calibri" w:hAnsi="Calibri" w:cs="Calibri"/>
                <w:sz w:val="24"/>
                <w:szCs w:val="24"/>
              </w:rPr>
              <w:t xml:space="preserve">Mrs. Mills only has a budget of $4,000 to purchase fencing.  Each yard of fence costs $3 a foot.    How much will it cost to purchase the fencing needed for your play space?  Would Mrs. Mills be able to use your design why or why not? Use pictures, numbers and words to justify your response.  </w:t>
            </w:r>
          </w:p>
          <w:p w14:paraId="0F3E75C8" w14:textId="77777777" w:rsidR="00567D69" w:rsidRDefault="00567D69">
            <w:pPr>
              <w:widowControl w:val="0"/>
              <w:spacing w:line="240" w:lineRule="auto"/>
              <w:rPr>
                <w:rFonts w:ascii="Calibri" w:eastAsia="Calibri" w:hAnsi="Calibri" w:cs="Calibri"/>
                <w:sz w:val="24"/>
                <w:szCs w:val="24"/>
              </w:rPr>
            </w:pPr>
          </w:p>
          <w:p w14:paraId="6A3923B0" w14:textId="44EA1251" w:rsidR="00567D69" w:rsidRDefault="00472812">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120</w:t>
            </w:r>
            <w:r w:rsidR="007273CF">
              <w:rPr>
                <w:rFonts w:ascii="Calibri" w:eastAsia="Calibri" w:hAnsi="Calibri" w:cs="Calibri"/>
                <w:sz w:val="24"/>
                <w:szCs w:val="24"/>
              </w:rPr>
              <w:t xml:space="preserve">. </w:t>
            </w:r>
            <w:r>
              <w:rPr>
                <w:rFonts w:ascii="Calibri" w:eastAsia="Calibri" w:hAnsi="Calibri" w:cs="Calibri"/>
                <w:sz w:val="24"/>
                <w:szCs w:val="24"/>
              </w:rPr>
              <w:t xml:space="preserve">It may be wise to separate the task into two </w:t>
            </w:r>
            <w:r w:rsidR="007273CF">
              <w:rPr>
                <w:rFonts w:ascii="Calibri" w:eastAsia="Calibri" w:hAnsi="Calibri" w:cs="Calibri"/>
                <w:sz w:val="24"/>
                <w:szCs w:val="24"/>
              </w:rPr>
              <w:t>60-</w:t>
            </w:r>
            <w:r>
              <w:rPr>
                <w:rFonts w:ascii="Calibri" w:eastAsia="Calibri" w:hAnsi="Calibri" w:cs="Calibri"/>
                <w:sz w:val="24"/>
                <w:szCs w:val="24"/>
              </w:rPr>
              <w:t xml:space="preserve">minute sessions.  </w:t>
            </w:r>
          </w:p>
          <w:p w14:paraId="2D1B1352" w14:textId="77777777" w:rsidR="00567D69" w:rsidRDefault="00567D69">
            <w:pPr>
              <w:widowControl w:val="0"/>
              <w:spacing w:line="240" w:lineRule="auto"/>
              <w:rPr>
                <w:rFonts w:ascii="Calibri" w:eastAsia="Calibri" w:hAnsi="Calibri" w:cs="Calibri"/>
                <w:sz w:val="24"/>
                <w:szCs w:val="24"/>
              </w:rPr>
            </w:pPr>
          </w:p>
          <w:p w14:paraId="400433B7" w14:textId="69C7EE1F" w:rsidR="00567D69" w:rsidRDefault="00472812">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Individual work/partner work/group work  </w:t>
            </w:r>
          </w:p>
          <w:p w14:paraId="79F9F579" w14:textId="77777777" w:rsidR="00567D69" w:rsidRDefault="00567D69" w:rsidP="00B00FF4">
            <w:pPr>
              <w:widowControl w:val="0"/>
              <w:spacing w:line="240" w:lineRule="auto"/>
              <w:rPr>
                <w:rFonts w:ascii="Calibri" w:eastAsia="Calibri" w:hAnsi="Calibri" w:cs="Calibri"/>
                <w:sz w:val="24"/>
                <w:szCs w:val="24"/>
              </w:rPr>
            </w:pPr>
          </w:p>
        </w:tc>
      </w:tr>
      <w:tr w:rsidR="00567D69" w14:paraId="0C80ABB2" w14:textId="77777777" w:rsidTr="00DF62EB">
        <w:tc>
          <w:tcPr>
            <w:tcW w:w="10800" w:type="dxa"/>
            <w:shd w:val="clear" w:color="auto" w:fill="auto"/>
            <w:tcMar>
              <w:top w:w="100" w:type="dxa"/>
              <w:left w:w="100" w:type="dxa"/>
              <w:bottom w:w="100" w:type="dxa"/>
              <w:right w:w="100" w:type="dxa"/>
            </w:tcMar>
          </w:tcPr>
          <w:p w14:paraId="6ABA73EE" w14:textId="77777777" w:rsidR="007244BA" w:rsidRDefault="00B51B07" w:rsidP="007244BA">
            <w:pPr>
              <w:widowControl w:val="0"/>
              <w:spacing w:line="240" w:lineRule="auto"/>
              <w:rPr>
                <w:rFonts w:ascii="Calibri" w:eastAsia="Calibri" w:hAnsi="Calibri" w:cs="Calibri"/>
                <w:b/>
                <w:sz w:val="24"/>
                <w:szCs w:val="24"/>
              </w:rPr>
            </w:pPr>
            <w:hyperlink r:id="rId11" w:history="1">
              <w:r w:rsidR="007244BA" w:rsidRPr="00380A4A">
                <w:rPr>
                  <w:rStyle w:val="Hyperlink"/>
                  <w:rFonts w:ascii="Calibri" w:eastAsia="Calibri" w:hAnsi="Calibri" w:cs="Calibri"/>
                  <w:b/>
                  <w:sz w:val="24"/>
                  <w:szCs w:val="24"/>
                </w:rPr>
                <w:t>Math Content Standards and Practices:</w:t>
              </w:r>
            </w:hyperlink>
          </w:p>
          <w:p w14:paraId="2AD1409A" w14:textId="77777777" w:rsidR="003E25C1" w:rsidRDefault="003E25C1">
            <w:pPr>
              <w:widowControl w:val="0"/>
              <w:spacing w:line="240" w:lineRule="auto"/>
              <w:rPr>
                <w:rFonts w:ascii="Calibri" w:eastAsia="Calibri" w:hAnsi="Calibri" w:cs="Calibri"/>
                <w:b/>
                <w:sz w:val="24"/>
                <w:szCs w:val="24"/>
              </w:rPr>
            </w:pPr>
          </w:p>
          <w:p w14:paraId="38A82C70" w14:textId="77777777" w:rsidR="003E25C1" w:rsidRPr="00571A8B" w:rsidRDefault="00472812">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4.OA.A.3</w:t>
            </w:r>
            <w:r w:rsidR="003E25C1">
              <w:rPr>
                <w:rFonts w:ascii="Calibri" w:eastAsia="Calibri" w:hAnsi="Calibri" w:cs="Calibri"/>
                <w:b/>
                <w:sz w:val="24"/>
                <w:szCs w:val="24"/>
              </w:rPr>
              <w:t xml:space="preserve"> </w:t>
            </w:r>
            <w:r>
              <w:rPr>
                <w:rFonts w:ascii="Calibri" w:eastAsia="Calibri" w:hAnsi="Calibri" w:cs="Calibri"/>
                <w:sz w:val="24"/>
                <w:szCs w:val="24"/>
              </w:rPr>
              <w:t>Solve multistep word problems posed with whole numbers and having whole number answers using the four operations, including problems in which remainders must be interpreted.  Represent these problems using equations with a letter standing for the unknown quantity. Assess the</w:t>
            </w:r>
            <w:bookmarkStart w:id="0" w:name="_GoBack"/>
            <w:bookmarkEnd w:id="0"/>
            <w:r>
              <w:rPr>
                <w:rFonts w:ascii="Calibri" w:eastAsia="Calibri" w:hAnsi="Calibri" w:cs="Calibri"/>
                <w:sz w:val="24"/>
                <w:szCs w:val="24"/>
              </w:rPr>
              <w:t xml:space="preserve"> reasonableness of the answer using mental computations and estimation strategies including rounding.  </w:t>
            </w:r>
          </w:p>
          <w:p w14:paraId="26BD8C05" w14:textId="77777777" w:rsidR="003E25C1" w:rsidRPr="00571A8B" w:rsidRDefault="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4.NBT.A.3</w:t>
            </w:r>
            <w:r w:rsidR="00472812">
              <w:rPr>
                <w:rFonts w:ascii="Calibri" w:eastAsia="Calibri" w:hAnsi="Calibri" w:cs="Calibri"/>
                <w:sz w:val="24"/>
                <w:szCs w:val="24"/>
              </w:rPr>
              <w:t xml:space="preserve"> Use place value understanding to round multi-digit whole numbers to any place value</w:t>
            </w:r>
          </w:p>
          <w:p w14:paraId="50B172A8" w14:textId="77777777" w:rsidR="003E25C1" w:rsidRPr="00571A8B" w:rsidRDefault="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4.NBT.B.4</w:t>
            </w:r>
            <w:r w:rsidR="00472812">
              <w:rPr>
                <w:rFonts w:ascii="Calibri" w:eastAsia="Calibri" w:hAnsi="Calibri" w:cs="Calibri"/>
                <w:sz w:val="24"/>
                <w:szCs w:val="24"/>
              </w:rPr>
              <w:t xml:space="preserve"> Fluently add and subtract multi-digit whole numbers using the standard algorithm.  </w:t>
            </w:r>
          </w:p>
          <w:p w14:paraId="428884E0" w14:textId="489886B2" w:rsidR="003E25C1" w:rsidRPr="00571A8B" w:rsidRDefault="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lastRenderedPageBreak/>
              <w:t>4.NBT.B.5</w:t>
            </w:r>
            <w:r>
              <w:rPr>
                <w:rFonts w:ascii="Calibri" w:eastAsia="Calibri" w:hAnsi="Calibri" w:cs="Calibri"/>
                <w:sz w:val="24"/>
                <w:szCs w:val="24"/>
              </w:rPr>
              <w:t xml:space="preserve"> </w:t>
            </w:r>
            <w:r w:rsidR="00472812">
              <w:rPr>
                <w:rFonts w:ascii="Calibri" w:eastAsia="Calibri" w:hAnsi="Calibri" w:cs="Calibri"/>
                <w:sz w:val="24"/>
                <w:szCs w:val="24"/>
              </w:rPr>
              <w:t xml:space="preserve">Multiply a whole number of up to four digits by a </w:t>
            </w:r>
            <w:r>
              <w:rPr>
                <w:rFonts w:ascii="Calibri" w:eastAsia="Calibri" w:hAnsi="Calibri" w:cs="Calibri"/>
                <w:sz w:val="24"/>
                <w:szCs w:val="24"/>
              </w:rPr>
              <w:t>one-digit</w:t>
            </w:r>
            <w:r w:rsidR="00472812">
              <w:rPr>
                <w:rFonts w:ascii="Calibri" w:eastAsia="Calibri" w:hAnsi="Calibri" w:cs="Calibri"/>
                <w:sz w:val="24"/>
                <w:szCs w:val="24"/>
              </w:rPr>
              <w:t xml:space="preserve"> whole number, and multiply two</w:t>
            </w:r>
            <w:r w:rsidR="007273CF">
              <w:rPr>
                <w:rFonts w:ascii="Calibri" w:eastAsia="Calibri" w:hAnsi="Calibri" w:cs="Calibri"/>
                <w:sz w:val="24"/>
                <w:szCs w:val="24"/>
              </w:rPr>
              <w:t>-</w:t>
            </w:r>
            <w:r w:rsidR="00472812">
              <w:rPr>
                <w:rFonts w:ascii="Calibri" w:eastAsia="Calibri" w:hAnsi="Calibri" w:cs="Calibri"/>
                <w:sz w:val="24"/>
                <w:szCs w:val="24"/>
              </w:rPr>
              <w:t xml:space="preserve">digit numbers, using strategies based on place value and the properties of operations.  Illustrate and explain the calculations by using equations, rectangular arrays, and or area models. </w:t>
            </w:r>
          </w:p>
          <w:p w14:paraId="0A5E6A28" w14:textId="77777777" w:rsidR="003E25C1" w:rsidRDefault="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4.MD.A.2</w:t>
            </w:r>
            <w:r>
              <w:rPr>
                <w:rFonts w:ascii="Calibri" w:eastAsia="Calibri" w:hAnsi="Calibri" w:cs="Calibri"/>
                <w:sz w:val="24"/>
                <w:szCs w:val="24"/>
              </w:rPr>
              <w:t xml:space="preserve"> </w:t>
            </w:r>
            <w:r w:rsidR="00472812">
              <w:rPr>
                <w:rFonts w:ascii="Calibri" w:eastAsia="Calibri" w:hAnsi="Calibri" w:cs="Calibri"/>
                <w:sz w:val="24"/>
                <w:szCs w:val="24"/>
              </w:rPr>
              <w:t xml:space="preserve">Use four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a number line diagrams that feature a measurement scale. </w:t>
            </w:r>
          </w:p>
          <w:p w14:paraId="631B3FC5" w14:textId="77777777" w:rsidR="00567D69" w:rsidRDefault="00472812">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4.MD.A.3</w:t>
            </w:r>
            <w:r>
              <w:rPr>
                <w:rFonts w:ascii="Calibri" w:eastAsia="Calibri" w:hAnsi="Calibri" w:cs="Calibri"/>
                <w:sz w:val="24"/>
                <w:szCs w:val="24"/>
              </w:rPr>
              <w:t xml:space="preserve"> Apply the area and perimeter formulas for rectangles in real world and mathematical problems.  </w:t>
            </w:r>
          </w:p>
          <w:p w14:paraId="276A4E19" w14:textId="77777777" w:rsidR="00567D69" w:rsidRDefault="00567D69">
            <w:pPr>
              <w:widowControl w:val="0"/>
              <w:spacing w:line="240" w:lineRule="auto"/>
              <w:rPr>
                <w:rFonts w:ascii="Calibri" w:eastAsia="Calibri" w:hAnsi="Calibri" w:cs="Calibri"/>
                <w:sz w:val="24"/>
                <w:szCs w:val="24"/>
              </w:rPr>
            </w:pPr>
          </w:p>
          <w:p w14:paraId="3442CD47" w14:textId="77777777" w:rsidR="00567D69" w:rsidRDefault="00BE7A8F" w:rsidP="00BE7A8F">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SMP 1</w:t>
            </w:r>
            <w:r>
              <w:rPr>
                <w:rFonts w:ascii="Calibri" w:eastAsia="Calibri" w:hAnsi="Calibri" w:cs="Calibri"/>
                <w:sz w:val="24"/>
                <w:szCs w:val="24"/>
              </w:rPr>
              <w:t xml:space="preserve"> </w:t>
            </w:r>
            <w:r w:rsidR="00472812">
              <w:rPr>
                <w:rFonts w:ascii="Calibri" w:eastAsia="Calibri" w:hAnsi="Calibri" w:cs="Calibri"/>
                <w:sz w:val="24"/>
                <w:szCs w:val="24"/>
              </w:rPr>
              <w:t>Make sense of problems and</w:t>
            </w:r>
            <w:r w:rsidR="003E25C1">
              <w:rPr>
                <w:rFonts w:ascii="Calibri" w:eastAsia="Calibri" w:hAnsi="Calibri" w:cs="Calibri"/>
                <w:sz w:val="24"/>
                <w:szCs w:val="24"/>
              </w:rPr>
              <w:t xml:space="preserve"> persevere in solving them.</w:t>
            </w:r>
          </w:p>
          <w:p w14:paraId="01C9FF7A" w14:textId="77777777" w:rsidR="00567D69" w:rsidRDefault="00BE7A8F" w:rsidP="00BE7A8F">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SMP 2</w:t>
            </w:r>
            <w:r>
              <w:rPr>
                <w:rFonts w:ascii="Calibri" w:eastAsia="Calibri" w:hAnsi="Calibri" w:cs="Calibri"/>
                <w:sz w:val="24"/>
                <w:szCs w:val="24"/>
              </w:rPr>
              <w:t xml:space="preserve"> </w:t>
            </w:r>
            <w:r w:rsidR="00472812">
              <w:rPr>
                <w:rFonts w:ascii="Calibri" w:eastAsia="Calibri" w:hAnsi="Calibri" w:cs="Calibri"/>
                <w:sz w:val="24"/>
                <w:szCs w:val="24"/>
              </w:rPr>
              <w:t>Reason abs</w:t>
            </w:r>
            <w:r w:rsidR="003E25C1">
              <w:rPr>
                <w:rFonts w:ascii="Calibri" w:eastAsia="Calibri" w:hAnsi="Calibri" w:cs="Calibri"/>
                <w:sz w:val="24"/>
                <w:szCs w:val="24"/>
              </w:rPr>
              <w:t>tractly and quantitatively.</w:t>
            </w:r>
          </w:p>
          <w:p w14:paraId="3D5AA743" w14:textId="77777777" w:rsidR="00567D69" w:rsidRDefault="00BE7A8F" w:rsidP="00BE7A8F">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SMP 4</w:t>
            </w:r>
            <w:r>
              <w:rPr>
                <w:rFonts w:ascii="Calibri" w:eastAsia="Calibri" w:hAnsi="Calibri" w:cs="Calibri"/>
                <w:sz w:val="24"/>
                <w:szCs w:val="24"/>
              </w:rPr>
              <w:t xml:space="preserve"> </w:t>
            </w:r>
            <w:r w:rsidR="003E25C1">
              <w:rPr>
                <w:rFonts w:ascii="Calibri" w:eastAsia="Calibri" w:hAnsi="Calibri" w:cs="Calibri"/>
                <w:sz w:val="24"/>
                <w:szCs w:val="24"/>
              </w:rPr>
              <w:t>Model with mathematics.</w:t>
            </w:r>
          </w:p>
          <w:p w14:paraId="6893C71D" w14:textId="77777777" w:rsidR="00567D69" w:rsidRDefault="00BE7A8F" w:rsidP="00BE7A8F">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SMP 8</w:t>
            </w:r>
            <w:r>
              <w:rPr>
                <w:rFonts w:ascii="Calibri" w:eastAsia="Calibri" w:hAnsi="Calibri" w:cs="Calibri"/>
                <w:sz w:val="24"/>
                <w:szCs w:val="24"/>
              </w:rPr>
              <w:t xml:space="preserve"> </w:t>
            </w:r>
            <w:r w:rsidR="00472812">
              <w:rPr>
                <w:rFonts w:ascii="Calibri" w:eastAsia="Calibri" w:hAnsi="Calibri" w:cs="Calibri"/>
                <w:sz w:val="24"/>
                <w:szCs w:val="24"/>
              </w:rPr>
              <w:t>Look for and express regula</w:t>
            </w:r>
            <w:r w:rsidR="003E25C1">
              <w:rPr>
                <w:rFonts w:ascii="Calibri" w:eastAsia="Calibri" w:hAnsi="Calibri" w:cs="Calibri"/>
                <w:sz w:val="24"/>
                <w:szCs w:val="24"/>
              </w:rPr>
              <w:t>rity in repeated reasoning.</w:t>
            </w:r>
          </w:p>
          <w:p w14:paraId="59CF9B2B" w14:textId="1E7423F2" w:rsidR="007273CF" w:rsidRDefault="007273CF" w:rsidP="00BE7A8F">
            <w:pPr>
              <w:widowControl w:val="0"/>
              <w:spacing w:line="240" w:lineRule="auto"/>
              <w:rPr>
                <w:rFonts w:ascii="Calibri" w:eastAsia="Calibri" w:hAnsi="Calibri" w:cs="Calibri"/>
                <w:sz w:val="24"/>
                <w:szCs w:val="24"/>
              </w:rPr>
            </w:pPr>
          </w:p>
        </w:tc>
      </w:tr>
      <w:tr w:rsidR="003E25C1" w14:paraId="04F81350" w14:textId="77777777" w:rsidTr="00DF62EB">
        <w:tc>
          <w:tcPr>
            <w:tcW w:w="10800" w:type="dxa"/>
            <w:shd w:val="clear" w:color="auto" w:fill="auto"/>
            <w:tcMar>
              <w:top w:w="100" w:type="dxa"/>
              <w:left w:w="100" w:type="dxa"/>
              <w:bottom w:w="100" w:type="dxa"/>
              <w:right w:w="100" w:type="dxa"/>
            </w:tcMar>
          </w:tcPr>
          <w:p w14:paraId="3F4794CB" w14:textId="77777777" w:rsidR="003E25C1" w:rsidRDefault="003E25C1" w:rsidP="003E25C1">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38241460" w14:textId="77777777" w:rsidR="003E25C1" w:rsidRDefault="003E25C1" w:rsidP="003E25C1">
            <w:pPr>
              <w:widowControl w:val="0"/>
              <w:spacing w:line="240" w:lineRule="auto"/>
              <w:rPr>
                <w:rFonts w:ascii="Calibri" w:eastAsia="Calibri" w:hAnsi="Calibri" w:cs="Calibri"/>
                <w:b/>
                <w:sz w:val="24"/>
                <w:szCs w:val="24"/>
              </w:rPr>
            </w:pPr>
          </w:p>
          <w:p w14:paraId="5B2E7E8A" w14:textId="77777777" w:rsidR="003E25C1" w:rsidRPr="00571A8B" w:rsidRDefault="003E25C1" w:rsidP="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3.OA.A.1</w:t>
            </w:r>
            <w:r>
              <w:rPr>
                <w:rFonts w:ascii="Calibri" w:eastAsia="Calibri" w:hAnsi="Calibri" w:cs="Calibri"/>
                <w:sz w:val="24"/>
                <w:szCs w:val="24"/>
              </w:rPr>
              <w:t xml:space="preserve"> Interpret products of whole numbers as the total number of objects in each group</w:t>
            </w:r>
          </w:p>
          <w:p w14:paraId="21B961E8" w14:textId="77777777" w:rsidR="003E25C1" w:rsidRDefault="003E25C1" w:rsidP="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3.0A.A.3</w:t>
            </w:r>
            <w:r>
              <w:rPr>
                <w:rFonts w:ascii="Calibri" w:eastAsia="Calibri" w:hAnsi="Calibri" w:cs="Calibri"/>
                <w:sz w:val="24"/>
                <w:szCs w:val="24"/>
              </w:rPr>
              <w:t xml:space="preserve"> Use multiplication and division within 100 to solve word problems in situations involving equal groups, arrays, and measurement quantities e.g. by using drawings and equations with a symbol for the unknown number to represent the problem. </w:t>
            </w:r>
          </w:p>
          <w:p w14:paraId="5FEDB8BA" w14:textId="77777777" w:rsidR="003E25C1" w:rsidRPr="00571A8B" w:rsidRDefault="003E25C1" w:rsidP="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3.OA.D.8</w:t>
            </w:r>
            <w:r>
              <w:rPr>
                <w:rFonts w:ascii="Calibri" w:eastAsia="Calibri" w:hAnsi="Calibri" w:cs="Calibri"/>
                <w:sz w:val="24"/>
                <w:szCs w:val="24"/>
              </w:rPr>
              <w:t xml:space="preserve"> Solve two step word problems, using the four operations. Represent these problems using equations with a letter standing for the unknown quantity.  Assess the reasonableness of answers using mental computation and estimation strategies including rounding.  </w:t>
            </w:r>
          </w:p>
          <w:p w14:paraId="3DD4A14B" w14:textId="77777777" w:rsidR="003E25C1" w:rsidRDefault="003E25C1" w:rsidP="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3.NBT.A.1</w:t>
            </w:r>
            <w:r>
              <w:rPr>
                <w:rFonts w:ascii="Calibri" w:eastAsia="Calibri" w:hAnsi="Calibri" w:cs="Calibri"/>
                <w:sz w:val="24"/>
                <w:szCs w:val="24"/>
              </w:rPr>
              <w:t xml:space="preserve"> Use place value understanding to round whole numbers to the nearest 10 or 100.</w:t>
            </w:r>
          </w:p>
          <w:p w14:paraId="213C9F67" w14:textId="77777777" w:rsidR="003E25C1" w:rsidRPr="00571A8B" w:rsidRDefault="003E25C1" w:rsidP="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3.NBT.A.2</w:t>
            </w:r>
            <w:r>
              <w:rPr>
                <w:rFonts w:ascii="Calibri" w:eastAsia="Calibri" w:hAnsi="Calibri" w:cs="Calibri"/>
                <w:sz w:val="24"/>
                <w:szCs w:val="24"/>
              </w:rPr>
              <w:t xml:space="preserve"> Fluently add and subtract within 1000 using strategies and algorithms based on place value properties of operations, and/or the relationship between addition and subtraction.  </w:t>
            </w:r>
          </w:p>
          <w:p w14:paraId="2DBBEE23" w14:textId="77777777" w:rsidR="003E25C1" w:rsidRDefault="003E25C1" w:rsidP="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3.MD.C.5</w:t>
            </w:r>
            <w:r>
              <w:rPr>
                <w:rFonts w:ascii="Calibri" w:eastAsia="Calibri" w:hAnsi="Calibri" w:cs="Calibri"/>
                <w:sz w:val="24"/>
                <w:szCs w:val="24"/>
              </w:rPr>
              <w:t xml:space="preserve"> Recognize area as an attribute of a plane figure and understand concepts of area measurement. </w:t>
            </w:r>
          </w:p>
          <w:p w14:paraId="1DAB85A4" w14:textId="77777777" w:rsidR="00C9073B" w:rsidRPr="00571A8B" w:rsidRDefault="00C9073B" w:rsidP="00C9073B">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3.MD</w:t>
            </w:r>
            <w:r w:rsidRPr="00C9073B">
              <w:rPr>
                <w:rFonts w:ascii="Calibri" w:eastAsia="Calibri" w:hAnsi="Calibri" w:cs="Calibri"/>
                <w:b/>
                <w:sz w:val="24"/>
                <w:szCs w:val="24"/>
              </w:rPr>
              <w:t>.C.5.a</w:t>
            </w:r>
            <w:r>
              <w:rPr>
                <w:rFonts w:ascii="Calibri" w:eastAsia="Calibri" w:hAnsi="Calibri" w:cs="Calibri"/>
                <w:sz w:val="24"/>
                <w:szCs w:val="24"/>
              </w:rPr>
              <w:t xml:space="preserve"> </w:t>
            </w:r>
            <w:r w:rsidR="003E25C1">
              <w:rPr>
                <w:rFonts w:ascii="Calibri" w:eastAsia="Calibri" w:hAnsi="Calibri" w:cs="Calibri"/>
                <w:sz w:val="24"/>
                <w:szCs w:val="24"/>
              </w:rPr>
              <w:t>A square with side length 1 unit, called a “unit square,” is said to have “one square unit” of area, and can be used to measure area.</w:t>
            </w:r>
          </w:p>
          <w:p w14:paraId="58329EA5" w14:textId="77777777" w:rsidR="003E25C1" w:rsidRPr="00571A8B" w:rsidRDefault="00C9073B" w:rsidP="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3.MD.C.5</w:t>
            </w:r>
            <w:r w:rsidRPr="00C9073B">
              <w:rPr>
                <w:rFonts w:ascii="Calibri" w:eastAsia="Calibri" w:hAnsi="Calibri" w:cs="Calibri"/>
                <w:b/>
                <w:sz w:val="24"/>
                <w:szCs w:val="24"/>
              </w:rPr>
              <w:t>.b</w:t>
            </w:r>
            <w:r>
              <w:rPr>
                <w:rFonts w:ascii="Calibri" w:eastAsia="Calibri" w:hAnsi="Calibri" w:cs="Calibri"/>
                <w:sz w:val="24"/>
                <w:szCs w:val="24"/>
              </w:rPr>
              <w:t xml:space="preserve"> </w:t>
            </w:r>
            <w:r w:rsidR="003E25C1">
              <w:rPr>
                <w:rFonts w:ascii="Calibri" w:eastAsia="Calibri" w:hAnsi="Calibri" w:cs="Calibri"/>
                <w:sz w:val="24"/>
                <w:szCs w:val="24"/>
              </w:rPr>
              <w:t xml:space="preserve">A plane figure which can be covered without games or overlaps by </w:t>
            </w:r>
            <w:r w:rsidR="003E25C1">
              <w:rPr>
                <w:rFonts w:ascii="Calibri" w:eastAsia="Calibri" w:hAnsi="Calibri" w:cs="Calibri"/>
                <w:i/>
                <w:sz w:val="24"/>
                <w:szCs w:val="24"/>
              </w:rPr>
              <w:t>n</w:t>
            </w:r>
            <w:r w:rsidR="003E25C1">
              <w:rPr>
                <w:rFonts w:ascii="Calibri" w:eastAsia="Calibri" w:hAnsi="Calibri" w:cs="Calibri"/>
                <w:sz w:val="24"/>
                <w:szCs w:val="24"/>
              </w:rPr>
              <w:t xml:space="preserve"> unit squares is said to have an area of </w:t>
            </w:r>
            <w:r w:rsidR="003E25C1">
              <w:rPr>
                <w:rFonts w:ascii="Calibri" w:eastAsia="Calibri" w:hAnsi="Calibri" w:cs="Calibri"/>
                <w:i/>
                <w:sz w:val="24"/>
                <w:szCs w:val="24"/>
              </w:rPr>
              <w:t>n</w:t>
            </w:r>
            <w:r w:rsidR="003E25C1">
              <w:rPr>
                <w:rFonts w:ascii="Calibri" w:eastAsia="Calibri" w:hAnsi="Calibri" w:cs="Calibri"/>
                <w:b/>
                <w:sz w:val="24"/>
                <w:szCs w:val="24"/>
              </w:rPr>
              <w:t xml:space="preserve"> </w:t>
            </w:r>
            <w:r w:rsidR="003E25C1">
              <w:rPr>
                <w:rFonts w:ascii="Calibri" w:eastAsia="Calibri" w:hAnsi="Calibri" w:cs="Calibri"/>
                <w:sz w:val="24"/>
                <w:szCs w:val="24"/>
              </w:rPr>
              <w:t xml:space="preserve">square units. </w:t>
            </w:r>
          </w:p>
          <w:p w14:paraId="28FD1761" w14:textId="77777777" w:rsidR="003E25C1" w:rsidRDefault="003E25C1" w:rsidP="003E25C1">
            <w:pPr>
              <w:widowControl w:val="0"/>
              <w:spacing w:line="240" w:lineRule="auto"/>
              <w:rPr>
                <w:rFonts w:ascii="Calibri" w:eastAsia="Calibri" w:hAnsi="Calibri" w:cs="Calibri"/>
                <w:sz w:val="24"/>
                <w:szCs w:val="24"/>
              </w:rPr>
            </w:pPr>
            <w:r w:rsidRPr="003E25C1">
              <w:rPr>
                <w:rFonts w:ascii="Calibri" w:eastAsia="Calibri" w:hAnsi="Calibri" w:cs="Calibri"/>
                <w:b/>
                <w:sz w:val="24"/>
                <w:szCs w:val="24"/>
              </w:rPr>
              <w:t>3.MD.C.6</w:t>
            </w:r>
            <w:r>
              <w:rPr>
                <w:rFonts w:ascii="Calibri" w:eastAsia="Calibri" w:hAnsi="Calibri" w:cs="Calibri"/>
                <w:sz w:val="24"/>
                <w:szCs w:val="24"/>
              </w:rPr>
              <w:t xml:space="preserve"> Measure areas by counting unit squares (square cm, square m, square in, square ft, and improvised units). </w:t>
            </w:r>
          </w:p>
          <w:p w14:paraId="1076AC3F" w14:textId="77777777" w:rsidR="00C9073B" w:rsidRDefault="00C9073B" w:rsidP="00C9073B">
            <w:pPr>
              <w:widowControl w:val="0"/>
              <w:spacing w:line="240" w:lineRule="auto"/>
              <w:rPr>
                <w:rFonts w:ascii="Calibri" w:eastAsia="Calibri" w:hAnsi="Calibri" w:cs="Calibri"/>
                <w:sz w:val="24"/>
                <w:szCs w:val="24"/>
              </w:rPr>
            </w:pPr>
            <w:r w:rsidRPr="00C9073B">
              <w:rPr>
                <w:rFonts w:ascii="Calibri" w:eastAsia="Calibri" w:hAnsi="Calibri" w:cs="Calibri"/>
                <w:b/>
                <w:sz w:val="24"/>
                <w:szCs w:val="24"/>
              </w:rPr>
              <w:t>3.MD.C.7</w:t>
            </w:r>
            <w:r w:rsidR="003E25C1">
              <w:rPr>
                <w:rFonts w:ascii="Calibri" w:eastAsia="Calibri" w:hAnsi="Calibri" w:cs="Calibri"/>
                <w:sz w:val="24"/>
                <w:szCs w:val="24"/>
              </w:rPr>
              <w:t xml:space="preserve"> Relate area to the operations of multiplication and addition. </w:t>
            </w:r>
          </w:p>
          <w:p w14:paraId="33BAB5B8" w14:textId="77777777" w:rsidR="00C9073B" w:rsidRDefault="00C9073B" w:rsidP="00C9073B">
            <w:pPr>
              <w:widowControl w:val="0"/>
              <w:spacing w:line="240" w:lineRule="auto"/>
              <w:rPr>
                <w:rFonts w:ascii="Calibri" w:eastAsia="Calibri" w:hAnsi="Calibri" w:cs="Calibri"/>
                <w:sz w:val="24"/>
                <w:szCs w:val="24"/>
              </w:rPr>
            </w:pPr>
            <w:r w:rsidRPr="00C9073B">
              <w:rPr>
                <w:rFonts w:ascii="Calibri" w:eastAsia="Calibri" w:hAnsi="Calibri" w:cs="Calibri"/>
                <w:b/>
                <w:sz w:val="24"/>
                <w:szCs w:val="24"/>
              </w:rPr>
              <w:t>3.MD.C.7.a</w:t>
            </w:r>
            <w:r>
              <w:rPr>
                <w:rFonts w:ascii="Calibri" w:eastAsia="Calibri" w:hAnsi="Calibri" w:cs="Calibri"/>
                <w:sz w:val="24"/>
                <w:szCs w:val="24"/>
              </w:rPr>
              <w:t xml:space="preserve"> </w:t>
            </w:r>
            <w:r w:rsidR="003E25C1">
              <w:rPr>
                <w:rFonts w:ascii="Calibri" w:eastAsia="Calibri" w:hAnsi="Calibri" w:cs="Calibri"/>
                <w:sz w:val="24"/>
                <w:szCs w:val="24"/>
              </w:rPr>
              <w:t>Find the area of a rectangle with whole number side lengths, and show that the area is the same as would be found by multiplying the side lengths.</w:t>
            </w:r>
          </w:p>
          <w:p w14:paraId="1CDA1C9A" w14:textId="77777777" w:rsidR="00C9073B" w:rsidRPr="00571A8B" w:rsidRDefault="00C9073B" w:rsidP="003E25C1">
            <w:pPr>
              <w:widowControl w:val="0"/>
              <w:spacing w:line="240" w:lineRule="auto"/>
              <w:rPr>
                <w:rFonts w:ascii="Calibri" w:eastAsia="Calibri" w:hAnsi="Calibri" w:cs="Calibri"/>
                <w:sz w:val="24"/>
                <w:szCs w:val="24"/>
              </w:rPr>
            </w:pPr>
            <w:r w:rsidRPr="00C9073B">
              <w:rPr>
                <w:rFonts w:ascii="Calibri" w:eastAsia="Calibri" w:hAnsi="Calibri" w:cs="Calibri"/>
                <w:b/>
                <w:sz w:val="24"/>
                <w:szCs w:val="24"/>
              </w:rPr>
              <w:t>3.MD.C.7.b</w:t>
            </w:r>
            <w:r>
              <w:rPr>
                <w:rFonts w:ascii="Calibri" w:eastAsia="Calibri" w:hAnsi="Calibri" w:cs="Calibri"/>
                <w:sz w:val="24"/>
                <w:szCs w:val="24"/>
              </w:rPr>
              <w:t xml:space="preserve"> </w:t>
            </w:r>
            <w:r w:rsidR="003E25C1">
              <w:rPr>
                <w:rFonts w:ascii="Calibri" w:eastAsia="Calibri" w:hAnsi="Calibri" w:cs="Calibri"/>
                <w:sz w:val="24"/>
                <w:szCs w:val="24"/>
              </w:rPr>
              <w:t xml:space="preserve">Multiply side lengths to find areas of rectangles with whole-number side lengths in the context of solving real world and mathematical problems, and represent the whole number products as rectangular areas in mathematical reasoning.  </w:t>
            </w:r>
          </w:p>
          <w:p w14:paraId="768801BB" w14:textId="77777777" w:rsidR="003E25C1" w:rsidRDefault="00C9073B" w:rsidP="003E25C1">
            <w:pPr>
              <w:widowControl w:val="0"/>
              <w:spacing w:line="240" w:lineRule="auto"/>
              <w:rPr>
                <w:rFonts w:ascii="Calibri" w:eastAsia="Calibri" w:hAnsi="Calibri" w:cs="Calibri"/>
                <w:sz w:val="24"/>
                <w:szCs w:val="24"/>
              </w:rPr>
            </w:pPr>
            <w:r w:rsidRPr="00C9073B">
              <w:rPr>
                <w:rFonts w:ascii="Calibri" w:eastAsia="Calibri" w:hAnsi="Calibri" w:cs="Calibri"/>
                <w:b/>
                <w:sz w:val="24"/>
                <w:szCs w:val="24"/>
              </w:rPr>
              <w:t>3.MD.D.8</w:t>
            </w:r>
            <w:r w:rsidR="003E25C1">
              <w:rPr>
                <w:rFonts w:ascii="Calibri" w:eastAsia="Calibri" w:hAnsi="Calibri" w:cs="Calibri"/>
                <w:sz w:val="24"/>
                <w:szCs w:val="24"/>
              </w:rPr>
              <w:t xml:space="preserve"> Recognize perimeter as an attribute of plane figures and distinguish between linear and area measures. Solve real world and mathematical problems involving perimeters of polygons, including finding the perimeter given the side lengths, finding an unknown side length, and exhibiting rectangles with the same area and different perimeters.  </w:t>
            </w:r>
          </w:p>
          <w:p w14:paraId="5AB74F34" w14:textId="77777777" w:rsidR="003E25C1" w:rsidRDefault="00C9073B" w:rsidP="003E25C1">
            <w:pPr>
              <w:widowControl w:val="0"/>
              <w:spacing w:line="240" w:lineRule="auto"/>
              <w:rPr>
                <w:rFonts w:ascii="Calibri" w:eastAsia="Calibri" w:hAnsi="Calibri" w:cs="Calibri"/>
                <w:sz w:val="24"/>
                <w:szCs w:val="24"/>
              </w:rPr>
            </w:pPr>
            <w:r w:rsidRPr="00C9073B">
              <w:rPr>
                <w:rFonts w:ascii="Calibri" w:eastAsia="Calibri" w:hAnsi="Calibri" w:cs="Calibri"/>
                <w:b/>
                <w:sz w:val="24"/>
                <w:szCs w:val="24"/>
              </w:rPr>
              <w:t>2.MD.C.8</w:t>
            </w:r>
            <w:r w:rsidR="003E25C1">
              <w:rPr>
                <w:rFonts w:ascii="Calibri" w:eastAsia="Calibri" w:hAnsi="Calibri" w:cs="Calibri"/>
                <w:sz w:val="24"/>
                <w:szCs w:val="24"/>
              </w:rPr>
              <w:t xml:space="preserve"> Solve world problems involving dollar bills, quarters, dimes</w:t>
            </w:r>
            <w:r w:rsidR="0075550C">
              <w:rPr>
                <w:rFonts w:ascii="Calibri" w:eastAsia="Calibri" w:hAnsi="Calibri" w:cs="Calibri"/>
                <w:sz w:val="24"/>
                <w:szCs w:val="24"/>
              </w:rPr>
              <w:t>,</w:t>
            </w:r>
            <w:r w:rsidR="003E25C1">
              <w:rPr>
                <w:rFonts w:ascii="Calibri" w:eastAsia="Calibri" w:hAnsi="Calibri" w:cs="Calibri"/>
                <w:sz w:val="24"/>
                <w:szCs w:val="24"/>
              </w:rPr>
              <w:t xml:space="preserve"> nickels, and pennies</w:t>
            </w:r>
            <w:r w:rsidR="0075550C">
              <w:rPr>
                <w:rFonts w:ascii="Calibri" w:eastAsia="Calibri" w:hAnsi="Calibri" w:cs="Calibri"/>
                <w:sz w:val="24"/>
                <w:szCs w:val="24"/>
              </w:rPr>
              <w:t xml:space="preserve"> (up to $10)</w:t>
            </w:r>
            <w:r w:rsidR="003E25C1">
              <w:rPr>
                <w:rFonts w:ascii="Calibri" w:eastAsia="Calibri" w:hAnsi="Calibri" w:cs="Calibri"/>
                <w:sz w:val="24"/>
                <w:szCs w:val="24"/>
              </w:rPr>
              <w:t xml:space="preserve">, using $ </w:t>
            </w:r>
            <w:r w:rsidR="0075550C">
              <w:rPr>
                <w:rFonts w:ascii="Calibri" w:eastAsia="Calibri" w:hAnsi="Calibri" w:cs="Calibri"/>
                <w:sz w:val="24"/>
                <w:szCs w:val="24"/>
              </w:rPr>
              <w:t xml:space="preserve">and </w:t>
            </w:r>
            <w:r w:rsidR="0075550C" w:rsidRPr="0075550C">
              <w:rPr>
                <w:rFonts w:ascii="Calibri" w:hAnsi="Calibri" w:cs="Calibri"/>
                <w:color w:val="333333"/>
                <w:sz w:val="24"/>
                <w:szCs w:val="21"/>
                <w:shd w:val="clear" w:color="auto" w:fill="FFFFFF"/>
              </w:rPr>
              <w:t>¢</w:t>
            </w:r>
            <w:r w:rsidR="0075550C">
              <w:rPr>
                <w:rFonts w:ascii="Helvetica" w:hAnsi="Helvetica" w:cs="Helvetica"/>
                <w:color w:val="333333"/>
                <w:sz w:val="21"/>
                <w:szCs w:val="21"/>
                <w:shd w:val="clear" w:color="auto" w:fill="FFFFFF"/>
              </w:rPr>
              <w:t xml:space="preserve"> </w:t>
            </w:r>
            <w:r w:rsidR="003E25C1">
              <w:rPr>
                <w:rFonts w:ascii="Calibri" w:eastAsia="Calibri" w:hAnsi="Calibri" w:cs="Calibri"/>
                <w:sz w:val="24"/>
                <w:szCs w:val="24"/>
              </w:rPr>
              <w:t>symbols appropriately</w:t>
            </w:r>
            <w:r w:rsidR="0075550C">
              <w:rPr>
                <w:rFonts w:ascii="Calibri" w:eastAsia="Calibri" w:hAnsi="Calibri" w:cs="Calibri"/>
                <w:sz w:val="24"/>
                <w:szCs w:val="24"/>
              </w:rPr>
              <w:t xml:space="preserve"> and whole dollar amounts.</w:t>
            </w:r>
          </w:p>
          <w:p w14:paraId="456669DD" w14:textId="77777777" w:rsidR="003E25C1" w:rsidRDefault="003E25C1" w:rsidP="003E25C1">
            <w:pPr>
              <w:widowControl w:val="0"/>
              <w:spacing w:line="240" w:lineRule="auto"/>
              <w:rPr>
                <w:rFonts w:ascii="Calibri" w:eastAsia="Calibri" w:hAnsi="Calibri" w:cs="Calibri"/>
                <w:sz w:val="24"/>
                <w:szCs w:val="24"/>
              </w:rPr>
            </w:pPr>
          </w:p>
        </w:tc>
      </w:tr>
      <w:tr w:rsidR="00567D69" w14:paraId="1A41F41B" w14:textId="77777777" w:rsidTr="00DF62EB">
        <w:tc>
          <w:tcPr>
            <w:tcW w:w="10800" w:type="dxa"/>
            <w:shd w:val="clear" w:color="auto" w:fill="auto"/>
            <w:tcMar>
              <w:top w:w="100" w:type="dxa"/>
              <w:left w:w="100" w:type="dxa"/>
              <w:bottom w:w="100" w:type="dxa"/>
              <w:right w:w="100" w:type="dxa"/>
            </w:tcMar>
          </w:tcPr>
          <w:p w14:paraId="3C09973D"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Connections to the real-world:</w:t>
            </w:r>
          </w:p>
          <w:p w14:paraId="56FBDB52" w14:textId="77777777" w:rsidR="000B6C52" w:rsidRDefault="000B6C52">
            <w:pPr>
              <w:widowControl w:val="0"/>
              <w:spacing w:line="240" w:lineRule="auto"/>
              <w:rPr>
                <w:rFonts w:ascii="Calibri" w:eastAsia="Calibri" w:hAnsi="Calibri" w:cs="Calibri"/>
                <w:sz w:val="24"/>
                <w:szCs w:val="24"/>
              </w:rPr>
            </w:pPr>
          </w:p>
          <w:p w14:paraId="0BDE2EE4" w14:textId="5E6A7102"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Children connect to the idea of play spaces and playgrounds. Most children have had experience with playgrounds in one form or another through schools, after school,</w:t>
            </w:r>
            <w:r w:rsidR="003A51CE">
              <w:rPr>
                <w:rFonts w:ascii="Calibri" w:eastAsia="Calibri" w:hAnsi="Calibri" w:cs="Calibri"/>
                <w:sz w:val="24"/>
                <w:szCs w:val="24"/>
              </w:rPr>
              <w:t xml:space="preserve"> </w:t>
            </w:r>
            <w:r>
              <w:rPr>
                <w:rFonts w:ascii="Calibri" w:eastAsia="Calibri" w:hAnsi="Calibri" w:cs="Calibri"/>
                <w:sz w:val="24"/>
                <w:szCs w:val="24"/>
              </w:rPr>
              <w:t>weekends with families, or even in books or in television where children watch others play on their favorite sitcoms.</w:t>
            </w:r>
            <w:r w:rsidR="00925F53">
              <w:rPr>
                <w:rFonts w:ascii="Calibri" w:eastAsia="Calibri" w:hAnsi="Calibri" w:cs="Calibri"/>
                <w:sz w:val="24"/>
                <w:szCs w:val="24"/>
              </w:rPr>
              <w:t xml:space="preserve"> </w:t>
            </w:r>
            <w:r>
              <w:rPr>
                <w:rFonts w:ascii="Calibri" w:eastAsia="Calibri" w:hAnsi="Calibri" w:cs="Calibri"/>
                <w:sz w:val="24"/>
                <w:szCs w:val="24"/>
              </w:rPr>
              <w:t xml:space="preserve">This performance tasks gives children an opportunity to be the designers of their own playground.  Hopefully though this performance task, students will discover math in a world outside of school. Children will open their eyes to math all around them. This also connects designing to architecture, planning and cost of projects. Through this task, students will work through planning, designing and considering the cost of their design. Learning to be thoughtful through this process of problem solving is a vital tool to be successful in the world today. </w:t>
            </w:r>
          </w:p>
          <w:p w14:paraId="65B98C22" w14:textId="77777777" w:rsidR="00567D69" w:rsidRDefault="00567D69">
            <w:pPr>
              <w:widowControl w:val="0"/>
              <w:spacing w:line="240" w:lineRule="auto"/>
              <w:rPr>
                <w:rFonts w:ascii="Calibri" w:eastAsia="Calibri" w:hAnsi="Calibri" w:cs="Calibri"/>
                <w:sz w:val="24"/>
                <w:szCs w:val="24"/>
              </w:rPr>
            </w:pPr>
          </w:p>
        </w:tc>
      </w:tr>
      <w:tr w:rsidR="00567D69" w14:paraId="7D13CCBE" w14:textId="77777777" w:rsidTr="00DF62EB">
        <w:tc>
          <w:tcPr>
            <w:tcW w:w="10800" w:type="dxa"/>
            <w:shd w:val="clear" w:color="auto" w:fill="auto"/>
            <w:tcMar>
              <w:top w:w="100" w:type="dxa"/>
              <w:left w:w="100" w:type="dxa"/>
              <w:bottom w:w="100" w:type="dxa"/>
              <w:right w:w="100" w:type="dxa"/>
            </w:tcMar>
          </w:tcPr>
          <w:p w14:paraId="6F3E7E08"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4B75EB06" w14:textId="77777777" w:rsidR="00D07562" w:rsidRDefault="00D07562">
            <w:pPr>
              <w:widowControl w:val="0"/>
              <w:spacing w:line="240" w:lineRule="auto"/>
              <w:rPr>
                <w:rFonts w:ascii="Calibri" w:eastAsia="Calibri" w:hAnsi="Calibri" w:cs="Calibri"/>
                <w:sz w:val="24"/>
                <w:szCs w:val="24"/>
              </w:rPr>
            </w:pPr>
          </w:p>
          <w:p w14:paraId="05C6113C"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Learning Objective: </w:t>
            </w:r>
          </w:p>
          <w:p w14:paraId="1A8FEC49"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will be able to design a play space while demonstrating their understanding of area and perimeter.  </w:t>
            </w:r>
          </w:p>
          <w:p w14:paraId="1E687CEC"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convert a larger measurement to a smaller measurement.</w:t>
            </w:r>
          </w:p>
          <w:p w14:paraId="298D1964"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assess the reasonableness of their solutions using estimation.</w:t>
            </w:r>
          </w:p>
          <w:p w14:paraId="2513D8E3" w14:textId="77777777" w:rsidR="00567D69" w:rsidRDefault="00567D69">
            <w:pPr>
              <w:widowControl w:val="0"/>
              <w:spacing w:line="240" w:lineRule="auto"/>
              <w:rPr>
                <w:rFonts w:ascii="Calibri" w:eastAsia="Calibri" w:hAnsi="Calibri" w:cs="Calibri"/>
                <w:b/>
                <w:sz w:val="24"/>
                <w:szCs w:val="24"/>
              </w:rPr>
            </w:pPr>
          </w:p>
          <w:p w14:paraId="057441DA"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b/>
                <w:sz w:val="24"/>
                <w:szCs w:val="24"/>
              </w:rPr>
              <w:t>Language Objective</w:t>
            </w:r>
            <w:r>
              <w:rPr>
                <w:rFonts w:ascii="Calibri" w:eastAsia="Calibri" w:hAnsi="Calibri" w:cs="Calibri"/>
                <w:sz w:val="24"/>
                <w:szCs w:val="24"/>
              </w:rPr>
              <w:t>:</w:t>
            </w:r>
          </w:p>
          <w:p w14:paraId="580F0350"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Students will provide a written response to the following question: </w:t>
            </w:r>
            <w:r w:rsidR="000B6C52" w:rsidRPr="000B6C52">
              <w:rPr>
                <w:rFonts w:ascii="Calibri" w:eastAsia="Calibri" w:hAnsi="Calibri" w:cs="Calibri"/>
                <w:i/>
                <w:sz w:val="24"/>
                <w:szCs w:val="24"/>
              </w:rPr>
              <w:t>“Would</w:t>
            </w:r>
            <w:r w:rsidRPr="000B6C52">
              <w:rPr>
                <w:rFonts w:ascii="Calibri" w:eastAsia="Calibri" w:hAnsi="Calibri" w:cs="Calibri"/>
                <w:i/>
                <w:sz w:val="24"/>
                <w:szCs w:val="24"/>
              </w:rPr>
              <w:t xml:space="preserve"> Mrs. Mills be able to use your design why or why not? Use pictures, numbers and words to justify your response.</w:t>
            </w:r>
            <w:r w:rsidR="000B6C52" w:rsidRPr="000B6C52">
              <w:rPr>
                <w:rFonts w:ascii="Calibri" w:eastAsia="Calibri" w:hAnsi="Calibri" w:cs="Calibri"/>
                <w:i/>
                <w:sz w:val="24"/>
                <w:szCs w:val="24"/>
              </w:rPr>
              <w:t>”</w:t>
            </w:r>
            <w:r>
              <w:rPr>
                <w:rFonts w:ascii="Calibri" w:eastAsia="Calibri" w:hAnsi="Calibri" w:cs="Calibri"/>
                <w:b/>
                <w:sz w:val="24"/>
                <w:szCs w:val="24"/>
              </w:rPr>
              <w:t xml:space="preserve"> </w:t>
            </w:r>
          </w:p>
          <w:p w14:paraId="52FEF9F7" w14:textId="77777777" w:rsidR="00567D69" w:rsidRDefault="00567D69">
            <w:pPr>
              <w:widowControl w:val="0"/>
              <w:spacing w:line="240" w:lineRule="auto"/>
              <w:rPr>
                <w:rFonts w:ascii="Calibri" w:eastAsia="Calibri" w:hAnsi="Calibri" w:cs="Calibri"/>
                <w:b/>
                <w:sz w:val="24"/>
                <w:szCs w:val="24"/>
              </w:rPr>
            </w:pPr>
          </w:p>
          <w:p w14:paraId="1AC853C5" w14:textId="44919CF9"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who work in partnerships/groups: Students will discuss a plan for their </w:t>
            </w:r>
            <w:r w:rsidR="00925F53">
              <w:rPr>
                <w:rFonts w:ascii="Calibri" w:eastAsia="Calibri" w:hAnsi="Calibri" w:cs="Calibri"/>
                <w:sz w:val="24"/>
                <w:szCs w:val="24"/>
              </w:rPr>
              <w:t>two-dimensional</w:t>
            </w:r>
            <w:r>
              <w:rPr>
                <w:rFonts w:ascii="Calibri" w:eastAsia="Calibri" w:hAnsi="Calibri" w:cs="Calibri"/>
                <w:sz w:val="24"/>
                <w:szCs w:val="24"/>
              </w:rPr>
              <w:t xml:space="preserve"> play space.  Students will discuss the meaning of the problem, possible solutions and plan a pathway to the completion of the task.  </w:t>
            </w:r>
          </w:p>
          <w:p w14:paraId="12427AA5" w14:textId="77777777" w:rsidR="00567D69" w:rsidRDefault="00567D69">
            <w:pPr>
              <w:widowControl w:val="0"/>
              <w:spacing w:line="240" w:lineRule="auto"/>
              <w:rPr>
                <w:rFonts w:ascii="Calibri" w:eastAsia="Calibri" w:hAnsi="Calibri" w:cs="Calibri"/>
                <w:sz w:val="24"/>
                <w:szCs w:val="24"/>
              </w:rPr>
            </w:pPr>
          </w:p>
          <w:p w14:paraId="1B67C9C3"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Students will use appropriate vocabulary such as</w:t>
            </w:r>
            <w:r>
              <w:rPr>
                <w:rFonts w:ascii="Calibri" w:eastAsia="Calibri" w:hAnsi="Calibri" w:cs="Calibri"/>
                <w:b/>
                <w:i/>
                <w:sz w:val="24"/>
                <w:szCs w:val="24"/>
              </w:rPr>
              <w:t xml:space="preserve"> </w:t>
            </w:r>
            <w:r w:rsidRPr="000B6C52">
              <w:rPr>
                <w:rFonts w:ascii="Calibri" w:eastAsia="Calibri" w:hAnsi="Calibri" w:cs="Calibri"/>
                <w:i/>
                <w:sz w:val="24"/>
                <w:szCs w:val="24"/>
              </w:rPr>
              <w:t>area, perimeter, measurement, estimation</w:t>
            </w:r>
            <w:r>
              <w:rPr>
                <w:rFonts w:ascii="Calibri" w:eastAsia="Calibri" w:hAnsi="Calibri" w:cs="Calibri"/>
                <w:b/>
                <w:i/>
                <w:sz w:val="24"/>
                <w:szCs w:val="24"/>
              </w:rPr>
              <w:t xml:space="preserve"> </w:t>
            </w:r>
            <w:r>
              <w:rPr>
                <w:rFonts w:ascii="Calibri" w:eastAsia="Calibri" w:hAnsi="Calibri" w:cs="Calibri"/>
                <w:sz w:val="24"/>
                <w:szCs w:val="24"/>
              </w:rPr>
              <w:t xml:space="preserve">and </w:t>
            </w:r>
            <w:r w:rsidRPr="000B6C52">
              <w:rPr>
                <w:rFonts w:ascii="Calibri" w:eastAsia="Calibri" w:hAnsi="Calibri" w:cs="Calibri"/>
                <w:i/>
                <w:sz w:val="24"/>
                <w:szCs w:val="24"/>
              </w:rPr>
              <w:t>reasonableness</w:t>
            </w:r>
            <w:r>
              <w:rPr>
                <w:rFonts w:ascii="Calibri" w:eastAsia="Calibri" w:hAnsi="Calibri" w:cs="Calibri"/>
                <w:b/>
                <w:i/>
                <w:sz w:val="24"/>
                <w:szCs w:val="24"/>
              </w:rPr>
              <w:t xml:space="preserve"> </w:t>
            </w:r>
            <w:r>
              <w:rPr>
                <w:rFonts w:ascii="Calibri" w:eastAsia="Calibri" w:hAnsi="Calibri" w:cs="Calibri"/>
                <w:sz w:val="24"/>
                <w:szCs w:val="24"/>
              </w:rPr>
              <w:t xml:space="preserve">in their discussions and justifications with their classmates.  </w:t>
            </w:r>
          </w:p>
          <w:p w14:paraId="4C65EBCC" w14:textId="347E422D"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 </w:t>
            </w:r>
          </w:p>
        </w:tc>
      </w:tr>
      <w:tr w:rsidR="00567D69" w14:paraId="712270C9" w14:textId="77777777" w:rsidTr="00DF62EB">
        <w:tc>
          <w:tcPr>
            <w:tcW w:w="10800" w:type="dxa"/>
            <w:shd w:val="clear" w:color="auto" w:fill="auto"/>
            <w:tcMar>
              <w:top w:w="100" w:type="dxa"/>
              <w:left w:w="100" w:type="dxa"/>
              <w:bottom w:w="100" w:type="dxa"/>
              <w:right w:w="100" w:type="dxa"/>
            </w:tcMar>
          </w:tcPr>
          <w:p w14:paraId="23A71027" w14:textId="77777777" w:rsidR="00B00FF4" w:rsidRDefault="00B00FF4">
            <w:pPr>
              <w:widowControl w:val="0"/>
              <w:spacing w:line="240" w:lineRule="auto"/>
              <w:rPr>
                <w:rFonts w:ascii="Calibri" w:eastAsia="Calibri" w:hAnsi="Calibri" w:cs="Calibri"/>
                <w:b/>
                <w:sz w:val="24"/>
                <w:szCs w:val="24"/>
              </w:rPr>
            </w:pPr>
          </w:p>
          <w:p w14:paraId="7A8A6C0D" w14:textId="77777777" w:rsidR="00B00FF4" w:rsidRDefault="00B00FF4">
            <w:pPr>
              <w:widowControl w:val="0"/>
              <w:spacing w:line="240" w:lineRule="auto"/>
              <w:rPr>
                <w:rFonts w:ascii="Calibri" w:eastAsia="Calibri" w:hAnsi="Calibri" w:cs="Calibri"/>
                <w:b/>
                <w:sz w:val="24"/>
                <w:szCs w:val="24"/>
              </w:rPr>
            </w:pPr>
          </w:p>
          <w:p w14:paraId="6E192677" w14:textId="5B23769E" w:rsidR="007273CF"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37944F08" w14:textId="55E58A1B" w:rsidR="000B6C52"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26664CA0" w14:textId="77777777"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This task is scheduled to take 120 minutes individually, in partners or in small groups. </w:t>
            </w:r>
          </w:p>
          <w:p w14:paraId="3D9663AD" w14:textId="77777777"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Students should be given a set time to plan.  Students should be given a draft graph paper to use as a planning tool for their final draft.  </w:t>
            </w:r>
          </w:p>
          <w:p w14:paraId="4D7ABD9C" w14:textId="77777777"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Students will need to have access to graph paper that is 17 by 22 squares.  </w:t>
            </w:r>
          </w:p>
          <w:p w14:paraId="78C8FABC" w14:textId="27832500"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Some students may struggle with the abstractness of the graph paper. As a modification, students should have access to manipulatives (place value blocks “</w:t>
            </w:r>
            <w:proofErr w:type="gramStart"/>
            <w:r>
              <w:rPr>
                <w:rFonts w:ascii="Calibri" w:eastAsia="Calibri" w:hAnsi="Calibri" w:cs="Calibri"/>
                <w:sz w:val="24"/>
                <w:szCs w:val="24"/>
              </w:rPr>
              <w:t>ones</w:t>
            </w:r>
            <w:proofErr w:type="gramEnd"/>
            <w:r>
              <w:rPr>
                <w:rFonts w:ascii="Calibri" w:eastAsia="Calibri" w:hAnsi="Calibri" w:cs="Calibri"/>
                <w:sz w:val="24"/>
                <w:szCs w:val="24"/>
              </w:rPr>
              <w:t>” work well, also known as centimeter cubes.) This may aid in bridging the conceptual understanding of area and perimeter and the abstract two</w:t>
            </w:r>
            <w:r w:rsidR="007273CF">
              <w:rPr>
                <w:rFonts w:ascii="Calibri" w:eastAsia="Calibri" w:hAnsi="Calibri" w:cs="Calibri"/>
                <w:sz w:val="24"/>
                <w:szCs w:val="24"/>
              </w:rPr>
              <w:t>-</w:t>
            </w:r>
            <w:r>
              <w:rPr>
                <w:rFonts w:ascii="Calibri" w:eastAsia="Calibri" w:hAnsi="Calibri" w:cs="Calibri"/>
                <w:sz w:val="24"/>
                <w:szCs w:val="24"/>
              </w:rPr>
              <w:t xml:space="preserve">dimensional map. This may help students who struggle with spatial reasoning plan out their play space.  </w:t>
            </w:r>
          </w:p>
          <w:p w14:paraId="5148022C" w14:textId="77777777"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Sentence stems and vocabulary word banks may be added to the task to support those just acquiring English, or have an educational plan (see below)</w:t>
            </w:r>
          </w:p>
          <w:p w14:paraId="52881FD6" w14:textId="0BC34731"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Students will need to </w:t>
            </w:r>
            <w:proofErr w:type="gramStart"/>
            <w:r>
              <w:rPr>
                <w:rFonts w:ascii="Calibri" w:eastAsia="Calibri" w:hAnsi="Calibri" w:cs="Calibri"/>
                <w:sz w:val="24"/>
                <w:szCs w:val="24"/>
              </w:rPr>
              <w:t>have an understanding of</w:t>
            </w:r>
            <w:proofErr w:type="gramEnd"/>
            <w:r>
              <w:rPr>
                <w:rFonts w:ascii="Calibri" w:eastAsia="Calibri" w:hAnsi="Calibri" w:cs="Calibri"/>
                <w:sz w:val="24"/>
                <w:szCs w:val="24"/>
              </w:rPr>
              <w:t xml:space="preserve"> what the phrase “Not drawn to scale” means.  This </w:t>
            </w:r>
            <w:r>
              <w:rPr>
                <w:rFonts w:ascii="Calibri" w:eastAsia="Calibri" w:hAnsi="Calibri" w:cs="Calibri"/>
                <w:sz w:val="24"/>
                <w:szCs w:val="24"/>
              </w:rPr>
              <w:lastRenderedPageBreak/>
              <w:t xml:space="preserve">may be a bit abstract for some students and may need a pausing point. Students do see this phrase on standardized </w:t>
            </w:r>
            <w:r w:rsidR="007273CF">
              <w:rPr>
                <w:rFonts w:ascii="Calibri" w:eastAsia="Calibri" w:hAnsi="Calibri" w:cs="Calibri"/>
                <w:sz w:val="24"/>
                <w:szCs w:val="24"/>
              </w:rPr>
              <w:t>tests,</w:t>
            </w:r>
            <w:r>
              <w:rPr>
                <w:rFonts w:ascii="Calibri" w:eastAsia="Calibri" w:hAnsi="Calibri" w:cs="Calibri"/>
                <w:sz w:val="24"/>
                <w:szCs w:val="24"/>
              </w:rPr>
              <w:t xml:space="preserve"> and it may be worthwhile taking the time to explain it.  </w:t>
            </w:r>
          </w:p>
          <w:p w14:paraId="4B3A2404" w14:textId="557F5675"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Students will have the openness to be able to make the size of their play sections as small or as large as will the graph paper will allow. However, students will need to think about the reasonableness of the size of the area they are choosing. For example, a soccer field would not be reasonable if it the area was 12 </w:t>
            </w:r>
            <w:r w:rsidR="00925F53">
              <w:rPr>
                <w:rFonts w:ascii="Calibri" w:eastAsia="Calibri" w:hAnsi="Calibri" w:cs="Calibri"/>
                <w:sz w:val="24"/>
                <w:szCs w:val="24"/>
              </w:rPr>
              <w:t>square feet</w:t>
            </w:r>
            <w:r>
              <w:rPr>
                <w:rFonts w:ascii="Calibri" w:eastAsia="Calibri" w:hAnsi="Calibri" w:cs="Calibri"/>
                <w:sz w:val="24"/>
                <w:szCs w:val="24"/>
              </w:rPr>
              <w:t xml:space="preserve"> in total so that they could have an enormous playground section.  Students will need to think about the reasonableness of each area as they are planning.  </w:t>
            </w:r>
          </w:p>
          <w:p w14:paraId="10848E0A" w14:textId="2372325D"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It is important to note that the measurement of each square is in yards, however, the measurement of the fence given is in feet. There is a conve</w:t>
            </w:r>
            <w:r w:rsidR="00D07562">
              <w:rPr>
                <w:rFonts w:ascii="Calibri" w:eastAsia="Calibri" w:hAnsi="Calibri" w:cs="Calibri"/>
                <w:sz w:val="24"/>
                <w:szCs w:val="24"/>
              </w:rPr>
              <w:t xml:space="preserve">rsion that children need to do </w:t>
            </w:r>
            <w:r>
              <w:rPr>
                <w:rFonts w:ascii="Calibri" w:eastAsia="Calibri" w:hAnsi="Calibri" w:cs="Calibri"/>
                <w:sz w:val="24"/>
                <w:szCs w:val="24"/>
              </w:rPr>
              <w:t xml:space="preserve">(I would not point that out to students, but allow for </w:t>
            </w:r>
            <w:r w:rsidR="00D07562">
              <w:rPr>
                <w:rFonts w:ascii="Calibri" w:eastAsia="Calibri" w:hAnsi="Calibri" w:cs="Calibri"/>
                <w:sz w:val="24"/>
                <w:szCs w:val="24"/>
              </w:rPr>
              <w:t>self-discovery</w:t>
            </w:r>
            <w:r>
              <w:rPr>
                <w:rFonts w:ascii="Calibri" w:eastAsia="Calibri" w:hAnsi="Calibri" w:cs="Calibri"/>
                <w:sz w:val="24"/>
                <w:szCs w:val="24"/>
              </w:rPr>
              <w:t>)</w:t>
            </w:r>
            <w:r w:rsidR="007273CF">
              <w:rPr>
                <w:rFonts w:ascii="Calibri" w:eastAsia="Calibri" w:hAnsi="Calibri" w:cs="Calibri"/>
                <w:sz w:val="24"/>
                <w:szCs w:val="24"/>
              </w:rPr>
              <w:t>.</w:t>
            </w:r>
          </w:p>
          <w:p w14:paraId="4849CE47" w14:textId="6F02D367"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Student responses to the problems will vary. The task is designed for students to have different solutions.  </w:t>
            </w:r>
          </w:p>
          <w:p w14:paraId="527B5FEB" w14:textId="571D1883"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Included is a reference sheet and student sheets that only have one problem on each page. This is so that you can modify the problems you want them to solve. It also </w:t>
            </w:r>
            <w:r w:rsidR="000B6C52">
              <w:rPr>
                <w:rFonts w:ascii="Calibri" w:eastAsia="Calibri" w:hAnsi="Calibri" w:cs="Calibri"/>
                <w:sz w:val="24"/>
                <w:szCs w:val="24"/>
              </w:rPr>
              <w:t>gives</w:t>
            </w:r>
            <w:r>
              <w:rPr>
                <w:rFonts w:ascii="Calibri" w:eastAsia="Calibri" w:hAnsi="Calibri" w:cs="Calibri"/>
                <w:sz w:val="24"/>
                <w:szCs w:val="24"/>
              </w:rPr>
              <w:t xml:space="preserve"> students more work space.  </w:t>
            </w:r>
          </w:p>
          <w:p w14:paraId="621BAA50" w14:textId="77777777" w:rsidR="00567D69" w:rsidRDefault="00472812">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If you are choosing to use this as an independent task or as a partnership/group task, the following guiding questions can be used to support the productive struggle of the student:</w:t>
            </w:r>
          </w:p>
          <w:p w14:paraId="5A61A723" w14:textId="77777777" w:rsidR="000B6C52" w:rsidRDefault="004428BC" w:rsidP="000B6C52">
            <w:pPr>
              <w:widowControl w:val="0"/>
              <w:numPr>
                <w:ilvl w:val="1"/>
                <w:numId w:val="4"/>
              </w:numPr>
              <w:spacing w:line="240" w:lineRule="auto"/>
              <w:rPr>
                <w:rFonts w:ascii="Calibri" w:eastAsia="Calibri" w:hAnsi="Calibri" w:cs="Calibri"/>
                <w:sz w:val="24"/>
                <w:szCs w:val="24"/>
              </w:rPr>
            </w:pPr>
            <w:r>
              <w:rPr>
                <w:rFonts w:ascii="Calibri" w:eastAsia="Calibri" w:hAnsi="Calibri" w:cs="Calibri"/>
                <w:sz w:val="24"/>
                <w:szCs w:val="24"/>
              </w:rPr>
              <w:t>What do you know? What are you trying to find out?</w:t>
            </w:r>
          </w:p>
          <w:p w14:paraId="6F55CF04" w14:textId="77777777" w:rsidR="004428BC" w:rsidRDefault="004428BC" w:rsidP="000B6C52">
            <w:pPr>
              <w:widowControl w:val="0"/>
              <w:numPr>
                <w:ilvl w:val="1"/>
                <w:numId w:val="4"/>
              </w:numPr>
              <w:spacing w:line="240" w:lineRule="auto"/>
              <w:rPr>
                <w:rFonts w:ascii="Calibri" w:eastAsia="Calibri" w:hAnsi="Calibri" w:cs="Calibri"/>
                <w:sz w:val="24"/>
                <w:szCs w:val="24"/>
              </w:rPr>
            </w:pPr>
            <w:r>
              <w:rPr>
                <w:rFonts w:ascii="Calibri" w:eastAsia="Calibri" w:hAnsi="Calibri" w:cs="Calibri"/>
                <w:sz w:val="24"/>
                <w:szCs w:val="24"/>
              </w:rPr>
              <w:t>How much area have you used so far? How much do you have left?</w:t>
            </w:r>
          </w:p>
          <w:p w14:paraId="49F3BC78" w14:textId="77777777" w:rsidR="004428BC" w:rsidRDefault="004428BC" w:rsidP="000B6C52">
            <w:pPr>
              <w:widowControl w:val="0"/>
              <w:numPr>
                <w:ilvl w:val="1"/>
                <w:numId w:val="4"/>
              </w:numPr>
              <w:spacing w:line="240" w:lineRule="auto"/>
              <w:rPr>
                <w:rFonts w:ascii="Calibri" w:eastAsia="Calibri" w:hAnsi="Calibri" w:cs="Calibri"/>
                <w:sz w:val="24"/>
                <w:szCs w:val="24"/>
              </w:rPr>
            </w:pPr>
            <w:r>
              <w:rPr>
                <w:rFonts w:ascii="Calibri" w:eastAsia="Calibri" w:hAnsi="Calibri" w:cs="Calibri"/>
                <w:sz w:val="24"/>
                <w:szCs w:val="24"/>
              </w:rPr>
              <w:t>What might help you?</w:t>
            </w:r>
          </w:p>
          <w:p w14:paraId="269236B7" w14:textId="1242468A" w:rsidR="004428BC" w:rsidRDefault="004428BC" w:rsidP="000B6C52">
            <w:pPr>
              <w:widowControl w:val="0"/>
              <w:numPr>
                <w:ilvl w:val="1"/>
                <w:numId w:val="4"/>
              </w:numPr>
              <w:spacing w:line="240" w:lineRule="auto"/>
              <w:rPr>
                <w:rFonts w:ascii="Calibri" w:eastAsia="Calibri" w:hAnsi="Calibri" w:cs="Calibri"/>
                <w:sz w:val="24"/>
                <w:szCs w:val="24"/>
              </w:rPr>
            </w:pPr>
            <w:r>
              <w:rPr>
                <w:rFonts w:ascii="Calibri" w:eastAsia="Calibri" w:hAnsi="Calibri" w:cs="Calibri"/>
                <w:sz w:val="24"/>
                <w:szCs w:val="24"/>
              </w:rPr>
              <w:t>Have you tried to draw out/create a model of what you are thinking?</w:t>
            </w:r>
          </w:p>
          <w:p w14:paraId="5249CC44" w14:textId="77777777" w:rsidR="004428BC" w:rsidRDefault="004428BC" w:rsidP="000B6C52">
            <w:pPr>
              <w:widowControl w:val="0"/>
              <w:numPr>
                <w:ilvl w:val="1"/>
                <w:numId w:val="4"/>
              </w:numPr>
              <w:spacing w:line="240" w:lineRule="auto"/>
              <w:rPr>
                <w:rFonts w:ascii="Calibri" w:eastAsia="Calibri" w:hAnsi="Calibri" w:cs="Calibri"/>
                <w:sz w:val="24"/>
                <w:szCs w:val="24"/>
              </w:rPr>
            </w:pPr>
            <w:r>
              <w:rPr>
                <w:rFonts w:ascii="Calibri" w:eastAsia="Calibri" w:hAnsi="Calibri" w:cs="Calibri"/>
                <w:sz w:val="24"/>
                <w:szCs w:val="24"/>
              </w:rPr>
              <w:t>Have you labeled the measurements?</w:t>
            </w:r>
          </w:p>
          <w:p w14:paraId="2C4C945B" w14:textId="1124B374" w:rsidR="00567D69" w:rsidRDefault="00567D69" w:rsidP="000B6C52">
            <w:pPr>
              <w:widowControl w:val="0"/>
              <w:spacing w:line="240" w:lineRule="auto"/>
              <w:rPr>
                <w:rFonts w:ascii="Calibri" w:eastAsia="Calibri" w:hAnsi="Calibri" w:cs="Calibri"/>
                <w:sz w:val="24"/>
                <w:szCs w:val="24"/>
              </w:rPr>
            </w:pPr>
          </w:p>
          <w:p w14:paraId="10E4301E" w14:textId="77777777" w:rsidR="00567D69" w:rsidRDefault="00472812" w:rsidP="00925F53">
            <w:pPr>
              <w:widowControl w:val="0"/>
              <w:spacing w:line="240" w:lineRule="auto"/>
              <w:rPr>
                <w:rFonts w:ascii="Calibri" w:eastAsia="Calibri" w:hAnsi="Calibri" w:cs="Calibri"/>
                <w:sz w:val="24"/>
                <w:szCs w:val="24"/>
              </w:rPr>
            </w:pPr>
            <w:r>
              <w:rPr>
                <w:rFonts w:ascii="Calibri" w:eastAsia="Calibri" w:hAnsi="Calibri" w:cs="Calibri"/>
                <w:sz w:val="24"/>
                <w:szCs w:val="24"/>
              </w:rPr>
              <w:t>Day 1:</w:t>
            </w:r>
          </w:p>
          <w:p w14:paraId="1D16A633" w14:textId="77777777" w:rsidR="00567D69" w:rsidRDefault="00472812" w:rsidP="00925F53">
            <w:pPr>
              <w:widowControl w:val="0"/>
              <w:numPr>
                <w:ilvl w:val="1"/>
                <w:numId w:val="5"/>
              </w:numPr>
              <w:spacing w:line="240" w:lineRule="auto"/>
              <w:ind w:left="360"/>
              <w:rPr>
                <w:rFonts w:ascii="Calibri" w:eastAsia="Calibri" w:hAnsi="Calibri" w:cs="Calibri"/>
                <w:sz w:val="24"/>
                <w:szCs w:val="24"/>
              </w:rPr>
            </w:pPr>
            <w:r>
              <w:rPr>
                <w:rFonts w:ascii="Calibri" w:eastAsia="Calibri" w:hAnsi="Calibri" w:cs="Calibri"/>
                <w:sz w:val="24"/>
                <w:szCs w:val="24"/>
              </w:rPr>
              <w:t>Introduce the Performance Task to all students: 10 Minutes</w:t>
            </w:r>
          </w:p>
          <w:p w14:paraId="08F2A7F4" w14:textId="77777777" w:rsidR="00567D69" w:rsidRDefault="00472812" w:rsidP="00925F53">
            <w:pPr>
              <w:widowControl w:val="0"/>
              <w:numPr>
                <w:ilvl w:val="2"/>
                <w:numId w:val="5"/>
              </w:numPr>
              <w:spacing w:line="240" w:lineRule="auto"/>
              <w:ind w:left="1080"/>
              <w:rPr>
                <w:rFonts w:ascii="Calibri" w:eastAsia="Calibri" w:hAnsi="Calibri" w:cs="Calibri"/>
                <w:sz w:val="24"/>
                <w:szCs w:val="24"/>
              </w:rPr>
            </w:pPr>
            <w:r>
              <w:rPr>
                <w:rFonts w:ascii="Calibri" w:eastAsia="Calibri" w:hAnsi="Calibri" w:cs="Calibri"/>
                <w:b/>
                <w:sz w:val="24"/>
                <w:szCs w:val="24"/>
              </w:rPr>
              <w:t>Access or build prior knowledge</w:t>
            </w:r>
            <w:r>
              <w:rPr>
                <w:rFonts w:ascii="Calibri" w:eastAsia="Calibri" w:hAnsi="Calibri" w:cs="Calibri"/>
                <w:sz w:val="24"/>
                <w:szCs w:val="24"/>
              </w:rPr>
              <w:t>: What experiences do you already have with area? Perimeter?  What understanding do you already have in using area and perimeter?</w:t>
            </w:r>
          </w:p>
          <w:p w14:paraId="602202AC" w14:textId="77777777" w:rsidR="00567D69" w:rsidRDefault="00472812" w:rsidP="00925F53">
            <w:pPr>
              <w:widowControl w:val="0"/>
              <w:spacing w:line="240" w:lineRule="auto"/>
              <w:ind w:left="1080"/>
              <w:rPr>
                <w:rFonts w:ascii="Calibri" w:eastAsia="Calibri" w:hAnsi="Calibri" w:cs="Calibri"/>
                <w:sz w:val="24"/>
                <w:szCs w:val="24"/>
              </w:rPr>
            </w:pPr>
            <w:r>
              <w:rPr>
                <w:rFonts w:ascii="Calibri" w:eastAsia="Calibri" w:hAnsi="Calibri" w:cs="Calibri"/>
                <w:sz w:val="24"/>
                <w:szCs w:val="24"/>
              </w:rPr>
              <w:t xml:space="preserve">How many of you have ever played at a playground?  What does a playground usually have in it?  Have you ever noticed a fence around the area where you play?  Brainstorm information together on a chart to use as a reference as students are working on the performance task.  </w:t>
            </w:r>
          </w:p>
          <w:p w14:paraId="13CD61D2" w14:textId="77777777" w:rsidR="00567D69" w:rsidRDefault="00472812" w:rsidP="00925F53">
            <w:pPr>
              <w:widowControl w:val="0"/>
              <w:numPr>
                <w:ilvl w:val="2"/>
                <w:numId w:val="5"/>
              </w:numPr>
              <w:spacing w:line="240" w:lineRule="auto"/>
              <w:ind w:left="1080"/>
              <w:rPr>
                <w:rFonts w:ascii="Calibri" w:eastAsia="Calibri" w:hAnsi="Calibri" w:cs="Calibri"/>
                <w:sz w:val="24"/>
                <w:szCs w:val="24"/>
              </w:rPr>
            </w:pPr>
            <w:r>
              <w:rPr>
                <w:rFonts w:ascii="Calibri" w:eastAsia="Calibri" w:hAnsi="Calibri" w:cs="Calibri"/>
                <w:sz w:val="24"/>
                <w:szCs w:val="24"/>
              </w:rPr>
              <w:t>Building vocabulary:  Post words from the word bank with visuals (provided below)</w:t>
            </w:r>
          </w:p>
          <w:p w14:paraId="492E66E4" w14:textId="77777777" w:rsidR="00567D69" w:rsidRPr="004428BC" w:rsidRDefault="00472812" w:rsidP="00925F53">
            <w:pPr>
              <w:widowControl w:val="0"/>
              <w:numPr>
                <w:ilvl w:val="3"/>
                <w:numId w:val="5"/>
              </w:numPr>
              <w:spacing w:line="240" w:lineRule="auto"/>
              <w:ind w:left="1800"/>
              <w:rPr>
                <w:rFonts w:ascii="Calibri" w:eastAsia="Calibri" w:hAnsi="Calibri" w:cs="Calibri"/>
                <w:sz w:val="24"/>
                <w:szCs w:val="24"/>
              </w:rPr>
            </w:pPr>
            <w:r>
              <w:rPr>
                <w:rFonts w:ascii="Calibri" w:eastAsia="Calibri" w:hAnsi="Calibri" w:cs="Calibri"/>
                <w:sz w:val="24"/>
                <w:szCs w:val="24"/>
              </w:rPr>
              <w:t>Be aware of Tier 2 vocabulary words that students may need clarification on such as:</w:t>
            </w:r>
            <w:r>
              <w:rPr>
                <w:rFonts w:ascii="Calibri" w:eastAsia="Calibri" w:hAnsi="Calibri" w:cs="Calibri"/>
                <w:b/>
                <w:sz w:val="24"/>
                <w:szCs w:val="24"/>
              </w:rPr>
              <w:t xml:space="preserve"> fence, </w:t>
            </w:r>
            <w:r w:rsidR="00D07562">
              <w:rPr>
                <w:rFonts w:ascii="Calibri" w:eastAsia="Calibri" w:hAnsi="Calibri" w:cs="Calibri"/>
                <w:b/>
                <w:sz w:val="24"/>
                <w:szCs w:val="24"/>
              </w:rPr>
              <w:t>dimensional, requirements</w:t>
            </w:r>
            <w:r>
              <w:rPr>
                <w:rFonts w:ascii="Calibri" w:eastAsia="Calibri" w:hAnsi="Calibri" w:cs="Calibri"/>
                <w:b/>
                <w:sz w:val="24"/>
                <w:szCs w:val="24"/>
              </w:rPr>
              <w:t xml:space="preserve">, budget </w:t>
            </w:r>
            <w:r>
              <w:rPr>
                <w:rFonts w:ascii="Calibri" w:eastAsia="Calibri" w:hAnsi="Calibri" w:cs="Calibri"/>
                <w:sz w:val="24"/>
                <w:szCs w:val="24"/>
              </w:rPr>
              <w:t xml:space="preserve">and </w:t>
            </w:r>
            <w:r>
              <w:rPr>
                <w:rFonts w:ascii="Calibri" w:eastAsia="Calibri" w:hAnsi="Calibri" w:cs="Calibri"/>
                <w:b/>
                <w:sz w:val="24"/>
                <w:szCs w:val="24"/>
              </w:rPr>
              <w:t>purchase</w:t>
            </w:r>
            <w:r>
              <w:rPr>
                <w:rFonts w:ascii="Calibri" w:eastAsia="Calibri" w:hAnsi="Calibri" w:cs="Calibri"/>
                <w:sz w:val="24"/>
                <w:szCs w:val="24"/>
              </w:rPr>
              <w:t xml:space="preserve">.  Review, post and discuss meaning as you administer the task.  </w:t>
            </w:r>
          </w:p>
          <w:p w14:paraId="47F92B7F" w14:textId="77777777" w:rsidR="00567D69" w:rsidRDefault="00472812" w:rsidP="00925F53">
            <w:pPr>
              <w:widowControl w:val="0"/>
              <w:numPr>
                <w:ilvl w:val="1"/>
                <w:numId w:val="5"/>
              </w:numPr>
              <w:spacing w:line="240" w:lineRule="auto"/>
              <w:ind w:left="360"/>
              <w:rPr>
                <w:rFonts w:ascii="Calibri" w:eastAsia="Calibri" w:hAnsi="Calibri" w:cs="Calibri"/>
                <w:sz w:val="24"/>
                <w:szCs w:val="24"/>
              </w:rPr>
            </w:pPr>
            <w:r>
              <w:rPr>
                <w:rFonts w:ascii="Calibri" w:eastAsia="Calibri" w:hAnsi="Calibri" w:cs="Calibri"/>
                <w:sz w:val="24"/>
                <w:szCs w:val="24"/>
              </w:rPr>
              <w:t>Students work independently to begin to brainstorm and plan: 10 Minutes</w:t>
            </w:r>
          </w:p>
          <w:p w14:paraId="3D06925C" w14:textId="77777777" w:rsidR="00567D69" w:rsidRDefault="00472812" w:rsidP="00925F53">
            <w:pPr>
              <w:widowControl w:val="0"/>
              <w:numPr>
                <w:ilvl w:val="1"/>
                <w:numId w:val="5"/>
              </w:numPr>
              <w:spacing w:line="240" w:lineRule="auto"/>
              <w:ind w:left="360"/>
              <w:rPr>
                <w:rFonts w:ascii="Calibri" w:eastAsia="Calibri" w:hAnsi="Calibri" w:cs="Calibri"/>
                <w:sz w:val="24"/>
                <w:szCs w:val="24"/>
              </w:rPr>
            </w:pPr>
            <w:r>
              <w:rPr>
                <w:rFonts w:ascii="Calibri" w:eastAsia="Calibri" w:hAnsi="Calibri" w:cs="Calibri"/>
                <w:sz w:val="24"/>
                <w:szCs w:val="24"/>
              </w:rPr>
              <w:t>This may be a time to bring the class together to discuss the task. 15 Minutes</w:t>
            </w:r>
          </w:p>
          <w:p w14:paraId="4029AA7D" w14:textId="77777777" w:rsidR="00567D69" w:rsidRDefault="00472812" w:rsidP="00925F53">
            <w:pPr>
              <w:widowControl w:val="0"/>
              <w:numPr>
                <w:ilvl w:val="2"/>
                <w:numId w:val="5"/>
              </w:numPr>
              <w:spacing w:line="240" w:lineRule="auto"/>
              <w:ind w:left="1080"/>
              <w:rPr>
                <w:rFonts w:ascii="Calibri" w:eastAsia="Calibri" w:hAnsi="Calibri" w:cs="Calibri"/>
                <w:sz w:val="24"/>
                <w:szCs w:val="24"/>
              </w:rPr>
            </w:pPr>
            <w:r>
              <w:rPr>
                <w:rFonts w:ascii="Calibri" w:eastAsia="Calibri" w:hAnsi="Calibri" w:cs="Calibri"/>
                <w:sz w:val="24"/>
                <w:szCs w:val="24"/>
              </w:rPr>
              <w:t>What have you discovered so far?  What are you sure of? What are you struggling with?</w:t>
            </w:r>
          </w:p>
          <w:p w14:paraId="197E59CD" w14:textId="77777777" w:rsidR="00567D69" w:rsidRDefault="00472812" w:rsidP="00925F53">
            <w:pPr>
              <w:widowControl w:val="0"/>
              <w:numPr>
                <w:ilvl w:val="1"/>
                <w:numId w:val="5"/>
              </w:numPr>
              <w:spacing w:line="240" w:lineRule="auto"/>
              <w:ind w:left="360"/>
              <w:rPr>
                <w:rFonts w:ascii="Calibri" w:eastAsia="Calibri" w:hAnsi="Calibri" w:cs="Calibri"/>
                <w:sz w:val="24"/>
                <w:szCs w:val="24"/>
              </w:rPr>
            </w:pPr>
            <w:r>
              <w:rPr>
                <w:rFonts w:ascii="Calibri" w:eastAsia="Calibri" w:hAnsi="Calibri" w:cs="Calibri"/>
                <w:sz w:val="24"/>
                <w:szCs w:val="24"/>
              </w:rPr>
              <w:t>Then, work time to continue to plan and solve either independently, with partners o</w:t>
            </w:r>
            <w:r w:rsidR="00D07562">
              <w:rPr>
                <w:rFonts w:ascii="Calibri" w:eastAsia="Calibri" w:hAnsi="Calibri" w:cs="Calibri"/>
                <w:sz w:val="24"/>
                <w:szCs w:val="24"/>
              </w:rPr>
              <w:t>r within their small groups.  (</w:t>
            </w:r>
            <w:r>
              <w:rPr>
                <w:rFonts w:ascii="Calibri" w:eastAsia="Calibri" w:hAnsi="Calibri" w:cs="Calibri"/>
                <w:sz w:val="24"/>
                <w:szCs w:val="24"/>
              </w:rPr>
              <w:t>Suggested time: 60 minutes)</w:t>
            </w:r>
          </w:p>
          <w:p w14:paraId="1F47BF87" w14:textId="4539DD14" w:rsidR="00567D69" w:rsidRDefault="00472812" w:rsidP="00925F53">
            <w:pPr>
              <w:widowControl w:val="0"/>
              <w:numPr>
                <w:ilvl w:val="2"/>
                <w:numId w:val="5"/>
              </w:numPr>
              <w:spacing w:line="240" w:lineRule="auto"/>
              <w:ind w:left="1080"/>
              <w:rPr>
                <w:rFonts w:ascii="Calibri" w:eastAsia="Calibri" w:hAnsi="Calibri" w:cs="Calibri"/>
                <w:sz w:val="24"/>
                <w:szCs w:val="24"/>
              </w:rPr>
            </w:pPr>
            <w:r>
              <w:rPr>
                <w:rFonts w:ascii="Calibri" w:eastAsia="Calibri" w:hAnsi="Calibri" w:cs="Calibri"/>
                <w:sz w:val="24"/>
                <w:szCs w:val="24"/>
              </w:rPr>
              <w:t>Circulate, offering support and clarification as needed.  If you see a majority of students struggling with the same concept, this would be an opportunity to share out the problem and work out possible solutions together.  This is a great opportunity to think about S</w:t>
            </w:r>
            <w:r w:rsidR="00925F53">
              <w:rPr>
                <w:rFonts w:ascii="Calibri" w:eastAsia="Calibri" w:hAnsi="Calibri" w:cs="Calibri"/>
                <w:sz w:val="24"/>
                <w:szCs w:val="24"/>
              </w:rPr>
              <w:t>MP</w:t>
            </w:r>
            <w:r>
              <w:rPr>
                <w:rFonts w:ascii="Calibri" w:eastAsia="Calibri" w:hAnsi="Calibri" w:cs="Calibri"/>
                <w:sz w:val="24"/>
                <w:szCs w:val="24"/>
              </w:rPr>
              <w:t xml:space="preserve"> 1: Making sense of problems and persever</w:t>
            </w:r>
            <w:r w:rsidR="007273CF">
              <w:rPr>
                <w:rFonts w:ascii="Calibri" w:eastAsia="Calibri" w:hAnsi="Calibri" w:cs="Calibri"/>
                <w:sz w:val="24"/>
                <w:szCs w:val="24"/>
              </w:rPr>
              <w:t>ing</w:t>
            </w:r>
            <w:r>
              <w:rPr>
                <w:rFonts w:ascii="Calibri" w:eastAsia="Calibri" w:hAnsi="Calibri" w:cs="Calibri"/>
                <w:sz w:val="24"/>
                <w:szCs w:val="24"/>
              </w:rPr>
              <w:t xml:space="preserve"> in solving them</w:t>
            </w:r>
          </w:p>
          <w:p w14:paraId="1E8B5E69" w14:textId="2C1AE9EF" w:rsidR="00567D69" w:rsidRDefault="00472812" w:rsidP="00925F53">
            <w:pPr>
              <w:widowControl w:val="0"/>
              <w:numPr>
                <w:ilvl w:val="2"/>
                <w:numId w:val="5"/>
              </w:numPr>
              <w:spacing w:line="240" w:lineRule="auto"/>
              <w:ind w:left="1080"/>
              <w:rPr>
                <w:rFonts w:ascii="Calibri" w:eastAsia="Calibri" w:hAnsi="Calibri" w:cs="Calibri"/>
                <w:sz w:val="24"/>
                <w:szCs w:val="24"/>
              </w:rPr>
            </w:pPr>
            <w:r>
              <w:rPr>
                <w:rFonts w:ascii="Calibri" w:eastAsia="Calibri" w:hAnsi="Calibri" w:cs="Calibri"/>
                <w:sz w:val="24"/>
                <w:szCs w:val="24"/>
              </w:rPr>
              <w:t xml:space="preserve">By the end of this time, students should have a completed </w:t>
            </w:r>
            <w:r w:rsidR="00925F53">
              <w:rPr>
                <w:rFonts w:ascii="Calibri" w:eastAsia="Calibri" w:hAnsi="Calibri" w:cs="Calibri"/>
                <w:sz w:val="24"/>
                <w:szCs w:val="24"/>
              </w:rPr>
              <w:t xml:space="preserve">labeled </w:t>
            </w:r>
            <w:r>
              <w:rPr>
                <w:rFonts w:ascii="Calibri" w:eastAsia="Calibri" w:hAnsi="Calibri" w:cs="Calibri"/>
                <w:sz w:val="24"/>
                <w:szCs w:val="24"/>
              </w:rPr>
              <w:t>two</w:t>
            </w:r>
            <w:r w:rsidR="007273CF">
              <w:rPr>
                <w:rFonts w:ascii="Calibri" w:eastAsia="Calibri" w:hAnsi="Calibri" w:cs="Calibri"/>
                <w:sz w:val="24"/>
                <w:szCs w:val="24"/>
              </w:rPr>
              <w:t>-</w:t>
            </w:r>
            <w:r>
              <w:rPr>
                <w:rFonts w:ascii="Calibri" w:eastAsia="Calibri" w:hAnsi="Calibri" w:cs="Calibri"/>
                <w:sz w:val="24"/>
                <w:szCs w:val="24"/>
              </w:rPr>
              <w:t xml:space="preserve">dimensional map. Students should also have the performance task complete with equations, and clearly labeled solutions.  </w:t>
            </w:r>
          </w:p>
          <w:p w14:paraId="63B196BE" w14:textId="77777777" w:rsidR="00567D69" w:rsidRDefault="00472812" w:rsidP="00925F53">
            <w:pPr>
              <w:widowControl w:val="0"/>
              <w:numPr>
                <w:ilvl w:val="1"/>
                <w:numId w:val="5"/>
              </w:numPr>
              <w:spacing w:line="240" w:lineRule="auto"/>
              <w:ind w:left="360"/>
              <w:rPr>
                <w:rFonts w:ascii="Calibri" w:eastAsia="Calibri" w:hAnsi="Calibri" w:cs="Calibri"/>
                <w:sz w:val="24"/>
                <w:szCs w:val="24"/>
              </w:rPr>
            </w:pPr>
            <w:r>
              <w:rPr>
                <w:rFonts w:ascii="Calibri" w:eastAsia="Calibri" w:hAnsi="Calibri" w:cs="Calibri"/>
                <w:i/>
                <w:sz w:val="24"/>
                <w:szCs w:val="24"/>
              </w:rPr>
              <w:t xml:space="preserve">(Optional) Day 1 Debrief: 10 Minutes: This is where students would share out their mathematical thinking thus far. </w:t>
            </w:r>
          </w:p>
          <w:p w14:paraId="2EF0E47F" w14:textId="77777777" w:rsidR="00567D69" w:rsidRDefault="00472812" w:rsidP="00925F53">
            <w:pPr>
              <w:widowControl w:val="0"/>
              <w:numPr>
                <w:ilvl w:val="2"/>
                <w:numId w:val="5"/>
              </w:numPr>
              <w:spacing w:line="240" w:lineRule="auto"/>
              <w:ind w:left="1080"/>
              <w:rPr>
                <w:rFonts w:ascii="Calibri" w:eastAsia="Calibri" w:hAnsi="Calibri" w:cs="Calibri"/>
                <w:i/>
                <w:sz w:val="24"/>
                <w:szCs w:val="24"/>
              </w:rPr>
            </w:pPr>
            <w:r>
              <w:rPr>
                <w:rFonts w:ascii="Calibri" w:eastAsia="Calibri" w:hAnsi="Calibri" w:cs="Calibri"/>
                <w:i/>
                <w:sz w:val="24"/>
                <w:szCs w:val="24"/>
              </w:rPr>
              <w:lastRenderedPageBreak/>
              <w:t xml:space="preserve">How have you used your math knowledge or understanding today? Use precise math vocabulary in your discussion.  </w:t>
            </w:r>
          </w:p>
          <w:p w14:paraId="6A7A9E12" w14:textId="77777777" w:rsidR="00567D69" w:rsidRDefault="00472812" w:rsidP="00925F53">
            <w:pPr>
              <w:widowControl w:val="0"/>
              <w:spacing w:line="240" w:lineRule="auto"/>
              <w:ind w:left="1080"/>
              <w:rPr>
                <w:rFonts w:ascii="Calibri" w:eastAsia="Calibri" w:hAnsi="Calibri" w:cs="Calibri"/>
                <w:i/>
                <w:sz w:val="24"/>
                <w:szCs w:val="24"/>
              </w:rPr>
            </w:pPr>
            <w:r>
              <w:rPr>
                <w:rFonts w:ascii="Calibri" w:eastAsia="Calibri" w:hAnsi="Calibri" w:cs="Calibri"/>
                <w:i/>
                <w:sz w:val="24"/>
                <w:szCs w:val="24"/>
              </w:rPr>
              <w:t>I have used my math knowledge about __________ to help me today to___________.</w:t>
            </w:r>
          </w:p>
          <w:p w14:paraId="7D0F12BE" w14:textId="77777777" w:rsidR="00567D69" w:rsidRDefault="00567D69" w:rsidP="00925F53">
            <w:pPr>
              <w:widowControl w:val="0"/>
              <w:spacing w:line="240" w:lineRule="auto"/>
              <w:rPr>
                <w:rFonts w:ascii="Calibri" w:eastAsia="Calibri" w:hAnsi="Calibri" w:cs="Calibri"/>
                <w:i/>
                <w:sz w:val="24"/>
                <w:szCs w:val="24"/>
              </w:rPr>
            </w:pPr>
          </w:p>
          <w:p w14:paraId="464F0D0B" w14:textId="77777777" w:rsidR="00567D69" w:rsidRDefault="00472812" w:rsidP="00925F53">
            <w:pPr>
              <w:widowControl w:val="0"/>
              <w:numPr>
                <w:ilvl w:val="2"/>
                <w:numId w:val="5"/>
              </w:numPr>
              <w:spacing w:line="240" w:lineRule="auto"/>
              <w:ind w:left="1080"/>
              <w:rPr>
                <w:rFonts w:ascii="Calibri" w:eastAsia="Calibri" w:hAnsi="Calibri" w:cs="Calibri"/>
                <w:i/>
                <w:sz w:val="24"/>
                <w:szCs w:val="24"/>
              </w:rPr>
            </w:pPr>
            <w:r>
              <w:rPr>
                <w:rFonts w:ascii="Calibri" w:eastAsia="Calibri" w:hAnsi="Calibri" w:cs="Calibri"/>
                <w:i/>
                <w:sz w:val="24"/>
                <w:szCs w:val="24"/>
              </w:rPr>
              <w:t xml:space="preserve">What did you discover about today? </w:t>
            </w:r>
          </w:p>
          <w:p w14:paraId="61B428F3" w14:textId="77777777" w:rsidR="00567D69" w:rsidRDefault="00472812" w:rsidP="00925F53">
            <w:pPr>
              <w:widowControl w:val="0"/>
              <w:spacing w:line="240" w:lineRule="auto"/>
              <w:ind w:left="1080"/>
              <w:rPr>
                <w:rFonts w:ascii="Calibri" w:eastAsia="Calibri" w:hAnsi="Calibri" w:cs="Calibri"/>
                <w:i/>
                <w:sz w:val="24"/>
                <w:szCs w:val="24"/>
              </w:rPr>
            </w:pPr>
            <w:r>
              <w:rPr>
                <w:rFonts w:ascii="Calibri" w:eastAsia="Calibri" w:hAnsi="Calibri" w:cs="Calibri"/>
                <w:i/>
                <w:sz w:val="24"/>
                <w:szCs w:val="24"/>
              </w:rPr>
              <w:t>I have figured out that ______________ by ______________.</w:t>
            </w:r>
          </w:p>
          <w:p w14:paraId="5793D6D4" w14:textId="77777777" w:rsidR="00567D69" w:rsidRDefault="00567D69">
            <w:pPr>
              <w:widowControl w:val="0"/>
              <w:spacing w:line="240" w:lineRule="auto"/>
              <w:ind w:left="2160"/>
              <w:rPr>
                <w:rFonts w:ascii="Calibri" w:eastAsia="Calibri" w:hAnsi="Calibri" w:cs="Calibri"/>
                <w:sz w:val="24"/>
                <w:szCs w:val="24"/>
              </w:rPr>
            </w:pPr>
          </w:p>
          <w:p w14:paraId="5DA57A13"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*You may choose to spread t</w:t>
            </w:r>
            <w:r w:rsidR="00D07562">
              <w:rPr>
                <w:rFonts w:ascii="Calibri" w:eastAsia="Calibri" w:hAnsi="Calibri" w:cs="Calibri"/>
                <w:sz w:val="24"/>
                <w:szCs w:val="24"/>
              </w:rPr>
              <w:t>his out over a two-day period, if</w:t>
            </w:r>
            <w:r>
              <w:rPr>
                <w:rFonts w:ascii="Calibri" w:eastAsia="Calibri" w:hAnsi="Calibri" w:cs="Calibri"/>
                <w:sz w:val="24"/>
                <w:szCs w:val="24"/>
              </w:rPr>
              <w:t xml:space="preserve"> so, a suggestion would be to extend the independent/ partner work during day one.  Then, on day two take the time for discussion and sharing out of the variety of solutions. </w:t>
            </w:r>
          </w:p>
          <w:p w14:paraId="30491CCB" w14:textId="3CD8D30D" w:rsidR="00567D69" w:rsidRDefault="00472812">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Share:  Students have an opportunity to showcase their solutions.  (Teacher note: Collect the work from the previous day. Notice the variety of possible solutions and choose three that will be presented to the class. Perhaps, the first would be the most common, then the second is more sophisticated and lastly is the one that demonstrates the highest level of sophistication.  </w:t>
            </w:r>
          </w:p>
          <w:p w14:paraId="7FE2752E" w14:textId="77777777" w:rsidR="00567D69" w:rsidRDefault="00472812">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 xml:space="preserve">How are these solutions similar?  How are they different?  </w:t>
            </w:r>
          </w:p>
          <w:p w14:paraId="2DB652F5" w14:textId="77777777" w:rsidR="00567D69" w:rsidRDefault="00472812">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 xml:space="preserve">Is the information accurate?  How do you know? Justify your response with evidence </w:t>
            </w:r>
          </w:p>
          <w:p w14:paraId="4699548D" w14:textId="77777777" w:rsidR="00567D69" w:rsidRDefault="00472812">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How does this problem change the way you look at math in the real world?</w:t>
            </w:r>
          </w:p>
          <w:p w14:paraId="034D6D02" w14:textId="77777777" w:rsidR="00567D69" w:rsidRDefault="00567D69">
            <w:pPr>
              <w:widowControl w:val="0"/>
              <w:spacing w:line="240" w:lineRule="auto"/>
              <w:rPr>
                <w:rFonts w:ascii="Calibri" w:eastAsia="Calibri" w:hAnsi="Calibri" w:cs="Calibri"/>
                <w:sz w:val="24"/>
                <w:szCs w:val="24"/>
              </w:rPr>
            </w:pPr>
          </w:p>
          <w:p w14:paraId="4C5B99A7" w14:textId="77777777" w:rsidR="00567D69" w:rsidRDefault="00567D69">
            <w:pPr>
              <w:widowControl w:val="0"/>
              <w:spacing w:line="240" w:lineRule="auto"/>
              <w:rPr>
                <w:rFonts w:ascii="Calibri" w:eastAsia="Calibri" w:hAnsi="Calibri" w:cs="Calibri"/>
                <w:b/>
                <w:sz w:val="24"/>
                <w:szCs w:val="24"/>
              </w:rPr>
            </w:pPr>
          </w:p>
        </w:tc>
      </w:tr>
      <w:tr w:rsidR="001E5216" w14:paraId="04B8BAA6" w14:textId="77777777" w:rsidTr="00DF62EB">
        <w:tc>
          <w:tcPr>
            <w:tcW w:w="10800" w:type="dxa"/>
            <w:shd w:val="clear" w:color="auto" w:fill="auto"/>
            <w:tcMar>
              <w:top w:w="100" w:type="dxa"/>
              <w:left w:w="100" w:type="dxa"/>
              <w:bottom w:w="100" w:type="dxa"/>
              <w:right w:w="100" w:type="dxa"/>
            </w:tcMar>
          </w:tcPr>
          <w:p w14:paraId="3C253C6C" w14:textId="77777777" w:rsidR="001E5216" w:rsidRDefault="001E5216" w:rsidP="001E5216">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Instructional Materials/Resources/Tools:</w:t>
            </w:r>
          </w:p>
          <w:p w14:paraId="7B8BD824" w14:textId="77777777" w:rsidR="001E5216" w:rsidRDefault="001E5216" w:rsidP="001E5216">
            <w:pPr>
              <w:widowControl w:val="0"/>
              <w:spacing w:line="240" w:lineRule="auto"/>
              <w:rPr>
                <w:rFonts w:ascii="Calibri" w:eastAsia="Calibri" w:hAnsi="Calibri" w:cs="Calibri"/>
                <w:sz w:val="24"/>
                <w:szCs w:val="24"/>
              </w:rPr>
            </w:pPr>
            <w:r>
              <w:rPr>
                <w:rFonts w:ascii="Calibri" w:eastAsia="Calibri" w:hAnsi="Calibri" w:cs="Calibri"/>
                <w:sz w:val="24"/>
                <w:szCs w:val="24"/>
              </w:rPr>
              <w:t>Graph paper (multiple copies per student/partner/small group)</w:t>
            </w:r>
          </w:p>
          <w:p w14:paraId="3EEFE646" w14:textId="77777777" w:rsidR="001E5216" w:rsidRDefault="001E5216" w:rsidP="001E5216">
            <w:pPr>
              <w:widowControl w:val="0"/>
              <w:spacing w:line="240" w:lineRule="auto"/>
              <w:rPr>
                <w:rFonts w:ascii="Calibri" w:eastAsia="Calibri" w:hAnsi="Calibri" w:cs="Calibri"/>
                <w:sz w:val="24"/>
                <w:szCs w:val="24"/>
              </w:rPr>
            </w:pPr>
            <w:r>
              <w:rPr>
                <w:rFonts w:ascii="Calibri" w:eastAsia="Calibri" w:hAnsi="Calibri" w:cs="Calibri"/>
                <w:sz w:val="24"/>
                <w:szCs w:val="24"/>
              </w:rPr>
              <w:t>Colored tiles</w:t>
            </w:r>
          </w:p>
          <w:p w14:paraId="1461D563" w14:textId="77777777" w:rsidR="001E5216" w:rsidRDefault="001E5216" w:rsidP="001E5216">
            <w:pPr>
              <w:widowControl w:val="0"/>
              <w:spacing w:line="240" w:lineRule="auto"/>
              <w:rPr>
                <w:rFonts w:ascii="Calibri" w:eastAsia="Calibri" w:hAnsi="Calibri" w:cs="Calibri"/>
                <w:sz w:val="24"/>
                <w:szCs w:val="24"/>
              </w:rPr>
            </w:pPr>
            <w:r>
              <w:rPr>
                <w:rFonts w:ascii="Calibri" w:eastAsia="Calibri" w:hAnsi="Calibri" w:cs="Calibri"/>
                <w:sz w:val="24"/>
                <w:szCs w:val="24"/>
              </w:rPr>
              <w:t>Colored pencils</w:t>
            </w:r>
          </w:p>
          <w:p w14:paraId="0843F529" w14:textId="77777777" w:rsidR="001E5216" w:rsidRDefault="001E5216" w:rsidP="001E5216">
            <w:pPr>
              <w:widowControl w:val="0"/>
              <w:spacing w:line="240" w:lineRule="auto"/>
              <w:rPr>
                <w:rFonts w:ascii="Calibri" w:eastAsia="Calibri" w:hAnsi="Calibri" w:cs="Calibri"/>
                <w:sz w:val="24"/>
                <w:szCs w:val="24"/>
              </w:rPr>
            </w:pPr>
            <w:r>
              <w:rPr>
                <w:rFonts w:ascii="Calibri" w:eastAsia="Calibri" w:hAnsi="Calibri" w:cs="Calibri"/>
                <w:sz w:val="24"/>
                <w:szCs w:val="24"/>
              </w:rPr>
              <w:t>Performance Task worksheet for each student</w:t>
            </w:r>
          </w:p>
          <w:p w14:paraId="3220D03B" w14:textId="77777777" w:rsidR="001E5216" w:rsidRDefault="001E5216" w:rsidP="001E5216">
            <w:pPr>
              <w:widowControl w:val="0"/>
              <w:spacing w:line="240" w:lineRule="auto"/>
              <w:rPr>
                <w:rFonts w:ascii="Calibri" w:eastAsia="Calibri" w:hAnsi="Calibri" w:cs="Calibri"/>
                <w:sz w:val="24"/>
                <w:szCs w:val="24"/>
              </w:rPr>
            </w:pPr>
            <w:r>
              <w:rPr>
                <w:rFonts w:ascii="Calibri" w:eastAsia="Calibri" w:hAnsi="Calibri" w:cs="Calibri"/>
                <w:sz w:val="24"/>
                <w:szCs w:val="24"/>
              </w:rPr>
              <w:t>Rubric for each student</w:t>
            </w:r>
          </w:p>
          <w:p w14:paraId="26DCEE8F" w14:textId="77777777" w:rsidR="001E5216" w:rsidRDefault="001E5216">
            <w:pPr>
              <w:widowControl w:val="0"/>
              <w:spacing w:line="240" w:lineRule="auto"/>
              <w:rPr>
                <w:rFonts w:ascii="Calibri" w:eastAsia="Calibri" w:hAnsi="Calibri" w:cs="Calibri"/>
                <w:b/>
                <w:sz w:val="24"/>
                <w:szCs w:val="24"/>
              </w:rPr>
            </w:pPr>
          </w:p>
        </w:tc>
      </w:tr>
      <w:tr w:rsidR="00567D69" w14:paraId="7CB94A96" w14:textId="77777777" w:rsidTr="00DF62EB">
        <w:tc>
          <w:tcPr>
            <w:tcW w:w="10800" w:type="dxa"/>
            <w:shd w:val="clear" w:color="auto" w:fill="auto"/>
            <w:tcMar>
              <w:top w:w="100" w:type="dxa"/>
              <w:left w:w="100" w:type="dxa"/>
              <w:bottom w:w="100" w:type="dxa"/>
              <w:right w:w="100" w:type="dxa"/>
            </w:tcMar>
          </w:tcPr>
          <w:p w14:paraId="29BFB769"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3AEC0F90" w14:textId="77777777" w:rsidR="00567D69" w:rsidRDefault="00567D69">
            <w:pPr>
              <w:widowControl w:val="0"/>
              <w:spacing w:line="240" w:lineRule="auto"/>
              <w:rPr>
                <w:rFonts w:ascii="Calibri" w:eastAsia="Calibri" w:hAnsi="Calibri" w:cs="Calibri"/>
                <w:b/>
                <w:sz w:val="24"/>
                <w:szCs w:val="24"/>
              </w:rPr>
            </w:pPr>
          </w:p>
          <w:p w14:paraId="0D1DC7AE"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Potential sentence starters:</w:t>
            </w:r>
          </w:p>
          <w:p w14:paraId="4A8212CF"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The area of the__________ is___________________.</w:t>
            </w:r>
          </w:p>
          <w:p w14:paraId="7B187CAB"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The perimeter of the _________ is _______________.</w:t>
            </w:r>
          </w:p>
          <w:p w14:paraId="7573946B"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The total cost of the fence is ____________________.</w:t>
            </w:r>
          </w:p>
          <w:p w14:paraId="6E11C714"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Mrs. Mills will be able to use my design because ________________________.</w:t>
            </w:r>
          </w:p>
          <w:p w14:paraId="3B0F2DFF"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Mrs. Mills will not be able to use my design because _____________________.</w:t>
            </w:r>
          </w:p>
          <w:p w14:paraId="5064607C" w14:textId="77777777" w:rsidR="00567D69" w:rsidRDefault="00567D69">
            <w:pPr>
              <w:widowControl w:val="0"/>
              <w:spacing w:line="240" w:lineRule="auto"/>
              <w:rPr>
                <w:rFonts w:ascii="Calibri" w:eastAsia="Calibri" w:hAnsi="Calibri" w:cs="Calibri"/>
                <w:sz w:val="24"/>
                <w:szCs w:val="24"/>
              </w:rPr>
            </w:pPr>
          </w:p>
          <w:p w14:paraId="35D64E83"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Materials:</w:t>
            </w:r>
          </w:p>
          <w:p w14:paraId="589EF7DE" w14:textId="0A196B3D" w:rsidR="00DA565B"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Use of colored tiles (to help support students who struggle with spatial </w:t>
            </w:r>
            <w:r w:rsidR="00925F53">
              <w:rPr>
                <w:rFonts w:ascii="Calibri" w:eastAsia="Calibri" w:hAnsi="Calibri" w:cs="Calibri"/>
                <w:sz w:val="24"/>
                <w:szCs w:val="24"/>
              </w:rPr>
              <w:t>reasoning or</w:t>
            </w:r>
            <w:r>
              <w:rPr>
                <w:rFonts w:ascii="Calibri" w:eastAsia="Calibri" w:hAnsi="Calibri" w:cs="Calibri"/>
                <w:sz w:val="24"/>
                <w:szCs w:val="24"/>
              </w:rPr>
              <w:t xml:space="preserve"> need support to bridge their understanding from conceptual to the abstract </w:t>
            </w:r>
            <w:proofErr w:type="gramStart"/>
            <w:r>
              <w:rPr>
                <w:rFonts w:ascii="Calibri" w:eastAsia="Calibri" w:hAnsi="Calibri" w:cs="Calibri"/>
                <w:sz w:val="24"/>
                <w:szCs w:val="24"/>
              </w:rPr>
              <w:t>two dimensional</w:t>
            </w:r>
            <w:proofErr w:type="gramEnd"/>
            <w:r>
              <w:rPr>
                <w:rFonts w:ascii="Calibri" w:eastAsia="Calibri" w:hAnsi="Calibri" w:cs="Calibri"/>
                <w:sz w:val="24"/>
                <w:szCs w:val="24"/>
              </w:rPr>
              <w:t xml:space="preserve"> blueprint of their play space.)</w:t>
            </w:r>
          </w:p>
          <w:p w14:paraId="42C3D641" w14:textId="77777777" w:rsidR="00567D69" w:rsidRDefault="00567D69">
            <w:pPr>
              <w:widowControl w:val="0"/>
              <w:spacing w:line="240" w:lineRule="auto"/>
              <w:rPr>
                <w:rFonts w:ascii="Calibri" w:eastAsia="Calibri" w:hAnsi="Calibri" w:cs="Calibri"/>
                <w:b/>
                <w:sz w:val="24"/>
                <w:szCs w:val="24"/>
              </w:rPr>
            </w:pPr>
          </w:p>
          <w:p w14:paraId="6DFF427E"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Key academic vocabulary:</w:t>
            </w:r>
          </w:p>
          <w:p w14:paraId="74A6D587"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Area:</w:t>
            </w:r>
          </w:p>
          <w:p w14:paraId="3F5AA2B1"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14:anchorId="07648358" wp14:editId="360F68EA">
                  <wp:extent cx="1201719" cy="690177"/>
                  <wp:effectExtent l="0" t="0" r="0" b="0"/>
                  <wp:docPr id="4" name="image1.png" title="How to calculate are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01719" cy="690177"/>
                          </a:xfrm>
                          <a:prstGeom prst="rect">
                            <a:avLst/>
                          </a:prstGeom>
                          <a:ln/>
                        </pic:spPr>
                      </pic:pic>
                    </a:graphicData>
                  </a:graphic>
                </wp:inline>
              </w:drawing>
            </w:r>
          </w:p>
          <w:p w14:paraId="13202384" w14:textId="77777777" w:rsidR="00567D69" w:rsidRPr="00E63662"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Perimeter:</w:t>
            </w:r>
          </w:p>
          <w:p w14:paraId="52FF2FCE"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noProof/>
                <w:sz w:val="24"/>
                <w:szCs w:val="24"/>
                <w:lang w:val="en-US"/>
              </w:rPr>
              <w:lastRenderedPageBreak/>
              <w:drawing>
                <wp:inline distT="114300" distB="114300" distL="114300" distR="114300" wp14:anchorId="0838975A" wp14:editId="7E130FF7">
                  <wp:extent cx="1476375" cy="990600"/>
                  <wp:effectExtent l="0" t="0" r="9525" b="0"/>
                  <wp:docPr id="7" name="image3.png" title="How to calculate perimete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476375" cy="990600"/>
                          </a:xfrm>
                          <a:prstGeom prst="rect">
                            <a:avLst/>
                          </a:prstGeom>
                          <a:ln/>
                        </pic:spPr>
                      </pic:pic>
                    </a:graphicData>
                  </a:graphic>
                </wp:inline>
              </w:drawing>
            </w:r>
          </w:p>
          <w:p w14:paraId="22D9DC29" w14:textId="77777777" w:rsidR="00567D69" w:rsidRDefault="00567D69">
            <w:pPr>
              <w:widowControl w:val="0"/>
              <w:spacing w:line="240" w:lineRule="auto"/>
              <w:rPr>
                <w:rFonts w:ascii="Calibri" w:eastAsia="Calibri" w:hAnsi="Calibri" w:cs="Calibri"/>
                <w:b/>
                <w:sz w:val="24"/>
                <w:szCs w:val="24"/>
              </w:rPr>
            </w:pPr>
          </w:p>
          <w:p w14:paraId="19CA30A8" w14:textId="570FCF46" w:rsidR="00567D69" w:rsidRDefault="00E636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Measurement, square yards, square feet, design, justify, demonstrate, fence, dimensional, </w:t>
            </w:r>
            <w:r w:rsidR="00D82BDF">
              <w:rPr>
                <w:rFonts w:ascii="Calibri" w:eastAsia="Calibri" w:hAnsi="Calibri" w:cs="Calibri"/>
                <w:sz w:val="24"/>
                <w:szCs w:val="24"/>
              </w:rPr>
              <w:t>requirements</w:t>
            </w:r>
            <w:r>
              <w:rPr>
                <w:rFonts w:ascii="Calibri" w:eastAsia="Calibri" w:hAnsi="Calibri" w:cs="Calibri"/>
                <w:sz w:val="24"/>
                <w:szCs w:val="24"/>
              </w:rPr>
              <w:t>, budget, purchase</w:t>
            </w:r>
          </w:p>
        </w:tc>
      </w:tr>
    </w:tbl>
    <w:p w14:paraId="094E2859" w14:textId="77777777" w:rsidR="00F87529" w:rsidRDefault="00F87529" w:rsidP="00CB2EA3">
      <w:pPr>
        <w:rPr>
          <w:rFonts w:ascii="Calibri" w:eastAsia="Calibri" w:hAnsi="Calibri" w:cs="Calibri"/>
          <w:b/>
          <w:sz w:val="24"/>
          <w:szCs w:val="24"/>
        </w:rPr>
        <w:sectPr w:rsidR="00F87529" w:rsidSect="00B00FF4">
          <w:footerReference w:type="default" r:id="rId14"/>
          <w:headerReference w:type="first" r:id="rId15"/>
          <w:footerReference w:type="first" r:id="rId16"/>
          <w:pgSz w:w="12240" w:h="15840"/>
          <w:pgMar w:top="720" w:right="720" w:bottom="720" w:left="720" w:header="720" w:footer="720" w:gutter="0"/>
          <w:pgNumType w:start="1"/>
          <w:cols w:space="720"/>
          <w:titlePg/>
          <w:docGrid w:linePitch="299"/>
        </w:sectPr>
      </w:pPr>
    </w:p>
    <w:p w14:paraId="7B4D7E10" w14:textId="5535BADA" w:rsidR="00567D69" w:rsidRDefault="00472812" w:rsidP="00562703">
      <w:pPr>
        <w:jc w:val="center"/>
        <w:rPr>
          <w:rFonts w:ascii="Calibri" w:eastAsia="Calibri" w:hAnsi="Calibri" w:cs="Calibri"/>
          <w:b/>
          <w:sz w:val="24"/>
          <w:szCs w:val="24"/>
        </w:rPr>
      </w:pPr>
      <w:r>
        <w:rPr>
          <w:rFonts w:ascii="Calibri" w:eastAsia="Calibri" w:hAnsi="Calibri" w:cs="Calibri"/>
          <w:b/>
          <w:sz w:val="24"/>
          <w:szCs w:val="24"/>
        </w:rPr>
        <w:lastRenderedPageBreak/>
        <w:t>Reference Sheet:</w:t>
      </w:r>
    </w:p>
    <w:p w14:paraId="66EA2A70" w14:textId="77777777" w:rsidR="00567D69" w:rsidRDefault="00567D69">
      <w:pPr>
        <w:widowControl w:val="0"/>
        <w:spacing w:line="240" w:lineRule="auto"/>
        <w:rPr>
          <w:rFonts w:ascii="Calibri" w:eastAsia="Calibri" w:hAnsi="Calibri" w:cs="Calibri"/>
          <w:b/>
          <w:sz w:val="24"/>
          <w:szCs w:val="24"/>
        </w:rPr>
      </w:pPr>
    </w:p>
    <w:p w14:paraId="406B09FE"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Area:</w:t>
      </w:r>
    </w:p>
    <w:p w14:paraId="656B200D"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14:anchorId="3C586061" wp14:editId="25764793">
            <wp:extent cx="1201719" cy="690177"/>
            <wp:effectExtent l="0" t="0" r="0" b="0"/>
            <wp:docPr id="2" name="image1.png" title="How to calculate are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01719" cy="690177"/>
                    </a:xfrm>
                    <a:prstGeom prst="rect">
                      <a:avLst/>
                    </a:prstGeom>
                    <a:ln/>
                  </pic:spPr>
                </pic:pic>
              </a:graphicData>
            </a:graphic>
          </wp:inline>
        </w:drawing>
      </w:r>
    </w:p>
    <w:p w14:paraId="59B97733"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Perimeter:</w:t>
      </w:r>
    </w:p>
    <w:p w14:paraId="3B1ECF9F" w14:textId="77777777" w:rsidR="00567D69" w:rsidRDefault="00567D69">
      <w:pPr>
        <w:widowControl w:val="0"/>
        <w:spacing w:line="240" w:lineRule="auto"/>
        <w:rPr>
          <w:rFonts w:ascii="Calibri" w:eastAsia="Calibri" w:hAnsi="Calibri" w:cs="Calibri"/>
          <w:b/>
          <w:sz w:val="24"/>
          <w:szCs w:val="24"/>
        </w:rPr>
      </w:pPr>
    </w:p>
    <w:p w14:paraId="280FD66A"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14:anchorId="45A4A02E" wp14:editId="57A1CD04">
            <wp:extent cx="1476375" cy="990600"/>
            <wp:effectExtent l="0" t="0" r="9525" b="0"/>
            <wp:docPr id="1" name="image3.png" title="How to calculate perimete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476375" cy="990600"/>
                    </a:xfrm>
                    <a:prstGeom prst="rect">
                      <a:avLst/>
                    </a:prstGeom>
                    <a:ln/>
                  </pic:spPr>
                </pic:pic>
              </a:graphicData>
            </a:graphic>
          </wp:inline>
        </w:drawing>
      </w:r>
    </w:p>
    <w:p w14:paraId="02A15736"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Fence</w:t>
      </w:r>
    </w:p>
    <w:p w14:paraId="029B56A9"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114300" distB="114300" distL="114300" distR="114300" wp14:anchorId="7542F727" wp14:editId="2510982B">
            <wp:extent cx="2178844" cy="1452563"/>
            <wp:effectExtent l="0" t="0" r="0" b="0"/>
            <wp:docPr id="6" name="image4.jpg" title="A fence"/>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178844" cy="1452563"/>
                    </a:xfrm>
                    <a:prstGeom prst="rect">
                      <a:avLst/>
                    </a:prstGeom>
                    <a:ln/>
                  </pic:spPr>
                </pic:pic>
              </a:graphicData>
            </a:graphic>
          </wp:inline>
        </w:drawing>
      </w:r>
    </w:p>
    <w:p w14:paraId="1C585309" w14:textId="77777777" w:rsidR="00567D69" w:rsidRDefault="00567D69">
      <w:pPr>
        <w:widowControl w:val="0"/>
        <w:spacing w:line="240" w:lineRule="auto"/>
        <w:rPr>
          <w:rFonts w:ascii="Calibri" w:eastAsia="Calibri" w:hAnsi="Calibri" w:cs="Calibri"/>
          <w:sz w:val="24"/>
          <w:szCs w:val="24"/>
        </w:rPr>
      </w:pPr>
    </w:p>
    <w:p w14:paraId="03764F3E" w14:textId="77777777" w:rsidR="00567D69" w:rsidRDefault="00567D69">
      <w:pPr>
        <w:widowControl w:val="0"/>
        <w:spacing w:line="240" w:lineRule="auto"/>
        <w:rPr>
          <w:rFonts w:ascii="Calibri" w:eastAsia="Calibri" w:hAnsi="Calibri" w:cs="Calibri"/>
          <w:sz w:val="24"/>
          <w:szCs w:val="24"/>
        </w:rPr>
      </w:pPr>
    </w:p>
    <w:p w14:paraId="6CCABA96"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b/>
          <w:sz w:val="24"/>
          <w:szCs w:val="24"/>
        </w:rPr>
        <w:t>Requirements</w:t>
      </w:r>
      <w:r>
        <w:rPr>
          <w:rFonts w:ascii="Calibri" w:eastAsia="Calibri" w:hAnsi="Calibri" w:cs="Calibri"/>
          <w:sz w:val="24"/>
          <w:szCs w:val="24"/>
        </w:rPr>
        <w:t>: you need to do/have</w:t>
      </w:r>
    </w:p>
    <w:p w14:paraId="38650E1E"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b/>
          <w:sz w:val="24"/>
          <w:szCs w:val="24"/>
        </w:rPr>
        <w:t>Budget</w:t>
      </w:r>
      <w:r>
        <w:rPr>
          <w:rFonts w:ascii="Calibri" w:eastAsia="Calibri" w:hAnsi="Calibri" w:cs="Calibri"/>
          <w:sz w:val="24"/>
          <w:szCs w:val="24"/>
        </w:rPr>
        <w:t>:</w:t>
      </w:r>
      <w:r w:rsidR="00D82BDF">
        <w:rPr>
          <w:rFonts w:ascii="Calibri" w:eastAsia="Calibri" w:hAnsi="Calibri" w:cs="Calibri"/>
          <w:sz w:val="24"/>
          <w:szCs w:val="24"/>
        </w:rPr>
        <w:t xml:space="preserve"> </w:t>
      </w:r>
      <w:r>
        <w:rPr>
          <w:rFonts w:ascii="Calibri" w:eastAsia="Calibri" w:hAnsi="Calibri" w:cs="Calibri"/>
          <w:sz w:val="24"/>
          <w:szCs w:val="24"/>
        </w:rPr>
        <w:t>How much money you have to spend</w:t>
      </w:r>
    </w:p>
    <w:p w14:paraId="17DB7808"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Purchase</w:t>
      </w:r>
      <w:r>
        <w:rPr>
          <w:rFonts w:ascii="Calibri" w:eastAsia="Calibri" w:hAnsi="Calibri" w:cs="Calibri"/>
          <w:sz w:val="24"/>
          <w:szCs w:val="24"/>
        </w:rPr>
        <w:t>: buy</w:t>
      </w:r>
    </w:p>
    <w:p w14:paraId="59988A4B" w14:textId="77777777" w:rsidR="00567D69" w:rsidRDefault="00567D69">
      <w:pPr>
        <w:widowControl w:val="0"/>
        <w:spacing w:line="240" w:lineRule="auto"/>
        <w:rPr>
          <w:rFonts w:ascii="Calibri" w:eastAsia="Calibri" w:hAnsi="Calibri" w:cs="Calibri"/>
          <w:b/>
          <w:sz w:val="24"/>
          <w:szCs w:val="24"/>
        </w:rPr>
      </w:pPr>
    </w:p>
    <w:p w14:paraId="4BFE52B6" w14:textId="77777777" w:rsidR="00D82BDF" w:rsidRDefault="00A376B1" w:rsidP="00D82BDF">
      <w:pPr>
        <w:widowControl w:val="0"/>
        <w:spacing w:line="240" w:lineRule="auto"/>
        <w:rPr>
          <w:rFonts w:ascii="Calibri" w:eastAsia="Calibri" w:hAnsi="Calibri" w:cs="Calibri"/>
          <w:sz w:val="24"/>
          <w:szCs w:val="24"/>
        </w:rPr>
      </w:pPr>
      <w:r>
        <w:rPr>
          <w:rFonts w:ascii="Calibri" w:eastAsia="Calibri" w:hAnsi="Calibri" w:cs="Calibri"/>
          <w:sz w:val="24"/>
          <w:szCs w:val="24"/>
        </w:rPr>
        <w:t>Measurement</w:t>
      </w:r>
    </w:p>
    <w:p w14:paraId="76B7E66E" w14:textId="77777777" w:rsidR="00D82BDF" w:rsidRDefault="00D82BDF" w:rsidP="00D82BDF">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yards</w:t>
      </w:r>
    </w:p>
    <w:p w14:paraId="081013C2" w14:textId="77777777" w:rsidR="00D82BDF" w:rsidRDefault="00D82BDF" w:rsidP="00D82BDF">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feet</w:t>
      </w:r>
    </w:p>
    <w:p w14:paraId="6BD2AE73" w14:textId="77777777" w:rsidR="00D82BDF" w:rsidRDefault="00D82BDF" w:rsidP="00D82BDF">
      <w:pPr>
        <w:widowControl w:val="0"/>
        <w:spacing w:line="240" w:lineRule="auto"/>
        <w:rPr>
          <w:rFonts w:ascii="Calibri" w:eastAsia="Calibri" w:hAnsi="Calibri" w:cs="Calibri"/>
          <w:sz w:val="24"/>
          <w:szCs w:val="24"/>
        </w:rPr>
      </w:pPr>
      <w:r>
        <w:rPr>
          <w:rFonts w:ascii="Calibri" w:eastAsia="Calibri" w:hAnsi="Calibri" w:cs="Calibri"/>
          <w:b/>
          <w:sz w:val="24"/>
          <w:szCs w:val="24"/>
        </w:rPr>
        <w:t>Design</w:t>
      </w:r>
      <w:r>
        <w:rPr>
          <w:rFonts w:ascii="Calibri" w:eastAsia="Calibri" w:hAnsi="Calibri" w:cs="Calibri"/>
          <w:sz w:val="24"/>
          <w:szCs w:val="24"/>
        </w:rPr>
        <w:t>: create or make</w:t>
      </w:r>
    </w:p>
    <w:p w14:paraId="0C7B5BBB" w14:textId="77777777" w:rsidR="00D82BDF" w:rsidRDefault="00D82BDF" w:rsidP="00D82BDF">
      <w:pPr>
        <w:widowControl w:val="0"/>
        <w:spacing w:line="240" w:lineRule="auto"/>
        <w:rPr>
          <w:rFonts w:ascii="Calibri" w:eastAsia="Calibri" w:hAnsi="Calibri" w:cs="Calibri"/>
          <w:b/>
          <w:sz w:val="24"/>
          <w:szCs w:val="24"/>
        </w:rPr>
      </w:pPr>
      <w:r>
        <w:rPr>
          <w:rFonts w:ascii="Calibri" w:eastAsia="Calibri" w:hAnsi="Calibri" w:cs="Calibri"/>
          <w:b/>
          <w:sz w:val="24"/>
          <w:szCs w:val="24"/>
        </w:rPr>
        <w:t>Justify</w:t>
      </w:r>
    </w:p>
    <w:p w14:paraId="737AC26A" w14:textId="77777777" w:rsidR="00D82BDF" w:rsidRDefault="00D82BDF" w:rsidP="00D82BDF">
      <w:pPr>
        <w:widowControl w:val="0"/>
        <w:spacing w:line="240" w:lineRule="auto"/>
        <w:rPr>
          <w:rFonts w:ascii="Calibri" w:eastAsia="Calibri" w:hAnsi="Calibri" w:cs="Calibri"/>
          <w:b/>
          <w:sz w:val="24"/>
          <w:szCs w:val="24"/>
        </w:rPr>
      </w:pPr>
      <w:r>
        <w:rPr>
          <w:rFonts w:ascii="Calibri" w:eastAsia="Calibri" w:hAnsi="Calibri" w:cs="Calibri"/>
          <w:b/>
          <w:sz w:val="24"/>
          <w:szCs w:val="24"/>
        </w:rPr>
        <w:t>Demonstrate</w:t>
      </w:r>
    </w:p>
    <w:p w14:paraId="4781402A" w14:textId="77777777" w:rsidR="00567D69" w:rsidRDefault="00D82BDF" w:rsidP="00D82BDF">
      <w:pPr>
        <w:widowControl w:val="0"/>
        <w:spacing w:line="240" w:lineRule="auto"/>
        <w:rPr>
          <w:rFonts w:ascii="Calibri" w:eastAsia="Calibri" w:hAnsi="Calibri" w:cs="Calibri"/>
          <w:b/>
          <w:sz w:val="24"/>
          <w:szCs w:val="24"/>
        </w:rPr>
      </w:pPr>
      <w:r>
        <w:rPr>
          <w:rFonts w:ascii="Calibri" w:eastAsia="Calibri" w:hAnsi="Calibri" w:cs="Calibri"/>
          <w:b/>
          <w:sz w:val="24"/>
          <w:szCs w:val="24"/>
        </w:rPr>
        <w:t>Dimensional</w:t>
      </w:r>
    </w:p>
    <w:p w14:paraId="44875536" w14:textId="77777777" w:rsidR="00567D69" w:rsidRDefault="00567D69">
      <w:pPr>
        <w:widowControl w:val="0"/>
        <w:spacing w:line="240" w:lineRule="auto"/>
        <w:rPr>
          <w:rFonts w:ascii="Calibri" w:eastAsia="Calibri" w:hAnsi="Calibri" w:cs="Calibri"/>
          <w:b/>
          <w:sz w:val="24"/>
          <w:szCs w:val="24"/>
        </w:rPr>
      </w:pPr>
    </w:p>
    <w:p w14:paraId="16DCDD2C" w14:textId="77777777" w:rsidR="00567D69" w:rsidRDefault="00567D69">
      <w:pPr>
        <w:widowControl w:val="0"/>
        <w:spacing w:line="240" w:lineRule="auto"/>
        <w:rPr>
          <w:rFonts w:ascii="Calibri" w:eastAsia="Calibri" w:hAnsi="Calibri" w:cs="Calibri"/>
          <w:b/>
          <w:sz w:val="24"/>
          <w:szCs w:val="24"/>
        </w:rPr>
      </w:pPr>
    </w:p>
    <w:p w14:paraId="321DB1AF" w14:textId="77777777" w:rsidR="00567D69" w:rsidRDefault="00567D69">
      <w:pPr>
        <w:widowControl w:val="0"/>
        <w:spacing w:line="240" w:lineRule="auto"/>
        <w:rPr>
          <w:rFonts w:ascii="Calibri" w:eastAsia="Calibri" w:hAnsi="Calibri" w:cs="Calibri"/>
          <w:sz w:val="24"/>
          <w:szCs w:val="24"/>
        </w:rPr>
      </w:pPr>
    </w:p>
    <w:p w14:paraId="73687CF4" w14:textId="77777777" w:rsidR="007273CF" w:rsidRDefault="007273CF">
      <w:pPr>
        <w:rPr>
          <w:rFonts w:ascii="Calibri" w:eastAsia="Calibri" w:hAnsi="Calibri" w:cs="Calibri"/>
          <w:sz w:val="24"/>
          <w:szCs w:val="24"/>
        </w:rPr>
      </w:pPr>
    </w:p>
    <w:p w14:paraId="489BEA2D" w14:textId="77777777" w:rsidR="00F87529" w:rsidRDefault="00F87529">
      <w:pPr>
        <w:rPr>
          <w:rFonts w:ascii="Calibri" w:eastAsia="Calibri" w:hAnsi="Calibri" w:cs="Calibri"/>
          <w:sz w:val="24"/>
          <w:szCs w:val="24"/>
        </w:rPr>
      </w:pPr>
      <w:r>
        <w:rPr>
          <w:rFonts w:ascii="Calibri" w:eastAsia="Calibri" w:hAnsi="Calibri" w:cs="Calibri"/>
          <w:sz w:val="24"/>
          <w:szCs w:val="24"/>
        </w:rPr>
        <w:br w:type="page"/>
      </w:r>
    </w:p>
    <w:p w14:paraId="63FE16F1" w14:textId="122FA364" w:rsidR="00567D69" w:rsidRDefault="00472812">
      <w:pPr>
        <w:rPr>
          <w:rFonts w:ascii="Calibri" w:eastAsia="Calibri" w:hAnsi="Calibri" w:cs="Calibri"/>
          <w:sz w:val="24"/>
          <w:szCs w:val="24"/>
        </w:rPr>
      </w:pPr>
      <w:r>
        <w:rPr>
          <w:rFonts w:ascii="Calibri" w:eastAsia="Calibri" w:hAnsi="Calibri" w:cs="Calibri"/>
          <w:sz w:val="24"/>
          <w:szCs w:val="24"/>
        </w:rPr>
        <w:lastRenderedPageBreak/>
        <w:t>Name:</w:t>
      </w:r>
      <w:r w:rsidR="00D82BDF">
        <w:rPr>
          <w:rFonts w:ascii="Calibri" w:eastAsia="Calibri" w:hAnsi="Calibri" w:cs="Calibri"/>
          <w:sz w:val="24"/>
          <w:szCs w:val="24"/>
        </w:rPr>
        <w:t xml:space="preserve"> </w:t>
      </w:r>
      <w:r>
        <w:rPr>
          <w:rFonts w:ascii="Calibri" w:eastAsia="Calibri" w:hAnsi="Calibri" w:cs="Calibri"/>
          <w:sz w:val="24"/>
          <w:szCs w:val="24"/>
        </w:rPr>
        <w:t>_____________________________</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Date: __________</w:t>
      </w:r>
    </w:p>
    <w:p w14:paraId="25C2FBC3" w14:textId="77777777" w:rsidR="00567D69" w:rsidRDefault="00472812">
      <w:pPr>
        <w:rPr>
          <w:rFonts w:ascii="Calibri" w:eastAsia="Calibri" w:hAnsi="Calibri" w:cs="Calibri"/>
          <w:sz w:val="24"/>
          <w:szCs w:val="24"/>
        </w:rPr>
      </w:pPr>
      <w:r>
        <w:rPr>
          <w:rFonts w:ascii="Calibri" w:eastAsia="Calibri" w:hAnsi="Calibri" w:cs="Calibri"/>
          <w:sz w:val="24"/>
          <w:szCs w:val="24"/>
        </w:rPr>
        <w:t>Performance Task: Grade 4</w:t>
      </w:r>
    </w:p>
    <w:p w14:paraId="44412402" w14:textId="77777777" w:rsidR="00567D69" w:rsidRDefault="00567D69">
      <w:pPr>
        <w:rPr>
          <w:rFonts w:ascii="Calibri" w:eastAsia="Calibri" w:hAnsi="Calibri" w:cs="Calibri"/>
          <w:sz w:val="24"/>
          <w:szCs w:val="24"/>
        </w:rPr>
      </w:pPr>
    </w:p>
    <w:p w14:paraId="6C74C7C9" w14:textId="34C795D9" w:rsidR="00567D69" w:rsidRDefault="00472812">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Your school is building a new playground.  The principal is asking for your help to design a playground that children will really enjoy.  Mrs. Mills decides to have a contest to see whose idea will become the actual play area for the school.  You are going to enter your design! You will be given a piece of graph paper that represents 17 yards by 22 yards. You are expected to present a </w:t>
      </w:r>
      <w:r w:rsidR="00925F53">
        <w:rPr>
          <w:rFonts w:ascii="Calibri" w:eastAsia="Calibri" w:hAnsi="Calibri" w:cs="Calibri"/>
          <w:sz w:val="24"/>
          <w:szCs w:val="24"/>
        </w:rPr>
        <w:t>two-dimensional</w:t>
      </w:r>
      <w:r>
        <w:rPr>
          <w:rFonts w:ascii="Calibri" w:eastAsia="Calibri" w:hAnsi="Calibri" w:cs="Calibri"/>
          <w:sz w:val="24"/>
          <w:szCs w:val="24"/>
        </w:rPr>
        <w:t xml:space="preserve"> model of your playground that is not drawn to scale.  </w:t>
      </w:r>
      <w:r>
        <w:rPr>
          <w:rFonts w:ascii="Calibri" w:eastAsia="Calibri" w:hAnsi="Calibri" w:cs="Calibri"/>
          <w:b/>
          <w:sz w:val="24"/>
          <w:szCs w:val="24"/>
        </w:rPr>
        <w:t xml:space="preserve">  </w:t>
      </w:r>
    </w:p>
    <w:p w14:paraId="572163B4" w14:textId="77777777" w:rsidR="00567D69" w:rsidRDefault="00472812">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A. What is the total area of the play space you will design? Demonstrate your understanding using a visual representation, numbers and words.  </w:t>
      </w:r>
    </w:p>
    <w:p w14:paraId="36FAC9A2" w14:textId="77777777" w:rsidR="00567D69" w:rsidRDefault="00567D69">
      <w:pPr>
        <w:widowControl w:val="0"/>
        <w:spacing w:line="240" w:lineRule="auto"/>
        <w:ind w:left="720"/>
        <w:rPr>
          <w:rFonts w:ascii="Calibri" w:eastAsia="Calibri" w:hAnsi="Calibri" w:cs="Calibri"/>
          <w:sz w:val="24"/>
          <w:szCs w:val="24"/>
        </w:rPr>
      </w:pPr>
    </w:p>
    <w:p w14:paraId="4E160C24" w14:textId="77777777" w:rsidR="00567D69" w:rsidRDefault="00567D69">
      <w:pPr>
        <w:widowControl w:val="0"/>
        <w:spacing w:line="240" w:lineRule="auto"/>
        <w:ind w:left="720"/>
        <w:rPr>
          <w:rFonts w:ascii="Calibri" w:eastAsia="Calibri" w:hAnsi="Calibri" w:cs="Calibri"/>
          <w:sz w:val="24"/>
          <w:szCs w:val="24"/>
        </w:rPr>
      </w:pPr>
    </w:p>
    <w:p w14:paraId="3EDC9513" w14:textId="77777777" w:rsidR="00567D69" w:rsidRDefault="00567D69">
      <w:pPr>
        <w:widowControl w:val="0"/>
        <w:spacing w:line="240" w:lineRule="auto"/>
        <w:ind w:left="720"/>
        <w:rPr>
          <w:rFonts w:ascii="Calibri" w:eastAsia="Calibri" w:hAnsi="Calibri" w:cs="Calibri"/>
          <w:sz w:val="24"/>
          <w:szCs w:val="24"/>
        </w:rPr>
      </w:pPr>
    </w:p>
    <w:p w14:paraId="2F4FC522" w14:textId="77777777" w:rsidR="00567D69" w:rsidRDefault="00567D69">
      <w:pPr>
        <w:widowControl w:val="0"/>
        <w:spacing w:line="240" w:lineRule="auto"/>
        <w:ind w:left="720"/>
        <w:rPr>
          <w:rFonts w:ascii="Calibri" w:eastAsia="Calibri" w:hAnsi="Calibri" w:cs="Calibri"/>
          <w:sz w:val="24"/>
          <w:szCs w:val="24"/>
        </w:rPr>
      </w:pPr>
    </w:p>
    <w:p w14:paraId="224A6AEA" w14:textId="77777777" w:rsidR="00567D69" w:rsidRDefault="00567D69">
      <w:pPr>
        <w:widowControl w:val="0"/>
        <w:spacing w:line="240" w:lineRule="auto"/>
        <w:ind w:left="720"/>
        <w:rPr>
          <w:rFonts w:ascii="Calibri" w:eastAsia="Calibri" w:hAnsi="Calibri" w:cs="Calibri"/>
          <w:sz w:val="24"/>
          <w:szCs w:val="24"/>
        </w:rPr>
      </w:pPr>
    </w:p>
    <w:p w14:paraId="1BF46A60" w14:textId="77777777" w:rsidR="00567D69" w:rsidRDefault="00472812">
      <w:pPr>
        <w:widowControl w:val="0"/>
        <w:spacing w:line="240" w:lineRule="auto"/>
        <w:ind w:left="720"/>
        <w:rPr>
          <w:rFonts w:ascii="Calibri" w:eastAsia="Calibri" w:hAnsi="Calibri" w:cs="Calibri"/>
          <w:sz w:val="24"/>
          <w:szCs w:val="24"/>
        </w:rPr>
      </w:pPr>
      <w:r>
        <w:rPr>
          <w:rFonts w:ascii="Calibri" w:eastAsia="Calibri" w:hAnsi="Calibri" w:cs="Calibri"/>
          <w:sz w:val="24"/>
          <w:szCs w:val="24"/>
        </w:rPr>
        <w:t>B.  Within the area, you will need to create three rectangular areas within your play space: a playground, a picnic area, and a field to play sports in.  What is the area of each space? Demonstrate your understanding using a visual representation of each section on your graph paper, numbers and words.  Label each section on your graph paper in a clear, organized way.</w:t>
      </w:r>
    </w:p>
    <w:p w14:paraId="0AA1B6C6" w14:textId="77777777" w:rsidR="00567D69" w:rsidRDefault="00567D69">
      <w:pPr>
        <w:widowControl w:val="0"/>
        <w:spacing w:line="240" w:lineRule="auto"/>
        <w:ind w:left="720"/>
        <w:rPr>
          <w:rFonts w:ascii="Calibri" w:eastAsia="Calibri" w:hAnsi="Calibri" w:cs="Calibri"/>
          <w:sz w:val="24"/>
          <w:szCs w:val="24"/>
        </w:rPr>
      </w:pPr>
    </w:p>
    <w:p w14:paraId="4D018D26" w14:textId="77777777" w:rsidR="00567D69" w:rsidRDefault="00567D69" w:rsidP="007273CF">
      <w:pPr>
        <w:widowControl w:val="0"/>
        <w:spacing w:line="240" w:lineRule="auto"/>
        <w:rPr>
          <w:rFonts w:ascii="Calibri" w:eastAsia="Calibri" w:hAnsi="Calibri" w:cs="Calibri"/>
          <w:sz w:val="24"/>
          <w:szCs w:val="24"/>
        </w:rPr>
      </w:pPr>
    </w:p>
    <w:p w14:paraId="4F90B7C1" w14:textId="77777777" w:rsidR="00567D69" w:rsidRDefault="00567D69">
      <w:pPr>
        <w:widowControl w:val="0"/>
        <w:spacing w:line="240" w:lineRule="auto"/>
        <w:ind w:left="720"/>
        <w:rPr>
          <w:rFonts w:ascii="Calibri" w:eastAsia="Calibri" w:hAnsi="Calibri" w:cs="Calibri"/>
          <w:sz w:val="24"/>
          <w:szCs w:val="24"/>
        </w:rPr>
      </w:pPr>
    </w:p>
    <w:p w14:paraId="7DE655DB" w14:textId="77777777" w:rsidR="00567D69" w:rsidRDefault="00567D69">
      <w:pPr>
        <w:widowControl w:val="0"/>
        <w:spacing w:line="240" w:lineRule="auto"/>
        <w:ind w:left="720"/>
        <w:rPr>
          <w:rFonts w:ascii="Calibri" w:eastAsia="Calibri" w:hAnsi="Calibri" w:cs="Calibri"/>
          <w:sz w:val="24"/>
          <w:szCs w:val="24"/>
        </w:rPr>
      </w:pPr>
    </w:p>
    <w:p w14:paraId="08789E3C" w14:textId="77777777" w:rsidR="00567D69" w:rsidRDefault="00567D69">
      <w:pPr>
        <w:widowControl w:val="0"/>
        <w:spacing w:line="240" w:lineRule="auto"/>
        <w:ind w:left="720"/>
        <w:rPr>
          <w:rFonts w:ascii="Calibri" w:eastAsia="Calibri" w:hAnsi="Calibri" w:cs="Calibri"/>
          <w:sz w:val="24"/>
          <w:szCs w:val="24"/>
        </w:rPr>
      </w:pPr>
    </w:p>
    <w:p w14:paraId="165B1806" w14:textId="77777777" w:rsidR="00567D69" w:rsidRDefault="00472812">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3FB568CF" w14:textId="77777777" w:rsidR="00567D69" w:rsidRDefault="00472812">
      <w:pPr>
        <w:widowControl w:val="0"/>
        <w:spacing w:line="240" w:lineRule="auto"/>
        <w:ind w:left="720"/>
        <w:rPr>
          <w:rFonts w:ascii="Calibri" w:eastAsia="Calibri" w:hAnsi="Calibri" w:cs="Calibri"/>
          <w:sz w:val="24"/>
          <w:szCs w:val="24"/>
        </w:rPr>
      </w:pPr>
      <w:r>
        <w:rPr>
          <w:rFonts w:ascii="Calibri" w:eastAsia="Calibri" w:hAnsi="Calibri" w:cs="Calibri"/>
          <w:sz w:val="24"/>
          <w:szCs w:val="24"/>
        </w:rPr>
        <w:t>C. Principal Mills also expects the playground to be safe for children, so you need to provide measurements for the purchase of fence.  The requirement is that there is fencing around each rectangular section you have designed as well as the entire play space itself.  How many yards of fencing will your playground need in order to make sure it meets the requirements?</w:t>
      </w:r>
    </w:p>
    <w:p w14:paraId="2D82A3BE" w14:textId="77777777" w:rsidR="00567D69" w:rsidRDefault="00567D69">
      <w:pPr>
        <w:widowControl w:val="0"/>
        <w:spacing w:line="240" w:lineRule="auto"/>
        <w:ind w:left="720"/>
        <w:rPr>
          <w:rFonts w:ascii="Calibri" w:eastAsia="Calibri" w:hAnsi="Calibri" w:cs="Calibri"/>
          <w:sz w:val="24"/>
          <w:szCs w:val="24"/>
        </w:rPr>
      </w:pPr>
    </w:p>
    <w:p w14:paraId="07D08200" w14:textId="77777777" w:rsidR="00567D69" w:rsidRDefault="00567D69">
      <w:pPr>
        <w:widowControl w:val="0"/>
        <w:spacing w:line="240" w:lineRule="auto"/>
        <w:ind w:left="720"/>
        <w:rPr>
          <w:rFonts w:ascii="Calibri" w:eastAsia="Calibri" w:hAnsi="Calibri" w:cs="Calibri"/>
          <w:sz w:val="24"/>
          <w:szCs w:val="24"/>
        </w:rPr>
      </w:pPr>
    </w:p>
    <w:p w14:paraId="6517E289" w14:textId="77777777" w:rsidR="00567D69" w:rsidRDefault="00567D69">
      <w:pPr>
        <w:widowControl w:val="0"/>
        <w:spacing w:line="240" w:lineRule="auto"/>
        <w:ind w:left="720"/>
        <w:rPr>
          <w:rFonts w:ascii="Calibri" w:eastAsia="Calibri" w:hAnsi="Calibri" w:cs="Calibri"/>
          <w:sz w:val="24"/>
          <w:szCs w:val="24"/>
        </w:rPr>
      </w:pPr>
    </w:p>
    <w:p w14:paraId="605A85DF" w14:textId="77777777" w:rsidR="00567D69" w:rsidRDefault="00567D69">
      <w:pPr>
        <w:widowControl w:val="0"/>
        <w:spacing w:line="240" w:lineRule="auto"/>
        <w:ind w:left="720"/>
        <w:rPr>
          <w:rFonts w:ascii="Calibri" w:eastAsia="Calibri" w:hAnsi="Calibri" w:cs="Calibri"/>
          <w:sz w:val="24"/>
          <w:szCs w:val="24"/>
        </w:rPr>
      </w:pPr>
    </w:p>
    <w:p w14:paraId="0BCEAFA1" w14:textId="77777777" w:rsidR="00567D69" w:rsidRDefault="00567D69">
      <w:pPr>
        <w:widowControl w:val="0"/>
        <w:spacing w:line="240" w:lineRule="auto"/>
        <w:ind w:left="720"/>
        <w:rPr>
          <w:rFonts w:ascii="Calibri" w:eastAsia="Calibri" w:hAnsi="Calibri" w:cs="Calibri"/>
          <w:sz w:val="24"/>
          <w:szCs w:val="24"/>
        </w:rPr>
      </w:pPr>
    </w:p>
    <w:p w14:paraId="13347162" w14:textId="77777777" w:rsidR="00567D69" w:rsidRDefault="00567D69">
      <w:pPr>
        <w:widowControl w:val="0"/>
        <w:spacing w:line="240" w:lineRule="auto"/>
        <w:ind w:left="720"/>
        <w:rPr>
          <w:rFonts w:ascii="Calibri" w:eastAsia="Calibri" w:hAnsi="Calibri" w:cs="Calibri"/>
          <w:sz w:val="24"/>
          <w:szCs w:val="24"/>
        </w:rPr>
      </w:pPr>
    </w:p>
    <w:p w14:paraId="5DEE716D" w14:textId="77777777" w:rsidR="00567D69" w:rsidRDefault="00567D69">
      <w:pPr>
        <w:widowControl w:val="0"/>
        <w:spacing w:line="240" w:lineRule="auto"/>
        <w:rPr>
          <w:rFonts w:ascii="Calibri" w:eastAsia="Calibri" w:hAnsi="Calibri" w:cs="Calibri"/>
          <w:sz w:val="24"/>
          <w:szCs w:val="24"/>
        </w:rPr>
      </w:pPr>
    </w:p>
    <w:p w14:paraId="1F823E9D"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D. Mrs. Mills only has a budget of $4,000 to purchase fencing.  Each yard of fence costs $3 a    </w:t>
      </w:r>
    </w:p>
    <w:p w14:paraId="62A8C29B"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foot.   About how much will it cost to purchase the fencing needed for your play space?  Would Mrs. </w:t>
      </w:r>
    </w:p>
    <w:p w14:paraId="7F3EAFA3"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Mills be able to use your design why or why not? Use pictures, numbers and words to justify your </w:t>
      </w:r>
    </w:p>
    <w:p w14:paraId="1AB6CC91" w14:textId="048F3A19" w:rsidR="007273CF" w:rsidRDefault="00472812" w:rsidP="00A80E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response.  </w:t>
      </w:r>
      <w:r w:rsidR="007273CF">
        <w:rPr>
          <w:rFonts w:ascii="Calibri" w:eastAsia="Calibri" w:hAnsi="Calibri" w:cs="Calibri"/>
          <w:sz w:val="24"/>
          <w:szCs w:val="24"/>
        </w:rPr>
        <w:br w:type="page"/>
      </w:r>
    </w:p>
    <w:p w14:paraId="46311BE9" w14:textId="0A8E9355" w:rsidR="00567D69" w:rsidRDefault="00472812" w:rsidP="00D82BDF">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Name:</w:t>
      </w:r>
      <w:r w:rsidR="00D82BDF">
        <w:rPr>
          <w:rFonts w:ascii="Calibri" w:eastAsia="Calibri" w:hAnsi="Calibri" w:cs="Calibri"/>
          <w:sz w:val="24"/>
          <w:szCs w:val="24"/>
        </w:rPr>
        <w:t xml:space="preserve"> </w:t>
      </w:r>
      <w:r>
        <w:rPr>
          <w:rFonts w:ascii="Calibri" w:eastAsia="Calibri" w:hAnsi="Calibri" w:cs="Calibri"/>
          <w:sz w:val="24"/>
          <w:szCs w:val="24"/>
        </w:rPr>
        <w:t>_____________________________</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Date: __________</w:t>
      </w:r>
    </w:p>
    <w:p w14:paraId="65089CD9" w14:textId="77777777" w:rsidR="00567D69" w:rsidRDefault="00472812">
      <w:pPr>
        <w:rPr>
          <w:rFonts w:ascii="Calibri" w:eastAsia="Calibri" w:hAnsi="Calibri" w:cs="Calibri"/>
          <w:b/>
          <w:sz w:val="24"/>
          <w:szCs w:val="24"/>
        </w:rPr>
      </w:pPr>
      <w:r>
        <w:rPr>
          <w:rFonts w:ascii="Calibri" w:eastAsia="Calibri" w:hAnsi="Calibri" w:cs="Calibri"/>
          <w:b/>
          <w:sz w:val="24"/>
          <w:szCs w:val="24"/>
        </w:rPr>
        <w:t>Performance Task Modified: Grade 4</w:t>
      </w:r>
    </w:p>
    <w:p w14:paraId="16761D8E" w14:textId="77777777" w:rsidR="00567D69" w:rsidRDefault="00567D69">
      <w:pPr>
        <w:rPr>
          <w:rFonts w:ascii="Calibri" w:eastAsia="Calibri" w:hAnsi="Calibri" w:cs="Calibri"/>
          <w:sz w:val="24"/>
          <w:szCs w:val="24"/>
        </w:rPr>
      </w:pPr>
    </w:p>
    <w:p w14:paraId="4C589991"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Your school is building a new playground.  The principal is asking for your help to design a playground that children will really enjoy.  Mrs. Mills decides to have a contest to see whose idea will become the actual playground for the school.  You are going to enter your design! You will be given a piece of graph paper that represents 17 yards by 22 yards. You are expected to present a </w:t>
      </w:r>
      <w:proofErr w:type="gramStart"/>
      <w:r>
        <w:rPr>
          <w:rFonts w:ascii="Calibri" w:eastAsia="Calibri" w:hAnsi="Calibri" w:cs="Calibri"/>
          <w:sz w:val="24"/>
          <w:szCs w:val="24"/>
        </w:rPr>
        <w:t>two dimensional</w:t>
      </w:r>
      <w:proofErr w:type="gramEnd"/>
      <w:r>
        <w:rPr>
          <w:rFonts w:ascii="Calibri" w:eastAsia="Calibri" w:hAnsi="Calibri" w:cs="Calibri"/>
          <w:sz w:val="24"/>
          <w:szCs w:val="24"/>
        </w:rPr>
        <w:t xml:space="preserve"> model of your playground that is not drawn to scale.  </w:t>
      </w:r>
      <w:r>
        <w:rPr>
          <w:rFonts w:ascii="Calibri" w:eastAsia="Calibri" w:hAnsi="Calibri" w:cs="Calibri"/>
          <w:b/>
          <w:sz w:val="24"/>
          <w:szCs w:val="24"/>
        </w:rPr>
        <w:t xml:space="preserve">  </w:t>
      </w:r>
    </w:p>
    <w:p w14:paraId="7E08265D" w14:textId="77777777" w:rsidR="00567D69" w:rsidRDefault="00567D69">
      <w:pPr>
        <w:widowControl w:val="0"/>
        <w:spacing w:line="240" w:lineRule="auto"/>
        <w:rPr>
          <w:rFonts w:ascii="Calibri" w:eastAsia="Calibri" w:hAnsi="Calibri" w:cs="Calibri"/>
          <w:b/>
          <w:sz w:val="24"/>
          <w:szCs w:val="24"/>
        </w:rPr>
      </w:pPr>
    </w:p>
    <w:p w14:paraId="19B4C40F" w14:textId="77777777" w:rsidR="00567D69" w:rsidRDefault="00472812">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A. What is the total area of the play space you will design? Demonstrate your understanding using a visual representation, numbers and words.  </w:t>
      </w:r>
    </w:p>
    <w:p w14:paraId="46D23A1B" w14:textId="77777777" w:rsidR="00567D69" w:rsidRDefault="00567D69">
      <w:pPr>
        <w:widowControl w:val="0"/>
        <w:spacing w:line="240" w:lineRule="auto"/>
        <w:ind w:left="720"/>
        <w:rPr>
          <w:rFonts w:ascii="Calibri" w:eastAsia="Calibri" w:hAnsi="Calibri" w:cs="Calibri"/>
          <w:sz w:val="24"/>
          <w:szCs w:val="24"/>
        </w:rPr>
      </w:pPr>
    </w:p>
    <w:p w14:paraId="0A0C02AA" w14:textId="77777777" w:rsidR="00567D69" w:rsidRDefault="00567D69">
      <w:pPr>
        <w:widowControl w:val="0"/>
        <w:spacing w:line="240" w:lineRule="auto"/>
        <w:ind w:left="720"/>
        <w:rPr>
          <w:rFonts w:ascii="Calibri" w:eastAsia="Calibri" w:hAnsi="Calibri" w:cs="Calibri"/>
          <w:sz w:val="24"/>
          <w:szCs w:val="24"/>
        </w:rPr>
      </w:pPr>
    </w:p>
    <w:p w14:paraId="09CEF9F8" w14:textId="77777777" w:rsidR="00567D69" w:rsidRDefault="00567D69">
      <w:pPr>
        <w:widowControl w:val="0"/>
        <w:spacing w:line="240" w:lineRule="auto"/>
        <w:ind w:left="720"/>
        <w:rPr>
          <w:rFonts w:ascii="Calibri" w:eastAsia="Calibri" w:hAnsi="Calibri" w:cs="Calibri"/>
          <w:color w:val="0000FF"/>
          <w:sz w:val="24"/>
          <w:szCs w:val="24"/>
        </w:rPr>
      </w:pPr>
    </w:p>
    <w:p w14:paraId="64585A23" w14:textId="77777777" w:rsidR="00567D69" w:rsidRDefault="00472812">
      <w:pPr>
        <w:widowControl w:val="0"/>
        <w:spacing w:line="240" w:lineRule="auto"/>
        <w:ind w:left="720"/>
        <w:rPr>
          <w:rFonts w:ascii="Calibri" w:eastAsia="Calibri" w:hAnsi="Calibri" w:cs="Calibri"/>
          <w:color w:val="0000FF"/>
          <w:sz w:val="24"/>
          <w:szCs w:val="24"/>
        </w:rPr>
      </w:pPr>
      <w:r>
        <w:rPr>
          <w:rFonts w:ascii="Calibri" w:eastAsia="Calibri" w:hAnsi="Calibri" w:cs="Calibri"/>
          <w:color w:val="0000FF"/>
          <w:sz w:val="24"/>
          <w:szCs w:val="24"/>
        </w:rPr>
        <w:t xml:space="preserve">The total area of the play space is __________________.  </w:t>
      </w:r>
    </w:p>
    <w:p w14:paraId="2C86CFA7" w14:textId="77777777" w:rsidR="00567D69" w:rsidRDefault="00567D69">
      <w:pPr>
        <w:widowControl w:val="0"/>
        <w:spacing w:line="240" w:lineRule="auto"/>
        <w:ind w:left="720"/>
        <w:rPr>
          <w:rFonts w:ascii="Calibri" w:eastAsia="Calibri" w:hAnsi="Calibri" w:cs="Calibri"/>
          <w:color w:val="0000FF"/>
          <w:sz w:val="24"/>
          <w:szCs w:val="24"/>
        </w:rPr>
      </w:pPr>
    </w:p>
    <w:p w14:paraId="4AD8F277" w14:textId="77777777" w:rsidR="00567D69" w:rsidRDefault="00472812">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B.  Within the area, you will need to create three rectangular areas within your playground: a </w:t>
      </w:r>
      <w:proofErr w:type="spellStart"/>
      <w:r>
        <w:rPr>
          <w:rFonts w:ascii="Calibri" w:eastAsia="Calibri" w:hAnsi="Calibri" w:cs="Calibri"/>
          <w:sz w:val="24"/>
          <w:szCs w:val="24"/>
        </w:rPr>
        <w:t>swingset</w:t>
      </w:r>
      <w:proofErr w:type="spellEnd"/>
      <w:r>
        <w:rPr>
          <w:rFonts w:ascii="Calibri" w:eastAsia="Calibri" w:hAnsi="Calibri" w:cs="Calibri"/>
          <w:sz w:val="24"/>
          <w:szCs w:val="24"/>
        </w:rPr>
        <w:t xml:space="preserve">, slide area, a picnic area, and a field to play sports in.  What is the area of each space? Demonstrate your understanding using a visual representation of each section on your graph paper, numbers and words.  Label each section on your graph paper in a clear, organized way. </w:t>
      </w:r>
    </w:p>
    <w:p w14:paraId="7FDA8CED" w14:textId="77777777" w:rsidR="00567D69" w:rsidRDefault="00567D69">
      <w:pPr>
        <w:widowControl w:val="0"/>
        <w:spacing w:line="240" w:lineRule="auto"/>
        <w:ind w:left="720"/>
        <w:rPr>
          <w:rFonts w:ascii="Calibri" w:eastAsia="Calibri" w:hAnsi="Calibri" w:cs="Calibri"/>
          <w:sz w:val="24"/>
          <w:szCs w:val="24"/>
        </w:rPr>
      </w:pPr>
    </w:p>
    <w:p w14:paraId="7E5D6E29" w14:textId="77777777" w:rsidR="00567D69" w:rsidRDefault="00567D69">
      <w:pPr>
        <w:widowControl w:val="0"/>
        <w:spacing w:line="240" w:lineRule="auto"/>
        <w:ind w:left="720"/>
        <w:rPr>
          <w:rFonts w:ascii="Calibri" w:eastAsia="Calibri" w:hAnsi="Calibri" w:cs="Calibri"/>
          <w:sz w:val="24"/>
          <w:szCs w:val="24"/>
        </w:rPr>
      </w:pPr>
    </w:p>
    <w:p w14:paraId="615803B8" w14:textId="77777777" w:rsidR="00567D69" w:rsidRDefault="00472812">
      <w:pPr>
        <w:widowControl w:val="0"/>
        <w:spacing w:line="240" w:lineRule="auto"/>
        <w:ind w:left="720"/>
        <w:rPr>
          <w:rFonts w:ascii="Calibri" w:eastAsia="Calibri" w:hAnsi="Calibri" w:cs="Calibri"/>
          <w:color w:val="0000FF"/>
          <w:sz w:val="24"/>
          <w:szCs w:val="24"/>
        </w:rPr>
      </w:pPr>
      <w:r>
        <w:rPr>
          <w:rFonts w:ascii="Calibri" w:eastAsia="Calibri" w:hAnsi="Calibri" w:cs="Calibri"/>
          <w:sz w:val="24"/>
          <w:szCs w:val="24"/>
        </w:rPr>
        <w:t xml:space="preserve">  </w:t>
      </w:r>
    </w:p>
    <w:p w14:paraId="0893882F" w14:textId="77777777" w:rsidR="00567D69" w:rsidRDefault="00472812">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C. Principal Mills also expects the playground to be safe for children, so you need to provide measurements for the purchase of fence.  The requirement is that there is fencing around each rectangular section you have designed as well as the entire playground itself.  How much fence will you need for the swing set section, the picnic section, the field and the entire playground itself? </w:t>
      </w:r>
    </w:p>
    <w:p w14:paraId="1EDC1A7D" w14:textId="77777777" w:rsidR="00567D69" w:rsidRDefault="00567D69">
      <w:pPr>
        <w:widowControl w:val="0"/>
        <w:spacing w:line="240" w:lineRule="auto"/>
        <w:ind w:left="720"/>
        <w:rPr>
          <w:rFonts w:ascii="Calibri" w:eastAsia="Calibri" w:hAnsi="Calibri" w:cs="Calibri"/>
          <w:sz w:val="24"/>
          <w:szCs w:val="24"/>
        </w:rPr>
      </w:pPr>
    </w:p>
    <w:p w14:paraId="7CF0F5B6" w14:textId="77777777" w:rsidR="00567D69" w:rsidRDefault="00567D69">
      <w:pPr>
        <w:widowControl w:val="0"/>
        <w:spacing w:line="240" w:lineRule="auto"/>
        <w:ind w:left="720"/>
        <w:rPr>
          <w:rFonts w:ascii="Calibri" w:eastAsia="Calibri" w:hAnsi="Calibri" w:cs="Calibri"/>
          <w:sz w:val="24"/>
          <w:szCs w:val="24"/>
        </w:rPr>
      </w:pPr>
    </w:p>
    <w:p w14:paraId="430F522F" w14:textId="77777777" w:rsidR="00567D69" w:rsidRDefault="00567D69">
      <w:pPr>
        <w:widowControl w:val="0"/>
        <w:spacing w:line="240" w:lineRule="auto"/>
        <w:ind w:left="720"/>
        <w:rPr>
          <w:rFonts w:ascii="Calibri" w:eastAsia="Calibri" w:hAnsi="Calibri" w:cs="Calibri"/>
          <w:sz w:val="24"/>
          <w:szCs w:val="24"/>
        </w:rPr>
      </w:pPr>
    </w:p>
    <w:p w14:paraId="3DD0B3B6" w14:textId="6F6DED58" w:rsidR="00567D69" w:rsidRDefault="00472812">
      <w:pPr>
        <w:widowControl w:val="0"/>
        <w:spacing w:line="240" w:lineRule="auto"/>
        <w:ind w:left="720"/>
        <w:rPr>
          <w:rFonts w:ascii="Calibri" w:eastAsia="Calibri" w:hAnsi="Calibri" w:cs="Calibri"/>
          <w:color w:val="0000FF"/>
          <w:sz w:val="24"/>
          <w:szCs w:val="24"/>
        </w:rPr>
      </w:pPr>
      <w:r>
        <w:rPr>
          <w:rFonts w:ascii="Calibri" w:eastAsia="Calibri" w:hAnsi="Calibri" w:cs="Calibri"/>
          <w:color w:val="0000FF"/>
          <w:sz w:val="24"/>
          <w:szCs w:val="24"/>
        </w:rPr>
        <w:t>Swing Set and Slide: ___________    Field: __________________</w:t>
      </w:r>
      <w:r>
        <w:rPr>
          <w:rFonts w:ascii="Calibri" w:eastAsia="Calibri" w:hAnsi="Calibri" w:cs="Calibri"/>
          <w:color w:val="0000FF"/>
          <w:sz w:val="24"/>
          <w:szCs w:val="24"/>
        </w:rPr>
        <w:tab/>
        <w:t>P</w:t>
      </w:r>
      <w:r w:rsidR="00A80E62">
        <w:rPr>
          <w:rFonts w:ascii="Calibri" w:eastAsia="Calibri" w:hAnsi="Calibri" w:cs="Calibri"/>
          <w:color w:val="0000FF"/>
          <w:sz w:val="24"/>
          <w:szCs w:val="24"/>
        </w:rPr>
        <w:t>i</w:t>
      </w:r>
      <w:r>
        <w:rPr>
          <w:rFonts w:ascii="Calibri" w:eastAsia="Calibri" w:hAnsi="Calibri" w:cs="Calibri"/>
          <w:color w:val="0000FF"/>
          <w:sz w:val="24"/>
          <w:szCs w:val="24"/>
        </w:rPr>
        <w:t>cnic Place: ____________</w:t>
      </w:r>
    </w:p>
    <w:p w14:paraId="0A8B1068" w14:textId="77777777" w:rsidR="00567D69" w:rsidRDefault="00567D69">
      <w:pPr>
        <w:widowControl w:val="0"/>
        <w:spacing w:line="240" w:lineRule="auto"/>
        <w:rPr>
          <w:rFonts w:ascii="Calibri" w:eastAsia="Calibri" w:hAnsi="Calibri" w:cs="Calibri"/>
          <w:color w:val="0000FF"/>
          <w:sz w:val="24"/>
          <w:szCs w:val="24"/>
        </w:rPr>
      </w:pPr>
    </w:p>
    <w:p w14:paraId="4155CFD5" w14:textId="207398B1" w:rsidR="00A80E62" w:rsidRPr="00F87529" w:rsidRDefault="00472812" w:rsidP="00F87529">
      <w:pPr>
        <w:widowControl w:val="0"/>
        <w:spacing w:line="240" w:lineRule="auto"/>
        <w:ind w:left="720"/>
        <w:rPr>
          <w:rFonts w:ascii="Calibri" w:eastAsia="Calibri" w:hAnsi="Calibri" w:cs="Calibri"/>
          <w:color w:val="0000FF"/>
          <w:sz w:val="24"/>
          <w:szCs w:val="24"/>
        </w:rPr>
      </w:pPr>
      <w:r>
        <w:rPr>
          <w:rFonts w:ascii="Calibri" w:eastAsia="Calibri" w:hAnsi="Calibri" w:cs="Calibri"/>
          <w:color w:val="0000FF"/>
          <w:sz w:val="24"/>
          <w:szCs w:val="24"/>
        </w:rPr>
        <w:t>Whole Playground: ____________</w:t>
      </w:r>
    </w:p>
    <w:p w14:paraId="357EBCE4" w14:textId="5A21376A" w:rsidR="00A80E62" w:rsidRDefault="00A80E62">
      <w:pPr>
        <w:widowControl w:val="0"/>
        <w:spacing w:line="240" w:lineRule="auto"/>
        <w:rPr>
          <w:rFonts w:ascii="Calibri" w:eastAsia="Calibri" w:hAnsi="Calibri" w:cs="Calibri"/>
          <w:sz w:val="24"/>
          <w:szCs w:val="24"/>
        </w:rPr>
      </w:pPr>
    </w:p>
    <w:p w14:paraId="4757CD60" w14:textId="0E6EBCFC" w:rsidR="00A80E62" w:rsidRDefault="00A80E62">
      <w:pPr>
        <w:widowControl w:val="0"/>
        <w:spacing w:line="240" w:lineRule="auto"/>
        <w:rPr>
          <w:rFonts w:ascii="Calibri" w:eastAsia="Calibri" w:hAnsi="Calibri" w:cs="Calibri"/>
          <w:sz w:val="24"/>
          <w:szCs w:val="24"/>
        </w:rPr>
      </w:pPr>
    </w:p>
    <w:p w14:paraId="4954D29C" w14:textId="562073F3" w:rsidR="00A80E62" w:rsidRDefault="00A80E62">
      <w:pPr>
        <w:widowControl w:val="0"/>
        <w:spacing w:line="240" w:lineRule="auto"/>
        <w:rPr>
          <w:rFonts w:ascii="Calibri" w:eastAsia="Calibri" w:hAnsi="Calibri" w:cs="Calibri"/>
          <w:sz w:val="24"/>
          <w:szCs w:val="24"/>
        </w:rPr>
      </w:pPr>
    </w:p>
    <w:p w14:paraId="360D23D8" w14:textId="77777777" w:rsidR="00A80E62" w:rsidRDefault="00A80E62">
      <w:pPr>
        <w:widowControl w:val="0"/>
        <w:spacing w:line="240" w:lineRule="auto"/>
        <w:rPr>
          <w:rFonts w:ascii="Calibri" w:eastAsia="Calibri" w:hAnsi="Calibri" w:cs="Calibri"/>
          <w:sz w:val="24"/>
          <w:szCs w:val="24"/>
        </w:rPr>
      </w:pPr>
    </w:p>
    <w:p w14:paraId="78891959"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D. Mrs. Mills only has a budget of $4,000 to purchase fencing.  Each yard of fence costs $3 a    </w:t>
      </w:r>
    </w:p>
    <w:p w14:paraId="3E9E75A6"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foot.   About how much will it cost to purchase the fencing needed for your play space?  Would Mrs. </w:t>
      </w:r>
    </w:p>
    <w:p w14:paraId="60144721"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Mills be able to use your design why or why not? Use pictures, numbers and words to justify your </w:t>
      </w:r>
    </w:p>
    <w:p w14:paraId="04F9B76D"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response.  </w:t>
      </w:r>
    </w:p>
    <w:p w14:paraId="7AFE7C6D" w14:textId="77777777" w:rsidR="00567D69" w:rsidRDefault="00567D69">
      <w:pPr>
        <w:widowControl w:val="0"/>
        <w:spacing w:line="240" w:lineRule="auto"/>
        <w:rPr>
          <w:rFonts w:ascii="Calibri" w:eastAsia="Calibri" w:hAnsi="Calibri" w:cs="Calibri"/>
          <w:sz w:val="24"/>
          <w:szCs w:val="24"/>
        </w:rPr>
      </w:pPr>
    </w:p>
    <w:p w14:paraId="0FF86BC5" w14:textId="77777777" w:rsidR="00567D69" w:rsidRDefault="00472812">
      <w:pPr>
        <w:widowControl w:val="0"/>
        <w:spacing w:line="240" w:lineRule="auto"/>
        <w:rPr>
          <w:rFonts w:ascii="Calibri" w:eastAsia="Calibri" w:hAnsi="Calibri" w:cs="Calibri"/>
          <w:color w:val="0000FF"/>
          <w:sz w:val="24"/>
          <w:szCs w:val="24"/>
        </w:rPr>
      </w:pPr>
      <w:r>
        <w:rPr>
          <w:rFonts w:ascii="Calibri" w:eastAsia="Calibri" w:hAnsi="Calibri" w:cs="Calibri"/>
          <w:sz w:val="24"/>
          <w:szCs w:val="24"/>
        </w:rPr>
        <w:t xml:space="preserve">             </w:t>
      </w:r>
      <w:r>
        <w:rPr>
          <w:rFonts w:ascii="Calibri" w:eastAsia="Calibri" w:hAnsi="Calibri" w:cs="Calibri"/>
          <w:color w:val="0000FF"/>
          <w:sz w:val="24"/>
          <w:szCs w:val="24"/>
        </w:rPr>
        <w:t xml:space="preserve"> The total cost of the fence is ____________________.</w:t>
      </w:r>
    </w:p>
    <w:p w14:paraId="484B15F2" w14:textId="77777777" w:rsidR="00567D69" w:rsidRDefault="00472812">
      <w:pPr>
        <w:widowControl w:val="0"/>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              Mrs. Mills will be able to use my design because ________________________.</w:t>
      </w:r>
    </w:p>
    <w:p w14:paraId="0395B34B" w14:textId="77777777" w:rsidR="00567D69" w:rsidRDefault="00472812">
      <w:pPr>
        <w:widowControl w:val="0"/>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              Mrs. Mills will not be able to use my design because _____________________.</w:t>
      </w:r>
    </w:p>
    <w:p w14:paraId="210BF793" w14:textId="77777777" w:rsidR="00567D69" w:rsidRDefault="00567D69">
      <w:pPr>
        <w:widowControl w:val="0"/>
        <w:spacing w:line="240" w:lineRule="auto"/>
        <w:rPr>
          <w:rFonts w:ascii="Calibri" w:eastAsia="Calibri" w:hAnsi="Calibri" w:cs="Calibri"/>
          <w:color w:val="0000FF"/>
          <w:sz w:val="24"/>
          <w:szCs w:val="24"/>
        </w:rPr>
      </w:pPr>
    </w:p>
    <w:tbl>
      <w:tblPr>
        <w:tblStyle w:val="a3"/>
        <w:tblW w:w="10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Word bank"/>
      </w:tblPr>
      <w:tblGrid>
        <w:gridCol w:w="3600"/>
        <w:gridCol w:w="3600"/>
        <w:gridCol w:w="3150"/>
      </w:tblGrid>
      <w:tr w:rsidR="00567D69" w14:paraId="3197CE59" w14:textId="77777777" w:rsidTr="00DF62EB">
        <w:trPr>
          <w:trHeight w:val="440"/>
        </w:trPr>
        <w:tc>
          <w:tcPr>
            <w:tcW w:w="10350" w:type="dxa"/>
            <w:gridSpan w:val="3"/>
            <w:shd w:val="clear" w:color="auto" w:fill="auto"/>
            <w:tcMar>
              <w:top w:w="100" w:type="dxa"/>
              <w:left w:w="100" w:type="dxa"/>
              <w:bottom w:w="100" w:type="dxa"/>
              <w:right w:w="100" w:type="dxa"/>
            </w:tcMar>
          </w:tcPr>
          <w:p w14:paraId="63258623"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Word Bank</w:t>
            </w:r>
          </w:p>
        </w:tc>
      </w:tr>
      <w:tr w:rsidR="00567D69" w14:paraId="4D21CEB4" w14:textId="77777777" w:rsidTr="00DF62EB">
        <w:trPr>
          <w:trHeight w:val="1320"/>
        </w:trPr>
        <w:tc>
          <w:tcPr>
            <w:tcW w:w="3600" w:type="dxa"/>
            <w:shd w:val="clear" w:color="auto" w:fill="auto"/>
            <w:tcMar>
              <w:top w:w="100" w:type="dxa"/>
              <w:left w:w="100" w:type="dxa"/>
              <w:bottom w:w="100" w:type="dxa"/>
              <w:right w:w="100" w:type="dxa"/>
            </w:tcMar>
          </w:tcPr>
          <w:p w14:paraId="27D3F9CF"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Area</w:t>
            </w:r>
            <w:r>
              <w:rPr>
                <w:rFonts w:ascii="Calibri" w:eastAsia="Calibri" w:hAnsi="Calibri" w:cs="Calibri"/>
                <w:b/>
                <w:noProof/>
                <w:sz w:val="24"/>
                <w:szCs w:val="24"/>
                <w:lang w:val="en-US"/>
              </w:rPr>
              <w:drawing>
                <wp:inline distT="114300" distB="114300" distL="114300" distR="114300" wp14:anchorId="08AA6CFC" wp14:editId="0D23BE57">
                  <wp:extent cx="831056" cy="474889"/>
                  <wp:effectExtent l="0" t="0" r="7620" b="1905"/>
                  <wp:docPr id="8" name="image1.png" title="How to calculate are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31056" cy="474889"/>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0A234D00"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Perimeter</w:t>
            </w:r>
            <w:r>
              <w:rPr>
                <w:rFonts w:ascii="Calibri" w:eastAsia="Calibri" w:hAnsi="Calibri" w:cs="Calibri"/>
                <w:b/>
                <w:noProof/>
                <w:sz w:val="24"/>
                <w:szCs w:val="24"/>
                <w:lang w:val="en-US"/>
              </w:rPr>
              <w:drawing>
                <wp:inline distT="114300" distB="114300" distL="114300" distR="114300" wp14:anchorId="2F49CB53" wp14:editId="3D0A0013">
                  <wp:extent cx="900113" cy="602383"/>
                  <wp:effectExtent l="0" t="0" r="0" b="7620"/>
                  <wp:docPr id="5" name="image3.png" title="How to calculate perimete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900113" cy="602383"/>
                          </a:xfrm>
                          <a:prstGeom prst="rect">
                            <a:avLst/>
                          </a:prstGeom>
                          <a:ln/>
                        </pic:spPr>
                      </pic:pic>
                    </a:graphicData>
                  </a:graphic>
                </wp:inline>
              </w:drawing>
            </w:r>
          </w:p>
          <w:p w14:paraId="074DA177" w14:textId="77777777" w:rsidR="00567D69" w:rsidRDefault="00567D69">
            <w:pPr>
              <w:widowControl w:val="0"/>
              <w:spacing w:line="240" w:lineRule="auto"/>
              <w:rPr>
                <w:rFonts w:ascii="Calibri" w:eastAsia="Calibri" w:hAnsi="Calibri" w:cs="Calibri"/>
                <w:sz w:val="24"/>
                <w:szCs w:val="24"/>
              </w:rPr>
            </w:pPr>
          </w:p>
        </w:tc>
        <w:tc>
          <w:tcPr>
            <w:tcW w:w="3150" w:type="dxa"/>
            <w:shd w:val="clear" w:color="auto" w:fill="auto"/>
            <w:tcMar>
              <w:top w:w="100" w:type="dxa"/>
              <w:left w:w="100" w:type="dxa"/>
              <w:bottom w:w="100" w:type="dxa"/>
              <w:right w:w="100" w:type="dxa"/>
            </w:tcMar>
          </w:tcPr>
          <w:p w14:paraId="48380901"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Measurement                      Justify</w:t>
            </w:r>
          </w:p>
          <w:p w14:paraId="28BE3CBD"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Square yards                        Demonstrate</w:t>
            </w:r>
          </w:p>
          <w:p w14:paraId="252CDC2E"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Square feet</w:t>
            </w:r>
          </w:p>
          <w:p w14:paraId="4507890F"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Design</w:t>
            </w:r>
          </w:p>
        </w:tc>
      </w:tr>
    </w:tbl>
    <w:p w14:paraId="2503A975" w14:textId="77777777" w:rsidR="00567D69" w:rsidRDefault="00567D69">
      <w:pPr>
        <w:rPr>
          <w:rFonts w:ascii="Calibri" w:eastAsia="Calibri" w:hAnsi="Calibri" w:cs="Calibri"/>
          <w:sz w:val="24"/>
          <w:szCs w:val="24"/>
        </w:rPr>
      </w:pPr>
    </w:p>
    <w:p w14:paraId="1888ADB8" w14:textId="77777777" w:rsidR="00567D69" w:rsidRDefault="00567D69">
      <w:pPr>
        <w:rPr>
          <w:rFonts w:ascii="Calibri" w:eastAsia="Calibri" w:hAnsi="Calibri" w:cs="Calibri"/>
          <w:sz w:val="24"/>
          <w:szCs w:val="24"/>
        </w:rPr>
      </w:pPr>
    </w:p>
    <w:p w14:paraId="4E7D38DF" w14:textId="77777777" w:rsidR="00567D69" w:rsidRDefault="00567D69">
      <w:pPr>
        <w:rPr>
          <w:rFonts w:ascii="Calibri" w:eastAsia="Calibri" w:hAnsi="Calibri" w:cs="Calibri"/>
          <w:sz w:val="24"/>
          <w:szCs w:val="24"/>
        </w:rPr>
      </w:pPr>
    </w:p>
    <w:p w14:paraId="34FB925D" w14:textId="77777777" w:rsidR="00567D69" w:rsidRDefault="00567D69">
      <w:pPr>
        <w:rPr>
          <w:rFonts w:ascii="Calibri" w:eastAsia="Calibri" w:hAnsi="Calibri" w:cs="Calibri"/>
          <w:sz w:val="24"/>
          <w:szCs w:val="24"/>
        </w:rPr>
      </w:pPr>
    </w:p>
    <w:p w14:paraId="322ABAF9" w14:textId="77777777" w:rsidR="00567D69" w:rsidRDefault="00567D69">
      <w:pPr>
        <w:rPr>
          <w:rFonts w:ascii="Calibri" w:eastAsia="Calibri" w:hAnsi="Calibri" w:cs="Calibri"/>
          <w:sz w:val="24"/>
          <w:szCs w:val="24"/>
        </w:rPr>
      </w:pPr>
    </w:p>
    <w:p w14:paraId="2C53BD59" w14:textId="77777777" w:rsidR="00567D69" w:rsidRDefault="00567D69">
      <w:pPr>
        <w:rPr>
          <w:rFonts w:ascii="Calibri" w:eastAsia="Calibri" w:hAnsi="Calibri" w:cs="Calibri"/>
          <w:sz w:val="24"/>
          <w:szCs w:val="24"/>
        </w:rPr>
      </w:pPr>
    </w:p>
    <w:p w14:paraId="2393BF79" w14:textId="77777777" w:rsidR="00567D69" w:rsidRDefault="00567D69">
      <w:pPr>
        <w:rPr>
          <w:rFonts w:ascii="Calibri" w:eastAsia="Calibri" w:hAnsi="Calibri" w:cs="Calibri"/>
          <w:sz w:val="24"/>
          <w:szCs w:val="24"/>
        </w:rPr>
      </w:pPr>
    </w:p>
    <w:p w14:paraId="76254B03" w14:textId="77777777" w:rsidR="00567D69" w:rsidRDefault="00567D69">
      <w:pPr>
        <w:rPr>
          <w:rFonts w:ascii="Calibri" w:eastAsia="Calibri" w:hAnsi="Calibri" w:cs="Calibri"/>
          <w:sz w:val="24"/>
          <w:szCs w:val="24"/>
        </w:rPr>
      </w:pPr>
    </w:p>
    <w:p w14:paraId="0FBBABED" w14:textId="77777777" w:rsidR="00567D69" w:rsidRDefault="00567D69">
      <w:pPr>
        <w:rPr>
          <w:rFonts w:ascii="Calibri" w:eastAsia="Calibri" w:hAnsi="Calibri" w:cs="Calibri"/>
          <w:sz w:val="24"/>
          <w:szCs w:val="24"/>
        </w:rPr>
      </w:pPr>
    </w:p>
    <w:p w14:paraId="2DBF6410" w14:textId="77777777" w:rsidR="00567D69" w:rsidRDefault="00567D69">
      <w:pPr>
        <w:rPr>
          <w:rFonts w:ascii="Calibri" w:eastAsia="Calibri" w:hAnsi="Calibri" w:cs="Calibri"/>
          <w:sz w:val="24"/>
          <w:szCs w:val="24"/>
        </w:rPr>
      </w:pPr>
    </w:p>
    <w:p w14:paraId="226E7FCC" w14:textId="77777777" w:rsidR="00567D69" w:rsidRDefault="00567D69">
      <w:pPr>
        <w:rPr>
          <w:rFonts w:ascii="Calibri" w:eastAsia="Calibri" w:hAnsi="Calibri" w:cs="Calibri"/>
          <w:sz w:val="24"/>
          <w:szCs w:val="24"/>
        </w:rPr>
      </w:pPr>
    </w:p>
    <w:p w14:paraId="0429819D" w14:textId="77777777" w:rsidR="00567D69" w:rsidRDefault="00567D69">
      <w:pPr>
        <w:rPr>
          <w:rFonts w:ascii="Calibri" w:eastAsia="Calibri" w:hAnsi="Calibri" w:cs="Calibri"/>
          <w:sz w:val="24"/>
          <w:szCs w:val="24"/>
        </w:rPr>
      </w:pPr>
    </w:p>
    <w:p w14:paraId="475E28F8" w14:textId="77777777" w:rsidR="00567D69" w:rsidRDefault="00567D69">
      <w:pPr>
        <w:rPr>
          <w:rFonts w:ascii="Calibri" w:eastAsia="Calibri" w:hAnsi="Calibri" w:cs="Calibri"/>
          <w:sz w:val="24"/>
          <w:szCs w:val="24"/>
        </w:rPr>
      </w:pPr>
    </w:p>
    <w:p w14:paraId="02569022" w14:textId="77777777" w:rsidR="00567D69" w:rsidRDefault="00567D69">
      <w:pPr>
        <w:rPr>
          <w:rFonts w:ascii="Calibri" w:eastAsia="Calibri" w:hAnsi="Calibri" w:cs="Calibri"/>
          <w:sz w:val="24"/>
          <w:szCs w:val="24"/>
        </w:rPr>
      </w:pPr>
    </w:p>
    <w:p w14:paraId="4DE41A41" w14:textId="77777777" w:rsidR="00567D69" w:rsidRDefault="00567D69">
      <w:pPr>
        <w:rPr>
          <w:rFonts w:ascii="Calibri" w:eastAsia="Calibri" w:hAnsi="Calibri" w:cs="Calibri"/>
          <w:sz w:val="24"/>
          <w:szCs w:val="24"/>
        </w:rPr>
      </w:pPr>
    </w:p>
    <w:p w14:paraId="42D00868" w14:textId="77777777" w:rsidR="00567D69" w:rsidRDefault="00567D69">
      <w:pPr>
        <w:rPr>
          <w:rFonts w:ascii="Calibri" w:eastAsia="Calibri" w:hAnsi="Calibri" w:cs="Calibri"/>
          <w:sz w:val="24"/>
          <w:szCs w:val="24"/>
        </w:rPr>
      </w:pPr>
    </w:p>
    <w:p w14:paraId="41DF51A0" w14:textId="77777777" w:rsidR="00567D69" w:rsidRDefault="00567D69">
      <w:pPr>
        <w:rPr>
          <w:rFonts w:ascii="Calibri" w:eastAsia="Calibri" w:hAnsi="Calibri" w:cs="Calibri"/>
          <w:sz w:val="24"/>
          <w:szCs w:val="24"/>
        </w:rPr>
      </w:pPr>
    </w:p>
    <w:p w14:paraId="2F4B4AC8" w14:textId="77777777" w:rsidR="00567D69" w:rsidRDefault="00567D69">
      <w:pPr>
        <w:rPr>
          <w:rFonts w:ascii="Calibri" w:eastAsia="Calibri" w:hAnsi="Calibri" w:cs="Calibri"/>
          <w:sz w:val="24"/>
          <w:szCs w:val="24"/>
        </w:rPr>
      </w:pPr>
    </w:p>
    <w:p w14:paraId="67AE3798" w14:textId="77777777" w:rsidR="00562703" w:rsidRDefault="00562703">
      <w:pPr>
        <w:rPr>
          <w:rFonts w:ascii="Calibri" w:eastAsia="Calibri" w:hAnsi="Calibri" w:cs="Calibri"/>
          <w:sz w:val="24"/>
          <w:szCs w:val="24"/>
        </w:rPr>
      </w:pPr>
      <w:r>
        <w:rPr>
          <w:rFonts w:ascii="Calibri" w:eastAsia="Calibri" w:hAnsi="Calibri" w:cs="Calibri"/>
          <w:sz w:val="24"/>
          <w:szCs w:val="24"/>
        </w:rPr>
        <w:br w:type="page"/>
      </w:r>
    </w:p>
    <w:p w14:paraId="671B9920" w14:textId="1E306CAB" w:rsidR="00567D69" w:rsidRPr="00D82BDF" w:rsidRDefault="00472812">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Performance Task Rubric</w:t>
      </w:r>
    </w:p>
    <w:p w14:paraId="28CE54D7" w14:textId="77777777" w:rsidR="00567D69" w:rsidRDefault="00567D69">
      <w:pPr>
        <w:widowControl w:val="0"/>
        <w:spacing w:line="240" w:lineRule="auto"/>
        <w:rPr>
          <w:rFonts w:ascii="Calibri" w:eastAsia="Calibri" w:hAnsi="Calibri" w:cs="Calibri"/>
          <w:b/>
          <w:sz w:val="24"/>
          <w:szCs w:val="24"/>
        </w:rPr>
      </w:pPr>
    </w:p>
    <w:tbl>
      <w:tblPr>
        <w:tblStyle w:val="a4"/>
        <w:tblW w:w="1080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Rubric to score student work"/>
      </w:tblPr>
      <w:tblGrid>
        <w:gridCol w:w="2700"/>
        <w:gridCol w:w="2700"/>
        <w:gridCol w:w="2700"/>
        <w:gridCol w:w="2700"/>
      </w:tblGrid>
      <w:tr w:rsidR="00567D69" w14:paraId="17B5783E" w14:textId="77777777" w:rsidTr="00DF62EB">
        <w:tc>
          <w:tcPr>
            <w:tcW w:w="2700" w:type="dxa"/>
            <w:shd w:val="clear" w:color="auto" w:fill="auto"/>
            <w:tcMar>
              <w:top w:w="100" w:type="dxa"/>
              <w:left w:w="100" w:type="dxa"/>
              <w:bottom w:w="100" w:type="dxa"/>
              <w:right w:w="100" w:type="dxa"/>
            </w:tcMar>
          </w:tcPr>
          <w:p w14:paraId="0E998B62"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Category</w:t>
            </w:r>
          </w:p>
        </w:tc>
        <w:tc>
          <w:tcPr>
            <w:tcW w:w="2700" w:type="dxa"/>
            <w:shd w:val="clear" w:color="auto" w:fill="auto"/>
            <w:tcMar>
              <w:top w:w="100" w:type="dxa"/>
              <w:left w:w="100" w:type="dxa"/>
              <w:bottom w:w="100" w:type="dxa"/>
              <w:right w:w="100" w:type="dxa"/>
            </w:tcMar>
          </w:tcPr>
          <w:p w14:paraId="3384E8D2"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3</w:t>
            </w:r>
          </w:p>
        </w:tc>
        <w:tc>
          <w:tcPr>
            <w:tcW w:w="2700" w:type="dxa"/>
            <w:shd w:val="clear" w:color="auto" w:fill="auto"/>
            <w:tcMar>
              <w:top w:w="100" w:type="dxa"/>
              <w:left w:w="100" w:type="dxa"/>
              <w:bottom w:w="100" w:type="dxa"/>
              <w:right w:w="100" w:type="dxa"/>
            </w:tcMar>
          </w:tcPr>
          <w:p w14:paraId="0CE49F4D"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2</w:t>
            </w:r>
          </w:p>
        </w:tc>
        <w:tc>
          <w:tcPr>
            <w:tcW w:w="2700" w:type="dxa"/>
            <w:shd w:val="clear" w:color="auto" w:fill="auto"/>
            <w:tcMar>
              <w:top w:w="100" w:type="dxa"/>
              <w:left w:w="100" w:type="dxa"/>
              <w:bottom w:w="100" w:type="dxa"/>
              <w:right w:w="100" w:type="dxa"/>
            </w:tcMar>
          </w:tcPr>
          <w:p w14:paraId="39C00CBD"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1</w:t>
            </w:r>
          </w:p>
        </w:tc>
      </w:tr>
      <w:tr w:rsidR="00567D69" w14:paraId="08FA9CD0" w14:textId="77777777" w:rsidTr="00DF62EB">
        <w:tc>
          <w:tcPr>
            <w:tcW w:w="2700" w:type="dxa"/>
            <w:shd w:val="clear" w:color="auto" w:fill="auto"/>
            <w:tcMar>
              <w:top w:w="100" w:type="dxa"/>
              <w:left w:w="100" w:type="dxa"/>
              <w:bottom w:w="100" w:type="dxa"/>
              <w:right w:w="100" w:type="dxa"/>
            </w:tcMar>
          </w:tcPr>
          <w:p w14:paraId="27D2A43D"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Mathematical Concepts </w:t>
            </w:r>
          </w:p>
        </w:tc>
        <w:tc>
          <w:tcPr>
            <w:tcW w:w="2700" w:type="dxa"/>
            <w:shd w:val="clear" w:color="auto" w:fill="auto"/>
            <w:tcMar>
              <w:top w:w="100" w:type="dxa"/>
              <w:left w:w="100" w:type="dxa"/>
              <w:bottom w:w="100" w:type="dxa"/>
              <w:right w:w="100" w:type="dxa"/>
            </w:tcMar>
          </w:tcPr>
          <w:p w14:paraId="56F37719"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Shows a complete understanding of the mathematical concepts and addresses all components using clear and effective strategies. </w:t>
            </w:r>
          </w:p>
        </w:tc>
        <w:tc>
          <w:tcPr>
            <w:tcW w:w="2700" w:type="dxa"/>
            <w:shd w:val="clear" w:color="auto" w:fill="auto"/>
            <w:tcMar>
              <w:top w:w="100" w:type="dxa"/>
              <w:left w:w="100" w:type="dxa"/>
              <w:bottom w:w="100" w:type="dxa"/>
              <w:right w:w="100" w:type="dxa"/>
            </w:tcMar>
          </w:tcPr>
          <w:p w14:paraId="552CEA19"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Shows some understanding of the mathematical concepts and addresses some of the components using strategies.</w:t>
            </w:r>
          </w:p>
        </w:tc>
        <w:tc>
          <w:tcPr>
            <w:tcW w:w="2700" w:type="dxa"/>
            <w:shd w:val="clear" w:color="auto" w:fill="auto"/>
            <w:tcMar>
              <w:top w:w="100" w:type="dxa"/>
              <w:left w:w="100" w:type="dxa"/>
              <w:bottom w:w="100" w:type="dxa"/>
              <w:right w:w="100" w:type="dxa"/>
            </w:tcMar>
          </w:tcPr>
          <w:p w14:paraId="371DB020"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Shows limited or not understanding of the problem and uses inaccurate strategies to complete the task.</w:t>
            </w:r>
          </w:p>
        </w:tc>
      </w:tr>
      <w:tr w:rsidR="00567D69" w14:paraId="382914BF" w14:textId="77777777" w:rsidTr="00DF62EB">
        <w:tc>
          <w:tcPr>
            <w:tcW w:w="2700" w:type="dxa"/>
            <w:shd w:val="clear" w:color="auto" w:fill="auto"/>
            <w:tcMar>
              <w:top w:w="100" w:type="dxa"/>
              <w:left w:w="100" w:type="dxa"/>
              <w:bottom w:w="100" w:type="dxa"/>
              <w:right w:w="100" w:type="dxa"/>
            </w:tcMar>
          </w:tcPr>
          <w:p w14:paraId="115E7B3B"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Explanation</w:t>
            </w:r>
          </w:p>
        </w:tc>
        <w:tc>
          <w:tcPr>
            <w:tcW w:w="2700" w:type="dxa"/>
            <w:shd w:val="clear" w:color="auto" w:fill="auto"/>
            <w:tcMar>
              <w:top w:w="100" w:type="dxa"/>
              <w:left w:w="100" w:type="dxa"/>
              <w:bottom w:w="100" w:type="dxa"/>
              <w:right w:w="100" w:type="dxa"/>
            </w:tcMar>
          </w:tcPr>
          <w:p w14:paraId="70AA4B97"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 can clearly and effectively explain their reasoning for the area and perimeter.   Student used  mathematical vocabulary to </w:t>
            </w:r>
            <w:proofErr w:type="gramStart"/>
            <w:r>
              <w:rPr>
                <w:rFonts w:ascii="Calibri" w:eastAsia="Calibri" w:hAnsi="Calibri" w:cs="Calibri"/>
                <w:sz w:val="24"/>
                <w:szCs w:val="24"/>
              </w:rPr>
              <w:t>expressing</w:t>
            </w:r>
            <w:proofErr w:type="gramEnd"/>
            <w:r>
              <w:rPr>
                <w:rFonts w:ascii="Calibri" w:eastAsia="Calibri" w:hAnsi="Calibri" w:cs="Calibri"/>
                <w:sz w:val="24"/>
                <w:szCs w:val="24"/>
              </w:rPr>
              <w:t xml:space="preserve"> their ideas.</w:t>
            </w:r>
          </w:p>
        </w:tc>
        <w:tc>
          <w:tcPr>
            <w:tcW w:w="2700" w:type="dxa"/>
            <w:shd w:val="clear" w:color="auto" w:fill="auto"/>
            <w:tcMar>
              <w:top w:w="100" w:type="dxa"/>
              <w:left w:w="100" w:type="dxa"/>
              <w:bottom w:w="100" w:type="dxa"/>
              <w:right w:w="100" w:type="dxa"/>
            </w:tcMar>
          </w:tcPr>
          <w:p w14:paraId="5022D2CB"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Student can provide an explanation, but may need prompting questions from the teacher to guide them. The student shows some use of appropriate mathematical vocabulary and representation.</w:t>
            </w:r>
          </w:p>
        </w:tc>
        <w:tc>
          <w:tcPr>
            <w:tcW w:w="2700" w:type="dxa"/>
            <w:shd w:val="clear" w:color="auto" w:fill="auto"/>
            <w:tcMar>
              <w:top w:w="100" w:type="dxa"/>
              <w:left w:w="100" w:type="dxa"/>
              <w:bottom w:w="100" w:type="dxa"/>
              <w:right w:w="100" w:type="dxa"/>
            </w:tcMar>
          </w:tcPr>
          <w:p w14:paraId="62FDA829"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 provides little to no explanation of their reasoning and uses little to no mathematical vocabulary to show their knowledge as it relates to the </w:t>
            </w:r>
            <w:proofErr w:type="gramStart"/>
            <w:r>
              <w:rPr>
                <w:rFonts w:ascii="Calibri" w:eastAsia="Calibri" w:hAnsi="Calibri" w:cs="Calibri"/>
                <w:sz w:val="24"/>
                <w:szCs w:val="24"/>
              </w:rPr>
              <w:t>real world</w:t>
            </w:r>
            <w:proofErr w:type="gramEnd"/>
            <w:r>
              <w:rPr>
                <w:rFonts w:ascii="Calibri" w:eastAsia="Calibri" w:hAnsi="Calibri" w:cs="Calibri"/>
                <w:sz w:val="24"/>
                <w:szCs w:val="24"/>
              </w:rPr>
              <w:t xml:space="preserve"> problem.</w:t>
            </w:r>
          </w:p>
        </w:tc>
      </w:tr>
      <w:tr w:rsidR="00567D69" w14:paraId="2EC7006E" w14:textId="77777777" w:rsidTr="00DF62EB">
        <w:tc>
          <w:tcPr>
            <w:tcW w:w="2700" w:type="dxa"/>
            <w:shd w:val="clear" w:color="auto" w:fill="auto"/>
            <w:tcMar>
              <w:top w:w="100" w:type="dxa"/>
              <w:left w:w="100" w:type="dxa"/>
              <w:bottom w:w="100" w:type="dxa"/>
              <w:right w:w="100" w:type="dxa"/>
            </w:tcMar>
          </w:tcPr>
          <w:p w14:paraId="1B0DB3CA" w14:textId="77777777" w:rsidR="00567D69" w:rsidRDefault="00472812">
            <w:pPr>
              <w:widowControl w:val="0"/>
              <w:spacing w:line="240" w:lineRule="auto"/>
              <w:rPr>
                <w:rFonts w:ascii="Calibri" w:eastAsia="Calibri" w:hAnsi="Calibri" w:cs="Calibri"/>
                <w:b/>
                <w:sz w:val="24"/>
                <w:szCs w:val="24"/>
              </w:rPr>
            </w:pPr>
            <w:r>
              <w:rPr>
                <w:rFonts w:ascii="Calibri" w:eastAsia="Calibri" w:hAnsi="Calibri" w:cs="Calibri"/>
                <w:b/>
                <w:sz w:val="24"/>
                <w:szCs w:val="24"/>
              </w:rPr>
              <w:t>Accuracy</w:t>
            </w:r>
          </w:p>
        </w:tc>
        <w:tc>
          <w:tcPr>
            <w:tcW w:w="2700" w:type="dxa"/>
            <w:shd w:val="clear" w:color="auto" w:fill="auto"/>
            <w:tcMar>
              <w:top w:w="100" w:type="dxa"/>
              <w:left w:w="100" w:type="dxa"/>
              <w:bottom w:w="100" w:type="dxa"/>
              <w:right w:w="100" w:type="dxa"/>
            </w:tcMar>
          </w:tcPr>
          <w:p w14:paraId="77B6FC09"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Students work is thorough and reveals no errors.</w:t>
            </w:r>
          </w:p>
        </w:tc>
        <w:tc>
          <w:tcPr>
            <w:tcW w:w="2700" w:type="dxa"/>
            <w:shd w:val="clear" w:color="auto" w:fill="auto"/>
            <w:tcMar>
              <w:top w:w="100" w:type="dxa"/>
              <w:left w:w="100" w:type="dxa"/>
              <w:bottom w:w="100" w:type="dxa"/>
              <w:right w:w="100" w:type="dxa"/>
            </w:tcMar>
          </w:tcPr>
          <w:p w14:paraId="41EFD331"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Students work in thorough and reveals little errors.</w:t>
            </w:r>
          </w:p>
        </w:tc>
        <w:tc>
          <w:tcPr>
            <w:tcW w:w="2700" w:type="dxa"/>
            <w:shd w:val="clear" w:color="auto" w:fill="auto"/>
            <w:tcMar>
              <w:top w:w="100" w:type="dxa"/>
              <w:left w:w="100" w:type="dxa"/>
              <w:bottom w:w="100" w:type="dxa"/>
              <w:right w:w="100" w:type="dxa"/>
            </w:tcMar>
          </w:tcPr>
          <w:p w14:paraId="2885C443" w14:textId="77777777" w:rsidR="00567D69" w:rsidRDefault="0047281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Little work is shown and/or contains several inaccuracies. </w:t>
            </w:r>
          </w:p>
        </w:tc>
      </w:tr>
    </w:tbl>
    <w:p w14:paraId="23683762" w14:textId="77777777" w:rsidR="008B0226" w:rsidRDefault="008B0226">
      <w:pPr>
        <w:widowControl w:val="0"/>
        <w:spacing w:line="240" w:lineRule="auto"/>
        <w:rPr>
          <w:rFonts w:ascii="Calibri" w:eastAsia="Calibri" w:hAnsi="Calibri" w:cs="Calibri"/>
          <w:sz w:val="24"/>
          <w:szCs w:val="24"/>
        </w:rPr>
      </w:pPr>
    </w:p>
    <w:p w14:paraId="70215FA6" w14:textId="77777777" w:rsidR="00567D69" w:rsidRPr="008B0226" w:rsidRDefault="008B0226" w:rsidP="008B0226">
      <w:pPr>
        <w:rPr>
          <w:rFonts w:ascii="Calibri" w:eastAsia="Calibri" w:hAnsi="Calibri" w:cs="Calibri"/>
          <w:sz w:val="24"/>
          <w:szCs w:val="24"/>
        </w:rPr>
      </w:pPr>
      <w:r>
        <w:rPr>
          <w:rFonts w:ascii="Calibri" w:eastAsia="Calibri" w:hAnsi="Calibri" w:cs="Calibri"/>
          <w:sz w:val="24"/>
          <w:szCs w:val="24"/>
        </w:rPr>
        <w:br w:type="page"/>
      </w:r>
    </w:p>
    <w:tbl>
      <w:tblPr>
        <w:tblStyle w:val="TableGrid"/>
        <w:tblW w:w="0" w:type="auto"/>
        <w:tblLook w:val="04A0" w:firstRow="1" w:lastRow="0" w:firstColumn="1" w:lastColumn="0" w:noHBand="0" w:noVBand="1"/>
        <w:tblCaption w:val="&quot;Building a Playground&quot; task"/>
      </w:tblPr>
      <w:tblGrid>
        <w:gridCol w:w="10790"/>
      </w:tblGrid>
      <w:tr w:rsidR="00D82BDF" w14:paraId="269E8AC3" w14:textId="77777777" w:rsidTr="00D82BDF">
        <w:tc>
          <w:tcPr>
            <w:tcW w:w="10790" w:type="dxa"/>
          </w:tcPr>
          <w:p w14:paraId="4B5F5439" w14:textId="77777777" w:rsidR="00D82BDF" w:rsidRDefault="00D82BDF">
            <w:pPr>
              <w:widowControl w:val="0"/>
              <w:rPr>
                <w:rFonts w:ascii="Calibri" w:eastAsia="Calibri" w:hAnsi="Calibri" w:cs="Calibri"/>
                <w:b/>
                <w:sz w:val="24"/>
                <w:szCs w:val="24"/>
              </w:rPr>
            </w:pPr>
            <w:r>
              <w:rPr>
                <w:rFonts w:ascii="Calibri" w:eastAsia="Calibri" w:hAnsi="Calibri" w:cs="Calibri"/>
                <w:b/>
                <w:sz w:val="24"/>
                <w:szCs w:val="24"/>
              </w:rPr>
              <w:lastRenderedPageBreak/>
              <w:t xml:space="preserve">Sample Student Work: </w:t>
            </w:r>
          </w:p>
          <w:p w14:paraId="232EDE5C" w14:textId="77777777" w:rsidR="00D82BDF" w:rsidRDefault="00D82BDF">
            <w:pPr>
              <w:widowControl w:val="0"/>
              <w:rPr>
                <w:rFonts w:ascii="Calibri" w:eastAsia="Calibri" w:hAnsi="Calibri" w:cs="Calibri"/>
                <w:b/>
                <w:sz w:val="24"/>
                <w:szCs w:val="24"/>
              </w:rPr>
            </w:pPr>
          </w:p>
          <w:p w14:paraId="5815261E" w14:textId="77777777" w:rsidR="00D82BDF" w:rsidRDefault="00D82BDF">
            <w:pPr>
              <w:widowControl w:val="0"/>
              <w:rPr>
                <w:rFonts w:ascii="Calibri" w:eastAsia="Calibri" w:hAnsi="Calibri" w:cs="Calibri"/>
                <w:b/>
                <w:sz w:val="24"/>
                <w:szCs w:val="24"/>
              </w:rPr>
            </w:pPr>
            <w:r>
              <w:rPr>
                <w:rFonts w:ascii="Calibri" w:eastAsia="Calibri" w:hAnsi="Calibri" w:cs="Calibri"/>
                <w:noProof/>
                <w:sz w:val="24"/>
                <w:szCs w:val="24"/>
                <w:lang w:val="en-US"/>
              </w:rPr>
              <w:drawing>
                <wp:inline distT="114300" distB="114300" distL="114300" distR="114300" wp14:anchorId="43B1B956" wp14:editId="141FE951">
                  <wp:extent cx="5354955" cy="7139939"/>
                  <wp:effectExtent l="0" t="0" r="0" b="4445"/>
                  <wp:docPr id="9" name="image2.jpg" descr="Student solution for the &quot;Building a Playground&quot; task, including the calculations made" title="Sample Student Work - Page 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5357796" cy="7143727"/>
                          </a:xfrm>
                          <a:prstGeom prst="rect">
                            <a:avLst/>
                          </a:prstGeom>
                          <a:ln/>
                        </pic:spPr>
                      </pic:pic>
                    </a:graphicData>
                  </a:graphic>
                </wp:inline>
              </w:drawing>
            </w:r>
          </w:p>
          <w:p w14:paraId="3E643DAA" w14:textId="77777777" w:rsidR="00D82BDF" w:rsidRDefault="00D82BDF">
            <w:pPr>
              <w:widowControl w:val="0"/>
              <w:rPr>
                <w:rFonts w:ascii="Calibri" w:eastAsia="Calibri" w:hAnsi="Calibri" w:cs="Calibri"/>
                <w:b/>
                <w:sz w:val="24"/>
                <w:szCs w:val="24"/>
              </w:rPr>
            </w:pPr>
            <w:r>
              <w:rPr>
                <w:rFonts w:ascii="Calibri" w:eastAsia="Calibri" w:hAnsi="Calibri" w:cs="Calibri"/>
                <w:noProof/>
                <w:sz w:val="24"/>
                <w:szCs w:val="24"/>
                <w:lang w:val="en-US"/>
              </w:rPr>
              <w:lastRenderedPageBreak/>
              <w:drawing>
                <wp:inline distT="114300" distB="114300" distL="114300" distR="114300" wp14:anchorId="2746906F" wp14:editId="591FBB27">
                  <wp:extent cx="5512753" cy="7350337"/>
                  <wp:effectExtent l="0" t="0" r="0" b="3175"/>
                  <wp:docPr id="3" name="image5.jpg" descr="Graph paper with a design drawn out, including perimeter sizes" title="Sample Student Work - Page 2"/>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524633" cy="7366177"/>
                          </a:xfrm>
                          <a:prstGeom prst="rect">
                            <a:avLst/>
                          </a:prstGeom>
                          <a:ln/>
                        </pic:spPr>
                      </pic:pic>
                    </a:graphicData>
                  </a:graphic>
                </wp:inline>
              </w:drawing>
            </w:r>
          </w:p>
        </w:tc>
      </w:tr>
    </w:tbl>
    <w:p w14:paraId="2B3E12D0" w14:textId="77777777" w:rsidR="00D82BDF" w:rsidRDefault="00D82BDF">
      <w:pPr>
        <w:widowControl w:val="0"/>
        <w:spacing w:line="240" w:lineRule="auto"/>
        <w:rPr>
          <w:rFonts w:ascii="Calibri" w:eastAsia="Calibri" w:hAnsi="Calibri" w:cs="Calibri"/>
          <w:b/>
          <w:sz w:val="24"/>
          <w:szCs w:val="24"/>
        </w:rPr>
      </w:pPr>
    </w:p>
    <w:sectPr w:rsidR="00D82BDF">
      <w:headerReference w:type="default" r:id="rId2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636C2" w14:textId="77777777" w:rsidR="00B51B07" w:rsidRDefault="00B51B07">
      <w:pPr>
        <w:spacing w:line="240" w:lineRule="auto"/>
      </w:pPr>
      <w:r>
        <w:separator/>
      </w:r>
    </w:p>
  </w:endnote>
  <w:endnote w:type="continuationSeparator" w:id="0">
    <w:p w14:paraId="48EFA0ED" w14:textId="77777777" w:rsidR="00B51B07" w:rsidRDefault="00B51B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32B9F" w14:textId="77777777" w:rsidR="00567D69" w:rsidRDefault="00472812">
    <w:r>
      <w:t xml:space="preserve">Developed through Ambassadors </w:t>
    </w:r>
    <w:r w:rsidR="00A376B1">
      <w:t>Program 2018-2019</w:t>
    </w:r>
    <w:r w:rsidR="00A376B1">
      <w:tab/>
    </w:r>
    <w:r w:rsidR="00A376B1">
      <w:tab/>
    </w:r>
    <w:r w:rsidR="00A376B1">
      <w:tab/>
    </w:r>
    <w:r w:rsidR="00A376B1">
      <w:tab/>
    </w:r>
    <w:r w:rsidR="00A376B1">
      <w:tab/>
    </w:r>
    <w:r w:rsidR="00A376B1">
      <w:tab/>
    </w:r>
    <w:r w:rsidR="00A376B1">
      <w:tab/>
      <w:t xml:space="preserve">       </w:t>
    </w:r>
    <w:r>
      <w:fldChar w:fldCharType="begin"/>
    </w:r>
    <w:r>
      <w:instrText>PAGE</w:instrText>
    </w:r>
    <w:r>
      <w:fldChar w:fldCharType="separate"/>
    </w:r>
    <w:r w:rsidR="00562703">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87190" w14:textId="123EFE5F" w:rsidR="00B00FF4" w:rsidRPr="00AE4C28" w:rsidRDefault="00B00FF4" w:rsidP="00B00FF4">
    <w:pPr>
      <w:pStyle w:val="NormalWeb"/>
      <w:spacing w:before="0" w:beforeAutospacing="0" w:after="0" w:afterAutospacing="0"/>
      <w:rPr>
        <w:rFonts w:eastAsia="Calibri"/>
        <w:sz w:val="20"/>
        <w:szCs w:val="20"/>
      </w:rPr>
    </w:pPr>
    <w:r w:rsidRPr="00AE4C28">
      <w:rPr>
        <w:noProof/>
        <w:color w:val="201F1E"/>
        <w:sz w:val="22"/>
        <w:szCs w:val="22"/>
        <w:bdr w:val="none" w:sz="0" w:space="0" w:color="auto" w:frame="1"/>
      </w:rPr>
      <w:drawing>
        <wp:inline distT="0" distB="0" distL="0" distR="0" wp14:anchorId="2A94C8C0" wp14:editId="28E628F2">
          <wp:extent cx="869950" cy="304800"/>
          <wp:effectExtent l="0" t="0" r="6350" b="0"/>
          <wp:docPr id="14" name="Picture 1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w:t>
    </w:r>
    <w:proofErr w:type="spellStart"/>
    <w:r w:rsidRPr="005C289E">
      <w:rPr>
        <w:rFonts w:ascii="Arial" w:hAnsi="Arial" w:cs="Arial"/>
        <w:color w:val="000000"/>
        <w:sz w:val="20"/>
        <w:szCs w:val="20"/>
      </w:rPr>
      <w:t>NonCommercial</w:t>
    </w:r>
    <w:proofErr w:type="spellEnd"/>
    <w:r w:rsidRPr="005C289E">
      <w:rPr>
        <w:rFonts w:ascii="Arial" w:hAnsi="Arial" w:cs="Arial"/>
        <w:color w:val="000000"/>
        <w:sz w:val="20"/>
        <w:szCs w:val="20"/>
      </w:rPr>
      <w:t>-</w:t>
    </w:r>
    <w:proofErr w:type="spellStart"/>
    <w:r w:rsidRPr="005C289E">
      <w:rPr>
        <w:rFonts w:ascii="Arial" w:hAnsi="Arial" w:cs="Arial"/>
        <w:color w:val="000000"/>
        <w:sz w:val="20"/>
        <w:szCs w:val="20"/>
      </w:rPr>
      <w:t>ShareAlike</w:t>
    </w:r>
    <w:proofErr w:type="spellEnd"/>
    <w:r w:rsidRPr="005C289E">
      <w:rPr>
        <w:rFonts w:ascii="Arial" w:hAnsi="Arial" w:cs="Arial"/>
        <w:color w:val="000000"/>
        <w:sz w:val="20"/>
        <w:szCs w:val="20"/>
      </w:rPr>
      <w:t xml:space="preserve"> 3.0 </w:t>
    </w:r>
    <w:proofErr w:type="spellStart"/>
    <w:r w:rsidRPr="005C289E">
      <w:rPr>
        <w:rFonts w:ascii="Arial" w:hAnsi="Arial" w:cs="Arial"/>
        <w:color w:val="000000"/>
        <w:sz w:val="20"/>
        <w:szCs w:val="20"/>
      </w:rPr>
      <w:t>Unported</w:t>
    </w:r>
    <w:proofErr w:type="spellEnd"/>
    <w:r w:rsidRPr="005C289E">
      <w:rPr>
        <w:rFonts w:ascii="Arial" w:hAnsi="Arial" w:cs="Arial"/>
        <w:color w:val="000000"/>
        <w:sz w:val="20"/>
        <w:szCs w:val="20"/>
      </w:rPr>
      <w:t xml:space="preserve">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r w:rsidRPr="00BE2F1F">
      <w:rPr>
        <w:rFonts w:ascii="Arial" w:hAnsi="Arial" w:cs="Arial"/>
        <w:sz w:val="20"/>
        <w:szCs w:val="20"/>
      </w:rPr>
      <w:t xml:space="preserve"> </w:t>
    </w:r>
    <w:r w:rsidRPr="00BE2F1F">
      <w:rPr>
        <w:rFonts w:ascii="Arial" w:hAnsi="Arial" w:cs="Arial"/>
        <w:b/>
        <w:bCs/>
        <w:sz w:val="20"/>
        <w:szCs w:val="20"/>
      </w:rPr>
      <w:t>http://creativecommons.org/licenses/by-nc-sa/3.0/</w:t>
    </w:r>
    <w:r w:rsidRPr="005C289E">
      <w:rPr>
        <w:rFonts w:ascii="Arial" w:hAnsi="Arial" w:cs="Arial"/>
        <w:b/>
        <w:bCs/>
        <w:color w:val="000000"/>
        <w:sz w:val="20"/>
        <w:szCs w:val="20"/>
      </w:rPr>
      <w:t>  </w:t>
    </w:r>
    <w:r w:rsidRPr="00AE4C28">
      <w:rPr>
        <w:rFonts w:eastAsia="Calibri"/>
        <w:sz w:val="20"/>
        <w:szCs w:val="20"/>
      </w:rPr>
      <w:t xml:space="preserve"> </w:t>
    </w:r>
  </w:p>
  <w:p w14:paraId="06F971F0" w14:textId="77777777" w:rsidR="00B00FF4" w:rsidRDefault="00B00FF4" w:rsidP="00B00FF4">
    <w:pPr>
      <w:pStyle w:val="Footer"/>
    </w:pPr>
    <w:r>
      <w:t>Developed through the STEM Ambassadors Program 2018-2019</w:t>
    </w:r>
  </w:p>
  <w:p w14:paraId="1B188433" w14:textId="77777777" w:rsidR="00B00FF4" w:rsidRDefault="00B00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DDD00" w14:textId="77777777" w:rsidR="00B51B07" w:rsidRDefault="00B51B07">
      <w:pPr>
        <w:spacing w:line="240" w:lineRule="auto"/>
      </w:pPr>
      <w:r>
        <w:separator/>
      </w:r>
    </w:p>
  </w:footnote>
  <w:footnote w:type="continuationSeparator" w:id="0">
    <w:p w14:paraId="7B0EBDD7" w14:textId="77777777" w:rsidR="00B51B07" w:rsidRDefault="00B51B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7F47" w14:textId="3987A033" w:rsidR="00B00FF4" w:rsidRDefault="00B00FF4" w:rsidP="00B00FF4">
    <w:pPr>
      <w:rPr>
        <w:rFonts w:ascii="Calibri" w:eastAsia="Calibri" w:hAnsi="Calibri" w:cs="Calibri"/>
        <w:b/>
        <w:sz w:val="24"/>
        <w:szCs w:val="24"/>
      </w:rPr>
    </w:pPr>
    <w:r>
      <w:rPr>
        <w:noProof/>
        <w:lang w:val="en-US"/>
      </w:rPr>
      <w:drawing>
        <wp:inline distT="0" distB="0" distL="0" distR="0" wp14:anchorId="3E630E25" wp14:editId="792269F8">
          <wp:extent cx="1501140" cy="655320"/>
          <wp:effectExtent l="0" t="0" r="3810" b="0"/>
          <wp:docPr id="10"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sidR="00E744EE">
      <w:rPr>
        <w:rFonts w:ascii="Calibri" w:eastAsia="Calibri" w:hAnsi="Calibri" w:cs="Calibri"/>
        <w:b/>
        <w:sz w:val="24"/>
        <w:szCs w:val="24"/>
      </w:rPr>
      <w:t xml:space="preserve">       </w:t>
    </w:r>
    <w:r>
      <w:rPr>
        <w:rFonts w:ascii="Calibri" w:eastAsia="Calibri" w:hAnsi="Calibri" w:cs="Calibri"/>
        <w:b/>
        <w:sz w:val="24"/>
        <w:szCs w:val="24"/>
      </w:rPr>
      <w:t xml:space="preserve">                             </w:t>
    </w:r>
    <w:r w:rsidR="00E744EE">
      <w:rPr>
        <w:noProof/>
      </w:rPr>
      <w:drawing>
        <wp:inline distT="0" distB="0" distL="0" distR="0" wp14:anchorId="78779AD0" wp14:editId="1F7B123A">
          <wp:extent cx="1499616" cy="404127"/>
          <wp:effectExtent l="0" t="0" r="5715" b="0"/>
          <wp:docPr id="15" name="Picture 15"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50FAB683" w14:textId="77777777" w:rsidR="00B00FF4" w:rsidRDefault="00B00FF4" w:rsidP="00E744EE">
    <w:pPr>
      <w:spacing w:line="240" w:lineRule="auto"/>
      <w:jc w:val="center"/>
      <w:rPr>
        <w:rFonts w:ascii="Calibri" w:eastAsia="Calibri" w:hAnsi="Calibri" w:cs="Calibri"/>
        <w:b/>
        <w:sz w:val="24"/>
        <w:szCs w:val="24"/>
      </w:rPr>
    </w:pPr>
    <w:r>
      <w:rPr>
        <w:rFonts w:ascii="Calibri" w:eastAsia="Calibri" w:hAnsi="Calibri" w:cs="Calibri"/>
        <w:b/>
        <w:sz w:val="24"/>
        <w:szCs w:val="24"/>
      </w:rPr>
      <w:t>Building a Playground</w:t>
    </w:r>
  </w:p>
  <w:p w14:paraId="6B481B49" w14:textId="26A8650A" w:rsidR="00B00FF4" w:rsidRPr="00B00FF4" w:rsidRDefault="00B00FF4" w:rsidP="00E744EE">
    <w:pPr>
      <w:spacing w:line="240" w:lineRule="auto"/>
      <w:jc w:val="center"/>
      <w:rPr>
        <w:rFonts w:ascii="Calibri" w:eastAsia="Calibri" w:hAnsi="Calibri" w:cs="Calibri"/>
        <w:b/>
        <w:sz w:val="24"/>
        <w:szCs w:val="24"/>
      </w:rPr>
    </w:pPr>
    <w:r>
      <w:rPr>
        <w:rFonts w:ascii="Calibri" w:eastAsia="Calibri" w:hAnsi="Calibri" w:cs="Calibri"/>
        <w:b/>
        <w:sz w:val="24"/>
        <w:szCs w:val="24"/>
      </w:rPr>
      <w:t>Grade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2DB14" w14:textId="77777777" w:rsidR="00F87529" w:rsidRDefault="00F875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50C4"/>
    <w:multiLevelType w:val="multilevel"/>
    <w:tmpl w:val="9752BD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6923DE"/>
    <w:multiLevelType w:val="multilevel"/>
    <w:tmpl w:val="50C025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C6A4674"/>
    <w:multiLevelType w:val="multilevel"/>
    <w:tmpl w:val="4B8A5512"/>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92554A"/>
    <w:multiLevelType w:val="multilevel"/>
    <w:tmpl w:val="67D84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15C3B43"/>
    <w:multiLevelType w:val="multilevel"/>
    <w:tmpl w:val="6AE426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22A66E4"/>
    <w:multiLevelType w:val="multilevel"/>
    <w:tmpl w:val="14BCE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F627A54"/>
    <w:multiLevelType w:val="multilevel"/>
    <w:tmpl w:val="603AE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123618"/>
    <w:multiLevelType w:val="multilevel"/>
    <w:tmpl w:val="E7BCB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6"/>
  </w:num>
  <w:num w:numId="4">
    <w:abstractNumId w:val="7"/>
  </w:num>
  <w:num w:numId="5">
    <w:abstractNumId w:val="2"/>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69"/>
    <w:rsid w:val="000B6C52"/>
    <w:rsid w:val="001E5216"/>
    <w:rsid w:val="002E02ED"/>
    <w:rsid w:val="003A51CE"/>
    <w:rsid w:val="003E25C1"/>
    <w:rsid w:val="004428BC"/>
    <w:rsid w:val="00461A83"/>
    <w:rsid w:val="00472812"/>
    <w:rsid w:val="00562703"/>
    <w:rsid w:val="00567D69"/>
    <w:rsid w:val="00571A8B"/>
    <w:rsid w:val="007244BA"/>
    <w:rsid w:val="007273CF"/>
    <w:rsid w:val="0075550C"/>
    <w:rsid w:val="008B0226"/>
    <w:rsid w:val="00925F53"/>
    <w:rsid w:val="00A376B1"/>
    <w:rsid w:val="00A53E8F"/>
    <w:rsid w:val="00A80E62"/>
    <w:rsid w:val="00AD0A66"/>
    <w:rsid w:val="00AD6372"/>
    <w:rsid w:val="00B00FF4"/>
    <w:rsid w:val="00B51B07"/>
    <w:rsid w:val="00B54E0F"/>
    <w:rsid w:val="00BC4B87"/>
    <w:rsid w:val="00BE2F1F"/>
    <w:rsid w:val="00BE7A8F"/>
    <w:rsid w:val="00C80C81"/>
    <w:rsid w:val="00C9073B"/>
    <w:rsid w:val="00CB2EA3"/>
    <w:rsid w:val="00D07562"/>
    <w:rsid w:val="00D82BDF"/>
    <w:rsid w:val="00D86A44"/>
    <w:rsid w:val="00DA565B"/>
    <w:rsid w:val="00DF62EB"/>
    <w:rsid w:val="00E63662"/>
    <w:rsid w:val="00E744EE"/>
    <w:rsid w:val="00F20E07"/>
    <w:rsid w:val="00F85DA8"/>
    <w:rsid w:val="00F875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5D5CA"/>
  <w15:docId w15:val="{9E76A29A-95F1-406D-83C3-87C28392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86A44"/>
    <w:pPr>
      <w:tabs>
        <w:tab w:val="center" w:pos="4680"/>
        <w:tab w:val="right" w:pos="9360"/>
      </w:tabs>
      <w:spacing w:line="240" w:lineRule="auto"/>
    </w:pPr>
  </w:style>
  <w:style w:type="character" w:customStyle="1" w:styleId="HeaderChar">
    <w:name w:val="Header Char"/>
    <w:basedOn w:val="DefaultParagraphFont"/>
    <w:link w:val="Header"/>
    <w:uiPriority w:val="99"/>
    <w:rsid w:val="00D86A44"/>
  </w:style>
  <w:style w:type="paragraph" w:styleId="Footer">
    <w:name w:val="footer"/>
    <w:basedOn w:val="Normal"/>
    <w:link w:val="FooterChar"/>
    <w:uiPriority w:val="99"/>
    <w:unhideWhenUsed/>
    <w:rsid w:val="00D86A44"/>
    <w:pPr>
      <w:tabs>
        <w:tab w:val="center" w:pos="4680"/>
        <w:tab w:val="right" w:pos="9360"/>
      </w:tabs>
      <w:spacing w:line="240" w:lineRule="auto"/>
    </w:pPr>
  </w:style>
  <w:style w:type="character" w:customStyle="1" w:styleId="FooterChar">
    <w:name w:val="Footer Char"/>
    <w:basedOn w:val="DefaultParagraphFont"/>
    <w:link w:val="Footer"/>
    <w:uiPriority w:val="99"/>
    <w:rsid w:val="00D86A44"/>
  </w:style>
  <w:style w:type="character" w:styleId="Hyperlink">
    <w:name w:val="Hyperlink"/>
    <w:basedOn w:val="DefaultParagraphFont"/>
    <w:uiPriority w:val="99"/>
    <w:semiHidden/>
    <w:unhideWhenUsed/>
    <w:rsid w:val="00A53E8F"/>
    <w:rPr>
      <w:color w:val="0000FF"/>
      <w:u w:val="single"/>
    </w:rPr>
  </w:style>
  <w:style w:type="table" w:styleId="TableGrid">
    <w:name w:val="Table Grid"/>
    <w:basedOn w:val="TableNormal"/>
    <w:uiPriority w:val="39"/>
    <w:rsid w:val="00D82B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52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216"/>
    <w:rPr>
      <w:rFonts w:ascii="Segoe UI" w:hAnsi="Segoe UI" w:cs="Segoe UI"/>
      <w:sz w:val="18"/>
      <w:szCs w:val="18"/>
    </w:rPr>
  </w:style>
  <w:style w:type="paragraph" w:styleId="NormalWeb">
    <w:name w:val="Normal (Web)"/>
    <w:basedOn w:val="Normal"/>
    <w:uiPriority w:val="99"/>
    <w:unhideWhenUsed/>
    <w:rsid w:val="00B00FF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DESE-231-57124</_dlc_DocId>
    <_dlc_DocIdUrl xmlns="733efe1c-5bbe-4968-87dc-d400e65c879f">
      <Url>https://sharepoint.doemass.org/ese/webteam/cps/_layouts/DocIdRedir.aspx?ID=DESE-231-57124</Url>
      <Description>DESE-231-57124</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1CB4151C-54B7-4D92-A970-EBC60529DC1B}">
  <ds:schemaRefs>
    <ds:schemaRef ds:uri="http://schemas.microsoft.com/sharepoint/events"/>
  </ds:schemaRefs>
</ds:datastoreItem>
</file>

<file path=customXml/itemProps2.xml><?xml version="1.0" encoding="utf-8"?>
<ds:datastoreItem xmlns:ds="http://schemas.openxmlformats.org/officeDocument/2006/customXml" ds:itemID="{7D497F5F-3D27-44F9-9FEB-7EAAA1ED9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D944E8-1F26-4A70-8E43-F21DD588E61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8C36DE72-8ADD-4590-97E4-D6AC6264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13</Pages>
  <Words>2955</Words>
  <Characters>16846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Grade 4: Building a Playground</vt:lpstr>
    </vt:vector>
  </TitlesOfParts>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4: Building a Playground</dc:title>
  <dc:creator>DESE</dc:creator>
  <cp:lastModifiedBy>Zou, Dong (EOE)</cp:lastModifiedBy>
  <cp:revision>34</cp:revision>
  <dcterms:created xsi:type="dcterms:W3CDTF">2019-07-30T15:25:00Z</dcterms:created>
  <dcterms:modified xsi:type="dcterms:W3CDTF">2020-03-26T18:49:00Z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27 2019</vt:lpwstr>
  </property>
</Properties>
</file>