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45DA7" w14:paraId="66F3E370" w14:textId="77777777" w:rsidTr="000732A4">
        <w:tc>
          <w:tcPr>
            <w:tcW w:w="10800" w:type="dxa"/>
            <w:shd w:val="clear" w:color="auto" w:fill="auto"/>
            <w:tcMar>
              <w:top w:w="100" w:type="dxa"/>
              <w:left w:w="100" w:type="dxa"/>
              <w:bottom w:w="100" w:type="dxa"/>
              <w:right w:w="100" w:type="dxa"/>
            </w:tcMar>
          </w:tcPr>
          <w:p w14:paraId="2B339DBF" w14:textId="77777777" w:rsidR="004C30CD" w:rsidRDefault="009576BD" w:rsidP="00EC4C87">
            <w:pPr>
              <w:widowControl w:val="0"/>
              <w:spacing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 xml:space="preserve">Synopsis of high-quality task: </w:t>
            </w:r>
          </w:p>
          <w:p w14:paraId="7426077C" w14:textId="7D9B50C0" w:rsidR="00EC4C87" w:rsidRDefault="009576BD" w:rsidP="00EC4C8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Students will apply their understanding of area and perimeter of a rectangle to </w:t>
            </w:r>
            <w:r w:rsidR="00D719A0">
              <w:rPr>
                <w:rFonts w:ascii="Calibri" w:eastAsia="Calibri" w:hAnsi="Calibri" w:cs="Calibri"/>
                <w:sz w:val="24"/>
                <w:szCs w:val="24"/>
              </w:rPr>
              <w:t>the</w:t>
            </w:r>
            <w:r>
              <w:rPr>
                <w:rFonts w:ascii="Calibri" w:eastAsia="Calibri" w:hAnsi="Calibri" w:cs="Calibri"/>
                <w:sz w:val="24"/>
                <w:szCs w:val="24"/>
              </w:rPr>
              <w:t xml:space="preserve"> problem </w:t>
            </w:r>
            <w:r w:rsidR="00C41949">
              <w:rPr>
                <w:rFonts w:ascii="Calibri" w:eastAsia="Calibri" w:hAnsi="Calibri" w:cs="Calibri"/>
                <w:sz w:val="24"/>
                <w:szCs w:val="24"/>
              </w:rPr>
              <w:t>of creating a backyard skating rink</w:t>
            </w:r>
            <w:r>
              <w:rPr>
                <w:rFonts w:ascii="Calibri" w:eastAsia="Calibri" w:hAnsi="Calibri" w:cs="Calibri"/>
                <w:sz w:val="24"/>
                <w:szCs w:val="24"/>
              </w:rPr>
              <w:t>.</w:t>
            </w:r>
          </w:p>
          <w:p w14:paraId="48E29DDF" w14:textId="375FE020" w:rsidR="00845DA7" w:rsidRDefault="00EC4C87" w:rsidP="00EC4C8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p w14:paraId="38CF3D11" w14:textId="77777777" w:rsidR="00845DA7" w:rsidRDefault="009576BD">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Anticipated student time spent on task: </w:t>
            </w:r>
            <w:r>
              <w:rPr>
                <w:rFonts w:ascii="Calibri" w:eastAsia="Calibri" w:hAnsi="Calibri" w:cs="Calibri"/>
                <w:sz w:val="24"/>
                <w:szCs w:val="24"/>
              </w:rPr>
              <w:t>45-60 minutes</w:t>
            </w:r>
          </w:p>
          <w:p w14:paraId="016692D7" w14:textId="77777777" w:rsidR="00845DA7" w:rsidRDefault="00845DA7">
            <w:pPr>
              <w:widowControl w:val="0"/>
              <w:spacing w:line="240" w:lineRule="auto"/>
              <w:rPr>
                <w:rFonts w:ascii="Calibri" w:eastAsia="Calibri" w:hAnsi="Calibri" w:cs="Calibri"/>
                <w:sz w:val="24"/>
                <w:szCs w:val="24"/>
              </w:rPr>
            </w:pPr>
          </w:p>
          <w:p w14:paraId="68600925" w14:textId="77777777" w:rsidR="00845DA7" w:rsidRDefault="009576BD">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Individual work followed by group discussion/debrief</w:t>
            </w:r>
          </w:p>
          <w:p w14:paraId="571BF787" w14:textId="63DE707A" w:rsidR="00D57C99" w:rsidRPr="00D57C99" w:rsidRDefault="00D57C99" w:rsidP="00C41949">
            <w:pPr>
              <w:widowControl w:val="0"/>
              <w:spacing w:line="240" w:lineRule="auto"/>
              <w:rPr>
                <w:rFonts w:ascii="Calibri" w:eastAsia="Calibri" w:hAnsi="Calibri" w:cs="Calibri"/>
                <w:sz w:val="24"/>
                <w:szCs w:val="24"/>
              </w:rPr>
            </w:pPr>
          </w:p>
        </w:tc>
      </w:tr>
      <w:tr w:rsidR="00331CD6" w14:paraId="52C14679" w14:textId="77777777" w:rsidTr="000732A4">
        <w:tc>
          <w:tcPr>
            <w:tcW w:w="10800" w:type="dxa"/>
            <w:shd w:val="clear" w:color="auto" w:fill="auto"/>
            <w:tcMar>
              <w:top w:w="100" w:type="dxa"/>
              <w:left w:w="100" w:type="dxa"/>
              <w:bottom w:w="100" w:type="dxa"/>
              <w:right w:w="100" w:type="dxa"/>
            </w:tcMar>
          </w:tcPr>
          <w:p w14:paraId="628531C0" w14:textId="77777777" w:rsidR="00C41949" w:rsidRDefault="00383567" w:rsidP="00C41949">
            <w:pPr>
              <w:widowControl w:val="0"/>
              <w:spacing w:line="240" w:lineRule="auto"/>
              <w:rPr>
                <w:rFonts w:ascii="Calibri" w:eastAsia="Calibri" w:hAnsi="Calibri" w:cs="Calibri"/>
                <w:b/>
                <w:sz w:val="24"/>
                <w:szCs w:val="24"/>
              </w:rPr>
            </w:pPr>
            <w:hyperlink r:id="rId11" w:history="1">
              <w:r w:rsidR="00C41949" w:rsidRPr="00380A4A">
                <w:rPr>
                  <w:rStyle w:val="Hyperlink"/>
                  <w:rFonts w:ascii="Calibri" w:eastAsia="Calibri" w:hAnsi="Calibri" w:cs="Calibri"/>
                  <w:b/>
                  <w:sz w:val="24"/>
                  <w:szCs w:val="24"/>
                </w:rPr>
                <w:t>Math Content Standards and Practices:</w:t>
              </w:r>
            </w:hyperlink>
          </w:p>
          <w:p w14:paraId="44D34AE3" w14:textId="77777777" w:rsidR="001442D3" w:rsidRDefault="001442D3" w:rsidP="00331CD6">
            <w:pPr>
              <w:keepNext/>
              <w:widowControl w:val="0"/>
              <w:spacing w:line="240" w:lineRule="auto"/>
              <w:rPr>
                <w:rFonts w:ascii="Calibri" w:eastAsia="Calibri" w:hAnsi="Calibri" w:cs="Calibri"/>
                <w:b/>
                <w:sz w:val="24"/>
                <w:szCs w:val="24"/>
              </w:rPr>
            </w:pPr>
          </w:p>
          <w:p w14:paraId="3BC3B14A" w14:textId="3A9A884C" w:rsidR="00331CD6" w:rsidRDefault="00331CD6" w:rsidP="001442D3">
            <w:pPr>
              <w:widowControl w:val="0"/>
              <w:spacing w:line="240" w:lineRule="auto"/>
              <w:rPr>
                <w:rFonts w:ascii="Calibri" w:eastAsia="Calibri" w:hAnsi="Calibri" w:cs="Calibri"/>
                <w:sz w:val="24"/>
                <w:szCs w:val="24"/>
              </w:rPr>
            </w:pPr>
            <w:r w:rsidRPr="001442D3">
              <w:rPr>
                <w:rFonts w:ascii="Calibri" w:eastAsia="Calibri" w:hAnsi="Calibri" w:cs="Calibri"/>
                <w:b/>
                <w:bCs/>
                <w:sz w:val="24"/>
                <w:szCs w:val="24"/>
              </w:rPr>
              <w:t>4.OA.A.3</w:t>
            </w:r>
            <w:r>
              <w:rPr>
                <w:rFonts w:ascii="Calibri" w:eastAsia="Calibri" w:hAnsi="Calibri" w:cs="Calibri"/>
                <w:sz w:val="24"/>
                <w:szCs w:val="24"/>
              </w:rPr>
              <w:t xml:space="preserve"> </w:t>
            </w:r>
            <w:r w:rsidR="00C41949">
              <w:rPr>
                <w:rFonts w:ascii="Calibri" w:eastAsia="Calibri" w:hAnsi="Calibri" w:cs="Calibri"/>
                <w:sz w:val="24"/>
                <w:szCs w:val="24"/>
              </w:rPr>
              <w:t xml:space="preserve">- </w:t>
            </w:r>
            <w:r>
              <w:rPr>
                <w:rFonts w:ascii="Calibri" w:eastAsia="Calibri" w:hAnsi="Calibri" w:cs="Calibri"/>
                <w:color w:val="202020"/>
                <w:sz w:val="25"/>
                <w:szCs w:val="25"/>
              </w:rPr>
              <w:t>Solve multistep word problems posed with whole numbers and having whole-number answers using the four operations, including problems in which remainders must be interpreted. Assess the reasonableness of answers using mental computation and estimation strategies including rounding.</w:t>
            </w:r>
          </w:p>
          <w:p w14:paraId="5D7538B3" w14:textId="1E9A143C" w:rsidR="00331CD6" w:rsidRDefault="00331CD6" w:rsidP="001442D3">
            <w:pPr>
              <w:widowControl w:val="0"/>
              <w:spacing w:line="240" w:lineRule="auto"/>
              <w:rPr>
                <w:rFonts w:ascii="Calibri" w:eastAsia="Calibri" w:hAnsi="Calibri" w:cs="Calibri"/>
                <w:color w:val="202020"/>
                <w:sz w:val="25"/>
                <w:szCs w:val="25"/>
              </w:rPr>
            </w:pPr>
            <w:r w:rsidRPr="001442D3">
              <w:rPr>
                <w:rFonts w:ascii="Calibri" w:eastAsia="Calibri" w:hAnsi="Calibri" w:cs="Calibri"/>
                <w:b/>
                <w:bCs/>
                <w:color w:val="202020"/>
                <w:sz w:val="25"/>
                <w:szCs w:val="25"/>
              </w:rPr>
              <w:t>4.MD.A.3</w:t>
            </w:r>
            <w:r>
              <w:rPr>
                <w:rFonts w:ascii="Calibri" w:eastAsia="Calibri" w:hAnsi="Calibri" w:cs="Calibri"/>
                <w:color w:val="202020"/>
                <w:sz w:val="25"/>
                <w:szCs w:val="25"/>
              </w:rPr>
              <w:t xml:space="preserve"> </w:t>
            </w:r>
            <w:r w:rsidR="00C41949">
              <w:rPr>
                <w:rFonts w:ascii="Calibri" w:eastAsia="Calibri" w:hAnsi="Calibri" w:cs="Calibri"/>
                <w:color w:val="202020"/>
                <w:sz w:val="25"/>
                <w:szCs w:val="25"/>
              </w:rPr>
              <w:t xml:space="preserve">- </w:t>
            </w:r>
            <w:r>
              <w:rPr>
                <w:rFonts w:ascii="Calibri" w:eastAsia="Calibri" w:hAnsi="Calibri" w:cs="Calibri"/>
                <w:color w:val="202020"/>
                <w:sz w:val="25"/>
                <w:szCs w:val="25"/>
              </w:rPr>
              <w:t>Apply the area and perimeter formulas for rectangles in real world and mathematical problems.</w:t>
            </w:r>
          </w:p>
          <w:p w14:paraId="27B909CF" w14:textId="77777777" w:rsidR="001442D3" w:rsidRDefault="001442D3" w:rsidP="001442D3">
            <w:pPr>
              <w:widowControl w:val="0"/>
              <w:spacing w:line="240" w:lineRule="auto"/>
              <w:rPr>
                <w:rFonts w:ascii="Calibri" w:eastAsia="Calibri" w:hAnsi="Calibri" w:cs="Calibri"/>
                <w:b/>
                <w:bCs/>
                <w:color w:val="202020"/>
                <w:sz w:val="25"/>
                <w:szCs w:val="25"/>
              </w:rPr>
            </w:pPr>
          </w:p>
          <w:p w14:paraId="750D1C8A" w14:textId="248BF169" w:rsidR="00331CD6" w:rsidRDefault="00331CD6" w:rsidP="001442D3">
            <w:pPr>
              <w:widowControl w:val="0"/>
              <w:spacing w:line="240" w:lineRule="auto"/>
              <w:rPr>
                <w:rFonts w:ascii="Calibri" w:eastAsia="Calibri" w:hAnsi="Calibri" w:cs="Calibri"/>
                <w:color w:val="202020"/>
                <w:sz w:val="25"/>
                <w:szCs w:val="25"/>
              </w:rPr>
            </w:pPr>
            <w:r w:rsidRPr="001442D3">
              <w:rPr>
                <w:rFonts w:ascii="Calibri" w:eastAsia="Calibri" w:hAnsi="Calibri" w:cs="Calibri"/>
                <w:b/>
                <w:bCs/>
                <w:color w:val="202020"/>
                <w:sz w:val="25"/>
                <w:szCs w:val="25"/>
              </w:rPr>
              <w:t>SMP 1</w:t>
            </w:r>
            <w:r>
              <w:rPr>
                <w:rFonts w:ascii="Calibri" w:eastAsia="Calibri" w:hAnsi="Calibri" w:cs="Calibri"/>
                <w:color w:val="202020"/>
                <w:sz w:val="25"/>
                <w:szCs w:val="25"/>
              </w:rPr>
              <w:t xml:space="preserve"> Make sense of problems and persevere in solving them.</w:t>
            </w:r>
          </w:p>
          <w:p w14:paraId="130CE175" w14:textId="64616547" w:rsidR="00331CD6" w:rsidRDefault="00331CD6" w:rsidP="001442D3">
            <w:pPr>
              <w:widowControl w:val="0"/>
              <w:spacing w:line="240" w:lineRule="auto"/>
              <w:rPr>
                <w:rFonts w:ascii="Calibri" w:eastAsia="Calibri" w:hAnsi="Calibri" w:cs="Calibri"/>
                <w:color w:val="202020"/>
                <w:sz w:val="25"/>
                <w:szCs w:val="25"/>
              </w:rPr>
            </w:pPr>
            <w:r w:rsidRPr="001442D3">
              <w:rPr>
                <w:rFonts w:ascii="Calibri" w:eastAsia="Calibri" w:hAnsi="Calibri" w:cs="Calibri"/>
                <w:b/>
                <w:bCs/>
                <w:color w:val="202020"/>
                <w:sz w:val="25"/>
                <w:szCs w:val="25"/>
              </w:rPr>
              <w:t>SMP 2</w:t>
            </w:r>
            <w:r>
              <w:rPr>
                <w:rFonts w:ascii="Calibri" w:eastAsia="Calibri" w:hAnsi="Calibri" w:cs="Calibri"/>
                <w:color w:val="202020"/>
                <w:sz w:val="25"/>
                <w:szCs w:val="25"/>
              </w:rPr>
              <w:t xml:space="preserve"> Reason abstractly and quantitatively.</w:t>
            </w:r>
          </w:p>
          <w:p w14:paraId="7031FAC6" w14:textId="07774065" w:rsidR="00331CD6" w:rsidRDefault="00331CD6" w:rsidP="001442D3">
            <w:pPr>
              <w:widowControl w:val="0"/>
              <w:spacing w:line="240" w:lineRule="auto"/>
              <w:rPr>
                <w:rFonts w:ascii="Calibri" w:eastAsia="Calibri" w:hAnsi="Calibri" w:cs="Calibri"/>
                <w:color w:val="202020"/>
                <w:sz w:val="25"/>
                <w:szCs w:val="25"/>
              </w:rPr>
            </w:pPr>
            <w:r w:rsidRPr="001442D3">
              <w:rPr>
                <w:rFonts w:ascii="Calibri" w:eastAsia="Calibri" w:hAnsi="Calibri" w:cs="Calibri"/>
                <w:b/>
                <w:bCs/>
                <w:color w:val="202020"/>
                <w:sz w:val="25"/>
                <w:szCs w:val="25"/>
              </w:rPr>
              <w:t>SMP 4</w:t>
            </w:r>
            <w:r>
              <w:rPr>
                <w:rFonts w:ascii="Calibri" w:eastAsia="Calibri" w:hAnsi="Calibri" w:cs="Calibri"/>
                <w:color w:val="202020"/>
                <w:sz w:val="25"/>
                <w:szCs w:val="25"/>
              </w:rPr>
              <w:t xml:space="preserve"> Model with mathematics. </w:t>
            </w:r>
          </w:p>
          <w:p w14:paraId="7E9E1578" w14:textId="77777777" w:rsidR="00331CD6" w:rsidRDefault="00331CD6" w:rsidP="001442D3">
            <w:pPr>
              <w:widowControl w:val="0"/>
              <w:spacing w:line="240" w:lineRule="auto"/>
              <w:rPr>
                <w:rFonts w:ascii="Calibri" w:eastAsia="Calibri" w:hAnsi="Calibri" w:cs="Calibri"/>
                <w:color w:val="202020"/>
                <w:sz w:val="25"/>
                <w:szCs w:val="25"/>
              </w:rPr>
            </w:pPr>
            <w:r w:rsidRPr="001442D3">
              <w:rPr>
                <w:rFonts w:ascii="Calibri" w:eastAsia="Calibri" w:hAnsi="Calibri" w:cs="Calibri"/>
                <w:b/>
                <w:bCs/>
                <w:color w:val="202020"/>
                <w:sz w:val="25"/>
                <w:szCs w:val="25"/>
              </w:rPr>
              <w:t>SMP 6</w:t>
            </w:r>
            <w:r>
              <w:rPr>
                <w:rFonts w:ascii="Calibri" w:eastAsia="Calibri" w:hAnsi="Calibri" w:cs="Calibri"/>
                <w:color w:val="202020"/>
                <w:sz w:val="25"/>
                <w:szCs w:val="25"/>
              </w:rPr>
              <w:t xml:space="preserve"> Attend to precision.</w:t>
            </w:r>
          </w:p>
          <w:p w14:paraId="486E83C0" w14:textId="00BA1AAD" w:rsidR="001442D3" w:rsidRDefault="001442D3" w:rsidP="001442D3">
            <w:pPr>
              <w:widowControl w:val="0"/>
              <w:spacing w:line="240" w:lineRule="auto"/>
              <w:rPr>
                <w:rFonts w:ascii="Calibri" w:eastAsia="Calibri" w:hAnsi="Calibri" w:cs="Calibri"/>
                <w:color w:val="202020"/>
                <w:sz w:val="25"/>
                <w:szCs w:val="25"/>
              </w:rPr>
            </w:pPr>
          </w:p>
        </w:tc>
      </w:tr>
      <w:tr w:rsidR="00845DA7" w14:paraId="2C39DA51" w14:textId="77777777" w:rsidTr="000732A4">
        <w:tc>
          <w:tcPr>
            <w:tcW w:w="10800" w:type="dxa"/>
            <w:shd w:val="clear" w:color="auto" w:fill="auto"/>
            <w:tcMar>
              <w:top w:w="100" w:type="dxa"/>
              <w:left w:w="100" w:type="dxa"/>
              <w:bottom w:w="100" w:type="dxa"/>
              <w:right w:w="100" w:type="dxa"/>
            </w:tcMar>
          </w:tcPr>
          <w:p w14:paraId="35692C7C" w14:textId="78CDE8CC" w:rsidR="00845DA7" w:rsidRDefault="009576BD">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1EDC60FF" w14:textId="426DB957" w:rsidR="00845DA7" w:rsidRDefault="009576BD" w:rsidP="001442D3">
            <w:pPr>
              <w:widowControl w:val="0"/>
              <w:spacing w:line="240" w:lineRule="auto"/>
              <w:rPr>
                <w:rFonts w:ascii="Calibri" w:eastAsia="Calibri" w:hAnsi="Calibri" w:cs="Calibri"/>
                <w:sz w:val="24"/>
                <w:szCs w:val="24"/>
              </w:rPr>
            </w:pPr>
            <w:r w:rsidRPr="001442D3">
              <w:rPr>
                <w:rFonts w:ascii="Calibri" w:eastAsia="Calibri" w:hAnsi="Calibri" w:cs="Calibri"/>
                <w:b/>
                <w:bCs/>
                <w:sz w:val="24"/>
                <w:szCs w:val="24"/>
              </w:rPr>
              <w:t>3.OA.</w:t>
            </w:r>
            <w:r w:rsidR="00331CD6" w:rsidRPr="001442D3">
              <w:rPr>
                <w:rFonts w:ascii="Calibri" w:eastAsia="Calibri" w:hAnsi="Calibri" w:cs="Calibri"/>
                <w:b/>
                <w:bCs/>
                <w:sz w:val="24"/>
                <w:szCs w:val="24"/>
              </w:rPr>
              <w:t>A.</w:t>
            </w:r>
            <w:r w:rsidRPr="001442D3">
              <w:rPr>
                <w:rFonts w:ascii="Calibri" w:eastAsia="Calibri" w:hAnsi="Calibri" w:cs="Calibri"/>
                <w:b/>
                <w:bCs/>
                <w:sz w:val="24"/>
                <w:szCs w:val="24"/>
              </w:rPr>
              <w:t>3</w:t>
            </w:r>
            <w:r>
              <w:rPr>
                <w:rFonts w:ascii="Calibri" w:eastAsia="Calibri" w:hAnsi="Calibri" w:cs="Calibri"/>
                <w:sz w:val="24"/>
                <w:szCs w:val="24"/>
              </w:rPr>
              <w:t xml:space="preserve"> Use multiplication and division within 100 to solve word problems. </w:t>
            </w:r>
          </w:p>
          <w:p w14:paraId="0781E936" w14:textId="7BBEE169" w:rsidR="00845DA7" w:rsidRDefault="009576BD" w:rsidP="001442D3">
            <w:pPr>
              <w:widowControl w:val="0"/>
              <w:spacing w:line="240" w:lineRule="auto"/>
              <w:rPr>
                <w:rFonts w:ascii="Calibri" w:eastAsia="Calibri" w:hAnsi="Calibri" w:cs="Calibri"/>
                <w:sz w:val="24"/>
                <w:szCs w:val="24"/>
              </w:rPr>
            </w:pPr>
            <w:r w:rsidRPr="001442D3">
              <w:rPr>
                <w:rFonts w:ascii="Calibri" w:eastAsia="Calibri" w:hAnsi="Calibri" w:cs="Calibri"/>
                <w:b/>
                <w:bCs/>
                <w:sz w:val="24"/>
                <w:szCs w:val="24"/>
              </w:rPr>
              <w:t>3.MD.</w:t>
            </w:r>
            <w:r w:rsidR="00331CD6" w:rsidRPr="001442D3">
              <w:rPr>
                <w:rFonts w:ascii="Calibri" w:eastAsia="Calibri" w:hAnsi="Calibri" w:cs="Calibri"/>
                <w:b/>
                <w:bCs/>
                <w:sz w:val="24"/>
                <w:szCs w:val="24"/>
              </w:rPr>
              <w:t>C.</w:t>
            </w:r>
            <w:r w:rsidRPr="001442D3">
              <w:rPr>
                <w:rFonts w:ascii="Calibri" w:eastAsia="Calibri" w:hAnsi="Calibri" w:cs="Calibri"/>
                <w:b/>
                <w:bCs/>
                <w:sz w:val="24"/>
                <w:szCs w:val="24"/>
              </w:rPr>
              <w:t>5</w:t>
            </w:r>
            <w:r>
              <w:rPr>
                <w:rFonts w:ascii="Calibri" w:eastAsia="Calibri" w:hAnsi="Calibri" w:cs="Calibri"/>
                <w:sz w:val="24"/>
                <w:szCs w:val="24"/>
              </w:rPr>
              <w:t xml:space="preserve"> Recognize area as an attribute of plane figures and understand concepts of area measurement. </w:t>
            </w:r>
          </w:p>
          <w:p w14:paraId="1DDC768A" w14:textId="2BFB2241" w:rsidR="00845DA7" w:rsidRDefault="009576BD" w:rsidP="001442D3">
            <w:pPr>
              <w:widowControl w:val="0"/>
              <w:spacing w:line="240" w:lineRule="auto"/>
              <w:rPr>
                <w:rFonts w:ascii="Calibri" w:eastAsia="Calibri" w:hAnsi="Calibri" w:cs="Calibri"/>
                <w:sz w:val="24"/>
                <w:szCs w:val="24"/>
              </w:rPr>
            </w:pPr>
            <w:r w:rsidRPr="001442D3">
              <w:rPr>
                <w:rFonts w:ascii="Calibri" w:eastAsia="Calibri" w:hAnsi="Calibri" w:cs="Calibri"/>
                <w:b/>
                <w:bCs/>
                <w:sz w:val="24"/>
                <w:szCs w:val="24"/>
              </w:rPr>
              <w:t>3.MD.</w:t>
            </w:r>
            <w:r w:rsidR="00331CD6" w:rsidRPr="001442D3">
              <w:rPr>
                <w:rFonts w:ascii="Calibri" w:eastAsia="Calibri" w:hAnsi="Calibri" w:cs="Calibri"/>
                <w:b/>
                <w:bCs/>
                <w:sz w:val="24"/>
                <w:szCs w:val="24"/>
              </w:rPr>
              <w:t>C.</w:t>
            </w:r>
            <w:r w:rsidRPr="001442D3">
              <w:rPr>
                <w:rFonts w:ascii="Calibri" w:eastAsia="Calibri" w:hAnsi="Calibri" w:cs="Calibri"/>
                <w:b/>
                <w:bCs/>
                <w:sz w:val="24"/>
                <w:szCs w:val="24"/>
              </w:rPr>
              <w:t>7</w:t>
            </w:r>
            <w:r>
              <w:rPr>
                <w:rFonts w:ascii="Calibri" w:eastAsia="Calibri" w:hAnsi="Calibri" w:cs="Calibri"/>
                <w:sz w:val="24"/>
                <w:szCs w:val="24"/>
              </w:rPr>
              <w:t xml:space="preserve"> Relate area to the operations of multiplication and addition.</w:t>
            </w:r>
          </w:p>
          <w:p w14:paraId="2B725AD7" w14:textId="77777777" w:rsidR="00845DA7" w:rsidRDefault="009576BD" w:rsidP="001442D3">
            <w:pPr>
              <w:widowControl w:val="0"/>
              <w:spacing w:line="240" w:lineRule="auto"/>
              <w:rPr>
                <w:rFonts w:ascii="Calibri" w:eastAsia="Calibri" w:hAnsi="Calibri" w:cs="Calibri"/>
                <w:sz w:val="24"/>
                <w:szCs w:val="24"/>
              </w:rPr>
            </w:pPr>
            <w:r w:rsidRPr="001442D3">
              <w:rPr>
                <w:rFonts w:ascii="Calibri" w:eastAsia="Calibri" w:hAnsi="Calibri" w:cs="Calibri"/>
                <w:b/>
                <w:bCs/>
                <w:sz w:val="24"/>
                <w:szCs w:val="24"/>
              </w:rPr>
              <w:t>3.MD.</w:t>
            </w:r>
            <w:r w:rsidR="00331CD6" w:rsidRPr="001442D3">
              <w:rPr>
                <w:rFonts w:ascii="Calibri" w:eastAsia="Calibri" w:hAnsi="Calibri" w:cs="Calibri"/>
                <w:b/>
                <w:bCs/>
                <w:sz w:val="24"/>
                <w:szCs w:val="24"/>
              </w:rPr>
              <w:t>D.</w:t>
            </w:r>
            <w:r w:rsidRPr="001442D3">
              <w:rPr>
                <w:rFonts w:ascii="Calibri" w:eastAsia="Calibri" w:hAnsi="Calibri" w:cs="Calibri"/>
                <w:b/>
                <w:bCs/>
                <w:sz w:val="24"/>
                <w:szCs w:val="24"/>
              </w:rPr>
              <w:t>8</w:t>
            </w:r>
            <w:r>
              <w:rPr>
                <w:rFonts w:ascii="Calibri" w:eastAsia="Calibri" w:hAnsi="Calibri" w:cs="Calibri"/>
                <w:sz w:val="24"/>
                <w:szCs w:val="24"/>
              </w:rPr>
              <w:t xml:space="preserve"> Solve real-world and mathematical problems involving perimeters of polygons. </w:t>
            </w:r>
          </w:p>
          <w:p w14:paraId="2DBC4F45" w14:textId="78ECB1EA" w:rsidR="001442D3" w:rsidRDefault="001442D3" w:rsidP="001442D3">
            <w:pPr>
              <w:widowControl w:val="0"/>
              <w:spacing w:line="240" w:lineRule="auto"/>
              <w:rPr>
                <w:rFonts w:ascii="Calibri" w:eastAsia="Calibri" w:hAnsi="Calibri" w:cs="Calibri"/>
                <w:sz w:val="24"/>
                <w:szCs w:val="24"/>
              </w:rPr>
            </w:pPr>
          </w:p>
        </w:tc>
      </w:tr>
      <w:tr w:rsidR="00845DA7" w14:paraId="52C95F85" w14:textId="77777777" w:rsidTr="000732A4">
        <w:tc>
          <w:tcPr>
            <w:tcW w:w="10800" w:type="dxa"/>
            <w:shd w:val="clear" w:color="auto" w:fill="auto"/>
            <w:tcMar>
              <w:top w:w="100" w:type="dxa"/>
              <w:left w:w="100" w:type="dxa"/>
              <w:bottom w:w="100" w:type="dxa"/>
              <w:right w:w="100" w:type="dxa"/>
            </w:tcMar>
          </w:tcPr>
          <w:p w14:paraId="55F2A1FD" w14:textId="25540248" w:rsidR="001442D3" w:rsidRDefault="009576BD">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Connections to the real-world: </w:t>
            </w:r>
          </w:p>
          <w:p w14:paraId="22E83A42" w14:textId="77777777" w:rsidR="00C41949" w:rsidRDefault="00C41949">
            <w:pPr>
              <w:widowControl w:val="0"/>
              <w:spacing w:line="240" w:lineRule="auto"/>
              <w:rPr>
                <w:rFonts w:ascii="Calibri" w:eastAsia="Calibri" w:hAnsi="Calibri" w:cs="Calibri"/>
                <w:b/>
                <w:sz w:val="24"/>
                <w:szCs w:val="24"/>
              </w:rPr>
            </w:pPr>
          </w:p>
          <w:p w14:paraId="1576B4F8" w14:textId="77777777" w:rsidR="00845DA7" w:rsidRDefault="009576BD">
            <w:pPr>
              <w:widowControl w:val="0"/>
              <w:spacing w:line="240" w:lineRule="auto"/>
              <w:rPr>
                <w:rFonts w:ascii="Calibri" w:eastAsia="Calibri" w:hAnsi="Calibri" w:cs="Calibri"/>
                <w:sz w:val="24"/>
                <w:szCs w:val="24"/>
              </w:rPr>
            </w:pPr>
            <w:r>
              <w:rPr>
                <w:rFonts w:ascii="Calibri" w:eastAsia="Calibri" w:hAnsi="Calibri" w:cs="Calibri"/>
                <w:sz w:val="24"/>
                <w:szCs w:val="24"/>
              </w:rPr>
              <w:t>Many students play sports year</w:t>
            </w:r>
            <w:r w:rsidR="00331CD6">
              <w:rPr>
                <w:rFonts w:ascii="Calibri" w:eastAsia="Calibri" w:hAnsi="Calibri" w:cs="Calibri"/>
                <w:sz w:val="24"/>
                <w:szCs w:val="24"/>
              </w:rPr>
              <w:t>-</w:t>
            </w:r>
            <w:r>
              <w:rPr>
                <w:rFonts w:ascii="Calibri" w:eastAsia="Calibri" w:hAnsi="Calibri" w:cs="Calibri"/>
                <w:sz w:val="24"/>
                <w:szCs w:val="24"/>
              </w:rPr>
              <w:t xml:space="preserve">round, and hockey is a popular winter sport. There are many leagues and teams, but elementary-aged students also love organizing their own games. A backyard rink is a valuable addition to any neighborhood but necessitates a lot of planning! This task engages students by presenting them with an exciting prospect (being the house in the neighborhood that has its own skating rink) while making them aware of the planning and precision needed to build the rink. Non-sports players who possess </w:t>
            </w:r>
            <w:r>
              <w:rPr>
                <w:rFonts w:ascii="Calibri" w:eastAsia="Calibri" w:hAnsi="Calibri" w:cs="Calibri"/>
                <w:sz w:val="24"/>
                <w:szCs w:val="24"/>
              </w:rPr>
              <w:lastRenderedPageBreak/>
              <w:t xml:space="preserve">artistic and spatial awareness skills will also be engaged by the opportunity to design a structure that could realistically be built. With some modifications, this task could ask students to design a fort or clubhouse for their backyard. Lastly, students will be exposed to a real-life situation in which they need to budget an amount of money allotted for a project of their own. While it may not be the student’s own allowance that is being spent, they will be in charge of how to spend the money.  </w:t>
            </w:r>
          </w:p>
          <w:p w14:paraId="7BF3CB40" w14:textId="1F3D807B" w:rsidR="001442D3" w:rsidRDefault="001442D3">
            <w:pPr>
              <w:widowControl w:val="0"/>
              <w:spacing w:line="240" w:lineRule="auto"/>
              <w:rPr>
                <w:rFonts w:ascii="Calibri" w:eastAsia="Calibri" w:hAnsi="Calibri" w:cs="Calibri"/>
                <w:sz w:val="24"/>
                <w:szCs w:val="24"/>
              </w:rPr>
            </w:pPr>
          </w:p>
        </w:tc>
      </w:tr>
      <w:tr w:rsidR="00845DA7" w14:paraId="2F0E7502" w14:textId="77777777" w:rsidTr="000732A4">
        <w:tc>
          <w:tcPr>
            <w:tcW w:w="10800" w:type="dxa"/>
            <w:shd w:val="clear" w:color="auto" w:fill="auto"/>
            <w:tcMar>
              <w:top w:w="100" w:type="dxa"/>
              <w:left w:w="100" w:type="dxa"/>
              <w:bottom w:w="100" w:type="dxa"/>
              <w:right w:w="100" w:type="dxa"/>
            </w:tcMar>
          </w:tcPr>
          <w:p w14:paraId="5E911EB8" w14:textId="583D43D2" w:rsidR="00845DA7" w:rsidRDefault="009576BD" w:rsidP="00EC4C87">
            <w:pPr>
              <w:keepNext/>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Mastery Goals:</w:t>
            </w:r>
          </w:p>
          <w:p w14:paraId="415FB21F" w14:textId="77777777" w:rsidR="001442D3" w:rsidRPr="00331CD6" w:rsidRDefault="001442D3" w:rsidP="00EC4C87">
            <w:pPr>
              <w:keepNext/>
              <w:widowControl w:val="0"/>
              <w:spacing w:line="240" w:lineRule="auto"/>
              <w:rPr>
                <w:rFonts w:ascii="Calibri" w:eastAsia="Calibri" w:hAnsi="Calibri" w:cs="Calibri"/>
                <w:b/>
                <w:sz w:val="24"/>
                <w:szCs w:val="24"/>
              </w:rPr>
            </w:pPr>
          </w:p>
          <w:p w14:paraId="00547468" w14:textId="77777777" w:rsidR="00845DA7" w:rsidRDefault="009576BD">
            <w:pPr>
              <w:widowControl w:val="0"/>
              <w:spacing w:line="240" w:lineRule="auto"/>
              <w:rPr>
                <w:rFonts w:ascii="Calibri" w:eastAsia="Calibri" w:hAnsi="Calibri" w:cs="Calibri"/>
                <w:sz w:val="24"/>
                <w:szCs w:val="24"/>
              </w:rPr>
            </w:pPr>
            <w:r>
              <w:rPr>
                <w:rFonts w:ascii="Calibri" w:eastAsia="Calibri" w:hAnsi="Calibri" w:cs="Calibri"/>
                <w:sz w:val="24"/>
                <w:szCs w:val="24"/>
              </w:rPr>
              <w:t>Learning Objective:</w:t>
            </w:r>
          </w:p>
          <w:p w14:paraId="43025B0D" w14:textId="77777777" w:rsidR="00845DA7" w:rsidRDefault="009576BD">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Students will be able to select and apply a strategy or strategies for finding the area and perimeter of a rectangle. </w:t>
            </w:r>
          </w:p>
          <w:p w14:paraId="4C6BCE13" w14:textId="77777777" w:rsidR="00845DA7" w:rsidRDefault="009576BD">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Students will be able to solve a multistep problem with real-life context by selecting the most efficient operation.</w:t>
            </w:r>
          </w:p>
          <w:p w14:paraId="5ECD9AA6" w14:textId="77777777" w:rsidR="00845DA7" w:rsidRDefault="009576BD">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Students will be able to interpret a remainder. </w:t>
            </w:r>
          </w:p>
          <w:p w14:paraId="10B2B3CA" w14:textId="77777777" w:rsidR="00845DA7" w:rsidRDefault="00845DA7">
            <w:pPr>
              <w:widowControl w:val="0"/>
              <w:spacing w:line="240" w:lineRule="auto"/>
              <w:rPr>
                <w:rFonts w:ascii="Calibri" w:eastAsia="Calibri" w:hAnsi="Calibri" w:cs="Calibri"/>
                <w:sz w:val="24"/>
                <w:szCs w:val="24"/>
              </w:rPr>
            </w:pPr>
          </w:p>
          <w:p w14:paraId="32A80BEC" w14:textId="77777777" w:rsidR="00845DA7" w:rsidRDefault="009576BD">
            <w:pPr>
              <w:widowControl w:val="0"/>
              <w:spacing w:line="240" w:lineRule="auto"/>
              <w:rPr>
                <w:rFonts w:ascii="Calibri" w:eastAsia="Calibri" w:hAnsi="Calibri" w:cs="Calibri"/>
                <w:sz w:val="24"/>
                <w:szCs w:val="24"/>
              </w:rPr>
            </w:pPr>
            <w:r>
              <w:rPr>
                <w:rFonts w:ascii="Calibri" w:eastAsia="Calibri" w:hAnsi="Calibri" w:cs="Calibri"/>
                <w:sz w:val="24"/>
                <w:szCs w:val="24"/>
              </w:rPr>
              <w:t>Language Objective:</w:t>
            </w:r>
          </w:p>
          <w:p w14:paraId="4F6E57AA" w14:textId="77777777" w:rsidR="00845DA7" w:rsidRDefault="009576BD">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Students will be able to use words and labels to </w:t>
            </w:r>
            <w:r>
              <w:rPr>
                <w:rFonts w:ascii="Calibri" w:eastAsia="Calibri" w:hAnsi="Calibri" w:cs="Calibri"/>
                <w:b/>
                <w:sz w:val="24"/>
                <w:szCs w:val="24"/>
              </w:rPr>
              <w:t>record in writing</w:t>
            </w:r>
            <w:r>
              <w:rPr>
                <w:rFonts w:ascii="Calibri" w:eastAsia="Calibri" w:hAnsi="Calibri" w:cs="Calibri"/>
                <w:sz w:val="24"/>
                <w:szCs w:val="24"/>
              </w:rPr>
              <w:t xml:space="preserve"> their strategies and answers to the task’s questions. Students will be able to provide a justification for their strategies and answers in a whole-group </w:t>
            </w:r>
            <w:r>
              <w:rPr>
                <w:rFonts w:ascii="Calibri" w:eastAsia="Calibri" w:hAnsi="Calibri" w:cs="Calibri"/>
                <w:b/>
                <w:sz w:val="24"/>
                <w:szCs w:val="24"/>
              </w:rPr>
              <w:t>discussion</w:t>
            </w:r>
            <w:r>
              <w:rPr>
                <w:rFonts w:ascii="Calibri" w:eastAsia="Calibri" w:hAnsi="Calibri" w:cs="Calibri"/>
                <w:sz w:val="24"/>
                <w:szCs w:val="24"/>
              </w:rPr>
              <w:t>.</w:t>
            </w:r>
          </w:p>
          <w:p w14:paraId="73DE37C5" w14:textId="0F411925" w:rsidR="001442D3" w:rsidRDefault="001442D3" w:rsidP="001442D3">
            <w:pPr>
              <w:widowControl w:val="0"/>
              <w:spacing w:line="240" w:lineRule="auto"/>
              <w:rPr>
                <w:rFonts w:ascii="Calibri" w:eastAsia="Calibri" w:hAnsi="Calibri" w:cs="Calibri"/>
                <w:sz w:val="24"/>
                <w:szCs w:val="24"/>
              </w:rPr>
            </w:pPr>
          </w:p>
        </w:tc>
      </w:tr>
      <w:tr w:rsidR="00845DA7" w14:paraId="7F0EC06A" w14:textId="77777777" w:rsidTr="000732A4">
        <w:tc>
          <w:tcPr>
            <w:tcW w:w="10800" w:type="dxa"/>
            <w:shd w:val="clear" w:color="auto" w:fill="auto"/>
            <w:tcMar>
              <w:top w:w="100" w:type="dxa"/>
              <w:left w:w="100" w:type="dxa"/>
              <w:bottom w:w="100" w:type="dxa"/>
              <w:right w:w="100" w:type="dxa"/>
            </w:tcMar>
          </w:tcPr>
          <w:p w14:paraId="58AB8BB1" w14:textId="5725E993" w:rsidR="00845DA7" w:rsidRDefault="009576BD">
            <w:pPr>
              <w:widowControl w:val="0"/>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4B2E4B65" w14:textId="687D2153" w:rsidR="00845DA7" w:rsidRPr="001442D3" w:rsidRDefault="009576BD">
            <w:pPr>
              <w:widowControl w:val="0"/>
              <w:spacing w:line="240" w:lineRule="auto"/>
              <w:rPr>
                <w:rFonts w:ascii="Calibri" w:eastAsia="Calibri" w:hAnsi="Calibri" w:cs="Calibri"/>
                <w:b/>
                <w:sz w:val="24"/>
                <w:szCs w:val="24"/>
              </w:rPr>
            </w:pPr>
            <w:r>
              <w:rPr>
                <w:rFonts w:ascii="Calibri" w:eastAsia="Calibri" w:hAnsi="Calibri" w:cs="Calibri"/>
                <w:b/>
                <w:sz w:val="24"/>
                <w:szCs w:val="24"/>
              </w:rPr>
              <w:t>Instructional Tips/Strategies/Suggestions:</w:t>
            </w:r>
          </w:p>
          <w:p w14:paraId="4A0F3E01" w14:textId="77777777" w:rsidR="00845DA7" w:rsidRDefault="009576BD">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Present the scenario: Jake’s parents have agreed to make a skating rink in their backyard this winter. Jake has been asking to do this for years and is excited. His mom says that Jake has to draw up the plans for the rink. “Our backyard is 27 feet long and 9 feet wide,” his mom says. “I need the dimensions of the rink to be greater than 10 feet by 5 feet and less than the area of the yard. Oh, and make sure it’s at least a foot away from the fence on all sides so people can still walk around the yard.” Jake sits down at the kitchen table with a pencil and paper to draw what he wants his rink to look like. </w:t>
            </w:r>
          </w:p>
          <w:p w14:paraId="45CA7DCF" w14:textId="3B9F286B" w:rsidR="00845DA7" w:rsidRDefault="009576BD">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Present </w:t>
            </w:r>
            <w:r w:rsidR="005C26AF">
              <w:rPr>
                <w:rFonts w:ascii="Calibri" w:eastAsia="Calibri" w:hAnsi="Calibri" w:cs="Calibri"/>
                <w:sz w:val="24"/>
                <w:szCs w:val="24"/>
              </w:rPr>
              <w:t>a</w:t>
            </w:r>
            <w:r>
              <w:rPr>
                <w:rFonts w:ascii="Calibri" w:eastAsia="Calibri" w:hAnsi="Calibri" w:cs="Calibri"/>
                <w:sz w:val="24"/>
                <w:szCs w:val="24"/>
              </w:rPr>
              <w:t xml:space="preserve"> photograph of a backyard skating to provide visual context. If desired, ask students what they notice and wonder about the photograph. </w:t>
            </w:r>
          </w:p>
          <w:p w14:paraId="0449590D" w14:textId="77777777" w:rsidR="00845DA7" w:rsidRDefault="009576BD">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Ask students what information they know thus far. </w:t>
            </w:r>
          </w:p>
          <w:p w14:paraId="0CE9FBF3" w14:textId="77777777" w:rsidR="00845DA7" w:rsidRDefault="009576BD">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Present the first three questions:</w:t>
            </w:r>
          </w:p>
          <w:p w14:paraId="077363E9" w14:textId="77777777" w:rsidR="00845DA7" w:rsidRDefault="009576BD">
            <w:pPr>
              <w:widowControl w:val="0"/>
              <w:numPr>
                <w:ilvl w:val="1"/>
                <w:numId w:val="8"/>
              </w:numPr>
              <w:spacing w:line="240" w:lineRule="auto"/>
              <w:rPr>
                <w:rFonts w:ascii="Calibri" w:eastAsia="Calibri" w:hAnsi="Calibri" w:cs="Calibri"/>
                <w:sz w:val="24"/>
                <w:szCs w:val="24"/>
              </w:rPr>
            </w:pPr>
            <w:r>
              <w:rPr>
                <w:rFonts w:ascii="Calibri" w:eastAsia="Calibri" w:hAnsi="Calibri" w:cs="Calibri"/>
                <w:sz w:val="24"/>
                <w:szCs w:val="24"/>
              </w:rPr>
              <w:t xml:space="preserve">Draw Jake’s backyard. Label the length and width. What is the area of Jake’s backyard? What is the perimeter? </w:t>
            </w:r>
          </w:p>
          <w:p w14:paraId="70CC91D2" w14:textId="77777777" w:rsidR="00845DA7" w:rsidRDefault="009576BD">
            <w:pPr>
              <w:widowControl w:val="0"/>
              <w:numPr>
                <w:ilvl w:val="1"/>
                <w:numId w:val="8"/>
              </w:numPr>
              <w:spacing w:line="240" w:lineRule="auto"/>
              <w:rPr>
                <w:rFonts w:ascii="Calibri" w:eastAsia="Calibri" w:hAnsi="Calibri" w:cs="Calibri"/>
                <w:sz w:val="24"/>
                <w:szCs w:val="24"/>
              </w:rPr>
            </w:pPr>
            <w:r>
              <w:rPr>
                <w:rFonts w:ascii="Calibri" w:eastAsia="Calibri" w:hAnsi="Calibri" w:cs="Calibri"/>
                <w:sz w:val="24"/>
                <w:szCs w:val="24"/>
              </w:rPr>
              <w:t>Draw one possible design for Jake’s skating rink. Label the dimensions and find the area and perimeter to the nearest foot.</w:t>
            </w:r>
          </w:p>
          <w:p w14:paraId="73031D9F" w14:textId="77777777" w:rsidR="00845DA7" w:rsidRDefault="009576BD">
            <w:pPr>
              <w:widowControl w:val="0"/>
              <w:numPr>
                <w:ilvl w:val="1"/>
                <w:numId w:val="8"/>
              </w:numPr>
              <w:spacing w:line="240" w:lineRule="auto"/>
              <w:rPr>
                <w:rFonts w:ascii="Calibri" w:eastAsia="Calibri" w:hAnsi="Calibri" w:cs="Calibri"/>
                <w:sz w:val="24"/>
                <w:szCs w:val="24"/>
              </w:rPr>
            </w:pPr>
            <w:r>
              <w:rPr>
                <w:rFonts w:ascii="Calibri" w:eastAsia="Calibri" w:hAnsi="Calibri" w:cs="Calibri"/>
                <w:sz w:val="24"/>
                <w:szCs w:val="24"/>
              </w:rPr>
              <w:t>What are the dimensions of the largest possible skating rink Jake could have? What would be the area and perimeter of this rink?</w:t>
            </w:r>
          </w:p>
          <w:p w14:paraId="5994522C" w14:textId="77777777" w:rsidR="00845DA7" w:rsidRDefault="009576BD">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Do not discuss student strategies and answers at this point. Present the remainder of the scenario: “Looks great!” Jake’s mom said when Jake showed her his plans. “Now, we’ll need to put some boards around the outside of the rink. I need you to figure out how many pieces of wood we need to buy at Home Depot. They sell pieces of wood that are 6 feet long.”</w:t>
            </w:r>
          </w:p>
          <w:p w14:paraId="2A21541A" w14:textId="77777777" w:rsidR="00845DA7" w:rsidRDefault="009576BD">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Present the final question: d) How many pieces of wood does Jake need to go around the outside of his rink? Will there be wood left over? How many feet of wood will be left over? </w:t>
            </w:r>
          </w:p>
          <w:p w14:paraId="5BA4356C" w14:textId="77777777" w:rsidR="00845DA7" w:rsidRDefault="009576BD">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lastRenderedPageBreak/>
              <w:t>Engage the class in a discussion of efficient strategies for finding the answer to a). Solicit answers to b) and c) and focus on the possibility of different answers, based on how the students interpreted the information provided.</w:t>
            </w:r>
          </w:p>
          <w:p w14:paraId="721B03C6" w14:textId="78822D6D" w:rsidR="00845DA7" w:rsidRDefault="009576BD">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Provide </w:t>
            </w:r>
            <w:r w:rsidR="00C41949">
              <w:rPr>
                <w:rFonts w:ascii="Calibri" w:eastAsia="Calibri" w:hAnsi="Calibri" w:cs="Calibri"/>
                <w:sz w:val="24"/>
                <w:szCs w:val="24"/>
              </w:rPr>
              <w:t xml:space="preserve">the </w:t>
            </w:r>
            <w:r>
              <w:rPr>
                <w:rFonts w:ascii="Calibri" w:eastAsia="Calibri" w:hAnsi="Calibri" w:cs="Calibri"/>
                <w:sz w:val="24"/>
                <w:szCs w:val="24"/>
              </w:rPr>
              <w:t>Extension</w:t>
            </w:r>
            <w:r w:rsidR="00C41949">
              <w:rPr>
                <w:rFonts w:ascii="Calibri" w:eastAsia="Calibri" w:hAnsi="Calibri" w:cs="Calibri"/>
                <w:sz w:val="24"/>
                <w:szCs w:val="24"/>
              </w:rPr>
              <w:t xml:space="preserve"> task</w:t>
            </w:r>
            <w:r>
              <w:rPr>
                <w:rFonts w:ascii="Calibri" w:eastAsia="Calibri" w:hAnsi="Calibri" w:cs="Calibri"/>
                <w:sz w:val="24"/>
                <w:szCs w:val="24"/>
              </w:rPr>
              <w:t xml:space="preserve">, if necessary. </w:t>
            </w:r>
          </w:p>
          <w:p w14:paraId="45A2511E" w14:textId="4D05C9C9" w:rsidR="00934F0D" w:rsidRDefault="00934F0D" w:rsidP="00934F0D">
            <w:pPr>
              <w:widowControl w:val="0"/>
              <w:spacing w:line="240" w:lineRule="auto"/>
              <w:rPr>
                <w:rFonts w:ascii="Calibri" w:eastAsia="Calibri" w:hAnsi="Calibri" w:cs="Calibri"/>
                <w:sz w:val="24"/>
                <w:szCs w:val="24"/>
              </w:rPr>
            </w:pPr>
          </w:p>
        </w:tc>
      </w:tr>
      <w:tr w:rsidR="00845DA7" w14:paraId="7098DFB3" w14:textId="77777777" w:rsidTr="000732A4">
        <w:tc>
          <w:tcPr>
            <w:tcW w:w="10800" w:type="dxa"/>
            <w:shd w:val="clear" w:color="auto" w:fill="auto"/>
            <w:tcMar>
              <w:top w:w="100" w:type="dxa"/>
              <w:left w:w="100" w:type="dxa"/>
              <w:bottom w:w="100" w:type="dxa"/>
              <w:right w:w="100" w:type="dxa"/>
            </w:tcMar>
          </w:tcPr>
          <w:p w14:paraId="73F89E83" w14:textId="0609501C" w:rsidR="00845DA7" w:rsidRDefault="009576BD">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Instructional Materials/Resources/Tools: </w:t>
            </w:r>
          </w:p>
          <w:p w14:paraId="2E52F6A0" w14:textId="77777777" w:rsidR="001442D3" w:rsidRDefault="001442D3">
            <w:pPr>
              <w:widowControl w:val="0"/>
              <w:spacing w:line="240" w:lineRule="auto"/>
              <w:rPr>
                <w:rFonts w:ascii="Calibri" w:eastAsia="Calibri" w:hAnsi="Calibri" w:cs="Calibri"/>
                <w:b/>
                <w:sz w:val="24"/>
                <w:szCs w:val="24"/>
              </w:rPr>
            </w:pPr>
          </w:p>
          <w:p w14:paraId="23E5F91C" w14:textId="77777777" w:rsidR="00845DA7" w:rsidRDefault="009576BD">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Materials: </w:t>
            </w:r>
          </w:p>
          <w:p w14:paraId="489261D7" w14:textId="77777777" w:rsidR="00845DA7" w:rsidRDefault="009576BD">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Student copy of the task</w:t>
            </w:r>
          </w:p>
          <w:p w14:paraId="32C05790" w14:textId="77777777" w:rsidR="00845DA7" w:rsidRDefault="009576BD">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Teacher copy of the task </w:t>
            </w:r>
          </w:p>
          <w:p w14:paraId="17EBFCB7" w14:textId="77777777" w:rsidR="00845DA7" w:rsidRDefault="009576BD">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Additional paper (graph paper would be beneficial) and pencil </w:t>
            </w:r>
          </w:p>
          <w:p w14:paraId="40CF9505" w14:textId="0E1BB1BA" w:rsidR="001442D3" w:rsidRPr="005C26AF" w:rsidRDefault="009576BD" w:rsidP="001442D3">
            <w:pPr>
              <w:widowControl w:val="0"/>
              <w:numPr>
                <w:ilvl w:val="0"/>
                <w:numId w:val="6"/>
              </w:numPr>
              <w:spacing w:line="240" w:lineRule="auto"/>
              <w:rPr>
                <w:rFonts w:ascii="Calibri" w:eastAsia="Calibri" w:hAnsi="Calibri" w:cs="Calibri"/>
                <w:sz w:val="24"/>
                <w:szCs w:val="24"/>
              </w:rPr>
            </w:pPr>
            <w:r w:rsidRPr="005C26AF">
              <w:rPr>
                <w:rFonts w:ascii="Calibri" w:eastAsia="Calibri" w:hAnsi="Calibri" w:cs="Calibri"/>
                <w:sz w:val="24"/>
                <w:szCs w:val="24"/>
              </w:rPr>
              <w:t xml:space="preserve">Skating rink photograph for context/notice and wonder </w:t>
            </w:r>
          </w:p>
          <w:p w14:paraId="2077E645" w14:textId="77777777" w:rsidR="005C26AF" w:rsidRPr="005C26AF" w:rsidRDefault="005C26AF" w:rsidP="005C26AF">
            <w:pPr>
              <w:widowControl w:val="0"/>
              <w:spacing w:line="240" w:lineRule="auto"/>
              <w:ind w:left="360"/>
              <w:rPr>
                <w:rFonts w:ascii="Calibri" w:eastAsia="Calibri" w:hAnsi="Calibri" w:cs="Calibri"/>
                <w:sz w:val="24"/>
                <w:szCs w:val="24"/>
              </w:rPr>
            </w:pPr>
          </w:p>
          <w:p w14:paraId="57B44964" w14:textId="1EF3E5EE" w:rsidR="005C26AF" w:rsidRDefault="009576BD" w:rsidP="005C26A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Student directions: Listen to your teacher present the scenario. Then answer the questions below. </w:t>
            </w:r>
          </w:p>
          <w:p w14:paraId="7659DDA4" w14:textId="32A996F6" w:rsidR="005C26AF" w:rsidRDefault="005C26AF">
            <w:pPr>
              <w:widowControl w:val="0"/>
              <w:spacing w:line="240" w:lineRule="auto"/>
              <w:rPr>
                <w:rFonts w:ascii="Calibri" w:eastAsia="Calibri" w:hAnsi="Calibri" w:cs="Calibri"/>
                <w:b/>
                <w:sz w:val="24"/>
                <w:szCs w:val="24"/>
              </w:rPr>
            </w:pPr>
          </w:p>
        </w:tc>
      </w:tr>
      <w:tr w:rsidR="005C26AF" w14:paraId="7F96162A" w14:textId="77777777" w:rsidTr="000732A4">
        <w:tc>
          <w:tcPr>
            <w:tcW w:w="10800" w:type="dxa"/>
            <w:shd w:val="clear" w:color="auto" w:fill="auto"/>
            <w:tcMar>
              <w:top w:w="100" w:type="dxa"/>
              <w:left w:w="100" w:type="dxa"/>
              <w:bottom w:w="100" w:type="dxa"/>
              <w:right w:w="100" w:type="dxa"/>
            </w:tcMar>
          </w:tcPr>
          <w:p w14:paraId="3BDD389B" w14:textId="77777777" w:rsidR="005C26AF" w:rsidRDefault="005C26AF" w:rsidP="005C26A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30D159B7" w14:textId="77777777" w:rsidR="005C26AF" w:rsidRDefault="005C26AF" w:rsidP="005C26AF">
            <w:pPr>
              <w:widowControl w:val="0"/>
              <w:spacing w:line="240" w:lineRule="auto"/>
              <w:rPr>
                <w:rFonts w:ascii="Calibri" w:eastAsia="Calibri" w:hAnsi="Calibri" w:cs="Calibri"/>
                <w:b/>
                <w:sz w:val="24"/>
                <w:szCs w:val="24"/>
              </w:rPr>
            </w:pPr>
          </w:p>
          <w:p w14:paraId="6A6B9F4A" w14:textId="77777777" w:rsidR="005C26AF" w:rsidRPr="001442D3" w:rsidRDefault="005C26AF" w:rsidP="005C26AF">
            <w:pPr>
              <w:widowControl w:val="0"/>
              <w:spacing w:line="240" w:lineRule="auto"/>
              <w:rPr>
                <w:rFonts w:ascii="Calibri" w:eastAsia="Calibri" w:hAnsi="Calibri" w:cs="Calibri"/>
                <w:b/>
                <w:bCs/>
                <w:sz w:val="24"/>
                <w:szCs w:val="24"/>
              </w:rPr>
            </w:pPr>
            <w:r w:rsidRPr="001442D3">
              <w:rPr>
                <w:rFonts w:ascii="Calibri" w:eastAsia="Calibri" w:hAnsi="Calibri" w:cs="Calibri"/>
                <w:b/>
                <w:bCs/>
                <w:sz w:val="24"/>
                <w:szCs w:val="24"/>
              </w:rPr>
              <w:t xml:space="preserve">Potential sentence starters: </w:t>
            </w:r>
          </w:p>
          <w:p w14:paraId="3DCAC39B" w14:textId="77777777" w:rsidR="005C26AF" w:rsidRDefault="005C26AF" w:rsidP="005C26A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“I found the area of Jake’s backyard by…” </w:t>
            </w:r>
          </w:p>
          <w:p w14:paraId="26BEF677" w14:textId="77777777" w:rsidR="005C26AF" w:rsidRDefault="005C26AF" w:rsidP="005C26AF">
            <w:pPr>
              <w:widowControl w:val="0"/>
              <w:spacing w:line="240" w:lineRule="auto"/>
              <w:rPr>
                <w:rFonts w:ascii="Calibri" w:eastAsia="Calibri" w:hAnsi="Calibri" w:cs="Calibri"/>
                <w:sz w:val="24"/>
                <w:szCs w:val="24"/>
              </w:rPr>
            </w:pPr>
            <w:r>
              <w:rPr>
                <w:rFonts w:ascii="Calibri" w:eastAsia="Calibri" w:hAnsi="Calibri" w:cs="Calibri"/>
                <w:sz w:val="24"/>
                <w:szCs w:val="24"/>
              </w:rPr>
              <w:t>“The largest skating rink that Jake could have measures ____ feet by ___ feet. I know this because in the problem it said…”</w:t>
            </w:r>
          </w:p>
          <w:p w14:paraId="0701EEF4" w14:textId="77777777" w:rsidR="005C26AF" w:rsidRDefault="005C26AF" w:rsidP="005C26AF">
            <w:pPr>
              <w:widowControl w:val="0"/>
              <w:spacing w:line="240" w:lineRule="auto"/>
              <w:rPr>
                <w:rFonts w:ascii="Calibri" w:eastAsia="Calibri" w:hAnsi="Calibri" w:cs="Calibri"/>
                <w:sz w:val="24"/>
                <w:szCs w:val="24"/>
              </w:rPr>
            </w:pPr>
          </w:p>
          <w:p w14:paraId="7038B133" w14:textId="77777777" w:rsidR="005C26AF" w:rsidRDefault="005C26AF" w:rsidP="005C26AF">
            <w:pPr>
              <w:widowControl w:val="0"/>
              <w:spacing w:line="240" w:lineRule="auto"/>
              <w:rPr>
                <w:rFonts w:ascii="Calibri" w:eastAsia="Calibri" w:hAnsi="Calibri" w:cs="Calibri"/>
                <w:sz w:val="24"/>
                <w:szCs w:val="24"/>
              </w:rPr>
            </w:pPr>
          </w:p>
          <w:p w14:paraId="49F2D1F6" w14:textId="77777777" w:rsidR="005C26AF" w:rsidRDefault="005C26AF" w:rsidP="005C26AF">
            <w:pPr>
              <w:widowControl w:val="0"/>
              <w:spacing w:line="240" w:lineRule="auto"/>
              <w:rPr>
                <w:rFonts w:ascii="Calibri" w:eastAsia="Calibri" w:hAnsi="Calibri" w:cs="Calibri"/>
                <w:sz w:val="24"/>
                <w:szCs w:val="24"/>
              </w:rPr>
            </w:pPr>
            <w:r w:rsidRPr="001442D3">
              <w:rPr>
                <w:rFonts w:ascii="Calibri" w:eastAsia="Calibri" w:hAnsi="Calibri" w:cs="Calibri"/>
                <w:b/>
                <w:bCs/>
                <w:sz w:val="24"/>
                <w:szCs w:val="24"/>
              </w:rPr>
              <w:t>Key academic vocabulary:</w:t>
            </w:r>
            <w:r>
              <w:rPr>
                <w:rFonts w:ascii="Calibri" w:eastAsia="Calibri" w:hAnsi="Calibri" w:cs="Calibri"/>
                <w:sz w:val="24"/>
                <w:szCs w:val="24"/>
              </w:rPr>
              <w:t xml:space="preserve"> Area, perimeter, width, length, dimensions, remainder (“left over”)</w:t>
            </w:r>
          </w:p>
          <w:p w14:paraId="033E141C" w14:textId="77777777" w:rsidR="005C26AF" w:rsidRDefault="005C26AF">
            <w:pPr>
              <w:widowControl w:val="0"/>
              <w:spacing w:line="240" w:lineRule="auto"/>
              <w:rPr>
                <w:rFonts w:ascii="Calibri" w:eastAsia="Calibri" w:hAnsi="Calibri" w:cs="Calibri"/>
                <w:b/>
                <w:sz w:val="24"/>
                <w:szCs w:val="24"/>
              </w:rPr>
            </w:pPr>
          </w:p>
        </w:tc>
      </w:tr>
    </w:tbl>
    <w:p w14:paraId="1FA5E347" w14:textId="17E0A7C8" w:rsidR="00331CD6" w:rsidRDefault="00331CD6"/>
    <w:p w14:paraId="2A082A0E" w14:textId="77777777" w:rsidR="00331CD6" w:rsidRDefault="00331CD6" w:rsidP="00331CD6">
      <w:pPr>
        <w:widowControl w:val="0"/>
        <w:spacing w:line="240" w:lineRule="auto"/>
        <w:rPr>
          <w:rFonts w:ascii="Calibri" w:eastAsia="Calibri" w:hAnsi="Calibri" w:cs="Calibri"/>
          <w:sz w:val="24"/>
          <w:szCs w:val="24"/>
        </w:rPr>
      </w:pPr>
    </w:p>
    <w:p w14:paraId="0320AEDB" w14:textId="77777777" w:rsidR="00331CD6" w:rsidRDefault="00331CD6">
      <w:pPr>
        <w:rPr>
          <w:rFonts w:ascii="Calibri" w:eastAsia="Calibri" w:hAnsi="Calibri" w:cs="Calibri"/>
          <w:sz w:val="24"/>
          <w:szCs w:val="24"/>
        </w:rPr>
      </w:pPr>
      <w:r>
        <w:rPr>
          <w:rFonts w:ascii="Calibri" w:eastAsia="Calibri" w:hAnsi="Calibri" w:cs="Calibri"/>
          <w:sz w:val="24"/>
          <w:szCs w:val="24"/>
        </w:rPr>
        <w:br w:type="page"/>
      </w:r>
    </w:p>
    <w:p w14:paraId="6CEAE4C2" w14:textId="77777777" w:rsidR="00F527F9" w:rsidRDefault="00F527F9" w:rsidP="00331CD6">
      <w:pPr>
        <w:widowControl w:val="0"/>
        <w:spacing w:line="240" w:lineRule="auto"/>
        <w:rPr>
          <w:rFonts w:ascii="Calibri" w:eastAsia="Calibri" w:hAnsi="Calibri" w:cs="Calibri"/>
          <w:sz w:val="24"/>
          <w:szCs w:val="24"/>
        </w:rPr>
        <w:sectPr w:rsidR="00F527F9" w:rsidSect="00DB600C">
          <w:footerReference w:type="default" r:id="rId12"/>
          <w:headerReference w:type="first" r:id="rId13"/>
          <w:footerReference w:type="first" r:id="rId14"/>
          <w:pgSz w:w="12240" w:h="15840"/>
          <w:pgMar w:top="720" w:right="720" w:bottom="720" w:left="720" w:header="720" w:footer="720" w:gutter="0"/>
          <w:pgNumType w:start="1"/>
          <w:cols w:space="720"/>
          <w:titlePg/>
          <w:docGrid w:linePitch="299"/>
        </w:sectPr>
      </w:pPr>
    </w:p>
    <w:p w14:paraId="2969D582" w14:textId="66E4A716" w:rsidR="00331CD6" w:rsidRDefault="00331CD6" w:rsidP="00331CD6">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Name _________________________________</w:t>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Date __________________</w:t>
      </w:r>
    </w:p>
    <w:p w14:paraId="5C30A282" w14:textId="77777777" w:rsidR="00331CD6" w:rsidRDefault="00331CD6" w:rsidP="00331CD6">
      <w:pPr>
        <w:widowControl w:val="0"/>
        <w:spacing w:line="240" w:lineRule="auto"/>
        <w:rPr>
          <w:rFonts w:ascii="Calibri" w:eastAsia="Calibri" w:hAnsi="Calibri" w:cs="Calibri"/>
          <w:sz w:val="24"/>
          <w:szCs w:val="24"/>
        </w:rPr>
      </w:pPr>
    </w:p>
    <w:p w14:paraId="50D73D9A" w14:textId="77777777" w:rsidR="00331CD6" w:rsidRDefault="00331CD6" w:rsidP="00331CD6">
      <w:pPr>
        <w:widowControl w:val="0"/>
        <w:spacing w:line="240" w:lineRule="auto"/>
        <w:rPr>
          <w:rFonts w:ascii="Calibri" w:eastAsia="Calibri" w:hAnsi="Calibri" w:cs="Calibri"/>
          <w:sz w:val="24"/>
          <w:szCs w:val="24"/>
        </w:rPr>
      </w:pPr>
      <w:r>
        <w:rPr>
          <w:rFonts w:ascii="Calibri" w:eastAsia="Calibri" w:hAnsi="Calibri" w:cs="Calibri"/>
          <w:sz w:val="24"/>
          <w:szCs w:val="24"/>
        </w:rPr>
        <w:t>Jake’s parents have agreed to make a skating rink in their backyard this winter. Jake has been asking to do this for years and is excited. His mom says that Jake has to draw up the plans for the rink.</w:t>
      </w:r>
    </w:p>
    <w:p w14:paraId="6C6317C2" w14:textId="77777777" w:rsidR="00331CD6" w:rsidRDefault="00331CD6" w:rsidP="00331CD6">
      <w:pPr>
        <w:widowControl w:val="0"/>
        <w:spacing w:line="240" w:lineRule="auto"/>
        <w:rPr>
          <w:rFonts w:ascii="Calibri" w:eastAsia="Calibri" w:hAnsi="Calibri" w:cs="Calibri"/>
          <w:sz w:val="24"/>
          <w:szCs w:val="24"/>
        </w:rPr>
      </w:pPr>
    </w:p>
    <w:p w14:paraId="30934D03" w14:textId="77777777" w:rsidR="00331CD6" w:rsidRDefault="00331CD6" w:rsidP="00331CD6">
      <w:pPr>
        <w:widowControl w:val="0"/>
        <w:spacing w:line="240" w:lineRule="auto"/>
        <w:rPr>
          <w:rFonts w:ascii="Calibri" w:eastAsia="Calibri" w:hAnsi="Calibri" w:cs="Calibri"/>
          <w:sz w:val="24"/>
          <w:szCs w:val="24"/>
        </w:rPr>
      </w:pPr>
      <w:r>
        <w:rPr>
          <w:rFonts w:ascii="Calibri" w:eastAsia="Calibri" w:hAnsi="Calibri" w:cs="Calibri"/>
          <w:sz w:val="24"/>
          <w:szCs w:val="24"/>
        </w:rPr>
        <w:t>“Our backyard is 27 feet long and 9 feet wide,” his mom says. “I need the dimensions of the rink to be greater than 10 feet by 5 feet and less than the area of the yard. Oh, and make sure it’s at least a foot away from the fence on all sides so people can still walk around the yard.”</w:t>
      </w:r>
    </w:p>
    <w:p w14:paraId="1DFE3659" w14:textId="77777777" w:rsidR="00331CD6" w:rsidRDefault="00331CD6" w:rsidP="00331CD6">
      <w:pPr>
        <w:widowControl w:val="0"/>
        <w:spacing w:line="240" w:lineRule="auto"/>
        <w:rPr>
          <w:rFonts w:ascii="Calibri" w:eastAsia="Calibri" w:hAnsi="Calibri" w:cs="Calibri"/>
          <w:sz w:val="24"/>
          <w:szCs w:val="24"/>
        </w:rPr>
      </w:pPr>
    </w:p>
    <w:p w14:paraId="3C77A808" w14:textId="77777777" w:rsidR="00331CD6" w:rsidRDefault="00331CD6" w:rsidP="00331CD6">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Jake sits down at the kitchen table with a pencil and paper to draw what he wants his rink to look like. </w:t>
      </w:r>
    </w:p>
    <w:p w14:paraId="5576217B" w14:textId="77777777" w:rsidR="00331CD6" w:rsidRDefault="00331CD6" w:rsidP="00331CD6">
      <w:pPr>
        <w:widowControl w:val="0"/>
        <w:spacing w:line="240" w:lineRule="auto"/>
        <w:rPr>
          <w:rFonts w:ascii="Calibri" w:eastAsia="Calibri" w:hAnsi="Calibri" w:cs="Calibri"/>
          <w:sz w:val="24"/>
          <w:szCs w:val="24"/>
        </w:rPr>
      </w:pPr>
    </w:p>
    <w:p w14:paraId="2FEF5F13" w14:textId="77777777" w:rsidR="00331CD6" w:rsidRDefault="00331CD6" w:rsidP="00331CD6">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Draw Jake’s backyard below. Label the length and width. What is the area of Jake’s backyard? What is the perimeter? </w:t>
      </w:r>
    </w:p>
    <w:p w14:paraId="0D1F2B41" w14:textId="77777777" w:rsidR="00331CD6" w:rsidRDefault="00331CD6" w:rsidP="00331CD6">
      <w:pPr>
        <w:widowControl w:val="0"/>
        <w:spacing w:line="240" w:lineRule="auto"/>
        <w:rPr>
          <w:rFonts w:ascii="Calibri" w:eastAsia="Calibri" w:hAnsi="Calibri" w:cs="Calibri"/>
          <w:sz w:val="24"/>
          <w:szCs w:val="24"/>
        </w:rPr>
      </w:pPr>
    </w:p>
    <w:p w14:paraId="7FCB1DCC" w14:textId="77777777" w:rsidR="00331CD6" w:rsidRDefault="00331CD6" w:rsidP="00331CD6">
      <w:pPr>
        <w:widowControl w:val="0"/>
        <w:spacing w:line="240" w:lineRule="auto"/>
        <w:rPr>
          <w:rFonts w:ascii="Calibri" w:eastAsia="Calibri" w:hAnsi="Calibri" w:cs="Calibri"/>
          <w:sz w:val="24"/>
          <w:szCs w:val="24"/>
        </w:rPr>
      </w:pPr>
    </w:p>
    <w:p w14:paraId="2E431C5D" w14:textId="77777777" w:rsidR="00331CD6" w:rsidRDefault="00331CD6" w:rsidP="00331CD6">
      <w:pPr>
        <w:widowControl w:val="0"/>
        <w:spacing w:line="240" w:lineRule="auto"/>
        <w:rPr>
          <w:rFonts w:ascii="Calibri" w:eastAsia="Calibri" w:hAnsi="Calibri" w:cs="Calibri"/>
          <w:sz w:val="24"/>
          <w:szCs w:val="24"/>
        </w:rPr>
      </w:pPr>
    </w:p>
    <w:p w14:paraId="5FA3DBFF" w14:textId="77777777" w:rsidR="00331CD6" w:rsidRDefault="00331CD6" w:rsidP="00331CD6">
      <w:pPr>
        <w:widowControl w:val="0"/>
        <w:spacing w:line="240" w:lineRule="auto"/>
        <w:rPr>
          <w:rFonts w:ascii="Calibri" w:eastAsia="Calibri" w:hAnsi="Calibri" w:cs="Calibri"/>
          <w:sz w:val="24"/>
          <w:szCs w:val="24"/>
        </w:rPr>
      </w:pPr>
    </w:p>
    <w:p w14:paraId="2C3BB907" w14:textId="77777777" w:rsidR="00331CD6" w:rsidRDefault="00331CD6" w:rsidP="00331CD6">
      <w:pPr>
        <w:widowControl w:val="0"/>
        <w:spacing w:line="240" w:lineRule="auto"/>
        <w:rPr>
          <w:rFonts w:ascii="Calibri" w:eastAsia="Calibri" w:hAnsi="Calibri" w:cs="Calibri"/>
          <w:sz w:val="24"/>
          <w:szCs w:val="24"/>
        </w:rPr>
      </w:pPr>
    </w:p>
    <w:p w14:paraId="0A3610E5" w14:textId="77777777" w:rsidR="00331CD6" w:rsidRDefault="00331CD6" w:rsidP="00331CD6">
      <w:pPr>
        <w:widowControl w:val="0"/>
        <w:spacing w:line="240" w:lineRule="auto"/>
        <w:rPr>
          <w:rFonts w:ascii="Calibri" w:eastAsia="Calibri" w:hAnsi="Calibri" w:cs="Calibri"/>
          <w:sz w:val="24"/>
          <w:szCs w:val="24"/>
        </w:rPr>
      </w:pPr>
    </w:p>
    <w:p w14:paraId="5732E261" w14:textId="77777777" w:rsidR="00331CD6" w:rsidRDefault="00331CD6" w:rsidP="00331CD6">
      <w:pPr>
        <w:widowControl w:val="0"/>
        <w:spacing w:line="240" w:lineRule="auto"/>
        <w:rPr>
          <w:rFonts w:ascii="Calibri" w:eastAsia="Calibri" w:hAnsi="Calibri" w:cs="Calibri"/>
          <w:sz w:val="24"/>
          <w:szCs w:val="24"/>
        </w:rPr>
      </w:pPr>
    </w:p>
    <w:p w14:paraId="56237E20" w14:textId="77777777" w:rsidR="00331CD6" w:rsidRDefault="00331CD6" w:rsidP="00331CD6">
      <w:pPr>
        <w:widowControl w:val="0"/>
        <w:spacing w:line="240" w:lineRule="auto"/>
        <w:rPr>
          <w:rFonts w:ascii="Calibri" w:eastAsia="Calibri" w:hAnsi="Calibri" w:cs="Calibri"/>
          <w:sz w:val="24"/>
          <w:szCs w:val="24"/>
        </w:rPr>
      </w:pPr>
    </w:p>
    <w:p w14:paraId="2AAA7821" w14:textId="77777777" w:rsidR="00331CD6" w:rsidRDefault="00331CD6" w:rsidP="00331CD6">
      <w:pPr>
        <w:widowControl w:val="0"/>
        <w:spacing w:line="240" w:lineRule="auto"/>
        <w:rPr>
          <w:rFonts w:ascii="Calibri" w:eastAsia="Calibri" w:hAnsi="Calibri" w:cs="Calibri"/>
          <w:sz w:val="24"/>
          <w:szCs w:val="24"/>
        </w:rPr>
      </w:pPr>
    </w:p>
    <w:p w14:paraId="68CF500B" w14:textId="77777777" w:rsidR="00331CD6" w:rsidRDefault="00331CD6" w:rsidP="00331CD6">
      <w:pPr>
        <w:widowControl w:val="0"/>
        <w:spacing w:line="240" w:lineRule="auto"/>
        <w:rPr>
          <w:rFonts w:ascii="Calibri" w:eastAsia="Calibri" w:hAnsi="Calibri" w:cs="Calibri"/>
          <w:sz w:val="24"/>
          <w:szCs w:val="24"/>
        </w:rPr>
      </w:pPr>
    </w:p>
    <w:p w14:paraId="743EAFD4" w14:textId="77777777" w:rsidR="00331CD6" w:rsidRDefault="00331CD6" w:rsidP="00331CD6">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Draw one possible design for Jake’s skating rink. Label the dimensions and find the area and perimeter to the nearest foot.</w:t>
      </w:r>
    </w:p>
    <w:p w14:paraId="23EC3F32" w14:textId="77777777" w:rsidR="00331CD6" w:rsidRDefault="00331CD6" w:rsidP="00331CD6">
      <w:pPr>
        <w:widowControl w:val="0"/>
        <w:spacing w:line="240" w:lineRule="auto"/>
        <w:rPr>
          <w:rFonts w:ascii="Calibri" w:eastAsia="Calibri" w:hAnsi="Calibri" w:cs="Calibri"/>
          <w:sz w:val="24"/>
          <w:szCs w:val="24"/>
        </w:rPr>
      </w:pPr>
    </w:p>
    <w:p w14:paraId="39411949" w14:textId="77777777" w:rsidR="00331CD6" w:rsidRDefault="00331CD6" w:rsidP="00331CD6">
      <w:pPr>
        <w:widowControl w:val="0"/>
        <w:spacing w:line="240" w:lineRule="auto"/>
        <w:rPr>
          <w:rFonts w:ascii="Calibri" w:eastAsia="Calibri" w:hAnsi="Calibri" w:cs="Calibri"/>
          <w:sz w:val="24"/>
          <w:szCs w:val="24"/>
        </w:rPr>
      </w:pPr>
    </w:p>
    <w:p w14:paraId="1173E13C" w14:textId="77777777" w:rsidR="00331CD6" w:rsidRDefault="00331CD6" w:rsidP="00331CD6">
      <w:pPr>
        <w:widowControl w:val="0"/>
        <w:spacing w:line="240" w:lineRule="auto"/>
        <w:rPr>
          <w:rFonts w:ascii="Calibri" w:eastAsia="Calibri" w:hAnsi="Calibri" w:cs="Calibri"/>
          <w:sz w:val="24"/>
          <w:szCs w:val="24"/>
        </w:rPr>
      </w:pPr>
    </w:p>
    <w:p w14:paraId="25947ADD" w14:textId="77777777" w:rsidR="00331CD6" w:rsidRDefault="00331CD6" w:rsidP="00331CD6">
      <w:pPr>
        <w:widowControl w:val="0"/>
        <w:spacing w:line="240" w:lineRule="auto"/>
        <w:rPr>
          <w:rFonts w:ascii="Calibri" w:eastAsia="Calibri" w:hAnsi="Calibri" w:cs="Calibri"/>
          <w:sz w:val="24"/>
          <w:szCs w:val="24"/>
        </w:rPr>
      </w:pPr>
    </w:p>
    <w:p w14:paraId="4C3A2F60" w14:textId="77777777" w:rsidR="00331CD6" w:rsidRDefault="00331CD6" w:rsidP="00331CD6">
      <w:pPr>
        <w:widowControl w:val="0"/>
        <w:spacing w:line="240" w:lineRule="auto"/>
        <w:rPr>
          <w:rFonts w:ascii="Calibri" w:eastAsia="Calibri" w:hAnsi="Calibri" w:cs="Calibri"/>
          <w:sz w:val="24"/>
          <w:szCs w:val="24"/>
        </w:rPr>
      </w:pPr>
    </w:p>
    <w:p w14:paraId="48E6C708" w14:textId="77777777" w:rsidR="00331CD6" w:rsidRDefault="00331CD6" w:rsidP="00331CD6">
      <w:pPr>
        <w:widowControl w:val="0"/>
        <w:spacing w:line="240" w:lineRule="auto"/>
        <w:rPr>
          <w:rFonts w:ascii="Calibri" w:eastAsia="Calibri" w:hAnsi="Calibri" w:cs="Calibri"/>
          <w:sz w:val="24"/>
          <w:szCs w:val="24"/>
        </w:rPr>
      </w:pPr>
    </w:p>
    <w:p w14:paraId="586E4E3A" w14:textId="77777777" w:rsidR="00331CD6" w:rsidRDefault="00331CD6" w:rsidP="00331CD6">
      <w:pPr>
        <w:widowControl w:val="0"/>
        <w:spacing w:line="240" w:lineRule="auto"/>
        <w:rPr>
          <w:rFonts w:ascii="Calibri" w:eastAsia="Calibri" w:hAnsi="Calibri" w:cs="Calibri"/>
          <w:sz w:val="24"/>
          <w:szCs w:val="24"/>
        </w:rPr>
      </w:pPr>
    </w:p>
    <w:p w14:paraId="1ABBFC7C" w14:textId="59064104" w:rsidR="00331CD6" w:rsidRDefault="00331CD6" w:rsidP="00331CD6">
      <w:pPr>
        <w:widowControl w:val="0"/>
        <w:spacing w:line="240" w:lineRule="auto"/>
        <w:rPr>
          <w:rFonts w:ascii="Calibri" w:eastAsia="Calibri" w:hAnsi="Calibri" w:cs="Calibri"/>
          <w:sz w:val="24"/>
          <w:szCs w:val="24"/>
        </w:rPr>
      </w:pPr>
    </w:p>
    <w:p w14:paraId="5FF92DF6" w14:textId="75652BB4" w:rsidR="00B47AB6" w:rsidRDefault="00B47AB6" w:rsidP="00331CD6">
      <w:pPr>
        <w:widowControl w:val="0"/>
        <w:spacing w:line="240" w:lineRule="auto"/>
        <w:rPr>
          <w:rFonts w:ascii="Calibri" w:eastAsia="Calibri" w:hAnsi="Calibri" w:cs="Calibri"/>
          <w:sz w:val="24"/>
          <w:szCs w:val="24"/>
        </w:rPr>
      </w:pPr>
    </w:p>
    <w:p w14:paraId="454A8377" w14:textId="77777777" w:rsidR="00B47AB6" w:rsidRDefault="00B47AB6" w:rsidP="00331CD6">
      <w:pPr>
        <w:widowControl w:val="0"/>
        <w:spacing w:line="240" w:lineRule="auto"/>
        <w:rPr>
          <w:rFonts w:ascii="Calibri" w:eastAsia="Calibri" w:hAnsi="Calibri" w:cs="Calibri"/>
          <w:sz w:val="24"/>
          <w:szCs w:val="24"/>
        </w:rPr>
      </w:pPr>
    </w:p>
    <w:p w14:paraId="38D1ECBA" w14:textId="77777777" w:rsidR="00331CD6" w:rsidRDefault="00331CD6" w:rsidP="00331CD6">
      <w:pPr>
        <w:widowControl w:val="0"/>
        <w:spacing w:line="240" w:lineRule="auto"/>
        <w:rPr>
          <w:rFonts w:ascii="Calibri" w:eastAsia="Calibri" w:hAnsi="Calibri" w:cs="Calibri"/>
          <w:sz w:val="24"/>
          <w:szCs w:val="24"/>
        </w:rPr>
      </w:pPr>
    </w:p>
    <w:p w14:paraId="68736094" w14:textId="77777777" w:rsidR="00331CD6" w:rsidRDefault="00331CD6" w:rsidP="00331CD6">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What are the dimensions, to the nearest foot, of the largest possible skating rink Jake could have? What would be the area and perimeter of this rink?</w:t>
      </w:r>
    </w:p>
    <w:p w14:paraId="2D4CF2C5" w14:textId="77777777" w:rsidR="00331CD6" w:rsidRDefault="00331CD6" w:rsidP="00331CD6">
      <w:pPr>
        <w:widowControl w:val="0"/>
        <w:spacing w:line="240" w:lineRule="auto"/>
        <w:rPr>
          <w:rFonts w:ascii="Calibri" w:eastAsia="Calibri" w:hAnsi="Calibri" w:cs="Calibri"/>
          <w:sz w:val="24"/>
          <w:szCs w:val="24"/>
        </w:rPr>
      </w:pPr>
    </w:p>
    <w:p w14:paraId="7C0A43B5" w14:textId="77777777" w:rsidR="00331CD6" w:rsidRDefault="00331CD6" w:rsidP="00331CD6">
      <w:pPr>
        <w:widowControl w:val="0"/>
        <w:spacing w:line="240" w:lineRule="auto"/>
        <w:rPr>
          <w:rFonts w:ascii="Calibri" w:eastAsia="Calibri" w:hAnsi="Calibri" w:cs="Calibri"/>
          <w:sz w:val="24"/>
          <w:szCs w:val="24"/>
        </w:rPr>
      </w:pPr>
    </w:p>
    <w:p w14:paraId="30D47648" w14:textId="77777777" w:rsidR="00331CD6" w:rsidRDefault="00331CD6" w:rsidP="00331CD6">
      <w:pPr>
        <w:widowControl w:val="0"/>
        <w:spacing w:line="240" w:lineRule="auto"/>
        <w:rPr>
          <w:rFonts w:ascii="Calibri" w:eastAsia="Calibri" w:hAnsi="Calibri" w:cs="Calibri"/>
          <w:sz w:val="24"/>
          <w:szCs w:val="24"/>
        </w:rPr>
      </w:pPr>
    </w:p>
    <w:p w14:paraId="31CFDAF7" w14:textId="420FAEFF" w:rsidR="00331CD6" w:rsidRDefault="00331CD6" w:rsidP="00331CD6">
      <w:pPr>
        <w:widowControl w:val="0"/>
        <w:spacing w:line="240" w:lineRule="auto"/>
        <w:rPr>
          <w:rFonts w:ascii="Calibri" w:eastAsia="Calibri" w:hAnsi="Calibri" w:cs="Calibri"/>
          <w:sz w:val="24"/>
          <w:szCs w:val="24"/>
        </w:rPr>
      </w:pPr>
    </w:p>
    <w:p w14:paraId="6EB94F3D" w14:textId="5621D8DC" w:rsidR="00C41949" w:rsidRDefault="00C41949" w:rsidP="00331CD6">
      <w:pPr>
        <w:widowControl w:val="0"/>
        <w:spacing w:line="240" w:lineRule="auto"/>
        <w:rPr>
          <w:rFonts w:ascii="Calibri" w:eastAsia="Calibri" w:hAnsi="Calibri" w:cs="Calibri"/>
          <w:sz w:val="24"/>
          <w:szCs w:val="24"/>
        </w:rPr>
      </w:pPr>
    </w:p>
    <w:p w14:paraId="6B8959F1" w14:textId="77777777" w:rsidR="00C41949" w:rsidRDefault="00C41949" w:rsidP="00331CD6">
      <w:pPr>
        <w:widowControl w:val="0"/>
        <w:spacing w:line="240" w:lineRule="auto"/>
        <w:rPr>
          <w:rFonts w:ascii="Calibri" w:eastAsia="Calibri" w:hAnsi="Calibri" w:cs="Calibri"/>
          <w:sz w:val="24"/>
          <w:szCs w:val="24"/>
        </w:rPr>
      </w:pPr>
    </w:p>
    <w:p w14:paraId="0E0FF858" w14:textId="77777777" w:rsidR="00331CD6" w:rsidRDefault="00331CD6" w:rsidP="00331CD6">
      <w:pPr>
        <w:widowControl w:val="0"/>
        <w:spacing w:line="240" w:lineRule="auto"/>
        <w:rPr>
          <w:rFonts w:ascii="Calibri" w:eastAsia="Calibri" w:hAnsi="Calibri" w:cs="Calibri"/>
          <w:sz w:val="24"/>
          <w:szCs w:val="24"/>
        </w:rPr>
      </w:pPr>
    </w:p>
    <w:p w14:paraId="15B70DCE" w14:textId="77777777" w:rsidR="00331CD6" w:rsidRDefault="00331CD6" w:rsidP="00331CD6">
      <w:pPr>
        <w:widowControl w:val="0"/>
        <w:spacing w:line="240" w:lineRule="auto"/>
        <w:rPr>
          <w:rFonts w:ascii="Calibri" w:eastAsia="Calibri" w:hAnsi="Calibri" w:cs="Calibri"/>
          <w:sz w:val="24"/>
          <w:szCs w:val="24"/>
        </w:rPr>
      </w:pPr>
    </w:p>
    <w:p w14:paraId="2910922C" w14:textId="77777777" w:rsidR="00331CD6" w:rsidRDefault="00331CD6" w:rsidP="00331CD6">
      <w:pPr>
        <w:widowControl w:val="0"/>
        <w:spacing w:line="240" w:lineRule="auto"/>
        <w:rPr>
          <w:rFonts w:ascii="Calibri" w:eastAsia="Calibri" w:hAnsi="Calibri" w:cs="Calibri"/>
          <w:sz w:val="24"/>
          <w:szCs w:val="24"/>
        </w:rPr>
      </w:pPr>
    </w:p>
    <w:p w14:paraId="7BC47D9E" w14:textId="77777777" w:rsidR="00331CD6" w:rsidRDefault="00331CD6" w:rsidP="00331CD6">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Draw what Jake’s backyard would look like with the skating rink. Label the dimensions of the backyard and the dimensions of the rink.</w:t>
      </w:r>
    </w:p>
    <w:p w14:paraId="3C141C39" w14:textId="77777777" w:rsidR="00331CD6" w:rsidRDefault="00331CD6" w:rsidP="00331CD6">
      <w:pPr>
        <w:widowControl w:val="0"/>
        <w:spacing w:line="240" w:lineRule="auto"/>
        <w:rPr>
          <w:rFonts w:ascii="Calibri" w:eastAsia="Calibri" w:hAnsi="Calibri" w:cs="Calibri"/>
          <w:sz w:val="24"/>
          <w:szCs w:val="24"/>
        </w:rPr>
      </w:pPr>
    </w:p>
    <w:p w14:paraId="6A8B7A11" w14:textId="77777777" w:rsidR="00331CD6" w:rsidRDefault="00331CD6" w:rsidP="00331CD6">
      <w:pPr>
        <w:widowControl w:val="0"/>
        <w:spacing w:line="240" w:lineRule="auto"/>
        <w:rPr>
          <w:rFonts w:ascii="Calibri" w:eastAsia="Calibri" w:hAnsi="Calibri" w:cs="Calibri"/>
          <w:sz w:val="24"/>
          <w:szCs w:val="24"/>
        </w:rPr>
      </w:pPr>
    </w:p>
    <w:p w14:paraId="03D6C355" w14:textId="77777777" w:rsidR="00331CD6" w:rsidRDefault="00331CD6" w:rsidP="00331CD6">
      <w:pPr>
        <w:widowControl w:val="0"/>
        <w:spacing w:line="240" w:lineRule="auto"/>
        <w:rPr>
          <w:rFonts w:ascii="Calibri" w:eastAsia="Calibri" w:hAnsi="Calibri" w:cs="Calibri"/>
          <w:sz w:val="24"/>
          <w:szCs w:val="24"/>
        </w:rPr>
      </w:pPr>
    </w:p>
    <w:p w14:paraId="61104F98" w14:textId="77777777" w:rsidR="00331CD6" w:rsidRDefault="00331CD6" w:rsidP="00331CD6">
      <w:pPr>
        <w:widowControl w:val="0"/>
        <w:spacing w:line="240" w:lineRule="auto"/>
        <w:rPr>
          <w:rFonts w:ascii="Calibri" w:eastAsia="Calibri" w:hAnsi="Calibri" w:cs="Calibri"/>
          <w:sz w:val="24"/>
          <w:szCs w:val="24"/>
        </w:rPr>
      </w:pPr>
    </w:p>
    <w:p w14:paraId="49CA7181" w14:textId="77777777" w:rsidR="00331CD6" w:rsidRDefault="00331CD6" w:rsidP="00331CD6">
      <w:pPr>
        <w:widowControl w:val="0"/>
        <w:spacing w:line="240" w:lineRule="auto"/>
        <w:rPr>
          <w:rFonts w:ascii="Calibri" w:eastAsia="Calibri" w:hAnsi="Calibri" w:cs="Calibri"/>
          <w:sz w:val="24"/>
          <w:szCs w:val="24"/>
        </w:rPr>
      </w:pPr>
    </w:p>
    <w:p w14:paraId="7671424B" w14:textId="77777777" w:rsidR="00331CD6" w:rsidRDefault="00331CD6" w:rsidP="00331CD6">
      <w:pPr>
        <w:widowControl w:val="0"/>
        <w:spacing w:line="240" w:lineRule="auto"/>
        <w:rPr>
          <w:rFonts w:ascii="Calibri" w:eastAsia="Calibri" w:hAnsi="Calibri" w:cs="Calibri"/>
          <w:sz w:val="24"/>
          <w:szCs w:val="24"/>
        </w:rPr>
      </w:pPr>
    </w:p>
    <w:p w14:paraId="72092EAE" w14:textId="77777777" w:rsidR="00331CD6" w:rsidRDefault="00331CD6" w:rsidP="00331CD6">
      <w:pPr>
        <w:widowControl w:val="0"/>
        <w:spacing w:line="240" w:lineRule="auto"/>
        <w:rPr>
          <w:rFonts w:ascii="Calibri" w:eastAsia="Calibri" w:hAnsi="Calibri" w:cs="Calibri"/>
          <w:sz w:val="24"/>
          <w:szCs w:val="24"/>
        </w:rPr>
      </w:pPr>
    </w:p>
    <w:p w14:paraId="6550B7BA" w14:textId="77777777" w:rsidR="00331CD6" w:rsidRDefault="00331CD6" w:rsidP="00331CD6">
      <w:pPr>
        <w:widowControl w:val="0"/>
        <w:spacing w:line="240" w:lineRule="auto"/>
        <w:rPr>
          <w:rFonts w:ascii="Calibri" w:eastAsia="Calibri" w:hAnsi="Calibri" w:cs="Calibri"/>
          <w:sz w:val="24"/>
          <w:szCs w:val="24"/>
        </w:rPr>
      </w:pPr>
    </w:p>
    <w:p w14:paraId="64A557C6" w14:textId="77777777" w:rsidR="00331CD6" w:rsidRDefault="00331CD6" w:rsidP="00331CD6">
      <w:pPr>
        <w:widowControl w:val="0"/>
        <w:spacing w:line="240" w:lineRule="auto"/>
        <w:rPr>
          <w:rFonts w:ascii="Calibri" w:eastAsia="Calibri" w:hAnsi="Calibri" w:cs="Calibri"/>
          <w:sz w:val="24"/>
          <w:szCs w:val="24"/>
        </w:rPr>
      </w:pPr>
    </w:p>
    <w:p w14:paraId="362534C7" w14:textId="77777777" w:rsidR="00331CD6" w:rsidRDefault="00331CD6" w:rsidP="00331CD6">
      <w:pPr>
        <w:widowControl w:val="0"/>
        <w:spacing w:line="240" w:lineRule="auto"/>
        <w:rPr>
          <w:rFonts w:ascii="Calibri" w:eastAsia="Calibri" w:hAnsi="Calibri" w:cs="Calibri"/>
          <w:sz w:val="24"/>
          <w:szCs w:val="24"/>
        </w:rPr>
      </w:pPr>
    </w:p>
    <w:p w14:paraId="4C6674B5" w14:textId="77777777" w:rsidR="00331CD6" w:rsidRDefault="00331CD6" w:rsidP="00331CD6">
      <w:pPr>
        <w:widowControl w:val="0"/>
        <w:spacing w:line="240" w:lineRule="auto"/>
        <w:rPr>
          <w:rFonts w:ascii="Calibri" w:eastAsia="Calibri" w:hAnsi="Calibri" w:cs="Calibri"/>
          <w:sz w:val="24"/>
          <w:szCs w:val="24"/>
        </w:rPr>
      </w:pPr>
    </w:p>
    <w:p w14:paraId="1198295C" w14:textId="77777777" w:rsidR="00331CD6" w:rsidRDefault="00331CD6" w:rsidP="00331CD6">
      <w:pPr>
        <w:widowControl w:val="0"/>
        <w:spacing w:line="240" w:lineRule="auto"/>
        <w:rPr>
          <w:rFonts w:ascii="Calibri" w:eastAsia="Calibri" w:hAnsi="Calibri" w:cs="Calibri"/>
          <w:sz w:val="24"/>
          <w:szCs w:val="24"/>
        </w:rPr>
      </w:pPr>
    </w:p>
    <w:p w14:paraId="15776D97" w14:textId="77777777" w:rsidR="00331CD6" w:rsidRDefault="00331CD6" w:rsidP="00331CD6">
      <w:pPr>
        <w:widowControl w:val="0"/>
        <w:spacing w:line="240" w:lineRule="auto"/>
        <w:rPr>
          <w:rFonts w:ascii="Calibri" w:eastAsia="Calibri" w:hAnsi="Calibri" w:cs="Calibri"/>
          <w:sz w:val="24"/>
          <w:szCs w:val="24"/>
        </w:rPr>
      </w:pPr>
    </w:p>
    <w:p w14:paraId="21B3F20E" w14:textId="77777777" w:rsidR="00331CD6" w:rsidRDefault="00331CD6" w:rsidP="00331CD6">
      <w:pPr>
        <w:widowControl w:val="0"/>
        <w:spacing w:line="240" w:lineRule="auto"/>
        <w:rPr>
          <w:rFonts w:ascii="Calibri" w:eastAsia="Calibri" w:hAnsi="Calibri" w:cs="Calibri"/>
          <w:sz w:val="24"/>
          <w:szCs w:val="24"/>
        </w:rPr>
      </w:pPr>
    </w:p>
    <w:p w14:paraId="0F59BF68" w14:textId="77777777" w:rsidR="00331CD6" w:rsidRDefault="00331CD6" w:rsidP="00331CD6">
      <w:pPr>
        <w:widowControl w:val="0"/>
        <w:spacing w:line="240" w:lineRule="auto"/>
        <w:rPr>
          <w:rFonts w:ascii="Calibri" w:eastAsia="Calibri" w:hAnsi="Calibri" w:cs="Calibri"/>
          <w:sz w:val="24"/>
          <w:szCs w:val="24"/>
        </w:rPr>
      </w:pPr>
    </w:p>
    <w:p w14:paraId="0110B4BA" w14:textId="77777777" w:rsidR="00331CD6" w:rsidRDefault="00331CD6" w:rsidP="00331CD6">
      <w:pPr>
        <w:widowControl w:val="0"/>
        <w:spacing w:line="240" w:lineRule="auto"/>
        <w:rPr>
          <w:rFonts w:ascii="Calibri" w:eastAsia="Calibri" w:hAnsi="Calibri" w:cs="Calibri"/>
          <w:sz w:val="24"/>
          <w:szCs w:val="24"/>
        </w:rPr>
      </w:pPr>
    </w:p>
    <w:p w14:paraId="78F20308" w14:textId="77777777" w:rsidR="00331CD6" w:rsidRDefault="00331CD6" w:rsidP="00331CD6">
      <w:pPr>
        <w:widowControl w:val="0"/>
        <w:spacing w:line="240" w:lineRule="auto"/>
        <w:rPr>
          <w:rFonts w:ascii="Calibri" w:eastAsia="Calibri" w:hAnsi="Calibri" w:cs="Calibri"/>
          <w:sz w:val="24"/>
          <w:szCs w:val="24"/>
        </w:rPr>
      </w:pPr>
    </w:p>
    <w:p w14:paraId="776B4456" w14:textId="77777777" w:rsidR="00331CD6" w:rsidRDefault="00331CD6" w:rsidP="00331CD6">
      <w:pPr>
        <w:widowControl w:val="0"/>
        <w:spacing w:line="240" w:lineRule="auto"/>
        <w:rPr>
          <w:rFonts w:ascii="Calibri" w:eastAsia="Calibri" w:hAnsi="Calibri" w:cs="Calibri"/>
          <w:sz w:val="24"/>
          <w:szCs w:val="24"/>
        </w:rPr>
      </w:pPr>
    </w:p>
    <w:p w14:paraId="69299B57" w14:textId="77777777" w:rsidR="00331CD6" w:rsidRDefault="00331CD6" w:rsidP="00331CD6">
      <w:pPr>
        <w:widowControl w:val="0"/>
        <w:spacing w:line="240" w:lineRule="auto"/>
        <w:rPr>
          <w:rFonts w:ascii="Calibri" w:eastAsia="Calibri" w:hAnsi="Calibri" w:cs="Calibri"/>
          <w:sz w:val="24"/>
          <w:szCs w:val="24"/>
        </w:rPr>
      </w:pPr>
    </w:p>
    <w:p w14:paraId="7C393B6F" w14:textId="77777777" w:rsidR="00331CD6" w:rsidRDefault="00331CD6" w:rsidP="00331CD6">
      <w:pPr>
        <w:widowControl w:val="0"/>
        <w:spacing w:line="240" w:lineRule="auto"/>
        <w:rPr>
          <w:rFonts w:ascii="Calibri" w:eastAsia="Calibri" w:hAnsi="Calibri" w:cs="Calibri"/>
          <w:sz w:val="24"/>
          <w:szCs w:val="24"/>
        </w:rPr>
      </w:pPr>
    </w:p>
    <w:p w14:paraId="3AAA0191" w14:textId="77777777" w:rsidR="00331CD6" w:rsidRDefault="00331CD6" w:rsidP="00331CD6">
      <w:pPr>
        <w:widowControl w:val="0"/>
        <w:spacing w:line="240" w:lineRule="auto"/>
        <w:rPr>
          <w:rFonts w:ascii="Calibri" w:eastAsia="Calibri" w:hAnsi="Calibri" w:cs="Calibri"/>
          <w:sz w:val="24"/>
          <w:szCs w:val="24"/>
        </w:rPr>
      </w:pPr>
    </w:p>
    <w:p w14:paraId="270AF56A" w14:textId="77777777" w:rsidR="00331CD6" w:rsidRDefault="00331CD6" w:rsidP="00331CD6">
      <w:pPr>
        <w:widowControl w:val="0"/>
        <w:spacing w:line="240" w:lineRule="auto"/>
        <w:rPr>
          <w:rFonts w:ascii="Calibri" w:eastAsia="Calibri" w:hAnsi="Calibri" w:cs="Calibri"/>
          <w:sz w:val="24"/>
          <w:szCs w:val="24"/>
        </w:rPr>
      </w:pPr>
    </w:p>
    <w:p w14:paraId="6A759FE6" w14:textId="7AEC89FD" w:rsidR="00331CD6" w:rsidRDefault="00331CD6" w:rsidP="00F527F9">
      <w:pPr>
        <w:rPr>
          <w:rFonts w:ascii="Calibri" w:eastAsia="Calibri" w:hAnsi="Calibri" w:cs="Calibri"/>
          <w:sz w:val="24"/>
          <w:szCs w:val="24"/>
        </w:rPr>
      </w:pPr>
      <w:r>
        <w:rPr>
          <w:rFonts w:ascii="Calibri" w:eastAsia="Calibri" w:hAnsi="Calibri" w:cs="Calibri"/>
          <w:sz w:val="24"/>
          <w:szCs w:val="24"/>
        </w:rPr>
        <w:t xml:space="preserve">“Looks great!” Jake’s mom said when Jake showed her his plans. “Now, we’ll need to put some boards around the outside of the rink. I need you to figure out how many pieces of wood we need to buy at Home Depot. They sell pieces of wood that are 6 feet long.” </w:t>
      </w:r>
    </w:p>
    <w:p w14:paraId="3D8423D4" w14:textId="77777777" w:rsidR="00331CD6" w:rsidRDefault="00331CD6" w:rsidP="00331CD6">
      <w:pPr>
        <w:widowControl w:val="0"/>
        <w:spacing w:line="240" w:lineRule="auto"/>
        <w:rPr>
          <w:rFonts w:ascii="Calibri" w:eastAsia="Calibri" w:hAnsi="Calibri" w:cs="Calibri"/>
          <w:sz w:val="24"/>
          <w:szCs w:val="24"/>
        </w:rPr>
      </w:pPr>
    </w:p>
    <w:p w14:paraId="115F5DBA" w14:textId="77777777" w:rsidR="00331CD6" w:rsidRDefault="00331CD6" w:rsidP="00331CD6">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 How many pieces of wood does Jake need to go around the outside of his rink? Will there be wood left over? How many feet of wood will be left over? </w:t>
      </w:r>
    </w:p>
    <w:p w14:paraId="129B56A8" w14:textId="77777777" w:rsidR="00331CD6" w:rsidRDefault="00331CD6" w:rsidP="00331CD6">
      <w:pPr>
        <w:widowControl w:val="0"/>
        <w:spacing w:line="240" w:lineRule="auto"/>
        <w:rPr>
          <w:rFonts w:ascii="Calibri" w:eastAsia="Calibri" w:hAnsi="Calibri" w:cs="Calibri"/>
          <w:sz w:val="24"/>
          <w:szCs w:val="24"/>
        </w:rPr>
      </w:pPr>
    </w:p>
    <w:p w14:paraId="6C581357" w14:textId="77777777" w:rsidR="00331CD6" w:rsidRDefault="00331CD6" w:rsidP="00331CD6">
      <w:pPr>
        <w:widowControl w:val="0"/>
        <w:spacing w:line="240" w:lineRule="auto"/>
        <w:rPr>
          <w:rFonts w:ascii="Calibri" w:eastAsia="Calibri" w:hAnsi="Calibri" w:cs="Calibri"/>
          <w:sz w:val="24"/>
          <w:szCs w:val="24"/>
        </w:rPr>
      </w:pPr>
    </w:p>
    <w:p w14:paraId="09EAE62C" w14:textId="77777777" w:rsidR="00331CD6" w:rsidRDefault="00331CD6" w:rsidP="00331CD6">
      <w:pPr>
        <w:widowControl w:val="0"/>
        <w:spacing w:line="240" w:lineRule="auto"/>
        <w:rPr>
          <w:rFonts w:ascii="Calibri" w:eastAsia="Calibri" w:hAnsi="Calibri" w:cs="Calibri"/>
          <w:sz w:val="24"/>
          <w:szCs w:val="24"/>
        </w:rPr>
      </w:pPr>
    </w:p>
    <w:p w14:paraId="138CD950" w14:textId="77777777" w:rsidR="00331CD6" w:rsidRDefault="00331CD6" w:rsidP="00331CD6">
      <w:pPr>
        <w:widowControl w:val="0"/>
        <w:spacing w:line="240" w:lineRule="auto"/>
        <w:rPr>
          <w:rFonts w:ascii="Calibri" w:eastAsia="Calibri" w:hAnsi="Calibri" w:cs="Calibri"/>
          <w:sz w:val="24"/>
          <w:szCs w:val="24"/>
        </w:rPr>
      </w:pPr>
    </w:p>
    <w:p w14:paraId="1D7995CD" w14:textId="77777777" w:rsidR="00331CD6" w:rsidRDefault="00331CD6" w:rsidP="00331CD6">
      <w:pPr>
        <w:widowControl w:val="0"/>
        <w:spacing w:line="240" w:lineRule="auto"/>
        <w:rPr>
          <w:rFonts w:ascii="Calibri" w:eastAsia="Calibri" w:hAnsi="Calibri" w:cs="Calibri"/>
          <w:sz w:val="24"/>
          <w:szCs w:val="24"/>
        </w:rPr>
      </w:pPr>
    </w:p>
    <w:p w14:paraId="5C7494BD" w14:textId="77777777" w:rsidR="00331CD6" w:rsidRDefault="00331CD6" w:rsidP="00331CD6">
      <w:pPr>
        <w:widowControl w:val="0"/>
        <w:spacing w:line="240" w:lineRule="auto"/>
        <w:rPr>
          <w:rFonts w:ascii="Calibri" w:eastAsia="Calibri" w:hAnsi="Calibri" w:cs="Calibri"/>
          <w:sz w:val="24"/>
          <w:szCs w:val="24"/>
        </w:rPr>
      </w:pPr>
    </w:p>
    <w:p w14:paraId="7F7B0A7F" w14:textId="77777777" w:rsidR="00331CD6" w:rsidRDefault="00331CD6" w:rsidP="00331CD6">
      <w:pPr>
        <w:widowControl w:val="0"/>
        <w:spacing w:line="240" w:lineRule="auto"/>
        <w:rPr>
          <w:rFonts w:ascii="Calibri" w:eastAsia="Calibri" w:hAnsi="Calibri" w:cs="Calibri"/>
          <w:sz w:val="24"/>
          <w:szCs w:val="24"/>
        </w:rPr>
      </w:pPr>
    </w:p>
    <w:p w14:paraId="2E4EA34C" w14:textId="77777777" w:rsidR="00331CD6" w:rsidRDefault="00331CD6" w:rsidP="00331CD6">
      <w:pPr>
        <w:widowControl w:val="0"/>
        <w:spacing w:line="240" w:lineRule="auto"/>
        <w:rPr>
          <w:rFonts w:ascii="Calibri" w:eastAsia="Calibri" w:hAnsi="Calibri" w:cs="Calibri"/>
          <w:sz w:val="24"/>
          <w:szCs w:val="24"/>
        </w:rPr>
      </w:pPr>
    </w:p>
    <w:p w14:paraId="19DB6983" w14:textId="77777777" w:rsidR="00331CD6" w:rsidRDefault="00331CD6" w:rsidP="00331CD6">
      <w:pPr>
        <w:widowControl w:val="0"/>
        <w:spacing w:line="240" w:lineRule="auto"/>
        <w:rPr>
          <w:rFonts w:ascii="Calibri" w:eastAsia="Calibri" w:hAnsi="Calibri" w:cs="Calibri"/>
          <w:sz w:val="24"/>
          <w:szCs w:val="24"/>
        </w:rPr>
      </w:pPr>
    </w:p>
    <w:p w14:paraId="116B8455" w14:textId="77777777" w:rsidR="00331CD6" w:rsidRDefault="00331CD6" w:rsidP="00331CD6">
      <w:pPr>
        <w:widowControl w:val="0"/>
        <w:spacing w:line="240" w:lineRule="auto"/>
        <w:rPr>
          <w:rFonts w:ascii="Calibri" w:eastAsia="Calibri" w:hAnsi="Calibri" w:cs="Calibri"/>
          <w:sz w:val="24"/>
          <w:szCs w:val="24"/>
        </w:rPr>
      </w:pPr>
    </w:p>
    <w:p w14:paraId="64C07E21" w14:textId="77777777" w:rsidR="00331CD6" w:rsidRDefault="00331CD6" w:rsidP="00331CD6">
      <w:pPr>
        <w:widowControl w:val="0"/>
        <w:spacing w:line="240" w:lineRule="auto"/>
        <w:rPr>
          <w:rFonts w:ascii="Calibri" w:eastAsia="Calibri" w:hAnsi="Calibri" w:cs="Calibri"/>
          <w:sz w:val="24"/>
          <w:szCs w:val="24"/>
        </w:rPr>
      </w:pPr>
    </w:p>
    <w:p w14:paraId="47B39C3E" w14:textId="77777777" w:rsidR="00331CD6" w:rsidRDefault="00331CD6" w:rsidP="00331CD6">
      <w:pPr>
        <w:widowControl w:val="0"/>
        <w:spacing w:line="240" w:lineRule="auto"/>
        <w:rPr>
          <w:rFonts w:ascii="Calibri" w:eastAsia="Calibri" w:hAnsi="Calibri" w:cs="Calibri"/>
          <w:sz w:val="24"/>
          <w:szCs w:val="24"/>
        </w:rPr>
      </w:pPr>
    </w:p>
    <w:p w14:paraId="507DD1B6" w14:textId="77777777" w:rsidR="00331CD6" w:rsidRDefault="00331CD6" w:rsidP="00331CD6">
      <w:pPr>
        <w:widowControl w:val="0"/>
        <w:spacing w:line="240" w:lineRule="auto"/>
        <w:rPr>
          <w:rFonts w:ascii="Calibri" w:eastAsia="Calibri" w:hAnsi="Calibri" w:cs="Calibri"/>
          <w:sz w:val="24"/>
          <w:szCs w:val="24"/>
        </w:rPr>
      </w:pPr>
    </w:p>
    <w:p w14:paraId="05E30F22" w14:textId="77777777" w:rsidR="00331CD6" w:rsidRDefault="00331CD6" w:rsidP="00331CD6">
      <w:pPr>
        <w:widowControl w:val="0"/>
        <w:spacing w:line="240" w:lineRule="auto"/>
        <w:rPr>
          <w:rFonts w:ascii="Calibri" w:eastAsia="Calibri" w:hAnsi="Calibri" w:cs="Calibri"/>
          <w:sz w:val="24"/>
          <w:szCs w:val="24"/>
        </w:rPr>
      </w:pPr>
    </w:p>
    <w:p w14:paraId="17EAACB0" w14:textId="64545DDF" w:rsidR="00EC4C87" w:rsidRDefault="00EC4C87">
      <w:pPr>
        <w:rPr>
          <w:rFonts w:ascii="Calibri" w:eastAsia="Calibri" w:hAnsi="Calibri" w:cs="Calibri"/>
          <w:sz w:val="24"/>
          <w:szCs w:val="24"/>
        </w:rPr>
      </w:pPr>
    </w:p>
    <w:p w14:paraId="13A21712" w14:textId="77777777" w:rsidR="00F527F9" w:rsidRDefault="00F527F9">
      <w:pPr>
        <w:rPr>
          <w:rFonts w:ascii="Calibri" w:eastAsia="Calibri" w:hAnsi="Calibri" w:cs="Calibri"/>
          <w:b/>
          <w:sz w:val="24"/>
          <w:szCs w:val="24"/>
        </w:rPr>
      </w:pPr>
    </w:p>
    <w:p w14:paraId="28C1C10F" w14:textId="52D030BD" w:rsidR="00331CD6" w:rsidRDefault="00331CD6" w:rsidP="00331CD6">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lastRenderedPageBreak/>
        <w:t>Extension - Jake’s Skating Rink</w:t>
      </w:r>
    </w:p>
    <w:p w14:paraId="2C181E03" w14:textId="77777777" w:rsidR="00331CD6" w:rsidRDefault="00331CD6" w:rsidP="00331CD6">
      <w:pPr>
        <w:widowControl w:val="0"/>
        <w:spacing w:line="240" w:lineRule="auto"/>
        <w:jc w:val="center"/>
        <w:rPr>
          <w:rFonts w:ascii="Calibri" w:eastAsia="Calibri" w:hAnsi="Calibri" w:cs="Calibri"/>
          <w:sz w:val="24"/>
          <w:szCs w:val="24"/>
        </w:rPr>
      </w:pPr>
    </w:p>
    <w:p w14:paraId="34443075" w14:textId="77777777" w:rsidR="00331CD6" w:rsidRDefault="00331CD6" w:rsidP="00331CD6">
      <w:pPr>
        <w:widowControl w:val="0"/>
        <w:spacing w:line="240" w:lineRule="auto"/>
        <w:rPr>
          <w:rFonts w:ascii="Calibri" w:eastAsia="Calibri" w:hAnsi="Calibri" w:cs="Calibri"/>
          <w:sz w:val="24"/>
          <w:szCs w:val="24"/>
        </w:rPr>
      </w:pPr>
      <w:r>
        <w:rPr>
          <w:rFonts w:ascii="Calibri" w:eastAsia="Calibri" w:hAnsi="Calibri" w:cs="Calibri"/>
          <w:sz w:val="24"/>
          <w:szCs w:val="24"/>
        </w:rPr>
        <w:t>Name ________________________________________</w:t>
      </w:r>
    </w:p>
    <w:p w14:paraId="3703CA67" w14:textId="77777777" w:rsidR="00331CD6" w:rsidRDefault="00331CD6" w:rsidP="00331CD6">
      <w:pPr>
        <w:widowControl w:val="0"/>
        <w:spacing w:line="240" w:lineRule="auto"/>
        <w:rPr>
          <w:rFonts w:ascii="Calibri" w:eastAsia="Calibri" w:hAnsi="Calibri" w:cs="Calibri"/>
          <w:b/>
          <w:sz w:val="24"/>
          <w:szCs w:val="24"/>
        </w:rPr>
      </w:pPr>
    </w:p>
    <w:p w14:paraId="2778995A" w14:textId="77777777" w:rsidR="00331CD6" w:rsidRDefault="00331CD6" w:rsidP="00331CD6">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Later, at Home Depot… </w:t>
      </w:r>
    </w:p>
    <w:p w14:paraId="589FD38E" w14:textId="77777777" w:rsidR="00331CD6" w:rsidRDefault="00331CD6" w:rsidP="00331CD6">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pieces of wood are 6 feet long and 2 feet tall,” Jake’s mom says. “What will be the total area of the wood we need for the boards?” </w:t>
      </w:r>
    </w:p>
    <w:p w14:paraId="0683E1D4" w14:textId="77777777" w:rsidR="00331CD6" w:rsidRDefault="00331CD6" w:rsidP="00331CD6">
      <w:pPr>
        <w:widowControl w:val="0"/>
        <w:spacing w:line="240" w:lineRule="auto"/>
        <w:rPr>
          <w:rFonts w:ascii="Calibri" w:eastAsia="Calibri" w:hAnsi="Calibri" w:cs="Calibri"/>
          <w:sz w:val="24"/>
          <w:szCs w:val="24"/>
        </w:rPr>
      </w:pPr>
    </w:p>
    <w:p w14:paraId="0C7B436E" w14:textId="77777777" w:rsidR="00331CD6" w:rsidRDefault="00331CD6" w:rsidP="00331CD6">
      <w:pPr>
        <w:widowControl w:val="0"/>
        <w:spacing w:line="240" w:lineRule="auto"/>
        <w:rPr>
          <w:rFonts w:ascii="Calibri" w:eastAsia="Calibri" w:hAnsi="Calibri" w:cs="Calibri"/>
          <w:sz w:val="24"/>
          <w:szCs w:val="24"/>
        </w:rPr>
      </w:pPr>
    </w:p>
    <w:p w14:paraId="6FD69C63" w14:textId="77777777" w:rsidR="00331CD6" w:rsidRDefault="00331CD6" w:rsidP="00331CD6">
      <w:pPr>
        <w:widowControl w:val="0"/>
        <w:spacing w:line="240" w:lineRule="auto"/>
        <w:rPr>
          <w:rFonts w:ascii="Calibri" w:eastAsia="Calibri" w:hAnsi="Calibri" w:cs="Calibri"/>
          <w:sz w:val="24"/>
          <w:szCs w:val="24"/>
        </w:rPr>
      </w:pPr>
    </w:p>
    <w:p w14:paraId="173A8278" w14:textId="77777777" w:rsidR="00331CD6" w:rsidRDefault="00331CD6" w:rsidP="00331CD6">
      <w:pPr>
        <w:widowControl w:val="0"/>
        <w:spacing w:line="240" w:lineRule="auto"/>
        <w:rPr>
          <w:rFonts w:ascii="Calibri" w:eastAsia="Calibri" w:hAnsi="Calibri" w:cs="Calibri"/>
          <w:sz w:val="24"/>
          <w:szCs w:val="24"/>
        </w:rPr>
      </w:pPr>
    </w:p>
    <w:p w14:paraId="3AABFCDA" w14:textId="77777777" w:rsidR="00331CD6" w:rsidRDefault="00331CD6" w:rsidP="00331CD6">
      <w:pPr>
        <w:widowControl w:val="0"/>
        <w:spacing w:line="240" w:lineRule="auto"/>
        <w:rPr>
          <w:rFonts w:ascii="Calibri" w:eastAsia="Calibri" w:hAnsi="Calibri" w:cs="Calibri"/>
          <w:sz w:val="24"/>
          <w:szCs w:val="24"/>
        </w:rPr>
      </w:pPr>
    </w:p>
    <w:p w14:paraId="73100711" w14:textId="77777777" w:rsidR="00331CD6" w:rsidRDefault="00331CD6" w:rsidP="00331CD6">
      <w:pPr>
        <w:widowControl w:val="0"/>
        <w:spacing w:line="240" w:lineRule="auto"/>
        <w:rPr>
          <w:rFonts w:ascii="Calibri" w:eastAsia="Calibri" w:hAnsi="Calibri" w:cs="Calibri"/>
          <w:sz w:val="24"/>
          <w:szCs w:val="24"/>
        </w:rPr>
      </w:pPr>
    </w:p>
    <w:p w14:paraId="48EC0924" w14:textId="77777777" w:rsidR="00331CD6" w:rsidRDefault="00331CD6" w:rsidP="00331CD6">
      <w:pPr>
        <w:widowControl w:val="0"/>
        <w:spacing w:line="240" w:lineRule="auto"/>
        <w:rPr>
          <w:rFonts w:ascii="Calibri" w:eastAsia="Calibri" w:hAnsi="Calibri" w:cs="Calibri"/>
          <w:sz w:val="24"/>
          <w:szCs w:val="24"/>
        </w:rPr>
      </w:pPr>
    </w:p>
    <w:p w14:paraId="22278E8F" w14:textId="77777777" w:rsidR="00331CD6" w:rsidRDefault="00331CD6" w:rsidP="00331CD6">
      <w:pPr>
        <w:widowControl w:val="0"/>
        <w:spacing w:line="240" w:lineRule="auto"/>
        <w:rPr>
          <w:rFonts w:ascii="Calibri" w:eastAsia="Calibri" w:hAnsi="Calibri" w:cs="Calibri"/>
          <w:sz w:val="24"/>
          <w:szCs w:val="24"/>
        </w:rPr>
      </w:pPr>
    </w:p>
    <w:p w14:paraId="6294CDAD" w14:textId="77777777" w:rsidR="00331CD6" w:rsidRDefault="00331CD6" w:rsidP="00331CD6">
      <w:pPr>
        <w:widowControl w:val="0"/>
        <w:spacing w:line="240" w:lineRule="auto"/>
        <w:rPr>
          <w:rFonts w:ascii="Calibri" w:eastAsia="Calibri" w:hAnsi="Calibri" w:cs="Calibri"/>
          <w:sz w:val="24"/>
          <w:szCs w:val="24"/>
        </w:rPr>
      </w:pPr>
    </w:p>
    <w:p w14:paraId="01A35BDD" w14:textId="77777777" w:rsidR="00331CD6" w:rsidRDefault="00331CD6" w:rsidP="00331CD6">
      <w:pPr>
        <w:widowControl w:val="0"/>
        <w:spacing w:line="240" w:lineRule="auto"/>
        <w:rPr>
          <w:rFonts w:ascii="Calibri" w:eastAsia="Calibri" w:hAnsi="Calibri" w:cs="Calibri"/>
          <w:sz w:val="24"/>
          <w:szCs w:val="24"/>
        </w:rPr>
      </w:pPr>
    </w:p>
    <w:p w14:paraId="7307E3FB" w14:textId="77777777" w:rsidR="00331CD6" w:rsidRDefault="00331CD6" w:rsidP="00331CD6">
      <w:pPr>
        <w:widowControl w:val="0"/>
        <w:spacing w:line="240" w:lineRule="auto"/>
        <w:rPr>
          <w:rFonts w:ascii="Calibri" w:eastAsia="Calibri" w:hAnsi="Calibri" w:cs="Calibri"/>
          <w:sz w:val="24"/>
          <w:szCs w:val="24"/>
        </w:rPr>
      </w:pPr>
    </w:p>
    <w:p w14:paraId="10C204F4" w14:textId="77777777" w:rsidR="00331CD6" w:rsidRDefault="00331CD6" w:rsidP="00331CD6">
      <w:pPr>
        <w:widowControl w:val="0"/>
        <w:spacing w:line="240" w:lineRule="auto"/>
        <w:rPr>
          <w:rFonts w:ascii="Calibri" w:eastAsia="Calibri" w:hAnsi="Calibri" w:cs="Calibri"/>
          <w:sz w:val="24"/>
          <w:szCs w:val="24"/>
        </w:rPr>
      </w:pPr>
    </w:p>
    <w:p w14:paraId="7E44D1E3" w14:textId="77777777" w:rsidR="00331CD6" w:rsidRDefault="00331CD6" w:rsidP="00331CD6">
      <w:pPr>
        <w:widowControl w:val="0"/>
        <w:spacing w:line="240" w:lineRule="auto"/>
        <w:rPr>
          <w:rFonts w:ascii="Calibri" w:eastAsia="Calibri" w:hAnsi="Calibri" w:cs="Calibri"/>
          <w:sz w:val="24"/>
          <w:szCs w:val="24"/>
        </w:rPr>
      </w:pPr>
    </w:p>
    <w:p w14:paraId="3134FC15" w14:textId="77777777" w:rsidR="00331CD6" w:rsidRDefault="00331CD6" w:rsidP="00331CD6">
      <w:pPr>
        <w:widowControl w:val="0"/>
        <w:spacing w:line="240" w:lineRule="auto"/>
        <w:rPr>
          <w:rFonts w:ascii="Calibri" w:eastAsia="Calibri" w:hAnsi="Calibri" w:cs="Calibri"/>
          <w:sz w:val="24"/>
          <w:szCs w:val="24"/>
        </w:rPr>
      </w:pPr>
    </w:p>
    <w:p w14:paraId="58B78CF7" w14:textId="77777777" w:rsidR="00331CD6" w:rsidRDefault="00331CD6" w:rsidP="00331CD6">
      <w:pPr>
        <w:widowControl w:val="0"/>
        <w:spacing w:line="240" w:lineRule="auto"/>
        <w:rPr>
          <w:rFonts w:ascii="Calibri" w:eastAsia="Calibri" w:hAnsi="Calibri" w:cs="Calibri"/>
          <w:sz w:val="24"/>
          <w:szCs w:val="24"/>
        </w:rPr>
      </w:pPr>
    </w:p>
    <w:p w14:paraId="14A7C9AF" w14:textId="77777777" w:rsidR="00331CD6" w:rsidRDefault="00331CD6" w:rsidP="00331CD6">
      <w:pPr>
        <w:widowControl w:val="0"/>
        <w:spacing w:line="240" w:lineRule="auto"/>
        <w:rPr>
          <w:rFonts w:ascii="Calibri" w:eastAsia="Calibri" w:hAnsi="Calibri" w:cs="Calibri"/>
          <w:sz w:val="24"/>
          <w:szCs w:val="24"/>
        </w:rPr>
      </w:pPr>
    </w:p>
    <w:p w14:paraId="03F0EBE9" w14:textId="77777777" w:rsidR="00331CD6" w:rsidRDefault="00331CD6" w:rsidP="00331CD6">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“Each 6-foot-by-2-foot piece of wood costs $4.00. I budgeted $50.00 for this project. Will we have enough money to buy the wood we need for your design?” </w:t>
      </w:r>
    </w:p>
    <w:p w14:paraId="4C96F900" w14:textId="77777777" w:rsidR="00331CD6" w:rsidRDefault="00331CD6" w:rsidP="00331CD6"/>
    <w:p w14:paraId="56DB470C" w14:textId="77777777" w:rsidR="00331CD6" w:rsidRDefault="00331CD6" w:rsidP="00331CD6"/>
    <w:p w14:paraId="45A36BC2" w14:textId="77777777" w:rsidR="00331CD6" w:rsidRDefault="00331CD6">
      <w:r>
        <w:br w:type="page"/>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45DA7" w14:paraId="39624A88" w14:textId="77777777" w:rsidTr="000732A4">
        <w:tc>
          <w:tcPr>
            <w:tcW w:w="10800" w:type="dxa"/>
            <w:shd w:val="clear" w:color="auto" w:fill="auto"/>
            <w:tcMar>
              <w:top w:w="100" w:type="dxa"/>
              <w:left w:w="100" w:type="dxa"/>
              <w:bottom w:w="100" w:type="dxa"/>
              <w:right w:w="100" w:type="dxa"/>
            </w:tcMar>
          </w:tcPr>
          <w:p w14:paraId="2296B882" w14:textId="77CE2C44" w:rsidR="00845DA7" w:rsidRDefault="009576BD">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Sample Student Work:</w:t>
            </w:r>
          </w:p>
          <w:p w14:paraId="2673892D" w14:textId="79968FEA" w:rsidR="00845DA7" w:rsidRDefault="009576BD">
            <w:pPr>
              <w:widowControl w:val="0"/>
              <w:spacing w:line="240" w:lineRule="auto"/>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3615D291" wp14:editId="17CC5C74">
                  <wp:extent cx="5737487" cy="6765402"/>
                  <wp:effectExtent l="0" t="0" r="0" b="1270"/>
                  <wp:docPr id="1" name="image1.png" descr="Student work for parts a, b and c. In part a, the student uses diagrams, multiplication and addition to find the area and perimeter of Jake's backyard. In part b, the student uses a diagram as well as subtraction and addition to find the perimeter of the rink. The student found the dimensions of the rink, but did not solve for the area of the rink. In part c, the student draws and labels a diagram with the dimensions of the rink inside of the backyar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37487" cy="6765402"/>
                          </a:xfrm>
                          <a:prstGeom prst="rect">
                            <a:avLst/>
                          </a:prstGeom>
                          <a:ln/>
                        </pic:spPr>
                      </pic:pic>
                    </a:graphicData>
                  </a:graphic>
                </wp:inline>
              </w:drawing>
            </w:r>
          </w:p>
        </w:tc>
      </w:tr>
    </w:tbl>
    <w:p w14:paraId="0AD20C51" w14:textId="77777777" w:rsidR="00845DA7" w:rsidRDefault="00845DA7">
      <w:pPr>
        <w:widowControl w:val="0"/>
        <w:spacing w:line="240" w:lineRule="auto"/>
        <w:rPr>
          <w:rFonts w:ascii="Calibri" w:eastAsia="Calibri" w:hAnsi="Calibri" w:cs="Calibri"/>
          <w:sz w:val="24"/>
          <w:szCs w:val="24"/>
        </w:rPr>
      </w:pPr>
    </w:p>
    <w:sectPr w:rsidR="00845DA7">
      <w:head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6E356" w14:textId="77777777" w:rsidR="009576BD" w:rsidRDefault="009576BD">
      <w:pPr>
        <w:spacing w:line="240" w:lineRule="auto"/>
      </w:pPr>
      <w:r>
        <w:separator/>
      </w:r>
    </w:p>
  </w:endnote>
  <w:endnote w:type="continuationSeparator" w:id="0">
    <w:p w14:paraId="26C1C7B4" w14:textId="77777777" w:rsidR="009576BD" w:rsidRDefault="00957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0B098" w14:textId="18F36040" w:rsidR="00845DA7" w:rsidRDefault="00DB600C" w:rsidP="00DB600C">
    <w:pPr>
      <w:pStyle w:val="Footer"/>
    </w:pPr>
    <w:r>
      <w:t>Developed through the STEM Ambassadors Program 2018-2019</w:t>
    </w:r>
    <w:r w:rsidR="009576BD">
      <w:rPr>
        <w:rFonts w:ascii="Calibri" w:eastAsia="Calibri" w:hAnsi="Calibri" w:cs="Calibri"/>
        <w:sz w:val="24"/>
        <w:szCs w:val="24"/>
      </w:rPr>
      <w:tab/>
    </w:r>
    <w:r w:rsidR="009576BD">
      <w:rPr>
        <w:rFonts w:ascii="Calibri" w:eastAsia="Calibri" w:hAnsi="Calibri" w:cs="Calibri"/>
        <w:sz w:val="24"/>
        <w:szCs w:val="24"/>
      </w:rPr>
      <w:tab/>
      <w:t xml:space="preserve">         </w:t>
    </w:r>
    <w:r w:rsidR="009576BD">
      <w:rPr>
        <w:rFonts w:ascii="Calibri" w:eastAsia="Calibri" w:hAnsi="Calibri" w:cs="Calibri"/>
        <w:sz w:val="24"/>
        <w:szCs w:val="24"/>
      </w:rPr>
      <w:fldChar w:fldCharType="begin"/>
    </w:r>
    <w:r w:rsidR="009576BD">
      <w:rPr>
        <w:rFonts w:ascii="Calibri" w:eastAsia="Calibri" w:hAnsi="Calibri" w:cs="Calibri"/>
        <w:sz w:val="24"/>
        <w:szCs w:val="24"/>
      </w:rPr>
      <w:instrText>PAGE</w:instrText>
    </w:r>
    <w:r w:rsidR="009576BD">
      <w:rPr>
        <w:rFonts w:ascii="Calibri" w:eastAsia="Calibri" w:hAnsi="Calibri" w:cs="Calibri"/>
        <w:sz w:val="24"/>
        <w:szCs w:val="24"/>
      </w:rPr>
      <w:fldChar w:fldCharType="separate"/>
    </w:r>
    <w:r w:rsidR="00331CD6">
      <w:rPr>
        <w:rFonts w:ascii="Calibri" w:eastAsia="Calibri" w:hAnsi="Calibri" w:cs="Calibri"/>
        <w:noProof/>
        <w:sz w:val="24"/>
        <w:szCs w:val="24"/>
      </w:rPr>
      <w:t>1</w:t>
    </w:r>
    <w:r w:rsidR="009576BD">
      <w:rPr>
        <w:rFonts w:ascii="Calibri" w:eastAsia="Calibri"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C6E21" w14:textId="77777777" w:rsidR="00DB600C" w:rsidRPr="00AE4C28" w:rsidRDefault="00DB600C" w:rsidP="00DB600C">
    <w:pPr>
      <w:pStyle w:val="NormalWeb"/>
      <w:spacing w:before="0" w:beforeAutospacing="0" w:after="0" w:afterAutospacing="0"/>
      <w:rPr>
        <w:rFonts w:eastAsia="Calibri"/>
        <w:sz w:val="20"/>
        <w:szCs w:val="20"/>
      </w:rPr>
    </w:pPr>
    <w:r w:rsidRPr="00AE4C28">
      <w:rPr>
        <w:noProof/>
        <w:color w:val="201F1E"/>
        <w:sz w:val="22"/>
        <w:szCs w:val="22"/>
        <w:bdr w:val="none" w:sz="0" w:space="0" w:color="auto" w:frame="1"/>
      </w:rPr>
      <w:drawing>
        <wp:inline distT="0" distB="0" distL="0" distR="0" wp14:anchorId="7B89B756" wp14:editId="6D4B45CA">
          <wp:extent cx="869950" cy="304800"/>
          <wp:effectExtent l="0" t="0" r="635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Attribution-NonCommercial-ShareAlike 3.0 Unported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hyperlink r:id="rId2" w:history="1">
      <w:r w:rsidRPr="005C289E">
        <w:rPr>
          <w:rStyle w:val="Hyperlink"/>
          <w:rFonts w:ascii="Arial" w:hAnsi="Arial" w:cs="Arial"/>
          <w:color w:val="000000"/>
          <w:sz w:val="20"/>
          <w:szCs w:val="20"/>
        </w:rPr>
        <w:t xml:space="preserve"> </w:t>
      </w:r>
      <w:r w:rsidRPr="005C289E">
        <w:rPr>
          <w:rStyle w:val="Hyperlink"/>
          <w:rFonts w:ascii="Arial" w:hAnsi="Arial" w:cs="Arial"/>
          <w:b/>
          <w:bCs/>
          <w:color w:val="0066CC"/>
          <w:sz w:val="20"/>
          <w:szCs w:val="20"/>
        </w:rPr>
        <w:t>http://creativecommons.org/licenses/by-nc-sa/3.0/</w:t>
      </w:r>
    </w:hyperlink>
    <w:r w:rsidRPr="005C289E">
      <w:rPr>
        <w:rFonts w:ascii="Arial" w:hAnsi="Arial" w:cs="Arial"/>
        <w:b/>
        <w:bCs/>
        <w:color w:val="000000"/>
        <w:sz w:val="20"/>
        <w:szCs w:val="20"/>
      </w:rPr>
      <w:t>  </w:t>
    </w:r>
    <w:r w:rsidRPr="00AE4C28">
      <w:rPr>
        <w:rFonts w:eastAsia="Calibri"/>
        <w:sz w:val="20"/>
        <w:szCs w:val="20"/>
      </w:rPr>
      <w:t xml:space="preserve"> </w:t>
    </w:r>
  </w:p>
  <w:p w14:paraId="12B5DC4F" w14:textId="7DB551E9" w:rsidR="00DB600C" w:rsidRDefault="00DB600C">
    <w:pPr>
      <w:pStyle w:val="Footer"/>
    </w:pPr>
    <w:r>
      <w:t>Developed through the STEM Ambassadors Program 2018-2019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09C1A" w14:textId="77777777" w:rsidR="009576BD" w:rsidRDefault="009576BD">
      <w:pPr>
        <w:spacing w:line="240" w:lineRule="auto"/>
      </w:pPr>
      <w:r>
        <w:separator/>
      </w:r>
    </w:p>
  </w:footnote>
  <w:footnote w:type="continuationSeparator" w:id="0">
    <w:p w14:paraId="7867E5C6" w14:textId="77777777" w:rsidR="009576BD" w:rsidRDefault="009576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99A0" w14:textId="77777777" w:rsidR="00DB600C" w:rsidRDefault="00DB600C" w:rsidP="00DB600C">
    <w:pPr>
      <w:rPr>
        <w:rFonts w:ascii="Calibri" w:eastAsia="Calibri" w:hAnsi="Calibri" w:cs="Calibri"/>
        <w:b/>
        <w:sz w:val="24"/>
        <w:szCs w:val="24"/>
      </w:rPr>
    </w:pPr>
    <w:r>
      <w:rPr>
        <w:noProof/>
        <w:lang w:val="en-US"/>
      </w:rPr>
      <w:drawing>
        <wp:inline distT="0" distB="0" distL="0" distR="0" wp14:anchorId="22BE3013" wp14:editId="75470883">
          <wp:extent cx="1501140" cy="655320"/>
          <wp:effectExtent l="0" t="0" r="3810" b="0"/>
          <wp:docPr id="6"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Pr>
        <w:noProof/>
      </w:rPr>
      <w:drawing>
        <wp:inline distT="0" distB="0" distL="0" distR="0" wp14:anchorId="411E91F6" wp14:editId="4CD25452">
          <wp:extent cx="1499616" cy="404127"/>
          <wp:effectExtent l="0" t="0" r="5715" b="0"/>
          <wp:docPr id="7" name="Picture 7"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613A660A" w14:textId="77777777" w:rsidR="00DB600C" w:rsidRDefault="00DB600C" w:rsidP="00DB600C">
    <w:pPr>
      <w:jc w:val="center"/>
      <w:rPr>
        <w:rFonts w:ascii="Calibri" w:eastAsia="Calibri" w:hAnsi="Calibri" w:cs="Calibri"/>
        <w:b/>
        <w:sz w:val="24"/>
        <w:szCs w:val="24"/>
      </w:rPr>
    </w:pPr>
    <w:r>
      <w:rPr>
        <w:rFonts w:ascii="Calibri" w:eastAsia="Calibri" w:hAnsi="Calibri" w:cs="Calibri"/>
        <w:b/>
        <w:sz w:val="24"/>
        <w:szCs w:val="24"/>
      </w:rPr>
      <w:t>Jake’s Skating Rink</w:t>
    </w:r>
  </w:p>
  <w:p w14:paraId="27267EC2" w14:textId="3BF9B258" w:rsidR="00DB600C" w:rsidRPr="00DB600C" w:rsidRDefault="00DB600C" w:rsidP="00DB600C">
    <w:pPr>
      <w:jc w:val="center"/>
      <w:rPr>
        <w:rFonts w:ascii="Calibri" w:eastAsia="Calibri" w:hAnsi="Calibri" w:cs="Calibri"/>
        <w:b/>
        <w:sz w:val="24"/>
        <w:szCs w:val="24"/>
      </w:rPr>
    </w:pPr>
    <w:r>
      <w:rPr>
        <w:rFonts w:ascii="Calibri" w:eastAsia="Calibri" w:hAnsi="Calibri" w:cs="Calibri"/>
        <w:b/>
        <w:sz w:val="24"/>
        <w:szCs w:val="24"/>
      </w:rPr>
      <w:t>Grade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D187" w14:textId="43B5C2CA" w:rsidR="00F527F9" w:rsidRPr="001442D3" w:rsidRDefault="00F527F9" w:rsidP="001442D3">
    <w:pPr>
      <w:jc w:val="center"/>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D3F6D"/>
    <w:multiLevelType w:val="multilevel"/>
    <w:tmpl w:val="FD684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36A6C"/>
    <w:multiLevelType w:val="multilevel"/>
    <w:tmpl w:val="1D523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903DC6"/>
    <w:multiLevelType w:val="multilevel"/>
    <w:tmpl w:val="353A4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BB7B1F"/>
    <w:multiLevelType w:val="multilevel"/>
    <w:tmpl w:val="364AF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627615"/>
    <w:multiLevelType w:val="multilevel"/>
    <w:tmpl w:val="A2CE68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31F0549"/>
    <w:multiLevelType w:val="multilevel"/>
    <w:tmpl w:val="037E7B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ED36C3B"/>
    <w:multiLevelType w:val="multilevel"/>
    <w:tmpl w:val="E7BA6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7F32E7"/>
    <w:multiLevelType w:val="multilevel"/>
    <w:tmpl w:val="E95C0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7"/>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A7"/>
    <w:rsid w:val="000732A4"/>
    <w:rsid w:val="001442D3"/>
    <w:rsid w:val="00331CD6"/>
    <w:rsid w:val="00383567"/>
    <w:rsid w:val="003979BC"/>
    <w:rsid w:val="004C30CD"/>
    <w:rsid w:val="005C26AF"/>
    <w:rsid w:val="00845DA7"/>
    <w:rsid w:val="00934F0D"/>
    <w:rsid w:val="009576BD"/>
    <w:rsid w:val="00B47AB6"/>
    <w:rsid w:val="00C41949"/>
    <w:rsid w:val="00D224A0"/>
    <w:rsid w:val="00D57C99"/>
    <w:rsid w:val="00D719A0"/>
    <w:rsid w:val="00DA3CEF"/>
    <w:rsid w:val="00DB600C"/>
    <w:rsid w:val="00EC4C87"/>
    <w:rsid w:val="00F52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51EAF"/>
  <w15:docId w15:val="{8DC1FACC-F924-4E37-8758-1140F35C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31CD6"/>
    <w:pPr>
      <w:tabs>
        <w:tab w:val="center" w:pos="4680"/>
        <w:tab w:val="right" w:pos="9360"/>
      </w:tabs>
      <w:spacing w:line="240" w:lineRule="auto"/>
    </w:pPr>
  </w:style>
  <w:style w:type="character" w:customStyle="1" w:styleId="HeaderChar">
    <w:name w:val="Header Char"/>
    <w:basedOn w:val="DefaultParagraphFont"/>
    <w:link w:val="Header"/>
    <w:uiPriority w:val="99"/>
    <w:rsid w:val="00331CD6"/>
  </w:style>
  <w:style w:type="paragraph" w:styleId="Footer">
    <w:name w:val="footer"/>
    <w:basedOn w:val="Normal"/>
    <w:link w:val="FooterChar"/>
    <w:uiPriority w:val="99"/>
    <w:unhideWhenUsed/>
    <w:rsid w:val="00331CD6"/>
    <w:pPr>
      <w:tabs>
        <w:tab w:val="center" w:pos="4680"/>
        <w:tab w:val="right" w:pos="9360"/>
      </w:tabs>
      <w:spacing w:line="240" w:lineRule="auto"/>
    </w:pPr>
  </w:style>
  <w:style w:type="character" w:customStyle="1" w:styleId="FooterChar">
    <w:name w:val="Footer Char"/>
    <w:basedOn w:val="DefaultParagraphFont"/>
    <w:link w:val="Footer"/>
    <w:uiPriority w:val="99"/>
    <w:rsid w:val="00331CD6"/>
  </w:style>
  <w:style w:type="character" w:styleId="Hyperlink">
    <w:name w:val="Hyperlink"/>
    <w:basedOn w:val="DefaultParagraphFont"/>
    <w:uiPriority w:val="99"/>
    <w:unhideWhenUsed/>
    <w:rsid w:val="00EC4C87"/>
    <w:rPr>
      <w:color w:val="0000FF"/>
      <w:u w:val="single"/>
    </w:rPr>
  </w:style>
  <w:style w:type="character" w:styleId="UnresolvedMention">
    <w:name w:val="Unresolved Mention"/>
    <w:basedOn w:val="DefaultParagraphFont"/>
    <w:uiPriority w:val="99"/>
    <w:semiHidden/>
    <w:unhideWhenUsed/>
    <w:rsid w:val="00D57C99"/>
    <w:rPr>
      <w:color w:val="605E5C"/>
      <w:shd w:val="clear" w:color="auto" w:fill="E1DFDD"/>
    </w:rPr>
  </w:style>
  <w:style w:type="paragraph" w:styleId="NormalWeb">
    <w:name w:val="Normal (Web)"/>
    <w:basedOn w:val="Normal"/>
    <w:uiPriority w:val="99"/>
    <w:unhideWhenUsed/>
    <w:rsid w:val="00DB600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DESE-231-62549</_dlc_DocId>
    <_dlc_DocIdUrl xmlns="733efe1c-5bbe-4968-87dc-d400e65c879f">
      <Url>https://sharepoint.doemass.org/ese/webteam/cps/_layouts/DocIdRedir.aspx?ID=DESE-231-62549</Url>
      <Description>DESE-231-62549</Description>
    </_dlc_DocIdUrl>
  </documentManagement>
</p:properties>
</file>

<file path=customXml/itemProps1.xml><?xml version="1.0" encoding="utf-8"?>
<ds:datastoreItem xmlns:ds="http://schemas.openxmlformats.org/officeDocument/2006/customXml" ds:itemID="{BC8EE5F8-2D2B-4A95-B5A1-04D40B765ECF}">
  <ds:schemaRefs>
    <ds:schemaRef ds:uri="http://schemas.microsoft.com/sharepoint/v3/contenttype/forms"/>
  </ds:schemaRefs>
</ds:datastoreItem>
</file>

<file path=customXml/itemProps2.xml><?xml version="1.0" encoding="utf-8"?>
<ds:datastoreItem xmlns:ds="http://schemas.openxmlformats.org/officeDocument/2006/customXml" ds:itemID="{8775D300-B28B-4ED5-A658-2AAA35EF01CD}">
  <ds:schemaRefs>
    <ds:schemaRef ds:uri="http://schemas.microsoft.com/sharepoint/events"/>
  </ds:schemaRefs>
</ds:datastoreItem>
</file>

<file path=customXml/itemProps3.xml><?xml version="1.0" encoding="utf-8"?>
<ds:datastoreItem xmlns:ds="http://schemas.openxmlformats.org/officeDocument/2006/customXml" ds:itemID="{5089EB1F-AD84-4987-A4A8-78B2431C5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09CF6-AAF5-4670-8D57-F87CB18E5BA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1340</Words>
  <Characters>6487</Characters>
  <Application>Microsoft Office Word</Application>
  <DocSecurity>0</DocSecurity>
  <Lines>240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Jake's Skating Rink</dc:title>
  <dc:creator>DESE</dc:creator>
  <cp:lastModifiedBy>Zou, Dong (EOE)</cp:lastModifiedBy>
  <cp:revision>11</cp:revision>
  <dcterms:created xsi:type="dcterms:W3CDTF">2019-07-29T16:40:00Z</dcterms:created>
  <dcterms:modified xsi:type="dcterms:W3CDTF">2020-07-21T15:01:00Z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2020</vt:lpwstr>
  </property>
</Properties>
</file>