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a3"/>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quot;Comparing Shooting Averages&quot; task"/>
      </w:tblPr>
      <w:tblGrid>
        <w:gridCol w:w="10800"/>
      </w:tblGrid>
      <w:tr w:rsidR="00787C05" w14:paraId="4E57B02E" w14:textId="77777777" w:rsidTr="00FC0AF8">
        <w:tc>
          <w:tcPr>
            <w:tcW w:w="10800" w:type="dxa"/>
            <w:shd w:val="clear" w:color="auto" w:fill="auto"/>
            <w:tcMar>
              <w:top w:w="100" w:type="dxa"/>
              <w:left w:w="100" w:type="dxa"/>
              <w:bottom w:w="100" w:type="dxa"/>
              <w:right w:w="100" w:type="dxa"/>
            </w:tcMar>
          </w:tcPr>
          <w:p w14:paraId="65F1F63D" w14:textId="77777777" w:rsidR="00787C05" w:rsidRDefault="007871E8" w:rsidP="00152B16">
            <w:pPr>
              <w:widowControl w:val="0"/>
              <w:pBdr>
                <w:top w:val="nil"/>
                <w:left w:val="nil"/>
                <w:bottom w:val="nil"/>
                <w:right w:val="nil"/>
                <w:between w:val="nil"/>
              </w:pBdr>
              <w:rPr>
                <w:rFonts w:ascii="Calibri" w:eastAsia="Calibri" w:hAnsi="Calibri" w:cs="Calibri"/>
              </w:rPr>
            </w:pPr>
            <w:r>
              <w:rPr>
                <w:rFonts w:ascii="Calibri" w:eastAsia="Calibri" w:hAnsi="Calibri" w:cs="Calibri"/>
                <w:b/>
              </w:rPr>
              <w:t>Synopsis of high-quality task:</w:t>
            </w:r>
          </w:p>
          <w:p w14:paraId="0E8080A4" w14:textId="2BAA1114" w:rsidR="00787C05" w:rsidRDefault="00FC0AF8">
            <w:pPr>
              <w:widowControl w:val="0"/>
              <w:pBdr>
                <w:top w:val="nil"/>
                <w:left w:val="nil"/>
                <w:bottom w:val="nil"/>
                <w:right w:val="nil"/>
                <w:between w:val="nil"/>
              </w:pBdr>
              <w:rPr>
                <w:rFonts w:ascii="Calibri" w:eastAsia="Calibri" w:hAnsi="Calibri" w:cs="Calibri"/>
              </w:rPr>
            </w:pPr>
            <w:r>
              <w:rPr>
                <w:rFonts w:ascii="Calibri" w:eastAsia="Calibri" w:hAnsi="Calibri" w:cs="Calibri"/>
              </w:rPr>
              <w:t>Students compare a team’s shooting percentage from the first half of a game to the second half. They also discuss the impact of the team’s shooting percentage to the outcome of the game.</w:t>
            </w:r>
          </w:p>
          <w:p w14:paraId="365DF386" w14:textId="77777777" w:rsidR="00FC0AF8" w:rsidRDefault="00FC0AF8">
            <w:pPr>
              <w:widowControl w:val="0"/>
              <w:pBdr>
                <w:top w:val="nil"/>
                <w:left w:val="nil"/>
                <w:bottom w:val="nil"/>
                <w:right w:val="nil"/>
                <w:between w:val="nil"/>
              </w:pBdr>
              <w:rPr>
                <w:rFonts w:ascii="Calibri" w:eastAsia="Calibri" w:hAnsi="Calibri" w:cs="Calibri"/>
              </w:rPr>
            </w:pPr>
          </w:p>
          <w:p w14:paraId="72D3DE6E" w14:textId="77777777" w:rsidR="00787C05" w:rsidRDefault="007871E8">
            <w:pPr>
              <w:widowControl w:val="0"/>
              <w:rPr>
                <w:rFonts w:ascii="Calibri" w:eastAsia="Calibri" w:hAnsi="Calibri" w:cs="Calibri"/>
              </w:rPr>
            </w:pPr>
            <w:r>
              <w:rPr>
                <w:rFonts w:ascii="Calibri" w:eastAsia="Calibri" w:hAnsi="Calibri" w:cs="Calibri"/>
                <w:b/>
              </w:rPr>
              <w:t>Anticipated student time spent on task: 30-40 minutes</w:t>
            </w:r>
          </w:p>
          <w:p w14:paraId="45090D68" w14:textId="77777777" w:rsidR="00787C05" w:rsidRDefault="00787C05">
            <w:pPr>
              <w:widowControl w:val="0"/>
              <w:rPr>
                <w:rFonts w:ascii="Calibri" w:eastAsia="Calibri" w:hAnsi="Calibri" w:cs="Calibri"/>
              </w:rPr>
            </w:pPr>
          </w:p>
          <w:p w14:paraId="07543AE8" w14:textId="77777777" w:rsidR="00787C05" w:rsidRDefault="007871E8">
            <w:pPr>
              <w:widowControl w:val="0"/>
              <w:rPr>
                <w:rFonts w:ascii="Calibri" w:eastAsia="Calibri" w:hAnsi="Calibri" w:cs="Calibri"/>
              </w:rPr>
            </w:pPr>
            <w:r>
              <w:rPr>
                <w:rFonts w:ascii="Calibri" w:eastAsia="Calibri" w:hAnsi="Calibri" w:cs="Calibri"/>
                <w:b/>
              </w:rPr>
              <w:t>Student task structure(s):</w:t>
            </w:r>
            <w:r>
              <w:rPr>
                <w:rFonts w:ascii="Calibri" w:eastAsia="Calibri" w:hAnsi="Calibri" w:cs="Calibri"/>
              </w:rPr>
              <w:t xml:space="preserve"> Individual work/Group work </w:t>
            </w:r>
          </w:p>
          <w:p w14:paraId="3DA3C209" w14:textId="393BB36E" w:rsidR="00787C05" w:rsidRDefault="00787C05" w:rsidP="000D5F70">
            <w:pPr>
              <w:widowControl w:val="0"/>
              <w:rPr>
                <w:rFonts w:ascii="Calibri" w:eastAsia="Calibri" w:hAnsi="Calibri" w:cs="Calibri"/>
              </w:rPr>
            </w:pPr>
          </w:p>
        </w:tc>
      </w:tr>
      <w:tr w:rsidR="00152B16" w14:paraId="25CB387E" w14:textId="77777777" w:rsidTr="00FC0AF8">
        <w:tc>
          <w:tcPr>
            <w:tcW w:w="10800" w:type="dxa"/>
            <w:shd w:val="clear" w:color="auto" w:fill="auto"/>
            <w:tcMar>
              <w:top w:w="100" w:type="dxa"/>
              <w:left w:w="100" w:type="dxa"/>
              <w:bottom w:w="100" w:type="dxa"/>
              <w:right w:w="100" w:type="dxa"/>
            </w:tcMar>
          </w:tcPr>
          <w:p w14:paraId="20086E20" w14:textId="77777777" w:rsidR="00775175" w:rsidRDefault="00C91A5F" w:rsidP="00775175">
            <w:pPr>
              <w:widowControl w:val="0"/>
              <w:rPr>
                <w:rFonts w:ascii="Calibri" w:eastAsia="Calibri" w:hAnsi="Calibri" w:cs="Calibri"/>
                <w:b/>
              </w:rPr>
            </w:pPr>
            <w:hyperlink r:id="rId12" w:history="1">
              <w:r w:rsidR="00775175" w:rsidRPr="00380A4A">
                <w:rPr>
                  <w:rStyle w:val="Hyperlink"/>
                  <w:rFonts w:ascii="Calibri" w:eastAsia="Calibri" w:hAnsi="Calibri" w:cs="Calibri"/>
                  <w:b/>
                </w:rPr>
                <w:t>Math Content Standards and Practices:</w:t>
              </w:r>
            </w:hyperlink>
          </w:p>
          <w:p w14:paraId="70A4195F" w14:textId="77777777" w:rsidR="00152B16" w:rsidRDefault="00152B16" w:rsidP="00152B16">
            <w:pPr>
              <w:widowControl w:val="0"/>
              <w:rPr>
                <w:rFonts w:ascii="Calibri" w:eastAsia="Calibri" w:hAnsi="Calibri" w:cs="Calibri"/>
                <w:b/>
              </w:rPr>
            </w:pPr>
          </w:p>
          <w:p w14:paraId="626E5575" w14:textId="77777777" w:rsidR="00152B16" w:rsidRDefault="00152B16" w:rsidP="00152B16">
            <w:pPr>
              <w:rPr>
                <w:rFonts w:ascii="Calibri" w:eastAsia="Calibri" w:hAnsi="Calibri" w:cs="Calibri"/>
              </w:rPr>
            </w:pPr>
            <w:r w:rsidRPr="00152B16">
              <w:rPr>
                <w:rFonts w:ascii="Calibri" w:eastAsia="Calibri" w:hAnsi="Calibri" w:cs="Calibri"/>
                <w:b/>
                <w:color w:val="333333"/>
                <w:highlight w:val="white"/>
              </w:rPr>
              <w:t>6.RP.A.3</w:t>
            </w:r>
            <w:r>
              <w:rPr>
                <w:rFonts w:ascii="Calibri" w:eastAsia="Calibri" w:hAnsi="Calibri" w:cs="Calibri"/>
                <w:color w:val="333333"/>
                <w:highlight w:val="white"/>
              </w:rPr>
              <w:t xml:space="preserve"> Use ratio and rate reasoning to solve real-world and mathematical problems, e.g., by reasoning about tables of equivalent ratios, tape diagrams, double number line diagrams, or equations.</w:t>
            </w:r>
          </w:p>
          <w:p w14:paraId="3DD164C3" w14:textId="77777777" w:rsidR="00152B16" w:rsidRDefault="00152B16" w:rsidP="00152B16">
            <w:pPr>
              <w:rPr>
                <w:rFonts w:ascii="Calibri" w:eastAsia="Calibri" w:hAnsi="Calibri" w:cs="Calibri"/>
                <w:color w:val="333333"/>
                <w:highlight w:val="white"/>
              </w:rPr>
            </w:pPr>
            <w:r w:rsidRPr="00152B16">
              <w:rPr>
                <w:rFonts w:ascii="Calibri" w:eastAsia="Calibri" w:hAnsi="Calibri" w:cs="Calibri"/>
                <w:b/>
                <w:color w:val="333333"/>
                <w:shd w:val="clear" w:color="auto" w:fill="F9FAFC"/>
              </w:rPr>
              <w:t>6.RP.A.3.c</w:t>
            </w:r>
            <w:r>
              <w:rPr>
                <w:rFonts w:ascii="Calibri" w:eastAsia="Calibri" w:hAnsi="Calibri" w:cs="Calibri"/>
                <w:color w:val="333333"/>
                <w:shd w:val="clear" w:color="auto" w:fill="F9FAFC"/>
              </w:rPr>
              <w:t xml:space="preserve"> </w:t>
            </w:r>
            <w:r>
              <w:rPr>
                <w:rFonts w:ascii="Calibri" w:eastAsia="Calibri" w:hAnsi="Calibri" w:cs="Calibri"/>
                <w:color w:val="333333"/>
                <w:highlight w:val="white"/>
              </w:rPr>
              <w:t>Find a percent of a quantity as a rate per 100 (e.g., 30% of a quantity means 30/100 times the quantity); solve problems involving finding the whole, given a part and the percent.</w:t>
            </w:r>
          </w:p>
          <w:p w14:paraId="25135EF7" w14:textId="77777777" w:rsidR="00152B16" w:rsidRDefault="00152B16" w:rsidP="00152B16">
            <w:pPr>
              <w:rPr>
                <w:rFonts w:ascii="Calibri" w:eastAsia="Calibri" w:hAnsi="Calibri" w:cs="Calibri"/>
                <w:color w:val="333333"/>
                <w:highlight w:val="white"/>
              </w:rPr>
            </w:pPr>
            <w:r w:rsidRPr="00152B16">
              <w:rPr>
                <w:rFonts w:ascii="Calibri" w:eastAsia="Calibri" w:hAnsi="Calibri" w:cs="Calibri"/>
                <w:b/>
                <w:color w:val="333333"/>
                <w:highlight w:val="white"/>
              </w:rPr>
              <w:t>6.NS.B.2</w:t>
            </w:r>
            <w:r>
              <w:rPr>
                <w:rFonts w:ascii="Calibri" w:eastAsia="Calibri" w:hAnsi="Calibri" w:cs="Calibri"/>
                <w:color w:val="333333"/>
                <w:highlight w:val="white"/>
              </w:rPr>
              <w:t xml:space="preserve"> Fluently divide multi-digit numbers using the standard algorithm.</w:t>
            </w:r>
          </w:p>
          <w:p w14:paraId="732EE033" w14:textId="77777777" w:rsidR="00152B16" w:rsidRDefault="00152B16" w:rsidP="00152B16">
            <w:pPr>
              <w:rPr>
                <w:rFonts w:ascii="Calibri" w:eastAsia="Calibri" w:hAnsi="Calibri" w:cs="Calibri"/>
                <w:color w:val="333333"/>
                <w:highlight w:val="white"/>
              </w:rPr>
            </w:pPr>
          </w:p>
          <w:p w14:paraId="685C06C0" w14:textId="5920FC35" w:rsidR="00152B16" w:rsidRDefault="00152B16" w:rsidP="00152B16">
            <w:pPr>
              <w:rPr>
                <w:rFonts w:ascii="Calibri" w:eastAsia="Calibri" w:hAnsi="Calibri" w:cs="Calibri"/>
                <w:color w:val="333333"/>
                <w:highlight w:val="white"/>
              </w:rPr>
            </w:pPr>
            <w:r w:rsidRPr="00152B16">
              <w:rPr>
                <w:rFonts w:ascii="Calibri" w:eastAsia="Calibri" w:hAnsi="Calibri" w:cs="Calibri"/>
                <w:b/>
                <w:color w:val="333333"/>
                <w:highlight w:val="white"/>
              </w:rPr>
              <w:t>SMP</w:t>
            </w:r>
            <w:r w:rsidR="00773777">
              <w:rPr>
                <w:rFonts w:ascii="Calibri" w:eastAsia="Calibri" w:hAnsi="Calibri" w:cs="Calibri"/>
                <w:b/>
                <w:color w:val="333333"/>
                <w:highlight w:val="white"/>
              </w:rPr>
              <w:t xml:space="preserve"> </w:t>
            </w:r>
            <w:r w:rsidRPr="00152B16">
              <w:rPr>
                <w:rFonts w:ascii="Calibri" w:eastAsia="Calibri" w:hAnsi="Calibri" w:cs="Calibri"/>
                <w:b/>
                <w:color w:val="333333"/>
                <w:highlight w:val="white"/>
              </w:rPr>
              <w:t>1</w:t>
            </w:r>
            <w:r>
              <w:rPr>
                <w:rFonts w:ascii="Calibri" w:eastAsia="Calibri" w:hAnsi="Calibri" w:cs="Calibri"/>
                <w:color w:val="333333"/>
                <w:highlight w:val="white"/>
              </w:rPr>
              <w:t xml:space="preserve"> Make sense of problems and persevere in solving them</w:t>
            </w:r>
            <w:r w:rsidR="00773777">
              <w:rPr>
                <w:rFonts w:ascii="Calibri" w:eastAsia="Calibri" w:hAnsi="Calibri" w:cs="Calibri"/>
                <w:color w:val="333333"/>
                <w:highlight w:val="white"/>
              </w:rPr>
              <w:t>.</w:t>
            </w:r>
          </w:p>
          <w:p w14:paraId="2D7BE844" w14:textId="61785EF5" w:rsidR="00152B16" w:rsidRDefault="00152B16" w:rsidP="00152B16">
            <w:pPr>
              <w:rPr>
                <w:rFonts w:ascii="Calibri" w:eastAsia="Calibri" w:hAnsi="Calibri" w:cs="Calibri"/>
                <w:color w:val="333333"/>
                <w:highlight w:val="white"/>
              </w:rPr>
            </w:pPr>
            <w:r w:rsidRPr="00152B16">
              <w:rPr>
                <w:rFonts w:ascii="Calibri" w:eastAsia="Calibri" w:hAnsi="Calibri" w:cs="Calibri"/>
                <w:b/>
                <w:color w:val="333333"/>
                <w:highlight w:val="white"/>
              </w:rPr>
              <w:t>SMP</w:t>
            </w:r>
            <w:r w:rsidR="00773777">
              <w:rPr>
                <w:rFonts w:ascii="Calibri" w:eastAsia="Calibri" w:hAnsi="Calibri" w:cs="Calibri"/>
                <w:b/>
                <w:color w:val="333333"/>
                <w:highlight w:val="white"/>
              </w:rPr>
              <w:t xml:space="preserve"> </w:t>
            </w:r>
            <w:r w:rsidRPr="00152B16">
              <w:rPr>
                <w:rFonts w:ascii="Calibri" w:eastAsia="Calibri" w:hAnsi="Calibri" w:cs="Calibri"/>
                <w:b/>
                <w:color w:val="333333"/>
                <w:highlight w:val="white"/>
              </w:rPr>
              <w:t>2</w:t>
            </w:r>
            <w:r>
              <w:rPr>
                <w:rFonts w:ascii="Calibri" w:eastAsia="Calibri" w:hAnsi="Calibri" w:cs="Calibri"/>
                <w:color w:val="333333"/>
                <w:highlight w:val="white"/>
              </w:rPr>
              <w:t xml:space="preserve"> Reason abstractly and quantitatively</w:t>
            </w:r>
            <w:r w:rsidR="00773777">
              <w:rPr>
                <w:rFonts w:ascii="Calibri" w:eastAsia="Calibri" w:hAnsi="Calibri" w:cs="Calibri"/>
                <w:color w:val="333333"/>
                <w:highlight w:val="white"/>
              </w:rPr>
              <w:t>.</w:t>
            </w:r>
          </w:p>
          <w:p w14:paraId="058A3D7E" w14:textId="61DFD7CF" w:rsidR="00152B16" w:rsidRDefault="00152B16" w:rsidP="00152B16">
            <w:pPr>
              <w:rPr>
                <w:rFonts w:ascii="Calibri" w:eastAsia="Calibri" w:hAnsi="Calibri" w:cs="Calibri"/>
                <w:color w:val="333333"/>
                <w:highlight w:val="white"/>
              </w:rPr>
            </w:pPr>
            <w:r w:rsidRPr="00152B16">
              <w:rPr>
                <w:rFonts w:ascii="Calibri" w:eastAsia="Calibri" w:hAnsi="Calibri" w:cs="Calibri"/>
                <w:b/>
                <w:color w:val="333333"/>
                <w:highlight w:val="white"/>
              </w:rPr>
              <w:t>SMP</w:t>
            </w:r>
            <w:r w:rsidR="00773777">
              <w:rPr>
                <w:rFonts w:ascii="Calibri" w:eastAsia="Calibri" w:hAnsi="Calibri" w:cs="Calibri"/>
                <w:b/>
                <w:color w:val="333333"/>
                <w:highlight w:val="white"/>
              </w:rPr>
              <w:t xml:space="preserve"> </w:t>
            </w:r>
            <w:r w:rsidRPr="00152B16">
              <w:rPr>
                <w:rFonts w:ascii="Calibri" w:eastAsia="Calibri" w:hAnsi="Calibri" w:cs="Calibri"/>
                <w:b/>
                <w:color w:val="333333"/>
                <w:highlight w:val="white"/>
              </w:rPr>
              <w:t>4</w:t>
            </w:r>
            <w:r>
              <w:rPr>
                <w:rFonts w:ascii="Calibri" w:eastAsia="Calibri" w:hAnsi="Calibri" w:cs="Calibri"/>
                <w:color w:val="333333"/>
                <w:highlight w:val="white"/>
              </w:rPr>
              <w:t xml:space="preserve"> Model with mathematics</w:t>
            </w:r>
            <w:r w:rsidR="00773777">
              <w:rPr>
                <w:rFonts w:ascii="Calibri" w:eastAsia="Calibri" w:hAnsi="Calibri" w:cs="Calibri"/>
                <w:color w:val="333333"/>
                <w:highlight w:val="white"/>
              </w:rPr>
              <w:t>.</w:t>
            </w:r>
          </w:p>
          <w:p w14:paraId="2365B483" w14:textId="6367153C" w:rsidR="00152B16" w:rsidRDefault="00152B16" w:rsidP="00152B16">
            <w:pPr>
              <w:rPr>
                <w:rFonts w:ascii="Calibri" w:eastAsia="Calibri" w:hAnsi="Calibri" w:cs="Calibri"/>
                <w:color w:val="333333"/>
                <w:highlight w:val="white"/>
              </w:rPr>
            </w:pPr>
            <w:r w:rsidRPr="00152B16">
              <w:rPr>
                <w:rFonts w:ascii="Calibri" w:eastAsia="Calibri" w:hAnsi="Calibri" w:cs="Calibri"/>
                <w:b/>
                <w:color w:val="333333"/>
                <w:highlight w:val="white"/>
              </w:rPr>
              <w:t>SMP</w:t>
            </w:r>
            <w:r w:rsidR="00773777">
              <w:rPr>
                <w:rFonts w:ascii="Calibri" w:eastAsia="Calibri" w:hAnsi="Calibri" w:cs="Calibri"/>
                <w:b/>
                <w:color w:val="333333"/>
                <w:highlight w:val="white"/>
              </w:rPr>
              <w:t xml:space="preserve"> </w:t>
            </w:r>
            <w:r w:rsidRPr="00152B16">
              <w:rPr>
                <w:rFonts w:ascii="Calibri" w:eastAsia="Calibri" w:hAnsi="Calibri" w:cs="Calibri"/>
                <w:b/>
                <w:color w:val="333333"/>
                <w:highlight w:val="white"/>
              </w:rPr>
              <w:t>5</w:t>
            </w:r>
            <w:r>
              <w:rPr>
                <w:rFonts w:ascii="Calibri" w:eastAsia="Calibri" w:hAnsi="Calibri" w:cs="Calibri"/>
                <w:color w:val="333333"/>
                <w:highlight w:val="white"/>
              </w:rPr>
              <w:t xml:space="preserve"> Use appropriate tools strategically</w:t>
            </w:r>
            <w:r w:rsidR="00773777">
              <w:rPr>
                <w:rFonts w:ascii="Calibri" w:eastAsia="Calibri" w:hAnsi="Calibri" w:cs="Calibri"/>
                <w:color w:val="333333"/>
                <w:highlight w:val="white"/>
              </w:rPr>
              <w:t>.</w:t>
            </w:r>
          </w:p>
          <w:p w14:paraId="0FCABFBD" w14:textId="04A6945D" w:rsidR="00152B16" w:rsidRDefault="00152B16" w:rsidP="00152B16">
            <w:pPr>
              <w:widowControl w:val="0"/>
              <w:pBdr>
                <w:top w:val="nil"/>
                <w:left w:val="nil"/>
                <w:bottom w:val="nil"/>
                <w:right w:val="nil"/>
                <w:between w:val="nil"/>
              </w:pBdr>
              <w:rPr>
                <w:rFonts w:ascii="Calibri" w:eastAsia="Calibri" w:hAnsi="Calibri" w:cs="Calibri"/>
                <w:color w:val="333333"/>
              </w:rPr>
            </w:pPr>
            <w:r w:rsidRPr="00152B16">
              <w:rPr>
                <w:rFonts w:ascii="Calibri" w:eastAsia="Calibri" w:hAnsi="Calibri" w:cs="Calibri"/>
                <w:b/>
                <w:color w:val="333333"/>
                <w:highlight w:val="white"/>
              </w:rPr>
              <w:t>SMP</w:t>
            </w:r>
            <w:r w:rsidR="00773777">
              <w:rPr>
                <w:rFonts w:ascii="Calibri" w:eastAsia="Calibri" w:hAnsi="Calibri" w:cs="Calibri"/>
                <w:b/>
                <w:color w:val="333333"/>
                <w:highlight w:val="white"/>
              </w:rPr>
              <w:t xml:space="preserve"> </w:t>
            </w:r>
            <w:r w:rsidRPr="00152B16">
              <w:rPr>
                <w:rFonts w:ascii="Calibri" w:eastAsia="Calibri" w:hAnsi="Calibri" w:cs="Calibri"/>
                <w:b/>
                <w:color w:val="333333"/>
                <w:highlight w:val="white"/>
              </w:rPr>
              <w:t>7</w:t>
            </w:r>
            <w:r>
              <w:rPr>
                <w:rFonts w:ascii="Calibri" w:eastAsia="Calibri" w:hAnsi="Calibri" w:cs="Calibri"/>
                <w:color w:val="333333"/>
                <w:highlight w:val="white"/>
              </w:rPr>
              <w:t xml:space="preserve"> Look for and make use of structure</w:t>
            </w:r>
            <w:r w:rsidR="00773777">
              <w:rPr>
                <w:rFonts w:ascii="Calibri" w:eastAsia="Calibri" w:hAnsi="Calibri" w:cs="Calibri"/>
                <w:color w:val="333333"/>
              </w:rPr>
              <w:t>.</w:t>
            </w:r>
          </w:p>
          <w:p w14:paraId="702A6756" w14:textId="77777777" w:rsidR="00152B16" w:rsidRDefault="00152B16" w:rsidP="00152B16">
            <w:pPr>
              <w:widowControl w:val="0"/>
              <w:pBdr>
                <w:top w:val="nil"/>
                <w:left w:val="nil"/>
                <w:bottom w:val="nil"/>
                <w:right w:val="nil"/>
                <w:between w:val="nil"/>
              </w:pBdr>
              <w:rPr>
                <w:rFonts w:ascii="Calibri" w:eastAsia="Calibri" w:hAnsi="Calibri" w:cs="Calibri"/>
                <w:b/>
              </w:rPr>
            </w:pPr>
          </w:p>
        </w:tc>
      </w:tr>
      <w:tr w:rsidR="00787C05" w14:paraId="0C805505" w14:textId="77777777" w:rsidTr="00FC0AF8">
        <w:tc>
          <w:tcPr>
            <w:tcW w:w="10800" w:type="dxa"/>
            <w:shd w:val="clear" w:color="auto" w:fill="auto"/>
            <w:tcMar>
              <w:top w:w="100" w:type="dxa"/>
              <w:left w:w="100" w:type="dxa"/>
              <w:bottom w:w="100" w:type="dxa"/>
              <w:right w:w="100" w:type="dxa"/>
            </w:tcMar>
          </w:tcPr>
          <w:p w14:paraId="00430322" w14:textId="77777777" w:rsidR="00787C05" w:rsidRDefault="007871E8">
            <w:pPr>
              <w:widowControl w:val="0"/>
              <w:rPr>
                <w:rFonts w:ascii="Calibri" w:eastAsia="Calibri" w:hAnsi="Calibri" w:cs="Calibri"/>
                <w:b/>
              </w:rPr>
            </w:pPr>
            <w:r>
              <w:rPr>
                <w:rFonts w:ascii="Calibri" w:eastAsia="Calibri" w:hAnsi="Calibri" w:cs="Calibri"/>
                <w:b/>
              </w:rPr>
              <w:t xml:space="preserve">Prior Knowledge: </w:t>
            </w:r>
          </w:p>
          <w:p w14:paraId="25DBDC29" w14:textId="77777777" w:rsidR="00152B16" w:rsidRDefault="00152B16">
            <w:pPr>
              <w:widowControl w:val="0"/>
              <w:rPr>
                <w:rFonts w:ascii="Calibri" w:eastAsia="Calibri" w:hAnsi="Calibri" w:cs="Calibri"/>
                <w:b/>
              </w:rPr>
            </w:pPr>
          </w:p>
          <w:p w14:paraId="7E99DC32" w14:textId="77777777" w:rsidR="00787C05" w:rsidRDefault="007871E8">
            <w:pPr>
              <w:rPr>
                <w:rFonts w:ascii="Calibri" w:eastAsia="Calibri" w:hAnsi="Calibri" w:cs="Calibri"/>
                <w:color w:val="333333"/>
                <w:highlight w:val="white"/>
              </w:rPr>
            </w:pPr>
            <w:r w:rsidRPr="00152B16">
              <w:rPr>
                <w:rFonts w:ascii="Calibri" w:eastAsia="Calibri" w:hAnsi="Calibri" w:cs="Calibri"/>
                <w:b/>
                <w:color w:val="333333"/>
                <w:highlight w:val="white"/>
              </w:rPr>
              <w:t>6.SP.A.1</w:t>
            </w:r>
            <w:r w:rsidR="00152B16">
              <w:rPr>
                <w:rFonts w:ascii="Calibri" w:eastAsia="Calibri" w:hAnsi="Calibri" w:cs="Calibri"/>
                <w:color w:val="333333"/>
                <w:highlight w:val="white"/>
              </w:rPr>
              <w:t xml:space="preserve"> </w:t>
            </w:r>
            <w:r>
              <w:rPr>
                <w:rFonts w:ascii="Calibri" w:eastAsia="Calibri" w:hAnsi="Calibri" w:cs="Calibri"/>
                <w:color w:val="333333"/>
                <w:highlight w:val="white"/>
              </w:rPr>
              <w:t>Recognize a statistical question as one that anticipates variability in the data related to the question and accounts for it in the answers. For example, "How old am I?" is not a statistical question, but "How old are the students in my school?" is a statistical question because one anticipates variability in students’ ages.</w:t>
            </w:r>
          </w:p>
          <w:p w14:paraId="6FA16771" w14:textId="77777777" w:rsidR="00787C05" w:rsidRDefault="007871E8">
            <w:pPr>
              <w:rPr>
                <w:rFonts w:ascii="Calibri" w:eastAsia="Calibri" w:hAnsi="Calibri" w:cs="Calibri"/>
                <w:color w:val="333333"/>
                <w:highlight w:val="white"/>
              </w:rPr>
            </w:pPr>
            <w:r w:rsidRPr="00152B16">
              <w:rPr>
                <w:rFonts w:ascii="Calibri" w:eastAsia="Calibri" w:hAnsi="Calibri" w:cs="Calibri"/>
                <w:b/>
                <w:color w:val="333333"/>
                <w:highlight w:val="white"/>
              </w:rPr>
              <w:t>6.EE.B.6</w:t>
            </w:r>
            <w:r w:rsidR="00152B16">
              <w:rPr>
                <w:rFonts w:ascii="Calibri" w:eastAsia="Calibri" w:hAnsi="Calibri" w:cs="Calibri"/>
              </w:rPr>
              <w:t xml:space="preserve"> </w:t>
            </w:r>
            <w:r>
              <w:rPr>
                <w:rFonts w:ascii="Calibri" w:eastAsia="Calibri" w:hAnsi="Calibri" w:cs="Calibri"/>
                <w:color w:val="333333"/>
                <w:highlight w:val="white"/>
              </w:rPr>
              <w:t>Use variables to represent numbers and write expressions when solving a real-world or mathematical problem; understand that a variable can represent an unknown number, or, depending on the purpose at hand, any number in a specified set.</w:t>
            </w:r>
          </w:p>
          <w:p w14:paraId="5F2A25CC" w14:textId="77777777" w:rsidR="00152B16" w:rsidRDefault="00152B16">
            <w:pPr>
              <w:rPr>
                <w:rFonts w:ascii="Calibri" w:eastAsia="Calibri" w:hAnsi="Calibri" w:cs="Calibri"/>
                <w:color w:val="333333"/>
                <w:highlight w:val="white"/>
              </w:rPr>
            </w:pPr>
            <w:bookmarkStart w:id="0" w:name="_GoBack"/>
            <w:bookmarkEnd w:id="0"/>
          </w:p>
          <w:p w14:paraId="5EE7896D" w14:textId="77777777" w:rsidR="001E5E1B" w:rsidRDefault="001E5E1B">
            <w:pPr>
              <w:rPr>
                <w:rFonts w:ascii="Calibri" w:eastAsia="Calibri" w:hAnsi="Calibri" w:cs="Calibri"/>
                <w:color w:val="333333"/>
                <w:highlight w:val="white"/>
              </w:rPr>
            </w:pPr>
          </w:p>
          <w:p w14:paraId="1E0A4EDE" w14:textId="6EF8EEA1" w:rsidR="001E5E1B" w:rsidRDefault="001E5E1B">
            <w:pPr>
              <w:rPr>
                <w:rFonts w:ascii="Calibri" w:eastAsia="Calibri" w:hAnsi="Calibri" w:cs="Calibri"/>
                <w:color w:val="333333"/>
                <w:highlight w:val="white"/>
              </w:rPr>
            </w:pPr>
          </w:p>
        </w:tc>
      </w:tr>
      <w:tr w:rsidR="00787C05" w14:paraId="57297BF3" w14:textId="77777777" w:rsidTr="00FC0AF8">
        <w:tc>
          <w:tcPr>
            <w:tcW w:w="10800" w:type="dxa"/>
            <w:shd w:val="clear" w:color="auto" w:fill="auto"/>
            <w:tcMar>
              <w:top w:w="100" w:type="dxa"/>
              <w:left w:w="100" w:type="dxa"/>
              <w:bottom w:w="100" w:type="dxa"/>
              <w:right w:w="100" w:type="dxa"/>
            </w:tcMar>
          </w:tcPr>
          <w:p w14:paraId="324A6766" w14:textId="4D542B8E" w:rsidR="00787C05" w:rsidRDefault="007871E8">
            <w:pPr>
              <w:widowControl w:val="0"/>
              <w:rPr>
                <w:rFonts w:ascii="Calibri" w:eastAsia="Calibri" w:hAnsi="Calibri" w:cs="Calibri"/>
                <w:b/>
              </w:rPr>
            </w:pPr>
            <w:r>
              <w:rPr>
                <w:rFonts w:ascii="Calibri" w:eastAsia="Calibri" w:hAnsi="Calibri" w:cs="Calibri"/>
                <w:b/>
              </w:rPr>
              <w:lastRenderedPageBreak/>
              <w:t>Connections to the real-world:</w:t>
            </w:r>
          </w:p>
          <w:p w14:paraId="6B6D91F0" w14:textId="77777777" w:rsidR="00152B16" w:rsidRDefault="00152B16">
            <w:pPr>
              <w:widowControl w:val="0"/>
              <w:rPr>
                <w:rFonts w:ascii="Calibri" w:eastAsia="Calibri" w:hAnsi="Calibri" w:cs="Calibri"/>
                <w:b/>
              </w:rPr>
            </w:pPr>
          </w:p>
          <w:p w14:paraId="658494E1" w14:textId="77777777" w:rsidR="00787C05" w:rsidRDefault="007871E8">
            <w:pPr>
              <w:widowControl w:val="0"/>
              <w:rPr>
                <w:rFonts w:ascii="Calibri" w:eastAsia="Calibri" w:hAnsi="Calibri" w:cs="Calibri"/>
              </w:rPr>
            </w:pPr>
            <w:r>
              <w:rPr>
                <w:rFonts w:ascii="Calibri" w:eastAsia="Calibri" w:hAnsi="Calibri" w:cs="Calibri"/>
              </w:rPr>
              <w:t>- Sports context</w:t>
            </w:r>
          </w:p>
          <w:p w14:paraId="2A505CC6" w14:textId="291DA774" w:rsidR="00787C05" w:rsidRDefault="007871E8">
            <w:pPr>
              <w:widowControl w:val="0"/>
              <w:rPr>
                <w:rFonts w:ascii="Calibri" w:eastAsia="Calibri" w:hAnsi="Calibri" w:cs="Calibri"/>
              </w:rPr>
            </w:pPr>
            <w:r>
              <w:rPr>
                <w:rFonts w:ascii="Calibri" w:eastAsia="Calibri" w:hAnsi="Calibri" w:cs="Calibri"/>
              </w:rPr>
              <w:t>- Predominant statistics used in basketball</w:t>
            </w:r>
          </w:p>
          <w:p w14:paraId="6803D405" w14:textId="77777777" w:rsidR="00787C05" w:rsidRDefault="007871E8">
            <w:pPr>
              <w:widowControl w:val="0"/>
              <w:rPr>
                <w:rFonts w:ascii="Calibri" w:eastAsia="Calibri" w:hAnsi="Calibri" w:cs="Calibri"/>
              </w:rPr>
            </w:pPr>
            <w:r>
              <w:rPr>
                <w:rFonts w:ascii="Calibri" w:eastAsia="Calibri" w:hAnsi="Calibri" w:cs="Calibri"/>
              </w:rPr>
              <w:t>- Coach/teacher-athlete/student relationship</w:t>
            </w:r>
          </w:p>
          <w:p w14:paraId="617044B6" w14:textId="77777777" w:rsidR="00AB1AE4" w:rsidRDefault="007871E8">
            <w:pPr>
              <w:widowControl w:val="0"/>
              <w:rPr>
                <w:rFonts w:ascii="Calibri" w:eastAsia="Calibri" w:hAnsi="Calibri" w:cs="Calibri"/>
              </w:rPr>
            </w:pPr>
            <w:r>
              <w:rPr>
                <w:rFonts w:ascii="Calibri" w:eastAsia="Calibri" w:hAnsi="Calibri" w:cs="Calibri"/>
              </w:rPr>
              <w:t>- Goal setting to improve performance/outcome</w:t>
            </w:r>
          </w:p>
          <w:p w14:paraId="22349AF5" w14:textId="5FA53F0A" w:rsidR="00FC0AF8" w:rsidRDefault="00FC0AF8">
            <w:pPr>
              <w:widowControl w:val="0"/>
              <w:rPr>
                <w:rFonts w:ascii="Calibri" w:eastAsia="Calibri" w:hAnsi="Calibri" w:cs="Calibri"/>
              </w:rPr>
            </w:pPr>
          </w:p>
        </w:tc>
      </w:tr>
      <w:tr w:rsidR="00787C05" w14:paraId="194AAA6E" w14:textId="77777777" w:rsidTr="00FC0AF8">
        <w:tc>
          <w:tcPr>
            <w:tcW w:w="10800" w:type="dxa"/>
            <w:shd w:val="clear" w:color="auto" w:fill="auto"/>
            <w:tcMar>
              <w:top w:w="100" w:type="dxa"/>
              <w:left w:w="100" w:type="dxa"/>
              <w:bottom w:w="100" w:type="dxa"/>
              <w:right w:w="100" w:type="dxa"/>
            </w:tcMar>
          </w:tcPr>
          <w:p w14:paraId="6D84F609" w14:textId="77777777" w:rsidR="00787C05" w:rsidRDefault="007871E8">
            <w:pPr>
              <w:widowControl w:val="0"/>
              <w:pBdr>
                <w:top w:val="nil"/>
                <w:left w:val="nil"/>
                <w:bottom w:val="nil"/>
                <w:right w:val="nil"/>
                <w:between w:val="nil"/>
              </w:pBdr>
              <w:rPr>
                <w:rFonts w:ascii="Calibri" w:eastAsia="Calibri" w:hAnsi="Calibri" w:cs="Calibri"/>
                <w:b/>
              </w:rPr>
            </w:pPr>
            <w:r>
              <w:rPr>
                <w:rFonts w:ascii="Calibri" w:eastAsia="Calibri" w:hAnsi="Calibri" w:cs="Calibri"/>
                <w:b/>
              </w:rPr>
              <w:t>Mastery Goals:</w:t>
            </w:r>
          </w:p>
          <w:p w14:paraId="20DFB287" w14:textId="77777777" w:rsidR="00152B16" w:rsidRDefault="00152B16">
            <w:pPr>
              <w:widowControl w:val="0"/>
              <w:pBdr>
                <w:top w:val="nil"/>
                <w:left w:val="nil"/>
                <w:bottom w:val="nil"/>
                <w:right w:val="nil"/>
                <w:between w:val="nil"/>
              </w:pBdr>
              <w:rPr>
                <w:rFonts w:ascii="Calibri" w:eastAsia="Calibri" w:hAnsi="Calibri" w:cs="Calibri"/>
                <w:b/>
              </w:rPr>
            </w:pPr>
          </w:p>
          <w:p w14:paraId="40D0B73D" w14:textId="77777777" w:rsidR="00787C05" w:rsidRPr="00152B16" w:rsidRDefault="007871E8">
            <w:pPr>
              <w:widowControl w:val="0"/>
              <w:pBdr>
                <w:top w:val="nil"/>
                <w:left w:val="nil"/>
                <w:bottom w:val="nil"/>
                <w:right w:val="nil"/>
                <w:between w:val="nil"/>
              </w:pBdr>
              <w:rPr>
                <w:rFonts w:ascii="Calibri" w:eastAsia="Calibri" w:hAnsi="Calibri" w:cs="Calibri"/>
                <w:u w:val="single"/>
              </w:rPr>
            </w:pPr>
            <w:r w:rsidRPr="00152B16">
              <w:rPr>
                <w:rFonts w:ascii="Calibri" w:eastAsia="Calibri" w:hAnsi="Calibri" w:cs="Calibri"/>
                <w:u w:val="single"/>
              </w:rPr>
              <w:t>Learning Objective:</w:t>
            </w:r>
          </w:p>
          <w:p w14:paraId="221282F7" w14:textId="77777777" w:rsidR="00787C05" w:rsidRDefault="007871E8">
            <w:pPr>
              <w:numPr>
                <w:ilvl w:val="0"/>
                <w:numId w:val="1"/>
              </w:numPr>
              <w:pBdr>
                <w:top w:val="nil"/>
                <w:left w:val="nil"/>
                <w:bottom w:val="nil"/>
                <w:right w:val="nil"/>
                <w:between w:val="nil"/>
              </w:pBdr>
              <w:rPr>
                <w:rFonts w:ascii="Calibri" w:eastAsia="Calibri" w:hAnsi="Calibri" w:cs="Calibri"/>
              </w:rPr>
            </w:pPr>
            <w:r>
              <w:rPr>
                <w:rFonts w:ascii="Calibri" w:eastAsia="Calibri" w:hAnsi="Calibri" w:cs="Calibri"/>
              </w:rPr>
              <w:t xml:space="preserve">Students will be able to recognize a percentage of a given number as a rate out of 100 in a real-world context </w:t>
            </w:r>
          </w:p>
          <w:p w14:paraId="3B371579" w14:textId="77777777" w:rsidR="00787C05" w:rsidRDefault="007871E8">
            <w:pPr>
              <w:numPr>
                <w:ilvl w:val="0"/>
                <w:numId w:val="1"/>
              </w:numPr>
              <w:pBdr>
                <w:top w:val="nil"/>
                <w:left w:val="nil"/>
                <w:bottom w:val="nil"/>
                <w:right w:val="nil"/>
                <w:between w:val="nil"/>
              </w:pBdr>
              <w:rPr>
                <w:rFonts w:ascii="Calibri" w:eastAsia="Calibri" w:hAnsi="Calibri" w:cs="Calibri"/>
              </w:rPr>
            </w:pPr>
            <w:r>
              <w:rPr>
                <w:rFonts w:ascii="Calibri" w:eastAsia="Calibri" w:hAnsi="Calibri" w:cs="Calibri"/>
              </w:rPr>
              <w:t>Students will be able to calculate and compare percentages to identify a relevant outcome</w:t>
            </w:r>
          </w:p>
          <w:p w14:paraId="4B3F9155" w14:textId="77777777" w:rsidR="00787C05" w:rsidRDefault="007871E8">
            <w:pPr>
              <w:numPr>
                <w:ilvl w:val="0"/>
                <w:numId w:val="1"/>
              </w:numPr>
              <w:pBdr>
                <w:top w:val="nil"/>
                <w:left w:val="nil"/>
                <w:bottom w:val="nil"/>
                <w:right w:val="nil"/>
                <w:between w:val="nil"/>
              </w:pBdr>
              <w:rPr>
                <w:rFonts w:ascii="Calibri" w:eastAsia="Calibri" w:hAnsi="Calibri" w:cs="Calibri"/>
              </w:rPr>
            </w:pPr>
            <w:r>
              <w:rPr>
                <w:rFonts w:ascii="Calibri" w:eastAsia="Calibri" w:hAnsi="Calibri" w:cs="Calibri"/>
              </w:rPr>
              <w:t>Students will be able to reason about the variability of a percentage when one or more data points is altered</w:t>
            </w:r>
          </w:p>
          <w:p w14:paraId="60B74391" w14:textId="77777777" w:rsidR="00787C05" w:rsidRDefault="00787C05">
            <w:pPr>
              <w:widowControl w:val="0"/>
              <w:pBdr>
                <w:top w:val="nil"/>
                <w:left w:val="nil"/>
                <w:bottom w:val="nil"/>
                <w:right w:val="nil"/>
                <w:between w:val="nil"/>
              </w:pBdr>
              <w:rPr>
                <w:rFonts w:ascii="Calibri" w:eastAsia="Calibri" w:hAnsi="Calibri" w:cs="Calibri"/>
              </w:rPr>
            </w:pPr>
          </w:p>
          <w:p w14:paraId="71A7FBC6" w14:textId="77777777" w:rsidR="00787C05" w:rsidRPr="00152B16" w:rsidRDefault="007871E8">
            <w:pPr>
              <w:widowControl w:val="0"/>
              <w:pBdr>
                <w:top w:val="nil"/>
                <w:left w:val="nil"/>
                <w:bottom w:val="nil"/>
                <w:right w:val="nil"/>
                <w:between w:val="nil"/>
              </w:pBdr>
              <w:rPr>
                <w:rFonts w:ascii="Calibri" w:eastAsia="Calibri" w:hAnsi="Calibri" w:cs="Calibri"/>
                <w:u w:val="single"/>
              </w:rPr>
            </w:pPr>
            <w:r w:rsidRPr="00152B16">
              <w:rPr>
                <w:rFonts w:ascii="Calibri" w:eastAsia="Calibri" w:hAnsi="Calibri" w:cs="Calibri"/>
                <w:u w:val="single"/>
              </w:rPr>
              <w:t>Language Objective:</w:t>
            </w:r>
          </w:p>
          <w:p w14:paraId="5472BC8F" w14:textId="77777777" w:rsidR="00787C05" w:rsidRDefault="007871E8">
            <w:pPr>
              <w:numPr>
                <w:ilvl w:val="0"/>
                <w:numId w:val="1"/>
              </w:numPr>
              <w:pBdr>
                <w:top w:val="nil"/>
                <w:left w:val="nil"/>
                <w:bottom w:val="nil"/>
                <w:right w:val="nil"/>
                <w:between w:val="nil"/>
              </w:pBdr>
              <w:rPr>
                <w:rFonts w:ascii="Calibri" w:eastAsia="Calibri" w:hAnsi="Calibri" w:cs="Calibri"/>
              </w:rPr>
            </w:pPr>
            <w:r>
              <w:rPr>
                <w:rFonts w:ascii="Calibri" w:eastAsia="Calibri" w:hAnsi="Calibri" w:cs="Calibri"/>
              </w:rPr>
              <w:t>Students will discuss the relevant mathematical knowledge necessary to make sense of the task and what is required in solving it</w:t>
            </w:r>
          </w:p>
          <w:p w14:paraId="50B8ADDD" w14:textId="77777777" w:rsidR="00787C05" w:rsidRDefault="007871E8">
            <w:pPr>
              <w:numPr>
                <w:ilvl w:val="0"/>
                <w:numId w:val="1"/>
              </w:numPr>
              <w:pBdr>
                <w:top w:val="nil"/>
                <w:left w:val="nil"/>
                <w:bottom w:val="nil"/>
                <w:right w:val="nil"/>
                <w:between w:val="nil"/>
              </w:pBdr>
              <w:rPr>
                <w:rFonts w:ascii="Calibri" w:eastAsia="Calibri" w:hAnsi="Calibri" w:cs="Calibri"/>
              </w:rPr>
            </w:pPr>
            <w:r>
              <w:rPr>
                <w:rFonts w:ascii="Calibri" w:eastAsia="Calibri" w:hAnsi="Calibri" w:cs="Calibri"/>
              </w:rPr>
              <w:t>Students will initiate and consider dialogue regarding the most practical and efficient manner of representing and solving the task’s questions</w:t>
            </w:r>
          </w:p>
          <w:p w14:paraId="57F2D10C" w14:textId="77777777" w:rsidR="007871E8" w:rsidRDefault="007871E8" w:rsidP="007871E8">
            <w:pPr>
              <w:pBdr>
                <w:top w:val="nil"/>
                <w:left w:val="nil"/>
                <w:bottom w:val="nil"/>
                <w:right w:val="nil"/>
                <w:between w:val="nil"/>
              </w:pBdr>
              <w:rPr>
                <w:rFonts w:ascii="Calibri" w:eastAsia="Calibri" w:hAnsi="Calibri" w:cs="Calibri"/>
              </w:rPr>
            </w:pPr>
          </w:p>
        </w:tc>
      </w:tr>
      <w:tr w:rsidR="00787C05" w14:paraId="601FC817" w14:textId="77777777" w:rsidTr="00FC0AF8">
        <w:tc>
          <w:tcPr>
            <w:tcW w:w="10800" w:type="dxa"/>
            <w:shd w:val="clear" w:color="auto" w:fill="auto"/>
            <w:tcMar>
              <w:top w:w="100" w:type="dxa"/>
              <w:left w:w="100" w:type="dxa"/>
              <w:bottom w:w="100" w:type="dxa"/>
              <w:right w:w="100" w:type="dxa"/>
            </w:tcMar>
          </w:tcPr>
          <w:p w14:paraId="6078F51B" w14:textId="77777777" w:rsidR="00787C05" w:rsidRDefault="007871E8">
            <w:pPr>
              <w:widowControl w:val="0"/>
              <w:pBdr>
                <w:top w:val="nil"/>
                <w:left w:val="nil"/>
                <w:bottom w:val="nil"/>
                <w:right w:val="nil"/>
                <w:between w:val="nil"/>
              </w:pBdr>
              <w:rPr>
                <w:rFonts w:ascii="Calibri" w:eastAsia="Calibri" w:hAnsi="Calibri" w:cs="Calibri"/>
                <w:b/>
              </w:rPr>
            </w:pPr>
            <w:r>
              <w:rPr>
                <w:rFonts w:ascii="Calibri" w:eastAsia="Calibri" w:hAnsi="Calibri" w:cs="Calibri"/>
                <w:b/>
              </w:rPr>
              <w:t>Teacher instructions</w:t>
            </w:r>
          </w:p>
          <w:p w14:paraId="1B600106" w14:textId="77777777" w:rsidR="00152B16" w:rsidRPr="000D5F70" w:rsidRDefault="007871E8" w:rsidP="00152B16">
            <w:pPr>
              <w:widowControl w:val="0"/>
              <w:pBdr>
                <w:top w:val="nil"/>
                <w:left w:val="nil"/>
                <w:bottom w:val="nil"/>
                <w:right w:val="nil"/>
                <w:between w:val="nil"/>
              </w:pBdr>
              <w:rPr>
                <w:rFonts w:ascii="Calibri" w:eastAsia="Calibri" w:hAnsi="Calibri" w:cs="Calibri"/>
                <w:b/>
              </w:rPr>
            </w:pPr>
            <w:r>
              <w:rPr>
                <w:rFonts w:ascii="Calibri" w:eastAsia="Calibri" w:hAnsi="Calibri" w:cs="Calibri"/>
                <w:b/>
              </w:rPr>
              <w:t>Instructional Tips/Strategies/Suggestions:</w:t>
            </w:r>
          </w:p>
          <w:p w14:paraId="4D141274" w14:textId="77777777" w:rsidR="00152B16" w:rsidRDefault="00152B16" w:rsidP="00152B16">
            <w:pPr>
              <w:widowControl w:val="0"/>
              <w:pBdr>
                <w:top w:val="nil"/>
                <w:left w:val="nil"/>
                <w:bottom w:val="nil"/>
                <w:right w:val="nil"/>
                <w:between w:val="nil"/>
              </w:pBdr>
              <w:rPr>
                <w:rFonts w:ascii="Calibri" w:eastAsia="Calibri" w:hAnsi="Calibri" w:cs="Calibri"/>
              </w:rPr>
            </w:pPr>
          </w:p>
          <w:tbl>
            <w:tblPr>
              <w:tblStyle w:val="a5"/>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of shots during the game"/>
              <w:tblDescription w:val="Records shots made and shots attempted during the first and second half, which space to calculate the shooting percentage"/>
            </w:tblPr>
            <w:tblGrid>
              <w:gridCol w:w="1548"/>
              <w:gridCol w:w="2250"/>
              <w:gridCol w:w="1890"/>
              <w:gridCol w:w="2250"/>
              <w:gridCol w:w="1530"/>
            </w:tblGrid>
            <w:tr w:rsidR="007871E8" w14:paraId="4F8917F4" w14:textId="77777777" w:rsidTr="00FC0AF8">
              <w:tc>
                <w:tcPr>
                  <w:tcW w:w="1548" w:type="dxa"/>
                </w:tcPr>
                <w:p w14:paraId="1614CCBA" w14:textId="77777777" w:rsidR="007871E8" w:rsidRDefault="007871E8" w:rsidP="007871E8">
                  <w:pPr>
                    <w:jc w:val="center"/>
                    <w:rPr>
                      <w:rFonts w:ascii="Calibri" w:eastAsia="Calibri" w:hAnsi="Calibri" w:cs="Calibri"/>
                    </w:rPr>
                  </w:pPr>
                </w:p>
              </w:tc>
              <w:tc>
                <w:tcPr>
                  <w:tcW w:w="2250" w:type="dxa"/>
                </w:tcPr>
                <w:p w14:paraId="36FEB438" w14:textId="77777777" w:rsidR="007871E8" w:rsidRDefault="007871E8" w:rsidP="007871E8">
                  <w:pPr>
                    <w:jc w:val="center"/>
                    <w:rPr>
                      <w:rFonts w:ascii="Calibri" w:eastAsia="Calibri" w:hAnsi="Calibri" w:cs="Calibri"/>
                    </w:rPr>
                  </w:pPr>
                  <w:r>
                    <w:rPr>
                      <w:rFonts w:ascii="Calibri" w:eastAsia="Calibri" w:hAnsi="Calibri" w:cs="Calibri"/>
                    </w:rPr>
                    <w:t>Shots Made</w:t>
                  </w:r>
                </w:p>
              </w:tc>
              <w:tc>
                <w:tcPr>
                  <w:tcW w:w="1890" w:type="dxa"/>
                </w:tcPr>
                <w:p w14:paraId="6454881B" w14:textId="77777777" w:rsidR="007871E8" w:rsidRDefault="007871E8" w:rsidP="007871E8">
                  <w:pPr>
                    <w:jc w:val="center"/>
                    <w:rPr>
                      <w:rFonts w:ascii="Calibri" w:eastAsia="Calibri" w:hAnsi="Calibri" w:cs="Calibri"/>
                    </w:rPr>
                  </w:pPr>
                  <w:r>
                    <w:rPr>
                      <w:rFonts w:ascii="Calibri" w:eastAsia="Calibri" w:hAnsi="Calibri" w:cs="Calibri"/>
                    </w:rPr>
                    <w:t>Shots Attempted</w:t>
                  </w:r>
                </w:p>
              </w:tc>
              <w:tc>
                <w:tcPr>
                  <w:tcW w:w="2250" w:type="dxa"/>
                </w:tcPr>
                <w:p w14:paraId="19F663C1" w14:textId="77777777" w:rsidR="007871E8" w:rsidRDefault="007871E8" w:rsidP="007871E8">
                  <w:pPr>
                    <w:jc w:val="center"/>
                    <w:rPr>
                      <w:rFonts w:ascii="Calibri" w:eastAsia="Calibri" w:hAnsi="Calibri" w:cs="Calibri"/>
                    </w:rPr>
                  </w:pPr>
                  <w:r>
                    <w:rPr>
                      <w:rFonts w:ascii="Calibri" w:eastAsia="Calibri" w:hAnsi="Calibri" w:cs="Calibri"/>
                    </w:rPr>
                    <w:t>Shooting Percentage</w:t>
                  </w:r>
                </w:p>
              </w:tc>
              <w:tc>
                <w:tcPr>
                  <w:tcW w:w="1530" w:type="dxa"/>
                </w:tcPr>
                <w:p w14:paraId="1C5DA4D4" w14:textId="77777777" w:rsidR="007871E8" w:rsidRDefault="007871E8" w:rsidP="007871E8">
                  <w:pPr>
                    <w:jc w:val="center"/>
                    <w:rPr>
                      <w:rFonts w:ascii="Calibri" w:eastAsia="Calibri" w:hAnsi="Calibri" w:cs="Calibri"/>
                    </w:rPr>
                  </w:pPr>
                  <w:r>
                    <w:rPr>
                      <w:rFonts w:ascii="Calibri" w:eastAsia="Calibri" w:hAnsi="Calibri" w:cs="Calibri"/>
                    </w:rPr>
                    <w:t>Result</w:t>
                  </w:r>
                </w:p>
              </w:tc>
            </w:tr>
            <w:tr w:rsidR="007871E8" w14:paraId="3F38782F" w14:textId="77777777" w:rsidTr="00FC0AF8">
              <w:tc>
                <w:tcPr>
                  <w:tcW w:w="1548" w:type="dxa"/>
                </w:tcPr>
                <w:p w14:paraId="5968DBA8" w14:textId="77777777" w:rsidR="007871E8" w:rsidRDefault="007871E8" w:rsidP="007871E8">
                  <w:pPr>
                    <w:jc w:val="center"/>
                    <w:rPr>
                      <w:rFonts w:ascii="Calibri" w:eastAsia="Calibri" w:hAnsi="Calibri" w:cs="Calibri"/>
                    </w:rPr>
                  </w:pPr>
                  <w:r>
                    <w:rPr>
                      <w:rFonts w:ascii="Calibri" w:eastAsia="Calibri" w:hAnsi="Calibri" w:cs="Calibri"/>
                    </w:rPr>
                    <w:t>First Half</w:t>
                  </w:r>
                </w:p>
              </w:tc>
              <w:tc>
                <w:tcPr>
                  <w:tcW w:w="2250" w:type="dxa"/>
                </w:tcPr>
                <w:p w14:paraId="26BFAB14" w14:textId="77777777" w:rsidR="007871E8" w:rsidRDefault="007871E8" w:rsidP="007871E8">
                  <w:pPr>
                    <w:jc w:val="center"/>
                    <w:rPr>
                      <w:rFonts w:ascii="Calibri" w:eastAsia="Calibri" w:hAnsi="Calibri" w:cs="Calibri"/>
                    </w:rPr>
                  </w:pPr>
                  <w:r>
                    <w:rPr>
                      <w:rFonts w:ascii="Calibri" w:eastAsia="Calibri" w:hAnsi="Calibri" w:cs="Calibri"/>
                    </w:rPr>
                    <w:t>8</w:t>
                  </w:r>
                </w:p>
              </w:tc>
              <w:tc>
                <w:tcPr>
                  <w:tcW w:w="1890" w:type="dxa"/>
                </w:tcPr>
                <w:p w14:paraId="2212D916" w14:textId="77777777" w:rsidR="007871E8" w:rsidRDefault="007871E8" w:rsidP="007871E8">
                  <w:pPr>
                    <w:jc w:val="center"/>
                    <w:rPr>
                      <w:rFonts w:ascii="Calibri" w:eastAsia="Calibri" w:hAnsi="Calibri" w:cs="Calibri"/>
                    </w:rPr>
                  </w:pPr>
                  <w:r>
                    <w:rPr>
                      <w:rFonts w:ascii="Calibri" w:eastAsia="Calibri" w:hAnsi="Calibri" w:cs="Calibri"/>
                    </w:rPr>
                    <w:t>20</w:t>
                  </w:r>
                </w:p>
              </w:tc>
              <w:tc>
                <w:tcPr>
                  <w:tcW w:w="2250" w:type="dxa"/>
                </w:tcPr>
                <w:p w14:paraId="481EEB05" w14:textId="77777777" w:rsidR="007871E8" w:rsidRDefault="007871E8" w:rsidP="007871E8">
                  <w:pPr>
                    <w:jc w:val="center"/>
                    <w:rPr>
                      <w:rFonts w:ascii="Calibri" w:eastAsia="Calibri" w:hAnsi="Calibri" w:cs="Calibri"/>
                    </w:rPr>
                  </w:pPr>
                  <w:r>
                    <w:rPr>
                      <w:rFonts w:ascii="Calibri" w:eastAsia="Calibri" w:hAnsi="Calibri" w:cs="Calibri"/>
                    </w:rPr>
                    <w:t>?</w:t>
                  </w:r>
                </w:p>
              </w:tc>
              <w:tc>
                <w:tcPr>
                  <w:tcW w:w="1530" w:type="dxa"/>
                </w:tcPr>
                <w:p w14:paraId="652B0A56" w14:textId="77777777" w:rsidR="007871E8" w:rsidRDefault="007871E8" w:rsidP="007871E8">
                  <w:pPr>
                    <w:jc w:val="center"/>
                    <w:rPr>
                      <w:rFonts w:ascii="Calibri" w:eastAsia="Calibri" w:hAnsi="Calibri" w:cs="Calibri"/>
                    </w:rPr>
                  </w:pPr>
                  <w:r>
                    <w:rPr>
                      <w:rFonts w:ascii="Calibri" w:eastAsia="Calibri" w:hAnsi="Calibri" w:cs="Calibri"/>
                    </w:rPr>
                    <w:t>Lead by 2</w:t>
                  </w:r>
                </w:p>
              </w:tc>
            </w:tr>
            <w:tr w:rsidR="007871E8" w14:paraId="57A5D51D" w14:textId="77777777" w:rsidTr="00FC0AF8">
              <w:tc>
                <w:tcPr>
                  <w:tcW w:w="1548" w:type="dxa"/>
                </w:tcPr>
                <w:p w14:paraId="74676EF9" w14:textId="77777777" w:rsidR="007871E8" w:rsidRDefault="007871E8" w:rsidP="007871E8">
                  <w:pPr>
                    <w:jc w:val="center"/>
                    <w:rPr>
                      <w:rFonts w:ascii="Calibri" w:eastAsia="Calibri" w:hAnsi="Calibri" w:cs="Calibri"/>
                    </w:rPr>
                  </w:pPr>
                  <w:r>
                    <w:rPr>
                      <w:rFonts w:ascii="Calibri" w:eastAsia="Calibri" w:hAnsi="Calibri" w:cs="Calibri"/>
                    </w:rPr>
                    <w:t>Second Half</w:t>
                  </w:r>
                </w:p>
              </w:tc>
              <w:tc>
                <w:tcPr>
                  <w:tcW w:w="2250" w:type="dxa"/>
                </w:tcPr>
                <w:p w14:paraId="3F1946BC" w14:textId="77777777" w:rsidR="007871E8" w:rsidRDefault="007871E8" w:rsidP="007871E8">
                  <w:pPr>
                    <w:jc w:val="center"/>
                    <w:rPr>
                      <w:rFonts w:ascii="Calibri" w:eastAsia="Calibri" w:hAnsi="Calibri" w:cs="Calibri"/>
                    </w:rPr>
                  </w:pPr>
                  <w:r>
                    <w:rPr>
                      <w:rFonts w:ascii="Calibri" w:eastAsia="Calibri" w:hAnsi="Calibri" w:cs="Calibri"/>
                    </w:rPr>
                    <w:t>13</w:t>
                  </w:r>
                </w:p>
              </w:tc>
              <w:tc>
                <w:tcPr>
                  <w:tcW w:w="1890" w:type="dxa"/>
                </w:tcPr>
                <w:p w14:paraId="47BB72F0" w14:textId="77777777" w:rsidR="007871E8" w:rsidRDefault="007871E8" w:rsidP="007871E8">
                  <w:pPr>
                    <w:jc w:val="center"/>
                    <w:rPr>
                      <w:rFonts w:ascii="Calibri" w:eastAsia="Calibri" w:hAnsi="Calibri" w:cs="Calibri"/>
                    </w:rPr>
                  </w:pPr>
                  <w:r>
                    <w:rPr>
                      <w:rFonts w:ascii="Calibri" w:eastAsia="Calibri" w:hAnsi="Calibri" w:cs="Calibri"/>
                    </w:rPr>
                    <w:t>25</w:t>
                  </w:r>
                </w:p>
              </w:tc>
              <w:tc>
                <w:tcPr>
                  <w:tcW w:w="2250" w:type="dxa"/>
                </w:tcPr>
                <w:p w14:paraId="7D353674" w14:textId="77777777" w:rsidR="007871E8" w:rsidRDefault="007871E8" w:rsidP="007871E8">
                  <w:pPr>
                    <w:jc w:val="center"/>
                    <w:rPr>
                      <w:rFonts w:ascii="Calibri" w:eastAsia="Calibri" w:hAnsi="Calibri" w:cs="Calibri"/>
                    </w:rPr>
                  </w:pPr>
                  <w:r>
                    <w:rPr>
                      <w:rFonts w:ascii="Calibri" w:eastAsia="Calibri" w:hAnsi="Calibri" w:cs="Calibri"/>
                    </w:rPr>
                    <w:t>?</w:t>
                  </w:r>
                </w:p>
              </w:tc>
              <w:tc>
                <w:tcPr>
                  <w:tcW w:w="1530" w:type="dxa"/>
                </w:tcPr>
                <w:p w14:paraId="7D76F51A" w14:textId="77777777" w:rsidR="007871E8" w:rsidRDefault="007871E8" w:rsidP="007871E8">
                  <w:pPr>
                    <w:jc w:val="center"/>
                    <w:rPr>
                      <w:rFonts w:ascii="Calibri" w:eastAsia="Calibri" w:hAnsi="Calibri" w:cs="Calibri"/>
                    </w:rPr>
                  </w:pPr>
                  <w:r>
                    <w:rPr>
                      <w:rFonts w:ascii="Calibri" w:eastAsia="Calibri" w:hAnsi="Calibri" w:cs="Calibri"/>
                    </w:rPr>
                    <w:t>Lost by 2</w:t>
                  </w:r>
                </w:p>
              </w:tc>
            </w:tr>
          </w:tbl>
          <w:p w14:paraId="0FED9E51" w14:textId="77777777" w:rsidR="00152B16" w:rsidRDefault="00152B16" w:rsidP="00152B16">
            <w:pPr>
              <w:rPr>
                <w:rFonts w:ascii="Calibri" w:eastAsia="Calibri" w:hAnsi="Calibri" w:cs="Calibri"/>
              </w:rPr>
            </w:pPr>
          </w:p>
          <w:p w14:paraId="29DF48AB" w14:textId="77777777" w:rsidR="00152B16" w:rsidRDefault="00152B16" w:rsidP="00152B16">
            <w:pPr>
              <w:rPr>
                <w:rFonts w:ascii="Calibri" w:eastAsia="Calibri" w:hAnsi="Calibri" w:cs="Calibri"/>
              </w:rPr>
            </w:pPr>
            <w:r>
              <w:rPr>
                <w:rFonts w:ascii="Calibri" w:eastAsia="Calibri" w:hAnsi="Calibri" w:cs="Calibri"/>
              </w:rPr>
              <w:t xml:space="preserve">            The Panthers basketball team was leading by 2 points at halftime. In the first half of the game the Panthers took 20 shots and made 8 of them. Coach George told the players at halftime that they needed to improve the percentage of shots they made by 20 percent if they hoped to win the game in the second half. </w:t>
            </w:r>
          </w:p>
          <w:p w14:paraId="75F38748" w14:textId="77777777" w:rsidR="00152B16" w:rsidRDefault="00152B16" w:rsidP="00152B16">
            <w:pPr>
              <w:rPr>
                <w:rFonts w:ascii="Calibri" w:eastAsia="Calibri" w:hAnsi="Calibri" w:cs="Calibri"/>
              </w:rPr>
            </w:pPr>
            <w:r>
              <w:rPr>
                <w:rFonts w:ascii="Calibri" w:eastAsia="Calibri" w:hAnsi="Calibri" w:cs="Calibri"/>
              </w:rPr>
              <w:tab/>
              <w:t>In the second half of the game, neither team made a 3-point basket or a free throw, meaning all of the baskets made by both teams were worth two points. The Panthers took 25 shots and made 13 of them. At the end of the game, the Panthers lost by 2 points.</w:t>
            </w:r>
          </w:p>
          <w:p w14:paraId="1A99DA15" w14:textId="77777777" w:rsidR="00152B16" w:rsidRDefault="00152B16" w:rsidP="00152B16">
            <w:pPr>
              <w:rPr>
                <w:rFonts w:ascii="Calibri" w:eastAsia="Calibri" w:hAnsi="Calibri" w:cs="Calibri"/>
              </w:rPr>
            </w:pPr>
            <w:r>
              <w:rPr>
                <w:rFonts w:ascii="Calibri" w:eastAsia="Calibri" w:hAnsi="Calibri" w:cs="Calibri"/>
              </w:rPr>
              <w:t xml:space="preserve">           </w:t>
            </w:r>
          </w:p>
          <w:p w14:paraId="1B501419" w14:textId="77777777" w:rsidR="00152B16" w:rsidRDefault="00152B16" w:rsidP="00152B16">
            <w:pPr>
              <w:rPr>
                <w:rFonts w:ascii="Calibri" w:eastAsia="Calibri" w:hAnsi="Calibri" w:cs="Calibri"/>
              </w:rPr>
            </w:pPr>
            <w:r>
              <w:rPr>
                <w:rFonts w:ascii="Calibri" w:eastAsia="Calibri" w:hAnsi="Calibri" w:cs="Calibri"/>
              </w:rPr>
              <w:t>A.) What percent of its shots did the Panthers make in the first half? Explain how you got your answer using words, tables, number lines and/or diagrams.</w:t>
            </w:r>
          </w:p>
          <w:p w14:paraId="6A1FCCF6" w14:textId="77777777" w:rsidR="00152B16" w:rsidRDefault="00152B16" w:rsidP="00152B16">
            <w:pPr>
              <w:rPr>
                <w:rFonts w:ascii="Calibri" w:eastAsia="Calibri" w:hAnsi="Calibri" w:cs="Calibri"/>
              </w:rPr>
            </w:pPr>
            <w:bookmarkStart w:id="1" w:name="_heading=h.gjdgxs" w:colFirst="0" w:colLast="0"/>
            <w:bookmarkEnd w:id="1"/>
            <w:r>
              <w:rPr>
                <w:rFonts w:ascii="Calibri" w:eastAsia="Calibri" w:hAnsi="Calibri" w:cs="Calibri"/>
              </w:rPr>
              <w:t>B.) The percentage of shots made by the players is referred to as their shooting percentage. How much did the Panthers’ shooting percentage improve in the second half? Explain how you got your answer using words, tables, number lines and/or diagrams.</w:t>
            </w:r>
          </w:p>
          <w:p w14:paraId="6106D6F3" w14:textId="77777777" w:rsidR="00152B16" w:rsidRDefault="00152B16" w:rsidP="00152B16">
            <w:pPr>
              <w:rPr>
                <w:rFonts w:ascii="Calibri" w:eastAsia="Calibri" w:hAnsi="Calibri" w:cs="Calibri"/>
              </w:rPr>
            </w:pPr>
            <w:r>
              <w:rPr>
                <w:rFonts w:ascii="Calibri" w:eastAsia="Calibri" w:hAnsi="Calibri" w:cs="Calibri"/>
              </w:rPr>
              <w:t>C.) Out of the 25 shots the Panthers took in the second half, what is the least amount of shots they needed to make in order to improve their shooting percentage by 20 percent from the first half? Explain how you got your answer using words, tables, number lines and/or diagrams.</w:t>
            </w:r>
          </w:p>
          <w:p w14:paraId="5E712375" w14:textId="77777777" w:rsidR="007871E8" w:rsidRDefault="00152B16" w:rsidP="007871E8">
            <w:pPr>
              <w:rPr>
                <w:rFonts w:ascii="Calibri" w:eastAsia="Calibri" w:hAnsi="Calibri" w:cs="Calibri"/>
              </w:rPr>
            </w:pPr>
            <w:r>
              <w:rPr>
                <w:rFonts w:ascii="Calibri" w:eastAsia="Calibri" w:hAnsi="Calibri" w:cs="Calibri"/>
              </w:rPr>
              <w:lastRenderedPageBreak/>
              <w:t>D.) Was Coach George correct – would the Panthers have won the game if they had taken the same number of shots in the second half and improved their shooting percentage by 20 percent from the first half? Explain why or why not using words, tables, number lines and/or diagrams.</w:t>
            </w:r>
          </w:p>
          <w:p w14:paraId="356A3105" w14:textId="77777777" w:rsidR="000D5F70" w:rsidRDefault="000D5F70" w:rsidP="007871E8">
            <w:pPr>
              <w:rPr>
                <w:rFonts w:ascii="Calibri" w:eastAsia="Calibri" w:hAnsi="Calibri" w:cs="Calibri"/>
              </w:rPr>
            </w:pPr>
          </w:p>
          <w:p w14:paraId="45E76DC6" w14:textId="77777777" w:rsidR="00787C05" w:rsidRDefault="00787C05">
            <w:pPr>
              <w:widowControl w:val="0"/>
              <w:pBdr>
                <w:top w:val="nil"/>
                <w:left w:val="nil"/>
                <w:bottom w:val="nil"/>
                <w:right w:val="nil"/>
                <w:between w:val="nil"/>
              </w:pBdr>
              <w:rPr>
                <w:rFonts w:ascii="Calibri" w:eastAsia="Calibri" w:hAnsi="Calibri" w:cs="Calibri"/>
              </w:rPr>
            </w:pPr>
          </w:p>
          <w:p w14:paraId="5A6B206A" w14:textId="77777777" w:rsidR="00787C05" w:rsidRDefault="007871E8">
            <w:pPr>
              <w:widowControl w:val="0"/>
              <w:pBdr>
                <w:top w:val="nil"/>
                <w:left w:val="nil"/>
                <w:bottom w:val="nil"/>
                <w:right w:val="nil"/>
                <w:between w:val="nil"/>
              </w:pBdr>
              <w:rPr>
                <w:rFonts w:ascii="Calibri" w:eastAsia="Calibri" w:hAnsi="Calibri" w:cs="Calibri"/>
              </w:rPr>
            </w:pPr>
            <w:r>
              <w:rPr>
                <w:rFonts w:ascii="Calibri" w:eastAsia="Calibri" w:hAnsi="Calibri" w:cs="Calibri"/>
              </w:rPr>
              <w:t>- Introduce problem to students</w:t>
            </w:r>
          </w:p>
          <w:p w14:paraId="5AC77A64" w14:textId="77777777" w:rsidR="00787C05" w:rsidRDefault="007871E8">
            <w:pPr>
              <w:widowControl w:val="0"/>
              <w:pBdr>
                <w:top w:val="nil"/>
                <w:left w:val="nil"/>
                <w:bottom w:val="nil"/>
                <w:right w:val="nil"/>
                <w:between w:val="nil"/>
              </w:pBdr>
              <w:rPr>
                <w:rFonts w:ascii="Calibri" w:eastAsia="Calibri" w:hAnsi="Calibri" w:cs="Calibri"/>
              </w:rPr>
            </w:pPr>
            <w:r>
              <w:rPr>
                <w:rFonts w:ascii="Calibri" w:eastAsia="Calibri" w:hAnsi="Calibri" w:cs="Calibri"/>
              </w:rPr>
              <w:t>- Have students look at table displaying shots attempted and shots made</w:t>
            </w:r>
          </w:p>
          <w:p w14:paraId="31AF4025" w14:textId="77777777" w:rsidR="00787C05" w:rsidRDefault="007871E8">
            <w:pPr>
              <w:widowControl w:val="0"/>
              <w:pBdr>
                <w:top w:val="nil"/>
                <w:left w:val="nil"/>
                <w:bottom w:val="nil"/>
                <w:right w:val="nil"/>
                <w:between w:val="nil"/>
              </w:pBdr>
              <w:rPr>
                <w:rFonts w:ascii="Calibri" w:eastAsia="Calibri" w:hAnsi="Calibri" w:cs="Calibri"/>
              </w:rPr>
            </w:pPr>
            <w:r>
              <w:rPr>
                <w:rFonts w:ascii="Calibri" w:eastAsia="Calibri" w:hAnsi="Calibri" w:cs="Calibri"/>
              </w:rPr>
              <w:t>- Ask students what relevant knowledge will help them attend to the problem (Percent = rate out of 100)</w:t>
            </w:r>
          </w:p>
          <w:p w14:paraId="2B3CA1E9" w14:textId="77777777" w:rsidR="00787C05" w:rsidRDefault="007871E8">
            <w:pPr>
              <w:widowControl w:val="0"/>
              <w:pBdr>
                <w:top w:val="nil"/>
                <w:left w:val="nil"/>
                <w:bottom w:val="nil"/>
                <w:right w:val="nil"/>
                <w:between w:val="nil"/>
              </w:pBdr>
              <w:rPr>
                <w:rFonts w:ascii="Calibri" w:eastAsia="Calibri" w:hAnsi="Calibri" w:cs="Calibri"/>
              </w:rPr>
            </w:pPr>
            <w:r>
              <w:rPr>
                <w:rFonts w:ascii="Calibri" w:eastAsia="Calibri" w:hAnsi="Calibri" w:cs="Calibri"/>
              </w:rPr>
              <w:t>- Discuss and list means of representing ratio reasoning to solve the problem (ratio tables, tape diagrams, double number lines)</w:t>
            </w:r>
          </w:p>
          <w:p w14:paraId="501C32A6" w14:textId="77777777" w:rsidR="00787C05" w:rsidRDefault="007871E8">
            <w:pPr>
              <w:widowControl w:val="0"/>
              <w:pBdr>
                <w:top w:val="nil"/>
                <w:left w:val="nil"/>
                <w:bottom w:val="nil"/>
                <w:right w:val="nil"/>
                <w:between w:val="nil"/>
              </w:pBdr>
              <w:rPr>
                <w:rFonts w:ascii="Calibri" w:eastAsia="Calibri" w:hAnsi="Calibri" w:cs="Calibri"/>
              </w:rPr>
            </w:pPr>
            <w:r>
              <w:rPr>
                <w:rFonts w:ascii="Calibri" w:eastAsia="Calibri" w:hAnsi="Calibri" w:cs="Calibri"/>
              </w:rPr>
              <w:t>- Brainstorm means of reasoning with ratios to preempt trial-and-error troubleshooting strategies</w:t>
            </w:r>
          </w:p>
          <w:p w14:paraId="64CFDD53" w14:textId="77777777" w:rsidR="00787C05" w:rsidRDefault="007871E8">
            <w:pPr>
              <w:widowControl w:val="0"/>
              <w:pBdr>
                <w:top w:val="nil"/>
                <w:left w:val="nil"/>
                <w:bottom w:val="nil"/>
                <w:right w:val="nil"/>
                <w:between w:val="nil"/>
              </w:pBdr>
              <w:rPr>
                <w:rFonts w:ascii="Calibri" w:eastAsia="Calibri" w:hAnsi="Calibri" w:cs="Calibri"/>
              </w:rPr>
            </w:pPr>
            <w:r>
              <w:rPr>
                <w:rFonts w:ascii="Calibri" w:eastAsia="Calibri" w:hAnsi="Calibri" w:cs="Calibri"/>
              </w:rPr>
              <w:t>- Have students brainstorm methods of solving in pairs without pencils, focusing solely on the sharing of problem-solving ideas and strategies</w:t>
            </w:r>
          </w:p>
          <w:p w14:paraId="156A9CE3" w14:textId="77777777" w:rsidR="00787C05" w:rsidRDefault="007871E8">
            <w:pPr>
              <w:widowControl w:val="0"/>
              <w:pBdr>
                <w:top w:val="nil"/>
                <w:left w:val="nil"/>
                <w:bottom w:val="nil"/>
                <w:right w:val="nil"/>
                <w:between w:val="nil"/>
              </w:pBdr>
              <w:rPr>
                <w:rFonts w:ascii="Calibri" w:eastAsia="Calibri" w:hAnsi="Calibri" w:cs="Calibri"/>
              </w:rPr>
            </w:pPr>
            <w:r>
              <w:rPr>
                <w:rFonts w:ascii="Calibri" w:eastAsia="Calibri" w:hAnsi="Calibri" w:cs="Calibri"/>
              </w:rPr>
              <w:t>- Task students with solving the problem independently</w:t>
            </w:r>
          </w:p>
          <w:p w14:paraId="36115AE0" w14:textId="77777777" w:rsidR="00787C05" w:rsidRDefault="007871E8">
            <w:pPr>
              <w:widowControl w:val="0"/>
              <w:pBdr>
                <w:top w:val="nil"/>
                <w:left w:val="nil"/>
                <w:bottom w:val="nil"/>
                <w:right w:val="nil"/>
                <w:between w:val="nil"/>
              </w:pBdr>
              <w:rPr>
                <w:rFonts w:ascii="Calibri" w:eastAsia="Calibri" w:hAnsi="Calibri" w:cs="Calibri"/>
              </w:rPr>
            </w:pPr>
            <w:r>
              <w:rPr>
                <w:rFonts w:ascii="Calibri" w:eastAsia="Calibri" w:hAnsi="Calibri" w:cs="Calibri"/>
              </w:rPr>
              <w:t>- Have pairs/groups consult with each other to compare and assess the reasonableness of final answers and strategies used</w:t>
            </w:r>
          </w:p>
          <w:p w14:paraId="52D815DF" w14:textId="77777777" w:rsidR="00787C05" w:rsidRDefault="00787C05">
            <w:pPr>
              <w:rPr>
                <w:rFonts w:ascii="Calibri" w:eastAsia="Calibri" w:hAnsi="Calibri" w:cs="Calibri"/>
              </w:rPr>
            </w:pPr>
          </w:p>
          <w:p w14:paraId="46CBE553" w14:textId="77777777" w:rsidR="00787C05" w:rsidRDefault="00787C05">
            <w:pPr>
              <w:pBdr>
                <w:top w:val="nil"/>
                <w:left w:val="nil"/>
                <w:bottom w:val="nil"/>
                <w:right w:val="nil"/>
                <w:between w:val="nil"/>
              </w:pBdr>
              <w:rPr>
                <w:rFonts w:ascii="Calibri" w:eastAsia="Calibri" w:hAnsi="Calibri" w:cs="Calibri"/>
                <w:b/>
              </w:rPr>
            </w:pPr>
          </w:p>
          <w:p w14:paraId="17298EC6" w14:textId="77777777" w:rsidR="00787C05" w:rsidRDefault="007871E8">
            <w:pPr>
              <w:rPr>
                <w:rFonts w:ascii="Calibri" w:eastAsia="Calibri" w:hAnsi="Calibri" w:cs="Calibri"/>
              </w:rPr>
            </w:pPr>
            <w:r>
              <w:rPr>
                <w:rFonts w:ascii="Calibri" w:eastAsia="Calibri" w:hAnsi="Calibri" w:cs="Calibri"/>
              </w:rPr>
              <w:t>Extension:</w:t>
            </w:r>
          </w:p>
          <w:p w14:paraId="305711CE" w14:textId="77777777" w:rsidR="00787C05" w:rsidRDefault="007871E8">
            <w:pPr>
              <w:rPr>
                <w:rFonts w:ascii="Calibri" w:eastAsia="Calibri" w:hAnsi="Calibri" w:cs="Calibri"/>
              </w:rPr>
            </w:pPr>
            <w:r>
              <w:rPr>
                <w:rFonts w:ascii="Calibri" w:eastAsia="Calibri" w:hAnsi="Calibri" w:cs="Calibri"/>
              </w:rPr>
              <w:t>E.) The Lions took 10 more shots than the Panthers in the second half. How many shots did they make and what was their shooting percentage? Show your work and explain how you got your answer.</w:t>
            </w:r>
          </w:p>
          <w:p w14:paraId="1752D771" w14:textId="77777777" w:rsidR="007871E8" w:rsidRDefault="007871E8">
            <w:pPr>
              <w:rPr>
                <w:rFonts w:ascii="Calibri" w:eastAsia="Calibri" w:hAnsi="Calibri" w:cs="Calibri"/>
              </w:rPr>
            </w:pPr>
          </w:p>
        </w:tc>
      </w:tr>
      <w:tr w:rsidR="00787C05" w14:paraId="7B30D698" w14:textId="77777777" w:rsidTr="00FC0AF8">
        <w:tc>
          <w:tcPr>
            <w:tcW w:w="10800" w:type="dxa"/>
            <w:shd w:val="clear" w:color="auto" w:fill="auto"/>
            <w:tcMar>
              <w:top w:w="100" w:type="dxa"/>
              <w:left w:w="100" w:type="dxa"/>
              <w:bottom w:w="100" w:type="dxa"/>
              <w:right w:w="100" w:type="dxa"/>
            </w:tcMar>
          </w:tcPr>
          <w:p w14:paraId="3E4C037B" w14:textId="77777777" w:rsidR="00787C05" w:rsidRDefault="007871E8">
            <w:pPr>
              <w:widowControl w:val="0"/>
              <w:pBdr>
                <w:top w:val="nil"/>
                <w:left w:val="nil"/>
                <w:bottom w:val="nil"/>
                <w:right w:val="nil"/>
                <w:between w:val="nil"/>
              </w:pBdr>
              <w:rPr>
                <w:rFonts w:ascii="Calibri" w:eastAsia="Calibri" w:hAnsi="Calibri" w:cs="Calibri"/>
                <w:b/>
              </w:rPr>
            </w:pPr>
            <w:r>
              <w:rPr>
                <w:rFonts w:ascii="Calibri" w:eastAsia="Calibri" w:hAnsi="Calibri" w:cs="Calibri"/>
                <w:b/>
              </w:rPr>
              <w:t xml:space="preserve">Instructional Materials/Resources/Tools: </w:t>
            </w:r>
          </w:p>
          <w:p w14:paraId="052E5975" w14:textId="77777777" w:rsidR="007871E8" w:rsidRDefault="007871E8">
            <w:pPr>
              <w:widowControl w:val="0"/>
              <w:pBdr>
                <w:top w:val="nil"/>
                <w:left w:val="nil"/>
                <w:bottom w:val="nil"/>
                <w:right w:val="nil"/>
                <w:between w:val="nil"/>
              </w:pBdr>
              <w:rPr>
                <w:rFonts w:ascii="Calibri" w:eastAsia="Calibri" w:hAnsi="Calibri" w:cs="Calibri"/>
                <w:b/>
              </w:rPr>
            </w:pPr>
          </w:p>
          <w:p w14:paraId="5E2A93D3" w14:textId="77777777" w:rsidR="00787C05" w:rsidRDefault="007871E8">
            <w:pPr>
              <w:widowControl w:val="0"/>
              <w:pBdr>
                <w:top w:val="nil"/>
                <w:left w:val="nil"/>
                <w:bottom w:val="nil"/>
                <w:right w:val="nil"/>
                <w:between w:val="nil"/>
              </w:pBdr>
              <w:rPr>
                <w:rFonts w:ascii="Calibri" w:eastAsia="Calibri" w:hAnsi="Calibri" w:cs="Calibri"/>
              </w:rPr>
            </w:pPr>
            <w:r>
              <w:rPr>
                <w:rFonts w:ascii="Calibri" w:eastAsia="Calibri" w:hAnsi="Calibri" w:cs="Calibri"/>
              </w:rPr>
              <w:t>Include:</w:t>
            </w:r>
          </w:p>
          <w:p w14:paraId="2275F9F1" w14:textId="77777777" w:rsidR="00787C05" w:rsidRDefault="007871E8">
            <w:pPr>
              <w:widowControl w:val="0"/>
              <w:numPr>
                <w:ilvl w:val="0"/>
                <w:numId w:val="1"/>
              </w:numPr>
              <w:rPr>
                <w:rFonts w:ascii="Calibri" w:eastAsia="Calibri" w:hAnsi="Calibri" w:cs="Calibri"/>
              </w:rPr>
            </w:pPr>
            <w:r>
              <w:rPr>
                <w:rFonts w:ascii="Calibri" w:eastAsia="Calibri" w:hAnsi="Calibri" w:cs="Calibri"/>
              </w:rPr>
              <w:t>Pre-arranged student groups/partners</w:t>
            </w:r>
          </w:p>
          <w:p w14:paraId="230268CC" w14:textId="77777777" w:rsidR="00787C05" w:rsidRDefault="007871E8">
            <w:pPr>
              <w:widowControl w:val="0"/>
              <w:numPr>
                <w:ilvl w:val="0"/>
                <w:numId w:val="1"/>
              </w:numPr>
              <w:pBdr>
                <w:top w:val="nil"/>
                <w:left w:val="nil"/>
                <w:bottom w:val="nil"/>
                <w:right w:val="nil"/>
                <w:between w:val="nil"/>
              </w:pBdr>
              <w:rPr>
                <w:rFonts w:ascii="Calibri" w:eastAsia="Calibri" w:hAnsi="Calibri" w:cs="Calibri"/>
              </w:rPr>
            </w:pPr>
            <w:r>
              <w:rPr>
                <w:rFonts w:ascii="Calibri" w:eastAsia="Calibri" w:hAnsi="Calibri" w:cs="Calibri"/>
              </w:rPr>
              <w:t>Pencil and paper</w:t>
            </w:r>
          </w:p>
          <w:p w14:paraId="2E7B1036" w14:textId="77777777" w:rsidR="00787C05" w:rsidRDefault="007871E8">
            <w:pPr>
              <w:widowControl w:val="0"/>
              <w:numPr>
                <w:ilvl w:val="0"/>
                <w:numId w:val="1"/>
              </w:numPr>
              <w:pBdr>
                <w:top w:val="nil"/>
                <w:left w:val="nil"/>
                <w:bottom w:val="nil"/>
                <w:right w:val="nil"/>
                <w:between w:val="nil"/>
              </w:pBdr>
              <w:rPr>
                <w:rFonts w:ascii="Calibri" w:eastAsia="Calibri" w:hAnsi="Calibri" w:cs="Calibri"/>
              </w:rPr>
            </w:pPr>
            <w:r>
              <w:rPr>
                <w:rFonts w:ascii="Calibri" w:eastAsia="Calibri" w:hAnsi="Calibri" w:cs="Calibri"/>
              </w:rPr>
              <w:t>Copy of task for each student</w:t>
            </w:r>
          </w:p>
          <w:p w14:paraId="4229A0A3" w14:textId="77777777" w:rsidR="00787C05" w:rsidRDefault="007871E8">
            <w:pPr>
              <w:numPr>
                <w:ilvl w:val="0"/>
                <w:numId w:val="1"/>
              </w:numPr>
              <w:pBdr>
                <w:top w:val="nil"/>
                <w:left w:val="nil"/>
                <w:bottom w:val="nil"/>
                <w:right w:val="nil"/>
                <w:between w:val="nil"/>
              </w:pBdr>
              <w:rPr>
                <w:rFonts w:ascii="Calibri" w:eastAsia="Calibri" w:hAnsi="Calibri" w:cs="Calibri"/>
              </w:rPr>
            </w:pPr>
            <w:r>
              <w:rPr>
                <w:rFonts w:ascii="Calibri" w:eastAsia="Calibri" w:hAnsi="Calibri" w:cs="Calibri"/>
              </w:rPr>
              <w:t>Scoring rubric projected and/or copy for each student</w:t>
            </w:r>
          </w:p>
          <w:p w14:paraId="52046FD2" w14:textId="77777777" w:rsidR="00787C05" w:rsidRDefault="007871E8">
            <w:pPr>
              <w:numPr>
                <w:ilvl w:val="0"/>
                <w:numId w:val="1"/>
              </w:numPr>
              <w:pBdr>
                <w:top w:val="nil"/>
                <w:left w:val="nil"/>
                <w:bottom w:val="nil"/>
                <w:right w:val="nil"/>
                <w:between w:val="nil"/>
              </w:pBdr>
              <w:rPr>
                <w:rFonts w:ascii="Calibri" w:eastAsia="Calibri" w:hAnsi="Calibri" w:cs="Calibri"/>
              </w:rPr>
            </w:pPr>
            <w:r>
              <w:rPr>
                <w:rFonts w:ascii="Calibri" w:eastAsia="Calibri" w:hAnsi="Calibri" w:cs="Calibri"/>
              </w:rPr>
              <w:t>Copy of MCAS reference sheet for each student</w:t>
            </w:r>
          </w:p>
          <w:p w14:paraId="0F42A6A1" w14:textId="77777777" w:rsidR="00787C05" w:rsidRDefault="007871E8">
            <w:pPr>
              <w:numPr>
                <w:ilvl w:val="0"/>
                <w:numId w:val="1"/>
              </w:numPr>
              <w:pBdr>
                <w:top w:val="nil"/>
                <w:left w:val="nil"/>
                <w:bottom w:val="nil"/>
                <w:right w:val="nil"/>
                <w:between w:val="nil"/>
              </w:pBdr>
              <w:rPr>
                <w:rFonts w:ascii="Calibri" w:eastAsia="Calibri" w:hAnsi="Calibri" w:cs="Calibri"/>
              </w:rPr>
            </w:pPr>
            <w:r>
              <w:rPr>
                <w:rFonts w:ascii="Calibri" w:eastAsia="Calibri" w:hAnsi="Calibri" w:cs="Calibri"/>
              </w:rPr>
              <w:t>Individual accommodations as necessary</w:t>
            </w:r>
          </w:p>
          <w:p w14:paraId="0AFF3214" w14:textId="77777777" w:rsidR="007871E8" w:rsidRDefault="007871E8" w:rsidP="007871E8">
            <w:pPr>
              <w:pBdr>
                <w:top w:val="nil"/>
                <w:left w:val="nil"/>
                <w:bottom w:val="nil"/>
                <w:right w:val="nil"/>
                <w:between w:val="nil"/>
              </w:pBdr>
              <w:ind w:left="720"/>
              <w:rPr>
                <w:rFonts w:ascii="Calibri" w:eastAsia="Calibri" w:hAnsi="Calibri" w:cs="Calibri"/>
              </w:rPr>
            </w:pPr>
          </w:p>
        </w:tc>
      </w:tr>
      <w:tr w:rsidR="00787C05" w14:paraId="4426AF3A" w14:textId="77777777" w:rsidTr="00FC0AF8">
        <w:tc>
          <w:tcPr>
            <w:tcW w:w="10800" w:type="dxa"/>
            <w:shd w:val="clear" w:color="auto" w:fill="auto"/>
            <w:tcMar>
              <w:top w:w="100" w:type="dxa"/>
              <w:left w:w="100" w:type="dxa"/>
              <w:bottom w:w="100" w:type="dxa"/>
              <w:right w:w="100" w:type="dxa"/>
            </w:tcMar>
          </w:tcPr>
          <w:p w14:paraId="1BA5814D" w14:textId="1D2C9F48" w:rsidR="00787C05" w:rsidRDefault="007871E8">
            <w:pPr>
              <w:widowControl w:val="0"/>
              <w:pBdr>
                <w:top w:val="nil"/>
                <w:left w:val="nil"/>
                <w:bottom w:val="nil"/>
                <w:right w:val="nil"/>
                <w:between w:val="nil"/>
              </w:pBdr>
              <w:rPr>
                <w:rFonts w:ascii="Calibri" w:eastAsia="Calibri" w:hAnsi="Calibri" w:cs="Calibri"/>
                <w:b/>
              </w:rPr>
            </w:pPr>
            <w:r>
              <w:rPr>
                <w:rFonts w:ascii="Calibri" w:eastAsia="Calibri" w:hAnsi="Calibri" w:cs="Calibri"/>
                <w:b/>
              </w:rPr>
              <w:t xml:space="preserve">Accessibility and Supports: </w:t>
            </w:r>
          </w:p>
          <w:p w14:paraId="375E3905" w14:textId="77777777" w:rsidR="00152B16" w:rsidRPr="001F3E52" w:rsidRDefault="00152B16">
            <w:pPr>
              <w:widowControl w:val="0"/>
              <w:pBdr>
                <w:top w:val="nil"/>
                <w:left w:val="nil"/>
                <w:bottom w:val="nil"/>
                <w:right w:val="nil"/>
                <w:between w:val="nil"/>
              </w:pBdr>
              <w:rPr>
                <w:rFonts w:ascii="Calibri" w:eastAsia="Calibri" w:hAnsi="Calibri" w:cs="Calibri"/>
                <w:b/>
              </w:rPr>
            </w:pPr>
          </w:p>
          <w:p w14:paraId="34BE4AAF" w14:textId="12097BE0" w:rsidR="00787C05" w:rsidRPr="001F3E52" w:rsidRDefault="007871E8">
            <w:pPr>
              <w:widowControl w:val="0"/>
              <w:pBdr>
                <w:top w:val="nil"/>
                <w:left w:val="nil"/>
                <w:bottom w:val="nil"/>
                <w:right w:val="nil"/>
                <w:between w:val="nil"/>
              </w:pBdr>
              <w:rPr>
                <w:rFonts w:ascii="Calibri" w:eastAsia="Calibri" w:hAnsi="Calibri" w:cs="Calibri"/>
              </w:rPr>
            </w:pPr>
            <w:r w:rsidRPr="001F3E52">
              <w:rPr>
                <w:rFonts w:ascii="Calibri" w:eastAsia="Calibri" w:hAnsi="Calibri" w:cs="Calibri"/>
              </w:rPr>
              <w:t>Students can be provided with a mul</w:t>
            </w:r>
            <w:r w:rsidR="000D5F70" w:rsidRPr="001F3E52">
              <w:rPr>
                <w:rFonts w:ascii="Calibri" w:eastAsia="Calibri" w:hAnsi="Calibri" w:cs="Calibri"/>
              </w:rPr>
              <w:t xml:space="preserve">tiplication chart as needed. </w:t>
            </w:r>
            <w:r w:rsidRPr="001F3E52">
              <w:rPr>
                <w:rFonts w:ascii="Calibri" w:eastAsia="Calibri" w:hAnsi="Calibri" w:cs="Calibri"/>
              </w:rPr>
              <w:t>In addition, students may be provided with a checklist of steps for calculating percent</w:t>
            </w:r>
            <w:r w:rsidR="00773777">
              <w:rPr>
                <w:rFonts w:ascii="Calibri" w:eastAsia="Calibri" w:hAnsi="Calibri" w:cs="Calibri"/>
              </w:rPr>
              <w:t>age</w:t>
            </w:r>
            <w:r w:rsidRPr="001F3E52">
              <w:rPr>
                <w:rFonts w:ascii="Calibri" w:eastAsia="Calibri" w:hAnsi="Calibri" w:cs="Calibri"/>
              </w:rPr>
              <w:t>s or equivalent fractions.</w:t>
            </w:r>
          </w:p>
          <w:p w14:paraId="0343FB90" w14:textId="77777777" w:rsidR="00787C05" w:rsidRDefault="00787C05">
            <w:pPr>
              <w:widowControl w:val="0"/>
              <w:pBdr>
                <w:top w:val="nil"/>
                <w:left w:val="nil"/>
                <w:bottom w:val="nil"/>
                <w:right w:val="nil"/>
                <w:between w:val="nil"/>
              </w:pBdr>
              <w:rPr>
                <w:rFonts w:ascii="Calibri" w:eastAsia="Calibri" w:hAnsi="Calibri" w:cs="Calibri"/>
                <w:b/>
              </w:rPr>
            </w:pPr>
          </w:p>
          <w:p w14:paraId="62166A93" w14:textId="77777777" w:rsidR="00787C05" w:rsidRPr="00152B16" w:rsidRDefault="007871E8">
            <w:pPr>
              <w:widowControl w:val="0"/>
              <w:pBdr>
                <w:top w:val="nil"/>
                <w:left w:val="nil"/>
                <w:bottom w:val="nil"/>
                <w:right w:val="nil"/>
                <w:between w:val="nil"/>
              </w:pBdr>
              <w:rPr>
                <w:rFonts w:ascii="Calibri" w:eastAsia="Calibri" w:hAnsi="Calibri" w:cs="Calibri"/>
                <w:b/>
              </w:rPr>
            </w:pPr>
            <w:r w:rsidRPr="00152B16">
              <w:rPr>
                <w:rFonts w:ascii="Calibri" w:eastAsia="Calibri" w:hAnsi="Calibri" w:cs="Calibri"/>
                <w:b/>
              </w:rPr>
              <w:t>Potential sentence starters:</w:t>
            </w:r>
          </w:p>
          <w:p w14:paraId="11036A24" w14:textId="77777777" w:rsidR="00787C05" w:rsidRDefault="007871E8">
            <w:pPr>
              <w:widowControl w:val="0"/>
              <w:pBdr>
                <w:top w:val="nil"/>
                <w:left w:val="nil"/>
                <w:bottom w:val="nil"/>
                <w:right w:val="nil"/>
                <w:between w:val="nil"/>
              </w:pBdr>
              <w:rPr>
                <w:rFonts w:ascii="Calibri" w:eastAsia="Calibri" w:hAnsi="Calibri" w:cs="Calibri"/>
              </w:rPr>
            </w:pPr>
            <w:r>
              <w:rPr>
                <w:rFonts w:ascii="Calibri" w:eastAsia="Calibri" w:hAnsi="Calibri" w:cs="Calibri"/>
              </w:rPr>
              <w:t>A percentage is a rate out of ___</w:t>
            </w:r>
          </w:p>
          <w:p w14:paraId="4B0B9E4D" w14:textId="77777777" w:rsidR="00787C05" w:rsidRDefault="007871E8">
            <w:pPr>
              <w:widowControl w:val="0"/>
              <w:pBdr>
                <w:top w:val="nil"/>
                <w:left w:val="nil"/>
                <w:bottom w:val="nil"/>
                <w:right w:val="nil"/>
                <w:between w:val="nil"/>
              </w:pBdr>
              <w:rPr>
                <w:rFonts w:ascii="Calibri" w:eastAsia="Calibri" w:hAnsi="Calibri" w:cs="Calibri"/>
              </w:rPr>
            </w:pPr>
            <w:r>
              <w:rPr>
                <w:rFonts w:ascii="Calibri" w:eastAsia="Calibri" w:hAnsi="Calibri" w:cs="Calibri"/>
              </w:rPr>
              <w:t>The operation we can use to determine or check percentages is ___</w:t>
            </w:r>
          </w:p>
          <w:p w14:paraId="17C4C4CB" w14:textId="77777777" w:rsidR="00787C05" w:rsidRDefault="00787C05">
            <w:pPr>
              <w:widowControl w:val="0"/>
              <w:pBdr>
                <w:top w:val="nil"/>
                <w:left w:val="nil"/>
                <w:bottom w:val="nil"/>
                <w:right w:val="nil"/>
                <w:between w:val="nil"/>
              </w:pBdr>
              <w:rPr>
                <w:rFonts w:ascii="Calibri" w:eastAsia="Calibri" w:hAnsi="Calibri" w:cs="Calibri"/>
              </w:rPr>
            </w:pPr>
          </w:p>
          <w:p w14:paraId="72BE6AE5" w14:textId="77777777" w:rsidR="00787C05" w:rsidRPr="000D5F70" w:rsidRDefault="007871E8" w:rsidP="00152B16">
            <w:pPr>
              <w:widowControl w:val="0"/>
              <w:pBdr>
                <w:top w:val="nil"/>
                <w:left w:val="nil"/>
                <w:bottom w:val="nil"/>
                <w:right w:val="nil"/>
                <w:between w:val="nil"/>
              </w:pBdr>
              <w:rPr>
                <w:rFonts w:ascii="Calibri" w:eastAsia="Calibri" w:hAnsi="Calibri" w:cs="Calibri"/>
                <w:b/>
              </w:rPr>
            </w:pPr>
            <w:r w:rsidRPr="00152B16">
              <w:rPr>
                <w:rFonts w:ascii="Calibri" w:eastAsia="Calibri" w:hAnsi="Calibri" w:cs="Calibri"/>
                <w:b/>
              </w:rPr>
              <w:t>Key academic vocabulary:</w:t>
            </w:r>
            <w:r w:rsidR="00152B16">
              <w:rPr>
                <w:rFonts w:ascii="Calibri" w:eastAsia="Calibri" w:hAnsi="Calibri" w:cs="Calibri"/>
                <w:b/>
              </w:rPr>
              <w:t xml:space="preserve"> </w:t>
            </w:r>
            <w:r>
              <w:rPr>
                <w:rFonts w:ascii="Calibri" w:eastAsia="Calibri" w:hAnsi="Calibri" w:cs="Calibri"/>
              </w:rPr>
              <w:t>Percent/percentage</w:t>
            </w:r>
            <w:r w:rsidR="00152B16">
              <w:rPr>
                <w:rFonts w:ascii="Calibri" w:eastAsia="Calibri" w:hAnsi="Calibri" w:cs="Calibri"/>
                <w:b/>
              </w:rPr>
              <w:t xml:space="preserve">, </w:t>
            </w:r>
            <w:r>
              <w:rPr>
                <w:rFonts w:ascii="Calibri" w:eastAsia="Calibri" w:hAnsi="Calibri" w:cs="Calibri"/>
              </w:rPr>
              <w:t>Ratio</w:t>
            </w:r>
            <w:r w:rsidR="00152B16">
              <w:rPr>
                <w:rFonts w:ascii="Calibri" w:eastAsia="Calibri" w:hAnsi="Calibri" w:cs="Calibri"/>
                <w:b/>
              </w:rPr>
              <w:t xml:space="preserve">, </w:t>
            </w:r>
            <w:r>
              <w:rPr>
                <w:rFonts w:ascii="Calibri" w:eastAsia="Calibri" w:hAnsi="Calibri" w:cs="Calibri"/>
              </w:rPr>
              <w:t>Rate</w:t>
            </w:r>
          </w:p>
          <w:p w14:paraId="0E17DA84" w14:textId="77777777" w:rsidR="005A3E38" w:rsidRPr="00152B16" w:rsidRDefault="005A3E38" w:rsidP="00152B16">
            <w:pPr>
              <w:widowControl w:val="0"/>
              <w:pBdr>
                <w:top w:val="nil"/>
                <w:left w:val="nil"/>
                <w:bottom w:val="nil"/>
                <w:right w:val="nil"/>
                <w:between w:val="nil"/>
              </w:pBdr>
              <w:rPr>
                <w:rFonts w:ascii="Calibri" w:eastAsia="Calibri" w:hAnsi="Calibri" w:cs="Calibri"/>
                <w:b/>
              </w:rPr>
            </w:pPr>
          </w:p>
        </w:tc>
      </w:tr>
    </w:tbl>
    <w:p w14:paraId="1B1D2388" w14:textId="77777777" w:rsidR="00787C05" w:rsidRDefault="00787C05">
      <w:pPr>
        <w:rPr>
          <w:rFonts w:ascii="Calibri" w:eastAsia="Calibri" w:hAnsi="Calibri" w:cs="Calibri"/>
          <w:sz w:val="24"/>
          <w:szCs w:val="24"/>
        </w:rPr>
      </w:pPr>
    </w:p>
    <w:p w14:paraId="7EF32A8E" w14:textId="77777777" w:rsidR="00C333F8" w:rsidRDefault="00C333F8">
      <w:pPr>
        <w:rPr>
          <w:rFonts w:ascii="Calibri" w:eastAsia="Calibri" w:hAnsi="Calibri" w:cs="Calibri"/>
          <w:sz w:val="24"/>
          <w:szCs w:val="24"/>
        </w:rPr>
        <w:sectPr w:rsidR="00C333F8" w:rsidSect="00FC0AF8">
          <w:headerReference w:type="default" r:id="rId13"/>
          <w:footerReference w:type="default" r:id="rId14"/>
          <w:headerReference w:type="first" r:id="rId15"/>
          <w:footerReference w:type="first" r:id="rId16"/>
          <w:pgSz w:w="12240" w:h="15840"/>
          <w:pgMar w:top="720" w:right="720" w:bottom="720" w:left="720" w:header="720" w:footer="720" w:gutter="0"/>
          <w:pgNumType w:start="1"/>
          <w:cols w:space="720"/>
          <w:titlePg/>
          <w:docGrid w:linePitch="299"/>
        </w:sectPr>
      </w:pPr>
    </w:p>
    <w:p w14:paraId="4B3E139D" w14:textId="57A563D1" w:rsidR="00787C05" w:rsidRDefault="007871E8">
      <w:pPr>
        <w:rPr>
          <w:rFonts w:ascii="Calibri" w:eastAsia="Calibri" w:hAnsi="Calibri" w:cs="Calibri"/>
          <w:sz w:val="24"/>
          <w:szCs w:val="24"/>
        </w:rPr>
      </w:pPr>
      <w:r>
        <w:rPr>
          <w:rFonts w:ascii="Calibri" w:eastAsia="Calibri" w:hAnsi="Calibri" w:cs="Calibri"/>
          <w:sz w:val="24"/>
          <w:szCs w:val="24"/>
        </w:rPr>
        <w:lastRenderedPageBreak/>
        <w:t>Name: ________________________________________</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Date: ____________________</w:t>
      </w:r>
    </w:p>
    <w:p w14:paraId="2783585C" w14:textId="77777777" w:rsidR="00787C05" w:rsidRDefault="00787C05">
      <w:pPr>
        <w:widowControl w:val="0"/>
        <w:spacing w:line="240" w:lineRule="auto"/>
        <w:rPr>
          <w:rFonts w:ascii="Calibri" w:eastAsia="Calibri" w:hAnsi="Calibri" w:cs="Calibri"/>
          <w:b/>
          <w:sz w:val="24"/>
          <w:szCs w:val="24"/>
          <w:u w:val="single"/>
        </w:rPr>
      </w:pPr>
    </w:p>
    <w:p w14:paraId="74E19198" w14:textId="77777777" w:rsidR="00787C05" w:rsidRDefault="007871E8">
      <w:pPr>
        <w:widowControl w:val="0"/>
        <w:spacing w:line="240" w:lineRule="auto"/>
        <w:jc w:val="center"/>
        <w:rPr>
          <w:rFonts w:ascii="Calibri" w:eastAsia="Calibri" w:hAnsi="Calibri" w:cs="Calibri"/>
          <w:b/>
          <w:sz w:val="24"/>
          <w:szCs w:val="24"/>
          <w:u w:val="single"/>
        </w:rPr>
      </w:pPr>
      <w:r>
        <w:rPr>
          <w:rFonts w:ascii="Calibri" w:eastAsia="Calibri" w:hAnsi="Calibri" w:cs="Calibri"/>
          <w:b/>
          <w:sz w:val="24"/>
          <w:szCs w:val="24"/>
          <w:u w:val="single"/>
        </w:rPr>
        <w:t xml:space="preserve">Basketball Percentages </w:t>
      </w:r>
    </w:p>
    <w:p w14:paraId="0C9B5BB3" w14:textId="77777777" w:rsidR="00787C05" w:rsidRDefault="00787C05">
      <w:pPr>
        <w:widowControl w:val="0"/>
        <w:spacing w:line="240" w:lineRule="auto"/>
        <w:rPr>
          <w:rFonts w:ascii="Calibri" w:eastAsia="Calibri" w:hAnsi="Calibri" w:cs="Calibri"/>
          <w:sz w:val="24"/>
          <w:szCs w:val="24"/>
        </w:rPr>
      </w:pPr>
    </w:p>
    <w:tbl>
      <w:tblPr>
        <w:tblStyle w:val="a6"/>
        <w:tblW w:w="946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20" w:firstRow="1" w:lastRow="0" w:firstColumn="0" w:lastColumn="0" w:noHBand="0" w:noVBand="1"/>
        <w:tblCaption w:val="Table of shots during the game"/>
        <w:tblDescription w:val="Records shots made and shots attempted during the first and second half, which space to calculate the shooting percentage"/>
      </w:tblPr>
      <w:tblGrid>
        <w:gridCol w:w="1548"/>
        <w:gridCol w:w="2250"/>
        <w:gridCol w:w="1890"/>
        <w:gridCol w:w="2250"/>
        <w:gridCol w:w="1530"/>
      </w:tblGrid>
      <w:tr w:rsidR="00787C05" w14:paraId="615BB6BA" w14:textId="77777777" w:rsidTr="00FC0AF8">
        <w:tc>
          <w:tcPr>
            <w:tcW w:w="1548" w:type="dxa"/>
          </w:tcPr>
          <w:p w14:paraId="3F198FA9" w14:textId="77777777" w:rsidR="00787C05" w:rsidRDefault="00787C05">
            <w:pPr>
              <w:jc w:val="center"/>
              <w:rPr>
                <w:rFonts w:ascii="Calibri" w:eastAsia="Calibri" w:hAnsi="Calibri" w:cs="Calibri"/>
              </w:rPr>
            </w:pPr>
          </w:p>
        </w:tc>
        <w:tc>
          <w:tcPr>
            <w:tcW w:w="2250" w:type="dxa"/>
          </w:tcPr>
          <w:p w14:paraId="52A9119F" w14:textId="77777777" w:rsidR="00787C05" w:rsidRDefault="007871E8">
            <w:pPr>
              <w:jc w:val="center"/>
              <w:rPr>
                <w:rFonts w:ascii="Calibri" w:eastAsia="Calibri" w:hAnsi="Calibri" w:cs="Calibri"/>
              </w:rPr>
            </w:pPr>
            <w:r>
              <w:rPr>
                <w:rFonts w:ascii="Calibri" w:eastAsia="Calibri" w:hAnsi="Calibri" w:cs="Calibri"/>
              </w:rPr>
              <w:t>Shots Made</w:t>
            </w:r>
          </w:p>
        </w:tc>
        <w:tc>
          <w:tcPr>
            <w:tcW w:w="1890" w:type="dxa"/>
          </w:tcPr>
          <w:p w14:paraId="3B15E8B0" w14:textId="77777777" w:rsidR="00787C05" w:rsidRDefault="007871E8">
            <w:pPr>
              <w:jc w:val="center"/>
              <w:rPr>
                <w:rFonts w:ascii="Calibri" w:eastAsia="Calibri" w:hAnsi="Calibri" w:cs="Calibri"/>
              </w:rPr>
            </w:pPr>
            <w:r>
              <w:rPr>
                <w:rFonts w:ascii="Calibri" w:eastAsia="Calibri" w:hAnsi="Calibri" w:cs="Calibri"/>
              </w:rPr>
              <w:t>Shots Attempted</w:t>
            </w:r>
          </w:p>
        </w:tc>
        <w:tc>
          <w:tcPr>
            <w:tcW w:w="2250" w:type="dxa"/>
          </w:tcPr>
          <w:p w14:paraId="528C7F4E" w14:textId="77777777" w:rsidR="00787C05" w:rsidRDefault="007871E8">
            <w:pPr>
              <w:jc w:val="center"/>
              <w:rPr>
                <w:rFonts w:ascii="Calibri" w:eastAsia="Calibri" w:hAnsi="Calibri" w:cs="Calibri"/>
              </w:rPr>
            </w:pPr>
            <w:r>
              <w:rPr>
                <w:rFonts w:ascii="Calibri" w:eastAsia="Calibri" w:hAnsi="Calibri" w:cs="Calibri"/>
              </w:rPr>
              <w:t>Shooting Percentage</w:t>
            </w:r>
          </w:p>
        </w:tc>
        <w:tc>
          <w:tcPr>
            <w:tcW w:w="1530" w:type="dxa"/>
          </w:tcPr>
          <w:p w14:paraId="72FCA53B" w14:textId="77777777" w:rsidR="00787C05" w:rsidRDefault="007871E8">
            <w:pPr>
              <w:jc w:val="center"/>
              <w:rPr>
                <w:rFonts w:ascii="Calibri" w:eastAsia="Calibri" w:hAnsi="Calibri" w:cs="Calibri"/>
              </w:rPr>
            </w:pPr>
            <w:r>
              <w:rPr>
                <w:rFonts w:ascii="Calibri" w:eastAsia="Calibri" w:hAnsi="Calibri" w:cs="Calibri"/>
              </w:rPr>
              <w:t>Result</w:t>
            </w:r>
          </w:p>
        </w:tc>
      </w:tr>
      <w:tr w:rsidR="00787C05" w14:paraId="67641523" w14:textId="77777777" w:rsidTr="00FC0AF8">
        <w:trPr>
          <w:trHeight w:val="260"/>
        </w:trPr>
        <w:tc>
          <w:tcPr>
            <w:tcW w:w="1548" w:type="dxa"/>
          </w:tcPr>
          <w:p w14:paraId="167DE5CC" w14:textId="77777777" w:rsidR="00787C05" w:rsidRDefault="007871E8">
            <w:pPr>
              <w:jc w:val="center"/>
              <w:rPr>
                <w:rFonts w:ascii="Calibri" w:eastAsia="Calibri" w:hAnsi="Calibri" w:cs="Calibri"/>
              </w:rPr>
            </w:pPr>
            <w:r>
              <w:rPr>
                <w:rFonts w:ascii="Calibri" w:eastAsia="Calibri" w:hAnsi="Calibri" w:cs="Calibri"/>
              </w:rPr>
              <w:t>First Half</w:t>
            </w:r>
          </w:p>
        </w:tc>
        <w:tc>
          <w:tcPr>
            <w:tcW w:w="2250" w:type="dxa"/>
          </w:tcPr>
          <w:p w14:paraId="76E58FFC" w14:textId="77777777" w:rsidR="00787C05" w:rsidRDefault="007871E8">
            <w:pPr>
              <w:jc w:val="center"/>
              <w:rPr>
                <w:rFonts w:ascii="Calibri" w:eastAsia="Calibri" w:hAnsi="Calibri" w:cs="Calibri"/>
              </w:rPr>
            </w:pPr>
            <w:r>
              <w:rPr>
                <w:rFonts w:ascii="Calibri" w:eastAsia="Calibri" w:hAnsi="Calibri" w:cs="Calibri"/>
              </w:rPr>
              <w:t>8</w:t>
            </w:r>
          </w:p>
        </w:tc>
        <w:tc>
          <w:tcPr>
            <w:tcW w:w="1890" w:type="dxa"/>
          </w:tcPr>
          <w:p w14:paraId="5FD19E52" w14:textId="77777777" w:rsidR="00787C05" w:rsidRDefault="007871E8">
            <w:pPr>
              <w:jc w:val="center"/>
              <w:rPr>
                <w:rFonts w:ascii="Calibri" w:eastAsia="Calibri" w:hAnsi="Calibri" w:cs="Calibri"/>
              </w:rPr>
            </w:pPr>
            <w:r>
              <w:rPr>
                <w:rFonts w:ascii="Calibri" w:eastAsia="Calibri" w:hAnsi="Calibri" w:cs="Calibri"/>
              </w:rPr>
              <w:t>20</w:t>
            </w:r>
          </w:p>
        </w:tc>
        <w:tc>
          <w:tcPr>
            <w:tcW w:w="2250" w:type="dxa"/>
          </w:tcPr>
          <w:p w14:paraId="07B39FA9" w14:textId="77777777" w:rsidR="00787C05" w:rsidRDefault="007871E8">
            <w:pPr>
              <w:jc w:val="center"/>
              <w:rPr>
                <w:rFonts w:ascii="Calibri" w:eastAsia="Calibri" w:hAnsi="Calibri" w:cs="Calibri"/>
              </w:rPr>
            </w:pPr>
            <w:r>
              <w:rPr>
                <w:rFonts w:ascii="Calibri" w:eastAsia="Calibri" w:hAnsi="Calibri" w:cs="Calibri"/>
              </w:rPr>
              <w:t>?</w:t>
            </w:r>
          </w:p>
        </w:tc>
        <w:tc>
          <w:tcPr>
            <w:tcW w:w="1530" w:type="dxa"/>
          </w:tcPr>
          <w:p w14:paraId="1100D124" w14:textId="77777777" w:rsidR="00787C05" w:rsidRDefault="007871E8">
            <w:pPr>
              <w:jc w:val="center"/>
              <w:rPr>
                <w:rFonts w:ascii="Calibri" w:eastAsia="Calibri" w:hAnsi="Calibri" w:cs="Calibri"/>
              </w:rPr>
            </w:pPr>
            <w:r>
              <w:rPr>
                <w:rFonts w:ascii="Calibri" w:eastAsia="Calibri" w:hAnsi="Calibri" w:cs="Calibri"/>
              </w:rPr>
              <w:t>Lead by 2</w:t>
            </w:r>
          </w:p>
        </w:tc>
      </w:tr>
      <w:tr w:rsidR="00787C05" w14:paraId="14BD1365" w14:textId="77777777" w:rsidTr="00FC0AF8">
        <w:tc>
          <w:tcPr>
            <w:tcW w:w="1548" w:type="dxa"/>
          </w:tcPr>
          <w:p w14:paraId="058BCF5D" w14:textId="77777777" w:rsidR="00787C05" w:rsidRDefault="007871E8">
            <w:pPr>
              <w:jc w:val="center"/>
              <w:rPr>
                <w:rFonts w:ascii="Calibri" w:eastAsia="Calibri" w:hAnsi="Calibri" w:cs="Calibri"/>
              </w:rPr>
            </w:pPr>
            <w:r>
              <w:rPr>
                <w:rFonts w:ascii="Calibri" w:eastAsia="Calibri" w:hAnsi="Calibri" w:cs="Calibri"/>
              </w:rPr>
              <w:t>Second Half</w:t>
            </w:r>
          </w:p>
        </w:tc>
        <w:tc>
          <w:tcPr>
            <w:tcW w:w="2250" w:type="dxa"/>
          </w:tcPr>
          <w:p w14:paraId="5F9EC89F" w14:textId="77777777" w:rsidR="00787C05" w:rsidRDefault="007871E8">
            <w:pPr>
              <w:jc w:val="center"/>
              <w:rPr>
                <w:rFonts w:ascii="Calibri" w:eastAsia="Calibri" w:hAnsi="Calibri" w:cs="Calibri"/>
              </w:rPr>
            </w:pPr>
            <w:r>
              <w:rPr>
                <w:rFonts w:ascii="Calibri" w:eastAsia="Calibri" w:hAnsi="Calibri" w:cs="Calibri"/>
              </w:rPr>
              <w:t>13</w:t>
            </w:r>
          </w:p>
        </w:tc>
        <w:tc>
          <w:tcPr>
            <w:tcW w:w="1890" w:type="dxa"/>
          </w:tcPr>
          <w:p w14:paraId="6983718C" w14:textId="77777777" w:rsidR="00787C05" w:rsidRDefault="007871E8">
            <w:pPr>
              <w:jc w:val="center"/>
              <w:rPr>
                <w:rFonts w:ascii="Calibri" w:eastAsia="Calibri" w:hAnsi="Calibri" w:cs="Calibri"/>
              </w:rPr>
            </w:pPr>
            <w:r>
              <w:rPr>
                <w:rFonts w:ascii="Calibri" w:eastAsia="Calibri" w:hAnsi="Calibri" w:cs="Calibri"/>
              </w:rPr>
              <w:t>25</w:t>
            </w:r>
          </w:p>
        </w:tc>
        <w:tc>
          <w:tcPr>
            <w:tcW w:w="2250" w:type="dxa"/>
          </w:tcPr>
          <w:p w14:paraId="72A7F660" w14:textId="77777777" w:rsidR="00787C05" w:rsidRDefault="007871E8">
            <w:pPr>
              <w:jc w:val="center"/>
              <w:rPr>
                <w:rFonts w:ascii="Calibri" w:eastAsia="Calibri" w:hAnsi="Calibri" w:cs="Calibri"/>
              </w:rPr>
            </w:pPr>
            <w:r>
              <w:rPr>
                <w:rFonts w:ascii="Calibri" w:eastAsia="Calibri" w:hAnsi="Calibri" w:cs="Calibri"/>
              </w:rPr>
              <w:t>?</w:t>
            </w:r>
          </w:p>
        </w:tc>
        <w:tc>
          <w:tcPr>
            <w:tcW w:w="1530" w:type="dxa"/>
          </w:tcPr>
          <w:p w14:paraId="30A3BE02" w14:textId="77777777" w:rsidR="00787C05" w:rsidRDefault="007871E8">
            <w:pPr>
              <w:jc w:val="center"/>
              <w:rPr>
                <w:rFonts w:ascii="Calibri" w:eastAsia="Calibri" w:hAnsi="Calibri" w:cs="Calibri"/>
              </w:rPr>
            </w:pPr>
            <w:r>
              <w:rPr>
                <w:rFonts w:ascii="Calibri" w:eastAsia="Calibri" w:hAnsi="Calibri" w:cs="Calibri"/>
              </w:rPr>
              <w:t>Lost by 2</w:t>
            </w:r>
          </w:p>
        </w:tc>
      </w:tr>
    </w:tbl>
    <w:p w14:paraId="349DB3CD" w14:textId="77777777" w:rsidR="00787C05" w:rsidRDefault="00787C05">
      <w:pPr>
        <w:spacing w:line="240" w:lineRule="auto"/>
        <w:rPr>
          <w:rFonts w:ascii="Calibri" w:eastAsia="Calibri" w:hAnsi="Calibri" w:cs="Calibri"/>
          <w:sz w:val="24"/>
          <w:szCs w:val="24"/>
        </w:rPr>
      </w:pPr>
    </w:p>
    <w:p w14:paraId="21079C76" w14:textId="77777777" w:rsidR="00787C05" w:rsidRDefault="007871E8">
      <w:pPr>
        <w:spacing w:line="240" w:lineRule="auto"/>
        <w:rPr>
          <w:rFonts w:ascii="Calibri" w:eastAsia="Calibri" w:hAnsi="Calibri" w:cs="Calibri"/>
          <w:sz w:val="24"/>
          <w:szCs w:val="24"/>
        </w:rPr>
      </w:pPr>
      <w:r>
        <w:rPr>
          <w:rFonts w:ascii="Calibri" w:eastAsia="Calibri" w:hAnsi="Calibri" w:cs="Calibri"/>
          <w:sz w:val="24"/>
          <w:szCs w:val="24"/>
        </w:rPr>
        <w:t xml:space="preserve">            The Panthers basketball team was leading by 2 points at halftime. In the first half of the game the Panthers took 20 shots and made 8 of them. Coach George told the players at halftime that they needed to improve the percentage of shots they made by 20 percent if they hoped to win the game in the second half. </w:t>
      </w:r>
    </w:p>
    <w:p w14:paraId="3C0A1E4E" w14:textId="77777777" w:rsidR="00787C05" w:rsidRDefault="007871E8">
      <w:pPr>
        <w:spacing w:line="240" w:lineRule="auto"/>
        <w:rPr>
          <w:rFonts w:ascii="Calibri" w:eastAsia="Calibri" w:hAnsi="Calibri" w:cs="Calibri"/>
          <w:sz w:val="24"/>
          <w:szCs w:val="24"/>
        </w:rPr>
      </w:pPr>
      <w:r>
        <w:rPr>
          <w:rFonts w:ascii="Calibri" w:eastAsia="Calibri" w:hAnsi="Calibri" w:cs="Calibri"/>
          <w:sz w:val="24"/>
          <w:szCs w:val="24"/>
        </w:rPr>
        <w:tab/>
        <w:t>In the second half of the game, neither team made a 3-point basket or a free throw, meaning all of the baskets made by both teams were worth two points. The Panthers took 25 shots and made 13 of them. At the end of the game, the Panthers lost by 2 points.</w:t>
      </w:r>
    </w:p>
    <w:p w14:paraId="6B395C18" w14:textId="77777777" w:rsidR="00787C05" w:rsidRDefault="007871E8">
      <w:pPr>
        <w:spacing w:line="240" w:lineRule="auto"/>
        <w:rPr>
          <w:rFonts w:ascii="Calibri" w:eastAsia="Calibri" w:hAnsi="Calibri" w:cs="Calibri"/>
          <w:sz w:val="24"/>
          <w:szCs w:val="24"/>
        </w:rPr>
      </w:pPr>
      <w:r>
        <w:rPr>
          <w:rFonts w:ascii="Calibri" w:eastAsia="Calibri" w:hAnsi="Calibri" w:cs="Calibri"/>
          <w:sz w:val="24"/>
          <w:szCs w:val="24"/>
        </w:rPr>
        <w:t xml:space="preserve">           </w:t>
      </w:r>
    </w:p>
    <w:p w14:paraId="128EE2AF" w14:textId="77777777" w:rsidR="00787C05" w:rsidRDefault="007871E8">
      <w:pPr>
        <w:spacing w:line="240" w:lineRule="auto"/>
        <w:rPr>
          <w:rFonts w:ascii="Calibri" w:eastAsia="Calibri" w:hAnsi="Calibri" w:cs="Calibri"/>
          <w:sz w:val="24"/>
          <w:szCs w:val="24"/>
        </w:rPr>
      </w:pPr>
      <w:r>
        <w:rPr>
          <w:rFonts w:ascii="Calibri" w:eastAsia="Calibri" w:hAnsi="Calibri" w:cs="Calibri"/>
          <w:sz w:val="24"/>
          <w:szCs w:val="24"/>
        </w:rPr>
        <w:t>A.) What percent of its shots did the Panthers make in the first half? Explain how you got your answer using words, tables, number lines and/or diagrams.</w:t>
      </w:r>
    </w:p>
    <w:p w14:paraId="0E9AFEA9" w14:textId="77777777" w:rsidR="00787C05" w:rsidRDefault="00787C05">
      <w:pPr>
        <w:spacing w:line="240" w:lineRule="auto"/>
        <w:rPr>
          <w:rFonts w:ascii="Calibri" w:eastAsia="Calibri" w:hAnsi="Calibri" w:cs="Calibri"/>
          <w:sz w:val="24"/>
          <w:szCs w:val="24"/>
        </w:rPr>
      </w:pPr>
    </w:p>
    <w:p w14:paraId="6B285DE0" w14:textId="77777777" w:rsidR="00787C05" w:rsidRDefault="00787C05">
      <w:pPr>
        <w:spacing w:line="240" w:lineRule="auto"/>
        <w:rPr>
          <w:rFonts w:ascii="Calibri" w:eastAsia="Calibri" w:hAnsi="Calibri" w:cs="Calibri"/>
          <w:sz w:val="24"/>
          <w:szCs w:val="24"/>
        </w:rPr>
      </w:pPr>
    </w:p>
    <w:p w14:paraId="06A65B55" w14:textId="77777777" w:rsidR="00787C05" w:rsidRDefault="00787C05">
      <w:pPr>
        <w:spacing w:line="240" w:lineRule="auto"/>
        <w:rPr>
          <w:rFonts w:ascii="Calibri" w:eastAsia="Calibri" w:hAnsi="Calibri" w:cs="Calibri"/>
          <w:sz w:val="24"/>
          <w:szCs w:val="24"/>
        </w:rPr>
      </w:pPr>
    </w:p>
    <w:p w14:paraId="370A7038" w14:textId="77777777" w:rsidR="00787C05" w:rsidRDefault="00787C05">
      <w:pPr>
        <w:spacing w:line="240" w:lineRule="auto"/>
        <w:rPr>
          <w:rFonts w:ascii="Calibri" w:eastAsia="Calibri" w:hAnsi="Calibri" w:cs="Calibri"/>
          <w:sz w:val="24"/>
          <w:szCs w:val="24"/>
        </w:rPr>
      </w:pPr>
    </w:p>
    <w:p w14:paraId="267FF1DB" w14:textId="77777777" w:rsidR="00787C05" w:rsidRDefault="00787C05">
      <w:pPr>
        <w:spacing w:line="240" w:lineRule="auto"/>
        <w:rPr>
          <w:rFonts w:ascii="Calibri" w:eastAsia="Calibri" w:hAnsi="Calibri" w:cs="Calibri"/>
          <w:sz w:val="24"/>
          <w:szCs w:val="24"/>
        </w:rPr>
      </w:pPr>
    </w:p>
    <w:p w14:paraId="156E2C69" w14:textId="77777777" w:rsidR="00787C05" w:rsidRDefault="00787C05">
      <w:pPr>
        <w:spacing w:line="240" w:lineRule="auto"/>
        <w:rPr>
          <w:rFonts w:ascii="Calibri" w:eastAsia="Calibri" w:hAnsi="Calibri" w:cs="Calibri"/>
          <w:sz w:val="24"/>
          <w:szCs w:val="24"/>
        </w:rPr>
      </w:pPr>
    </w:p>
    <w:p w14:paraId="3EAA876B" w14:textId="77777777" w:rsidR="00787C05" w:rsidRDefault="00787C05">
      <w:pPr>
        <w:spacing w:line="240" w:lineRule="auto"/>
        <w:rPr>
          <w:rFonts w:ascii="Calibri" w:eastAsia="Calibri" w:hAnsi="Calibri" w:cs="Calibri"/>
          <w:sz w:val="24"/>
          <w:szCs w:val="24"/>
        </w:rPr>
      </w:pPr>
    </w:p>
    <w:p w14:paraId="2F19F474" w14:textId="77777777" w:rsidR="00787C05" w:rsidRDefault="007871E8">
      <w:pPr>
        <w:spacing w:line="240" w:lineRule="auto"/>
        <w:rPr>
          <w:rFonts w:ascii="Calibri" w:eastAsia="Calibri" w:hAnsi="Calibri" w:cs="Calibri"/>
          <w:sz w:val="24"/>
          <w:szCs w:val="24"/>
        </w:rPr>
      </w:pPr>
      <w:r>
        <w:rPr>
          <w:rFonts w:ascii="Calibri" w:eastAsia="Calibri" w:hAnsi="Calibri" w:cs="Calibri"/>
          <w:sz w:val="24"/>
          <w:szCs w:val="24"/>
        </w:rPr>
        <w:t>B.) The percentage of shots made by the players is referred to as their shooting percentage. How much did the Panthers’ shooting percentage improve in the second half? Explain how you got your answer using words, tables, number lines and/or diagrams.</w:t>
      </w:r>
    </w:p>
    <w:p w14:paraId="11C3E527" w14:textId="77777777" w:rsidR="00787C05" w:rsidRDefault="00787C05">
      <w:pPr>
        <w:spacing w:line="240" w:lineRule="auto"/>
        <w:rPr>
          <w:rFonts w:ascii="Calibri" w:eastAsia="Calibri" w:hAnsi="Calibri" w:cs="Calibri"/>
          <w:sz w:val="24"/>
          <w:szCs w:val="24"/>
        </w:rPr>
      </w:pPr>
      <w:bookmarkStart w:id="2" w:name="_heading=h.30j0zll" w:colFirst="0" w:colLast="0"/>
      <w:bookmarkEnd w:id="2"/>
    </w:p>
    <w:p w14:paraId="233AC8EF" w14:textId="77777777" w:rsidR="00787C05" w:rsidRDefault="00787C05">
      <w:pPr>
        <w:spacing w:line="240" w:lineRule="auto"/>
        <w:rPr>
          <w:rFonts w:ascii="Calibri" w:eastAsia="Calibri" w:hAnsi="Calibri" w:cs="Calibri"/>
          <w:sz w:val="24"/>
          <w:szCs w:val="24"/>
        </w:rPr>
      </w:pPr>
      <w:bookmarkStart w:id="3" w:name="_heading=h.1fob9te" w:colFirst="0" w:colLast="0"/>
      <w:bookmarkEnd w:id="3"/>
    </w:p>
    <w:p w14:paraId="213B4268" w14:textId="77777777" w:rsidR="00787C05" w:rsidRDefault="00787C05">
      <w:pPr>
        <w:spacing w:line="240" w:lineRule="auto"/>
        <w:rPr>
          <w:rFonts w:ascii="Calibri" w:eastAsia="Calibri" w:hAnsi="Calibri" w:cs="Calibri"/>
          <w:sz w:val="24"/>
          <w:szCs w:val="24"/>
        </w:rPr>
      </w:pPr>
      <w:bookmarkStart w:id="4" w:name="_heading=h.3znysh7" w:colFirst="0" w:colLast="0"/>
      <w:bookmarkEnd w:id="4"/>
    </w:p>
    <w:p w14:paraId="796F517D" w14:textId="77777777" w:rsidR="00787C05" w:rsidRDefault="00787C05">
      <w:pPr>
        <w:spacing w:line="240" w:lineRule="auto"/>
        <w:rPr>
          <w:rFonts w:ascii="Calibri" w:eastAsia="Calibri" w:hAnsi="Calibri" w:cs="Calibri"/>
          <w:sz w:val="24"/>
          <w:szCs w:val="24"/>
        </w:rPr>
      </w:pPr>
      <w:bookmarkStart w:id="5" w:name="_heading=h.2et92p0" w:colFirst="0" w:colLast="0"/>
      <w:bookmarkEnd w:id="5"/>
    </w:p>
    <w:p w14:paraId="3E963414" w14:textId="77777777" w:rsidR="00787C05" w:rsidRDefault="00787C05">
      <w:pPr>
        <w:spacing w:line="240" w:lineRule="auto"/>
        <w:rPr>
          <w:rFonts w:ascii="Calibri" w:eastAsia="Calibri" w:hAnsi="Calibri" w:cs="Calibri"/>
          <w:sz w:val="24"/>
          <w:szCs w:val="24"/>
        </w:rPr>
      </w:pPr>
      <w:bookmarkStart w:id="6" w:name="_heading=h.tyjcwt" w:colFirst="0" w:colLast="0"/>
      <w:bookmarkEnd w:id="6"/>
    </w:p>
    <w:p w14:paraId="2358ACEC" w14:textId="77777777" w:rsidR="00787C05" w:rsidRDefault="00787C05">
      <w:pPr>
        <w:spacing w:line="240" w:lineRule="auto"/>
        <w:rPr>
          <w:rFonts w:ascii="Calibri" w:eastAsia="Calibri" w:hAnsi="Calibri" w:cs="Calibri"/>
          <w:sz w:val="24"/>
          <w:szCs w:val="24"/>
        </w:rPr>
      </w:pPr>
      <w:bookmarkStart w:id="7" w:name="_heading=h.3dy6vkm" w:colFirst="0" w:colLast="0"/>
      <w:bookmarkEnd w:id="7"/>
    </w:p>
    <w:p w14:paraId="1BEEA26B" w14:textId="77777777" w:rsidR="00787C05" w:rsidRDefault="00787C05">
      <w:pPr>
        <w:spacing w:line="240" w:lineRule="auto"/>
        <w:rPr>
          <w:rFonts w:ascii="Calibri" w:eastAsia="Calibri" w:hAnsi="Calibri" w:cs="Calibri"/>
          <w:sz w:val="24"/>
          <w:szCs w:val="24"/>
        </w:rPr>
      </w:pPr>
      <w:bookmarkStart w:id="8" w:name="_heading=h.1t3h5sf" w:colFirst="0" w:colLast="0"/>
      <w:bookmarkEnd w:id="8"/>
    </w:p>
    <w:p w14:paraId="2CD99DB1" w14:textId="77777777" w:rsidR="00787C05" w:rsidRDefault="00787C05">
      <w:pPr>
        <w:spacing w:line="240" w:lineRule="auto"/>
        <w:rPr>
          <w:rFonts w:ascii="Calibri" w:eastAsia="Calibri" w:hAnsi="Calibri" w:cs="Calibri"/>
          <w:sz w:val="24"/>
          <w:szCs w:val="24"/>
        </w:rPr>
      </w:pPr>
      <w:bookmarkStart w:id="9" w:name="_heading=h.4d34og8" w:colFirst="0" w:colLast="0"/>
      <w:bookmarkEnd w:id="9"/>
    </w:p>
    <w:p w14:paraId="33835955" w14:textId="77777777" w:rsidR="00787C05" w:rsidRDefault="007871E8">
      <w:pPr>
        <w:spacing w:line="240" w:lineRule="auto"/>
        <w:rPr>
          <w:rFonts w:ascii="Calibri" w:eastAsia="Calibri" w:hAnsi="Calibri" w:cs="Calibri"/>
          <w:sz w:val="24"/>
          <w:szCs w:val="24"/>
        </w:rPr>
      </w:pPr>
      <w:r>
        <w:rPr>
          <w:rFonts w:ascii="Calibri" w:eastAsia="Calibri" w:hAnsi="Calibri" w:cs="Calibri"/>
          <w:sz w:val="24"/>
          <w:szCs w:val="24"/>
        </w:rPr>
        <w:t>C.) Out of the 25 shots the Panthers took in the second half, what is the least amount of shots they needed to make in order to improve their shooting percentage by 20 percent from the first half? Explain how you got your answer using words, tables, number lines and/or diagrams.</w:t>
      </w:r>
    </w:p>
    <w:p w14:paraId="5106D709" w14:textId="77777777" w:rsidR="00787C05" w:rsidRDefault="00787C05">
      <w:pPr>
        <w:spacing w:line="240" w:lineRule="auto"/>
        <w:rPr>
          <w:rFonts w:ascii="Calibri" w:eastAsia="Calibri" w:hAnsi="Calibri" w:cs="Calibri"/>
          <w:sz w:val="24"/>
          <w:szCs w:val="24"/>
        </w:rPr>
      </w:pPr>
    </w:p>
    <w:p w14:paraId="0E746736" w14:textId="785013F0" w:rsidR="00787C05" w:rsidRDefault="00787C05">
      <w:pPr>
        <w:spacing w:line="240" w:lineRule="auto"/>
        <w:rPr>
          <w:rFonts w:ascii="Calibri" w:eastAsia="Calibri" w:hAnsi="Calibri" w:cs="Calibri"/>
          <w:sz w:val="24"/>
          <w:szCs w:val="24"/>
        </w:rPr>
      </w:pPr>
    </w:p>
    <w:p w14:paraId="3319D51A" w14:textId="77777777" w:rsidR="001E5E1B" w:rsidRDefault="001E5E1B">
      <w:pPr>
        <w:spacing w:line="240" w:lineRule="auto"/>
        <w:rPr>
          <w:rFonts w:ascii="Calibri" w:eastAsia="Calibri" w:hAnsi="Calibri" w:cs="Calibri"/>
          <w:sz w:val="24"/>
          <w:szCs w:val="24"/>
        </w:rPr>
      </w:pPr>
    </w:p>
    <w:p w14:paraId="22A84E86" w14:textId="77777777" w:rsidR="00787C05" w:rsidRDefault="00787C05">
      <w:pPr>
        <w:spacing w:line="240" w:lineRule="auto"/>
        <w:rPr>
          <w:rFonts w:ascii="Calibri" w:eastAsia="Calibri" w:hAnsi="Calibri" w:cs="Calibri"/>
          <w:sz w:val="24"/>
          <w:szCs w:val="24"/>
        </w:rPr>
      </w:pPr>
    </w:p>
    <w:p w14:paraId="2DD91E3B" w14:textId="77777777" w:rsidR="00787C05" w:rsidRDefault="00787C05">
      <w:pPr>
        <w:spacing w:line="240" w:lineRule="auto"/>
        <w:rPr>
          <w:rFonts w:ascii="Calibri" w:eastAsia="Calibri" w:hAnsi="Calibri" w:cs="Calibri"/>
          <w:sz w:val="24"/>
          <w:szCs w:val="24"/>
        </w:rPr>
      </w:pPr>
    </w:p>
    <w:p w14:paraId="7D699612" w14:textId="77777777" w:rsidR="00787C05" w:rsidRDefault="00787C05">
      <w:pPr>
        <w:spacing w:line="240" w:lineRule="auto"/>
        <w:rPr>
          <w:rFonts w:ascii="Calibri" w:eastAsia="Calibri" w:hAnsi="Calibri" w:cs="Calibri"/>
          <w:sz w:val="24"/>
          <w:szCs w:val="24"/>
        </w:rPr>
      </w:pPr>
    </w:p>
    <w:p w14:paraId="095E9C78" w14:textId="77777777" w:rsidR="00787C05" w:rsidRDefault="007871E8">
      <w:pPr>
        <w:spacing w:line="240" w:lineRule="auto"/>
        <w:rPr>
          <w:rFonts w:ascii="Calibri" w:eastAsia="Calibri" w:hAnsi="Calibri" w:cs="Calibri"/>
          <w:sz w:val="24"/>
          <w:szCs w:val="24"/>
        </w:rPr>
      </w:pPr>
      <w:r>
        <w:rPr>
          <w:rFonts w:ascii="Calibri" w:eastAsia="Calibri" w:hAnsi="Calibri" w:cs="Calibri"/>
          <w:sz w:val="24"/>
          <w:szCs w:val="24"/>
        </w:rPr>
        <w:lastRenderedPageBreak/>
        <w:t>D.) Was Coach George correct – would the Panthers have won the game if they had taken the same number of shots in the second half and improved their shooting percentage by 20 percent from the first half? Explain why or why not using words, tables, number lines and/or diagrams.</w:t>
      </w:r>
    </w:p>
    <w:p w14:paraId="0DA556BA" w14:textId="77777777" w:rsidR="00787C05" w:rsidRDefault="00787C05">
      <w:pPr>
        <w:spacing w:line="240" w:lineRule="auto"/>
        <w:rPr>
          <w:rFonts w:ascii="Calibri" w:eastAsia="Calibri" w:hAnsi="Calibri" w:cs="Calibri"/>
          <w:sz w:val="24"/>
          <w:szCs w:val="24"/>
        </w:rPr>
      </w:pPr>
    </w:p>
    <w:p w14:paraId="1AFCDAB7" w14:textId="77777777" w:rsidR="00787C05" w:rsidRDefault="00787C05">
      <w:pPr>
        <w:spacing w:line="240" w:lineRule="auto"/>
        <w:rPr>
          <w:rFonts w:ascii="Calibri" w:eastAsia="Calibri" w:hAnsi="Calibri" w:cs="Calibri"/>
          <w:sz w:val="24"/>
          <w:szCs w:val="24"/>
        </w:rPr>
      </w:pPr>
    </w:p>
    <w:p w14:paraId="715F5A58" w14:textId="77777777" w:rsidR="00787C05" w:rsidRDefault="00787C05">
      <w:pPr>
        <w:spacing w:line="240" w:lineRule="auto"/>
        <w:rPr>
          <w:rFonts w:ascii="Calibri" w:eastAsia="Calibri" w:hAnsi="Calibri" w:cs="Calibri"/>
          <w:sz w:val="24"/>
          <w:szCs w:val="24"/>
        </w:rPr>
      </w:pPr>
    </w:p>
    <w:p w14:paraId="7219E730" w14:textId="77777777" w:rsidR="00787C05" w:rsidRDefault="00787C05">
      <w:pPr>
        <w:spacing w:line="240" w:lineRule="auto"/>
        <w:rPr>
          <w:rFonts w:ascii="Calibri" w:eastAsia="Calibri" w:hAnsi="Calibri" w:cs="Calibri"/>
          <w:sz w:val="24"/>
          <w:szCs w:val="24"/>
        </w:rPr>
      </w:pPr>
    </w:p>
    <w:p w14:paraId="66C71B24" w14:textId="77777777" w:rsidR="00787C05" w:rsidRDefault="00787C05">
      <w:pPr>
        <w:spacing w:line="240" w:lineRule="auto"/>
        <w:rPr>
          <w:rFonts w:ascii="Calibri" w:eastAsia="Calibri" w:hAnsi="Calibri" w:cs="Calibri"/>
          <w:sz w:val="24"/>
          <w:szCs w:val="24"/>
        </w:rPr>
      </w:pPr>
    </w:p>
    <w:p w14:paraId="7F6913E8" w14:textId="77777777" w:rsidR="00787C05" w:rsidRDefault="00787C05">
      <w:pPr>
        <w:spacing w:line="240" w:lineRule="auto"/>
        <w:rPr>
          <w:rFonts w:ascii="Calibri" w:eastAsia="Calibri" w:hAnsi="Calibri" w:cs="Calibri"/>
          <w:sz w:val="24"/>
          <w:szCs w:val="24"/>
        </w:rPr>
      </w:pPr>
    </w:p>
    <w:p w14:paraId="7D2DB7B2" w14:textId="77777777" w:rsidR="00787C05" w:rsidRDefault="007871E8">
      <w:pPr>
        <w:spacing w:line="240" w:lineRule="auto"/>
        <w:rPr>
          <w:rFonts w:ascii="Calibri" w:eastAsia="Calibri" w:hAnsi="Calibri" w:cs="Calibri"/>
          <w:sz w:val="24"/>
          <w:szCs w:val="24"/>
        </w:rPr>
      </w:pPr>
      <w:r>
        <w:rPr>
          <w:rFonts w:ascii="Calibri" w:eastAsia="Calibri" w:hAnsi="Calibri" w:cs="Calibri"/>
          <w:sz w:val="24"/>
          <w:szCs w:val="24"/>
        </w:rPr>
        <w:t>Extension:</w:t>
      </w:r>
    </w:p>
    <w:p w14:paraId="5DED10C9" w14:textId="77777777" w:rsidR="00787C05" w:rsidRDefault="007871E8">
      <w:pPr>
        <w:spacing w:line="240" w:lineRule="auto"/>
        <w:rPr>
          <w:rFonts w:ascii="Calibri" w:eastAsia="Calibri" w:hAnsi="Calibri" w:cs="Calibri"/>
          <w:sz w:val="24"/>
          <w:szCs w:val="24"/>
        </w:rPr>
      </w:pPr>
      <w:r>
        <w:rPr>
          <w:rFonts w:ascii="Calibri" w:eastAsia="Calibri" w:hAnsi="Calibri" w:cs="Calibri"/>
          <w:sz w:val="24"/>
          <w:szCs w:val="24"/>
        </w:rPr>
        <w:t>E.) The Lions took 10 more shots than the Panthers in the second half. How many shots did they make and what was their shooting percentage? Show your work and explain how you got your answer.</w:t>
      </w:r>
    </w:p>
    <w:p w14:paraId="6AA9E93A" w14:textId="77777777" w:rsidR="00787C05" w:rsidRDefault="00787C05">
      <w:pPr>
        <w:spacing w:line="240" w:lineRule="auto"/>
        <w:rPr>
          <w:rFonts w:ascii="Calibri" w:eastAsia="Calibri" w:hAnsi="Calibri" w:cs="Calibri"/>
          <w:sz w:val="24"/>
          <w:szCs w:val="24"/>
        </w:rPr>
      </w:pPr>
    </w:p>
    <w:p w14:paraId="136539BA" w14:textId="77777777" w:rsidR="00787C05" w:rsidRDefault="00787C05">
      <w:pPr>
        <w:spacing w:line="240" w:lineRule="auto"/>
        <w:rPr>
          <w:rFonts w:ascii="Calibri" w:eastAsia="Calibri" w:hAnsi="Calibri" w:cs="Calibri"/>
          <w:sz w:val="24"/>
          <w:szCs w:val="24"/>
        </w:rPr>
      </w:pPr>
    </w:p>
    <w:p w14:paraId="2D645E60" w14:textId="77777777" w:rsidR="00787C05" w:rsidRDefault="00787C05">
      <w:pPr>
        <w:spacing w:line="240" w:lineRule="auto"/>
        <w:rPr>
          <w:rFonts w:ascii="Calibri" w:eastAsia="Calibri" w:hAnsi="Calibri" w:cs="Calibri"/>
          <w:sz w:val="24"/>
          <w:szCs w:val="24"/>
        </w:rPr>
      </w:pPr>
    </w:p>
    <w:p w14:paraId="7E855F7D" w14:textId="77777777" w:rsidR="00787C05" w:rsidRDefault="00787C05">
      <w:pPr>
        <w:spacing w:line="240" w:lineRule="auto"/>
        <w:rPr>
          <w:rFonts w:ascii="Calibri" w:eastAsia="Calibri" w:hAnsi="Calibri" w:cs="Calibri"/>
          <w:sz w:val="24"/>
          <w:szCs w:val="24"/>
        </w:rPr>
      </w:pPr>
    </w:p>
    <w:p w14:paraId="5DAD3DB6" w14:textId="77777777" w:rsidR="00787C05" w:rsidRDefault="00787C05">
      <w:pPr>
        <w:spacing w:line="240" w:lineRule="auto"/>
        <w:rPr>
          <w:rFonts w:ascii="Calibri" w:eastAsia="Calibri" w:hAnsi="Calibri" w:cs="Calibri"/>
          <w:sz w:val="24"/>
          <w:szCs w:val="24"/>
        </w:rPr>
      </w:pPr>
    </w:p>
    <w:p w14:paraId="5A256055" w14:textId="77777777" w:rsidR="00787C05" w:rsidRDefault="00787C05">
      <w:pPr>
        <w:spacing w:line="240" w:lineRule="auto"/>
        <w:rPr>
          <w:rFonts w:ascii="Calibri" w:eastAsia="Calibri" w:hAnsi="Calibri" w:cs="Calibri"/>
          <w:sz w:val="24"/>
          <w:szCs w:val="24"/>
        </w:rPr>
      </w:pPr>
    </w:p>
    <w:p w14:paraId="66ED8853" w14:textId="77777777" w:rsidR="00787C05" w:rsidRDefault="00787C05">
      <w:pPr>
        <w:spacing w:line="240" w:lineRule="auto"/>
        <w:rPr>
          <w:rFonts w:ascii="Calibri" w:eastAsia="Calibri" w:hAnsi="Calibri" w:cs="Calibri"/>
          <w:sz w:val="24"/>
          <w:szCs w:val="24"/>
        </w:rPr>
      </w:pPr>
    </w:p>
    <w:p w14:paraId="4193C420" w14:textId="77777777" w:rsidR="00787C05" w:rsidRDefault="00787C05">
      <w:pPr>
        <w:spacing w:line="240" w:lineRule="auto"/>
        <w:rPr>
          <w:rFonts w:ascii="Calibri" w:eastAsia="Calibri" w:hAnsi="Calibri" w:cs="Calibri"/>
          <w:sz w:val="24"/>
          <w:szCs w:val="24"/>
        </w:rPr>
      </w:pPr>
    </w:p>
    <w:p w14:paraId="5CD7CFA6" w14:textId="77777777" w:rsidR="00787C05" w:rsidRDefault="00787C05">
      <w:pPr>
        <w:spacing w:line="240" w:lineRule="auto"/>
        <w:rPr>
          <w:rFonts w:ascii="Calibri" w:eastAsia="Calibri" w:hAnsi="Calibri" w:cs="Calibri"/>
          <w:sz w:val="24"/>
          <w:szCs w:val="24"/>
        </w:rPr>
      </w:pPr>
    </w:p>
    <w:p w14:paraId="5E45ECD8" w14:textId="77777777" w:rsidR="00787C05" w:rsidRDefault="00787C05">
      <w:pPr>
        <w:spacing w:line="240" w:lineRule="auto"/>
        <w:rPr>
          <w:rFonts w:ascii="Calibri" w:eastAsia="Calibri" w:hAnsi="Calibri" w:cs="Calibri"/>
          <w:sz w:val="24"/>
          <w:szCs w:val="24"/>
        </w:rPr>
      </w:pPr>
    </w:p>
    <w:p w14:paraId="3B9BF6A2" w14:textId="77777777" w:rsidR="00787C05" w:rsidRDefault="00787C05">
      <w:pPr>
        <w:spacing w:line="240" w:lineRule="auto"/>
        <w:rPr>
          <w:rFonts w:ascii="Calibri" w:eastAsia="Calibri" w:hAnsi="Calibri" w:cs="Calibri"/>
          <w:sz w:val="24"/>
          <w:szCs w:val="24"/>
        </w:rPr>
      </w:pPr>
    </w:p>
    <w:p w14:paraId="6951685C" w14:textId="77777777" w:rsidR="00787C05" w:rsidRDefault="00787C05">
      <w:pPr>
        <w:spacing w:line="240" w:lineRule="auto"/>
        <w:rPr>
          <w:rFonts w:ascii="Calibri" w:eastAsia="Calibri" w:hAnsi="Calibri" w:cs="Calibri"/>
          <w:sz w:val="24"/>
          <w:szCs w:val="24"/>
        </w:rPr>
      </w:pPr>
    </w:p>
    <w:p w14:paraId="731D8482" w14:textId="77777777" w:rsidR="00787C05" w:rsidRDefault="00787C05">
      <w:pPr>
        <w:spacing w:line="240" w:lineRule="auto"/>
        <w:rPr>
          <w:rFonts w:ascii="Calibri" w:eastAsia="Calibri" w:hAnsi="Calibri" w:cs="Calibri"/>
          <w:sz w:val="24"/>
          <w:szCs w:val="24"/>
        </w:rPr>
      </w:pPr>
    </w:p>
    <w:p w14:paraId="4E716F6E" w14:textId="77777777" w:rsidR="00787C05" w:rsidRDefault="00787C05">
      <w:pPr>
        <w:spacing w:line="240" w:lineRule="auto"/>
        <w:rPr>
          <w:rFonts w:ascii="Calibri" w:eastAsia="Calibri" w:hAnsi="Calibri" w:cs="Calibri"/>
          <w:sz w:val="24"/>
          <w:szCs w:val="24"/>
        </w:rPr>
      </w:pPr>
    </w:p>
    <w:p w14:paraId="70CCA0B4" w14:textId="77777777" w:rsidR="00787C05" w:rsidRDefault="00787C05">
      <w:pPr>
        <w:spacing w:line="240" w:lineRule="auto"/>
        <w:rPr>
          <w:rFonts w:ascii="Calibri" w:eastAsia="Calibri" w:hAnsi="Calibri" w:cs="Calibri"/>
          <w:sz w:val="24"/>
          <w:szCs w:val="24"/>
        </w:rPr>
      </w:pPr>
    </w:p>
    <w:p w14:paraId="753E201C" w14:textId="77777777" w:rsidR="00787C05" w:rsidRDefault="00787C05">
      <w:pPr>
        <w:spacing w:line="240" w:lineRule="auto"/>
        <w:rPr>
          <w:rFonts w:ascii="Calibri" w:eastAsia="Calibri" w:hAnsi="Calibri" w:cs="Calibri"/>
          <w:sz w:val="24"/>
          <w:szCs w:val="24"/>
        </w:rPr>
      </w:pPr>
    </w:p>
    <w:p w14:paraId="6B62C2C9" w14:textId="77777777" w:rsidR="00787C05" w:rsidRDefault="00787C05">
      <w:pPr>
        <w:spacing w:line="240" w:lineRule="auto"/>
        <w:rPr>
          <w:rFonts w:ascii="Calibri" w:eastAsia="Calibri" w:hAnsi="Calibri" w:cs="Calibri"/>
          <w:sz w:val="24"/>
          <w:szCs w:val="24"/>
        </w:rPr>
      </w:pPr>
    </w:p>
    <w:p w14:paraId="46D79985" w14:textId="77777777" w:rsidR="00787C05" w:rsidRDefault="00787C05">
      <w:pPr>
        <w:spacing w:line="240" w:lineRule="auto"/>
        <w:rPr>
          <w:rFonts w:ascii="Calibri" w:eastAsia="Calibri" w:hAnsi="Calibri" w:cs="Calibri"/>
          <w:sz w:val="24"/>
          <w:szCs w:val="24"/>
        </w:rPr>
      </w:pPr>
    </w:p>
    <w:p w14:paraId="582970EF" w14:textId="77777777" w:rsidR="00787C05" w:rsidRDefault="00787C05">
      <w:pPr>
        <w:spacing w:line="240" w:lineRule="auto"/>
        <w:rPr>
          <w:rFonts w:ascii="Calibri" w:eastAsia="Calibri" w:hAnsi="Calibri" w:cs="Calibri"/>
          <w:sz w:val="24"/>
          <w:szCs w:val="24"/>
        </w:rPr>
      </w:pPr>
    </w:p>
    <w:p w14:paraId="48DE7710" w14:textId="77777777" w:rsidR="00787C05" w:rsidRDefault="00787C05">
      <w:pPr>
        <w:spacing w:line="240" w:lineRule="auto"/>
        <w:rPr>
          <w:rFonts w:ascii="Calibri" w:eastAsia="Calibri" w:hAnsi="Calibri" w:cs="Calibri"/>
          <w:sz w:val="24"/>
          <w:szCs w:val="24"/>
        </w:rPr>
      </w:pPr>
    </w:p>
    <w:p w14:paraId="198A6C6B" w14:textId="77777777" w:rsidR="00787C05" w:rsidRDefault="00787C05">
      <w:pPr>
        <w:spacing w:line="240" w:lineRule="auto"/>
        <w:rPr>
          <w:rFonts w:ascii="Calibri" w:eastAsia="Calibri" w:hAnsi="Calibri" w:cs="Calibri"/>
          <w:sz w:val="24"/>
          <w:szCs w:val="24"/>
        </w:rPr>
      </w:pPr>
    </w:p>
    <w:p w14:paraId="6E6E02E9" w14:textId="77777777" w:rsidR="00787C05" w:rsidRDefault="00787C05">
      <w:pPr>
        <w:spacing w:line="240" w:lineRule="auto"/>
        <w:rPr>
          <w:rFonts w:ascii="Calibri" w:eastAsia="Calibri" w:hAnsi="Calibri" w:cs="Calibri"/>
          <w:sz w:val="24"/>
          <w:szCs w:val="24"/>
        </w:rPr>
      </w:pPr>
    </w:p>
    <w:p w14:paraId="0D728DC6" w14:textId="77777777" w:rsidR="00787C05" w:rsidRDefault="00787C05">
      <w:pPr>
        <w:spacing w:line="240" w:lineRule="auto"/>
        <w:rPr>
          <w:rFonts w:ascii="Calibri" w:eastAsia="Calibri" w:hAnsi="Calibri" w:cs="Calibri"/>
          <w:sz w:val="24"/>
          <w:szCs w:val="24"/>
        </w:rPr>
      </w:pPr>
    </w:p>
    <w:p w14:paraId="7EB59268" w14:textId="77777777" w:rsidR="00787C05" w:rsidRDefault="00787C05">
      <w:pPr>
        <w:spacing w:line="240" w:lineRule="auto"/>
        <w:rPr>
          <w:rFonts w:ascii="Calibri" w:eastAsia="Calibri" w:hAnsi="Calibri" w:cs="Calibri"/>
          <w:sz w:val="24"/>
          <w:szCs w:val="24"/>
        </w:rPr>
      </w:pPr>
    </w:p>
    <w:p w14:paraId="16BEA9CD" w14:textId="77777777" w:rsidR="00787C05" w:rsidRDefault="00787C05">
      <w:pPr>
        <w:spacing w:line="240" w:lineRule="auto"/>
        <w:rPr>
          <w:rFonts w:ascii="Calibri" w:eastAsia="Calibri" w:hAnsi="Calibri" w:cs="Calibri"/>
          <w:sz w:val="24"/>
          <w:szCs w:val="24"/>
        </w:rPr>
      </w:pPr>
    </w:p>
    <w:p w14:paraId="2B84E76E" w14:textId="77777777" w:rsidR="00787C05" w:rsidRDefault="00787C05">
      <w:pPr>
        <w:spacing w:line="240" w:lineRule="auto"/>
        <w:rPr>
          <w:rFonts w:ascii="Calibri" w:eastAsia="Calibri" w:hAnsi="Calibri" w:cs="Calibri"/>
          <w:sz w:val="24"/>
          <w:szCs w:val="24"/>
        </w:rPr>
      </w:pPr>
    </w:p>
    <w:p w14:paraId="24AF2527" w14:textId="77777777" w:rsidR="00787C05" w:rsidRDefault="00787C05">
      <w:pPr>
        <w:spacing w:line="240" w:lineRule="auto"/>
        <w:rPr>
          <w:rFonts w:ascii="Calibri" w:eastAsia="Calibri" w:hAnsi="Calibri" w:cs="Calibri"/>
          <w:sz w:val="24"/>
          <w:szCs w:val="24"/>
        </w:rPr>
      </w:pPr>
    </w:p>
    <w:p w14:paraId="6E3119DD" w14:textId="77777777" w:rsidR="00787C05" w:rsidRDefault="00787C05">
      <w:pPr>
        <w:spacing w:line="240" w:lineRule="auto"/>
        <w:rPr>
          <w:rFonts w:ascii="Calibri" w:eastAsia="Calibri" w:hAnsi="Calibri" w:cs="Calibri"/>
          <w:sz w:val="24"/>
          <w:szCs w:val="24"/>
        </w:rPr>
      </w:pPr>
    </w:p>
    <w:p w14:paraId="6CBA252C" w14:textId="77777777" w:rsidR="00787C05" w:rsidRDefault="00787C05">
      <w:pPr>
        <w:spacing w:line="240" w:lineRule="auto"/>
        <w:rPr>
          <w:rFonts w:ascii="Calibri" w:eastAsia="Calibri" w:hAnsi="Calibri" w:cs="Calibri"/>
          <w:sz w:val="24"/>
          <w:szCs w:val="24"/>
        </w:rPr>
      </w:pPr>
    </w:p>
    <w:p w14:paraId="7E83D0CC" w14:textId="77777777" w:rsidR="00787C05" w:rsidRDefault="00787C05">
      <w:pPr>
        <w:spacing w:line="240" w:lineRule="auto"/>
        <w:rPr>
          <w:rFonts w:ascii="Calibri" w:eastAsia="Calibri" w:hAnsi="Calibri" w:cs="Calibri"/>
          <w:sz w:val="24"/>
          <w:szCs w:val="24"/>
        </w:rPr>
      </w:pPr>
    </w:p>
    <w:p w14:paraId="04D792D2" w14:textId="77777777" w:rsidR="001E5E1B" w:rsidRDefault="001E5E1B">
      <w:pPr>
        <w:rPr>
          <w:rFonts w:ascii="Calibri" w:eastAsia="Calibri" w:hAnsi="Calibri" w:cs="Calibri"/>
          <w:b/>
          <w:sz w:val="24"/>
          <w:szCs w:val="24"/>
        </w:rPr>
      </w:pPr>
      <w:r>
        <w:rPr>
          <w:rFonts w:ascii="Calibri" w:eastAsia="Calibri" w:hAnsi="Calibri" w:cs="Calibri"/>
          <w:b/>
          <w:sz w:val="24"/>
          <w:szCs w:val="24"/>
        </w:rPr>
        <w:br w:type="page"/>
      </w:r>
    </w:p>
    <w:p w14:paraId="21EE1953" w14:textId="0111041E" w:rsidR="00787C05" w:rsidRDefault="007871E8">
      <w:pPr>
        <w:spacing w:line="240" w:lineRule="auto"/>
        <w:rPr>
          <w:rFonts w:ascii="Calibri" w:eastAsia="Calibri" w:hAnsi="Calibri" w:cs="Calibri"/>
          <w:b/>
          <w:sz w:val="24"/>
          <w:szCs w:val="24"/>
        </w:rPr>
      </w:pPr>
      <w:r>
        <w:rPr>
          <w:rFonts w:ascii="Calibri" w:eastAsia="Calibri" w:hAnsi="Calibri" w:cs="Calibri"/>
          <w:b/>
          <w:sz w:val="24"/>
          <w:szCs w:val="24"/>
        </w:rPr>
        <w:lastRenderedPageBreak/>
        <w:t>Student Work:</w:t>
      </w:r>
    </w:p>
    <w:p w14:paraId="464E3854" w14:textId="77777777" w:rsidR="00787C05" w:rsidRDefault="007871E8">
      <w:pPr>
        <w:spacing w:line="240" w:lineRule="auto"/>
        <w:rPr>
          <w:rFonts w:ascii="Calibri" w:eastAsia="Calibri" w:hAnsi="Calibri" w:cs="Calibri"/>
          <w:sz w:val="24"/>
          <w:szCs w:val="24"/>
        </w:rPr>
      </w:pPr>
      <w:r>
        <w:rPr>
          <w:rFonts w:ascii="Calibri" w:eastAsia="Calibri" w:hAnsi="Calibri" w:cs="Calibri"/>
          <w:noProof/>
          <w:sz w:val="24"/>
          <w:szCs w:val="24"/>
          <w:lang w:val="en-US"/>
        </w:rPr>
        <w:drawing>
          <wp:inline distT="114300" distB="114300" distL="114300" distR="114300" wp14:anchorId="41D3CAAD" wp14:editId="0D8D1356">
            <wp:extent cx="5340350" cy="6985000"/>
            <wp:effectExtent l="0" t="0" r="0" b="6350"/>
            <wp:docPr id="2" name="image1.jpg" descr="Worksheet with student solution" title="Student Work"/>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rotWithShape="1">
                    <a:blip r:embed="rId17"/>
                    <a:srcRect b="2964"/>
                    <a:stretch/>
                  </pic:blipFill>
                  <pic:spPr bwMode="auto">
                    <a:xfrm>
                      <a:off x="0" y="0"/>
                      <a:ext cx="5344859" cy="6990897"/>
                    </a:xfrm>
                    <a:prstGeom prst="rect">
                      <a:avLst/>
                    </a:prstGeom>
                    <a:ln>
                      <a:noFill/>
                    </a:ln>
                    <a:extLst>
                      <a:ext uri="{53640926-AAD7-44D8-BBD7-CCE9431645EC}">
                        <a14:shadowObscured xmlns:a14="http://schemas.microsoft.com/office/drawing/2010/main"/>
                      </a:ext>
                    </a:extLst>
                  </pic:spPr>
                </pic:pic>
              </a:graphicData>
            </a:graphic>
          </wp:inline>
        </w:drawing>
      </w:r>
    </w:p>
    <w:sectPr w:rsidR="00787C05" w:rsidSect="00FC0AF8">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5BE50" w14:textId="77777777" w:rsidR="00C91A5F" w:rsidRDefault="00C91A5F" w:rsidP="00152B16">
      <w:pPr>
        <w:spacing w:line="240" w:lineRule="auto"/>
      </w:pPr>
      <w:r>
        <w:separator/>
      </w:r>
    </w:p>
  </w:endnote>
  <w:endnote w:type="continuationSeparator" w:id="0">
    <w:p w14:paraId="698B870B" w14:textId="77777777" w:rsidR="00C91A5F" w:rsidRDefault="00C91A5F" w:rsidP="00152B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730E5" w14:textId="77777777" w:rsidR="001F3E52" w:rsidRPr="001F3E52" w:rsidRDefault="001F3E52" w:rsidP="001F3E52">
    <w:pPr>
      <w:rPr>
        <w:rFonts w:ascii="Calibri" w:hAnsi="Calibri" w:cs="Calibri"/>
        <w:sz w:val="24"/>
      </w:rPr>
    </w:pPr>
    <w:r>
      <w:rPr>
        <w:rFonts w:ascii="Calibri" w:hAnsi="Calibri" w:cs="Calibri"/>
        <w:sz w:val="24"/>
      </w:rPr>
      <w:t>Developed through the STEM Ambassadors Program 2018-2019</w:t>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t xml:space="preserve">         </w:t>
    </w:r>
    <w:r>
      <w:rPr>
        <w:rFonts w:ascii="Calibri" w:hAnsi="Calibri" w:cs="Calibri"/>
        <w:sz w:val="24"/>
      </w:rPr>
      <w:fldChar w:fldCharType="begin"/>
    </w:r>
    <w:r>
      <w:rPr>
        <w:rFonts w:ascii="Calibri" w:hAnsi="Calibri" w:cs="Calibri"/>
        <w:sz w:val="24"/>
      </w:rPr>
      <w:instrText>PAGE</w:instrText>
    </w:r>
    <w:r>
      <w:rPr>
        <w:rFonts w:ascii="Calibri" w:hAnsi="Calibri" w:cs="Calibri"/>
        <w:sz w:val="24"/>
      </w:rPr>
      <w:fldChar w:fldCharType="separate"/>
    </w:r>
    <w:r>
      <w:rPr>
        <w:rFonts w:ascii="Calibri" w:hAnsi="Calibri" w:cs="Calibri"/>
        <w:noProof/>
        <w:sz w:val="24"/>
      </w:rPr>
      <w:t>7</w:t>
    </w:r>
    <w:r>
      <w:rPr>
        <w:rFonts w:ascii="Calibri" w:hAnsi="Calibri" w:cs="Calibri"/>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AB84C" w14:textId="42F56A24" w:rsidR="00FC0AF8" w:rsidRPr="00AE4C28" w:rsidRDefault="00FC0AF8" w:rsidP="00FC0AF8">
    <w:pPr>
      <w:pStyle w:val="NormalWeb"/>
      <w:spacing w:before="0" w:beforeAutospacing="0" w:after="0" w:afterAutospacing="0"/>
      <w:rPr>
        <w:rFonts w:eastAsia="Calibri"/>
        <w:sz w:val="20"/>
        <w:szCs w:val="20"/>
      </w:rPr>
    </w:pPr>
    <w:r w:rsidRPr="00AE4C28">
      <w:rPr>
        <w:noProof/>
        <w:color w:val="201F1E"/>
        <w:sz w:val="22"/>
        <w:szCs w:val="22"/>
        <w:bdr w:val="none" w:sz="0" w:space="0" w:color="auto" w:frame="1"/>
      </w:rPr>
      <w:drawing>
        <wp:inline distT="0" distB="0" distL="0" distR="0" wp14:anchorId="071444C1" wp14:editId="2F9E510B">
          <wp:extent cx="869950" cy="304800"/>
          <wp:effectExtent l="0" t="0" r="6350" b="0"/>
          <wp:docPr id="4" name="Picture 4"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304800"/>
                  </a:xfrm>
                  <a:prstGeom prst="rect">
                    <a:avLst/>
                  </a:prstGeom>
                  <a:noFill/>
                  <a:ln>
                    <a:noFill/>
                  </a:ln>
                </pic:spPr>
              </pic:pic>
            </a:graphicData>
          </a:graphic>
        </wp:inline>
      </w:drawing>
    </w:r>
    <w:r w:rsidRPr="005C289E">
      <w:rPr>
        <w:rFonts w:ascii="Arial" w:hAnsi="Arial" w:cs="Arial"/>
        <w:color w:val="000000"/>
        <w:sz w:val="20"/>
        <w:szCs w:val="20"/>
      </w:rPr>
      <w:t>This work is licensed by the MA Department of Elementary &amp; Secondary Education under the Creative Commons Attribution-</w:t>
    </w:r>
    <w:proofErr w:type="spellStart"/>
    <w:r w:rsidRPr="005C289E">
      <w:rPr>
        <w:rFonts w:ascii="Arial" w:hAnsi="Arial" w:cs="Arial"/>
        <w:color w:val="000000"/>
        <w:sz w:val="20"/>
        <w:szCs w:val="20"/>
      </w:rPr>
      <w:t>NonCommercial</w:t>
    </w:r>
    <w:proofErr w:type="spellEnd"/>
    <w:r w:rsidRPr="005C289E">
      <w:rPr>
        <w:rFonts w:ascii="Arial" w:hAnsi="Arial" w:cs="Arial"/>
        <w:color w:val="000000"/>
        <w:sz w:val="20"/>
        <w:szCs w:val="20"/>
      </w:rPr>
      <w:t>-</w:t>
    </w:r>
    <w:proofErr w:type="spellStart"/>
    <w:r w:rsidRPr="005C289E">
      <w:rPr>
        <w:rFonts w:ascii="Arial" w:hAnsi="Arial" w:cs="Arial"/>
        <w:color w:val="000000"/>
        <w:sz w:val="20"/>
        <w:szCs w:val="20"/>
      </w:rPr>
      <w:t>ShareAlike</w:t>
    </w:r>
    <w:proofErr w:type="spellEnd"/>
    <w:r w:rsidRPr="005C289E">
      <w:rPr>
        <w:rFonts w:ascii="Arial" w:hAnsi="Arial" w:cs="Arial"/>
        <w:color w:val="000000"/>
        <w:sz w:val="20"/>
        <w:szCs w:val="20"/>
      </w:rPr>
      <w:t xml:space="preserve"> 3.0 </w:t>
    </w:r>
    <w:proofErr w:type="spellStart"/>
    <w:r w:rsidRPr="005C289E">
      <w:rPr>
        <w:rFonts w:ascii="Arial" w:hAnsi="Arial" w:cs="Arial"/>
        <w:color w:val="000000"/>
        <w:sz w:val="20"/>
        <w:szCs w:val="20"/>
      </w:rPr>
      <w:t>Unported</w:t>
    </w:r>
    <w:proofErr w:type="spellEnd"/>
    <w:r w:rsidRPr="005C289E">
      <w:rPr>
        <w:rFonts w:ascii="Arial" w:hAnsi="Arial" w:cs="Arial"/>
        <w:color w:val="000000"/>
        <w:sz w:val="20"/>
        <w:szCs w:val="20"/>
      </w:rPr>
      <w:t xml:space="preserve"> License (CC BY-NC-SA 3.0). Educators may use, adapt, and/or share. Not for commercial use.</w:t>
    </w:r>
    <w:r w:rsidRPr="005C289E">
      <w:rPr>
        <w:rFonts w:ascii="Arial" w:hAnsi="Arial" w:cs="Arial"/>
        <w:b/>
        <w:bCs/>
        <w:color w:val="000000"/>
        <w:sz w:val="20"/>
        <w:szCs w:val="20"/>
      </w:rPr>
      <w:t xml:space="preserve"> </w:t>
    </w:r>
    <w:r w:rsidRPr="005C289E">
      <w:rPr>
        <w:rFonts w:ascii="Arial" w:hAnsi="Arial" w:cs="Arial"/>
        <w:color w:val="000000"/>
        <w:sz w:val="20"/>
        <w:szCs w:val="20"/>
      </w:rPr>
      <w:t>To view a copy of the license, visit</w:t>
    </w:r>
    <w:r w:rsidRPr="00816D85">
      <w:rPr>
        <w:rFonts w:ascii="Arial" w:hAnsi="Arial" w:cs="Arial"/>
        <w:sz w:val="20"/>
        <w:szCs w:val="20"/>
      </w:rPr>
      <w:t xml:space="preserve"> </w:t>
    </w:r>
    <w:r w:rsidRPr="00816D85">
      <w:rPr>
        <w:rFonts w:ascii="Arial" w:hAnsi="Arial" w:cs="Arial"/>
        <w:b/>
        <w:bCs/>
        <w:sz w:val="20"/>
        <w:szCs w:val="20"/>
      </w:rPr>
      <w:t>http://creativecommons.org/licenses/by-nc-sa/3.0/</w:t>
    </w:r>
    <w:r w:rsidRPr="005C289E">
      <w:rPr>
        <w:rFonts w:ascii="Arial" w:hAnsi="Arial" w:cs="Arial"/>
        <w:b/>
        <w:bCs/>
        <w:color w:val="000000"/>
        <w:sz w:val="20"/>
        <w:szCs w:val="20"/>
      </w:rPr>
      <w:t>  </w:t>
    </w:r>
    <w:r w:rsidRPr="00FC0AF8">
      <w:rPr>
        <w:rFonts w:ascii="Arial" w:eastAsia="Calibri" w:hAnsi="Arial" w:cs="Arial"/>
        <w:b/>
        <w:sz w:val="20"/>
        <w:szCs w:val="20"/>
      </w:rPr>
      <w:t>Attribution:</w:t>
    </w:r>
    <w:r w:rsidRPr="00FC0AF8">
      <w:rPr>
        <w:rFonts w:ascii="Arial" w:eastAsia="Calibri" w:hAnsi="Arial" w:cs="Arial"/>
        <w:sz w:val="20"/>
        <w:szCs w:val="20"/>
      </w:rPr>
      <w:t xml:space="preserve"> This work, “Comparing Shooting Averages” is a derivative of “</w:t>
    </w:r>
    <w:hyperlink r:id="rId2" w:history="1">
      <w:r w:rsidRPr="00FC0AF8">
        <w:rPr>
          <w:rStyle w:val="Hyperlink"/>
          <w:rFonts w:ascii="Arial" w:eastAsia="Calibri" w:hAnsi="Arial" w:cs="Arial"/>
          <w:color w:val="auto"/>
          <w:sz w:val="20"/>
          <w:szCs w:val="20"/>
        </w:rPr>
        <w:t>Exam Scores</w:t>
      </w:r>
    </w:hyperlink>
    <w:r w:rsidRPr="00FC0AF8">
      <w:rPr>
        <w:rStyle w:val="Hyperlink"/>
        <w:rFonts w:ascii="Arial" w:eastAsia="Calibri" w:hAnsi="Arial" w:cs="Arial"/>
        <w:color w:val="auto"/>
        <w:sz w:val="20"/>
        <w:szCs w:val="20"/>
      </w:rPr>
      <w:t>,</w:t>
    </w:r>
    <w:r w:rsidRPr="00FC0AF8">
      <w:rPr>
        <w:rFonts w:ascii="Arial" w:eastAsia="Calibri" w:hAnsi="Arial" w:cs="Arial"/>
        <w:sz w:val="20"/>
        <w:szCs w:val="20"/>
      </w:rPr>
      <w:t>”</w:t>
    </w:r>
    <w:r>
      <w:rPr>
        <w:rFonts w:ascii="Arial" w:eastAsia="Calibri" w:hAnsi="Arial" w:cs="Arial"/>
        <w:sz w:val="20"/>
        <w:szCs w:val="20"/>
      </w:rPr>
      <w:t xml:space="preserve"> </w:t>
    </w:r>
    <w:r w:rsidRPr="00FC0AF8">
      <w:rPr>
        <w:rFonts w:ascii="Arial" w:eastAsia="Calibri" w:hAnsi="Arial" w:cs="Arial"/>
        <w:sz w:val="20"/>
        <w:szCs w:val="20"/>
      </w:rPr>
      <w:t xml:space="preserve">used under </w:t>
    </w:r>
    <w:r w:rsidRPr="00FC0AF8">
      <w:rPr>
        <w:rFonts w:ascii="Arial" w:eastAsia="Calibri" w:hAnsi="Arial" w:cs="Arial"/>
        <w:sz w:val="20"/>
        <w:szCs w:val="20"/>
        <w:u w:val="single"/>
      </w:rPr>
      <w:t>CC BY Version 4.0</w:t>
    </w:r>
    <w:r w:rsidRPr="00FC0AF8">
      <w:rPr>
        <w:rFonts w:ascii="Arial" w:eastAsia="Calibri" w:hAnsi="Arial" w:cs="Arial"/>
        <w:sz w:val="20"/>
        <w:szCs w:val="20"/>
      </w:rPr>
      <w:t>.</w:t>
    </w:r>
  </w:p>
  <w:p w14:paraId="764D1B11" w14:textId="77777777" w:rsidR="00FC0AF8" w:rsidRDefault="00FC0AF8" w:rsidP="00FC0AF8">
    <w:pPr>
      <w:pStyle w:val="Footer"/>
    </w:pPr>
    <w:r>
      <w:t>Developed through the STEM Ambassadors Program 2018-2019</w:t>
    </w:r>
  </w:p>
  <w:p w14:paraId="491187C8" w14:textId="77777777" w:rsidR="00FC0AF8" w:rsidRDefault="00FC0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F5F99" w14:textId="77777777" w:rsidR="00C91A5F" w:rsidRDefault="00C91A5F" w:rsidP="00152B16">
      <w:pPr>
        <w:spacing w:line="240" w:lineRule="auto"/>
      </w:pPr>
      <w:r>
        <w:separator/>
      </w:r>
    </w:p>
  </w:footnote>
  <w:footnote w:type="continuationSeparator" w:id="0">
    <w:p w14:paraId="77D31AF1" w14:textId="77777777" w:rsidR="00C91A5F" w:rsidRDefault="00C91A5F" w:rsidP="00152B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0FC43" w14:textId="3D9D4F0C" w:rsidR="00FC0AF8" w:rsidRPr="00FC0AF8" w:rsidRDefault="00FC0AF8" w:rsidP="00FC0AF8">
    <w:pPr>
      <w:pStyle w:val="Header"/>
      <w:tabs>
        <w:tab w:val="clear" w:pos="4680"/>
        <w:tab w:val="clear" w:pos="9360"/>
        <w:tab w:val="center" w:pos="5400"/>
        <w:tab w:val="right" w:pos="10710"/>
      </w:tabs>
      <w:rPr>
        <w:rFonts w:asciiTheme="majorHAnsi" w:hAnsiTheme="majorHAnsi" w:cstheme="majorHAnsi"/>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20A29" w14:textId="0A6D7924" w:rsidR="00FC0AF8" w:rsidRPr="00637420" w:rsidRDefault="00FC0AF8" w:rsidP="00FC0AF8">
    <w:pPr>
      <w:pStyle w:val="Header"/>
      <w:tabs>
        <w:tab w:val="clear" w:pos="4680"/>
        <w:tab w:val="clear" w:pos="9360"/>
        <w:tab w:val="center" w:pos="5400"/>
        <w:tab w:val="right" w:pos="10710"/>
      </w:tabs>
      <w:rPr>
        <w:rFonts w:asciiTheme="majorHAnsi" w:hAnsiTheme="majorHAnsi" w:cstheme="majorHAnsi"/>
        <w:b/>
        <w:bCs/>
        <w:sz w:val="24"/>
        <w:szCs w:val="24"/>
      </w:rPr>
    </w:pPr>
    <w:r>
      <w:rPr>
        <w:noProof/>
        <w:lang w:val="en-US"/>
      </w:rPr>
      <w:drawing>
        <wp:inline distT="0" distB="0" distL="0" distR="0" wp14:anchorId="432E2976" wp14:editId="5CF97C17">
          <wp:extent cx="1501140" cy="655320"/>
          <wp:effectExtent l="0" t="0" r="3810" b="0"/>
          <wp:docPr id="7" name="image2.png" descr="Massachusetts Department of Elementary and Secondary Education Logo"/>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501140" cy="655320"/>
                  </a:xfrm>
                  <a:prstGeom prst="rect">
                    <a:avLst/>
                  </a:prstGeom>
                  <a:ln/>
                </pic:spPr>
              </pic:pic>
            </a:graphicData>
          </a:graphic>
        </wp:inline>
      </w:drawing>
    </w:r>
    <w:r>
      <w:tab/>
    </w:r>
    <w:r>
      <w:rPr>
        <w:rFonts w:asciiTheme="majorHAnsi" w:hAnsiTheme="majorHAnsi" w:cstheme="majorHAnsi"/>
        <w:b/>
        <w:bCs/>
        <w:sz w:val="24"/>
        <w:szCs w:val="24"/>
      </w:rPr>
      <w:t>Comparing Shooting Averages</w:t>
    </w:r>
    <w:r w:rsidRPr="00637420">
      <w:rPr>
        <w:rFonts w:asciiTheme="majorHAnsi" w:hAnsiTheme="majorHAnsi" w:cstheme="majorHAnsi"/>
        <w:b/>
        <w:bCs/>
        <w:sz w:val="24"/>
        <w:szCs w:val="24"/>
      </w:rPr>
      <w:tab/>
    </w:r>
    <w:r w:rsidR="001E5E1B">
      <w:rPr>
        <w:noProof/>
      </w:rPr>
      <w:drawing>
        <wp:inline distT="0" distB="0" distL="0" distR="0" wp14:anchorId="24CD144D" wp14:editId="6A90869E">
          <wp:extent cx="1499616" cy="404127"/>
          <wp:effectExtent l="0" t="0" r="5715" b="0"/>
          <wp:docPr id="5" name="Picture 5" descr="W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9616" cy="404127"/>
                  </a:xfrm>
                  <a:prstGeom prst="rect">
                    <a:avLst/>
                  </a:prstGeom>
                  <a:noFill/>
                  <a:ln>
                    <a:noFill/>
                  </a:ln>
                </pic:spPr>
              </pic:pic>
            </a:graphicData>
          </a:graphic>
        </wp:inline>
      </w:drawing>
    </w:r>
  </w:p>
  <w:p w14:paraId="24673B1D" w14:textId="497C38D6" w:rsidR="00FC0AF8" w:rsidRPr="001E5E1B" w:rsidRDefault="00FC0AF8" w:rsidP="001E5E1B">
    <w:pPr>
      <w:pStyle w:val="Header"/>
      <w:tabs>
        <w:tab w:val="clear" w:pos="4680"/>
        <w:tab w:val="clear" w:pos="9360"/>
        <w:tab w:val="center" w:pos="5400"/>
        <w:tab w:val="right" w:pos="10710"/>
      </w:tabs>
      <w:rPr>
        <w:rFonts w:asciiTheme="majorHAnsi" w:hAnsiTheme="majorHAnsi" w:cstheme="majorHAnsi"/>
        <w:b/>
        <w:bCs/>
        <w:sz w:val="24"/>
        <w:szCs w:val="24"/>
      </w:rPr>
    </w:pPr>
    <w:r w:rsidRPr="00637420">
      <w:rPr>
        <w:rFonts w:asciiTheme="majorHAnsi" w:hAnsiTheme="majorHAnsi" w:cstheme="majorHAnsi"/>
        <w:b/>
        <w:bCs/>
        <w:sz w:val="24"/>
        <w:szCs w:val="24"/>
      </w:rPr>
      <w:tab/>
      <w:t xml:space="preserve">Grade </w:t>
    </w:r>
    <w:r>
      <w:rPr>
        <w:rFonts w:asciiTheme="majorHAnsi" w:hAnsiTheme="majorHAnsi" w:cstheme="majorHAnsi"/>
        <w:b/>
        <w:bCs/>
        <w:sz w:val="24"/>
        <w:szCs w:val="24"/>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9B476B"/>
    <w:multiLevelType w:val="multilevel"/>
    <w:tmpl w:val="11D6B3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C05"/>
    <w:rsid w:val="000D5F70"/>
    <w:rsid w:val="00152B16"/>
    <w:rsid w:val="001E5E1B"/>
    <w:rsid w:val="001F3E52"/>
    <w:rsid w:val="005A3E38"/>
    <w:rsid w:val="00633CED"/>
    <w:rsid w:val="00773777"/>
    <w:rsid w:val="00775175"/>
    <w:rsid w:val="007871E8"/>
    <w:rsid w:val="00787C05"/>
    <w:rsid w:val="00816D85"/>
    <w:rsid w:val="00AB1AE4"/>
    <w:rsid w:val="00BF2266"/>
    <w:rsid w:val="00C333F8"/>
    <w:rsid w:val="00C91A5F"/>
    <w:rsid w:val="00CE0A7B"/>
    <w:rsid w:val="00E70858"/>
    <w:rsid w:val="00FC0A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73CCC"/>
  <w15:docId w15:val="{4A009352-E341-46AA-BBC2-F0D26EAB2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rPr>
      <w:rFonts w:ascii="Cambria" w:eastAsia="Cambria" w:hAnsi="Cambria" w:cs="Cambria"/>
      <w:sz w:val="24"/>
      <w:szCs w:val="24"/>
    </w:rPr>
    <w:tblPr>
      <w:tblStyleRowBandSize w:val="1"/>
      <w:tblStyleColBandSize w:val="1"/>
    </w:tblPr>
  </w:style>
  <w:style w:type="table" w:customStyle="1" w:styleId="a0">
    <w:basedOn w:val="TableNormal"/>
    <w:pPr>
      <w:spacing w:line="240" w:lineRule="auto"/>
    </w:pPr>
    <w:rPr>
      <w:rFonts w:ascii="Cambria" w:eastAsia="Cambria" w:hAnsi="Cambria" w:cs="Cambria"/>
      <w:sz w:val="24"/>
      <w:szCs w:val="24"/>
    </w:rPr>
    <w:tblPr>
      <w:tblStyleRowBandSize w:val="1"/>
      <w:tblStyleColBandSize w:val="1"/>
    </w:tblPr>
  </w:style>
  <w:style w:type="table" w:customStyle="1" w:styleId="a1">
    <w:basedOn w:val="TableNormal"/>
    <w:pPr>
      <w:spacing w:line="240" w:lineRule="auto"/>
    </w:pPr>
    <w:rPr>
      <w:rFonts w:ascii="Cambria" w:eastAsia="Cambria" w:hAnsi="Cambria" w:cs="Cambria"/>
      <w:sz w:val="24"/>
      <w:szCs w:val="24"/>
    </w:rPr>
    <w:tblPr>
      <w:tblStyleRowBandSize w:val="1"/>
      <w:tblStyleColBandSize w:val="1"/>
    </w:tblPr>
  </w:style>
  <w:style w:type="table" w:customStyle="1" w:styleId="a2">
    <w:basedOn w:val="TableNormal"/>
    <w:pPr>
      <w:spacing w:line="240" w:lineRule="auto"/>
    </w:pPr>
    <w:rPr>
      <w:rFonts w:ascii="Cambria" w:eastAsia="Cambria" w:hAnsi="Cambria" w:cs="Cambria"/>
      <w:sz w:val="24"/>
      <w:szCs w:val="24"/>
    </w:rPr>
    <w:tblPr>
      <w:tblStyleRowBandSize w:val="1"/>
      <w:tblStyleColBandSize w:val="1"/>
    </w:tblPr>
  </w:style>
  <w:style w:type="table" w:customStyle="1" w:styleId="a3">
    <w:basedOn w:val="TableNormal"/>
    <w:pPr>
      <w:spacing w:line="240" w:lineRule="auto"/>
    </w:pPr>
    <w:rPr>
      <w:rFonts w:ascii="Cambria" w:eastAsia="Cambria" w:hAnsi="Cambria" w:cs="Cambria"/>
      <w:sz w:val="24"/>
      <w:szCs w:val="24"/>
    </w:rPr>
    <w:tblPr>
      <w:tblStyleRowBandSize w:val="1"/>
      <w:tblStyleColBandSize w:val="1"/>
    </w:tblPr>
  </w:style>
  <w:style w:type="table" w:customStyle="1" w:styleId="a4">
    <w:basedOn w:val="TableNormal"/>
    <w:pPr>
      <w:spacing w:line="240" w:lineRule="auto"/>
    </w:pPr>
    <w:rPr>
      <w:rFonts w:ascii="Cambria" w:eastAsia="Cambria" w:hAnsi="Cambria" w:cs="Cambria"/>
      <w:sz w:val="24"/>
      <w:szCs w:val="24"/>
    </w:rPr>
    <w:tblPr>
      <w:tblStyleRowBandSize w:val="1"/>
      <w:tblStyleColBandSize w:val="1"/>
    </w:tblPr>
  </w:style>
  <w:style w:type="table" w:customStyle="1" w:styleId="a5">
    <w:basedOn w:val="TableNormal"/>
    <w:pPr>
      <w:spacing w:line="240" w:lineRule="auto"/>
    </w:pPr>
    <w:rPr>
      <w:rFonts w:ascii="Cambria" w:eastAsia="Cambria" w:hAnsi="Cambria" w:cs="Cambria"/>
      <w:sz w:val="24"/>
      <w:szCs w:val="24"/>
    </w:rPr>
    <w:tblPr>
      <w:tblStyleRowBandSize w:val="1"/>
      <w:tblStyleColBandSize w:val="1"/>
    </w:tblPr>
  </w:style>
  <w:style w:type="table" w:customStyle="1" w:styleId="a6">
    <w:basedOn w:val="TableNormal"/>
    <w:pPr>
      <w:spacing w:line="240" w:lineRule="auto"/>
    </w:pPr>
    <w:rPr>
      <w:rFonts w:ascii="Cambria" w:eastAsia="Cambria" w:hAnsi="Cambria" w:cs="Cambria"/>
      <w:sz w:val="24"/>
      <w:szCs w:val="24"/>
    </w:r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52B1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B16"/>
    <w:rPr>
      <w:rFonts w:ascii="Segoe UI" w:hAnsi="Segoe UI" w:cs="Segoe UI"/>
      <w:sz w:val="18"/>
      <w:szCs w:val="18"/>
    </w:rPr>
  </w:style>
  <w:style w:type="paragraph" w:styleId="Header">
    <w:name w:val="header"/>
    <w:basedOn w:val="Normal"/>
    <w:link w:val="HeaderChar"/>
    <w:uiPriority w:val="99"/>
    <w:unhideWhenUsed/>
    <w:rsid w:val="00152B16"/>
    <w:pPr>
      <w:tabs>
        <w:tab w:val="center" w:pos="4680"/>
        <w:tab w:val="right" w:pos="9360"/>
      </w:tabs>
      <w:spacing w:line="240" w:lineRule="auto"/>
    </w:pPr>
  </w:style>
  <w:style w:type="character" w:customStyle="1" w:styleId="HeaderChar">
    <w:name w:val="Header Char"/>
    <w:basedOn w:val="DefaultParagraphFont"/>
    <w:link w:val="Header"/>
    <w:uiPriority w:val="99"/>
    <w:rsid w:val="00152B16"/>
  </w:style>
  <w:style w:type="paragraph" w:styleId="Footer">
    <w:name w:val="footer"/>
    <w:basedOn w:val="Normal"/>
    <w:link w:val="FooterChar"/>
    <w:uiPriority w:val="99"/>
    <w:unhideWhenUsed/>
    <w:rsid w:val="00152B16"/>
    <w:pPr>
      <w:tabs>
        <w:tab w:val="center" w:pos="4680"/>
        <w:tab w:val="right" w:pos="9360"/>
      </w:tabs>
      <w:spacing w:line="240" w:lineRule="auto"/>
    </w:pPr>
  </w:style>
  <w:style w:type="character" w:customStyle="1" w:styleId="FooterChar">
    <w:name w:val="Footer Char"/>
    <w:basedOn w:val="DefaultParagraphFont"/>
    <w:link w:val="Footer"/>
    <w:uiPriority w:val="99"/>
    <w:rsid w:val="00152B16"/>
  </w:style>
  <w:style w:type="character" w:styleId="Hyperlink">
    <w:name w:val="Hyperlink"/>
    <w:basedOn w:val="DefaultParagraphFont"/>
    <w:uiPriority w:val="99"/>
    <w:unhideWhenUsed/>
    <w:rsid w:val="00633CED"/>
    <w:rPr>
      <w:color w:val="0000FF" w:themeColor="hyperlink"/>
      <w:u w:val="single"/>
    </w:rPr>
  </w:style>
  <w:style w:type="character" w:styleId="FollowedHyperlink">
    <w:name w:val="FollowedHyperlink"/>
    <w:basedOn w:val="DefaultParagraphFont"/>
    <w:uiPriority w:val="99"/>
    <w:semiHidden/>
    <w:unhideWhenUsed/>
    <w:rsid w:val="00C333F8"/>
    <w:rPr>
      <w:color w:val="800080" w:themeColor="followedHyperlink"/>
      <w:u w:val="single"/>
    </w:rPr>
  </w:style>
  <w:style w:type="paragraph" w:styleId="NormalWeb">
    <w:name w:val="Normal (Web)"/>
    <w:basedOn w:val="Normal"/>
    <w:uiPriority w:val="99"/>
    <w:unhideWhenUsed/>
    <w:rsid w:val="00FC0AF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frameworks/math/2017-06.pdf" TargetMode="External"/><Relationship Id="rId17"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tasks.illustrativemathematics.org/content-standards/6/RP/A/3/tasks/1982"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ijMkRFtU74mDST/h/LXxjJ4vM3A==">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</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DESE-231-57136</_dlc_DocId>
    <_dlc_DocIdUrl xmlns="733efe1c-5bbe-4968-87dc-d400e65c879f">
      <Url>https://sharepoint.doemass.org/ese/webteam/cps/_layouts/DocIdRedir.aspx?ID=DESE-231-57136</Url>
      <Description>DESE-231-57136</Description>
    </_dlc_DocIdUrl>
  </documentManagement>
</p:propertie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6FF0765A-3CB2-457A-8299-4CE77A42AE3E}">
  <ds:schemaRefs>
    <ds:schemaRef ds:uri="http://schemas.microsoft.com/sharepoint/events"/>
  </ds:schemaRefs>
</ds:datastoreItem>
</file>

<file path=customXml/itemProps2.xml><?xml version="1.0" encoding="utf-8"?>
<ds:datastoreItem xmlns:ds="http://schemas.openxmlformats.org/officeDocument/2006/customXml" ds:itemID="{BB374626-CE90-4C62-9482-46482A2E4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3F39F1E-755D-4EEB-B661-450697699F5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D48AAA68-1AAB-4BEC-99D6-0172FB9FED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Grade 6: Comparing Shooting Averages</vt:lpstr>
    </vt:vector>
  </TitlesOfParts>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6: Comparing Shooting Averages</dc:title>
  <dc:creator>DESE</dc:creator>
  <cp:lastModifiedBy>Zou, Dong (EOE)</cp:lastModifiedBy>
  <cp:revision>15</cp:revision>
  <dcterms:created xsi:type="dcterms:W3CDTF">2019-08-01T16:56:00Z</dcterms:created>
  <dcterms:modified xsi:type="dcterms:W3CDTF">2020-03-26T19:02:00Z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27 2019</vt:lpwstr>
  </property>
</Properties>
</file>