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223FBA2" w14:textId="38184F99" w:rsidR="00001F11" w:rsidRPr="00001F11" w:rsidRDefault="00001F11" w:rsidP="00001F11">
      <w:pPr>
        <w:rPr>
          <w:rFonts w:ascii="Calibri" w:eastAsia="Calibri" w:hAnsi="Calibri" w:cs="Calibri"/>
          <w:b/>
          <w:bCs/>
          <w:sz w:val="24"/>
          <w:szCs w:val="24"/>
        </w:rPr>
      </w:pPr>
      <w:bookmarkStart w:id="0" w:name="_GoBack"/>
      <w:bookmarkEnd w:id="0"/>
      <w:r>
        <w:rPr>
          <w:noProof/>
        </w:rPr>
        <w:drawing>
          <wp:inline distT="0" distB="0" distL="0" distR="0" wp14:anchorId="306EBA18" wp14:editId="22E5F739">
            <wp:extent cx="1501140" cy="655320"/>
            <wp:effectExtent l="0" t="0" r="3810" b="0"/>
            <wp:docPr id="23"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r>
      <w:r w:rsidRPr="00001F11">
        <w:rPr>
          <w:rFonts w:ascii="Calibri" w:eastAsia="Calibri" w:hAnsi="Calibri" w:cs="Calibri"/>
          <w:b/>
          <w:bCs/>
          <w:sz w:val="24"/>
          <w:szCs w:val="24"/>
        </w:rPr>
        <w:t>Engineering Design Process:</w:t>
      </w:r>
      <w:r w:rsidRPr="00001F11">
        <w:rPr>
          <w:rFonts w:ascii="Calibri" w:eastAsia="Calibri" w:hAnsi="Calibri" w:cs="Calibri"/>
          <w:b/>
          <w:bCs/>
          <w:sz w:val="24"/>
          <w:szCs w:val="24"/>
        </w:rPr>
        <w:tab/>
      </w:r>
      <w:r w:rsidRPr="00001F11">
        <w:rPr>
          <w:rFonts w:ascii="Calibri" w:eastAsia="Calibri" w:hAnsi="Calibri" w:cs="Calibri"/>
          <w:b/>
          <w:bCs/>
          <w:sz w:val="24"/>
          <w:szCs w:val="24"/>
        </w:rPr>
        <w:tab/>
      </w:r>
      <w:r w:rsidRPr="00001F11">
        <w:rPr>
          <w:rFonts w:ascii="Calibri" w:eastAsia="Calibri" w:hAnsi="Calibri" w:cs="Calibri"/>
          <w:b/>
          <w:bCs/>
          <w:sz w:val="24"/>
          <w:szCs w:val="24"/>
        </w:rPr>
        <w:tab/>
      </w:r>
      <w:r w:rsidRPr="00001F11">
        <w:rPr>
          <w:rFonts w:asciiTheme="majorHAnsi" w:hAnsiTheme="majorHAnsi"/>
          <w:b/>
          <w:bCs/>
          <w:noProof/>
        </w:rPr>
        <w:drawing>
          <wp:inline distT="0" distB="0" distL="0" distR="0" wp14:anchorId="7C01F081" wp14:editId="7174782D">
            <wp:extent cx="1496266" cy="403225"/>
            <wp:effectExtent l="0" t="0" r="8890" b="0"/>
            <wp:docPr id="24" name="Picture 24"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67446" cy="422407"/>
                    </a:xfrm>
                    <a:prstGeom prst="rect">
                      <a:avLst/>
                    </a:prstGeom>
                    <a:noFill/>
                    <a:ln>
                      <a:noFill/>
                    </a:ln>
                  </pic:spPr>
                </pic:pic>
              </a:graphicData>
            </a:graphic>
          </wp:inline>
        </w:drawing>
      </w:r>
    </w:p>
    <w:p w14:paraId="2716CACC" w14:textId="75F14EF8" w:rsidR="00001F11" w:rsidRPr="00001F11" w:rsidRDefault="00001F11" w:rsidP="00001F11">
      <w:pPr>
        <w:jc w:val="center"/>
        <w:rPr>
          <w:rFonts w:asciiTheme="minorHAnsi" w:eastAsia="Calibri" w:hAnsiTheme="minorHAnsi" w:cstheme="minorHAnsi"/>
          <w:b/>
          <w:bCs/>
          <w:sz w:val="24"/>
          <w:szCs w:val="24"/>
        </w:rPr>
      </w:pPr>
      <w:r w:rsidRPr="00001F11">
        <w:rPr>
          <w:rFonts w:ascii="Calibri" w:eastAsia="Calibri" w:hAnsi="Calibri" w:cs="Calibri"/>
          <w:b/>
          <w:bCs/>
          <w:sz w:val="24"/>
          <w:szCs w:val="24"/>
        </w:rPr>
        <w:t>Redesign a Cafeteria to Make it Wheelchair Accessible</w:t>
      </w:r>
    </w:p>
    <w:p w14:paraId="01F25D0F" w14:textId="16493D94" w:rsidR="00962BA4" w:rsidRPr="00001F11" w:rsidRDefault="00314BA6" w:rsidP="00001F11">
      <w:pPr>
        <w:ind w:left="4320"/>
        <w:rPr>
          <w:rFonts w:ascii="Calibri" w:eastAsia="Calibri" w:hAnsi="Calibri" w:cs="Calibri"/>
          <w:b/>
          <w:bCs/>
          <w:sz w:val="24"/>
          <w:szCs w:val="24"/>
        </w:rPr>
      </w:pPr>
      <w:r>
        <w:rPr>
          <w:rFonts w:ascii="Calibri" w:eastAsia="Calibri" w:hAnsi="Calibri" w:cs="Calibri"/>
          <w:b/>
          <w:bCs/>
          <w:sz w:val="24"/>
          <w:szCs w:val="24"/>
        </w:rPr>
        <w:t xml:space="preserve"> </w:t>
      </w:r>
      <w:r w:rsidR="00001F11" w:rsidRPr="00001F11">
        <w:rPr>
          <w:rFonts w:ascii="Calibri" w:eastAsia="Calibri" w:hAnsi="Calibri" w:cs="Calibri"/>
          <w:b/>
          <w:bCs/>
          <w:sz w:val="24"/>
          <w:szCs w:val="24"/>
        </w:rPr>
        <w:t xml:space="preserve"> Grade 6</w:t>
      </w:r>
    </w:p>
    <w:tbl>
      <w:tblPr>
        <w:tblStyle w:val="a"/>
        <w:tblW w:w="11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130"/>
      </w:tblGrid>
      <w:tr w:rsidR="00962BA4" w14:paraId="7E283CA3" w14:textId="77777777" w:rsidTr="00F455E7">
        <w:tc>
          <w:tcPr>
            <w:tcW w:w="11130" w:type="dxa"/>
            <w:shd w:val="clear" w:color="auto" w:fill="auto"/>
            <w:tcMar>
              <w:top w:w="100" w:type="dxa"/>
              <w:left w:w="100" w:type="dxa"/>
              <w:bottom w:w="100" w:type="dxa"/>
              <w:right w:w="100" w:type="dxa"/>
            </w:tcMar>
          </w:tcPr>
          <w:p w14:paraId="49E8B3D5" w14:textId="77777777" w:rsidR="00962BA4" w:rsidRDefault="00AA7C04">
            <w:pPr>
              <w:widowControl w:val="0"/>
              <w:spacing w:line="240" w:lineRule="auto"/>
              <w:rPr>
                <w:rFonts w:ascii="Calibri" w:eastAsia="Calibri" w:hAnsi="Calibri" w:cs="Calibri"/>
                <w:b/>
                <w:sz w:val="24"/>
                <w:szCs w:val="24"/>
              </w:rPr>
            </w:pPr>
            <w:r>
              <w:rPr>
                <w:rFonts w:ascii="Calibri" w:eastAsia="Calibri" w:hAnsi="Calibri" w:cs="Calibri"/>
                <w:b/>
                <w:sz w:val="24"/>
                <w:szCs w:val="24"/>
              </w:rPr>
              <w:t>Task-level Problem:</w:t>
            </w:r>
          </w:p>
          <w:p w14:paraId="7F47D2BC" w14:textId="3D9FB1DE" w:rsidR="00962BA4" w:rsidRDefault="00001F11">
            <w:pPr>
              <w:widowControl w:val="0"/>
              <w:spacing w:line="240" w:lineRule="auto"/>
              <w:rPr>
                <w:rFonts w:ascii="Calibri" w:eastAsia="Calibri" w:hAnsi="Calibri" w:cs="Calibri"/>
                <w:sz w:val="24"/>
                <w:szCs w:val="24"/>
              </w:rPr>
            </w:pPr>
            <w:r>
              <w:rPr>
                <w:rFonts w:ascii="Calibri" w:eastAsia="Calibri" w:hAnsi="Calibri" w:cs="Calibri"/>
                <w:sz w:val="24"/>
                <w:szCs w:val="24"/>
              </w:rPr>
              <w:t>The</w:t>
            </w:r>
            <w:r w:rsidR="00AA7C04">
              <w:rPr>
                <w:rFonts w:ascii="Calibri" w:eastAsia="Calibri" w:hAnsi="Calibri" w:cs="Calibri"/>
                <w:sz w:val="24"/>
                <w:szCs w:val="24"/>
              </w:rPr>
              <w:t xml:space="preserve"> cafeteria space is not designed for a wheelchair to easily move around.  </w:t>
            </w:r>
          </w:p>
          <w:p w14:paraId="016C7DC5" w14:textId="77777777" w:rsidR="00962BA4" w:rsidRDefault="00962BA4">
            <w:pPr>
              <w:widowControl w:val="0"/>
              <w:spacing w:line="240" w:lineRule="auto"/>
              <w:rPr>
                <w:rFonts w:ascii="Calibri" w:eastAsia="Calibri" w:hAnsi="Calibri" w:cs="Calibri"/>
                <w:sz w:val="24"/>
                <w:szCs w:val="24"/>
              </w:rPr>
            </w:pPr>
          </w:p>
          <w:p w14:paraId="3A21B1A1" w14:textId="77777777" w:rsidR="00962BA4" w:rsidRDefault="00AA7C04">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3394542D" w14:textId="074B8E8C" w:rsidR="00001F11" w:rsidRDefault="00001F1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There is a new student coming to school next week that requires the use of a wheelchair to move around.  Students </w:t>
            </w:r>
            <w:r w:rsidR="00AA7C04">
              <w:rPr>
                <w:rFonts w:ascii="Calibri" w:eastAsia="Calibri" w:hAnsi="Calibri" w:cs="Calibri"/>
                <w:sz w:val="24"/>
                <w:szCs w:val="24"/>
              </w:rPr>
              <w:t xml:space="preserve">work in groups to design and create a 2-dimensional scaled drawing (floor plan) of a cafeteria space that needs to be made handicapped accessible through application of the </w:t>
            </w:r>
            <w:r w:rsidR="00AA7C04">
              <w:rPr>
                <w:rFonts w:ascii="Calibri" w:eastAsia="Calibri" w:hAnsi="Calibri" w:cs="Calibri"/>
                <w:i/>
                <w:sz w:val="24"/>
                <w:szCs w:val="24"/>
              </w:rPr>
              <w:t>Engineering Design Process</w:t>
            </w:r>
            <w:r w:rsidR="00AA7C04">
              <w:rPr>
                <w:rFonts w:ascii="Calibri" w:eastAsia="Calibri" w:hAnsi="Calibri" w:cs="Calibri"/>
                <w:sz w:val="24"/>
                <w:szCs w:val="24"/>
              </w:rPr>
              <w:t>.  The final student artifact must meet specific criteria and constraints.</w:t>
            </w:r>
          </w:p>
          <w:p w14:paraId="0549FB3D" w14:textId="77777777" w:rsidR="00962BA4" w:rsidRDefault="00962BA4">
            <w:pPr>
              <w:widowControl w:val="0"/>
              <w:pBdr>
                <w:top w:val="nil"/>
                <w:left w:val="nil"/>
                <w:bottom w:val="nil"/>
                <w:right w:val="nil"/>
                <w:between w:val="nil"/>
              </w:pBdr>
              <w:spacing w:line="240" w:lineRule="auto"/>
              <w:rPr>
                <w:rFonts w:ascii="Calibri" w:eastAsia="Calibri" w:hAnsi="Calibri" w:cs="Calibri"/>
                <w:sz w:val="24"/>
                <w:szCs w:val="24"/>
              </w:rPr>
            </w:pPr>
          </w:p>
          <w:p w14:paraId="0237F435" w14:textId="77777777" w:rsidR="00962BA4" w:rsidRDefault="00AA7C04">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Anticipated student time spent on task:  </w:t>
            </w:r>
            <w:r>
              <w:rPr>
                <w:rFonts w:ascii="Calibri" w:eastAsia="Calibri" w:hAnsi="Calibri" w:cs="Calibri"/>
                <w:sz w:val="24"/>
                <w:szCs w:val="24"/>
              </w:rPr>
              <w:t>2, 60-minute classes</w:t>
            </w:r>
          </w:p>
          <w:p w14:paraId="37A04CB4" w14:textId="77777777" w:rsidR="00962BA4" w:rsidRDefault="00962BA4">
            <w:pPr>
              <w:widowControl w:val="0"/>
              <w:spacing w:line="240" w:lineRule="auto"/>
              <w:rPr>
                <w:rFonts w:ascii="Calibri" w:eastAsia="Calibri" w:hAnsi="Calibri" w:cs="Calibri"/>
                <w:sz w:val="24"/>
                <w:szCs w:val="24"/>
              </w:rPr>
            </w:pPr>
          </w:p>
          <w:p w14:paraId="1BAB58C2" w14:textId="77777777" w:rsidR="00962BA4" w:rsidRDefault="00AA7C04">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1778B9E9" w14:textId="77777777" w:rsidR="00962BA4" w:rsidRPr="00001F11" w:rsidRDefault="00AA7C04">
            <w:pPr>
              <w:widowControl w:val="0"/>
              <w:spacing w:line="240" w:lineRule="auto"/>
              <w:rPr>
                <w:rFonts w:ascii="Calibri" w:eastAsia="Calibri" w:hAnsi="Calibri" w:cs="Calibri"/>
                <w:b/>
                <w:bCs/>
                <w:color w:val="101D34"/>
                <w:sz w:val="24"/>
                <w:szCs w:val="24"/>
              </w:rPr>
            </w:pPr>
            <w:r>
              <w:rPr>
                <w:rFonts w:ascii="Calibri" w:eastAsia="Calibri" w:hAnsi="Calibri" w:cs="Calibri"/>
                <w:color w:val="101D34"/>
                <w:sz w:val="24"/>
                <w:szCs w:val="24"/>
              </w:rPr>
              <w:t>__</w:t>
            </w:r>
            <w:r w:rsidRPr="00001F11">
              <w:rPr>
                <w:rFonts w:ascii="Calibri" w:eastAsia="Calibri" w:hAnsi="Calibri" w:cs="Calibri"/>
                <w:b/>
                <w:bCs/>
                <w:color w:val="101D34"/>
                <w:sz w:val="24"/>
                <w:szCs w:val="24"/>
                <w:u w:val="single"/>
              </w:rPr>
              <w:t>X</w:t>
            </w:r>
            <w:r w:rsidRPr="00001F11">
              <w:rPr>
                <w:rFonts w:ascii="Calibri" w:eastAsia="Calibri" w:hAnsi="Calibri" w:cs="Calibri"/>
                <w:b/>
                <w:bCs/>
                <w:color w:val="101D34"/>
                <w:sz w:val="24"/>
                <w:szCs w:val="24"/>
              </w:rPr>
              <w:t>_ 1. Investigation/experimentation/design challenge</w:t>
            </w:r>
          </w:p>
          <w:p w14:paraId="0D80D24D" w14:textId="77777777" w:rsidR="00962BA4" w:rsidRDefault="00AA7C04">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2. Data representation, analysis, and interpretation</w:t>
            </w:r>
          </w:p>
          <w:p w14:paraId="22107F5C" w14:textId="77777777" w:rsidR="00962BA4" w:rsidRDefault="00AA7C04">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____ 3. Explanation </w:t>
            </w:r>
          </w:p>
          <w:p w14:paraId="6DF2A66A" w14:textId="77777777" w:rsidR="00962BA4" w:rsidRDefault="00962BA4">
            <w:pPr>
              <w:widowControl w:val="0"/>
              <w:spacing w:line="240" w:lineRule="auto"/>
              <w:rPr>
                <w:rFonts w:ascii="Calibri" w:eastAsia="Calibri" w:hAnsi="Calibri" w:cs="Calibri"/>
                <w:sz w:val="24"/>
                <w:szCs w:val="24"/>
              </w:rPr>
            </w:pPr>
          </w:p>
          <w:p w14:paraId="51E94C7D" w14:textId="77BE7A39" w:rsidR="00962BA4" w:rsidRDefault="00AA7C04" w:rsidP="00001F11">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Students will work in pairs or groups of four </w:t>
            </w:r>
          </w:p>
        </w:tc>
      </w:tr>
      <w:tr w:rsidR="00962BA4" w14:paraId="6742ABCA" w14:textId="77777777" w:rsidTr="00F455E7">
        <w:tc>
          <w:tcPr>
            <w:tcW w:w="11130" w:type="dxa"/>
            <w:shd w:val="clear" w:color="auto" w:fill="auto"/>
            <w:tcMar>
              <w:top w:w="100" w:type="dxa"/>
              <w:left w:w="100" w:type="dxa"/>
              <w:bottom w:w="100" w:type="dxa"/>
              <w:right w:w="100" w:type="dxa"/>
            </w:tcMar>
          </w:tcPr>
          <w:p w14:paraId="6DA00090" w14:textId="77777777" w:rsidR="00001F11" w:rsidRDefault="00001F11" w:rsidP="00001F11">
            <w:pPr>
              <w:widowControl w:val="0"/>
              <w:spacing w:line="240" w:lineRule="auto"/>
              <w:rPr>
                <w:rFonts w:ascii="Calibri" w:eastAsia="Calibri" w:hAnsi="Calibri" w:cs="Calibri"/>
                <w:sz w:val="24"/>
                <w:szCs w:val="24"/>
              </w:rPr>
            </w:pPr>
            <w:r>
              <w:rPr>
                <w:rFonts w:ascii="Calibri" w:eastAsia="Calibri" w:hAnsi="Calibri" w:cs="Calibri"/>
                <w:b/>
                <w:sz w:val="24"/>
                <w:szCs w:val="24"/>
              </w:rPr>
              <w:t>STE Standards and Science and Engineering Practices:</w:t>
            </w:r>
          </w:p>
          <w:p w14:paraId="2E4276D8" w14:textId="77777777" w:rsidR="00001F11" w:rsidRDefault="00001F11" w:rsidP="00001F11">
            <w:pPr>
              <w:widowControl w:val="0"/>
              <w:pBdr>
                <w:top w:val="nil"/>
                <w:left w:val="nil"/>
                <w:bottom w:val="nil"/>
                <w:right w:val="nil"/>
                <w:between w:val="nil"/>
              </w:pBdr>
              <w:spacing w:line="240" w:lineRule="auto"/>
              <w:rPr>
                <w:rFonts w:ascii="Calibri" w:eastAsia="Calibri" w:hAnsi="Calibri" w:cs="Calibri"/>
                <w:sz w:val="24"/>
                <w:szCs w:val="24"/>
              </w:rPr>
            </w:pPr>
          </w:p>
          <w:p w14:paraId="46D610EA" w14:textId="18B583B8" w:rsidR="00001F11" w:rsidRDefault="00001F11" w:rsidP="00001F11">
            <w:pPr>
              <w:widowControl w:val="0"/>
              <w:pBdr>
                <w:top w:val="nil"/>
                <w:left w:val="nil"/>
                <w:bottom w:val="nil"/>
                <w:right w:val="nil"/>
                <w:between w:val="nil"/>
              </w:pBdr>
              <w:spacing w:line="240" w:lineRule="auto"/>
              <w:rPr>
                <w:rFonts w:ascii="Calibri" w:eastAsia="Calibri" w:hAnsi="Calibri" w:cs="Calibri"/>
                <w:sz w:val="24"/>
                <w:szCs w:val="24"/>
                <w:u w:val="single"/>
              </w:rPr>
            </w:pPr>
            <w:r w:rsidRPr="00001F11">
              <w:rPr>
                <w:rFonts w:ascii="Calibri" w:eastAsia="Calibri" w:hAnsi="Calibri" w:cs="Calibri"/>
                <w:b/>
                <w:bCs/>
                <w:sz w:val="24"/>
                <w:szCs w:val="24"/>
                <w:u w:val="single"/>
              </w:rPr>
              <w:t>STE Standard</w:t>
            </w:r>
            <w:r>
              <w:rPr>
                <w:rFonts w:ascii="Calibri" w:eastAsia="Calibri" w:hAnsi="Calibri" w:cs="Calibri"/>
                <w:sz w:val="24"/>
                <w:szCs w:val="24"/>
                <w:u w:val="single"/>
              </w:rPr>
              <w:t>:</w:t>
            </w:r>
          </w:p>
          <w:p w14:paraId="1D53AFAF" w14:textId="355B9CAF" w:rsidR="00001F11" w:rsidRDefault="00001F11" w:rsidP="00001F11">
            <w:pPr>
              <w:widowControl w:val="0"/>
              <w:pBdr>
                <w:top w:val="nil"/>
                <w:left w:val="nil"/>
                <w:bottom w:val="nil"/>
                <w:right w:val="nil"/>
                <w:between w:val="nil"/>
              </w:pBdr>
              <w:spacing w:line="240" w:lineRule="auto"/>
              <w:rPr>
                <w:rFonts w:ascii="Calibri" w:eastAsia="Calibri" w:hAnsi="Calibri" w:cs="Calibri"/>
                <w:sz w:val="24"/>
                <w:szCs w:val="24"/>
              </w:rPr>
            </w:pPr>
            <w:r w:rsidRPr="00001F11">
              <w:rPr>
                <w:rFonts w:ascii="Calibri" w:eastAsia="Calibri" w:hAnsi="Calibri" w:cs="Calibri"/>
                <w:bCs/>
                <w:sz w:val="24"/>
                <w:szCs w:val="24"/>
              </w:rPr>
              <w:t>6.MS-ETS1-5(MA)</w:t>
            </w:r>
            <w:r>
              <w:rPr>
                <w:rFonts w:ascii="Calibri" w:eastAsia="Calibri" w:hAnsi="Calibri" w:cs="Calibri"/>
                <w:sz w:val="24"/>
                <w:szCs w:val="24"/>
              </w:rPr>
              <w:t xml:space="preserve"> Create visual representations of solutions to a design problem.  Accurately interpret and apply scale and proportion to visual representations.  Clarification Statement:  Examples of visual representations can include sketches, scaled drawings, and orthographic projections.  Examples of scale can include ¼”=1.0” and 1cm=1m</w:t>
            </w:r>
            <w:r w:rsidR="00F455E7">
              <w:rPr>
                <w:rFonts w:ascii="Calibri" w:eastAsia="Calibri" w:hAnsi="Calibri" w:cs="Calibri"/>
                <w:sz w:val="24"/>
                <w:szCs w:val="24"/>
              </w:rPr>
              <w:t>.</w:t>
            </w:r>
          </w:p>
          <w:p w14:paraId="2E879BC6" w14:textId="77777777" w:rsidR="00001F11" w:rsidRDefault="00001F11" w:rsidP="00001F11">
            <w:pPr>
              <w:widowControl w:val="0"/>
              <w:pBdr>
                <w:top w:val="nil"/>
                <w:left w:val="nil"/>
                <w:bottom w:val="nil"/>
                <w:right w:val="nil"/>
                <w:between w:val="nil"/>
              </w:pBdr>
              <w:spacing w:line="240" w:lineRule="auto"/>
              <w:rPr>
                <w:rFonts w:ascii="Calibri" w:eastAsia="Calibri" w:hAnsi="Calibri" w:cs="Calibri"/>
                <w:sz w:val="24"/>
                <w:szCs w:val="24"/>
              </w:rPr>
            </w:pPr>
          </w:p>
          <w:p w14:paraId="236FD48C" w14:textId="6DFBA3BC" w:rsidR="00001F11" w:rsidRDefault="00001F11" w:rsidP="00001F11">
            <w:pPr>
              <w:widowControl w:val="0"/>
              <w:pBdr>
                <w:top w:val="nil"/>
                <w:left w:val="nil"/>
                <w:bottom w:val="nil"/>
                <w:right w:val="nil"/>
                <w:between w:val="nil"/>
              </w:pBdr>
              <w:spacing w:line="240" w:lineRule="auto"/>
              <w:rPr>
                <w:rFonts w:ascii="Calibri" w:eastAsia="Calibri" w:hAnsi="Calibri" w:cs="Calibri"/>
                <w:sz w:val="24"/>
                <w:szCs w:val="24"/>
                <w:u w:val="single"/>
              </w:rPr>
            </w:pPr>
            <w:r w:rsidRPr="00001F11">
              <w:rPr>
                <w:rFonts w:ascii="Calibri" w:eastAsia="Calibri" w:hAnsi="Calibri" w:cs="Calibri"/>
                <w:b/>
                <w:bCs/>
                <w:sz w:val="24"/>
                <w:szCs w:val="24"/>
                <w:u w:val="single"/>
              </w:rPr>
              <w:t>Science and Engineering Practice</w:t>
            </w:r>
            <w:r>
              <w:rPr>
                <w:rFonts w:ascii="Calibri" w:eastAsia="Calibri" w:hAnsi="Calibri" w:cs="Calibri"/>
                <w:sz w:val="24"/>
                <w:szCs w:val="24"/>
                <w:u w:val="single"/>
              </w:rPr>
              <w:t>:</w:t>
            </w:r>
          </w:p>
          <w:p w14:paraId="5DA392C6" w14:textId="77C400B2" w:rsidR="00962BA4" w:rsidRPr="00F455E7" w:rsidRDefault="00001F11" w:rsidP="00001F11">
            <w:pPr>
              <w:pStyle w:val="ListParagraph"/>
              <w:widowControl w:val="0"/>
              <w:numPr>
                <w:ilvl w:val="0"/>
                <w:numId w:val="16"/>
              </w:numPr>
              <w:pBdr>
                <w:top w:val="nil"/>
                <w:left w:val="nil"/>
                <w:bottom w:val="nil"/>
                <w:right w:val="nil"/>
                <w:between w:val="nil"/>
              </w:pBdr>
              <w:spacing w:line="240" w:lineRule="auto"/>
              <w:rPr>
                <w:rFonts w:ascii="Calibri" w:eastAsia="Calibri" w:hAnsi="Calibri" w:cs="Calibri"/>
                <w:sz w:val="24"/>
                <w:szCs w:val="24"/>
              </w:rPr>
            </w:pPr>
            <w:r w:rsidRPr="00001F11">
              <w:rPr>
                <w:rFonts w:ascii="Calibri" w:eastAsia="Calibri" w:hAnsi="Calibri" w:cs="Calibri"/>
                <w:sz w:val="24"/>
                <w:szCs w:val="24"/>
              </w:rPr>
              <w:t>Using mathematics and computational thinking</w:t>
            </w:r>
          </w:p>
        </w:tc>
      </w:tr>
      <w:tr w:rsidR="00962BA4" w14:paraId="604F39BE" w14:textId="77777777" w:rsidTr="00F455E7">
        <w:tc>
          <w:tcPr>
            <w:tcW w:w="11130" w:type="dxa"/>
            <w:shd w:val="clear" w:color="auto" w:fill="auto"/>
            <w:tcMar>
              <w:top w:w="100" w:type="dxa"/>
              <w:left w:w="100" w:type="dxa"/>
              <w:bottom w:w="100" w:type="dxa"/>
              <w:right w:w="100" w:type="dxa"/>
            </w:tcMar>
          </w:tcPr>
          <w:p w14:paraId="0E9D3BDA" w14:textId="77777777" w:rsidR="00001F11" w:rsidRDefault="00001F11" w:rsidP="00001F11">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410DE0B4" w14:textId="77777777" w:rsidR="00001F11" w:rsidRDefault="00001F11" w:rsidP="00001F11">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Previous Standards from </w:t>
            </w:r>
            <w:hyperlink r:id="rId13">
              <w:r>
                <w:rPr>
                  <w:rFonts w:ascii="Calibri" w:eastAsia="Calibri" w:hAnsi="Calibri" w:cs="Calibri"/>
                  <w:color w:val="1155CC"/>
                  <w:sz w:val="24"/>
                  <w:szCs w:val="24"/>
                  <w:u w:val="single"/>
                </w:rPr>
                <w:t>Strand Map</w:t>
              </w:r>
            </w:hyperlink>
            <w:r>
              <w:rPr>
                <w:rFonts w:ascii="Calibri" w:eastAsia="Calibri" w:hAnsi="Calibri" w:cs="Calibri"/>
                <w:sz w:val="24"/>
                <w:szCs w:val="24"/>
              </w:rPr>
              <w:t>:</w:t>
            </w:r>
          </w:p>
          <w:p w14:paraId="4C72304F" w14:textId="77777777" w:rsidR="00001F11" w:rsidRDefault="00001F11" w:rsidP="00F455E7">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3.3-5-ETS1-4(MA) Gather information using various informational resources on possible solutions to a design problem.  Present different representations of a design solution. </w:t>
            </w:r>
          </w:p>
          <w:p w14:paraId="53B41526" w14:textId="77777777" w:rsidR="00001F11" w:rsidRDefault="00001F11" w:rsidP="00001F11">
            <w:pPr>
              <w:widowControl w:val="0"/>
              <w:spacing w:line="240" w:lineRule="auto"/>
              <w:ind w:left="720"/>
              <w:rPr>
                <w:rFonts w:ascii="Calibri" w:eastAsia="Calibri" w:hAnsi="Calibri" w:cs="Calibri"/>
                <w:sz w:val="24"/>
                <w:szCs w:val="24"/>
              </w:rPr>
            </w:pPr>
          </w:p>
          <w:p w14:paraId="74E0755C" w14:textId="77777777" w:rsidR="00F455E7" w:rsidRDefault="00001F11" w:rsidP="00F455E7">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6.MS-ETS1-1 Define the criteria and constraints of a design problem with sufficient precision to ensure a successful solution.  Include potential impacts on people and the natural environment that may limit possible </w:t>
            </w:r>
          </w:p>
          <w:p w14:paraId="3E9C3376" w14:textId="651BC1A3" w:rsidR="00001F11" w:rsidRDefault="00001F11" w:rsidP="00F455E7">
            <w:pPr>
              <w:widowControl w:val="0"/>
              <w:spacing w:line="240" w:lineRule="auto"/>
              <w:rPr>
                <w:rFonts w:ascii="Calibri" w:eastAsia="Calibri" w:hAnsi="Calibri" w:cs="Calibri"/>
                <w:sz w:val="24"/>
                <w:szCs w:val="24"/>
              </w:rPr>
            </w:pPr>
            <w:r>
              <w:rPr>
                <w:rFonts w:ascii="Calibri" w:eastAsia="Calibri" w:hAnsi="Calibri" w:cs="Calibri"/>
                <w:sz w:val="24"/>
                <w:szCs w:val="24"/>
              </w:rPr>
              <w:t>solutions.</w:t>
            </w:r>
          </w:p>
          <w:p w14:paraId="068C0F7B" w14:textId="77777777" w:rsidR="00001F11" w:rsidRDefault="00001F11" w:rsidP="00001F11">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Previous Topics:</w:t>
            </w:r>
          </w:p>
          <w:p w14:paraId="463A8546" w14:textId="77777777" w:rsidR="00001F11" w:rsidRDefault="00001F11" w:rsidP="00001F11">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The Engineering Design Process</w:t>
            </w:r>
          </w:p>
          <w:p w14:paraId="4E17B2FC" w14:textId="77777777" w:rsidR="00001F11" w:rsidRDefault="00001F11" w:rsidP="00001F11">
            <w:pPr>
              <w:widowControl w:val="0"/>
              <w:numPr>
                <w:ilvl w:val="0"/>
                <w:numId w:val="1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Scale representation</w:t>
            </w:r>
          </w:p>
          <w:p w14:paraId="7E3A3E3E" w14:textId="77777777" w:rsidR="00001F11" w:rsidRDefault="00001F11" w:rsidP="00001F11">
            <w:pPr>
              <w:widowControl w:val="0"/>
              <w:numPr>
                <w:ilvl w:val="0"/>
                <w:numId w:val="1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Scale measurement</w:t>
            </w:r>
          </w:p>
          <w:p w14:paraId="766A1FB4" w14:textId="77777777" w:rsidR="00962BA4" w:rsidRDefault="00962BA4">
            <w:pPr>
              <w:widowControl w:val="0"/>
              <w:pBdr>
                <w:top w:val="nil"/>
                <w:left w:val="nil"/>
                <w:bottom w:val="nil"/>
                <w:right w:val="nil"/>
                <w:between w:val="nil"/>
              </w:pBdr>
              <w:spacing w:line="240" w:lineRule="auto"/>
              <w:rPr>
                <w:rFonts w:ascii="Calibri" w:eastAsia="Calibri" w:hAnsi="Calibri" w:cs="Calibri"/>
                <w:sz w:val="24"/>
                <w:szCs w:val="24"/>
              </w:rPr>
            </w:pPr>
          </w:p>
        </w:tc>
      </w:tr>
      <w:tr w:rsidR="00962BA4" w14:paraId="48D246F9" w14:textId="77777777" w:rsidTr="00F455E7">
        <w:tc>
          <w:tcPr>
            <w:tcW w:w="11130" w:type="dxa"/>
            <w:shd w:val="clear" w:color="auto" w:fill="auto"/>
            <w:tcMar>
              <w:top w:w="100" w:type="dxa"/>
              <w:left w:w="100" w:type="dxa"/>
              <w:bottom w:w="100" w:type="dxa"/>
              <w:right w:w="100" w:type="dxa"/>
            </w:tcMar>
          </w:tcPr>
          <w:p w14:paraId="5A6729E1" w14:textId="77777777" w:rsidR="00962BA4" w:rsidRDefault="00AA7C04">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Connections to the real-world:</w:t>
            </w:r>
          </w:p>
          <w:p w14:paraId="42BE803E" w14:textId="55336F7C" w:rsidR="00962BA4" w:rsidRDefault="00AA7C04">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Although a student themselves may not be handicapped they may know someone who is or may have experienced a </w:t>
            </w:r>
            <w:r w:rsidR="00001F11">
              <w:rPr>
                <w:rFonts w:ascii="Calibri" w:eastAsia="Calibri" w:hAnsi="Calibri" w:cs="Calibri"/>
                <w:sz w:val="24"/>
                <w:szCs w:val="24"/>
              </w:rPr>
              <w:t>short-term</w:t>
            </w:r>
            <w:r>
              <w:rPr>
                <w:rFonts w:ascii="Calibri" w:eastAsia="Calibri" w:hAnsi="Calibri" w:cs="Calibri"/>
                <w:sz w:val="24"/>
                <w:szCs w:val="24"/>
              </w:rPr>
              <w:t xml:space="preserve"> injury that would have made it difficult for them to access and move about various spaces.  The </w:t>
            </w:r>
            <w:r>
              <w:rPr>
                <w:rFonts w:ascii="Calibri" w:eastAsia="Calibri" w:hAnsi="Calibri" w:cs="Calibri"/>
                <w:i/>
                <w:sz w:val="24"/>
                <w:szCs w:val="24"/>
              </w:rPr>
              <w:t>Americans with Disabilities Act</w:t>
            </w:r>
            <w:r>
              <w:rPr>
                <w:rFonts w:ascii="Calibri" w:eastAsia="Calibri" w:hAnsi="Calibri" w:cs="Calibri"/>
                <w:sz w:val="24"/>
                <w:szCs w:val="24"/>
              </w:rPr>
              <w:t xml:space="preserve"> (ADA), signed into law on July 26, 1990, by President George H.W. Bush, makes it mandatory for all public spaces to be handicapped accessible.  Public schools serve a diverse population of students; all who require access to various areas of the building.</w:t>
            </w:r>
          </w:p>
          <w:p w14:paraId="214AACC2" w14:textId="77777777" w:rsidR="00962BA4" w:rsidRDefault="00962BA4">
            <w:pPr>
              <w:widowControl w:val="0"/>
              <w:pBdr>
                <w:top w:val="nil"/>
                <w:left w:val="nil"/>
                <w:bottom w:val="nil"/>
                <w:right w:val="nil"/>
                <w:between w:val="nil"/>
              </w:pBdr>
              <w:spacing w:line="240" w:lineRule="auto"/>
              <w:rPr>
                <w:rFonts w:ascii="Calibri" w:eastAsia="Calibri" w:hAnsi="Calibri" w:cs="Calibri"/>
                <w:sz w:val="24"/>
                <w:szCs w:val="24"/>
              </w:rPr>
            </w:pPr>
          </w:p>
        </w:tc>
      </w:tr>
      <w:tr w:rsidR="00962BA4" w14:paraId="20F1EC26" w14:textId="77777777" w:rsidTr="00F455E7">
        <w:tc>
          <w:tcPr>
            <w:tcW w:w="11130" w:type="dxa"/>
            <w:shd w:val="clear" w:color="auto" w:fill="auto"/>
            <w:tcMar>
              <w:top w:w="100" w:type="dxa"/>
              <w:left w:w="100" w:type="dxa"/>
              <w:bottom w:w="100" w:type="dxa"/>
              <w:right w:w="100" w:type="dxa"/>
            </w:tcMar>
          </w:tcPr>
          <w:p w14:paraId="45F996A6" w14:textId="77777777" w:rsidR="00962BA4" w:rsidRDefault="00AA7C04">
            <w:pPr>
              <w:widowControl w:val="0"/>
              <w:spacing w:line="240" w:lineRule="auto"/>
              <w:rPr>
                <w:rFonts w:ascii="Calibri" w:eastAsia="Calibri" w:hAnsi="Calibri" w:cs="Calibri"/>
                <w:b/>
                <w:sz w:val="24"/>
                <w:szCs w:val="24"/>
              </w:rPr>
            </w:pPr>
            <w:r>
              <w:rPr>
                <w:rFonts w:ascii="Calibri" w:eastAsia="Calibri" w:hAnsi="Calibri" w:cs="Calibri"/>
                <w:b/>
                <w:sz w:val="24"/>
                <w:szCs w:val="24"/>
              </w:rPr>
              <w:t>Mastery and Language Goals:</w:t>
            </w:r>
          </w:p>
          <w:p w14:paraId="13153021" w14:textId="77777777" w:rsidR="00962BA4" w:rsidRDefault="00962BA4">
            <w:pPr>
              <w:widowControl w:val="0"/>
              <w:pBdr>
                <w:top w:val="nil"/>
                <w:left w:val="nil"/>
                <w:bottom w:val="nil"/>
                <w:right w:val="nil"/>
                <w:between w:val="nil"/>
              </w:pBdr>
              <w:spacing w:line="240" w:lineRule="auto"/>
              <w:rPr>
                <w:rFonts w:ascii="Calibri" w:eastAsia="Calibri" w:hAnsi="Calibri" w:cs="Calibri"/>
                <w:sz w:val="24"/>
                <w:szCs w:val="24"/>
              </w:rPr>
            </w:pPr>
          </w:p>
          <w:p w14:paraId="2EE422F4" w14:textId="77777777" w:rsidR="00962BA4" w:rsidRDefault="00AA7C04">
            <w:pPr>
              <w:widowControl w:val="0"/>
              <w:pBdr>
                <w:top w:val="nil"/>
                <w:left w:val="nil"/>
                <w:bottom w:val="nil"/>
                <w:right w:val="nil"/>
                <w:between w:val="nil"/>
              </w:pBdr>
              <w:spacing w:line="240" w:lineRule="auto"/>
              <w:rPr>
                <w:rFonts w:ascii="Calibri" w:eastAsia="Calibri" w:hAnsi="Calibri" w:cs="Calibri"/>
                <w:sz w:val="24"/>
                <w:szCs w:val="24"/>
                <w:u w:val="single"/>
              </w:rPr>
            </w:pPr>
            <w:r>
              <w:rPr>
                <w:rFonts w:ascii="Calibri" w:eastAsia="Calibri" w:hAnsi="Calibri" w:cs="Calibri"/>
                <w:sz w:val="24"/>
                <w:szCs w:val="24"/>
                <w:u w:val="single"/>
              </w:rPr>
              <w:t>Learning Objective:</w:t>
            </w:r>
          </w:p>
          <w:p w14:paraId="011DB0A1" w14:textId="7B1F002F" w:rsidR="00962BA4" w:rsidRPr="00001F11" w:rsidRDefault="00001F11" w:rsidP="00001F11">
            <w:pPr>
              <w:pStyle w:val="ListParagraph"/>
              <w:widowControl w:val="0"/>
              <w:numPr>
                <w:ilvl w:val="0"/>
                <w:numId w:val="16"/>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w:t>
            </w:r>
            <w:r w:rsidR="00AA7C04" w:rsidRPr="00001F11">
              <w:rPr>
                <w:rFonts w:ascii="Calibri" w:eastAsia="Calibri" w:hAnsi="Calibri" w:cs="Calibri"/>
                <w:sz w:val="24"/>
                <w:szCs w:val="24"/>
              </w:rPr>
              <w:t>pply the Engineering Design Process and mathematical computations to design a solution based on criteria and constraints by creating scale models of a cafeteria space.</w:t>
            </w:r>
          </w:p>
          <w:p w14:paraId="6B0DB6A0" w14:textId="77777777" w:rsidR="00962BA4" w:rsidRDefault="00962BA4">
            <w:pPr>
              <w:widowControl w:val="0"/>
              <w:pBdr>
                <w:top w:val="nil"/>
                <w:left w:val="nil"/>
                <w:bottom w:val="nil"/>
                <w:right w:val="nil"/>
                <w:between w:val="nil"/>
              </w:pBdr>
              <w:spacing w:line="240" w:lineRule="auto"/>
              <w:rPr>
                <w:rFonts w:ascii="Calibri" w:eastAsia="Calibri" w:hAnsi="Calibri" w:cs="Calibri"/>
                <w:sz w:val="24"/>
                <w:szCs w:val="24"/>
              </w:rPr>
            </w:pPr>
          </w:p>
          <w:p w14:paraId="68A42FCE" w14:textId="789AE4F7" w:rsidR="00962BA4" w:rsidRPr="00001F11" w:rsidRDefault="00AA7C04">
            <w:pPr>
              <w:widowControl w:val="0"/>
              <w:pBdr>
                <w:top w:val="nil"/>
                <w:left w:val="nil"/>
                <w:bottom w:val="nil"/>
                <w:right w:val="nil"/>
                <w:between w:val="nil"/>
              </w:pBdr>
              <w:spacing w:line="240" w:lineRule="auto"/>
              <w:rPr>
                <w:rFonts w:ascii="Calibri" w:eastAsia="Calibri" w:hAnsi="Calibri" w:cs="Calibri"/>
                <w:sz w:val="24"/>
                <w:szCs w:val="24"/>
                <w:u w:val="single"/>
              </w:rPr>
            </w:pPr>
            <w:r>
              <w:rPr>
                <w:rFonts w:ascii="Calibri" w:eastAsia="Calibri" w:hAnsi="Calibri" w:cs="Calibri"/>
                <w:sz w:val="24"/>
                <w:szCs w:val="24"/>
                <w:u w:val="single"/>
              </w:rPr>
              <w:t>Performance Objectives:</w:t>
            </w:r>
          </w:p>
          <w:p w14:paraId="7DCAEF6A" w14:textId="77777777" w:rsidR="00962BA4" w:rsidRDefault="00AA7C04" w:rsidP="00001F11">
            <w:pPr>
              <w:widowControl w:val="0"/>
              <w:numPr>
                <w:ilvl w:val="0"/>
                <w:numId w:val="17"/>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Design a solution based on criteria and constraints.</w:t>
            </w:r>
          </w:p>
          <w:p w14:paraId="6D4F9FD4" w14:textId="77777777" w:rsidR="00962BA4" w:rsidRDefault="00AA7C04" w:rsidP="00001F11">
            <w:pPr>
              <w:widowControl w:val="0"/>
              <w:numPr>
                <w:ilvl w:val="0"/>
                <w:numId w:val="17"/>
              </w:numPr>
              <w:spacing w:line="240" w:lineRule="auto"/>
              <w:rPr>
                <w:rFonts w:ascii="Calibri" w:eastAsia="Calibri" w:hAnsi="Calibri" w:cs="Calibri"/>
                <w:sz w:val="24"/>
                <w:szCs w:val="24"/>
              </w:rPr>
            </w:pPr>
            <w:r>
              <w:rPr>
                <w:rFonts w:ascii="Calibri" w:eastAsia="Calibri" w:hAnsi="Calibri" w:cs="Calibri"/>
                <w:sz w:val="24"/>
                <w:szCs w:val="24"/>
              </w:rPr>
              <w:t>Create a scale model.</w:t>
            </w:r>
          </w:p>
          <w:p w14:paraId="22B37EA1" w14:textId="77777777" w:rsidR="00962BA4" w:rsidRDefault="00962BA4">
            <w:pPr>
              <w:widowControl w:val="0"/>
              <w:pBdr>
                <w:top w:val="nil"/>
                <w:left w:val="nil"/>
                <w:bottom w:val="nil"/>
                <w:right w:val="nil"/>
                <w:between w:val="nil"/>
              </w:pBdr>
              <w:spacing w:line="240" w:lineRule="auto"/>
              <w:rPr>
                <w:rFonts w:ascii="Calibri" w:eastAsia="Calibri" w:hAnsi="Calibri" w:cs="Calibri"/>
                <w:sz w:val="24"/>
                <w:szCs w:val="24"/>
              </w:rPr>
            </w:pPr>
          </w:p>
          <w:p w14:paraId="36F1C6B6" w14:textId="6428DEC1" w:rsidR="00962BA4" w:rsidRPr="00001F11" w:rsidRDefault="00AA7C04">
            <w:pPr>
              <w:widowControl w:val="0"/>
              <w:pBdr>
                <w:top w:val="nil"/>
                <w:left w:val="nil"/>
                <w:bottom w:val="nil"/>
                <w:right w:val="nil"/>
                <w:between w:val="nil"/>
              </w:pBdr>
              <w:spacing w:line="240" w:lineRule="auto"/>
              <w:rPr>
                <w:rFonts w:ascii="Calibri" w:eastAsia="Calibri" w:hAnsi="Calibri" w:cs="Calibri"/>
                <w:sz w:val="24"/>
                <w:szCs w:val="24"/>
                <w:u w:val="single"/>
              </w:rPr>
            </w:pPr>
            <w:r>
              <w:rPr>
                <w:rFonts w:ascii="Calibri" w:eastAsia="Calibri" w:hAnsi="Calibri" w:cs="Calibri"/>
                <w:sz w:val="24"/>
                <w:szCs w:val="24"/>
                <w:u w:val="single"/>
              </w:rPr>
              <w:t>Language Objectives:</w:t>
            </w:r>
          </w:p>
          <w:p w14:paraId="7460F4A1" w14:textId="77777777" w:rsidR="00962BA4" w:rsidRDefault="00AA7C04" w:rsidP="00001F11">
            <w:pPr>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Engage effectively in small group and teacher-led discussions with diverse partners. </w:t>
            </w:r>
          </w:p>
          <w:p w14:paraId="4695AD63" w14:textId="77777777" w:rsidR="00962BA4" w:rsidRDefault="00AA7C04" w:rsidP="00001F11">
            <w:pPr>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Present outcomes, orally and in writing, with pertinent descriptions, details, and examples.</w:t>
            </w:r>
          </w:p>
          <w:p w14:paraId="77299431" w14:textId="77777777" w:rsidR="00962BA4" w:rsidRDefault="00AA7C04" w:rsidP="00001F11">
            <w:pPr>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Use scientific terminology when writing and speaking.</w:t>
            </w:r>
          </w:p>
          <w:p w14:paraId="112704DA" w14:textId="77777777" w:rsidR="00962BA4" w:rsidRDefault="00962BA4">
            <w:pPr>
              <w:widowControl w:val="0"/>
              <w:pBdr>
                <w:top w:val="nil"/>
                <w:left w:val="nil"/>
                <w:bottom w:val="nil"/>
                <w:right w:val="nil"/>
                <w:between w:val="nil"/>
              </w:pBdr>
              <w:spacing w:line="240" w:lineRule="auto"/>
              <w:rPr>
                <w:rFonts w:ascii="Calibri" w:eastAsia="Calibri" w:hAnsi="Calibri" w:cs="Calibri"/>
                <w:sz w:val="24"/>
                <w:szCs w:val="24"/>
              </w:rPr>
            </w:pPr>
          </w:p>
        </w:tc>
      </w:tr>
      <w:tr w:rsidR="00962BA4" w14:paraId="52B1ED47" w14:textId="77777777" w:rsidTr="00F455E7">
        <w:tc>
          <w:tcPr>
            <w:tcW w:w="11130" w:type="dxa"/>
            <w:shd w:val="clear" w:color="auto" w:fill="auto"/>
            <w:tcMar>
              <w:top w:w="100" w:type="dxa"/>
              <w:left w:w="100" w:type="dxa"/>
              <w:bottom w:w="100" w:type="dxa"/>
              <w:right w:w="100" w:type="dxa"/>
            </w:tcMar>
          </w:tcPr>
          <w:p w14:paraId="7BFD362F" w14:textId="77777777" w:rsidR="00962BA4" w:rsidRPr="00F455E7" w:rsidRDefault="00AA7C04">
            <w:pPr>
              <w:widowControl w:val="0"/>
              <w:pBdr>
                <w:top w:val="nil"/>
                <w:left w:val="nil"/>
                <w:bottom w:val="nil"/>
                <w:right w:val="nil"/>
                <w:between w:val="nil"/>
              </w:pBdr>
              <w:spacing w:line="240" w:lineRule="auto"/>
              <w:rPr>
                <w:rFonts w:ascii="Calibri" w:eastAsia="Calibri" w:hAnsi="Calibri" w:cs="Calibri"/>
                <w:b/>
                <w:sz w:val="24"/>
                <w:szCs w:val="24"/>
              </w:rPr>
            </w:pPr>
            <w:r w:rsidRPr="00F455E7">
              <w:rPr>
                <w:rFonts w:ascii="Calibri" w:eastAsia="Calibri" w:hAnsi="Calibri" w:cs="Calibri"/>
                <w:b/>
                <w:sz w:val="24"/>
                <w:szCs w:val="24"/>
              </w:rPr>
              <w:t>Teacher Instructions</w:t>
            </w:r>
          </w:p>
          <w:p w14:paraId="3C1494BF" w14:textId="77777777" w:rsidR="00962BA4" w:rsidRPr="00F455E7" w:rsidRDefault="00AA7C04">
            <w:pPr>
              <w:widowControl w:val="0"/>
              <w:pBdr>
                <w:top w:val="nil"/>
                <w:left w:val="nil"/>
                <w:bottom w:val="nil"/>
                <w:right w:val="nil"/>
                <w:between w:val="nil"/>
              </w:pBdr>
              <w:spacing w:line="240" w:lineRule="auto"/>
              <w:rPr>
                <w:rFonts w:ascii="Calibri" w:eastAsia="Calibri" w:hAnsi="Calibri" w:cs="Calibri"/>
                <w:b/>
                <w:sz w:val="24"/>
                <w:szCs w:val="24"/>
              </w:rPr>
            </w:pPr>
            <w:r w:rsidRPr="00F455E7">
              <w:rPr>
                <w:rFonts w:ascii="Calibri" w:eastAsia="Calibri" w:hAnsi="Calibri" w:cs="Calibri"/>
                <w:b/>
                <w:sz w:val="24"/>
                <w:szCs w:val="24"/>
              </w:rPr>
              <w:t>Instructional Tips/Strategies/Suggestions:</w:t>
            </w:r>
          </w:p>
          <w:p w14:paraId="7C9B3DF9" w14:textId="77777777" w:rsidR="00962BA4" w:rsidRPr="00F455E7" w:rsidRDefault="00AA7C04">
            <w:pPr>
              <w:widowControl w:val="0"/>
              <w:pBdr>
                <w:top w:val="nil"/>
                <w:left w:val="nil"/>
                <w:bottom w:val="nil"/>
                <w:right w:val="nil"/>
                <w:between w:val="nil"/>
              </w:pBdr>
              <w:spacing w:line="240" w:lineRule="auto"/>
              <w:rPr>
                <w:rFonts w:ascii="Calibri" w:eastAsia="Calibri" w:hAnsi="Calibri" w:cs="Calibri"/>
                <w:sz w:val="24"/>
                <w:szCs w:val="24"/>
              </w:rPr>
            </w:pPr>
            <w:r w:rsidRPr="00F455E7">
              <w:rPr>
                <w:rFonts w:ascii="Calibri" w:eastAsia="Calibri" w:hAnsi="Calibri" w:cs="Calibri"/>
                <w:sz w:val="24"/>
                <w:szCs w:val="24"/>
              </w:rPr>
              <w:t xml:space="preserve">Note:  Students in our school keep laboratory notebooks where they record all steps of the Scientific Process or the Engineering Design Process (EDP) when planning and carrying out investigations or when solving problems.  Here, the “Do Now” and any </w:t>
            </w:r>
            <w:proofErr w:type="gramStart"/>
            <w:r w:rsidRPr="00F455E7">
              <w:rPr>
                <w:rFonts w:ascii="Calibri" w:eastAsia="Calibri" w:hAnsi="Calibri" w:cs="Calibri"/>
                <w:sz w:val="24"/>
                <w:szCs w:val="24"/>
              </w:rPr>
              <w:t>note-taking</w:t>
            </w:r>
            <w:proofErr w:type="gramEnd"/>
            <w:r w:rsidRPr="00F455E7">
              <w:rPr>
                <w:rFonts w:ascii="Calibri" w:eastAsia="Calibri" w:hAnsi="Calibri" w:cs="Calibri"/>
                <w:sz w:val="24"/>
                <w:szCs w:val="24"/>
              </w:rPr>
              <w:t xml:space="preserve"> during the video is written in their binders.  All planning and steps in the Engineering Design Process are recorded in their lab notebooks.  Students work through one or multiple steps at a time and are assigned “checkpoints” where students share what they have written with the teacher and the teacher either approves their work or responds by asking probing questions to assist students in correcting their own errors or filling in missing information.</w:t>
            </w:r>
          </w:p>
          <w:p w14:paraId="6AA56A72" w14:textId="77777777" w:rsidR="00962BA4" w:rsidRPr="00F455E7" w:rsidRDefault="00962BA4">
            <w:pPr>
              <w:widowControl w:val="0"/>
              <w:pBdr>
                <w:top w:val="nil"/>
                <w:left w:val="nil"/>
                <w:bottom w:val="nil"/>
                <w:right w:val="nil"/>
                <w:between w:val="nil"/>
              </w:pBdr>
              <w:spacing w:line="240" w:lineRule="auto"/>
              <w:rPr>
                <w:rFonts w:ascii="Calibri" w:eastAsia="Calibri" w:hAnsi="Calibri" w:cs="Calibri"/>
                <w:sz w:val="24"/>
                <w:szCs w:val="24"/>
              </w:rPr>
            </w:pPr>
          </w:p>
          <w:p w14:paraId="66F19451" w14:textId="77777777" w:rsidR="00962BA4" w:rsidRPr="00F455E7" w:rsidRDefault="00AA7C04">
            <w:pPr>
              <w:widowControl w:val="0"/>
              <w:pBdr>
                <w:top w:val="nil"/>
                <w:left w:val="nil"/>
                <w:bottom w:val="nil"/>
                <w:right w:val="nil"/>
                <w:between w:val="nil"/>
              </w:pBdr>
              <w:spacing w:line="240" w:lineRule="auto"/>
              <w:rPr>
                <w:rFonts w:ascii="Calibri" w:eastAsia="Calibri" w:hAnsi="Calibri" w:cs="Calibri"/>
                <w:sz w:val="24"/>
                <w:szCs w:val="24"/>
                <w:u w:val="single"/>
              </w:rPr>
            </w:pPr>
            <w:r w:rsidRPr="00F455E7">
              <w:rPr>
                <w:rFonts w:ascii="Calibri" w:eastAsia="Calibri" w:hAnsi="Calibri" w:cs="Calibri"/>
                <w:sz w:val="24"/>
                <w:szCs w:val="24"/>
                <w:u w:val="single"/>
              </w:rPr>
              <w:t>Day 1</w:t>
            </w:r>
          </w:p>
          <w:p w14:paraId="5CD3DFC2" w14:textId="77777777" w:rsidR="00962BA4" w:rsidRPr="00F455E7" w:rsidRDefault="00AA7C04">
            <w:pPr>
              <w:widowControl w:val="0"/>
              <w:numPr>
                <w:ilvl w:val="0"/>
                <w:numId w:val="14"/>
              </w:numPr>
              <w:pBdr>
                <w:top w:val="nil"/>
                <w:left w:val="nil"/>
                <w:bottom w:val="nil"/>
                <w:right w:val="nil"/>
                <w:between w:val="nil"/>
              </w:pBdr>
              <w:spacing w:line="240" w:lineRule="auto"/>
              <w:rPr>
                <w:rFonts w:ascii="Calibri" w:eastAsia="Calibri" w:hAnsi="Calibri" w:cs="Calibri"/>
                <w:sz w:val="24"/>
                <w:szCs w:val="24"/>
              </w:rPr>
            </w:pPr>
            <w:r w:rsidRPr="00F455E7">
              <w:rPr>
                <w:rFonts w:ascii="Calibri" w:eastAsia="Calibri" w:hAnsi="Calibri" w:cs="Calibri"/>
                <w:sz w:val="24"/>
                <w:szCs w:val="24"/>
              </w:rPr>
              <w:t xml:space="preserve">Do Now: (Written on board) </w:t>
            </w:r>
            <w:r w:rsidRPr="00F455E7">
              <w:rPr>
                <w:rFonts w:ascii="Calibri" w:eastAsia="Calibri" w:hAnsi="Calibri" w:cs="Calibri"/>
                <w:i/>
                <w:sz w:val="24"/>
                <w:szCs w:val="24"/>
              </w:rPr>
              <w:t>Why is teamwork important when solving a design problem?</w:t>
            </w:r>
          </w:p>
          <w:p w14:paraId="473C0ABD" w14:textId="0337525B" w:rsidR="00962BA4" w:rsidRPr="00F455E7" w:rsidRDefault="00AA7C04">
            <w:pPr>
              <w:widowControl w:val="0"/>
              <w:pBdr>
                <w:top w:val="nil"/>
                <w:left w:val="nil"/>
                <w:bottom w:val="nil"/>
                <w:right w:val="nil"/>
                <w:between w:val="nil"/>
              </w:pBdr>
              <w:spacing w:line="240" w:lineRule="auto"/>
              <w:ind w:left="720"/>
              <w:rPr>
                <w:rFonts w:ascii="Calibri" w:eastAsia="Calibri" w:hAnsi="Calibri" w:cs="Calibri"/>
                <w:sz w:val="24"/>
                <w:szCs w:val="24"/>
              </w:rPr>
            </w:pPr>
            <w:r w:rsidRPr="00F455E7">
              <w:rPr>
                <w:rFonts w:ascii="Calibri" w:eastAsia="Calibri" w:hAnsi="Calibri" w:cs="Calibri"/>
                <w:sz w:val="24"/>
                <w:szCs w:val="24"/>
              </w:rPr>
              <w:t xml:space="preserve">First students write down thoughts independently.  Next, students turn and discuss with team. Then, students share out ideas and teacher records on chart paper. </w:t>
            </w:r>
            <w:r w:rsidR="00001F11" w:rsidRPr="00F455E7">
              <w:rPr>
                <w:rFonts w:ascii="Calibri" w:eastAsia="Calibri" w:hAnsi="Calibri" w:cs="Calibri"/>
                <w:sz w:val="24"/>
                <w:szCs w:val="24"/>
              </w:rPr>
              <w:t>Record</w:t>
            </w:r>
            <w:r w:rsidRPr="00F455E7">
              <w:rPr>
                <w:rFonts w:ascii="Calibri" w:eastAsia="Calibri" w:hAnsi="Calibri" w:cs="Calibri"/>
                <w:sz w:val="24"/>
                <w:szCs w:val="24"/>
              </w:rPr>
              <w:t xml:space="preserve"> initial ideas in one color and then revisit the same question at the conclusion of the task and record new ideas in another color.</w:t>
            </w:r>
          </w:p>
          <w:p w14:paraId="6574D8C3" w14:textId="77777777" w:rsidR="00962BA4" w:rsidRPr="00F455E7" w:rsidRDefault="00962BA4">
            <w:pPr>
              <w:widowControl w:val="0"/>
              <w:pBdr>
                <w:top w:val="nil"/>
                <w:left w:val="nil"/>
                <w:bottom w:val="nil"/>
                <w:right w:val="nil"/>
                <w:between w:val="nil"/>
              </w:pBdr>
              <w:spacing w:line="240" w:lineRule="auto"/>
              <w:ind w:left="720"/>
              <w:rPr>
                <w:rFonts w:ascii="Calibri" w:eastAsia="Calibri" w:hAnsi="Calibri" w:cs="Calibri"/>
                <w:sz w:val="24"/>
                <w:szCs w:val="24"/>
              </w:rPr>
            </w:pPr>
          </w:p>
          <w:p w14:paraId="4EACA474" w14:textId="77777777" w:rsidR="00962BA4" w:rsidRPr="00F455E7" w:rsidRDefault="00AA7C04">
            <w:pPr>
              <w:widowControl w:val="0"/>
              <w:numPr>
                <w:ilvl w:val="0"/>
                <w:numId w:val="14"/>
              </w:numPr>
              <w:spacing w:line="240" w:lineRule="auto"/>
              <w:rPr>
                <w:rFonts w:ascii="Calibri" w:eastAsia="Calibri" w:hAnsi="Calibri" w:cs="Calibri"/>
                <w:sz w:val="24"/>
                <w:szCs w:val="24"/>
              </w:rPr>
            </w:pPr>
            <w:r w:rsidRPr="00F455E7">
              <w:rPr>
                <w:rFonts w:ascii="Calibri" w:eastAsia="Calibri" w:hAnsi="Calibri" w:cs="Calibri"/>
                <w:sz w:val="24"/>
                <w:szCs w:val="24"/>
              </w:rPr>
              <w:t>Teacher reviews ideas from Do Now chart before introducing task.</w:t>
            </w:r>
          </w:p>
          <w:p w14:paraId="502DDA65" w14:textId="77777777" w:rsidR="00962BA4" w:rsidRPr="00F455E7" w:rsidRDefault="00962BA4">
            <w:pPr>
              <w:widowControl w:val="0"/>
              <w:spacing w:line="240" w:lineRule="auto"/>
              <w:ind w:left="720"/>
              <w:rPr>
                <w:rFonts w:ascii="Calibri" w:eastAsia="Calibri" w:hAnsi="Calibri" w:cs="Calibri"/>
                <w:sz w:val="24"/>
                <w:szCs w:val="24"/>
              </w:rPr>
            </w:pPr>
          </w:p>
          <w:p w14:paraId="0A202FE2" w14:textId="77777777" w:rsidR="00962BA4" w:rsidRPr="00F455E7" w:rsidRDefault="00AA7C04">
            <w:pPr>
              <w:widowControl w:val="0"/>
              <w:numPr>
                <w:ilvl w:val="0"/>
                <w:numId w:val="14"/>
              </w:numPr>
              <w:pBdr>
                <w:top w:val="nil"/>
                <w:left w:val="nil"/>
                <w:bottom w:val="nil"/>
                <w:right w:val="nil"/>
                <w:between w:val="nil"/>
              </w:pBdr>
              <w:spacing w:line="240" w:lineRule="auto"/>
              <w:rPr>
                <w:rFonts w:ascii="Calibri" w:eastAsia="Calibri" w:hAnsi="Calibri" w:cs="Calibri"/>
                <w:sz w:val="24"/>
                <w:szCs w:val="24"/>
              </w:rPr>
            </w:pPr>
            <w:r w:rsidRPr="00F455E7">
              <w:rPr>
                <w:rFonts w:ascii="Calibri" w:eastAsia="Calibri" w:hAnsi="Calibri" w:cs="Calibri"/>
                <w:sz w:val="24"/>
                <w:szCs w:val="24"/>
              </w:rPr>
              <w:t xml:space="preserve">Review </w:t>
            </w:r>
            <w:r w:rsidRPr="00F455E7">
              <w:rPr>
                <w:rFonts w:ascii="Calibri" w:eastAsia="Calibri" w:hAnsi="Calibri" w:cs="Calibri"/>
                <w:i/>
                <w:sz w:val="24"/>
                <w:szCs w:val="24"/>
              </w:rPr>
              <w:t>What is Engineering?</w:t>
            </w:r>
            <w:r w:rsidRPr="00F455E7">
              <w:rPr>
                <w:rFonts w:ascii="Calibri" w:eastAsia="Calibri" w:hAnsi="Calibri" w:cs="Calibri"/>
                <w:sz w:val="24"/>
                <w:szCs w:val="24"/>
              </w:rPr>
              <w:t xml:space="preserve"> Using video clip: </w:t>
            </w:r>
            <w:hyperlink r:id="rId14">
              <w:r w:rsidRPr="00F455E7">
                <w:rPr>
                  <w:rFonts w:ascii="Calibri" w:eastAsia="Calibri" w:hAnsi="Calibri" w:cs="Calibri"/>
                  <w:sz w:val="24"/>
                  <w:szCs w:val="24"/>
                  <w:u w:val="single"/>
                </w:rPr>
                <w:t>https://www.youtube.com/watch?v=bipTWWHya8A</w:t>
              </w:r>
            </w:hyperlink>
          </w:p>
          <w:p w14:paraId="0FD9A6C1" w14:textId="77777777" w:rsidR="00962BA4" w:rsidRPr="00F455E7" w:rsidRDefault="00962BA4">
            <w:pPr>
              <w:widowControl w:val="0"/>
              <w:pBdr>
                <w:top w:val="nil"/>
                <w:left w:val="nil"/>
                <w:bottom w:val="nil"/>
                <w:right w:val="nil"/>
                <w:between w:val="nil"/>
              </w:pBdr>
              <w:spacing w:line="240" w:lineRule="auto"/>
              <w:ind w:left="720"/>
              <w:rPr>
                <w:rFonts w:ascii="Calibri" w:eastAsia="Calibri" w:hAnsi="Calibri" w:cs="Calibri"/>
                <w:sz w:val="24"/>
                <w:szCs w:val="24"/>
              </w:rPr>
            </w:pPr>
          </w:p>
          <w:p w14:paraId="2BDEEFB0" w14:textId="77777777" w:rsidR="00962BA4" w:rsidRPr="00F455E7" w:rsidRDefault="00AA7C04">
            <w:pPr>
              <w:widowControl w:val="0"/>
              <w:numPr>
                <w:ilvl w:val="0"/>
                <w:numId w:val="14"/>
              </w:numPr>
              <w:pBdr>
                <w:top w:val="nil"/>
                <w:left w:val="nil"/>
                <w:bottom w:val="nil"/>
                <w:right w:val="nil"/>
                <w:between w:val="nil"/>
              </w:pBdr>
              <w:spacing w:line="240" w:lineRule="auto"/>
              <w:rPr>
                <w:rFonts w:ascii="Calibri" w:eastAsia="Calibri" w:hAnsi="Calibri" w:cs="Calibri"/>
                <w:sz w:val="24"/>
                <w:szCs w:val="24"/>
              </w:rPr>
            </w:pPr>
            <w:r w:rsidRPr="00F455E7">
              <w:rPr>
                <w:rFonts w:ascii="Calibri" w:eastAsia="Calibri" w:hAnsi="Calibri" w:cs="Calibri"/>
                <w:sz w:val="24"/>
                <w:szCs w:val="24"/>
              </w:rPr>
              <w:t>Discuss importance of teamwork in solving a design problem.</w:t>
            </w:r>
          </w:p>
          <w:p w14:paraId="229E07E9" w14:textId="77777777" w:rsidR="00962BA4" w:rsidRPr="00F455E7" w:rsidRDefault="00962BA4">
            <w:pPr>
              <w:widowControl w:val="0"/>
              <w:pBdr>
                <w:top w:val="nil"/>
                <w:left w:val="nil"/>
                <w:bottom w:val="nil"/>
                <w:right w:val="nil"/>
                <w:between w:val="nil"/>
              </w:pBdr>
              <w:spacing w:line="240" w:lineRule="auto"/>
              <w:ind w:left="720"/>
              <w:rPr>
                <w:rFonts w:ascii="Calibri" w:eastAsia="Calibri" w:hAnsi="Calibri" w:cs="Calibri"/>
                <w:sz w:val="24"/>
                <w:szCs w:val="24"/>
              </w:rPr>
            </w:pPr>
          </w:p>
          <w:p w14:paraId="23A2285F" w14:textId="77777777" w:rsidR="00962BA4" w:rsidRPr="00F455E7" w:rsidRDefault="00AA7C04">
            <w:pPr>
              <w:widowControl w:val="0"/>
              <w:numPr>
                <w:ilvl w:val="0"/>
                <w:numId w:val="14"/>
              </w:numPr>
              <w:pBdr>
                <w:top w:val="nil"/>
                <w:left w:val="nil"/>
                <w:bottom w:val="nil"/>
                <w:right w:val="nil"/>
                <w:between w:val="nil"/>
              </w:pBdr>
              <w:spacing w:line="240" w:lineRule="auto"/>
              <w:rPr>
                <w:rFonts w:ascii="Calibri" w:eastAsia="Calibri" w:hAnsi="Calibri" w:cs="Calibri"/>
                <w:sz w:val="24"/>
                <w:szCs w:val="24"/>
              </w:rPr>
            </w:pPr>
            <w:r w:rsidRPr="00F455E7">
              <w:rPr>
                <w:rFonts w:ascii="Calibri" w:eastAsia="Calibri" w:hAnsi="Calibri" w:cs="Calibri"/>
                <w:sz w:val="24"/>
                <w:szCs w:val="24"/>
              </w:rPr>
              <w:t xml:space="preserve">Introduce task:  </w:t>
            </w:r>
          </w:p>
          <w:p w14:paraId="1EF39D3B" w14:textId="48A352E7" w:rsidR="00962BA4" w:rsidRPr="00F455E7" w:rsidRDefault="00AA7C04">
            <w:pPr>
              <w:widowControl w:val="0"/>
              <w:numPr>
                <w:ilvl w:val="1"/>
                <w:numId w:val="14"/>
              </w:numPr>
              <w:spacing w:line="240" w:lineRule="auto"/>
              <w:rPr>
                <w:rFonts w:ascii="Calibri" w:eastAsia="Calibri" w:hAnsi="Calibri" w:cs="Calibri"/>
                <w:sz w:val="24"/>
                <w:szCs w:val="24"/>
              </w:rPr>
            </w:pPr>
            <w:r w:rsidRPr="00F455E7">
              <w:rPr>
                <w:rFonts w:ascii="Calibri" w:eastAsia="Calibri" w:hAnsi="Calibri" w:cs="Calibri"/>
                <w:sz w:val="24"/>
                <w:szCs w:val="24"/>
              </w:rPr>
              <w:t xml:space="preserve">Project picture of student in wheelchair on board alongside pictures of current cafeteria space </w:t>
            </w:r>
          </w:p>
          <w:p w14:paraId="02E39650" w14:textId="77777777" w:rsidR="00962BA4" w:rsidRPr="00F455E7" w:rsidRDefault="00AA7C04">
            <w:pPr>
              <w:widowControl w:val="0"/>
              <w:numPr>
                <w:ilvl w:val="1"/>
                <w:numId w:val="14"/>
              </w:numPr>
              <w:spacing w:line="240" w:lineRule="auto"/>
              <w:rPr>
                <w:rFonts w:ascii="Calibri" w:eastAsia="Calibri" w:hAnsi="Calibri" w:cs="Calibri"/>
                <w:sz w:val="24"/>
                <w:szCs w:val="24"/>
              </w:rPr>
            </w:pPr>
            <w:r w:rsidRPr="00F455E7">
              <w:rPr>
                <w:rFonts w:ascii="Calibri" w:eastAsia="Calibri" w:hAnsi="Calibri" w:cs="Calibri"/>
                <w:sz w:val="24"/>
                <w:szCs w:val="24"/>
              </w:rPr>
              <w:t>Teacher presents background information to students: There is a new student coming to school next week that requires the use of a wheelchair to move around.  Currently our cafeteria space is not designed for a wheelchair to easily move around.  Your job as engineers is to design a solution so that the new student can easily access the cafeteria.</w:t>
            </w:r>
          </w:p>
          <w:p w14:paraId="700A1F2D" w14:textId="77777777" w:rsidR="00962BA4" w:rsidRPr="00F455E7" w:rsidRDefault="00962BA4">
            <w:pPr>
              <w:widowControl w:val="0"/>
              <w:spacing w:line="240" w:lineRule="auto"/>
              <w:ind w:left="1440"/>
              <w:rPr>
                <w:rFonts w:ascii="Calibri" w:eastAsia="Calibri" w:hAnsi="Calibri" w:cs="Calibri"/>
                <w:sz w:val="24"/>
                <w:szCs w:val="24"/>
              </w:rPr>
            </w:pPr>
          </w:p>
          <w:p w14:paraId="4F5AF051" w14:textId="77777777" w:rsidR="00962BA4" w:rsidRPr="00F455E7" w:rsidRDefault="00AA7C04">
            <w:pPr>
              <w:widowControl w:val="0"/>
              <w:numPr>
                <w:ilvl w:val="0"/>
                <w:numId w:val="14"/>
              </w:numPr>
              <w:pBdr>
                <w:top w:val="nil"/>
                <w:left w:val="nil"/>
                <w:bottom w:val="nil"/>
                <w:right w:val="nil"/>
                <w:between w:val="nil"/>
              </w:pBdr>
              <w:spacing w:line="240" w:lineRule="auto"/>
              <w:rPr>
                <w:rFonts w:ascii="Calibri" w:eastAsia="Calibri" w:hAnsi="Calibri" w:cs="Calibri"/>
                <w:sz w:val="24"/>
                <w:szCs w:val="24"/>
              </w:rPr>
            </w:pPr>
            <w:r w:rsidRPr="00F455E7">
              <w:rPr>
                <w:rFonts w:ascii="Calibri" w:eastAsia="Calibri" w:hAnsi="Calibri" w:cs="Calibri"/>
                <w:sz w:val="24"/>
                <w:szCs w:val="24"/>
              </w:rPr>
              <w:t xml:space="preserve">Project or post the headings </w:t>
            </w:r>
            <w:r w:rsidRPr="00F455E7">
              <w:rPr>
                <w:rFonts w:ascii="Calibri" w:eastAsia="Calibri" w:hAnsi="Calibri" w:cs="Calibri"/>
                <w:i/>
                <w:sz w:val="24"/>
                <w:szCs w:val="24"/>
              </w:rPr>
              <w:t xml:space="preserve">Problem, Criteria, </w:t>
            </w:r>
            <w:r w:rsidRPr="00F455E7">
              <w:rPr>
                <w:rFonts w:ascii="Calibri" w:eastAsia="Calibri" w:hAnsi="Calibri" w:cs="Calibri"/>
                <w:sz w:val="24"/>
                <w:szCs w:val="24"/>
              </w:rPr>
              <w:t>and</w:t>
            </w:r>
            <w:r w:rsidRPr="00F455E7">
              <w:rPr>
                <w:rFonts w:ascii="Calibri" w:eastAsia="Calibri" w:hAnsi="Calibri" w:cs="Calibri"/>
                <w:i/>
                <w:sz w:val="24"/>
                <w:szCs w:val="24"/>
              </w:rPr>
              <w:t xml:space="preserve"> Constraints</w:t>
            </w:r>
            <w:r w:rsidRPr="00F455E7">
              <w:rPr>
                <w:rFonts w:ascii="Calibri" w:eastAsia="Calibri" w:hAnsi="Calibri" w:cs="Calibri"/>
                <w:sz w:val="24"/>
                <w:szCs w:val="24"/>
              </w:rPr>
              <w:t xml:space="preserve"> on the board (without the answers displayed).  Underneath, write the word “**Checkpoint**” with asterisks so that students know what they need to complete prior to checking-in with the teacher.  Read or have a student read each step aloud.  Discuss/review the definition or meaning of </w:t>
            </w:r>
            <w:r w:rsidRPr="00F455E7">
              <w:rPr>
                <w:rFonts w:ascii="Calibri" w:eastAsia="Calibri" w:hAnsi="Calibri" w:cs="Calibri"/>
                <w:i/>
                <w:sz w:val="24"/>
                <w:szCs w:val="24"/>
              </w:rPr>
              <w:t xml:space="preserve">Problem, Criteria, </w:t>
            </w:r>
            <w:r w:rsidRPr="00F455E7">
              <w:rPr>
                <w:rFonts w:ascii="Calibri" w:eastAsia="Calibri" w:hAnsi="Calibri" w:cs="Calibri"/>
                <w:sz w:val="24"/>
                <w:szCs w:val="24"/>
              </w:rPr>
              <w:t>and</w:t>
            </w:r>
            <w:r w:rsidRPr="00F455E7">
              <w:rPr>
                <w:rFonts w:ascii="Calibri" w:eastAsia="Calibri" w:hAnsi="Calibri" w:cs="Calibri"/>
                <w:i/>
                <w:sz w:val="24"/>
                <w:szCs w:val="24"/>
              </w:rPr>
              <w:t xml:space="preserve"> Constraints</w:t>
            </w:r>
            <w:r w:rsidRPr="00F455E7">
              <w:rPr>
                <w:rFonts w:ascii="Calibri" w:eastAsia="Calibri" w:hAnsi="Calibri" w:cs="Calibri"/>
                <w:sz w:val="24"/>
                <w:szCs w:val="24"/>
              </w:rPr>
              <w:t xml:space="preserve"> for clarification.</w:t>
            </w:r>
          </w:p>
          <w:p w14:paraId="6EC244A4" w14:textId="77777777" w:rsidR="00962BA4" w:rsidRPr="00F455E7" w:rsidRDefault="00962BA4">
            <w:pPr>
              <w:widowControl w:val="0"/>
              <w:pBdr>
                <w:top w:val="nil"/>
                <w:left w:val="nil"/>
                <w:bottom w:val="nil"/>
                <w:right w:val="nil"/>
                <w:between w:val="nil"/>
              </w:pBdr>
              <w:spacing w:line="240" w:lineRule="auto"/>
              <w:ind w:left="720"/>
              <w:rPr>
                <w:rFonts w:ascii="Calibri" w:eastAsia="Calibri" w:hAnsi="Calibri" w:cs="Calibri"/>
                <w:sz w:val="24"/>
                <w:szCs w:val="24"/>
              </w:rPr>
            </w:pPr>
          </w:p>
          <w:p w14:paraId="2DD03307" w14:textId="77777777" w:rsidR="00962BA4" w:rsidRPr="00F455E7" w:rsidRDefault="00AA7C04">
            <w:pPr>
              <w:widowControl w:val="0"/>
              <w:numPr>
                <w:ilvl w:val="0"/>
                <w:numId w:val="14"/>
              </w:numPr>
              <w:pBdr>
                <w:top w:val="nil"/>
                <w:left w:val="nil"/>
                <w:bottom w:val="nil"/>
                <w:right w:val="nil"/>
                <w:between w:val="nil"/>
              </w:pBdr>
              <w:spacing w:line="240" w:lineRule="auto"/>
              <w:rPr>
                <w:rFonts w:ascii="Calibri" w:eastAsia="Calibri" w:hAnsi="Calibri" w:cs="Calibri"/>
                <w:sz w:val="24"/>
                <w:szCs w:val="24"/>
              </w:rPr>
            </w:pPr>
            <w:r w:rsidRPr="00F455E7">
              <w:rPr>
                <w:rFonts w:ascii="Calibri" w:eastAsia="Calibri" w:hAnsi="Calibri" w:cs="Calibri"/>
                <w:sz w:val="24"/>
                <w:szCs w:val="24"/>
              </w:rPr>
              <w:t xml:space="preserve">Students then work in groups of four to use the background information and the provided photos to write the Problem, Criteria and Constraints and then check-in when they finish.  If work is correct, students return to their groups and move onto the next steps.  If not, teacher responds by questioning the students to help them correct mistakes or add missing information. (See </w:t>
            </w:r>
            <w:r w:rsidRPr="00F455E7">
              <w:rPr>
                <w:rFonts w:ascii="Calibri" w:eastAsia="Calibri" w:hAnsi="Calibri" w:cs="Calibri"/>
                <w:i/>
                <w:sz w:val="24"/>
                <w:szCs w:val="24"/>
              </w:rPr>
              <w:t>TEACHER EXAMPLE</w:t>
            </w:r>
            <w:r w:rsidRPr="00F455E7">
              <w:rPr>
                <w:rFonts w:ascii="Calibri" w:eastAsia="Calibri" w:hAnsi="Calibri" w:cs="Calibri"/>
                <w:sz w:val="24"/>
                <w:szCs w:val="24"/>
              </w:rPr>
              <w:t>)</w:t>
            </w:r>
          </w:p>
          <w:p w14:paraId="2742594E" w14:textId="77777777" w:rsidR="00962BA4" w:rsidRPr="00F455E7" w:rsidRDefault="00962BA4">
            <w:pPr>
              <w:widowControl w:val="0"/>
              <w:pBdr>
                <w:top w:val="nil"/>
                <w:left w:val="nil"/>
                <w:bottom w:val="nil"/>
                <w:right w:val="nil"/>
                <w:between w:val="nil"/>
              </w:pBdr>
              <w:spacing w:line="240" w:lineRule="auto"/>
              <w:ind w:left="720"/>
              <w:rPr>
                <w:rFonts w:ascii="Calibri" w:eastAsia="Calibri" w:hAnsi="Calibri" w:cs="Calibri"/>
                <w:sz w:val="24"/>
                <w:szCs w:val="24"/>
              </w:rPr>
            </w:pPr>
          </w:p>
          <w:p w14:paraId="3768BCEF" w14:textId="77777777" w:rsidR="00962BA4" w:rsidRPr="00F455E7" w:rsidRDefault="00AA7C04">
            <w:pPr>
              <w:widowControl w:val="0"/>
              <w:numPr>
                <w:ilvl w:val="0"/>
                <w:numId w:val="14"/>
              </w:numPr>
              <w:spacing w:line="240" w:lineRule="auto"/>
              <w:rPr>
                <w:rFonts w:ascii="Calibri" w:eastAsia="Calibri" w:hAnsi="Calibri" w:cs="Calibri"/>
                <w:sz w:val="24"/>
                <w:szCs w:val="24"/>
              </w:rPr>
            </w:pPr>
            <w:r w:rsidRPr="00F455E7">
              <w:rPr>
                <w:rFonts w:ascii="Calibri" w:eastAsia="Calibri" w:hAnsi="Calibri" w:cs="Calibri"/>
                <w:sz w:val="24"/>
                <w:szCs w:val="24"/>
              </w:rPr>
              <w:t>Students then continue on to Research and Materials and check-in when finished.  Students will list what information or dimensions they need and the teacher can then provide the actual dimensions or you may choose to take your class on a “field trip” to the cafeteria to make those measurements themselves:</w:t>
            </w:r>
          </w:p>
          <w:p w14:paraId="4824EE1F" w14:textId="77777777" w:rsidR="00962BA4" w:rsidRPr="00F455E7" w:rsidRDefault="00AA7C04">
            <w:pPr>
              <w:widowControl w:val="0"/>
              <w:numPr>
                <w:ilvl w:val="1"/>
                <w:numId w:val="14"/>
              </w:numPr>
              <w:spacing w:line="240" w:lineRule="auto"/>
              <w:rPr>
                <w:rFonts w:ascii="Calibri" w:eastAsia="Calibri" w:hAnsi="Calibri" w:cs="Calibri"/>
                <w:sz w:val="24"/>
                <w:szCs w:val="24"/>
              </w:rPr>
            </w:pPr>
            <w:r w:rsidRPr="00F455E7">
              <w:rPr>
                <w:rFonts w:ascii="Calibri" w:eastAsia="Calibri" w:hAnsi="Calibri" w:cs="Calibri"/>
                <w:sz w:val="24"/>
                <w:szCs w:val="24"/>
              </w:rPr>
              <w:t>average wheelchair dimensions (1m X 1m)</w:t>
            </w:r>
          </w:p>
          <w:p w14:paraId="4BCFF82C" w14:textId="77777777" w:rsidR="00962BA4" w:rsidRPr="00F455E7" w:rsidRDefault="00AA7C04">
            <w:pPr>
              <w:widowControl w:val="0"/>
              <w:numPr>
                <w:ilvl w:val="1"/>
                <w:numId w:val="14"/>
              </w:numPr>
              <w:spacing w:line="240" w:lineRule="auto"/>
              <w:rPr>
                <w:rFonts w:ascii="Calibri" w:eastAsia="Calibri" w:hAnsi="Calibri" w:cs="Calibri"/>
                <w:sz w:val="24"/>
                <w:szCs w:val="24"/>
              </w:rPr>
            </w:pPr>
            <w:r w:rsidRPr="00F455E7">
              <w:rPr>
                <w:rFonts w:ascii="Calibri" w:eastAsia="Calibri" w:hAnsi="Calibri" w:cs="Calibri"/>
                <w:sz w:val="24"/>
                <w:szCs w:val="24"/>
              </w:rPr>
              <w:t>actual dimensions of the cafeteria tables (1.5m x 4m)</w:t>
            </w:r>
          </w:p>
          <w:p w14:paraId="047092D2" w14:textId="77777777" w:rsidR="00962BA4" w:rsidRPr="00F455E7" w:rsidRDefault="00AA7C04">
            <w:pPr>
              <w:widowControl w:val="0"/>
              <w:numPr>
                <w:ilvl w:val="1"/>
                <w:numId w:val="14"/>
              </w:numPr>
              <w:spacing w:line="240" w:lineRule="auto"/>
              <w:rPr>
                <w:rFonts w:ascii="Calibri" w:eastAsia="Calibri" w:hAnsi="Calibri" w:cs="Calibri"/>
                <w:sz w:val="24"/>
                <w:szCs w:val="24"/>
              </w:rPr>
            </w:pPr>
            <w:r w:rsidRPr="00F455E7">
              <w:rPr>
                <w:rFonts w:ascii="Calibri" w:eastAsia="Calibri" w:hAnsi="Calibri" w:cs="Calibri"/>
                <w:sz w:val="24"/>
                <w:szCs w:val="24"/>
              </w:rPr>
              <w:t>cafeteria space/room dimensions (40m x 72m)</w:t>
            </w:r>
          </w:p>
          <w:p w14:paraId="6DBD25CD" w14:textId="77777777" w:rsidR="00962BA4" w:rsidRPr="00F455E7" w:rsidRDefault="00AA7C04">
            <w:pPr>
              <w:widowControl w:val="0"/>
              <w:numPr>
                <w:ilvl w:val="1"/>
                <w:numId w:val="14"/>
              </w:numPr>
              <w:spacing w:line="240" w:lineRule="auto"/>
              <w:rPr>
                <w:rFonts w:ascii="Calibri" w:eastAsia="Calibri" w:hAnsi="Calibri" w:cs="Calibri"/>
                <w:sz w:val="24"/>
                <w:szCs w:val="24"/>
              </w:rPr>
            </w:pPr>
            <w:r w:rsidRPr="00F455E7">
              <w:rPr>
                <w:rFonts w:ascii="Calibri" w:eastAsia="Calibri" w:hAnsi="Calibri" w:cs="Calibri"/>
                <w:sz w:val="24"/>
                <w:szCs w:val="24"/>
              </w:rPr>
              <w:t xml:space="preserve">locations of windows, doors, etc.  </w:t>
            </w:r>
          </w:p>
          <w:p w14:paraId="0C602D6D" w14:textId="77777777" w:rsidR="00962BA4" w:rsidRPr="00F455E7" w:rsidRDefault="00962BA4">
            <w:pPr>
              <w:widowControl w:val="0"/>
              <w:spacing w:line="240" w:lineRule="auto"/>
              <w:rPr>
                <w:rFonts w:ascii="Calibri" w:eastAsia="Calibri" w:hAnsi="Calibri" w:cs="Calibri"/>
                <w:sz w:val="24"/>
                <w:szCs w:val="24"/>
              </w:rPr>
            </w:pPr>
          </w:p>
          <w:p w14:paraId="60BB5D20" w14:textId="77777777" w:rsidR="00962BA4" w:rsidRPr="00F455E7" w:rsidRDefault="00AA7C04">
            <w:pPr>
              <w:widowControl w:val="0"/>
              <w:spacing w:line="240" w:lineRule="auto"/>
              <w:rPr>
                <w:rFonts w:ascii="Calibri" w:eastAsia="Calibri" w:hAnsi="Calibri" w:cs="Calibri"/>
                <w:sz w:val="24"/>
                <w:szCs w:val="24"/>
                <w:u w:val="single"/>
              </w:rPr>
            </w:pPr>
            <w:r w:rsidRPr="00F455E7">
              <w:rPr>
                <w:rFonts w:ascii="Calibri" w:eastAsia="Calibri" w:hAnsi="Calibri" w:cs="Calibri"/>
                <w:sz w:val="24"/>
                <w:szCs w:val="24"/>
                <w:u w:val="single"/>
              </w:rPr>
              <w:t xml:space="preserve">Day 2: </w:t>
            </w:r>
          </w:p>
          <w:p w14:paraId="0EF08D1D" w14:textId="613A1FBF" w:rsidR="00962BA4" w:rsidRPr="00F455E7" w:rsidRDefault="00AA7C04">
            <w:pPr>
              <w:widowControl w:val="0"/>
              <w:numPr>
                <w:ilvl w:val="0"/>
                <w:numId w:val="1"/>
              </w:numPr>
              <w:spacing w:line="240" w:lineRule="auto"/>
              <w:rPr>
                <w:rFonts w:ascii="Calibri" w:eastAsia="Calibri" w:hAnsi="Calibri" w:cs="Calibri"/>
                <w:sz w:val="24"/>
                <w:szCs w:val="24"/>
              </w:rPr>
            </w:pPr>
            <w:r w:rsidRPr="00F455E7">
              <w:rPr>
                <w:rFonts w:ascii="Calibri" w:eastAsia="Calibri" w:hAnsi="Calibri" w:cs="Calibri"/>
                <w:sz w:val="24"/>
                <w:szCs w:val="24"/>
              </w:rPr>
              <w:t>Begin class with a quick reflection of what students accomplished during day 1.  As a class discuss, “What did you find to be the most challenging part of the Engineering Design Process (EDP) yesterday?  What did you learn from that struggle(s)?  What might you do differently next time?”</w:t>
            </w:r>
            <w:r w:rsidR="00314BA6" w:rsidRPr="00F455E7">
              <w:rPr>
                <w:rFonts w:ascii="Calibri" w:eastAsia="Calibri" w:hAnsi="Calibri" w:cs="Calibri"/>
                <w:sz w:val="24"/>
                <w:szCs w:val="24"/>
              </w:rPr>
              <w:t xml:space="preserve"> “Can we add anything to our team work chart?”</w:t>
            </w:r>
          </w:p>
          <w:p w14:paraId="3D624802" w14:textId="77777777" w:rsidR="00962BA4" w:rsidRPr="00F455E7" w:rsidRDefault="00962BA4">
            <w:pPr>
              <w:widowControl w:val="0"/>
              <w:spacing w:line="240" w:lineRule="auto"/>
              <w:ind w:left="720"/>
              <w:rPr>
                <w:rFonts w:ascii="Calibri" w:eastAsia="Calibri" w:hAnsi="Calibri" w:cs="Calibri"/>
                <w:sz w:val="24"/>
                <w:szCs w:val="24"/>
              </w:rPr>
            </w:pPr>
          </w:p>
          <w:p w14:paraId="7E715096" w14:textId="77777777" w:rsidR="00962BA4" w:rsidRPr="00F455E7" w:rsidRDefault="00AA7C04">
            <w:pPr>
              <w:widowControl w:val="0"/>
              <w:numPr>
                <w:ilvl w:val="0"/>
                <w:numId w:val="1"/>
              </w:numPr>
              <w:spacing w:line="240" w:lineRule="auto"/>
              <w:rPr>
                <w:rFonts w:ascii="Calibri" w:eastAsia="Calibri" w:hAnsi="Calibri" w:cs="Calibri"/>
                <w:sz w:val="24"/>
                <w:szCs w:val="24"/>
              </w:rPr>
            </w:pPr>
            <w:r w:rsidRPr="00F455E7">
              <w:rPr>
                <w:rFonts w:ascii="Calibri" w:eastAsia="Calibri" w:hAnsi="Calibri" w:cs="Calibri"/>
                <w:sz w:val="24"/>
                <w:szCs w:val="24"/>
              </w:rPr>
              <w:t>Distribute copies of the Rubric.  Teacher displays/projects the rubric and reviews requirements and expectations.  Answer any student questions and offer clarification where needed.</w:t>
            </w:r>
          </w:p>
          <w:p w14:paraId="5C2D7EDB" w14:textId="77777777" w:rsidR="00962BA4" w:rsidRPr="00F455E7" w:rsidRDefault="00962BA4">
            <w:pPr>
              <w:widowControl w:val="0"/>
              <w:spacing w:line="240" w:lineRule="auto"/>
              <w:ind w:left="720"/>
              <w:rPr>
                <w:rFonts w:ascii="Calibri" w:eastAsia="Calibri" w:hAnsi="Calibri" w:cs="Calibri"/>
                <w:sz w:val="24"/>
                <w:szCs w:val="24"/>
              </w:rPr>
            </w:pPr>
          </w:p>
          <w:p w14:paraId="586874D8" w14:textId="77777777" w:rsidR="00962BA4" w:rsidRPr="00F455E7" w:rsidRDefault="00AA7C04">
            <w:pPr>
              <w:widowControl w:val="0"/>
              <w:numPr>
                <w:ilvl w:val="0"/>
                <w:numId w:val="1"/>
              </w:numPr>
              <w:spacing w:line="240" w:lineRule="auto"/>
              <w:rPr>
                <w:rFonts w:ascii="Calibri" w:eastAsia="Calibri" w:hAnsi="Calibri" w:cs="Calibri"/>
                <w:sz w:val="24"/>
                <w:szCs w:val="24"/>
              </w:rPr>
            </w:pPr>
            <w:r w:rsidRPr="00F455E7">
              <w:rPr>
                <w:rFonts w:ascii="Calibri" w:eastAsia="Calibri" w:hAnsi="Calibri" w:cs="Calibri"/>
                <w:sz w:val="24"/>
                <w:szCs w:val="24"/>
              </w:rPr>
              <w:t xml:space="preserve">Design: Distribute copies of </w:t>
            </w:r>
            <w:r w:rsidRPr="00F455E7">
              <w:rPr>
                <w:rFonts w:ascii="Calibri" w:eastAsia="Calibri" w:hAnsi="Calibri" w:cs="Calibri"/>
                <w:i/>
                <w:sz w:val="24"/>
                <w:szCs w:val="24"/>
              </w:rPr>
              <w:t>Cafeteria Design Problem</w:t>
            </w:r>
            <w:r w:rsidRPr="00F455E7">
              <w:rPr>
                <w:rFonts w:ascii="Calibri" w:eastAsia="Calibri" w:hAnsi="Calibri" w:cs="Calibri"/>
                <w:sz w:val="24"/>
                <w:szCs w:val="24"/>
              </w:rPr>
              <w:t xml:space="preserve"> worksheet to each student.  Review the directions on the handout (below) and explain that students will use these directions as well as their materials to create their solution(s) to the problem -- the floor plan.  Students arrange their tables on the template (referencing the criteria and constraints and when complete they will check-in.  Teacher asks probing questions like: “Is there adequate space for the wheelchair to maneuver between each table?” or “Can the wheelchair move between table and wall?” etc.) </w:t>
            </w:r>
          </w:p>
          <w:p w14:paraId="3A5761C7" w14:textId="77777777" w:rsidR="00962BA4" w:rsidRPr="00F455E7" w:rsidRDefault="00962BA4">
            <w:pPr>
              <w:widowControl w:val="0"/>
              <w:spacing w:line="240" w:lineRule="auto"/>
              <w:ind w:left="720"/>
              <w:rPr>
                <w:rFonts w:ascii="Calibri" w:eastAsia="Calibri" w:hAnsi="Calibri" w:cs="Calibri"/>
                <w:sz w:val="24"/>
                <w:szCs w:val="24"/>
              </w:rPr>
            </w:pPr>
          </w:p>
          <w:p w14:paraId="454EEAEE" w14:textId="7DF840A0" w:rsidR="00962BA4" w:rsidRPr="00F455E7" w:rsidRDefault="00AA7C04">
            <w:pPr>
              <w:widowControl w:val="0"/>
              <w:numPr>
                <w:ilvl w:val="0"/>
                <w:numId w:val="1"/>
              </w:numPr>
              <w:spacing w:line="240" w:lineRule="auto"/>
              <w:rPr>
                <w:rFonts w:ascii="Calibri" w:eastAsia="Calibri" w:hAnsi="Calibri" w:cs="Calibri"/>
                <w:sz w:val="24"/>
                <w:szCs w:val="24"/>
              </w:rPr>
            </w:pPr>
            <w:r w:rsidRPr="00F455E7">
              <w:rPr>
                <w:rFonts w:ascii="Calibri" w:eastAsia="Calibri" w:hAnsi="Calibri" w:cs="Calibri"/>
                <w:sz w:val="24"/>
                <w:szCs w:val="24"/>
              </w:rPr>
              <w:lastRenderedPageBreak/>
              <w:t>Communicate, Explain and Share:  Students will share solution/designs for the problem.  Students will be responsible for passing in a completed solution (template with tables appropriately placed) and completing 2 questions on the student handout.  Although not part of the assessment score, students will be encouraged to share solutions with class.</w:t>
            </w:r>
            <w:r w:rsidR="00D349BC">
              <w:rPr>
                <w:rFonts w:ascii="Calibri" w:eastAsia="Calibri" w:hAnsi="Calibri" w:cs="Calibri"/>
                <w:sz w:val="24"/>
                <w:szCs w:val="24"/>
              </w:rPr>
              <w:t xml:space="preserve"> Also refer back to the teamwork ideas and create a final list.</w:t>
            </w:r>
          </w:p>
          <w:p w14:paraId="73DF9FF1" w14:textId="77777777" w:rsidR="00962BA4" w:rsidRPr="00F455E7" w:rsidRDefault="00962BA4" w:rsidP="00D349BC">
            <w:pPr>
              <w:widowControl w:val="0"/>
              <w:spacing w:line="240" w:lineRule="auto"/>
              <w:rPr>
                <w:rFonts w:ascii="Calibri" w:eastAsia="Calibri" w:hAnsi="Calibri" w:cs="Calibri"/>
                <w:sz w:val="24"/>
                <w:szCs w:val="24"/>
                <w:u w:val="single"/>
              </w:rPr>
            </w:pPr>
          </w:p>
          <w:p w14:paraId="6507DE34" w14:textId="77777777" w:rsidR="00962BA4" w:rsidRPr="00F455E7" w:rsidRDefault="00AA7C04">
            <w:pPr>
              <w:widowControl w:val="0"/>
              <w:pBdr>
                <w:top w:val="nil"/>
                <w:left w:val="nil"/>
                <w:bottom w:val="nil"/>
                <w:right w:val="nil"/>
                <w:between w:val="nil"/>
              </w:pBdr>
              <w:spacing w:line="240" w:lineRule="auto"/>
              <w:jc w:val="center"/>
              <w:rPr>
                <w:rFonts w:ascii="Calibri" w:eastAsia="Calibri" w:hAnsi="Calibri" w:cs="Calibri"/>
                <w:b/>
                <w:sz w:val="24"/>
                <w:szCs w:val="24"/>
              </w:rPr>
            </w:pPr>
            <w:r w:rsidRPr="00F455E7">
              <w:rPr>
                <w:rFonts w:ascii="Calibri" w:eastAsia="Calibri" w:hAnsi="Calibri" w:cs="Calibri"/>
                <w:b/>
                <w:sz w:val="24"/>
                <w:szCs w:val="24"/>
              </w:rPr>
              <w:t>***     TEACHER EXAMPLE     ***</w:t>
            </w:r>
          </w:p>
          <w:p w14:paraId="79E46241" w14:textId="77777777" w:rsidR="00962BA4" w:rsidRPr="00F455E7" w:rsidRDefault="00AA7C04">
            <w:pPr>
              <w:widowControl w:val="0"/>
              <w:pBdr>
                <w:top w:val="nil"/>
                <w:left w:val="nil"/>
                <w:bottom w:val="nil"/>
                <w:right w:val="nil"/>
                <w:between w:val="nil"/>
              </w:pBdr>
              <w:spacing w:line="240" w:lineRule="auto"/>
              <w:jc w:val="center"/>
              <w:rPr>
                <w:rFonts w:ascii="Calibri" w:eastAsia="Calibri" w:hAnsi="Calibri" w:cs="Calibri"/>
                <w:b/>
                <w:sz w:val="24"/>
                <w:szCs w:val="24"/>
                <w:u w:val="single"/>
              </w:rPr>
            </w:pPr>
            <w:r w:rsidRPr="00F455E7">
              <w:rPr>
                <w:rFonts w:ascii="Calibri" w:eastAsia="Calibri" w:hAnsi="Calibri" w:cs="Calibri"/>
                <w:b/>
                <w:sz w:val="24"/>
                <w:szCs w:val="24"/>
                <w:u w:val="single"/>
              </w:rPr>
              <w:t>Do not provide to students!  This is an example of what you should look for as students check-in.</w:t>
            </w:r>
          </w:p>
          <w:p w14:paraId="499A50FF" w14:textId="77777777" w:rsidR="00962BA4" w:rsidRPr="00F455E7" w:rsidRDefault="00962BA4">
            <w:pPr>
              <w:spacing w:line="331" w:lineRule="auto"/>
              <w:rPr>
                <w:rFonts w:ascii="Calibri" w:eastAsia="Calibri" w:hAnsi="Calibri" w:cs="Calibri"/>
                <w:sz w:val="24"/>
                <w:szCs w:val="24"/>
              </w:rPr>
            </w:pPr>
          </w:p>
          <w:p w14:paraId="40222A5E" w14:textId="77777777" w:rsidR="00962BA4" w:rsidRPr="00F455E7" w:rsidRDefault="00AA7C04">
            <w:pPr>
              <w:rPr>
                <w:rFonts w:ascii="Calibri" w:eastAsia="Calibri" w:hAnsi="Calibri" w:cs="Calibri"/>
                <w:sz w:val="24"/>
                <w:szCs w:val="24"/>
              </w:rPr>
            </w:pPr>
            <w:r w:rsidRPr="00F455E7">
              <w:rPr>
                <w:rFonts w:ascii="Calibri" w:eastAsia="Calibri" w:hAnsi="Calibri" w:cs="Calibri"/>
                <w:b/>
                <w:sz w:val="24"/>
                <w:szCs w:val="24"/>
              </w:rPr>
              <w:t>Problem:</w:t>
            </w:r>
          </w:p>
          <w:p w14:paraId="79C028EB" w14:textId="77777777" w:rsidR="00962BA4" w:rsidRPr="00F455E7" w:rsidRDefault="00AA7C04">
            <w:pPr>
              <w:rPr>
                <w:rFonts w:ascii="Calibri" w:eastAsia="Calibri" w:hAnsi="Calibri" w:cs="Calibri"/>
                <w:sz w:val="24"/>
                <w:szCs w:val="24"/>
              </w:rPr>
            </w:pPr>
            <w:r w:rsidRPr="00F455E7">
              <w:rPr>
                <w:rFonts w:ascii="Calibri" w:eastAsia="Calibri" w:hAnsi="Calibri" w:cs="Calibri"/>
                <w:sz w:val="24"/>
                <w:szCs w:val="24"/>
              </w:rPr>
              <w:t>There is a new student coming to school next week that requires the use of a wheelchair to move around.  Currently our cafeteria space is not designed for a wheelchair to easy move around.  Your job as engineers is to design a solution so that the new student can easily access the cafeteria.</w:t>
            </w:r>
          </w:p>
          <w:p w14:paraId="5BEEB83B" w14:textId="77777777" w:rsidR="00962BA4" w:rsidRPr="00F455E7" w:rsidRDefault="00962BA4">
            <w:pPr>
              <w:rPr>
                <w:rFonts w:ascii="Calibri" w:eastAsia="Calibri" w:hAnsi="Calibri" w:cs="Calibri"/>
                <w:sz w:val="24"/>
                <w:szCs w:val="24"/>
                <w:u w:val="single"/>
              </w:rPr>
            </w:pPr>
          </w:p>
          <w:p w14:paraId="701E88D2" w14:textId="77777777" w:rsidR="00962BA4" w:rsidRPr="00F455E7" w:rsidRDefault="00AA7C04">
            <w:pPr>
              <w:rPr>
                <w:rFonts w:ascii="Calibri" w:eastAsia="Calibri" w:hAnsi="Calibri" w:cs="Calibri"/>
                <w:sz w:val="24"/>
                <w:szCs w:val="24"/>
              </w:rPr>
            </w:pPr>
            <w:r w:rsidRPr="00F455E7">
              <w:rPr>
                <w:rFonts w:ascii="Calibri" w:eastAsia="Calibri" w:hAnsi="Calibri" w:cs="Calibri"/>
                <w:b/>
                <w:sz w:val="24"/>
                <w:szCs w:val="24"/>
              </w:rPr>
              <w:t xml:space="preserve">Criteria: </w:t>
            </w:r>
            <w:r w:rsidRPr="00F455E7">
              <w:rPr>
                <w:rFonts w:ascii="Calibri" w:eastAsia="Calibri" w:hAnsi="Calibri" w:cs="Calibri"/>
                <w:sz w:val="24"/>
                <w:szCs w:val="24"/>
              </w:rPr>
              <w:t xml:space="preserve"> </w:t>
            </w:r>
            <w:r w:rsidRPr="00F455E7">
              <w:rPr>
                <w:rFonts w:ascii="Calibri" w:eastAsia="Calibri" w:hAnsi="Calibri" w:cs="Calibri"/>
                <w:sz w:val="24"/>
                <w:szCs w:val="24"/>
              </w:rPr>
              <w:tab/>
            </w:r>
          </w:p>
          <w:p w14:paraId="5E73D4E0" w14:textId="77777777" w:rsidR="00962BA4" w:rsidRPr="00D650EB" w:rsidRDefault="00AA7C04">
            <w:pPr>
              <w:numPr>
                <w:ilvl w:val="0"/>
                <w:numId w:val="2"/>
              </w:numPr>
              <w:rPr>
                <w:rFonts w:ascii="Calibri" w:eastAsia="Calibri" w:hAnsi="Calibri" w:cs="Calibri"/>
                <w:sz w:val="24"/>
                <w:szCs w:val="24"/>
                <w:lang w:val="pt-BR"/>
              </w:rPr>
            </w:pPr>
            <w:r w:rsidRPr="00D650EB">
              <w:rPr>
                <w:rFonts w:ascii="Calibri" w:eastAsia="Calibri" w:hAnsi="Calibri" w:cs="Calibri"/>
                <w:sz w:val="24"/>
                <w:szCs w:val="24"/>
                <w:lang w:val="pt-BR"/>
              </w:rPr>
              <w:t>Cafeteria dimensions (40m X 72m)</w:t>
            </w:r>
          </w:p>
          <w:p w14:paraId="1CBA877E" w14:textId="77777777" w:rsidR="00962BA4" w:rsidRPr="00F455E7" w:rsidRDefault="00AA7C04">
            <w:pPr>
              <w:numPr>
                <w:ilvl w:val="0"/>
                <w:numId w:val="2"/>
              </w:numPr>
              <w:rPr>
                <w:rFonts w:ascii="Calibri" w:eastAsia="Calibri" w:hAnsi="Calibri" w:cs="Calibri"/>
                <w:sz w:val="24"/>
                <w:szCs w:val="24"/>
              </w:rPr>
            </w:pPr>
            <w:r w:rsidRPr="00F455E7">
              <w:rPr>
                <w:rFonts w:ascii="Calibri" w:eastAsia="Calibri" w:hAnsi="Calibri" w:cs="Calibri"/>
                <w:sz w:val="24"/>
                <w:szCs w:val="24"/>
              </w:rPr>
              <w:t>10 cafeteria tables (1.5m X 4m) must be used</w:t>
            </w:r>
          </w:p>
          <w:p w14:paraId="3AECB8C0" w14:textId="77777777" w:rsidR="00962BA4" w:rsidRPr="00F455E7" w:rsidRDefault="00AA7C04">
            <w:pPr>
              <w:numPr>
                <w:ilvl w:val="0"/>
                <w:numId w:val="2"/>
              </w:numPr>
              <w:spacing w:line="288" w:lineRule="auto"/>
              <w:rPr>
                <w:rFonts w:ascii="Calibri" w:eastAsia="Calibri" w:hAnsi="Calibri" w:cs="Calibri"/>
                <w:sz w:val="24"/>
                <w:szCs w:val="24"/>
              </w:rPr>
            </w:pPr>
            <w:r w:rsidRPr="00F455E7">
              <w:rPr>
                <w:rFonts w:ascii="Calibri" w:eastAsia="Calibri" w:hAnsi="Calibri" w:cs="Calibri"/>
                <w:sz w:val="24"/>
                <w:szCs w:val="24"/>
              </w:rPr>
              <w:t xml:space="preserve">1 of those 10 tables must be designated as “Peanut-Free” (Note: This was added after the </w:t>
            </w:r>
            <w:proofErr w:type="gramStart"/>
            <w:r w:rsidRPr="00F455E7">
              <w:rPr>
                <w:rFonts w:ascii="Calibri" w:eastAsia="Calibri" w:hAnsi="Calibri" w:cs="Calibri"/>
                <w:sz w:val="24"/>
                <w:szCs w:val="24"/>
              </w:rPr>
              <w:t>pilot</w:t>
            </w:r>
            <w:proofErr w:type="gramEnd"/>
            <w:r w:rsidRPr="00F455E7">
              <w:rPr>
                <w:rFonts w:ascii="Calibri" w:eastAsia="Calibri" w:hAnsi="Calibri" w:cs="Calibri"/>
                <w:sz w:val="24"/>
                <w:szCs w:val="24"/>
              </w:rPr>
              <w:t xml:space="preserve"> so it is not present in the student sample)</w:t>
            </w:r>
          </w:p>
          <w:p w14:paraId="26787EA2" w14:textId="77777777" w:rsidR="00962BA4" w:rsidRPr="00F455E7" w:rsidRDefault="00AA7C04">
            <w:pPr>
              <w:numPr>
                <w:ilvl w:val="0"/>
                <w:numId w:val="2"/>
              </w:numPr>
              <w:rPr>
                <w:rFonts w:ascii="Calibri" w:eastAsia="Calibri" w:hAnsi="Calibri" w:cs="Calibri"/>
                <w:sz w:val="24"/>
                <w:szCs w:val="24"/>
              </w:rPr>
            </w:pPr>
            <w:r w:rsidRPr="00F455E7">
              <w:rPr>
                <w:rFonts w:ascii="Calibri" w:eastAsia="Calibri" w:hAnsi="Calibri" w:cs="Calibri"/>
                <w:sz w:val="24"/>
                <w:szCs w:val="24"/>
              </w:rPr>
              <w:t>Enough space for the wheelchair (1m x 1m)  to easily maneuver the space</w:t>
            </w:r>
          </w:p>
          <w:p w14:paraId="779EE15E" w14:textId="77777777" w:rsidR="00962BA4" w:rsidRPr="00F455E7" w:rsidRDefault="00962BA4">
            <w:pPr>
              <w:spacing w:line="331" w:lineRule="auto"/>
              <w:rPr>
                <w:rFonts w:ascii="Calibri" w:eastAsia="Calibri" w:hAnsi="Calibri" w:cs="Calibri"/>
                <w:sz w:val="24"/>
                <w:szCs w:val="24"/>
              </w:rPr>
            </w:pPr>
          </w:p>
          <w:p w14:paraId="2538CF28" w14:textId="77777777" w:rsidR="00962BA4" w:rsidRPr="00F455E7" w:rsidRDefault="00AA7C04">
            <w:pPr>
              <w:rPr>
                <w:rFonts w:ascii="Calibri" w:eastAsia="Calibri" w:hAnsi="Calibri" w:cs="Calibri"/>
                <w:sz w:val="24"/>
                <w:szCs w:val="24"/>
              </w:rPr>
            </w:pPr>
            <w:r w:rsidRPr="00F455E7">
              <w:rPr>
                <w:rFonts w:ascii="Calibri" w:eastAsia="Calibri" w:hAnsi="Calibri" w:cs="Calibri"/>
                <w:b/>
                <w:sz w:val="24"/>
                <w:szCs w:val="24"/>
              </w:rPr>
              <w:t>Constraints:</w:t>
            </w:r>
            <w:r w:rsidRPr="00F455E7">
              <w:rPr>
                <w:rFonts w:ascii="Calibri" w:eastAsia="Calibri" w:hAnsi="Calibri" w:cs="Calibri"/>
                <w:sz w:val="24"/>
                <w:szCs w:val="24"/>
              </w:rPr>
              <w:t xml:space="preserve">   </w:t>
            </w:r>
          </w:p>
          <w:p w14:paraId="0F6FFCB0" w14:textId="77777777" w:rsidR="00962BA4" w:rsidRPr="00F455E7" w:rsidRDefault="00AA7C04">
            <w:pPr>
              <w:numPr>
                <w:ilvl w:val="0"/>
                <w:numId w:val="5"/>
              </w:numPr>
              <w:rPr>
                <w:rFonts w:ascii="Calibri" w:eastAsia="Calibri" w:hAnsi="Calibri" w:cs="Calibri"/>
                <w:sz w:val="24"/>
                <w:szCs w:val="24"/>
              </w:rPr>
            </w:pPr>
            <w:r w:rsidRPr="00F455E7">
              <w:rPr>
                <w:rFonts w:ascii="Calibri" w:eastAsia="Calibri" w:hAnsi="Calibri" w:cs="Calibri"/>
                <w:sz w:val="24"/>
                <w:szCs w:val="24"/>
              </w:rPr>
              <w:t>Doorways cannot be blocked by any objects</w:t>
            </w:r>
          </w:p>
          <w:p w14:paraId="563DA688" w14:textId="77777777" w:rsidR="00962BA4" w:rsidRPr="00F455E7" w:rsidRDefault="00AA7C04">
            <w:pPr>
              <w:numPr>
                <w:ilvl w:val="0"/>
                <w:numId w:val="5"/>
              </w:numPr>
              <w:spacing w:line="331" w:lineRule="auto"/>
              <w:rPr>
                <w:rFonts w:ascii="Calibri" w:eastAsia="Calibri" w:hAnsi="Calibri" w:cs="Calibri"/>
                <w:sz w:val="24"/>
                <w:szCs w:val="24"/>
              </w:rPr>
            </w:pPr>
            <w:r w:rsidRPr="00F455E7">
              <w:rPr>
                <w:rFonts w:ascii="Calibri" w:eastAsia="Calibri" w:hAnsi="Calibri" w:cs="Calibri"/>
                <w:sz w:val="24"/>
                <w:szCs w:val="24"/>
              </w:rPr>
              <w:t xml:space="preserve">All four sides of each table </w:t>
            </w:r>
            <w:proofErr w:type="gramStart"/>
            <w:r w:rsidRPr="00F455E7">
              <w:rPr>
                <w:rFonts w:ascii="Calibri" w:eastAsia="Calibri" w:hAnsi="Calibri" w:cs="Calibri"/>
                <w:sz w:val="24"/>
                <w:szCs w:val="24"/>
              </w:rPr>
              <w:t>needs</w:t>
            </w:r>
            <w:proofErr w:type="gramEnd"/>
            <w:r w:rsidRPr="00F455E7">
              <w:rPr>
                <w:rFonts w:ascii="Calibri" w:eastAsia="Calibri" w:hAnsi="Calibri" w:cs="Calibri"/>
                <w:sz w:val="24"/>
                <w:szCs w:val="24"/>
              </w:rPr>
              <w:t xml:space="preserve"> to be accessible by the wheelchair</w:t>
            </w:r>
          </w:p>
          <w:p w14:paraId="162A8AE6" w14:textId="77777777" w:rsidR="00962BA4" w:rsidRPr="00F455E7" w:rsidRDefault="00962BA4">
            <w:pPr>
              <w:spacing w:line="331" w:lineRule="auto"/>
              <w:ind w:left="720"/>
              <w:rPr>
                <w:rFonts w:ascii="Calibri" w:eastAsia="Calibri" w:hAnsi="Calibri" w:cs="Calibri"/>
                <w:sz w:val="24"/>
                <w:szCs w:val="24"/>
              </w:rPr>
            </w:pPr>
          </w:p>
          <w:p w14:paraId="791F44B6" w14:textId="77777777" w:rsidR="00962BA4" w:rsidRPr="00F455E7" w:rsidRDefault="00AA7C04">
            <w:pPr>
              <w:spacing w:line="240" w:lineRule="auto"/>
              <w:rPr>
                <w:rFonts w:ascii="Calibri" w:eastAsia="Calibri" w:hAnsi="Calibri" w:cs="Calibri"/>
                <w:sz w:val="24"/>
                <w:szCs w:val="24"/>
              </w:rPr>
            </w:pPr>
            <w:r w:rsidRPr="00F455E7">
              <w:rPr>
                <w:rFonts w:ascii="Calibri" w:eastAsia="Calibri" w:hAnsi="Calibri" w:cs="Calibri"/>
                <w:b/>
                <w:sz w:val="24"/>
                <w:szCs w:val="24"/>
              </w:rPr>
              <w:t xml:space="preserve">Research: </w:t>
            </w:r>
            <w:r w:rsidRPr="00F455E7">
              <w:rPr>
                <w:rFonts w:ascii="Calibri" w:eastAsia="Calibri" w:hAnsi="Calibri" w:cs="Calibri"/>
                <w:sz w:val="24"/>
                <w:szCs w:val="24"/>
              </w:rPr>
              <w:t xml:space="preserve">    </w:t>
            </w:r>
          </w:p>
          <w:p w14:paraId="3F9BEBEF" w14:textId="77777777" w:rsidR="00962BA4" w:rsidRPr="00F455E7" w:rsidRDefault="00AA7C04">
            <w:pPr>
              <w:widowControl w:val="0"/>
              <w:numPr>
                <w:ilvl w:val="0"/>
                <w:numId w:val="7"/>
              </w:numPr>
              <w:spacing w:line="240" w:lineRule="auto"/>
              <w:rPr>
                <w:rFonts w:ascii="Calibri" w:eastAsia="Calibri" w:hAnsi="Calibri" w:cs="Calibri"/>
                <w:sz w:val="24"/>
                <w:szCs w:val="24"/>
              </w:rPr>
            </w:pPr>
            <w:r w:rsidRPr="00F455E7">
              <w:rPr>
                <w:rFonts w:ascii="Calibri" w:eastAsia="Calibri" w:hAnsi="Calibri" w:cs="Calibri"/>
                <w:sz w:val="24"/>
                <w:szCs w:val="24"/>
              </w:rPr>
              <w:t>Average wheelchair dimensions (1m X 1m)</w:t>
            </w:r>
          </w:p>
          <w:p w14:paraId="5BB7065D" w14:textId="77777777" w:rsidR="00962BA4" w:rsidRPr="00F455E7" w:rsidRDefault="00AA7C04">
            <w:pPr>
              <w:widowControl w:val="0"/>
              <w:numPr>
                <w:ilvl w:val="0"/>
                <w:numId w:val="7"/>
              </w:numPr>
              <w:spacing w:line="240" w:lineRule="auto"/>
              <w:rPr>
                <w:rFonts w:ascii="Calibri" w:eastAsia="Calibri" w:hAnsi="Calibri" w:cs="Calibri"/>
                <w:sz w:val="24"/>
                <w:szCs w:val="24"/>
              </w:rPr>
            </w:pPr>
            <w:r w:rsidRPr="00F455E7">
              <w:rPr>
                <w:rFonts w:ascii="Calibri" w:eastAsia="Calibri" w:hAnsi="Calibri" w:cs="Calibri"/>
                <w:sz w:val="24"/>
                <w:szCs w:val="24"/>
              </w:rPr>
              <w:t>Actual dimensions of the cafeteria tables (1.5m x 4m)</w:t>
            </w:r>
          </w:p>
          <w:p w14:paraId="177C161F" w14:textId="77777777" w:rsidR="00962BA4" w:rsidRPr="00F455E7" w:rsidRDefault="00AA7C04">
            <w:pPr>
              <w:widowControl w:val="0"/>
              <w:numPr>
                <w:ilvl w:val="0"/>
                <w:numId w:val="7"/>
              </w:numPr>
              <w:spacing w:line="240" w:lineRule="auto"/>
              <w:rPr>
                <w:rFonts w:ascii="Calibri" w:eastAsia="Calibri" w:hAnsi="Calibri" w:cs="Calibri"/>
                <w:sz w:val="24"/>
                <w:szCs w:val="24"/>
              </w:rPr>
            </w:pPr>
            <w:r w:rsidRPr="00F455E7">
              <w:rPr>
                <w:rFonts w:ascii="Calibri" w:eastAsia="Calibri" w:hAnsi="Calibri" w:cs="Calibri"/>
                <w:sz w:val="24"/>
                <w:szCs w:val="24"/>
              </w:rPr>
              <w:t>Cafeteria space/room dimensions (40m x 72m)</w:t>
            </w:r>
          </w:p>
          <w:p w14:paraId="0E69722A" w14:textId="77777777" w:rsidR="00962BA4" w:rsidRPr="00F455E7" w:rsidRDefault="00AA7C04">
            <w:pPr>
              <w:numPr>
                <w:ilvl w:val="0"/>
                <w:numId w:val="7"/>
              </w:numPr>
              <w:spacing w:line="240" w:lineRule="auto"/>
              <w:rPr>
                <w:rFonts w:ascii="Calibri" w:eastAsia="Calibri" w:hAnsi="Calibri" w:cs="Calibri"/>
                <w:sz w:val="24"/>
                <w:szCs w:val="24"/>
              </w:rPr>
            </w:pPr>
            <w:r w:rsidRPr="00F455E7">
              <w:rPr>
                <w:rFonts w:ascii="Calibri" w:eastAsia="Calibri" w:hAnsi="Calibri" w:cs="Calibri"/>
                <w:sz w:val="24"/>
                <w:szCs w:val="24"/>
              </w:rPr>
              <w:t xml:space="preserve">Locations of windows, doors, etc.  </w:t>
            </w:r>
          </w:p>
          <w:p w14:paraId="7E4D72FF" w14:textId="77777777" w:rsidR="00962BA4" w:rsidRPr="00F455E7" w:rsidRDefault="00AA7C04">
            <w:pPr>
              <w:numPr>
                <w:ilvl w:val="0"/>
                <w:numId w:val="7"/>
              </w:numPr>
              <w:rPr>
                <w:rFonts w:ascii="Calibri" w:eastAsia="Calibri" w:hAnsi="Calibri" w:cs="Calibri"/>
                <w:sz w:val="24"/>
                <w:szCs w:val="24"/>
              </w:rPr>
            </w:pPr>
            <w:r w:rsidRPr="00F455E7">
              <w:rPr>
                <w:rFonts w:ascii="Calibri" w:eastAsia="Calibri" w:hAnsi="Calibri" w:cs="Calibri"/>
                <w:sz w:val="24"/>
                <w:szCs w:val="24"/>
              </w:rPr>
              <w:t>Scale: 1 square = 50 centimeters</w:t>
            </w:r>
          </w:p>
          <w:p w14:paraId="7C41943F" w14:textId="77777777" w:rsidR="00962BA4" w:rsidRPr="00F455E7" w:rsidRDefault="00962BA4">
            <w:pPr>
              <w:widowControl w:val="0"/>
              <w:spacing w:line="288" w:lineRule="auto"/>
              <w:ind w:left="720"/>
              <w:rPr>
                <w:rFonts w:ascii="Calibri" w:eastAsia="Calibri" w:hAnsi="Calibri" w:cs="Calibri"/>
                <w:sz w:val="24"/>
                <w:szCs w:val="24"/>
              </w:rPr>
            </w:pPr>
          </w:p>
          <w:p w14:paraId="7AE13F93" w14:textId="77777777" w:rsidR="00962BA4" w:rsidRPr="00F455E7" w:rsidRDefault="00AA7C04">
            <w:pPr>
              <w:widowControl w:val="0"/>
              <w:spacing w:line="288" w:lineRule="auto"/>
              <w:ind w:left="720"/>
              <w:rPr>
                <w:rFonts w:ascii="Calibri" w:eastAsia="Calibri" w:hAnsi="Calibri" w:cs="Calibri"/>
                <w:b/>
                <w:sz w:val="24"/>
                <w:szCs w:val="24"/>
              </w:rPr>
            </w:pPr>
            <w:r w:rsidRPr="00F455E7">
              <w:rPr>
                <w:rFonts w:ascii="Calibri" w:eastAsia="Calibri" w:hAnsi="Calibri" w:cs="Calibri"/>
                <w:b/>
                <w:sz w:val="24"/>
                <w:szCs w:val="24"/>
              </w:rPr>
              <w:t xml:space="preserve">Materials:  </w:t>
            </w:r>
          </w:p>
          <w:p w14:paraId="2E50F2FF" w14:textId="77777777" w:rsidR="00962BA4" w:rsidRPr="00F455E7" w:rsidRDefault="00AA7C04">
            <w:pPr>
              <w:widowControl w:val="0"/>
              <w:numPr>
                <w:ilvl w:val="0"/>
                <w:numId w:val="3"/>
              </w:numPr>
              <w:spacing w:line="288" w:lineRule="auto"/>
              <w:rPr>
                <w:rFonts w:ascii="Calibri" w:eastAsia="Calibri" w:hAnsi="Calibri" w:cs="Calibri"/>
                <w:sz w:val="24"/>
                <w:szCs w:val="24"/>
              </w:rPr>
            </w:pPr>
            <w:r w:rsidRPr="00F455E7">
              <w:rPr>
                <w:rFonts w:ascii="Calibri" w:eastAsia="Calibri" w:hAnsi="Calibri" w:cs="Calibri"/>
                <w:sz w:val="24"/>
                <w:szCs w:val="24"/>
              </w:rPr>
              <w:t xml:space="preserve">1 Piece of </w:t>
            </w:r>
            <w:r w:rsidRPr="00F455E7">
              <w:rPr>
                <w:rFonts w:ascii="Calibri" w:eastAsia="Calibri" w:hAnsi="Calibri" w:cs="Calibri"/>
                <w:i/>
                <w:sz w:val="24"/>
                <w:szCs w:val="24"/>
              </w:rPr>
              <w:t xml:space="preserve">Cafeteria Graph Paper Template </w:t>
            </w:r>
            <w:r w:rsidRPr="00F455E7">
              <w:rPr>
                <w:rFonts w:ascii="Calibri" w:eastAsia="Calibri" w:hAnsi="Calibri" w:cs="Calibri"/>
                <w:sz w:val="24"/>
                <w:szCs w:val="24"/>
              </w:rPr>
              <w:t>(Scale for graph paper: 1 square = 50 centimeters)</w:t>
            </w:r>
          </w:p>
          <w:p w14:paraId="7286FF91" w14:textId="77777777" w:rsidR="00962BA4" w:rsidRPr="00F455E7" w:rsidRDefault="00AA7C04">
            <w:pPr>
              <w:widowControl w:val="0"/>
              <w:numPr>
                <w:ilvl w:val="0"/>
                <w:numId w:val="3"/>
              </w:numPr>
              <w:spacing w:line="288" w:lineRule="auto"/>
              <w:rPr>
                <w:rFonts w:ascii="Calibri" w:eastAsia="Calibri" w:hAnsi="Calibri" w:cs="Calibri"/>
                <w:sz w:val="24"/>
                <w:szCs w:val="24"/>
              </w:rPr>
            </w:pPr>
            <w:r w:rsidRPr="00F455E7">
              <w:rPr>
                <w:rFonts w:ascii="Calibri" w:eastAsia="Calibri" w:hAnsi="Calibri" w:cs="Calibri"/>
                <w:sz w:val="24"/>
                <w:szCs w:val="24"/>
              </w:rPr>
              <w:t xml:space="preserve">1 Piece of Blank </w:t>
            </w:r>
            <w:r w:rsidRPr="00F455E7">
              <w:rPr>
                <w:rFonts w:ascii="Calibri" w:eastAsia="Calibri" w:hAnsi="Calibri" w:cs="Calibri"/>
                <w:i/>
                <w:sz w:val="24"/>
                <w:szCs w:val="24"/>
              </w:rPr>
              <w:t>Graph Paper</w:t>
            </w:r>
          </w:p>
          <w:p w14:paraId="40076333" w14:textId="77777777" w:rsidR="00962BA4" w:rsidRPr="00F455E7" w:rsidRDefault="00AA7C04">
            <w:pPr>
              <w:widowControl w:val="0"/>
              <w:numPr>
                <w:ilvl w:val="0"/>
                <w:numId w:val="3"/>
              </w:numPr>
              <w:spacing w:line="288" w:lineRule="auto"/>
              <w:rPr>
                <w:rFonts w:ascii="Calibri" w:eastAsia="Calibri" w:hAnsi="Calibri" w:cs="Calibri"/>
                <w:sz w:val="24"/>
                <w:szCs w:val="24"/>
              </w:rPr>
            </w:pPr>
            <w:r w:rsidRPr="00F455E7">
              <w:rPr>
                <w:rFonts w:ascii="Calibri" w:eastAsia="Calibri" w:hAnsi="Calibri" w:cs="Calibri"/>
                <w:sz w:val="24"/>
                <w:szCs w:val="24"/>
              </w:rPr>
              <w:t xml:space="preserve">1 </w:t>
            </w:r>
            <w:r w:rsidRPr="00F455E7">
              <w:rPr>
                <w:rFonts w:ascii="Calibri" w:eastAsia="Calibri" w:hAnsi="Calibri" w:cs="Calibri"/>
                <w:i/>
                <w:sz w:val="24"/>
                <w:szCs w:val="24"/>
              </w:rPr>
              <w:t>Wheelchair Template</w:t>
            </w:r>
            <w:r w:rsidRPr="00F455E7">
              <w:rPr>
                <w:rFonts w:ascii="Calibri" w:eastAsia="Calibri" w:hAnsi="Calibri" w:cs="Calibri"/>
                <w:sz w:val="24"/>
                <w:szCs w:val="24"/>
              </w:rPr>
              <w:t xml:space="preserve"> (2cm X 2cm) </w:t>
            </w:r>
          </w:p>
          <w:p w14:paraId="76756960" w14:textId="77777777" w:rsidR="00962BA4" w:rsidRPr="00F455E7" w:rsidRDefault="00AA7C04">
            <w:pPr>
              <w:widowControl w:val="0"/>
              <w:numPr>
                <w:ilvl w:val="0"/>
                <w:numId w:val="3"/>
              </w:numPr>
              <w:spacing w:line="288" w:lineRule="auto"/>
              <w:rPr>
                <w:rFonts w:ascii="Calibri" w:eastAsia="Calibri" w:hAnsi="Calibri" w:cs="Calibri"/>
                <w:sz w:val="24"/>
                <w:szCs w:val="24"/>
              </w:rPr>
            </w:pPr>
            <w:r w:rsidRPr="00F455E7">
              <w:rPr>
                <w:rFonts w:ascii="Calibri" w:eastAsia="Calibri" w:hAnsi="Calibri" w:cs="Calibri"/>
                <w:sz w:val="24"/>
                <w:szCs w:val="24"/>
              </w:rPr>
              <w:t>1 Centimeter ruler</w:t>
            </w:r>
          </w:p>
          <w:p w14:paraId="11587D84" w14:textId="77777777" w:rsidR="00962BA4" w:rsidRPr="00F455E7" w:rsidRDefault="00AA7C04">
            <w:pPr>
              <w:widowControl w:val="0"/>
              <w:numPr>
                <w:ilvl w:val="0"/>
                <w:numId w:val="3"/>
              </w:numPr>
              <w:spacing w:line="288" w:lineRule="auto"/>
              <w:rPr>
                <w:rFonts w:ascii="Calibri" w:eastAsia="Calibri" w:hAnsi="Calibri" w:cs="Calibri"/>
                <w:sz w:val="24"/>
                <w:szCs w:val="24"/>
              </w:rPr>
            </w:pPr>
            <w:r w:rsidRPr="00F455E7">
              <w:rPr>
                <w:rFonts w:ascii="Calibri" w:eastAsia="Calibri" w:hAnsi="Calibri" w:cs="Calibri"/>
                <w:sz w:val="24"/>
                <w:szCs w:val="24"/>
              </w:rPr>
              <w:t>1 Pencil</w:t>
            </w:r>
          </w:p>
          <w:p w14:paraId="0AD3EB53" w14:textId="77777777" w:rsidR="00962BA4" w:rsidRPr="00F455E7" w:rsidRDefault="00AA7C04">
            <w:pPr>
              <w:widowControl w:val="0"/>
              <w:numPr>
                <w:ilvl w:val="0"/>
                <w:numId w:val="3"/>
              </w:numPr>
              <w:spacing w:line="288" w:lineRule="auto"/>
              <w:rPr>
                <w:rFonts w:ascii="Calibri" w:eastAsia="Calibri" w:hAnsi="Calibri" w:cs="Calibri"/>
                <w:sz w:val="24"/>
                <w:szCs w:val="24"/>
              </w:rPr>
            </w:pPr>
            <w:r w:rsidRPr="00F455E7">
              <w:rPr>
                <w:rFonts w:ascii="Calibri" w:eastAsia="Calibri" w:hAnsi="Calibri" w:cs="Calibri"/>
                <w:sz w:val="24"/>
                <w:szCs w:val="24"/>
              </w:rPr>
              <w:t>1 Pair of scissors</w:t>
            </w:r>
          </w:p>
          <w:p w14:paraId="7EF795BB" w14:textId="77777777" w:rsidR="00962BA4" w:rsidRPr="00F455E7" w:rsidRDefault="00AA7C04">
            <w:pPr>
              <w:widowControl w:val="0"/>
              <w:numPr>
                <w:ilvl w:val="0"/>
                <w:numId w:val="3"/>
              </w:numPr>
              <w:spacing w:line="288" w:lineRule="auto"/>
              <w:rPr>
                <w:rFonts w:ascii="Calibri" w:eastAsia="Calibri" w:hAnsi="Calibri" w:cs="Calibri"/>
                <w:sz w:val="24"/>
                <w:szCs w:val="24"/>
              </w:rPr>
            </w:pPr>
            <w:r w:rsidRPr="00F455E7">
              <w:rPr>
                <w:rFonts w:ascii="Calibri" w:eastAsia="Calibri" w:hAnsi="Calibri" w:cs="Calibri"/>
                <w:sz w:val="24"/>
                <w:szCs w:val="24"/>
              </w:rPr>
              <w:t>Tape or glue</w:t>
            </w:r>
          </w:p>
          <w:p w14:paraId="7B382B2E" w14:textId="77777777" w:rsidR="00962BA4" w:rsidRPr="00F455E7" w:rsidRDefault="00AA7C04">
            <w:pPr>
              <w:widowControl w:val="0"/>
              <w:numPr>
                <w:ilvl w:val="0"/>
                <w:numId w:val="3"/>
              </w:numPr>
              <w:spacing w:line="288" w:lineRule="auto"/>
              <w:rPr>
                <w:rFonts w:ascii="Calibri" w:eastAsia="Calibri" w:hAnsi="Calibri" w:cs="Calibri"/>
                <w:sz w:val="24"/>
                <w:szCs w:val="24"/>
              </w:rPr>
            </w:pPr>
            <w:r w:rsidRPr="00F455E7">
              <w:rPr>
                <w:rFonts w:ascii="Calibri" w:eastAsia="Calibri" w:hAnsi="Calibri" w:cs="Calibri"/>
                <w:sz w:val="24"/>
                <w:szCs w:val="24"/>
              </w:rPr>
              <w:t>Calculator (if needed)</w:t>
            </w:r>
          </w:p>
          <w:p w14:paraId="34DD747B" w14:textId="77777777" w:rsidR="00962BA4" w:rsidRPr="00F455E7" w:rsidRDefault="00962BA4">
            <w:pPr>
              <w:widowControl w:val="0"/>
              <w:spacing w:line="240" w:lineRule="auto"/>
              <w:rPr>
                <w:rFonts w:ascii="Calibri" w:eastAsia="Calibri" w:hAnsi="Calibri" w:cs="Calibri"/>
                <w:sz w:val="24"/>
                <w:szCs w:val="24"/>
                <w:u w:val="single"/>
              </w:rPr>
            </w:pPr>
          </w:p>
          <w:p w14:paraId="2ECA5466" w14:textId="77777777" w:rsidR="00962BA4" w:rsidRPr="00F455E7" w:rsidRDefault="00AA7C04">
            <w:pPr>
              <w:widowControl w:val="0"/>
              <w:spacing w:line="288" w:lineRule="auto"/>
              <w:rPr>
                <w:rFonts w:ascii="Calibri" w:eastAsia="Calibri" w:hAnsi="Calibri" w:cs="Calibri"/>
                <w:sz w:val="24"/>
                <w:szCs w:val="24"/>
              </w:rPr>
            </w:pPr>
            <w:r w:rsidRPr="00F455E7">
              <w:rPr>
                <w:rFonts w:ascii="Calibri" w:eastAsia="Calibri" w:hAnsi="Calibri" w:cs="Calibri"/>
                <w:b/>
                <w:sz w:val="24"/>
                <w:szCs w:val="24"/>
              </w:rPr>
              <w:t xml:space="preserve">Design/Test: </w:t>
            </w:r>
            <w:r w:rsidRPr="00F455E7">
              <w:rPr>
                <w:rFonts w:ascii="Calibri" w:eastAsia="Calibri" w:hAnsi="Calibri" w:cs="Calibri"/>
                <w:sz w:val="24"/>
                <w:szCs w:val="24"/>
              </w:rPr>
              <w:t xml:space="preserve"> (See student sample)</w:t>
            </w:r>
          </w:p>
          <w:p w14:paraId="23148BFF" w14:textId="77777777" w:rsidR="00962BA4" w:rsidRPr="00F455E7" w:rsidRDefault="00962BA4">
            <w:pPr>
              <w:widowControl w:val="0"/>
              <w:spacing w:line="240" w:lineRule="auto"/>
              <w:rPr>
                <w:rFonts w:ascii="Calibri" w:eastAsia="Calibri" w:hAnsi="Calibri" w:cs="Calibri"/>
                <w:sz w:val="24"/>
                <w:szCs w:val="24"/>
              </w:rPr>
            </w:pPr>
          </w:p>
          <w:p w14:paraId="664B7F4A" w14:textId="77777777" w:rsidR="00962BA4" w:rsidRPr="00F455E7" w:rsidRDefault="00AA7C04">
            <w:pPr>
              <w:widowControl w:val="0"/>
              <w:spacing w:line="288" w:lineRule="auto"/>
              <w:rPr>
                <w:rFonts w:ascii="Calibri" w:eastAsia="Calibri" w:hAnsi="Calibri" w:cs="Calibri"/>
                <w:sz w:val="24"/>
                <w:szCs w:val="24"/>
              </w:rPr>
            </w:pPr>
            <w:r w:rsidRPr="00F455E7">
              <w:rPr>
                <w:rFonts w:ascii="Calibri" w:eastAsia="Calibri" w:hAnsi="Calibri" w:cs="Calibri"/>
                <w:b/>
                <w:sz w:val="24"/>
                <w:szCs w:val="24"/>
              </w:rPr>
              <w:t>Communicate, Explain and Share:</w:t>
            </w:r>
            <w:r w:rsidRPr="00F455E7">
              <w:rPr>
                <w:rFonts w:ascii="Calibri" w:eastAsia="Calibri" w:hAnsi="Calibri" w:cs="Calibri"/>
                <w:sz w:val="24"/>
                <w:szCs w:val="24"/>
              </w:rPr>
              <w:t xml:space="preserve">  (See student sample)</w:t>
            </w:r>
          </w:p>
          <w:p w14:paraId="795F28EC" w14:textId="77777777" w:rsidR="00962BA4" w:rsidRPr="00F455E7" w:rsidRDefault="00962BA4">
            <w:pPr>
              <w:widowControl w:val="0"/>
              <w:pBdr>
                <w:top w:val="nil"/>
                <w:left w:val="nil"/>
                <w:bottom w:val="nil"/>
                <w:right w:val="nil"/>
                <w:between w:val="nil"/>
              </w:pBdr>
              <w:spacing w:line="240" w:lineRule="auto"/>
              <w:rPr>
                <w:rFonts w:ascii="Calibri" w:eastAsia="Calibri" w:hAnsi="Calibri" w:cs="Calibri"/>
                <w:b/>
                <w:sz w:val="24"/>
                <w:szCs w:val="24"/>
              </w:rPr>
            </w:pPr>
          </w:p>
        </w:tc>
      </w:tr>
      <w:tr w:rsidR="00962BA4" w14:paraId="36C73432" w14:textId="77777777" w:rsidTr="00F455E7">
        <w:tc>
          <w:tcPr>
            <w:tcW w:w="11130" w:type="dxa"/>
            <w:shd w:val="clear" w:color="auto" w:fill="auto"/>
            <w:tcMar>
              <w:top w:w="100" w:type="dxa"/>
              <w:left w:w="100" w:type="dxa"/>
              <w:bottom w:w="100" w:type="dxa"/>
              <w:right w:w="100" w:type="dxa"/>
            </w:tcMar>
          </w:tcPr>
          <w:p w14:paraId="0EE8AD43" w14:textId="77777777" w:rsidR="00962BA4" w:rsidRDefault="00AA7C04">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Materials/Resources/Tools: </w:t>
            </w:r>
          </w:p>
          <w:p w14:paraId="0F4BAF78" w14:textId="77777777" w:rsidR="00962BA4" w:rsidRDefault="00962BA4">
            <w:pPr>
              <w:widowControl w:val="0"/>
              <w:spacing w:line="240" w:lineRule="auto"/>
              <w:rPr>
                <w:rFonts w:ascii="Calibri" w:eastAsia="Calibri" w:hAnsi="Calibri" w:cs="Calibri"/>
                <w:b/>
                <w:sz w:val="24"/>
                <w:szCs w:val="24"/>
              </w:rPr>
            </w:pPr>
          </w:p>
          <w:p w14:paraId="6597570C"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Centimeter rulers (1 per student)</w:t>
            </w:r>
          </w:p>
          <w:p w14:paraId="79F359FF"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Pencils (1 per student)</w:t>
            </w:r>
          </w:p>
          <w:p w14:paraId="07D08865"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Scissors (1 per pair/group)</w:t>
            </w:r>
          </w:p>
          <w:p w14:paraId="660D4ECD"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Tape or glue (1 per pair/group)</w:t>
            </w:r>
          </w:p>
          <w:p w14:paraId="2794EC96"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Calculators (if needed)</w:t>
            </w:r>
          </w:p>
          <w:p w14:paraId="4A9F9774"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Student Lab Notebooks (or lined paper)</w:t>
            </w:r>
          </w:p>
          <w:p w14:paraId="678220B8"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Chart paper &amp; markers</w:t>
            </w:r>
          </w:p>
          <w:p w14:paraId="062E1C0C"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 xml:space="preserve">1 </w:t>
            </w:r>
            <w:r>
              <w:rPr>
                <w:rFonts w:ascii="Calibri" w:eastAsia="Calibri" w:hAnsi="Calibri" w:cs="Calibri"/>
                <w:i/>
                <w:sz w:val="24"/>
                <w:szCs w:val="24"/>
              </w:rPr>
              <w:t>Wheelchair Template</w:t>
            </w:r>
            <w:r>
              <w:rPr>
                <w:rFonts w:ascii="Calibri" w:eastAsia="Calibri" w:hAnsi="Calibri" w:cs="Calibri"/>
                <w:sz w:val="24"/>
                <w:szCs w:val="24"/>
              </w:rPr>
              <w:t xml:space="preserve"> (2cm X 2cm; 1 per pair/group) </w:t>
            </w:r>
          </w:p>
          <w:p w14:paraId="31F6ACBC"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 xml:space="preserve">Copies of </w:t>
            </w:r>
            <w:r>
              <w:rPr>
                <w:rFonts w:ascii="Calibri" w:eastAsia="Calibri" w:hAnsi="Calibri" w:cs="Calibri"/>
                <w:i/>
                <w:sz w:val="24"/>
                <w:szCs w:val="24"/>
              </w:rPr>
              <w:t xml:space="preserve">Blank Graph Paper </w:t>
            </w:r>
            <w:r>
              <w:rPr>
                <w:rFonts w:ascii="Calibri" w:eastAsia="Calibri" w:hAnsi="Calibri" w:cs="Calibri"/>
                <w:sz w:val="24"/>
                <w:szCs w:val="24"/>
              </w:rPr>
              <w:t>(1 per pair/group; Note: scale for graph paper: 1 square = 50 centimeters)</w:t>
            </w:r>
          </w:p>
          <w:p w14:paraId="5F4D80DC"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 xml:space="preserve">Copies of </w:t>
            </w:r>
            <w:r>
              <w:rPr>
                <w:rFonts w:ascii="Calibri" w:eastAsia="Calibri" w:hAnsi="Calibri" w:cs="Calibri"/>
                <w:i/>
                <w:sz w:val="24"/>
                <w:szCs w:val="24"/>
              </w:rPr>
              <w:t xml:space="preserve">Cafeteria Graph Paper Template </w:t>
            </w:r>
            <w:r>
              <w:rPr>
                <w:rFonts w:ascii="Calibri" w:eastAsia="Calibri" w:hAnsi="Calibri" w:cs="Calibri"/>
                <w:sz w:val="24"/>
                <w:szCs w:val="24"/>
              </w:rPr>
              <w:t>(1 per group)</w:t>
            </w:r>
          </w:p>
          <w:p w14:paraId="3B556C96" w14:textId="77777777" w:rsidR="00962BA4" w:rsidRDefault="00AA7C04">
            <w:pPr>
              <w:widowControl w:val="0"/>
              <w:numPr>
                <w:ilvl w:val="1"/>
                <w:numId w:val="10"/>
              </w:numPr>
              <w:spacing w:line="288" w:lineRule="auto"/>
              <w:rPr>
                <w:rFonts w:ascii="Calibri" w:eastAsia="Calibri" w:hAnsi="Calibri" w:cs="Calibri"/>
                <w:sz w:val="24"/>
                <w:szCs w:val="24"/>
              </w:rPr>
            </w:pPr>
            <w:r>
              <w:rPr>
                <w:rFonts w:ascii="Calibri" w:eastAsia="Calibri" w:hAnsi="Calibri" w:cs="Calibri"/>
                <w:sz w:val="24"/>
                <w:szCs w:val="24"/>
                <w:u w:val="single"/>
              </w:rPr>
              <w:t>Note:</w:t>
            </w:r>
            <w:r>
              <w:rPr>
                <w:rFonts w:ascii="Calibri" w:eastAsia="Calibri" w:hAnsi="Calibri" w:cs="Calibri"/>
                <w:sz w:val="24"/>
                <w:szCs w:val="24"/>
              </w:rPr>
              <w:t xml:space="preserve"> When photocopying the graph paper template make one copy first and check that the machine does not change the scale of the squares.  When we copied extras of the graph paper template to use with a second class (the graph paper used in the pilot was made on a photocopier at a different building), our machine altered the floor plan to “fit” the paper which resulted in some students in the second class receiving squares that were smaller and did not correctly fit the cut outs of the tables.</w:t>
            </w:r>
          </w:p>
          <w:p w14:paraId="57338936"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 xml:space="preserve">Copies of </w:t>
            </w:r>
            <w:r>
              <w:rPr>
                <w:rFonts w:ascii="Calibri" w:eastAsia="Calibri" w:hAnsi="Calibri" w:cs="Calibri"/>
                <w:i/>
                <w:sz w:val="24"/>
                <w:szCs w:val="24"/>
              </w:rPr>
              <w:t>Cafeteria Design Problem</w:t>
            </w:r>
            <w:r>
              <w:rPr>
                <w:rFonts w:ascii="Calibri" w:eastAsia="Calibri" w:hAnsi="Calibri" w:cs="Calibri"/>
                <w:sz w:val="24"/>
                <w:szCs w:val="24"/>
              </w:rPr>
              <w:t xml:space="preserve"> (1 per student)</w:t>
            </w:r>
          </w:p>
          <w:p w14:paraId="6F23CAD6"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 xml:space="preserve">Copies of the </w:t>
            </w:r>
            <w:r>
              <w:rPr>
                <w:rFonts w:ascii="Calibri" w:eastAsia="Calibri" w:hAnsi="Calibri" w:cs="Calibri"/>
                <w:i/>
                <w:sz w:val="24"/>
                <w:szCs w:val="24"/>
              </w:rPr>
              <w:t>Scoring Rubric</w:t>
            </w:r>
            <w:r>
              <w:rPr>
                <w:rFonts w:ascii="Calibri" w:eastAsia="Calibri" w:hAnsi="Calibri" w:cs="Calibri"/>
                <w:sz w:val="24"/>
                <w:szCs w:val="24"/>
              </w:rPr>
              <w:t xml:space="preserve"> (1 per group)</w:t>
            </w:r>
          </w:p>
          <w:p w14:paraId="4B295500"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 xml:space="preserve">Copies of </w:t>
            </w:r>
            <w:r>
              <w:rPr>
                <w:rFonts w:ascii="Calibri" w:eastAsia="Calibri" w:hAnsi="Calibri" w:cs="Calibri"/>
                <w:i/>
                <w:sz w:val="24"/>
                <w:szCs w:val="24"/>
              </w:rPr>
              <w:t>The Engineering Design Process Handout</w:t>
            </w:r>
            <w:r>
              <w:rPr>
                <w:rFonts w:ascii="Calibri" w:eastAsia="Calibri" w:hAnsi="Calibri" w:cs="Calibri"/>
                <w:sz w:val="24"/>
                <w:szCs w:val="24"/>
              </w:rPr>
              <w:t xml:space="preserve"> (Optional)</w:t>
            </w:r>
          </w:p>
          <w:p w14:paraId="0BAEB227"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Projector</w:t>
            </w:r>
          </w:p>
          <w:p w14:paraId="47F52AC7" w14:textId="77777777" w:rsidR="00962BA4" w:rsidRDefault="00AA7C04">
            <w:pPr>
              <w:widowControl w:val="0"/>
              <w:numPr>
                <w:ilvl w:val="0"/>
                <w:numId w:val="10"/>
              </w:numPr>
              <w:spacing w:line="288" w:lineRule="auto"/>
              <w:rPr>
                <w:rFonts w:ascii="Calibri" w:eastAsia="Calibri" w:hAnsi="Calibri" w:cs="Calibri"/>
                <w:sz w:val="24"/>
                <w:szCs w:val="24"/>
              </w:rPr>
            </w:pPr>
            <w:r>
              <w:rPr>
                <w:rFonts w:ascii="Calibri" w:eastAsia="Calibri" w:hAnsi="Calibri" w:cs="Calibri"/>
                <w:sz w:val="24"/>
                <w:szCs w:val="24"/>
              </w:rPr>
              <w:t>Internet connection to view video (linked above)</w:t>
            </w:r>
          </w:p>
          <w:p w14:paraId="2376FF5E" w14:textId="77777777" w:rsidR="00962BA4" w:rsidRDefault="00962BA4">
            <w:pPr>
              <w:widowControl w:val="0"/>
              <w:spacing w:line="288" w:lineRule="auto"/>
              <w:ind w:left="720"/>
              <w:rPr>
                <w:rFonts w:ascii="Calibri" w:eastAsia="Calibri" w:hAnsi="Calibri" w:cs="Calibri"/>
                <w:sz w:val="24"/>
                <w:szCs w:val="24"/>
              </w:rPr>
            </w:pPr>
          </w:p>
          <w:p w14:paraId="272F8248" w14:textId="77777777" w:rsidR="00962BA4" w:rsidRDefault="00962BA4">
            <w:pPr>
              <w:widowControl w:val="0"/>
              <w:spacing w:line="288" w:lineRule="auto"/>
              <w:ind w:left="720"/>
              <w:rPr>
                <w:rFonts w:ascii="Calibri" w:eastAsia="Calibri" w:hAnsi="Calibri" w:cs="Calibri"/>
                <w:sz w:val="24"/>
                <w:szCs w:val="24"/>
              </w:rPr>
            </w:pPr>
          </w:p>
          <w:p w14:paraId="64A5C26B" w14:textId="77777777" w:rsidR="00962BA4" w:rsidRDefault="00AA7C04">
            <w:pPr>
              <w:widowControl w:val="0"/>
              <w:spacing w:line="288" w:lineRule="auto"/>
              <w:ind w:left="720"/>
              <w:rPr>
                <w:rFonts w:ascii="Calibri" w:eastAsia="Calibri" w:hAnsi="Calibri" w:cs="Calibri"/>
                <w:i/>
                <w:sz w:val="24"/>
                <w:szCs w:val="24"/>
              </w:rPr>
            </w:pPr>
            <w:r>
              <w:rPr>
                <w:rFonts w:ascii="Calibri" w:eastAsia="Calibri" w:hAnsi="Calibri" w:cs="Calibri"/>
                <w:sz w:val="24"/>
                <w:szCs w:val="24"/>
              </w:rPr>
              <w:t xml:space="preserve">Example of </w:t>
            </w:r>
            <w:r>
              <w:rPr>
                <w:rFonts w:ascii="Calibri" w:eastAsia="Calibri" w:hAnsi="Calibri" w:cs="Calibri"/>
                <w:i/>
                <w:sz w:val="24"/>
                <w:szCs w:val="24"/>
              </w:rPr>
              <w:t>Wheelchair Picture</w:t>
            </w:r>
            <w:r>
              <w:rPr>
                <w:rFonts w:ascii="Calibri" w:eastAsia="Calibri" w:hAnsi="Calibri" w:cs="Calibri"/>
                <w:sz w:val="24"/>
                <w:szCs w:val="24"/>
              </w:rPr>
              <w:t xml:space="preserve">                                       Examples of </w:t>
            </w:r>
            <w:r>
              <w:rPr>
                <w:rFonts w:ascii="Calibri" w:eastAsia="Calibri" w:hAnsi="Calibri" w:cs="Calibri"/>
                <w:i/>
                <w:sz w:val="24"/>
                <w:szCs w:val="24"/>
              </w:rPr>
              <w:t>Cafeteria Pictures</w:t>
            </w:r>
          </w:p>
          <w:p w14:paraId="462080E7" w14:textId="77777777" w:rsidR="00962BA4" w:rsidRDefault="00962BA4">
            <w:pPr>
              <w:widowControl w:val="0"/>
              <w:spacing w:line="288" w:lineRule="auto"/>
              <w:ind w:left="720"/>
              <w:rPr>
                <w:rFonts w:ascii="Calibri" w:eastAsia="Calibri" w:hAnsi="Calibri" w:cs="Calibri"/>
                <w:i/>
                <w:sz w:val="24"/>
                <w:szCs w:val="24"/>
              </w:rPr>
            </w:pPr>
          </w:p>
          <w:p w14:paraId="67FDE553" w14:textId="5D257191" w:rsidR="00962BA4" w:rsidRDefault="00AA7C0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316C9FF6" wp14:editId="4B16AF16">
                  <wp:extent cx="738188" cy="1341260"/>
                  <wp:effectExtent l="0" t="0" r="0" b="0"/>
                  <wp:docPr id="3" name="image1.png" descr="wheel chai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738188" cy="1341260"/>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7E4D712C" wp14:editId="35717A38">
                  <wp:extent cx="1860550" cy="1395413"/>
                  <wp:effectExtent l="0" t="0" r="0" b="0"/>
                  <wp:docPr id="13" name="image3.jpg" descr="cafeteria"/>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1860550" cy="1395413"/>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7F421CA9" wp14:editId="59DFC721">
                  <wp:extent cx="1853905" cy="1395413"/>
                  <wp:effectExtent l="0" t="0" r="0" b="0"/>
                  <wp:docPr id="2" name="image5.jpg" descr="cafeteria"/>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853905" cy="1395413"/>
                          </a:xfrm>
                          <a:prstGeom prst="rect">
                            <a:avLst/>
                          </a:prstGeom>
                          <a:ln/>
                        </pic:spPr>
                      </pic:pic>
                    </a:graphicData>
                  </a:graphic>
                </wp:inline>
              </w:drawing>
            </w:r>
          </w:p>
          <w:p w14:paraId="69439082" w14:textId="2DAAB4AB" w:rsidR="00962BA4" w:rsidRPr="00F455E7" w:rsidRDefault="00AA7C0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Example of </w:t>
            </w:r>
            <w:r>
              <w:rPr>
                <w:rFonts w:ascii="Calibri" w:eastAsia="Calibri" w:hAnsi="Calibri" w:cs="Calibri"/>
                <w:i/>
                <w:sz w:val="24"/>
                <w:szCs w:val="24"/>
              </w:rPr>
              <w:t>Graph Paper</w:t>
            </w:r>
            <w:r>
              <w:rPr>
                <w:rFonts w:ascii="Calibri" w:eastAsia="Calibri" w:hAnsi="Calibri" w:cs="Calibri"/>
                <w:sz w:val="24"/>
                <w:szCs w:val="24"/>
              </w:rPr>
              <w:t xml:space="preserve">       Example of </w:t>
            </w:r>
            <w:r>
              <w:rPr>
                <w:rFonts w:ascii="Calibri" w:eastAsia="Calibri" w:hAnsi="Calibri" w:cs="Calibri"/>
                <w:i/>
                <w:sz w:val="24"/>
                <w:szCs w:val="24"/>
              </w:rPr>
              <w:t>Cafeteria Graph Paper Template</w:t>
            </w:r>
          </w:p>
          <w:p w14:paraId="600BAD4E" w14:textId="77777777" w:rsidR="00962BA4" w:rsidRDefault="00962BA4">
            <w:pPr>
              <w:widowControl w:val="0"/>
              <w:spacing w:line="240" w:lineRule="auto"/>
              <w:rPr>
                <w:rFonts w:ascii="Calibri" w:eastAsia="Calibri" w:hAnsi="Calibri" w:cs="Calibri"/>
                <w:i/>
                <w:sz w:val="24"/>
                <w:szCs w:val="24"/>
              </w:rPr>
            </w:pPr>
          </w:p>
          <w:p w14:paraId="3B04809F" w14:textId="77777777" w:rsidR="00962BA4" w:rsidRDefault="00AA7C04">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47E44C16" wp14:editId="68F52EDF">
                  <wp:extent cx="1228725" cy="1647825"/>
                  <wp:effectExtent l="0" t="0" r="0" b="0"/>
                  <wp:docPr id="5" name="image10.jpg" descr="graph paper"/>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1228725" cy="1647825"/>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06208E5C" wp14:editId="22C4CF75">
                  <wp:extent cx="1253322" cy="1671096"/>
                  <wp:effectExtent l="0" t="0" r="0" b="0"/>
                  <wp:docPr id="11" name="image9.jpg" descr="graph paper"/>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1253322" cy="1671096"/>
                          </a:xfrm>
                          <a:prstGeom prst="rect">
                            <a:avLst/>
                          </a:prstGeom>
                          <a:ln/>
                        </pic:spPr>
                      </pic:pic>
                    </a:graphicData>
                  </a:graphic>
                </wp:inline>
              </w:drawing>
            </w:r>
          </w:p>
        </w:tc>
      </w:tr>
      <w:tr w:rsidR="00962BA4" w14:paraId="6AFA686B" w14:textId="77777777" w:rsidTr="00F455E7">
        <w:tc>
          <w:tcPr>
            <w:tcW w:w="11130" w:type="dxa"/>
            <w:shd w:val="clear" w:color="auto" w:fill="auto"/>
            <w:tcMar>
              <w:top w:w="100" w:type="dxa"/>
              <w:left w:w="100" w:type="dxa"/>
              <w:bottom w:w="100" w:type="dxa"/>
              <w:right w:w="100" w:type="dxa"/>
            </w:tcMar>
          </w:tcPr>
          <w:p w14:paraId="132A333D" w14:textId="77777777" w:rsidR="00962BA4" w:rsidRDefault="00AA7C04">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Accessibility and Supports: </w:t>
            </w:r>
          </w:p>
          <w:p w14:paraId="54FC732A" w14:textId="77777777" w:rsidR="00962BA4" w:rsidRDefault="00962BA4">
            <w:pPr>
              <w:widowControl w:val="0"/>
              <w:spacing w:line="240" w:lineRule="auto"/>
              <w:rPr>
                <w:rFonts w:ascii="Calibri" w:eastAsia="Calibri" w:hAnsi="Calibri" w:cs="Calibri"/>
                <w:b/>
                <w:sz w:val="24"/>
                <w:szCs w:val="24"/>
              </w:rPr>
            </w:pPr>
          </w:p>
          <w:p w14:paraId="73DB0173" w14:textId="77777777" w:rsidR="00962BA4" w:rsidRDefault="00AA7C04">
            <w:pPr>
              <w:widowControl w:val="0"/>
              <w:spacing w:line="240" w:lineRule="auto"/>
              <w:rPr>
                <w:rFonts w:ascii="Calibri" w:eastAsia="Calibri" w:hAnsi="Calibri" w:cs="Calibri"/>
                <w:sz w:val="24"/>
                <w:szCs w:val="24"/>
              </w:rPr>
            </w:pPr>
            <w:r>
              <w:rPr>
                <w:rFonts w:ascii="Calibri" w:eastAsia="Calibri" w:hAnsi="Calibri" w:cs="Calibri"/>
                <w:sz w:val="24"/>
                <w:szCs w:val="24"/>
              </w:rPr>
              <w:t>Key academic vocabulary:</w:t>
            </w:r>
          </w:p>
          <w:p w14:paraId="33D387E6" w14:textId="77777777" w:rsidR="00962BA4" w:rsidRDefault="00AA7C04">
            <w:pPr>
              <w:widowControl w:val="0"/>
              <w:spacing w:line="240" w:lineRule="auto"/>
              <w:rPr>
                <w:rFonts w:ascii="Calibri" w:eastAsia="Calibri" w:hAnsi="Calibri" w:cs="Calibri"/>
                <w:sz w:val="24"/>
                <w:szCs w:val="24"/>
              </w:rPr>
            </w:pPr>
            <w:r>
              <w:rPr>
                <w:rFonts w:ascii="Calibri" w:eastAsia="Calibri" w:hAnsi="Calibri" w:cs="Calibri"/>
                <w:sz w:val="24"/>
                <w:szCs w:val="24"/>
              </w:rPr>
              <w:t>Tier 2 -  design, model, scale, wheelchair, calculate, arrangement, template, navigate</w:t>
            </w:r>
          </w:p>
          <w:p w14:paraId="5511446A" w14:textId="77777777" w:rsidR="00962BA4" w:rsidRDefault="00AA7C04">
            <w:pPr>
              <w:widowControl w:val="0"/>
              <w:spacing w:line="240" w:lineRule="auto"/>
              <w:rPr>
                <w:rFonts w:ascii="Calibri" w:eastAsia="Calibri" w:hAnsi="Calibri" w:cs="Calibri"/>
                <w:sz w:val="24"/>
                <w:szCs w:val="24"/>
              </w:rPr>
            </w:pPr>
            <w:r>
              <w:rPr>
                <w:rFonts w:ascii="Calibri" w:eastAsia="Calibri" w:hAnsi="Calibri" w:cs="Calibri"/>
                <w:sz w:val="24"/>
                <w:szCs w:val="24"/>
              </w:rPr>
              <w:t>Tier 3 -  engineer, handicapped, criteria, constraint, dimensions, accessible</w:t>
            </w:r>
          </w:p>
          <w:p w14:paraId="127A89C0" w14:textId="77777777" w:rsidR="00962BA4" w:rsidRDefault="00962BA4">
            <w:pPr>
              <w:widowControl w:val="0"/>
              <w:spacing w:line="240" w:lineRule="auto"/>
              <w:rPr>
                <w:rFonts w:ascii="Calibri" w:eastAsia="Calibri" w:hAnsi="Calibri" w:cs="Calibri"/>
                <w:sz w:val="24"/>
                <w:szCs w:val="24"/>
              </w:rPr>
            </w:pPr>
          </w:p>
          <w:p w14:paraId="02034C2B" w14:textId="77777777" w:rsidR="00962BA4" w:rsidRDefault="00AA7C04">
            <w:pPr>
              <w:widowControl w:val="0"/>
              <w:spacing w:line="240" w:lineRule="auto"/>
              <w:rPr>
                <w:rFonts w:ascii="Calibri" w:eastAsia="Calibri" w:hAnsi="Calibri" w:cs="Calibri"/>
                <w:sz w:val="24"/>
                <w:szCs w:val="24"/>
              </w:rPr>
            </w:pPr>
            <w:r>
              <w:rPr>
                <w:rFonts w:ascii="Calibri" w:eastAsia="Calibri" w:hAnsi="Calibri" w:cs="Calibri"/>
                <w:sz w:val="24"/>
                <w:szCs w:val="24"/>
              </w:rPr>
              <w:t>Supplementary materials and/or Supports:</w:t>
            </w:r>
          </w:p>
          <w:p w14:paraId="7DC02A13" w14:textId="5D841EF9" w:rsidR="00962BA4" w:rsidRDefault="00AA7C04">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Partner ELs and special education students with regular education students or peer models for both language and conten</w:t>
            </w:r>
            <w:r w:rsidR="00EC06D5">
              <w:rPr>
                <w:rFonts w:ascii="Calibri" w:eastAsia="Calibri" w:hAnsi="Calibri" w:cs="Calibri"/>
                <w:sz w:val="24"/>
                <w:szCs w:val="24"/>
              </w:rPr>
              <w:t>t</w:t>
            </w:r>
          </w:p>
          <w:p w14:paraId="501B1F73" w14:textId="4BD012D8" w:rsidR="00962BA4" w:rsidRDefault="00AA7C04">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Provide a handout/vi</w:t>
            </w:r>
            <w:r w:rsidR="00EC06D5">
              <w:rPr>
                <w:rFonts w:ascii="Calibri" w:eastAsia="Calibri" w:hAnsi="Calibri" w:cs="Calibri"/>
                <w:sz w:val="24"/>
                <w:szCs w:val="24"/>
              </w:rPr>
              <w:t>s</w:t>
            </w:r>
            <w:r>
              <w:rPr>
                <w:rFonts w:ascii="Calibri" w:eastAsia="Calibri" w:hAnsi="Calibri" w:cs="Calibri"/>
                <w:sz w:val="24"/>
                <w:szCs w:val="24"/>
              </w:rPr>
              <w:t xml:space="preserve">ual with the </w:t>
            </w:r>
            <w:r>
              <w:rPr>
                <w:rFonts w:ascii="Calibri" w:eastAsia="Calibri" w:hAnsi="Calibri" w:cs="Calibri"/>
                <w:i/>
                <w:sz w:val="24"/>
                <w:szCs w:val="24"/>
              </w:rPr>
              <w:t xml:space="preserve">Engineering Design Process Handout </w:t>
            </w:r>
            <w:r>
              <w:rPr>
                <w:rFonts w:ascii="Calibri" w:eastAsia="Calibri" w:hAnsi="Calibri" w:cs="Calibri"/>
                <w:sz w:val="24"/>
                <w:szCs w:val="24"/>
              </w:rPr>
              <w:t>(Protocol) sequenced and defined (see materials below).</w:t>
            </w:r>
          </w:p>
          <w:p w14:paraId="3B92650E" w14:textId="77777777" w:rsidR="00962BA4" w:rsidRDefault="00AA7C04">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Possible sentence starters (for ELs and special education students) to use with questions on handout such as “Completing this design problem has changed my thinking because ____________” and, “Some challenges I had to overcome during this assignment were _________________ . “</w:t>
            </w:r>
          </w:p>
          <w:p w14:paraId="7A3BA199" w14:textId="77777777" w:rsidR="00962BA4" w:rsidRDefault="00962BA4">
            <w:pPr>
              <w:widowControl w:val="0"/>
              <w:spacing w:line="240" w:lineRule="auto"/>
              <w:rPr>
                <w:rFonts w:ascii="Calibri" w:eastAsia="Calibri" w:hAnsi="Calibri" w:cs="Calibri"/>
                <w:b/>
                <w:sz w:val="24"/>
                <w:szCs w:val="24"/>
              </w:rPr>
            </w:pPr>
          </w:p>
          <w:p w14:paraId="5CB370C7" w14:textId="77777777" w:rsidR="00962BA4" w:rsidRDefault="00962BA4">
            <w:pPr>
              <w:widowControl w:val="0"/>
              <w:spacing w:line="240" w:lineRule="auto"/>
              <w:rPr>
                <w:rFonts w:ascii="Calibri" w:eastAsia="Calibri" w:hAnsi="Calibri" w:cs="Calibri"/>
                <w:b/>
                <w:sz w:val="24"/>
                <w:szCs w:val="24"/>
              </w:rPr>
            </w:pPr>
          </w:p>
        </w:tc>
      </w:tr>
      <w:tr w:rsidR="00001F11" w14:paraId="3F4E2788" w14:textId="77777777" w:rsidTr="00F455E7">
        <w:tc>
          <w:tcPr>
            <w:tcW w:w="11130" w:type="dxa"/>
            <w:shd w:val="clear" w:color="auto" w:fill="auto"/>
            <w:tcMar>
              <w:top w:w="100" w:type="dxa"/>
              <w:left w:w="100" w:type="dxa"/>
              <w:bottom w:w="100" w:type="dxa"/>
              <w:right w:w="100" w:type="dxa"/>
            </w:tcMar>
          </w:tcPr>
          <w:p w14:paraId="31B1B364" w14:textId="77777777" w:rsidR="00314BA6" w:rsidRDefault="00001F11" w:rsidP="00001F11">
            <w:pPr>
              <w:widowControl w:val="0"/>
              <w:spacing w:line="240" w:lineRule="auto"/>
              <w:rPr>
                <w:rFonts w:ascii="Calibri" w:eastAsia="Calibri" w:hAnsi="Calibri" w:cs="Calibri"/>
                <w:sz w:val="24"/>
                <w:szCs w:val="24"/>
              </w:rPr>
            </w:pPr>
            <w:r>
              <w:rPr>
                <w:rFonts w:ascii="Calibri" w:eastAsia="Calibri" w:hAnsi="Calibri" w:cs="Calibri"/>
                <w:b/>
                <w:sz w:val="24"/>
                <w:szCs w:val="24"/>
              </w:rPr>
              <w:t>Task Source:</w:t>
            </w:r>
            <w:r>
              <w:rPr>
                <w:rFonts w:ascii="Calibri" w:eastAsia="Calibri" w:hAnsi="Calibri" w:cs="Calibri"/>
                <w:sz w:val="24"/>
                <w:szCs w:val="24"/>
              </w:rPr>
              <w:t xml:space="preserve"> </w:t>
            </w:r>
          </w:p>
          <w:p w14:paraId="2002BB92" w14:textId="3F7C50DA" w:rsidR="00314BA6" w:rsidRPr="0015718C" w:rsidRDefault="00314BA6" w:rsidP="00314BA6">
            <w:pPr>
              <w:widowControl w:val="0"/>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The Ambassador would like to recognize </w:t>
            </w:r>
            <w:r>
              <w:rPr>
                <w:rFonts w:ascii="Calibri" w:eastAsia="Calibri" w:hAnsi="Calibri" w:cs="Calibri"/>
                <w:sz w:val="24"/>
                <w:szCs w:val="24"/>
              </w:rPr>
              <w:t>Michelle LaRocque and Tomeka Kinsey from Lawrence Public Schools</w:t>
            </w:r>
            <w:r w:rsidRPr="0015718C">
              <w:rPr>
                <w:rFonts w:asciiTheme="majorHAnsi" w:eastAsia="Calibri" w:hAnsiTheme="majorHAnsi" w:cstheme="majorHAnsi"/>
                <w:sz w:val="24"/>
                <w:szCs w:val="24"/>
              </w:rPr>
              <w:t xml:space="preserve"> </w:t>
            </w:r>
            <w:r>
              <w:rPr>
                <w:rFonts w:asciiTheme="majorHAnsi" w:eastAsia="Calibri" w:hAnsiTheme="majorHAnsi" w:cstheme="majorHAnsi"/>
                <w:sz w:val="24"/>
                <w:szCs w:val="24"/>
              </w:rPr>
              <w:t>for their contributions to the development of this task.</w:t>
            </w:r>
          </w:p>
          <w:p w14:paraId="54AF99AF" w14:textId="77777777" w:rsidR="00314BA6" w:rsidRDefault="00314BA6" w:rsidP="00001F11">
            <w:pPr>
              <w:widowControl w:val="0"/>
              <w:spacing w:line="240" w:lineRule="auto"/>
              <w:rPr>
                <w:rFonts w:ascii="Calibri" w:eastAsia="Calibri" w:hAnsi="Calibri" w:cs="Calibri"/>
                <w:sz w:val="24"/>
                <w:szCs w:val="24"/>
              </w:rPr>
            </w:pPr>
          </w:p>
          <w:p w14:paraId="344F6233" w14:textId="71A7C7BF" w:rsidR="00001F11" w:rsidRDefault="00001F11" w:rsidP="00001F11">
            <w:pPr>
              <w:widowControl w:val="0"/>
              <w:spacing w:line="240" w:lineRule="auto"/>
              <w:rPr>
                <w:rFonts w:ascii="Calibri" w:eastAsia="Calibri" w:hAnsi="Calibri" w:cs="Calibri"/>
                <w:sz w:val="24"/>
                <w:szCs w:val="24"/>
              </w:rPr>
            </w:pPr>
            <w:r>
              <w:rPr>
                <w:rFonts w:ascii="Calibri" w:eastAsia="Calibri" w:hAnsi="Calibri" w:cs="Calibri"/>
                <w:sz w:val="24"/>
                <w:szCs w:val="24"/>
              </w:rPr>
              <w:t>Original task created by; Portions of the task sourced from the following:</w:t>
            </w:r>
          </w:p>
          <w:p w14:paraId="6477178A" w14:textId="77777777" w:rsidR="00001F11" w:rsidRDefault="00001F11" w:rsidP="00001F11">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Video: “What is Engineering?” created by The University of Newcastle (UON), Australia</w:t>
            </w:r>
            <w:hyperlink r:id="rId20">
              <w:r>
                <w:rPr>
                  <w:rFonts w:ascii="Calibri" w:eastAsia="Calibri" w:hAnsi="Calibri" w:cs="Calibri"/>
                  <w:sz w:val="24"/>
                  <w:szCs w:val="24"/>
                </w:rPr>
                <w:t xml:space="preserve"> </w:t>
              </w:r>
            </w:hyperlink>
            <w:hyperlink r:id="rId21">
              <w:r>
                <w:rPr>
                  <w:rFonts w:ascii="Calibri" w:eastAsia="Calibri" w:hAnsi="Calibri" w:cs="Calibri"/>
                  <w:color w:val="1155CC"/>
                  <w:sz w:val="24"/>
                  <w:szCs w:val="24"/>
                  <w:u w:val="single"/>
                </w:rPr>
                <w:t>https://www.youtube.com/watch?v=bipTWWHya8A</w:t>
              </w:r>
            </w:hyperlink>
          </w:p>
          <w:p w14:paraId="4C24EABD" w14:textId="48E90E1D" w:rsidR="00001F11" w:rsidRPr="00314BA6" w:rsidRDefault="00001F11" w:rsidP="00314BA6">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Engineering Design Process is from the 2016 Massachusetts Science and Technology/Engineering Curriculum Framework, p. 100 </w:t>
            </w:r>
            <w:hyperlink r:id="rId22">
              <w:r>
                <w:rPr>
                  <w:rFonts w:ascii="Calibri" w:eastAsia="Calibri" w:hAnsi="Calibri" w:cs="Calibri"/>
                  <w:color w:val="1155CC"/>
                  <w:sz w:val="24"/>
                  <w:szCs w:val="24"/>
                  <w:u w:val="single"/>
                </w:rPr>
                <w:t>http://www.doe.mass.edu/frameworks/scitech/2016-04.pdf</w:t>
              </w:r>
            </w:hyperlink>
          </w:p>
        </w:tc>
      </w:tr>
      <w:tr w:rsidR="00962BA4" w14:paraId="429014D4" w14:textId="77777777" w:rsidTr="00595CD3">
        <w:trPr>
          <w:trHeight w:val="13536"/>
        </w:trPr>
        <w:tc>
          <w:tcPr>
            <w:tcW w:w="11130" w:type="dxa"/>
            <w:shd w:val="clear" w:color="auto" w:fill="auto"/>
            <w:tcMar>
              <w:top w:w="100" w:type="dxa"/>
              <w:left w:w="100" w:type="dxa"/>
              <w:bottom w:w="100" w:type="dxa"/>
              <w:right w:w="100" w:type="dxa"/>
            </w:tcMar>
          </w:tcPr>
          <w:p w14:paraId="2384C0D1" w14:textId="77777777" w:rsidR="00962BA4" w:rsidRDefault="00AA7C04">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Sample Student Work:</w:t>
            </w:r>
          </w:p>
          <w:p w14:paraId="36E5D3CA" w14:textId="77777777" w:rsidR="00962BA4" w:rsidRDefault="00962BA4">
            <w:pPr>
              <w:widowControl w:val="0"/>
              <w:spacing w:line="240" w:lineRule="auto"/>
              <w:rPr>
                <w:rFonts w:ascii="Calibri" w:eastAsia="Calibri" w:hAnsi="Calibri" w:cs="Calibri"/>
                <w:b/>
                <w:sz w:val="24"/>
                <w:szCs w:val="24"/>
              </w:rPr>
            </w:pPr>
          </w:p>
          <w:p w14:paraId="6C03B58A" w14:textId="2FCF5A95" w:rsidR="00962BA4" w:rsidRDefault="00AA7C04">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BC43CED" wp14:editId="1C5FB246">
                  <wp:extent cx="6240780" cy="8394700"/>
                  <wp:effectExtent l="0" t="0" r="7620" b="6350"/>
                  <wp:docPr id="8" name="image7.jpg" descr="Student work: Description of problem, constraints, and research."/>
                  <wp:cNvGraphicFramePr/>
                  <a:graphic xmlns:a="http://schemas.openxmlformats.org/drawingml/2006/main">
                    <a:graphicData uri="http://schemas.openxmlformats.org/drawingml/2006/picture">
                      <pic:pic xmlns:pic="http://schemas.openxmlformats.org/drawingml/2006/picture">
                        <pic:nvPicPr>
                          <pic:cNvPr id="8" name="image7.jpg" descr="Student work: Description of problem, constraints, and research."/>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6240780" cy="8394700"/>
                          </a:xfrm>
                          <a:prstGeom prst="rect">
                            <a:avLst/>
                          </a:prstGeom>
                          <a:ln/>
                        </pic:spPr>
                      </pic:pic>
                    </a:graphicData>
                  </a:graphic>
                </wp:inline>
              </w:drawing>
            </w:r>
          </w:p>
          <w:p w14:paraId="65586FA2" w14:textId="331EAC41" w:rsidR="00962BA4" w:rsidRDefault="00EC06D5">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3AC318D9" wp14:editId="1B03E80B">
                  <wp:extent cx="5448300" cy="9096375"/>
                  <wp:effectExtent l="0" t="0" r="0" b="9525"/>
                  <wp:docPr id="15" name="Picture 15" descr="Student work: Cafeteria design showing location of tables on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ent work: Cafeteria design showing location of tables on graph paper."/>
                          <pic:cNvPicPr/>
                        </pic:nvPicPr>
                        <pic:blipFill>
                          <a:blip r:embed="rId24">
                            <a:extLst>
                              <a:ext uri="{28A0092B-C50C-407E-A947-70E740481C1C}">
                                <a14:useLocalDpi xmlns:a14="http://schemas.microsoft.com/office/drawing/2010/main"/>
                              </a:ext>
                            </a:extLst>
                          </a:blip>
                          <a:stretch>
                            <a:fillRect/>
                          </a:stretch>
                        </pic:blipFill>
                        <pic:spPr>
                          <a:xfrm>
                            <a:off x="0" y="0"/>
                            <a:ext cx="5448300" cy="9096375"/>
                          </a:xfrm>
                          <a:prstGeom prst="rect">
                            <a:avLst/>
                          </a:prstGeom>
                        </pic:spPr>
                      </pic:pic>
                    </a:graphicData>
                  </a:graphic>
                </wp:inline>
              </w:drawing>
            </w:r>
          </w:p>
          <w:p w14:paraId="0CBF877A" w14:textId="77777777" w:rsidR="00962BA4" w:rsidRDefault="00AA7C04">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4F86C1F3" wp14:editId="4C230EFF">
                  <wp:extent cx="6643688" cy="8721627"/>
                  <wp:effectExtent l="0" t="0" r="0" b="0"/>
                  <wp:docPr id="9" name="image4.jpg" descr="Student work: Short response questions."/>
                  <wp:cNvGraphicFramePr/>
                  <a:graphic xmlns:a="http://schemas.openxmlformats.org/drawingml/2006/main">
                    <a:graphicData uri="http://schemas.openxmlformats.org/drawingml/2006/picture">
                      <pic:pic xmlns:pic="http://schemas.openxmlformats.org/drawingml/2006/picture">
                        <pic:nvPicPr>
                          <pic:cNvPr id="9" name="image4.jpg" descr="Student work: Short response questions."/>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6643688" cy="8721627"/>
                          </a:xfrm>
                          <a:prstGeom prst="rect">
                            <a:avLst/>
                          </a:prstGeom>
                          <a:ln/>
                        </pic:spPr>
                      </pic:pic>
                    </a:graphicData>
                  </a:graphic>
                </wp:inline>
              </w:drawing>
            </w:r>
          </w:p>
          <w:p w14:paraId="2ABCFCD5" w14:textId="77777777" w:rsidR="00962BA4" w:rsidRDefault="00962BA4">
            <w:pPr>
              <w:widowControl w:val="0"/>
              <w:spacing w:line="240" w:lineRule="auto"/>
              <w:rPr>
                <w:rFonts w:ascii="Calibri" w:eastAsia="Calibri" w:hAnsi="Calibri" w:cs="Calibri"/>
                <w:sz w:val="24"/>
                <w:szCs w:val="24"/>
              </w:rPr>
            </w:pPr>
          </w:p>
          <w:p w14:paraId="2F3C42FC" w14:textId="77777777" w:rsidR="00962BA4" w:rsidRDefault="00962BA4">
            <w:pPr>
              <w:widowControl w:val="0"/>
              <w:pBdr>
                <w:top w:val="nil"/>
                <w:left w:val="nil"/>
                <w:bottom w:val="nil"/>
                <w:right w:val="nil"/>
                <w:between w:val="nil"/>
              </w:pBdr>
              <w:spacing w:line="240" w:lineRule="auto"/>
              <w:rPr>
                <w:rFonts w:ascii="Calibri" w:eastAsia="Calibri" w:hAnsi="Calibri" w:cs="Calibri"/>
                <w:b/>
                <w:sz w:val="24"/>
                <w:szCs w:val="24"/>
              </w:rPr>
            </w:pPr>
          </w:p>
          <w:p w14:paraId="35E27B97" w14:textId="77777777" w:rsidR="00962BA4" w:rsidRDefault="00962BA4">
            <w:pPr>
              <w:widowControl w:val="0"/>
              <w:pBdr>
                <w:top w:val="nil"/>
                <w:left w:val="nil"/>
                <w:bottom w:val="nil"/>
                <w:right w:val="nil"/>
                <w:between w:val="nil"/>
              </w:pBdr>
              <w:spacing w:line="240" w:lineRule="auto"/>
              <w:rPr>
                <w:rFonts w:ascii="Calibri" w:eastAsia="Calibri" w:hAnsi="Calibri" w:cs="Calibri"/>
                <w:b/>
                <w:sz w:val="24"/>
                <w:szCs w:val="24"/>
              </w:rPr>
            </w:pPr>
          </w:p>
          <w:p w14:paraId="4CAC129E"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Name 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 xml:space="preserve">                                      Class ______________________</w:t>
            </w:r>
          </w:p>
          <w:p w14:paraId="00530B2C" w14:textId="77777777" w:rsidR="00962BA4" w:rsidRDefault="00962BA4">
            <w:pPr>
              <w:rPr>
                <w:rFonts w:ascii="Arial Narrow" w:eastAsia="Arial Narrow" w:hAnsi="Arial Narrow" w:cs="Arial Narrow"/>
                <w:sz w:val="24"/>
                <w:szCs w:val="24"/>
              </w:rPr>
            </w:pPr>
          </w:p>
          <w:p w14:paraId="0CE04D50" w14:textId="77777777" w:rsidR="00962BA4" w:rsidRDefault="00AA7C04">
            <w:pPr>
              <w:ind w:right="-450"/>
              <w:jc w:val="center"/>
              <w:rPr>
                <w:rFonts w:ascii="Arial Narrow" w:eastAsia="Arial Narrow" w:hAnsi="Arial Narrow" w:cs="Arial Narrow"/>
                <w:b/>
                <w:sz w:val="36"/>
                <w:szCs w:val="36"/>
              </w:rPr>
            </w:pPr>
            <w:r>
              <w:rPr>
                <w:rFonts w:ascii="Arial Narrow" w:eastAsia="Arial Narrow" w:hAnsi="Arial Narrow" w:cs="Arial Narrow"/>
                <w:b/>
                <w:sz w:val="36"/>
                <w:szCs w:val="36"/>
              </w:rPr>
              <w:t>CAFETERIA DESIGN PROBLEM</w:t>
            </w:r>
          </w:p>
          <w:p w14:paraId="14029DA1" w14:textId="77777777" w:rsidR="00962BA4" w:rsidRDefault="00962BA4">
            <w:pPr>
              <w:ind w:right="-450"/>
              <w:jc w:val="center"/>
              <w:rPr>
                <w:rFonts w:ascii="Arial Narrow" w:eastAsia="Arial Narrow" w:hAnsi="Arial Narrow" w:cs="Arial Narrow"/>
                <w:b/>
                <w:sz w:val="24"/>
                <w:szCs w:val="24"/>
              </w:rPr>
            </w:pPr>
          </w:p>
          <w:p w14:paraId="4365E7BF" w14:textId="77777777" w:rsidR="00962BA4" w:rsidRDefault="00AA7C04">
            <w:pPr>
              <w:rPr>
                <w:rFonts w:ascii="Arial Narrow" w:eastAsia="Arial Narrow" w:hAnsi="Arial Narrow" w:cs="Arial Narrow"/>
                <w:sz w:val="28"/>
                <w:szCs w:val="28"/>
              </w:rPr>
            </w:pPr>
            <w:r>
              <w:rPr>
                <w:rFonts w:ascii="Arial Narrow" w:eastAsia="Arial Narrow" w:hAnsi="Arial Narrow" w:cs="Arial Narrow"/>
                <w:b/>
                <w:sz w:val="28"/>
                <w:szCs w:val="28"/>
              </w:rPr>
              <w:t>Directions:</w:t>
            </w:r>
            <w:r>
              <w:rPr>
                <w:rFonts w:ascii="Arial Narrow" w:eastAsia="Arial Narrow" w:hAnsi="Arial Narrow" w:cs="Arial Narrow"/>
                <w:sz w:val="28"/>
                <w:szCs w:val="28"/>
              </w:rPr>
              <w:t xml:space="preserve">  </w:t>
            </w:r>
          </w:p>
          <w:p w14:paraId="377852CE" w14:textId="77777777" w:rsidR="00962BA4" w:rsidRDefault="00962BA4">
            <w:pPr>
              <w:ind w:left="720"/>
              <w:rPr>
                <w:rFonts w:ascii="Arial Narrow" w:eastAsia="Arial Narrow" w:hAnsi="Arial Narrow" w:cs="Arial Narrow"/>
                <w:sz w:val="28"/>
                <w:szCs w:val="28"/>
              </w:rPr>
            </w:pPr>
          </w:p>
          <w:p w14:paraId="1E0D84DA" w14:textId="77777777" w:rsidR="00962BA4" w:rsidRDefault="00AA7C04">
            <w:pPr>
              <w:numPr>
                <w:ilvl w:val="0"/>
                <w:numId w:val="4"/>
              </w:numPr>
              <w:rPr>
                <w:rFonts w:ascii="Arial Narrow" w:eastAsia="Arial Narrow" w:hAnsi="Arial Narrow" w:cs="Arial Narrow"/>
                <w:sz w:val="28"/>
                <w:szCs w:val="28"/>
              </w:rPr>
            </w:pPr>
            <w:r>
              <w:rPr>
                <w:rFonts w:ascii="Arial Narrow" w:eastAsia="Arial Narrow" w:hAnsi="Arial Narrow" w:cs="Arial Narrow"/>
                <w:sz w:val="28"/>
                <w:szCs w:val="28"/>
              </w:rPr>
              <w:t xml:space="preserve">Use the blank piece of the graph paper you were given to create 10 cafeteria tables that are 1.5m X 4m.  The </w:t>
            </w:r>
            <w:r>
              <w:rPr>
                <w:rFonts w:ascii="Arial Narrow" w:eastAsia="Arial Narrow" w:hAnsi="Arial Narrow" w:cs="Arial Narrow"/>
                <w:b/>
                <w:sz w:val="28"/>
                <w:szCs w:val="28"/>
                <w:u w:val="single"/>
              </w:rPr>
              <w:t>scale</w:t>
            </w:r>
            <w:r>
              <w:rPr>
                <w:rFonts w:ascii="Arial Narrow" w:eastAsia="Arial Narrow" w:hAnsi="Arial Narrow" w:cs="Arial Narrow"/>
                <w:sz w:val="28"/>
                <w:szCs w:val="28"/>
                <w:u w:val="single"/>
              </w:rPr>
              <w:t xml:space="preserve"> </w:t>
            </w:r>
            <w:r>
              <w:rPr>
                <w:rFonts w:ascii="Arial Narrow" w:eastAsia="Arial Narrow" w:hAnsi="Arial Narrow" w:cs="Arial Narrow"/>
                <w:sz w:val="28"/>
                <w:szCs w:val="28"/>
              </w:rPr>
              <w:t xml:space="preserve">you are using is </w:t>
            </w:r>
            <w:r>
              <w:rPr>
                <w:rFonts w:ascii="Arial Narrow" w:eastAsia="Arial Narrow" w:hAnsi="Arial Narrow" w:cs="Arial Narrow"/>
                <w:b/>
                <w:sz w:val="28"/>
                <w:szCs w:val="28"/>
              </w:rPr>
              <w:t>1 square = 50 centimeters</w:t>
            </w:r>
            <w:r>
              <w:rPr>
                <w:rFonts w:ascii="Arial Narrow" w:eastAsia="Arial Narrow" w:hAnsi="Arial Narrow" w:cs="Arial Narrow"/>
                <w:sz w:val="28"/>
                <w:szCs w:val="28"/>
              </w:rPr>
              <w:t>. (Note: to offer a greater challenge to students, provide the scale as well as the real dimensions of each table and ask students to calculate measurement for the scaled table)</w:t>
            </w:r>
          </w:p>
          <w:p w14:paraId="07AE54C6" w14:textId="77777777" w:rsidR="00962BA4" w:rsidRDefault="00962BA4">
            <w:pPr>
              <w:ind w:left="720"/>
              <w:rPr>
                <w:rFonts w:ascii="Arial Narrow" w:eastAsia="Arial Narrow" w:hAnsi="Arial Narrow" w:cs="Arial Narrow"/>
                <w:sz w:val="28"/>
                <w:szCs w:val="28"/>
              </w:rPr>
            </w:pPr>
          </w:p>
          <w:p w14:paraId="45F6DE89" w14:textId="77777777" w:rsidR="00962BA4" w:rsidRDefault="00AA7C04">
            <w:pPr>
              <w:numPr>
                <w:ilvl w:val="0"/>
                <w:numId w:val="4"/>
              </w:numPr>
              <w:rPr>
                <w:rFonts w:ascii="Arial Narrow" w:eastAsia="Arial Narrow" w:hAnsi="Arial Narrow" w:cs="Arial Narrow"/>
                <w:sz w:val="28"/>
                <w:szCs w:val="28"/>
              </w:rPr>
            </w:pPr>
            <w:r>
              <w:rPr>
                <w:rFonts w:ascii="Arial Narrow" w:eastAsia="Arial Narrow" w:hAnsi="Arial Narrow" w:cs="Arial Narrow"/>
                <w:sz w:val="28"/>
                <w:szCs w:val="28"/>
              </w:rPr>
              <w:t>Once you have your tables drawn, write the dimension on each table, then use scissors to cut them out.</w:t>
            </w:r>
          </w:p>
          <w:p w14:paraId="2AC406DC" w14:textId="77777777" w:rsidR="00962BA4" w:rsidRDefault="00962BA4">
            <w:pPr>
              <w:rPr>
                <w:rFonts w:ascii="Arial Narrow" w:eastAsia="Arial Narrow" w:hAnsi="Arial Narrow" w:cs="Arial Narrow"/>
                <w:sz w:val="28"/>
                <w:szCs w:val="28"/>
              </w:rPr>
            </w:pPr>
          </w:p>
          <w:p w14:paraId="3D47FEA3" w14:textId="77777777" w:rsidR="00962BA4" w:rsidRDefault="00AA7C04">
            <w:pPr>
              <w:numPr>
                <w:ilvl w:val="0"/>
                <w:numId w:val="4"/>
              </w:numPr>
              <w:rPr>
                <w:rFonts w:ascii="Arial Narrow" w:eastAsia="Arial Narrow" w:hAnsi="Arial Narrow" w:cs="Arial Narrow"/>
                <w:sz w:val="28"/>
                <w:szCs w:val="28"/>
              </w:rPr>
            </w:pPr>
            <w:r>
              <w:rPr>
                <w:rFonts w:ascii="Arial Narrow" w:eastAsia="Arial Narrow" w:hAnsi="Arial Narrow" w:cs="Arial Narrow"/>
                <w:sz w:val="28"/>
                <w:szCs w:val="28"/>
              </w:rPr>
              <w:t>Use the cafeteria template (the second piece of graph paper) to place the 10 tables in an arrangement that would make the cafeteria accessible for the student and their wheelchair and meet the criteria and constraints.</w:t>
            </w:r>
          </w:p>
          <w:p w14:paraId="0E008F74" w14:textId="77777777" w:rsidR="00962BA4" w:rsidRDefault="00AA7C04">
            <w:pPr>
              <w:rPr>
                <w:rFonts w:ascii="Arial Narrow" w:eastAsia="Arial Narrow" w:hAnsi="Arial Narrow" w:cs="Arial Narrow"/>
                <w:sz w:val="28"/>
                <w:szCs w:val="28"/>
              </w:rPr>
            </w:pPr>
            <w:r>
              <w:rPr>
                <w:noProof/>
              </w:rPr>
              <w:drawing>
                <wp:anchor distT="114300" distB="114300" distL="114300" distR="114300" simplePos="0" relativeHeight="251658240" behindDoc="0" locked="0" layoutInCell="1" hidden="0" allowOverlap="1" wp14:anchorId="3B590B0A" wp14:editId="446607CA">
                  <wp:simplePos x="0" y="0"/>
                  <wp:positionH relativeFrom="column">
                    <wp:posOffset>6010275</wp:posOffset>
                  </wp:positionH>
                  <wp:positionV relativeFrom="paragraph">
                    <wp:posOffset>152400</wp:posOffset>
                  </wp:positionV>
                  <wp:extent cx="290513" cy="342900"/>
                  <wp:effectExtent l="0" t="0" r="0" b="0"/>
                  <wp:wrapSquare wrapText="bothSides" distT="114300" distB="114300" distL="114300" distR="114300"/>
                  <wp:docPr id="1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90513" cy="342900"/>
                          </a:xfrm>
                          <a:prstGeom prst="rect">
                            <a:avLst/>
                          </a:prstGeom>
                          <a:ln/>
                        </pic:spPr>
                      </pic:pic>
                    </a:graphicData>
                  </a:graphic>
                </wp:anchor>
              </w:drawing>
            </w:r>
          </w:p>
          <w:p w14:paraId="468C1F9F" w14:textId="77777777" w:rsidR="00962BA4" w:rsidRDefault="00AA7C04">
            <w:pPr>
              <w:numPr>
                <w:ilvl w:val="0"/>
                <w:numId w:val="4"/>
              </w:numPr>
              <w:rPr>
                <w:rFonts w:ascii="Arial Narrow" w:eastAsia="Arial Narrow" w:hAnsi="Arial Narrow" w:cs="Arial Narrow"/>
                <w:sz w:val="28"/>
                <w:szCs w:val="28"/>
              </w:rPr>
            </w:pPr>
            <w:r>
              <w:rPr>
                <w:rFonts w:ascii="Arial Narrow" w:eastAsia="Arial Narrow" w:hAnsi="Arial Narrow" w:cs="Arial Narrow"/>
                <w:sz w:val="28"/>
                <w:szCs w:val="28"/>
              </w:rPr>
              <w:t xml:space="preserve">Cut out one of the wheelchair templates to check accessibility (on bottom of sheet). </w:t>
            </w:r>
          </w:p>
          <w:p w14:paraId="08A5DF5F" w14:textId="77777777" w:rsidR="00962BA4" w:rsidRDefault="00962BA4">
            <w:pPr>
              <w:ind w:left="720"/>
              <w:rPr>
                <w:rFonts w:ascii="Arial Narrow" w:eastAsia="Arial Narrow" w:hAnsi="Arial Narrow" w:cs="Arial Narrow"/>
                <w:sz w:val="28"/>
                <w:szCs w:val="28"/>
              </w:rPr>
            </w:pPr>
          </w:p>
          <w:p w14:paraId="5E76F35C" w14:textId="77777777" w:rsidR="00962BA4" w:rsidRDefault="00AA7C04">
            <w:pPr>
              <w:numPr>
                <w:ilvl w:val="0"/>
                <w:numId w:val="4"/>
              </w:numPr>
              <w:rPr>
                <w:rFonts w:ascii="Arial Narrow" w:eastAsia="Arial Narrow" w:hAnsi="Arial Narrow" w:cs="Arial Narrow"/>
                <w:sz w:val="28"/>
                <w:szCs w:val="28"/>
              </w:rPr>
            </w:pPr>
            <w:r>
              <w:rPr>
                <w:rFonts w:ascii="Arial Narrow" w:eastAsia="Arial Narrow" w:hAnsi="Arial Narrow" w:cs="Arial Narrow"/>
                <w:sz w:val="28"/>
                <w:szCs w:val="28"/>
              </w:rPr>
              <w:t xml:space="preserve">Once your model is finished, tape or glue the </w:t>
            </w:r>
            <w:proofErr w:type="gramStart"/>
            <w:r>
              <w:rPr>
                <w:rFonts w:ascii="Arial Narrow" w:eastAsia="Arial Narrow" w:hAnsi="Arial Narrow" w:cs="Arial Narrow"/>
                <w:sz w:val="28"/>
                <w:szCs w:val="28"/>
              </w:rPr>
              <w:t>cut out</w:t>
            </w:r>
            <w:proofErr w:type="gramEnd"/>
            <w:r>
              <w:rPr>
                <w:rFonts w:ascii="Arial Narrow" w:eastAsia="Arial Narrow" w:hAnsi="Arial Narrow" w:cs="Arial Narrow"/>
                <w:sz w:val="28"/>
                <w:szCs w:val="28"/>
              </w:rPr>
              <w:t xml:space="preserve"> tables to the graph paper or trace the tables on the graph paper.</w:t>
            </w:r>
          </w:p>
          <w:p w14:paraId="146304F0" w14:textId="77777777" w:rsidR="00962BA4" w:rsidRDefault="00962BA4">
            <w:pPr>
              <w:ind w:left="720"/>
              <w:rPr>
                <w:rFonts w:ascii="Arial Narrow" w:eastAsia="Arial Narrow" w:hAnsi="Arial Narrow" w:cs="Arial Narrow"/>
                <w:sz w:val="28"/>
                <w:szCs w:val="28"/>
              </w:rPr>
            </w:pPr>
          </w:p>
          <w:p w14:paraId="35C12FF9" w14:textId="77777777" w:rsidR="00962BA4" w:rsidRDefault="00AA7C04">
            <w:pPr>
              <w:numPr>
                <w:ilvl w:val="0"/>
                <w:numId w:val="4"/>
              </w:numPr>
              <w:rPr>
                <w:rFonts w:ascii="Arial Narrow" w:eastAsia="Arial Narrow" w:hAnsi="Arial Narrow" w:cs="Arial Narrow"/>
                <w:sz w:val="28"/>
                <w:szCs w:val="28"/>
              </w:rPr>
            </w:pPr>
            <w:r>
              <w:rPr>
                <w:rFonts w:ascii="Arial Narrow" w:eastAsia="Arial Narrow" w:hAnsi="Arial Narrow" w:cs="Arial Narrow"/>
                <w:sz w:val="28"/>
                <w:szCs w:val="28"/>
              </w:rPr>
              <w:t>Answer the questions.</w:t>
            </w:r>
          </w:p>
          <w:p w14:paraId="4F5A338E" w14:textId="77777777" w:rsidR="00962BA4" w:rsidRDefault="00962BA4">
            <w:pPr>
              <w:rPr>
                <w:rFonts w:ascii="Arial Narrow" w:eastAsia="Arial Narrow" w:hAnsi="Arial Narrow" w:cs="Arial Narrow"/>
                <w:sz w:val="28"/>
                <w:szCs w:val="28"/>
              </w:rPr>
            </w:pPr>
          </w:p>
          <w:p w14:paraId="5278AF18" w14:textId="77777777" w:rsidR="00962BA4" w:rsidRDefault="00AA7C04">
            <w:pPr>
              <w:spacing w:line="288" w:lineRule="auto"/>
              <w:ind w:left="-540"/>
              <w:rPr>
                <w:rFonts w:ascii="Arial Narrow" w:eastAsia="Arial Narrow" w:hAnsi="Arial Narrow" w:cs="Arial Narrow"/>
                <w:sz w:val="16"/>
                <w:szCs w:val="16"/>
              </w:rPr>
            </w:pPr>
            <w:r>
              <w:rPr>
                <w:rFonts w:ascii="Arial Narrow" w:eastAsia="Arial Narrow" w:hAnsi="Arial Narrow" w:cs="Arial Narrow"/>
                <w:b/>
                <w:sz w:val="16"/>
                <w:szCs w:val="16"/>
                <w:u w:val="single"/>
              </w:rPr>
              <w:t>U</w:t>
            </w:r>
          </w:p>
          <w:p w14:paraId="7AE203C2" w14:textId="77777777" w:rsidR="00962BA4" w:rsidRDefault="00962BA4"/>
          <w:p w14:paraId="4BB713B9" w14:textId="77777777" w:rsidR="00962BA4" w:rsidRDefault="00962BA4">
            <w:pPr>
              <w:rPr>
                <w:rFonts w:ascii="Arial Narrow" w:eastAsia="Arial Narrow" w:hAnsi="Arial Narrow" w:cs="Arial Narrow"/>
                <w:sz w:val="28"/>
                <w:szCs w:val="28"/>
              </w:rPr>
            </w:pPr>
          </w:p>
          <w:p w14:paraId="497C8FED" w14:textId="77777777" w:rsidR="00962BA4" w:rsidRDefault="00962BA4">
            <w:pPr>
              <w:rPr>
                <w:rFonts w:ascii="Arial Narrow" w:eastAsia="Arial Narrow" w:hAnsi="Arial Narrow" w:cs="Arial Narrow"/>
                <w:sz w:val="28"/>
                <w:szCs w:val="28"/>
              </w:rPr>
            </w:pPr>
          </w:p>
          <w:p w14:paraId="4AAA4A45" w14:textId="77777777" w:rsidR="00962BA4" w:rsidRDefault="00962BA4">
            <w:pPr>
              <w:rPr>
                <w:rFonts w:ascii="Arial Narrow" w:eastAsia="Arial Narrow" w:hAnsi="Arial Narrow" w:cs="Arial Narrow"/>
                <w:sz w:val="28"/>
                <w:szCs w:val="28"/>
              </w:rPr>
            </w:pPr>
          </w:p>
          <w:p w14:paraId="01F00460" w14:textId="77777777" w:rsidR="00962BA4" w:rsidRDefault="00962BA4">
            <w:pPr>
              <w:rPr>
                <w:rFonts w:ascii="Arial Narrow" w:eastAsia="Arial Narrow" w:hAnsi="Arial Narrow" w:cs="Arial Narrow"/>
                <w:sz w:val="28"/>
                <w:szCs w:val="28"/>
              </w:rPr>
            </w:pPr>
          </w:p>
          <w:p w14:paraId="6FE4790A" w14:textId="77777777" w:rsidR="00962BA4" w:rsidRDefault="00AA7C04">
            <w:pPr>
              <w:rPr>
                <w:rFonts w:ascii="Arial Narrow" w:eastAsia="Arial Narrow" w:hAnsi="Arial Narrow" w:cs="Arial Narrow"/>
                <w:sz w:val="28"/>
                <w:szCs w:val="28"/>
              </w:rPr>
            </w:pPr>
            <w:r>
              <w:rPr>
                <w:rFonts w:ascii="Arial Narrow" w:eastAsia="Arial Narrow" w:hAnsi="Arial Narrow" w:cs="Arial Narrow"/>
                <w:sz w:val="28"/>
                <w:szCs w:val="28"/>
              </w:rPr>
              <w:t xml:space="preserve"> Cut out the wheelchair template below to use with your scale model (Hint-review wheelchair criteria!)</w:t>
            </w:r>
          </w:p>
          <w:p w14:paraId="2B046E3F"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640629CC" w14:textId="77777777" w:rsidR="00962BA4" w:rsidRDefault="00AA7C04">
            <w:pPr>
              <w:widowControl w:val="0"/>
              <w:pBdr>
                <w:top w:val="nil"/>
                <w:left w:val="nil"/>
                <w:bottom w:val="nil"/>
                <w:right w:val="nil"/>
                <w:between w:val="nil"/>
              </w:pBd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b/>
                <w:noProof/>
                <w:sz w:val="24"/>
                <w:szCs w:val="24"/>
              </w:rPr>
              <w:drawing>
                <wp:inline distT="114300" distB="114300" distL="114300" distR="114300" wp14:anchorId="1D5A1733" wp14:editId="6604DBD1">
                  <wp:extent cx="290513" cy="342900"/>
                  <wp:effectExtent l="0" t="0" r="0" b="0"/>
                  <wp:docPr id="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90513" cy="342900"/>
                          </a:xfrm>
                          <a:prstGeom prst="rect">
                            <a:avLst/>
                          </a:prstGeom>
                          <a:ln/>
                        </pic:spPr>
                      </pic:pic>
                    </a:graphicData>
                  </a:graphic>
                </wp:inline>
              </w:drawing>
            </w:r>
            <w:r>
              <w:rPr>
                <w:rFonts w:ascii="Arial Narrow" w:eastAsia="Arial Narrow" w:hAnsi="Arial Narrow" w:cs="Arial Narrow"/>
                <w:b/>
                <w:sz w:val="24"/>
                <w:szCs w:val="24"/>
              </w:rPr>
              <w:t xml:space="preserve">                                          </w:t>
            </w:r>
            <w:r>
              <w:rPr>
                <w:rFonts w:ascii="Arial Narrow" w:eastAsia="Arial Narrow" w:hAnsi="Arial Narrow" w:cs="Arial Narrow"/>
                <w:b/>
                <w:noProof/>
                <w:sz w:val="24"/>
                <w:szCs w:val="24"/>
              </w:rPr>
              <w:drawing>
                <wp:inline distT="114300" distB="114300" distL="114300" distR="114300" wp14:anchorId="2E4EFE00" wp14:editId="6371BCF0">
                  <wp:extent cx="290513" cy="342900"/>
                  <wp:effectExtent l="0" t="0" r="0" b="0"/>
                  <wp:docPr id="1"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90513" cy="342900"/>
                          </a:xfrm>
                          <a:prstGeom prst="rect">
                            <a:avLst/>
                          </a:prstGeom>
                          <a:ln/>
                        </pic:spPr>
                      </pic:pic>
                    </a:graphicData>
                  </a:graphic>
                </wp:inline>
              </w:drawing>
            </w:r>
            <w:r>
              <w:rPr>
                <w:rFonts w:ascii="Arial Narrow" w:eastAsia="Arial Narrow" w:hAnsi="Arial Narrow" w:cs="Arial Narrow"/>
                <w:b/>
                <w:sz w:val="24"/>
                <w:szCs w:val="24"/>
              </w:rPr>
              <w:t xml:space="preserve">                                         </w:t>
            </w:r>
            <w:r>
              <w:rPr>
                <w:rFonts w:ascii="Arial Narrow" w:eastAsia="Arial Narrow" w:hAnsi="Arial Narrow" w:cs="Arial Narrow"/>
                <w:b/>
                <w:noProof/>
                <w:sz w:val="24"/>
                <w:szCs w:val="24"/>
              </w:rPr>
              <w:drawing>
                <wp:inline distT="114300" distB="114300" distL="114300" distR="114300" wp14:anchorId="0757043F" wp14:editId="1D6A1F20">
                  <wp:extent cx="290513" cy="342900"/>
                  <wp:effectExtent l="0" t="0" r="0" b="0"/>
                  <wp:docPr id="1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90513" cy="342900"/>
                          </a:xfrm>
                          <a:prstGeom prst="rect">
                            <a:avLst/>
                          </a:prstGeom>
                          <a:ln/>
                        </pic:spPr>
                      </pic:pic>
                    </a:graphicData>
                  </a:graphic>
                </wp:inline>
              </w:drawing>
            </w:r>
            <w:r>
              <w:rPr>
                <w:rFonts w:ascii="Arial Narrow" w:eastAsia="Arial Narrow" w:hAnsi="Arial Narrow" w:cs="Arial Narrow"/>
                <w:b/>
                <w:sz w:val="24"/>
                <w:szCs w:val="24"/>
              </w:rPr>
              <w:t xml:space="preserve">                                         </w:t>
            </w:r>
            <w:r>
              <w:rPr>
                <w:rFonts w:ascii="Arial Narrow" w:eastAsia="Arial Narrow" w:hAnsi="Arial Narrow" w:cs="Arial Narrow"/>
                <w:b/>
                <w:noProof/>
                <w:sz w:val="24"/>
                <w:szCs w:val="24"/>
              </w:rPr>
              <w:drawing>
                <wp:inline distT="114300" distB="114300" distL="114300" distR="114300" wp14:anchorId="382E802F" wp14:editId="0B38E399">
                  <wp:extent cx="290513" cy="342900"/>
                  <wp:effectExtent l="0" t="0" r="0" b="0"/>
                  <wp:docPr id="1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90513" cy="342900"/>
                          </a:xfrm>
                          <a:prstGeom prst="rect">
                            <a:avLst/>
                          </a:prstGeom>
                          <a:ln/>
                        </pic:spPr>
                      </pic:pic>
                    </a:graphicData>
                  </a:graphic>
                </wp:inline>
              </w:drawing>
            </w:r>
            <w:r>
              <w:rPr>
                <w:rFonts w:ascii="Arial Narrow" w:eastAsia="Arial Narrow" w:hAnsi="Arial Narrow" w:cs="Arial Narrow"/>
                <w:b/>
                <w:sz w:val="24"/>
                <w:szCs w:val="24"/>
              </w:rPr>
              <w:t xml:space="preserve">            </w:t>
            </w:r>
          </w:p>
          <w:p w14:paraId="5B7E58D1" w14:textId="77777777" w:rsidR="00962BA4" w:rsidRDefault="00962BA4">
            <w:pPr>
              <w:spacing w:after="160" w:line="259" w:lineRule="auto"/>
              <w:jc w:val="center"/>
              <w:rPr>
                <w:rFonts w:ascii="Arial Narrow" w:eastAsia="Arial Narrow" w:hAnsi="Arial Narrow" w:cs="Arial Narrow"/>
                <w:b/>
                <w:sz w:val="24"/>
                <w:szCs w:val="24"/>
              </w:rPr>
            </w:pPr>
          </w:p>
          <w:p w14:paraId="19221E5F" w14:textId="77777777" w:rsidR="00962BA4" w:rsidRDefault="00962BA4">
            <w:pPr>
              <w:spacing w:after="160" w:line="259" w:lineRule="auto"/>
              <w:rPr>
                <w:rFonts w:ascii="Arial Narrow" w:eastAsia="Arial Narrow" w:hAnsi="Arial Narrow" w:cs="Arial Narrow"/>
                <w:b/>
                <w:sz w:val="28"/>
                <w:szCs w:val="28"/>
              </w:rPr>
            </w:pPr>
          </w:p>
          <w:p w14:paraId="4CF3F130" w14:textId="77777777" w:rsidR="00962BA4" w:rsidRDefault="00AA7C04">
            <w:pPr>
              <w:spacing w:after="160" w:line="259" w:lineRule="auto"/>
              <w:rPr>
                <w:rFonts w:ascii="Arial Narrow" w:eastAsia="Arial Narrow" w:hAnsi="Arial Narrow" w:cs="Arial Narrow"/>
                <w:b/>
                <w:sz w:val="28"/>
                <w:szCs w:val="28"/>
              </w:rPr>
            </w:pPr>
            <w:r>
              <w:rPr>
                <w:rFonts w:ascii="Arial Narrow" w:eastAsia="Arial Narrow" w:hAnsi="Arial Narrow" w:cs="Arial Narrow"/>
                <w:b/>
                <w:sz w:val="28"/>
                <w:szCs w:val="28"/>
              </w:rPr>
              <w:t>Answer the following questions.</w:t>
            </w:r>
          </w:p>
          <w:p w14:paraId="45788DA3" w14:textId="77777777" w:rsidR="00962BA4" w:rsidRDefault="00AA7C04">
            <w:pPr>
              <w:numPr>
                <w:ilvl w:val="0"/>
                <w:numId w:val="9"/>
              </w:numPr>
              <w:spacing w:line="288" w:lineRule="auto"/>
              <w:rPr>
                <w:rFonts w:ascii="Arial Narrow" w:eastAsia="Arial Narrow" w:hAnsi="Arial Narrow" w:cs="Arial Narrow"/>
                <w:sz w:val="28"/>
                <w:szCs w:val="28"/>
              </w:rPr>
            </w:pPr>
            <w:r>
              <w:rPr>
                <w:rFonts w:ascii="Arial Narrow" w:eastAsia="Arial Narrow" w:hAnsi="Arial Narrow" w:cs="Arial Narrow"/>
                <w:sz w:val="28"/>
                <w:szCs w:val="28"/>
              </w:rPr>
              <w:t>How has completing this design problem changed your thinking about how students (people) with disabilities have to navigate the world?</w:t>
            </w:r>
          </w:p>
          <w:p w14:paraId="3CDE7FD4" w14:textId="77777777" w:rsidR="00962BA4" w:rsidRDefault="00962BA4">
            <w:pPr>
              <w:spacing w:line="288" w:lineRule="auto"/>
              <w:rPr>
                <w:rFonts w:ascii="Arial Narrow" w:eastAsia="Arial Narrow" w:hAnsi="Arial Narrow" w:cs="Arial Narrow"/>
                <w:sz w:val="28"/>
                <w:szCs w:val="28"/>
              </w:rPr>
            </w:pPr>
          </w:p>
          <w:p w14:paraId="3EDACB25" w14:textId="77777777" w:rsidR="00962BA4" w:rsidRDefault="00AA7C04">
            <w:pPr>
              <w:spacing w:line="480" w:lineRule="auto"/>
              <w:rPr>
                <w:rFonts w:ascii="Arial Narrow" w:eastAsia="Arial Narrow" w:hAnsi="Arial Narrow" w:cs="Arial Narrow"/>
                <w:sz w:val="28"/>
                <w:szCs w:val="28"/>
              </w:rPr>
            </w:pPr>
            <w:r>
              <w:rPr>
                <w:rFonts w:ascii="Arial Narrow" w:eastAsia="Arial Narrow" w:hAnsi="Arial Narrow" w:cs="Arial Narrow"/>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B03031" w14:textId="77777777" w:rsidR="00962BA4" w:rsidRDefault="00962BA4">
            <w:pPr>
              <w:spacing w:line="288" w:lineRule="auto"/>
              <w:rPr>
                <w:rFonts w:ascii="Arial Narrow" w:eastAsia="Arial Narrow" w:hAnsi="Arial Narrow" w:cs="Arial Narrow"/>
                <w:sz w:val="28"/>
                <w:szCs w:val="28"/>
              </w:rPr>
            </w:pPr>
          </w:p>
          <w:p w14:paraId="0435BB45" w14:textId="77777777" w:rsidR="00962BA4" w:rsidRDefault="00962BA4">
            <w:pPr>
              <w:spacing w:line="288" w:lineRule="auto"/>
              <w:rPr>
                <w:rFonts w:ascii="Arial Narrow" w:eastAsia="Arial Narrow" w:hAnsi="Arial Narrow" w:cs="Arial Narrow"/>
                <w:sz w:val="28"/>
                <w:szCs w:val="28"/>
              </w:rPr>
            </w:pPr>
          </w:p>
          <w:p w14:paraId="1C5DF606" w14:textId="77777777" w:rsidR="00962BA4" w:rsidRDefault="00962BA4">
            <w:pPr>
              <w:spacing w:line="288" w:lineRule="auto"/>
              <w:rPr>
                <w:rFonts w:ascii="Arial Narrow" w:eastAsia="Arial Narrow" w:hAnsi="Arial Narrow" w:cs="Arial Narrow"/>
                <w:sz w:val="28"/>
                <w:szCs w:val="28"/>
              </w:rPr>
            </w:pPr>
          </w:p>
          <w:p w14:paraId="5BB4013F" w14:textId="77777777" w:rsidR="00962BA4" w:rsidRDefault="00AA7C04">
            <w:pPr>
              <w:spacing w:line="288" w:lineRule="auto"/>
              <w:rPr>
                <w:rFonts w:ascii="Arial Narrow" w:eastAsia="Arial Narrow" w:hAnsi="Arial Narrow" w:cs="Arial Narrow"/>
                <w:sz w:val="28"/>
                <w:szCs w:val="28"/>
              </w:rPr>
            </w:pPr>
            <w:r>
              <w:rPr>
                <w:rFonts w:ascii="Arial Narrow" w:eastAsia="Arial Narrow" w:hAnsi="Arial Narrow" w:cs="Arial Narrow"/>
                <w:sz w:val="28"/>
                <w:szCs w:val="28"/>
              </w:rPr>
              <w:t>2. Describe any challenges you had to overcome in order to complete this assignment?</w:t>
            </w:r>
          </w:p>
          <w:p w14:paraId="23A0A927" w14:textId="77777777" w:rsidR="00962BA4" w:rsidRDefault="00962BA4">
            <w:pPr>
              <w:spacing w:line="288" w:lineRule="auto"/>
              <w:ind w:left="-540"/>
              <w:rPr>
                <w:rFonts w:ascii="Arial Narrow" w:eastAsia="Arial Narrow" w:hAnsi="Arial Narrow" w:cs="Arial Narrow"/>
                <w:sz w:val="28"/>
                <w:szCs w:val="28"/>
              </w:rPr>
            </w:pPr>
          </w:p>
          <w:p w14:paraId="6585F9C8" w14:textId="77777777" w:rsidR="00962BA4" w:rsidRDefault="00AA7C04">
            <w:pPr>
              <w:spacing w:line="480" w:lineRule="auto"/>
              <w:rPr>
                <w:rFonts w:ascii="Arial Narrow" w:eastAsia="Arial Narrow" w:hAnsi="Arial Narrow" w:cs="Arial Narrow"/>
                <w:sz w:val="28"/>
                <w:szCs w:val="28"/>
              </w:rPr>
            </w:pPr>
            <w:r>
              <w:rPr>
                <w:rFonts w:ascii="Arial Narrow" w:eastAsia="Arial Narrow" w:hAnsi="Arial Narrow" w:cs="Arial Narrow"/>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CC6BD5" w14:textId="77777777" w:rsidR="00962BA4" w:rsidRDefault="00962BA4">
            <w:pPr>
              <w:spacing w:line="480" w:lineRule="auto"/>
              <w:rPr>
                <w:rFonts w:ascii="Arial Narrow" w:eastAsia="Arial Narrow" w:hAnsi="Arial Narrow" w:cs="Arial Narrow"/>
                <w:sz w:val="28"/>
                <w:szCs w:val="28"/>
              </w:rPr>
            </w:pPr>
          </w:p>
          <w:p w14:paraId="7479C3AD" w14:textId="77777777" w:rsidR="00314BA6" w:rsidRDefault="00314BA6">
            <w:pPr>
              <w:spacing w:after="160" w:line="259" w:lineRule="auto"/>
              <w:jc w:val="center"/>
              <w:rPr>
                <w:rFonts w:ascii="Arial Narrow" w:eastAsia="Arial Narrow" w:hAnsi="Arial Narrow" w:cs="Arial Narrow"/>
                <w:b/>
                <w:sz w:val="36"/>
                <w:szCs w:val="36"/>
              </w:rPr>
            </w:pPr>
          </w:p>
          <w:p w14:paraId="155973D1" w14:textId="77777777" w:rsidR="00314BA6" w:rsidRDefault="00314BA6">
            <w:pPr>
              <w:spacing w:after="160" w:line="259" w:lineRule="auto"/>
              <w:jc w:val="center"/>
              <w:rPr>
                <w:rFonts w:ascii="Arial Narrow" w:eastAsia="Arial Narrow" w:hAnsi="Arial Narrow" w:cs="Arial Narrow"/>
                <w:b/>
                <w:sz w:val="36"/>
                <w:szCs w:val="36"/>
              </w:rPr>
            </w:pPr>
          </w:p>
          <w:p w14:paraId="4051C616" w14:textId="7E54C6BE" w:rsidR="00962BA4" w:rsidRDefault="00AA7C04">
            <w:pPr>
              <w:spacing w:after="160" w:line="259" w:lineRule="auto"/>
              <w:jc w:val="center"/>
              <w:rPr>
                <w:rFonts w:ascii="Arial Narrow" w:eastAsia="Arial Narrow" w:hAnsi="Arial Narrow" w:cs="Arial Narrow"/>
                <w:b/>
                <w:sz w:val="36"/>
                <w:szCs w:val="36"/>
              </w:rPr>
            </w:pPr>
            <w:r>
              <w:rPr>
                <w:rFonts w:ascii="Arial Narrow" w:eastAsia="Arial Narrow" w:hAnsi="Arial Narrow" w:cs="Arial Narrow"/>
                <w:b/>
                <w:sz w:val="36"/>
                <w:szCs w:val="36"/>
              </w:rPr>
              <w:t>CAFETERIA DESIGN SCALE MODEL RUBRIC SCORESHEET</w:t>
            </w:r>
          </w:p>
          <w:p w14:paraId="1C290F90" w14:textId="77777777" w:rsidR="00962BA4" w:rsidRDefault="00962BA4">
            <w:pPr>
              <w:spacing w:after="160" w:line="259" w:lineRule="auto"/>
              <w:jc w:val="center"/>
              <w:rPr>
                <w:rFonts w:ascii="Arial Narrow" w:eastAsia="Arial Narrow" w:hAnsi="Arial Narrow" w:cs="Arial Narrow"/>
                <w:b/>
                <w:sz w:val="36"/>
                <w:szCs w:val="36"/>
              </w:rPr>
            </w:pPr>
          </w:p>
          <w:p w14:paraId="6E46CB6B" w14:textId="77777777" w:rsidR="00962BA4" w:rsidRDefault="00AA7C04">
            <w:pPr>
              <w:spacing w:after="160" w:line="259" w:lineRule="auto"/>
              <w:rPr>
                <w:rFonts w:ascii="Arial Narrow" w:eastAsia="Arial Narrow" w:hAnsi="Arial Narrow" w:cs="Arial Narrow"/>
                <w:sz w:val="24"/>
                <w:szCs w:val="24"/>
              </w:rPr>
            </w:pPr>
            <w:r>
              <w:rPr>
                <w:rFonts w:ascii="Arial Narrow" w:eastAsia="Arial Narrow" w:hAnsi="Arial Narrow" w:cs="Arial Narrow"/>
                <w:sz w:val="24"/>
                <w:szCs w:val="24"/>
              </w:rPr>
              <w:t>Team Member Names: _________________,   __________________,   __________________,   ___________________</w:t>
            </w:r>
          </w:p>
          <w:p w14:paraId="2CF6CC59" w14:textId="77777777" w:rsidR="00962BA4" w:rsidRDefault="00962BA4">
            <w:pPr>
              <w:spacing w:after="160" w:line="259" w:lineRule="auto"/>
              <w:rPr>
                <w:rFonts w:ascii="Arial Narrow" w:eastAsia="Arial Narrow" w:hAnsi="Arial Narrow" w:cs="Arial Narrow"/>
                <w:sz w:val="24"/>
                <w:szCs w:val="24"/>
              </w:rPr>
            </w:pPr>
          </w:p>
          <w:tbl>
            <w:tblPr>
              <w:tblStyle w:val="a0"/>
              <w:tblW w:w="11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440"/>
              <w:gridCol w:w="2280"/>
              <w:gridCol w:w="2235"/>
              <w:gridCol w:w="2550"/>
              <w:gridCol w:w="3240"/>
            </w:tblGrid>
            <w:tr w:rsidR="00962BA4" w14:paraId="2F1FEC38" w14:textId="77777777" w:rsidTr="00F455E7">
              <w:trPr>
                <w:trHeight w:val="740"/>
              </w:trPr>
              <w:tc>
                <w:tcPr>
                  <w:tcW w:w="1440" w:type="dxa"/>
                  <w:shd w:val="clear" w:color="auto" w:fill="D9D9D9"/>
                </w:tcPr>
                <w:p w14:paraId="130A2B35"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Criteria</w:t>
                  </w:r>
                </w:p>
              </w:tc>
              <w:tc>
                <w:tcPr>
                  <w:tcW w:w="2280" w:type="dxa"/>
                  <w:shd w:val="clear" w:color="auto" w:fill="D9D9D9"/>
                </w:tcPr>
                <w:p w14:paraId="08283E90"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Exceeding Expectations</w:t>
                  </w:r>
                </w:p>
                <w:p w14:paraId="0AF4D788"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4 Points</w:t>
                  </w:r>
                </w:p>
              </w:tc>
              <w:tc>
                <w:tcPr>
                  <w:tcW w:w="2235" w:type="dxa"/>
                  <w:shd w:val="clear" w:color="auto" w:fill="D9D9D9"/>
                </w:tcPr>
                <w:p w14:paraId="6DFD3F3D"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 xml:space="preserve">Meeting </w:t>
                  </w:r>
                  <w:r>
                    <w:rPr>
                      <w:rFonts w:ascii="Arial Narrow" w:eastAsia="Arial Narrow" w:hAnsi="Arial Narrow" w:cs="Arial Narrow"/>
                      <w:sz w:val="24"/>
                      <w:szCs w:val="24"/>
                    </w:rPr>
                    <w:br/>
                    <w:t>Expectations</w:t>
                  </w:r>
                </w:p>
                <w:p w14:paraId="27700843"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3 Points</w:t>
                  </w:r>
                </w:p>
              </w:tc>
              <w:tc>
                <w:tcPr>
                  <w:tcW w:w="2550" w:type="dxa"/>
                  <w:shd w:val="clear" w:color="auto" w:fill="D9D9D9"/>
                </w:tcPr>
                <w:p w14:paraId="0FF9CAFC"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Partially Meeting Expectations</w:t>
                  </w:r>
                </w:p>
                <w:p w14:paraId="7CECD473"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2 Points</w:t>
                  </w:r>
                </w:p>
              </w:tc>
              <w:tc>
                <w:tcPr>
                  <w:tcW w:w="3240" w:type="dxa"/>
                  <w:shd w:val="clear" w:color="auto" w:fill="D9D9D9"/>
                </w:tcPr>
                <w:p w14:paraId="249F34BE" w14:textId="77777777" w:rsidR="00962BA4" w:rsidRDefault="00AA7C04">
                  <w:pPr>
                    <w:ind w:right="870"/>
                    <w:rPr>
                      <w:rFonts w:ascii="Arial Narrow" w:eastAsia="Arial Narrow" w:hAnsi="Arial Narrow" w:cs="Arial Narrow"/>
                      <w:sz w:val="24"/>
                      <w:szCs w:val="24"/>
                    </w:rPr>
                  </w:pPr>
                  <w:r>
                    <w:rPr>
                      <w:rFonts w:ascii="Arial Narrow" w:eastAsia="Arial Narrow" w:hAnsi="Arial Narrow" w:cs="Arial Narrow"/>
                      <w:sz w:val="24"/>
                      <w:szCs w:val="24"/>
                    </w:rPr>
                    <w:t xml:space="preserve">Not Meeting </w:t>
                  </w:r>
                  <w:r>
                    <w:rPr>
                      <w:rFonts w:ascii="Arial Narrow" w:eastAsia="Arial Narrow" w:hAnsi="Arial Narrow" w:cs="Arial Narrow"/>
                      <w:sz w:val="24"/>
                      <w:szCs w:val="24"/>
                    </w:rPr>
                    <w:br/>
                    <w:t>Expectations</w:t>
                  </w:r>
                </w:p>
                <w:p w14:paraId="0AB72555" w14:textId="77777777" w:rsidR="00962BA4" w:rsidRDefault="00AA7C04">
                  <w:pPr>
                    <w:ind w:right="870"/>
                    <w:rPr>
                      <w:rFonts w:ascii="Arial Narrow" w:eastAsia="Arial Narrow" w:hAnsi="Arial Narrow" w:cs="Arial Narrow"/>
                      <w:sz w:val="24"/>
                      <w:szCs w:val="24"/>
                    </w:rPr>
                  </w:pPr>
                  <w:r>
                    <w:rPr>
                      <w:rFonts w:ascii="Arial Narrow" w:eastAsia="Arial Narrow" w:hAnsi="Arial Narrow" w:cs="Arial Narrow"/>
                      <w:sz w:val="24"/>
                      <w:szCs w:val="24"/>
                    </w:rPr>
                    <w:t>1 Point</w:t>
                  </w:r>
                </w:p>
              </w:tc>
            </w:tr>
            <w:tr w:rsidR="00962BA4" w14:paraId="3249F528" w14:textId="77777777" w:rsidTr="00F455E7">
              <w:trPr>
                <w:trHeight w:val="720"/>
              </w:trPr>
              <w:tc>
                <w:tcPr>
                  <w:tcW w:w="1440" w:type="dxa"/>
                  <w:shd w:val="clear" w:color="auto" w:fill="D9D9D9"/>
                </w:tcPr>
                <w:p w14:paraId="76B5FEFA"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Model</w:t>
                  </w:r>
                </w:p>
                <w:p w14:paraId="3F03A678"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Tables</w:t>
                  </w:r>
                </w:p>
              </w:tc>
              <w:tc>
                <w:tcPr>
                  <w:tcW w:w="2280" w:type="dxa"/>
                </w:tcPr>
                <w:p w14:paraId="0A1627EF"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 xml:space="preserve">Model includes </w:t>
                  </w:r>
                  <w:r>
                    <w:rPr>
                      <w:rFonts w:ascii="Arial Narrow" w:eastAsia="Arial Narrow" w:hAnsi="Arial Narrow" w:cs="Arial Narrow"/>
                      <w:b/>
                      <w:sz w:val="24"/>
                      <w:szCs w:val="24"/>
                    </w:rPr>
                    <w:t>all</w:t>
                  </w:r>
                  <w:r>
                    <w:rPr>
                      <w:rFonts w:ascii="Arial Narrow" w:eastAsia="Arial Narrow" w:hAnsi="Arial Narrow" w:cs="Arial Narrow"/>
                      <w:sz w:val="24"/>
                      <w:szCs w:val="24"/>
                    </w:rPr>
                    <w:t xml:space="preserve">  tables drawn to scale and labeled with dimensions.</w:t>
                  </w:r>
                </w:p>
                <w:p w14:paraId="0F06A33D" w14:textId="77777777" w:rsidR="00962BA4" w:rsidRDefault="00962BA4">
                  <w:pPr>
                    <w:rPr>
                      <w:rFonts w:ascii="Arial Narrow" w:eastAsia="Arial Narrow" w:hAnsi="Arial Narrow" w:cs="Arial Narrow"/>
                      <w:sz w:val="24"/>
                      <w:szCs w:val="24"/>
                    </w:rPr>
                  </w:pPr>
                </w:p>
              </w:tc>
              <w:tc>
                <w:tcPr>
                  <w:tcW w:w="2235" w:type="dxa"/>
                </w:tcPr>
                <w:p w14:paraId="0CB12378"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 xml:space="preserve">Model includes </w:t>
                  </w:r>
                  <w:r>
                    <w:rPr>
                      <w:rFonts w:ascii="Arial Narrow" w:eastAsia="Arial Narrow" w:hAnsi="Arial Narrow" w:cs="Arial Narrow"/>
                      <w:b/>
                      <w:sz w:val="24"/>
                      <w:szCs w:val="24"/>
                    </w:rPr>
                    <w:t>most</w:t>
                  </w:r>
                  <w:r>
                    <w:rPr>
                      <w:rFonts w:ascii="Arial Narrow" w:eastAsia="Arial Narrow" w:hAnsi="Arial Narrow" w:cs="Arial Narrow"/>
                      <w:sz w:val="24"/>
                      <w:szCs w:val="24"/>
                    </w:rPr>
                    <w:t xml:space="preserve"> drawn to scale and labeled with dimensions.</w:t>
                  </w:r>
                </w:p>
              </w:tc>
              <w:tc>
                <w:tcPr>
                  <w:tcW w:w="2550" w:type="dxa"/>
                </w:tcPr>
                <w:p w14:paraId="02AA70F0"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 xml:space="preserve">Model  includes </w:t>
                  </w:r>
                  <w:r>
                    <w:rPr>
                      <w:rFonts w:ascii="Arial Narrow" w:eastAsia="Arial Narrow" w:hAnsi="Arial Narrow" w:cs="Arial Narrow"/>
                      <w:b/>
                      <w:sz w:val="24"/>
                      <w:szCs w:val="24"/>
                    </w:rPr>
                    <w:t>some</w:t>
                  </w:r>
                  <w:r>
                    <w:rPr>
                      <w:rFonts w:ascii="Arial Narrow" w:eastAsia="Arial Narrow" w:hAnsi="Arial Narrow" w:cs="Arial Narrow"/>
                      <w:sz w:val="24"/>
                      <w:szCs w:val="24"/>
                    </w:rPr>
                    <w:t xml:space="preserve"> tables drawn to scale and labeled with dimensions.</w:t>
                  </w:r>
                </w:p>
              </w:tc>
              <w:tc>
                <w:tcPr>
                  <w:tcW w:w="3240" w:type="dxa"/>
                </w:tcPr>
                <w:p w14:paraId="5FBB5F75" w14:textId="77777777" w:rsidR="00962BA4" w:rsidRDefault="00AA7C04">
                  <w:pPr>
                    <w:ind w:right="870"/>
                    <w:rPr>
                      <w:rFonts w:ascii="Arial Narrow" w:eastAsia="Arial Narrow" w:hAnsi="Arial Narrow" w:cs="Arial Narrow"/>
                      <w:sz w:val="24"/>
                      <w:szCs w:val="24"/>
                    </w:rPr>
                  </w:pPr>
                  <w:r>
                    <w:rPr>
                      <w:rFonts w:ascii="Arial Narrow" w:eastAsia="Arial Narrow" w:hAnsi="Arial Narrow" w:cs="Arial Narrow"/>
                      <w:sz w:val="24"/>
                      <w:szCs w:val="24"/>
                    </w:rPr>
                    <w:t xml:space="preserve">Model  is </w:t>
                  </w:r>
                  <w:r>
                    <w:rPr>
                      <w:rFonts w:ascii="Arial Narrow" w:eastAsia="Arial Narrow" w:hAnsi="Arial Narrow" w:cs="Arial Narrow"/>
                      <w:b/>
                      <w:sz w:val="24"/>
                      <w:szCs w:val="24"/>
                    </w:rPr>
                    <w:t>missing most</w:t>
                  </w:r>
                  <w:r>
                    <w:rPr>
                      <w:rFonts w:ascii="Arial Narrow" w:eastAsia="Arial Narrow" w:hAnsi="Arial Narrow" w:cs="Arial Narrow"/>
                      <w:sz w:val="24"/>
                      <w:szCs w:val="24"/>
                    </w:rPr>
                    <w:t xml:space="preserve"> tables drawn to scale and labeled with dimensions.</w:t>
                  </w:r>
                </w:p>
              </w:tc>
            </w:tr>
            <w:tr w:rsidR="00962BA4" w14:paraId="03941BD2" w14:textId="77777777" w:rsidTr="00F455E7">
              <w:trPr>
                <w:trHeight w:val="1320"/>
              </w:trPr>
              <w:tc>
                <w:tcPr>
                  <w:tcW w:w="1440" w:type="dxa"/>
                  <w:shd w:val="clear" w:color="auto" w:fill="D9D9D9"/>
                </w:tcPr>
                <w:p w14:paraId="5A4ECE5B"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Model</w:t>
                  </w:r>
                </w:p>
                <w:p w14:paraId="1C4F5632"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Accessibility</w:t>
                  </w:r>
                </w:p>
              </w:tc>
              <w:tc>
                <w:tcPr>
                  <w:tcW w:w="2280" w:type="dxa"/>
                </w:tcPr>
                <w:p w14:paraId="2AAA8D8A" w14:textId="77777777" w:rsidR="00962BA4" w:rsidRDefault="00AA7C04">
                  <w:pPr>
                    <w:rPr>
                      <w:rFonts w:ascii="Arial Narrow" w:eastAsia="Arial Narrow" w:hAnsi="Arial Narrow" w:cs="Arial Narrow"/>
                      <w:sz w:val="24"/>
                      <w:szCs w:val="24"/>
                    </w:rPr>
                  </w:pPr>
                  <w:r>
                    <w:rPr>
                      <w:rFonts w:ascii="Arial Narrow" w:eastAsia="Arial Narrow" w:hAnsi="Arial Narrow" w:cs="Arial Narrow"/>
                      <w:b/>
                      <w:sz w:val="24"/>
                      <w:szCs w:val="24"/>
                    </w:rPr>
                    <w:t>All</w:t>
                  </w:r>
                  <w:r>
                    <w:rPr>
                      <w:rFonts w:ascii="Arial Narrow" w:eastAsia="Arial Narrow" w:hAnsi="Arial Narrow" w:cs="Arial Narrow"/>
                      <w:sz w:val="24"/>
                      <w:szCs w:val="24"/>
                    </w:rPr>
                    <w:t xml:space="preserve"> tables have been placed to allow for wheelchair accessibility.</w:t>
                  </w:r>
                </w:p>
              </w:tc>
              <w:tc>
                <w:tcPr>
                  <w:tcW w:w="2235" w:type="dxa"/>
                </w:tcPr>
                <w:p w14:paraId="6C04A4A6" w14:textId="77777777" w:rsidR="00962BA4" w:rsidRDefault="00AA7C04">
                  <w:pPr>
                    <w:rPr>
                      <w:rFonts w:ascii="Arial Narrow" w:eastAsia="Arial Narrow" w:hAnsi="Arial Narrow" w:cs="Arial Narrow"/>
                      <w:sz w:val="24"/>
                      <w:szCs w:val="24"/>
                    </w:rPr>
                  </w:pPr>
                  <w:r>
                    <w:rPr>
                      <w:rFonts w:ascii="Arial Narrow" w:eastAsia="Arial Narrow" w:hAnsi="Arial Narrow" w:cs="Arial Narrow"/>
                      <w:b/>
                      <w:sz w:val="24"/>
                      <w:szCs w:val="24"/>
                    </w:rPr>
                    <w:t>Most</w:t>
                  </w:r>
                  <w:r>
                    <w:rPr>
                      <w:rFonts w:ascii="Arial Narrow" w:eastAsia="Arial Narrow" w:hAnsi="Arial Narrow" w:cs="Arial Narrow"/>
                      <w:sz w:val="24"/>
                      <w:szCs w:val="24"/>
                    </w:rPr>
                    <w:t xml:space="preserve"> tables have been placed to allow for wheelchair accessibility.</w:t>
                  </w:r>
                </w:p>
              </w:tc>
              <w:tc>
                <w:tcPr>
                  <w:tcW w:w="2550" w:type="dxa"/>
                </w:tcPr>
                <w:p w14:paraId="092D5305" w14:textId="77777777" w:rsidR="00962BA4" w:rsidRDefault="00AA7C04">
                  <w:pPr>
                    <w:rPr>
                      <w:rFonts w:ascii="Arial Narrow" w:eastAsia="Arial Narrow" w:hAnsi="Arial Narrow" w:cs="Arial Narrow"/>
                      <w:sz w:val="24"/>
                      <w:szCs w:val="24"/>
                    </w:rPr>
                  </w:pPr>
                  <w:r>
                    <w:rPr>
                      <w:rFonts w:ascii="Arial Narrow" w:eastAsia="Arial Narrow" w:hAnsi="Arial Narrow" w:cs="Arial Narrow"/>
                      <w:b/>
                      <w:sz w:val="24"/>
                      <w:szCs w:val="24"/>
                    </w:rPr>
                    <w:t xml:space="preserve">Some </w:t>
                  </w:r>
                  <w:r>
                    <w:rPr>
                      <w:rFonts w:ascii="Arial Narrow" w:eastAsia="Arial Narrow" w:hAnsi="Arial Narrow" w:cs="Arial Narrow"/>
                      <w:sz w:val="24"/>
                      <w:szCs w:val="24"/>
                    </w:rPr>
                    <w:t>tables have been placed to allow for wheelchair accessibility.</w:t>
                  </w:r>
                  <w:r>
                    <w:rPr>
                      <w:rFonts w:ascii="Arial Narrow" w:eastAsia="Arial Narrow" w:hAnsi="Arial Narrow" w:cs="Arial Narrow"/>
                      <w:b/>
                      <w:sz w:val="24"/>
                      <w:szCs w:val="24"/>
                    </w:rPr>
                    <w:t xml:space="preserve"> </w:t>
                  </w:r>
                </w:p>
              </w:tc>
              <w:tc>
                <w:tcPr>
                  <w:tcW w:w="3240" w:type="dxa"/>
                </w:tcPr>
                <w:p w14:paraId="2AD68AB5" w14:textId="77777777" w:rsidR="00962BA4" w:rsidRDefault="00AA7C04">
                  <w:pPr>
                    <w:ind w:right="870"/>
                    <w:rPr>
                      <w:rFonts w:ascii="Arial Narrow" w:eastAsia="Arial Narrow" w:hAnsi="Arial Narrow" w:cs="Arial Narrow"/>
                      <w:sz w:val="24"/>
                      <w:szCs w:val="24"/>
                    </w:rPr>
                  </w:pPr>
                  <w:r>
                    <w:rPr>
                      <w:rFonts w:ascii="Arial Narrow" w:eastAsia="Arial Narrow" w:hAnsi="Arial Narrow" w:cs="Arial Narrow"/>
                      <w:b/>
                      <w:sz w:val="24"/>
                      <w:szCs w:val="24"/>
                    </w:rPr>
                    <w:t>Most</w:t>
                  </w:r>
                  <w:r>
                    <w:rPr>
                      <w:rFonts w:ascii="Arial Narrow" w:eastAsia="Arial Narrow" w:hAnsi="Arial Narrow" w:cs="Arial Narrow"/>
                      <w:sz w:val="24"/>
                      <w:szCs w:val="24"/>
                    </w:rPr>
                    <w:t xml:space="preserve"> tables </w:t>
                  </w:r>
                  <w:r>
                    <w:rPr>
                      <w:rFonts w:ascii="Arial Narrow" w:eastAsia="Arial Narrow" w:hAnsi="Arial Narrow" w:cs="Arial Narrow"/>
                      <w:b/>
                      <w:sz w:val="24"/>
                      <w:szCs w:val="24"/>
                    </w:rPr>
                    <w:t>are not</w:t>
                  </w:r>
                  <w:r>
                    <w:rPr>
                      <w:rFonts w:ascii="Arial Narrow" w:eastAsia="Arial Narrow" w:hAnsi="Arial Narrow" w:cs="Arial Narrow"/>
                      <w:sz w:val="24"/>
                      <w:szCs w:val="24"/>
                    </w:rPr>
                    <w:t xml:space="preserve"> placed to allow for wheelchair accessibility.</w:t>
                  </w:r>
                </w:p>
              </w:tc>
            </w:tr>
            <w:tr w:rsidR="00962BA4" w14:paraId="6E671069" w14:textId="77777777" w:rsidTr="00F455E7">
              <w:trPr>
                <w:trHeight w:val="800"/>
              </w:trPr>
              <w:tc>
                <w:tcPr>
                  <w:tcW w:w="1440" w:type="dxa"/>
                  <w:shd w:val="clear" w:color="auto" w:fill="D9D9D9"/>
                </w:tcPr>
                <w:p w14:paraId="63FC0780"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Model</w:t>
                  </w:r>
                </w:p>
                <w:p w14:paraId="56B8ACE3"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Safety</w:t>
                  </w:r>
                </w:p>
                <w:p w14:paraId="05CD762E" w14:textId="77777777" w:rsidR="00962BA4" w:rsidRDefault="00962BA4">
                  <w:pPr>
                    <w:rPr>
                      <w:rFonts w:ascii="Arial Narrow" w:eastAsia="Arial Narrow" w:hAnsi="Arial Narrow" w:cs="Arial Narrow"/>
                      <w:sz w:val="24"/>
                      <w:szCs w:val="24"/>
                    </w:rPr>
                  </w:pPr>
                </w:p>
              </w:tc>
              <w:tc>
                <w:tcPr>
                  <w:tcW w:w="2280" w:type="dxa"/>
                </w:tcPr>
                <w:p w14:paraId="363B83E6" w14:textId="77777777" w:rsidR="00962BA4" w:rsidRDefault="00AA7C04">
                  <w:pPr>
                    <w:rPr>
                      <w:rFonts w:ascii="Arial Narrow" w:eastAsia="Arial Narrow" w:hAnsi="Arial Narrow" w:cs="Arial Narrow"/>
                      <w:sz w:val="24"/>
                      <w:szCs w:val="24"/>
                    </w:rPr>
                  </w:pPr>
                  <w:r>
                    <w:rPr>
                      <w:rFonts w:ascii="Arial Narrow" w:eastAsia="Arial Narrow" w:hAnsi="Arial Narrow" w:cs="Arial Narrow"/>
                      <w:b/>
                      <w:sz w:val="24"/>
                      <w:szCs w:val="24"/>
                    </w:rPr>
                    <w:t>All</w:t>
                  </w:r>
                  <w:r>
                    <w:rPr>
                      <w:rFonts w:ascii="Arial Narrow" w:eastAsia="Arial Narrow" w:hAnsi="Arial Narrow" w:cs="Arial Narrow"/>
                      <w:sz w:val="24"/>
                      <w:szCs w:val="24"/>
                    </w:rPr>
                    <w:t xml:space="preserve"> doorways are not blocked.</w:t>
                  </w:r>
                </w:p>
              </w:tc>
              <w:tc>
                <w:tcPr>
                  <w:tcW w:w="2235" w:type="dxa"/>
                </w:tcPr>
                <w:p w14:paraId="243FE972" w14:textId="77777777" w:rsidR="00962BA4" w:rsidRDefault="00AA7C04">
                  <w:pPr>
                    <w:rPr>
                      <w:rFonts w:ascii="Arial Narrow" w:eastAsia="Arial Narrow" w:hAnsi="Arial Narrow" w:cs="Arial Narrow"/>
                      <w:sz w:val="24"/>
                      <w:szCs w:val="24"/>
                    </w:rPr>
                  </w:pPr>
                  <w:r>
                    <w:rPr>
                      <w:rFonts w:ascii="Arial Narrow" w:eastAsia="Arial Narrow" w:hAnsi="Arial Narrow" w:cs="Arial Narrow"/>
                      <w:b/>
                      <w:sz w:val="24"/>
                      <w:szCs w:val="24"/>
                    </w:rPr>
                    <w:t>Most</w:t>
                  </w:r>
                  <w:r>
                    <w:rPr>
                      <w:rFonts w:ascii="Arial Narrow" w:eastAsia="Arial Narrow" w:hAnsi="Arial Narrow" w:cs="Arial Narrow"/>
                      <w:sz w:val="24"/>
                      <w:szCs w:val="24"/>
                    </w:rPr>
                    <w:t xml:space="preserve"> doorways are not blocked.</w:t>
                  </w:r>
                </w:p>
              </w:tc>
              <w:tc>
                <w:tcPr>
                  <w:tcW w:w="2550" w:type="dxa"/>
                </w:tcPr>
                <w:p w14:paraId="42EB7A8E" w14:textId="77777777" w:rsidR="00962BA4" w:rsidRDefault="00AA7C04">
                  <w:pPr>
                    <w:rPr>
                      <w:rFonts w:ascii="Arial Narrow" w:eastAsia="Arial Narrow" w:hAnsi="Arial Narrow" w:cs="Arial Narrow"/>
                      <w:sz w:val="24"/>
                      <w:szCs w:val="24"/>
                    </w:rPr>
                  </w:pPr>
                  <w:r>
                    <w:rPr>
                      <w:rFonts w:ascii="Arial Narrow" w:eastAsia="Arial Narrow" w:hAnsi="Arial Narrow" w:cs="Arial Narrow"/>
                      <w:b/>
                      <w:sz w:val="24"/>
                      <w:szCs w:val="24"/>
                    </w:rPr>
                    <w:t>Some</w:t>
                  </w:r>
                  <w:r>
                    <w:rPr>
                      <w:rFonts w:ascii="Arial Narrow" w:eastAsia="Arial Narrow" w:hAnsi="Arial Narrow" w:cs="Arial Narrow"/>
                      <w:sz w:val="24"/>
                      <w:szCs w:val="24"/>
                    </w:rPr>
                    <w:t xml:space="preserve"> doorways are not blocked.</w:t>
                  </w:r>
                </w:p>
              </w:tc>
              <w:tc>
                <w:tcPr>
                  <w:tcW w:w="3240" w:type="dxa"/>
                </w:tcPr>
                <w:p w14:paraId="5EC95FA4" w14:textId="77777777" w:rsidR="00962BA4" w:rsidRDefault="00AA7C04">
                  <w:pPr>
                    <w:ind w:right="870"/>
                    <w:rPr>
                      <w:rFonts w:ascii="Arial Narrow" w:eastAsia="Arial Narrow" w:hAnsi="Arial Narrow" w:cs="Arial Narrow"/>
                      <w:sz w:val="24"/>
                      <w:szCs w:val="24"/>
                    </w:rPr>
                  </w:pPr>
                  <w:r>
                    <w:rPr>
                      <w:rFonts w:ascii="Arial Narrow" w:eastAsia="Arial Narrow" w:hAnsi="Arial Narrow" w:cs="Arial Narrow"/>
                      <w:b/>
                      <w:sz w:val="24"/>
                      <w:szCs w:val="24"/>
                    </w:rPr>
                    <w:t>Most</w:t>
                  </w:r>
                  <w:r>
                    <w:rPr>
                      <w:rFonts w:ascii="Arial Narrow" w:eastAsia="Arial Narrow" w:hAnsi="Arial Narrow" w:cs="Arial Narrow"/>
                      <w:sz w:val="24"/>
                      <w:szCs w:val="24"/>
                    </w:rPr>
                    <w:t xml:space="preserve"> doorways are blocked.</w:t>
                  </w:r>
                </w:p>
              </w:tc>
            </w:tr>
            <w:tr w:rsidR="00962BA4" w14:paraId="7525AA5F" w14:textId="77777777" w:rsidTr="00F455E7">
              <w:trPr>
                <w:trHeight w:val="1920"/>
              </w:trPr>
              <w:tc>
                <w:tcPr>
                  <w:tcW w:w="1440" w:type="dxa"/>
                  <w:shd w:val="clear" w:color="auto" w:fill="D9D9D9"/>
                </w:tcPr>
                <w:p w14:paraId="02ED7353"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Team Work</w:t>
                  </w:r>
                </w:p>
                <w:p w14:paraId="6A6DEF45" w14:textId="77777777" w:rsidR="00962BA4" w:rsidRDefault="00962BA4">
                  <w:pPr>
                    <w:rPr>
                      <w:rFonts w:ascii="Arial Narrow" w:eastAsia="Arial Narrow" w:hAnsi="Arial Narrow" w:cs="Arial Narrow"/>
                      <w:sz w:val="24"/>
                      <w:szCs w:val="24"/>
                    </w:rPr>
                  </w:pPr>
                </w:p>
              </w:tc>
              <w:tc>
                <w:tcPr>
                  <w:tcW w:w="2280" w:type="dxa"/>
                </w:tcPr>
                <w:p w14:paraId="16812C26" w14:textId="77777777" w:rsidR="00962BA4" w:rsidRDefault="00AA7C04">
                  <w:pPr>
                    <w:rPr>
                      <w:rFonts w:ascii="Arial Narrow" w:eastAsia="Arial Narrow" w:hAnsi="Arial Narrow" w:cs="Arial Narrow"/>
                      <w:sz w:val="24"/>
                      <w:szCs w:val="24"/>
                    </w:rPr>
                  </w:pPr>
                  <w:r>
                    <w:rPr>
                      <w:rFonts w:ascii="Arial Narrow" w:eastAsia="Arial Narrow" w:hAnsi="Arial Narrow" w:cs="Arial Narrow"/>
                      <w:b/>
                      <w:sz w:val="24"/>
                      <w:szCs w:val="24"/>
                    </w:rPr>
                    <w:t>All</w:t>
                  </w:r>
                  <w:r>
                    <w:rPr>
                      <w:rFonts w:ascii="Arial Narrow" w:eastAsia="Arial Narrow" w:hAnsi="Arial Narrow" w:cs="Arial Narrow"/>
                      <w:sz w:val="24"/>
                      <w:szCs w:val="24"/>
                    </w:rPr>
                    <w:t xml:space="preserve"> team members used time efficiently and all members contributed for the duration of the activity</w:t>
                  </w:r>
                </w:p>
              </w:tc>
              <w:tc>
                <w:tcPr>
                  <w:tcW w:w="2235" w:type="dxa"/>
                </w:tcPr>
                <w:p w14:paraId="74875E81" w14:textId="77777777" w:rsidR="00962BA4" w:rsidRDefault="00AA7C04">
                  <w:pPr>
                    <w:rPr>
                      <w:rFonts w:ascii="Arial Narrow" w:eastAsia="Arial Narrow" w:hAnsi="Arial Narrow" w:cs="Arial Narrow"/>
                      <w:sz w:val="24"/>
                      <w:szCs w:val="24"/>
                    </w:rPr>
                  </w:pPr>
                  <w:r>
                    <w:rPr>
                      <w:rFonts w:ascii="Arial Narrow" w:eastAsia="Arial Narrow" w:hAnsi="Arial Narrow" w:cs="Arial Narrow"/>
                      <w:b/>
                      <w:sz w:val="24"/>
                      <w:szCs w:val="24"/>
                    </w:rPr>
                    <w:t>Most</w:t>
                  </w:r>
                  <w:r>
                    <w:rPr>
                      <w:rFonts w:ascii="Arial Narrow" w:eastAsia="Arial Narrow" w:hAnsi="Arial Narrow" w:cs="Arial Narrow"/>
                      <w:sz w:val="24"/>
                      <w:szCs w:val="24"/>
                    </w:rPr>
                    <w:t xml:space="preserve"> team members used time efficiently and contributed for the duration of the activity</w:t>
                  </w:r>
                </w:p>
              </w:tc>
              <w:tc>
                <w:tcPr>
                  <w:tcW w:w="2550" w:type="dxa"/>
                </w:tcPr>
                <w:p w14:paraId="08417D9E" w14:textId="77777777" w:rsidR="00962BA4" w:rsidRDefault="00AA7C04">
                  <w:pPr>
                    <w:rPr>
                      <w:rFonts w:ascii="Arial Narrow" w:eastAsia="Arial Narrow" w:hAnsi="Arial Narrow" w:cs="Arial Narrow"/>
                      <w:sz w:val="24"/>
                      <w:szCs w:val="24"/>
                    </w:rPr>
                  </w:pPr>
                  <w:r>
                    <w:rPr>
                      <w:rFonts w:ascii="Arial Narrow" w:eastAsia="Arial Narrow" w:hAnsi="Arial Narrow" w:cs="Arial Narrow"/>
                      <w:b/>
                      <w:sz w:val="24"/>
                      <w:szCs w:val="24"/>
                    </w:rPr>
                    <w:t>Not all</w:t>
                  </w:r>
                  <w:r>
                    <w:rPr>
                      <w:rFonts w:ascii="Arial Narrow" w:eastAsia="Arial Narrow" w:hAnsi="Arial Narrow" w:cs="Arial Narrow"/>
                      <w:sz w:val="24"/>
                      <w:szCs w:val="24"/>
                    </w:rPr>
                    <w:t xml:space="preserve"> team members used time efficiently and contributed for the duration of the activity while others did not </w:t>
                  </w:r>
                </w:p>
              </w:tc>
              <w:tc>
                <w:tcPr>
                  <w:tcW w:w="3240" w:type="dxa"/>
                </w:tcPr>
                <w:p w14:paraId="537CC886" w14:textId="77777777" w:rsidR="00962BA4" w:rsidRDefault="00AA7C04">
                  <w:pPr>
                    <w:ind w:right="870"/>
                    <w:rPr>
                      <w:rFonts w:ascii="Arial Narrow" w:eastAsia="Arial Narrow" w:hAnsi="Arial Narrow" w:cs="Arial Narrow"/>
                      <w:sz w:val="24"/>
                      <w:szCs w:val="24"/>
                    </w:rPr>
                  </w:pPr>
                  <w:bookmarkStart w:id="1" w:name="_gjdgxs" w:colFirst="0" w:colLast="0"/>
                  <w:bookmarkEnd w:id="1"/>
                  <w:r>
                    <w:rPr>
                      <w:rFonts w:ascii="Arial Narrow" w:eastAsia="Arial Narrow" w:hAnsi="Arial Narrow" w:cs="Arial Narrow"/>
                      <w:sz w:val="24"/>
                      <w:szCs w:val="24"/>
                    </w:rPr>
                    <w:t xml:space="preserve">Team </w:t>
                  </w:r>
                  <w:r>
                    <w:rPr>
                      <w:rFonts w:ascii="Arial Narrow" w:eastAsia="Arial Narrow" w:hAnsi="Arial Narrow" w:cs="Arial Narrow"/>
                      <w:b/>
                      <w:sz w:val="24"/>
                      <w:szCs w:val="24"/>
                    </w:rPr>
                    <w:t>did not</w:t>
                  </w:r>
                  <w:r>
                    <w:rPr>
                      <w:rFonts w:ascii="Arial Narrow" w:eastAsia="Arial Narrow" w:hAnsi="Arial Narrow" w:cs="Arial Narrow"/>
                      <w:sz w:val="24"/>
                      <w:szCs w:val="24"/>
                    </w:rPr>
                    <w:t xml:space="preserve"> use time efficiently and/or contribute for the duration of the activity </w:t>
                  </w:r>
                </w:p>
              </w:tc>
            </w:tr>
            <w:tr w:rsidR="00962BA4" w14:paraId="44FF8B89" w14:textId="77777777" w:rsidTr="00F455E7">
              <w:trPr>
                <w:trHeight w:val="1640"/>
              </w:trPr>
              <w:tc>
                <w:tcPr>
                  <w:tcW w:w="1440" w:type="dxa"/>
                  <w:shd w:val="clear" w:color="auto" w:fill="D9D9D9"/>
                </w:tcPr>
                <w:p w14:paraId="4105FBB8"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Questions</w:t>
                  </w:r>
                </w:p>
              </w:tc>
              <w:tc>
                <w:tcPr>
                  <w:tcW w:w="2280" w:type="dxa"/>
                </w:tcPr>
                <w:p w14:paraId="1D968967"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 xml:space="preserve">Questions are answered </w:t>
                  </w:r>
                  <w:r>
                    <w:rPr>
                      <w:rFonts w:ascii="Arial Narrow" w:eastAsia="Arial Narrow" w:hAnsi="Arial Narrow" w:cs="Arial Narrow"/>
                      <w:b/>
                      <w:sz w:val="24"/>
                      <w:szCs w:val="24"/>
                    </w:rPr>
                    <w:t>completely</w:t>
                  </w:r>
                  <w:r>
                    <w:rPr>
                      <w:rFonts w:ascii="Arial Narrow" w:eastAsia="Arial Narrow" w:hAnsi="Arial Narrow" w:cs="Arial Narrow"/>
                      <w:sz w:val="24"/>
                      <w:szCs w:val="24"/>
                    </w:rPr>
                    <w:t xml:space="preserve"> and </w:t>
                  </w:r>
                  <w:r>
                    <w:rPr>
                      <w:rFonts w:ascii="Arial Narrow" w:eastAsia="Arial Narrow" w:hAnsi="Arial Narrow" w:cs="Arial Narrow"/>
                      <w:b/>
                      <w:sz w:val="24"/>
                      <w:szCs w:val="24"/>
                    </w:rPr>
                    <w:t>with thoughtfulness</w:t>
                  </w:r>
                  <w:r>
                    <w:rPr>
                      <w:rFonts w:ascii="Arial Narrow" w:eastAsia="Arial Narrow" w:hAnsi="Arial Narrow" w:cs="Arial Narrow"/>
                      <w:sz w:val="24"/>
                      <w:szCs w:val="24"/>
                    </w:rPr>
                    <w:t>.</w:t>
                  </w:r>
                </w:p>
              </w:tc>
              <w:tc>
                <w:tcPr>
                  <w:tcW w:w="2235" w:type="dxa"/>
                </w:tcPr>
                <w:p w14:paraId="3321F9CD"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 xml:space="preserve">Questions are answered completely and with </w:t>
                  </w:r>
                  <w:r>
                    <w:rPr>
                      <w:rFonts w:ascii="Arial Narrow" w:eastAsia="Arial Narrow" w:hAnsi="Arial Narrow" w:cs="Arial Narrow"/>
                      <w:b/>
                      <w:sz w:val="24"/>
                      <w:szCs w:val="24"/>
                    </w:rPr>
                    <w:t>some</w:t>
                  </w:r>
                  <w:r>
                    <w:rPr>
                      <w:rFonts w:ascii="Arial Narrow" w:eastAsia="Arial Narrow" w:hAnsi="Arial Narrow" w:cs="Arial Narrow"/>
                      <w:sz w:val="24"/>
                      <w:szCs w:val="24"/>
                    </w:rPr>
                    <w:t xml:space="preserve"> thoughtfulness</w:t>
                  </w:r>
                  <w:r>
                    <w:rPr>
                      <w:rFonts w:ascii="Arial Narrow" w:eastAsia="Arial Narrow" w:hAnsi="Arial Narrow" w:cs="Arial Narrow"/>
                      <w:b/>
                      <w:sz w:val="24"/>
                      <w:szCs w:val="24"/>
                    </w:rPr>
                    <w:t>.</w:t>
                  </w:r>
                </w:p>
              </w:tc>
              <w:tc>
                <w:tcPr>
                  <w:tcW w:w="2550" w:type="dxa"/>
                </w:tcPr>
                <w:p w14:paraId="39790EF5" w14:textId="77777777" w:rsidR="00962BA4" w:rsidRDefault="00AA7C04">
                  <w:pPr>
                    <w:rPr>
                      <w:rFonts w:ascii="Arial Narrow" w:eastAsia="Arial Narrow" w:hAnsi="Arial Narrow" w:cs="Arial Narrow"/>
                      <w:sz w:val="24"/>
                      <w:szCs w:val="24"/>
                    </w:rPr>
                  </w:pPr>
                  <w:r>
                    <w:rPr>
                      <w:rFonts w:ascii="Arial Narrow" w:eastAsia="Arial Narrow" w:hAnsi="Arial Narrow" w:cs="Arial Narrow"/>
                      <w:sz w:val="24"/>
                      <w:szCs w:val="24"/>
                    </w:rPr>
                    <w:t xml:space="preserve">Questions are </w:t>
                  </w:r>
                  <w:r>
                    <w:rPr>
                      <w:rFonts w:ascii="Arial Narrow" w:eastAsia="Arial Narrow" w:hAnsi="Arial Narrow" w:cs="Arial Narrow"/>
                      <w:b/>
                      <w:sz w:val="24"/>
                      <w:szCs w:val="24"/>
                    </w:rPr>
                    <w:t>not</w:t>
                  </w:r>
                  <w:r>
                    <w:rPr>
                      <w:rFonts w:ascii="Arial Narrow" w:eastAsia="Arial Narrow" w:hAnsi="Arial Narrow" w:cs="Arial Narrow"/>
                      <w:sz w:val="24"/>
                      <w:szCs w:val="24"/>
                    </w:rPr>
                    <w:t xml:space="preserve"> answered completely but  demonstrate </w:t>
                  </w:r>
                  <w:r>
                    <w:rPr>
                      <w:rFonts w:ascii="Arial Narrow" w:eastAsia="Arial Narrow" w:hAnsi="Arial Narrow" w:cs="Arial Narrow"/>
                      <w:b/>
                      <w:sz w:val="24"/>
                      <w:szCs w:val="24"/>
                    </w:rPr>
                    <w:t xml:space="preserve">some </w:t>
                  </w:r>
                  <w:r>
                    <w:rPr>
                      <w:rFonts w:ascii="Arial Narrow" w:eastAsia="Arial Narrow" w:hAnsi="Arial Narrow" w:cs="Arial Narrow"/>
                      <w:sz w:val="24"/>
                      <w:szCs w:val="24"/>
                    </w:rPr>
                    <w:t>thoughtfulness.</w:t>
                  </w:r>
                </w:p>
              </w:tc>
              <w:tc>
                <w:tcPr>
                  <w:tcW w:w="3240" w:type="dxa"/>
                </w:tcPr>
                <w:p w14:paraId="743F8C8A" w14:textId="77777777" w:rsidR="00962BA4" w:rsidRDefault="00AA7C04">
                  <w:pPr>
                    <w:ind w:right="870"/>
                    <w:rPr>
                      <w:rFonts w:ascii="Arial Narrow" w:eastAsia="Arial Narrow" w:hAnsi="Arial Narrow" w:cs="Arial Narrow"/>
                      <w:sz w:val="24"/>
                      <w:szCs w:val="24"/>
                    </w:rPr>
                  </w:pPr>
                  <w:r>
                    <w:rPr>
                      <w:rFonts w:ascii="Arial Narrow" w:eastAsia="Arial Narrow" w:hAnsi="Arial Narrow" w:cs="Arial Narrow"/>
                      <w:sz w:val="24"/>
                      <w:szCs w:val="24"/>
                    </w:rPr>
                    <w:t xml:space="preserve">Questions are </w:t>
                  </w:r>
                  <w:r>
                    <w:rPr>
                      <w:rFonts w:ascii="Arial Narrow" w:eastAsia="Arial Narrow" w:hAnsi="Arial Narrow" w:cs="Arial Narrow"/>
                      <w:b/>
                      <w:sz w:val="24"/>
                      <w:szCs w:val="24"/>
                    </w:rPr>
                    <w:t>not</w:t>
                  </w:r>
                  <w:r>
                    <w:rPr>
                      <w:rFonts w:ascii="Arial Narrow" w:eastAsia="Arial Narrow" w:hAnsi="Arial Narrow" w:cs="Arial Narrow"/>
                      <w:sz w:val="24"/>
                      <w:szCs w:val="24"/>
                    </w:rPr>
                    <w:t xml:space="preserve"> answered completely and  demonstrate </w:t>
                  </w:r>
                  <w:r>
                    <w:rPr>
                      <w:rFonts w:ascii="Arial Narrow" w:eastAsia="Arial Narrow" w:hAnsi="Arial Narrow" w:cs="Arial Narrow"/>
                      <w:b/>
                      <w:sz w:val="24"/>
                      <w:szCs w:val="24"/>
                    </w:rPr>
                    <w:t>no</w:t>
                  </w:r>
                  <w:r>
                    <w:rPr>
                      <w:rFonts w:ascii="Arial Narrow" w:eastAsia="Arial Narrow" w:hAnsi="Arial Narrow" w:cs="Arial Narrow"/>
                      <w:sz w:val="24"/>
                      <w:szCs w:val="24"/>
                    </w:rPr>
                    <w:t xml:space="preserve"> thoughtfulness.</w:t>
                  </w:r>
                </w:p>
              </w:tc>
            </w:tr>
          </w:tbl>
          <w:p w14:paraId="1A98D4EC" w14:textId="77777777" w:rsidR="00962BA4" w:rsidRDefault="00962BA4">
            <w:pPr>
              <w:spacing w:after="160" w:line="240" w:lineRule="auto"/>
              <w:rPr>
                <w:rFonts w:ascii="Arial Narrow" w:eastAsia="Arial Narrow" w:hAnsi="Arial Narrow" w:cs="Arial Narrow"/>
                <w:sz w:val="24"/>
                <w:szCs w:val="24"/>
              </w:rPr>
            </w:pPr>
          </w:p>
          <w:p w14:paraId="742D2684" w14:textId="77777777" w:rsidR="00962BA4" w:rsidRDefault="00AA7C04">
            <w:pPr>
              <w:spacing w:after="16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Score: ________    </w:t>
            </w:r>
          </w:p>
          <w:p w14:paraId="032B8C6B" w14:textId="77777777" w:rsidR="00962BA4" w:rsidRDefault="00AA7C04">
            <w:pPr>
              <w:spacing w:after="16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38B69F17" w14:textId="77777777" w:rsidR="00962BA4" w:rsidRDefault="00AA7C04">
            <w:pPr>
              <w:spacing w:after="160" w:line="240" w:lineRule="auto"/>
              <w:rPr>
                <w:rFonts w:ascii="Arial Narrow" w:eastAsia="Arial Narrow" w:hAnsi="Arial Narrow" w:cs="Arial Narrow"/>
                <w:sz w:val="24"/>
                <w:szCs w:val="24"/>
              </w:rPr>
            </w:pPr>
            <w:r>
              <w:rPr>
                <w:rFonts w:ascii="Arial Narrow" w:eastAsia="Arial Narrow" w:hAnsi="Arial Narrow" w:cs="Arial Narrow"/>
                <w:sz w:val="24"/>
                <w:szCs w:val="24"/>
              </w:rPr>
              <w:t>Comments:__________________________________________________________________________________________</w:t>
            </w:r>
          </w:p>
          <w:p w14:paraId="5102145E" w14:textId="77777777" w:rsidR="00962BA4" w:rsidRDefault="00AA7C04">
            <w:pPr>
              <w:spacing w:after="160" w:line="240" w:lineRule="auto"/>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___________________________________________________________________________________________________</w:t>
            </w:r>
          </w:p>
          <w:p w14:paraId="57D430EA" w14:textId="77777777" w:rsidR="00962BA4" w:rsidRDefault="00AA7C04">
            <w:pPr>
              <w:spacing w:after="160" w:line="240" w:lineRule="auto"/>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___________________________________________________________________________________________________</w:t>
            </w:r>
          </w:p>
          <w:p w14:paraId="1EBAC8EB" w14:textId="649142CA" w:rsidR="00314BA6" w:rsidRPr="00F455E7" w:rsidRDefault="00AA7C04" w:rsidP="00F455E7">
            <w:pPr>
              <w:spacing w:after="160" w:line="240" w:lineRule="auto"/>
              <w:rPr>
                <w:rFonts w:ascii="Arial Narrow" w:eastAsia="Arial Narrow" w:hAnsi="Arial Narrow" w:cs="Arial Narrow"/>
                <w:sz w:val="24"/>
                <w:szCs w:val="24"/>
              </w:rPr>
            </w:pPr>
            <w:r>
              <w:rPr>
                <w:rFonts w:ascii="Arial Narrow" w:eastAsia="Arial Narrow" w:hAnsi="Arial Narrow" w:cs="Arial Narrow"/>
                <w:sz w:val="24"/>
                <w:szCs w:val="24"/>
              </w:rPr>
              <w:t>___</w:t>
            </w:r>
            <w:r>
              <w:rPr>
                <w:rFonts w:ascii="Calibri" w:eastAsia="Calibri" w:hAnsi="Calibri" w:cs="Calibri"/>
                <w:sz w:val="24"/>
                <w:szCs w:val="24"/>
              </w:rPr>
              <w:t>__________________________________</w:t>
            </w:r>
            <w:r w:rsidR="00F455E7">
              <w:rPr>
                <w:rFonts w:ascii="Calibri" w:eastAsia="Calibri" w:hAnsi="Calibri" w:cs="Calibri"/>
                <w:sz w:val="24"/>
                <w:szCs w:val="24"/>
              </w:rPr>
              <w:t>______________________________________________________</w:t>
            </w:r>
          </w:p>
          <w:p w14:paraId="043E0F3C" w14:textId="23BCD818" w:rsidR="00962BA4" w:rsidRDefault="00AA7C04">
            <w:pPr>
              <w:widowControl w:val="0"/>
              <w:pBdr>
                <w:top w:val="nil"/>
                <w:left w:val="nil"/>
                <w:bottom w:val="nil"/>
                <w:right w:val="nil"/>
                <w:between w:val="nil"/>
              </w:pBdr>
              <w:spacing w:line="240" w:lineRule="auto"/>
              <w:jc w:val="center"/>
              <w:rPr>
                <w:rFonts w:ascii="Arial Narrow" w:eastAsia="Arial Narrow" w:hAnsi="Arial Narrow" w:cs="Arial Narrow"/>
                <w:b/>
                <w:sz w:val="36"/>
                <w:szCs w:val="36"/>
              </w:rPr>
            </w:pPr>
            <w:r>
              <w:rPr>
                <w:rFonts w:ascii="Arial Narrow" w:eastAsia="Arial Narrow" w:hAnsi="Arial Narrow" w:cs="Arial Narrow"/>
                <w:b/>
                <w:sz w:val="36"/>
                <w:szCs w:val="36"/>
              </w:rPr>
              <w:lastRenderedPageBreak/>
              <w:t>Engineering Design Process Handout</w:t>
            </w:r>
          </w:p>
          <w:p w14:paraId="01054761" w14:textId="0415F40D" w:rsidR="00962BA4" w:rsidRPr="00B86D3E" w:rsidRDefault="00AA7C04" w:rsidP="00B86D3E">
            <w:pPr>
              <w:widowControl w:val="0"/>
              <w:spacing w:line="240" w:lineRule="auto"/>
              <w:jc w:val="center"/>
              <w:rPr>
                <w:rFonts w:ascii="Arial Narrow" w:eastAsia="Arial Narrow" w:hAnsi="Arial Narrow" w:cs="Arial Narrow"/>
                <w:b/>
                <w:sz w:val="36"/>
                <w:szCs w:val="36"/>
              </w:rPr>
            </w:pPr>
            <w:r>
              <w:rPr>
                <w:rFonts w:ascii="Calibri" w:eastAsia="Calibri" w:hAnsi="Calibri" w:cs="Calibri"/>
                <w:b/>
                <w:noProof/>
                <w:sz w:val="24"/>
                <w:szCs w:val="24"/>
              </w:rPr>
              <w:drawing>
                <wp:inline distT="114300" distB="114300" distL="114300" distR="114300" wp14:anchorId="53D192DF" wp14:editId="4FEC7439">
                  <wp:extent cx="5729288" cy="8358233"/>
                  <wp:effectExtent l="0" t="0" r="0" b="0"/>
                  <wp:docPr id="4" name="image8.png" descr="Engineering Design Process from the 2016 Massachusetts Science and Technology / Engineering Curriculum Framework."/>
                  <wp:cNvGraphicFramePr/>
                  <a:graphic xmlns:a="http://schemas.openxmlformats.org/drawingml/2006/main">
                    <a:graphicData uri="http://schemas.openxmlformats.org/drawingml/2006/picture">
                      <pic:pic xmlns:pic="http://schemas.openxmlformats.org/drawingml/2006/picture">
                        <pic:nvPicPr>
                          <pic:cNvPr id="4" name="image8.png" descr="Engineering Design Process from the 2016 Massachusetts Science and Technology / Engineering Curriculum Framework."/>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5729288" cy="8358233"/>
                          </a:xfrm>
                          <a:prstGeom prst="rect">
                            <a:avLst/>
                          </a:prstGeom>
                          <a:ln/>
                        </pic:spPr>
                      </pic:pic>
                    </a:graphicData>
                  </a:graphic>
                </wp:inline>
              </w:drawing>
            </w:r>
          </w:p>
        </w:tc>
      </w:tr>
    </w:tbl>
    <w:p w14:paraId="3A8C3F7E" w14:textId="2F3E4CD3" w:rsidR="00962BA4" w:rsidRDefault="00962BA4" w:rsidP="00B86D3E"/>
    <w:sectPr w:rsidR="00962BA4" w:rsidSect="00314BA6">
      <w:footerReference w:type="default" r:id="rId28"/>
      <w:footerReference w:type="first" r:id="rId29"/>
      <w:pgSz w:w="12240" w:h="15840"/>
      <w:pgMar w:top="720" w:right="720" w:bottom="720" w:left="72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11C56" w14:textId="77777777" w:rsidR="009A11FF" w:rsidRDefault="009A11FF" w:rsidP="00314BA6">
      <w:pPr>
        <w:spacing w:line="240" w:lineRule="auto"/>
      </w:pPr>
      <w:r>
        <w:separator/>
      </w:r>
    </w:p>
  </w:endnote>
  <w:endnote w:type="continuationSeparator" w:id="0">
    <w:p w14:paraId="47082C48" w14:textId="77777777" w:rsidR="009A11FF" w:rsidRDefault="009A11FF" w:rsidP="00314B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C2C93" w14:textId="26F821EE" w:rsidR="00314BA6" w:rsidRPr="00314BA6" w:rsidRDefault="00314BA6" w:rsidP="00314BA6">
    <w:pPr>
      <w:rPr>
        <w:rFonts w:ascii="Calibri" w:hAnsi="Calibri" w:cs="Calibri"/>
        <w:sz w:val="18"/>
        <w:szCs w:val="18"/>
      </w:rPr>
    </w:pPr>
    <w:r w:rsidRPr="0032594A">
      <w:rPr>
        <w:rFonts w:ascii="Calibri" w:hAnsi="Calibri" w:cs="Calibri"/>
        <w:sz w:val="18"/>
        <w:szCs w:val="18"/>
      </w:rPr>
      <w:t xml:space="preserve">Developed through Ambassadors Program 2018 - 2019 </w:t>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tab/>
    </w:r>
    <w:r w:rsidRPr="0032594A">
      <w:rPr>
        <w:rFonts w:ascii="Calibri" w:hAnsi="Calibri" w:cs="Calibri"/>
        <w:sz w:val="18"/>
        <w:szCs w:val="18"/>
      </w:rPr>
      <w:fldChar w:fldCharType="begin"/>
    </w:r>
    <w:r w:rsidRPr="0032594A">
      <w:rPr>
        <w:rFonts w:ascii="Calibri" w:hAnsi="Calibri" w:cs="Calibri"/>
        <w:sz w:val="18"/>
        <w:szCs w:val="18"/>
      </w:rPr>
      <w:instrText>PAGE</w:instrText>
    </w:r>
    <w:r w:rsidRPr="0032594A">
      <w:rPr>
        <w:rFonts w:ascii="Calibri" w:hAnsi="Calibri" w:cs="Calibri"/>
        <w:sz w:val="18"/>
        <w:szCs w:val="18"/>
      </w:rPr>
      <w:fldChar w:fldCharType="separate"/>
    </w:r>
    <w:r>
      <w:rPr>
        <w:rFonts w:ascii="Calibri" w:hAnsi="Calibri" w:cs="Calibri"/>
        <w:sz w:val="18"/>
        <w:szCs w:val="18"/>
      </w:rPr>
      <w:t>2</w:t>
    </w:r>
    <w:r w:rsidRPr="0032594A">
      <w:rPr>
        <w:rFonts w:ascii="Calibri" w:hAnsi="Calibri"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1AEFD" w14:textId="1A0AB628" w:rsidR="00314BA6" w:rsidRDefault="00314BA6" w:rsidP="00314BA6">
    <w:pPr>
      <w:pStyle w:val="Footer"/>
      <w:jc w:val="right"/>
    </w:pPr>
    <w:r w:rsidRPr="00B545D0">
      <w:rPr>
        <w:rFonts w:asciiTheme="majorHAnsi" w:hAnsiTheme="majorHAnsi" w:cstheme="majorHAnsi"/>
        <w:sz w:val="16"/>
        <w:szCs w:val="16"/>
      </w:rPr>
      <w:t>Developed through Ambassadors Program 2018 - 2019</w:t>
    </w:r>
    <w:r w:rsidRPr="00314BA6">
      <w:t xml:space="preserve"> </w:t>
    </w:r>
    <w:r>
      <w:t xml:space="preserve">                                                                                                                  </w:t>
    </w:r>
    <w:sdt>
      <w:sdtPr>
        <w:id w:val="12388169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0C2367F6" w14:textId="77777777" w:rsidR="00314BA6" w:rsidRDefault="00314BA6" w:rsidP="00314BA6">
    <w:pPr>
      <w:pStyle w:val="Footer"/>
      <w:ind w:right="360"/>
      <w:rPr>
        <w:lang w:val="en-US"/>
      </w:rPr>
    </w:pPr>
    <w:r>
      <w:rPr>
        <w:rFonts w:asciiTheme="majorHAnsi" w:hAnsiTheme="majorHAnsi" w:cstheme="majorHAnsi"/>
        <w:sz w:val="16"/>
        <w:szCs w:val="16"/>
      </w:rPr>
      <w:tab/>
    </w:r>
    <w:r w:rsidRPr="000D5F97">
      <w:rPr>
        <w:rFonts w:asciiTheme="majorHAnsi" w:hAnsiTheme="majorHAnsi" w:cstheme="majorHAnsi"/>
        <w:sz w:val="16"/>
        <w:szCs w:val="16"/>
      </w:rPr>
      <w:t xml:space="preserve"> </w:t>
    </w:r>
  </w:p>
  <w:p w14:paraId="3A19FE7E" w14:textId="7D7D4954" w:rsidR="00314BA6" w:rsidRPr="00314BA6" w:rsidRDefault="00314BA6" w:rsidP="00314BA6">
    <w:pPr>
      <w:pStyle w:val="Footer"/>
      <w:ind w:right="360"/>
      <w:rPr>
        <w:rFonts w:asciiTheme="majorHAnsi" w:hAnsiTheme="majorHAnsi" w:cstheme="majorHAnsi"/>
        <w:b/>
        <w:bCs/>
        <w:sz w:val="16"/>
        <w:szCs w:val="16"/>
        <w:lang w:val="en-US"/>
      </w:rPr>
    </w:pPr>
    <w:r w:rsidRPr="000D5F97">
      <w:rPr>
        <w:noProof/>
        <w:color w:val="201F1E"/>
        <w:bdr w:val="none" w:sz="0" w:space="0" w:color="auto" w:frame="1"/>
        <w:lang w:val="en-US"/>
      </w:rPr>
      <w:drawing>
        <wp:inline distT="0" distB="0" distL="0" distR="0" wp14:anchorId="5A8DD457" wp14:editId="0E17F7DB">
          <wp:extent cx="866775" cy="304800"/>
          <wp:effectExtent l="0" t="0" r="9525" b="0"/>
          <wp:docPr id="27" name="Picture 2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B545D0">
      <w:rPr>
        <w:rFonts w:asciiTheme="majorHAnsi" w:hAnsiTheme="majorHAnsi" w:cstheme="majorHAnsi"/>
        <w:sz w:val="16"/>
        <w:szCs w:val="16"/>
        <w:lang w:val="en-US"/>
      </w:rPr>
      <w:t>This work is licensed by the MA Department of Elementary &amp; Secondary Education under the Creative Commons Attribution-</w:t>
    </w:r>
    <w:proofErr w:type="spellStart"/>
    <w:r w:rsidRPr="00B545D0">
      <w:rPr>
        <w:rFonts w:asciiTheme="majorHAnsi" w:hAnsiTheme="majorHAnsi" w:cstheme="majorHAnsi"/>
        <w:sz w:val="16"/>
        <w:szCs w:val="16"/>
        <w:lang w:val="en-US"/>
      </w:rPr>
      <w:t>NonCommercial</w:t>
    </w:r>
    <w:proofErr w:type="spellEnd"/>
    <w:r w:rsidRPr="00B545D0">
      <w:rPr>
        <w:rFonts w:asciiTheme="majorHAnsi" w:hAnsiTheme="majorHAnsi" w:cstheme="majorHAnsi"/>
        <w:sz w:val="16"/>
        <w:szCs w:val="16"/>
        <w:lang w:val="en-US"/>
      </w:rPr>
      <w:t>-</w:t>
    </w:r>
    <w:proofErr w:type="spellStart"/>
    <w:r w:rsidRPr="00B545D0">
      <w:rPr>
        <w:rFonts w:asciiTheme="majorHAnsi" w:hAnsiTheme="majorHAnsi" w:cstheme="majorHAnsi"/>
        <w:sz w:val="16"/>
        <w:szCs w:val="16"/>
        <w:lang w:val="en-US"/>
      </w:rPr>
      <w:t>ShareAlike</w:t>
    </w:r>
    <w:proofErr w:type="spellEnd"/>
    <w:r w:rsidRPr="00B545D0">
      <w:rPr>
        <w:rFonts w:asciiTheme="majorHAnsi" w:hAnsiTheme="majorHAnsi" w:cstheme="majorHAnsi"/>
        <w:sz w:val="16"/>
        <w:szCs w:val="16"/>
        <w:lang w:val="en-US"/>
      </w:rPr>
      <w:t xml:space="preserve"> 3.0 </w:t>
    </w:r>
    <w:proofErr w:type="spellStart"/>
    <w:r w:rsidRPr="00B545D0">
      <w:rPr>
        <w:rFonts w:asciiTheme="majorHAnsi" w:hAnsiTheme="majorHAnsi" w:cstheme="majorHAnsi"/>
        <w:sz w:val="16"/>
        <w:szCs w:val="16"/>
        <w:lang w:val="en-US"/>
      </w:rPr>
      <w:t>Unported</w:t>
    </w:r>
    <w:proofErr w:type="spellEnd"/>
    <w:r w:rsidRPr="00B545D0">
      <w:rPr>
        <w:rFonts w:asciiTheme="majorHAnsi" w:hAnsiTheme="majorHAnsi" w:cstheme="majorHAnsi"/>
        <w:sz w:val="16"/>
        <w:szCs w:val="16"/>
        <w:lang w:val="en-US"/>
      </w:rPr>
      <w:t xml:space="preserve"> License (CC BY-NC-SA 3.0). Educators may use, adapt, and/or share. Not for commercial use.</w:t>
    </w:r>
    <w:r w:rsidRPr="00B545D0">
      <w:rPr>
        <w:rFonts w:asciiTheme="majorHAnsi" w:hAnsiTheme="majorHAnsi" w:cstheme="majorHAnsi"/>
        <w:b/>
        <w:bCs/>
        <w:sz w:val="16"/>
        <w:szCs w:val="16"/>
        <w:lang w:val="en-US"/>
      </w:rPr>
      <w:t xml:space="preserve"> </w:t>
    </w:r>
    <w:r w:rsidRPr="00B545D0">
      <w:rPr>
        <w:rFonts w:asciiTheme="majorHAnsi" w:hAnsiTheme="majorHAnsi" w:cstheme="majorHAnsi"/>
        <w:sz w:val="16"/>
        <w:szCs w:val="16"/>
        <w:lang w:val="en-US"/>
      </w:rPr>
      <w:t>To view a copy of the license, visit</w:t>
    </w:r>
    <w:r w:rsidRPr="00B545D0">
      <w:rPr>
        <w:rFonts w:asciiTheme="majorHAnsi" w:hAnsiTheme="majorHAnsi" w:cstheme="majorHAnsi"/>
        <w:sz w:val="16"/>
        <w:szCs w:val="16"/>
        <w:u w:val="single"/>
        <w:lang w:val="en-US"/>
      </w:rPr>
      <w:t xml:space="preserve"> </w:t>
    </w:r>
    <w:r w:rsidRPr="0032594A">
      <w:rPr>
        <w:rFonts w:asciiTheme="majorHAnsi" w:hAnsiTheme="majorHAnsi" w:cstheme="majorHAnsi"/>
        <w:sz w:val="16"/>
        <w:szCs w:val="16"/>
        <w:lang w:val="en-US"/>
      </w:rPr>
      <w:t>http://creativecommons.org/licenses/by-nc-sa/3.0/</w:t>
    </w:r>
    <w:r w:rsidRPr="00B545D0">
      <w:rPr>
        <w:rFonts w:asciiTheme="majorHAnsi"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0D0C5C" w14:textId="77777777" w:rsidR="009A11FF" w:rsidRDefault="009A11FF" w:rsidP="00314BA6">
      <w:pPr>
        <w:spacing w:line="240" w:lineRule="auto"/>
      </w:pPr>
      <w:r>
        <w:separator/>
      </w:r>
    </w:p>
  </w:footnote>
  <w:footnote w:type="continuationSeparator" w:id="0">
    <w:p w14:paraId="70534A13" w14:textId="77777777" w:rsidR="009A11FF" w:rsidRDefault="009A11FF" w:rsidP="00314B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F760F"/>
    <w:multiLevelType w:val="hybridMultilevel"/>
    <w:tmpl w:val="6290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35D3A"/>
    <w:multiLevelType w:val="multilevel"/>
    <w:tmpl w:val="A47E1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E5042B"/>
    <w:multiLevelType w:val="multilevel"/>
    <w:tmpl w:val="31366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6D2874"/>
    <w:multiLevelType w:val="multilevel"/>
    <w:tmpl w:val="5FEC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507604"/>
    <w:multiLevelType w:val="multilevel"/>
    <w:tmpl w:val="AFE0A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B106AD"/>
    <w:multiLevelType w:val="multilevel"/>
    <w:tmpl w:val="9DAC6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343AEE"/>
    <w:multiLevelType w:val="multilevel"/>
    <w:tmpl w:val="E278D9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DF13B8"/>
    <w:multiLevelType w:val="multilevel"/>
    <w:tmpl w:val="479CA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F94CED"/>
    <w:multiLevelType w:val="multilevel"/>
    <w:tmpl w:val="A572B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A34B31"/>
    <w:multiLevelType w:val="multilevel"/>
    <w:tmpl w:val="96DA9A6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9681C92"/>
    <w:multiLevelType w:val="multilevel"/>
    <w:tmpl w:val="9648D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3258C1"/>
    <w:multiLevelType w:val="multilevel"/>
    <w:tmpl w:val="682E2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D642199"/>
    <w:multiLevelType w:val="multilevel"/>
    <w:tmpl w:val="65062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29404A9"/>
    <w:multiLevelType w:val="multilevel"/>
    <w:tmpl w:val="C9229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4E100C"/>
    <w:multiLevelType w:val="multilevel"/>
    <w:tmpl w:val="96DA9A6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FF975A0"/>
    <w:multiLevelType w:val="multilevel"/>
    <w:tmpl w:val="8D5A4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945291"/>
    <w:multiLevelType w:val="multilevel"/>
    <w:tmpl w:val="A1E8D6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5"/>
  </w:num>
  <w:num w:numId="3">
    <w:abstractNumId w:val="15"/>
  </w:num>
  <w:num w:numId="4">
    <w:abstractNumId w:val="16"/>
  </w:num>
  <w:num w:numId="5">
    <w:abstractNumId w:val="2"/>
  </w:num>
  <w:num w:numId="6">
    <w:abstractNumId w:val="10"/>
  </w:num>
  <w:num w:numId="7">
    <w:abstractNumId w:val="7"/>
  </w:num>
  <w:num w:numId="8">
    <w:abstractNumId w:val="13"/>
  </w:num>
  <w:num w:numId="9">
    <w:abstractNumId w:val="6"/>
  </w:num>
  <w:num w:numId="10">
    <w:abstractNumId w:val="1"/>
  </w:num>
  <w:num w:numId="11">
    <w:abstractNumId w:val="8"/>
  </w:num>
  <w:num w:numId="12">
    <w:abstractNumId w:val="3"/>
  </w:num>
  <w:num w:numId="13">
    <w:abstractNumId w:val="9"/>
  </w:num>
  <w:num w:numId="14">
    <w:abstractNumId w:val="12"/>
  </w:num>
  <w:num w:numId="15">
    <w:abstractNumId w:val="4"/>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BA4"/>
    <w:rsid w:val="00001F11"/>
    <w:rsid w:val="00314BA6"/>
    <w:rsid w:val="00595CD3"/>
    <w:rsid w:val="00962BA4"/>
    <w:rsid w:val="009A11FF"/>
    <w:rsid w:val="00AA7C04"/>
    <w:rsid w:val="00B86D3E"/>
    <w:rsid w:val="00D349BC"/>
    <w:rsid w:val="00D63F86"/>
    <w:rsid w:val="00D650EB"/>
    <w:rsid w:val="00EC06D5"/>
    <w:rsid w:val="00F455E7"/>
    <w:rsid w:val="00FF77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1714C"/>
  <w15:docId w15:val="{7C398D54-6655-454E-8126-1D835938E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Pr>
  </w:style>
  <w:style w:type="paragraph" w:styleId="ListParagraph">
    <w:name w:val="List Paragraph"/>
    <w:basedOn w:val="Normal"/>
    <w:uiPriority w:val="34"/>
    <w:qFormat/>
    <w:rsid w:val="00001F11"/>
    <w:pPr>
      <w:ind w:left="720"/>
      <w:contextualSpacing/>
    </w:pPr>
  </w:style>
  <w:style w:type="paragraph" w:styleId="Header">
    <w:name w:val="header"/>
    <w:basedOn w:val="Normal"/>
    <w:link w:val="HeaderChar"/>
    <w:uiPriority w:val="99"/>
    <w:unhideWhenUsed/>
    <w:rsid w:val="00314BA6"/>
    <w:pPr>
      <w:tabs>
        <w:tab w:val="center" w:pos="4680"/>
        <w:tab w:val="right" w:pos="9360"/>
      </w:tabs>
      <w:spacing w:line="240" w:lineRule="auto"/>
    </w:pPr>
  </w:style>
  <w:style w:type="character" w:customStyle="1" w:styleId="HeaderChar">
    <w:name w:val="Header Char"/>
    <w:basedOn w:val="DefaultParagraphFont"/>
    <w:link w:val="Header"/>
    <w:uiPriority w:val="99"/>
    <w:rsid w:val="00314BA6"/>
  </w:style>
  <w:style w:type="paragraph" w:styleId="Footer">
    <w:name w:val="footer"/>
    <w:basedOn w:val="Normal"/>
    <w:link w:val="FooterChar"/>
    <w:uiPriority w:val="99"/>
    <w:unhideWhenUsed/>
    <w:rsid w:val="00314BA6"/>
    <w:pPr>
      <w:tabs>
        <w:tab w:val="center" w:pos="4680"/>
        <w:tab w:val="right" w:pos="9360"/>
      </w:tabs>
      <w:spacing w:line="240" w:lineRule="auto"/>
    </w:pPr>
  </w:style>
  <w:style w:type="character" w:customStyle="1" w:styleId="FooterChar">
    <w:name w:val="Footer Char"/>
    <w:basedOn w:val="DefaultParagraphFont"/>
    <w:link w:val="Footer"/>
    <w:uiPriority w:val="99"/>
    <w:rsid w:val="00314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oe.mass.edu/stem/standards/StrandMaps.html" TargetMode="External"/><Relationship Id="rId18" Type="http://schemas.openxmlformats.org/officeDocument/2006/relationships/image" Target="media/image6.jp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youtube.com/watch?v=bipTWWHya8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youtube.com/watch?v=bipTWWHya8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bipTWWHya8A" TargetMode="External"/><Relationship Id="rId22" Type="http://schemas.openxmlformats.org/officeDocument/2006/relationships/hyperlink" Target="http://www.doe.mass.edu/frameworks/scitech/2016-04.pdf" TargetMode="External"/><Relationship Id="rId27" Type="http://schemas.openxmlformats.org/officeDocument/2006/relationships/image" Target="media/image12.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DESE-231-64939</_dlc_DocId>
    <_dlc_DocIdUrl xmlns="733efe1c-5bbe-4968-87dc-d400e65c879f">
      <Url>https://sharepoint.doemass.org/ese/webteam/cps/_layouts/DocIdRedir.aspx?ID=DESE-231-64939</Url>
      <Description>DESE-231-64939</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3911E02B-29C9-4FA8-891A-29CF267592B5}">
  <ds:schemaRefs>
    <ds:schemaRef ds:uri="http://schemas.microsoft.com/sharepoint/events"/>
  </ds:schemaRefs>
</ds:datastoreItem>
</file>

<file path=customXml/itemProps2.xml><?xml version="1.0" encoding="utf-8"?>
<ds:datastoreItem xmlns:ds="http://schemas.openxmlformats.org/officeDocument/2006/customXml" ds:itemID="{C7185220-DF6E-4D83-9DB3-0FAA7578A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F70715-F127-4226-B403-3828613A28D3}">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3072F133-D016-4321-9612-B3345D9B0C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13</Pages>
  <Words>2412</Words>
  <Characters>14744</Characters>
  <Application>Microsoft Office Word</Application>
  <DocSecurity>0</DocSecurity>
  <Lines>433</Lines>
  <Paragraphs>225</Paragraphs>
  <ScaleCrop>false</ScaleCrop>
  <HeadingPairs>
    <vt:vector size="2" baseType="variant">
      <vt:variant>
        <vt:lpstr>Title</vt:lpstr>
      </vt:variant>
      <vt:variant>
        <vt:i4>1</vt:i4>
      </vt:variant>
    </vt:vector>
  </HeadingPairs>
  <TitlesOfParts>
    <vt:vector size="1" baseType="lpstr">
      <vt:lpstr>Wheelchair Accessible Design</vt:lpstr>
    </vt:vector>
  </TitlesOfParts>
  <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Wheelchair Accessible Design</dc:title>
  <dc:creator>DESE</dc:creator>
  <cp:lastModifiedBy>Zou, Dong (EOE)</cp:lastModifiedBy>
  <cp:revision>8</cp:revision>
  <dcterms:created xsi:type="dcterms:W3CDTF">2020-09-23T01:17:00Z</dcterms:created>
  <dcterms:modified xsi:type="dcterms:W3CDTF">2020-09-29T20:44:00Z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29 2020</vt:lpwstr>
  </property>
</Properties>
</file>