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748DB" w14:paraId="3707E08B" w14:textId="77777777" w:rsidTr="0099173B">
        <w:tc>
          <w:tcPr>
            <w:tcW w:w="10800" w:type="dxa"/>
            <w:shd w:val="clear" w:color="auto" w:fill="auto"/>
            <w:tcMar>
              <w:top w:w="100" w:type="dxa"/>
              <w:left w:w="100" w:type="dxa"/>
              <w:bottom w:w="100" w:type="dxa"/>
              <w:right w:w="100" w:type="dxa"/>
            </w:tcMar>
          </w:tcPr>
          <w:p w14:paraId="3EFF9107" w14:textId="77777777" w:rsidR="00E748DB" w:rsidRDefault="00323B99">
            <w:pPr>
              <w:widowControl w:val="0"/>
              <w:spacing w:line="288" w:lineRule="auto"/>
              <w:rPr>
                <w:rFonts w:ascii="Calibri" w:eastAsia="Calibri" w:hAnsi="Calibri" w:cs="Calibri"/>
                <w:b/>
                <w:sz w:val="24"/>
                <w:szCs w:val="24"/>
              </w:rPr>
            </w:pPr>
            <w:bookmarkStart w:id="0" w:name="_GoBack"/>
            <w:bookmarkEnd w:id="0"/>
            <w:r>
              <w:rPr>
                <w:rFonts w:ascii="Calibri" w:eastAsia="Calibri" w:hAnsi="Calibri" w:cs="Calibri"/>
                <w:b/>
                <w:sz w:val="24"/>
                <w:szCs w:val="24"/>
              </w:rPr>
              <w:t>Task-level phenomena:</w:t>
            </w:r>
          </w:p>
          <w:p w14:paraId="6D6B81B2" w14:textId="7F320010" w:rsidR="00E748DB" w:rsidRDefault="00323B99">
            <w:pPr>
              <w:widowControl w:val="0"/>
              <w:pBdr>
                <w:top w:val="nil"/>
                <w:left w:val="nil"/>
                <w:bottom w:val="nil"/>
                <w:right w:val="nil"/>
                <w:between w:val="nil"/>
              </w:pBdr>
              <w:spacing w:line="240" w:lineRule="auto"/>
              <w:rPr>
                <w:rFonts w:ascii="Calibri" w:eastAsia="Calibri" w:hAnsi="Calibri" w:cs="Calibri"/>
                <w:strike/>
                <w:sz w:val="24"/>
                <w:szCs w:val="24"/>
              </w:rPr>
            </w:pPr>
            <w:r>
              <w:rPr>
                <w:rFonts w:ascii="Calibri" w:eastAsia="Calibri" w:hAnsi="Calibri" w:cs="Calibri"/>
                <w:sz w:val="24"/>
                <w:szCs w:val="24"/>
              </w:rPr>
              <w:t xml:space="preserve">From 1965 through 2005 the water chemistry of the Merrimack River changed dramatically.  </w:t>
            </w:r>
            <w:r w:rsidR="00C7499D">
              <w:rPr>
                <w:rFonts w:ascii="Calibri" w:eastAsia="Calibri" w:hAnsi="Calibri" w:cs="Calibri"/>
                <w:sz w:val="24"/>
                <w:szCs w:val="24"/>
              </w:rPr>
              <w:t>P</w:t>
            </w:r>
            <w:r>
              <w:rPr>
                <w:rFonts w:ascii="Calibri" w:eastAsia="Calibri" w:hAnsi="Calibri" w:cs="Calibri"/>
                <w:sz w:val="24"/>
                <w:szCs w:val="24"/>
              </w:rPr>
              <w:t>opulations of Atlantic Shad and Bald Eagles also changed significantly</w:t>
            </w:r>
            <w:r w:rsidR="00C7499D">
              <w:rPr>
                <w:rFonts w:ascii="Calibri" w:eastAsia="Calibri" w:hAnsi="Calibri" w:cs="Calibri"/>
                <w:sz w:val="24"/>
                <w:szCs w:val="24"/>
              </w:rPr>
              <w:t xml:space="preserve"> during this time</w:t>
            </w:r>
            <w:r>
              <w:rPr>
                <w:rFonts w:ascii="Calibri" w:eastAsia="Calibri" w:hAnsi="Calibri" w:cs="Calibri"/>
                <w:sz w:val="24"/>
                <w:szCs w:val="24"/>
              </w:rPr>
              <w:t xml:space="preserve">.  </w:t>
            </w:r>
          </w:p>
          <w:p w14:paraId="505B86CB" w14:textId="77777777" w:rsidR="00E748DB" w:rsidRDefault="00E748DB">
            <w:pPr>
              <w:widowControl w:val="0"/>
              <w:pBdr>
                <w:top w:val="nil"/>
                <w:left w:val="nil"/>
                <w:bottom w:val="nil"/>
                <w:right w:val="nil"/>
                <w:between w:val="nil"/>
              </w:pBdr>
              <w:spacing w:line="240" w:lineRule="auto"/>
              <w:rPr>
                <w:rFonts w:ascii="Calibri" w:eastAsia="Calibri" w:hAnsi="Calibri" w:cs="Calibri"/>
                <w:b/>
                <w:sz w:val="24"/>
                <w:szCs w:val="24"/>
              </w:rPr>
            </w:pPr>
          </w:p>
          <w:p w14:paraId="624F00C5" w14:textId="77777777" w:rsidR="00E748DB" w:rsidRDefault="00323B9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Synopsis of high-quality task:</w:t>
            </w:r>
          </w:p>
          <w:p w14:paraId="0BDD7C68" w14:textId="6933A58F" w:rsidR="00E748DB" w:rsidRDefault="00323B9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rPr>
              <w:t>In this performance task, students will analyze two data resources</w:t>
            </w:r>
            <w:r w:rsidR="002517F4">
              <w:rPr>
                <w:rFonts w:ascii="Calibri" w:eastAsia="Calibri" w:hAnsi="Calibri" w:cs="Calibri"/>
                <w:sz w:val="24"/>
                <w:szCs w:val="24"/>
              </w:rPr>
              <w:t xml:space="preserve"> </w:t>
            </w:r>
            <w:r>
              <w:rPr>
                <w:rFonts w:ascii="Calibri" w:eastAsia="Calibri" w:hAnsi="Calibri" w:cs="Calibri"/>
                <w:sz w:val="24"/>
                <w:szCs w:val="24"/>
                <w:highlight w:val="white"/>
              </w:rPr>
              <w:t xml:space="preserve">and </w:t>
            </w:r>
            <w:r w:rsidR="002517F4">
              <w:rPr>
                <w:rFonts w:ascii="Calibri" w:eastAsia="Calibri" w:hAnsi="Calibri" w:cs="Calibri"/>
                <w:sz w:val="24"/>
                <w:szCs w:val="24"/>
                <w:highlight w:val="white"/>
              </w:rPr>
              <w:t xml:space="preserve">find </w:t>
            </w:r>
            <w:r>
              <w:rPr>
                <w:rFonts w:ascii="Calibri" w:eastAsia="Calibri" w:hAnsi="Calibri" w:cs="Calibri"/>
                <w:sz w:val="24"/>
                <w:szCs w:val="24"/>
                <w:highlight w:val="white"/>
              </w:rPr>
              <w:t xml:space="preserve">out that there has been an ongoing disturbance to the ecosystem along the Merrimack River which includes pollution, chemical waste and human waste. One particular organism of interest along the Merrimack River is the Bald Eagle, an endangered species, which has been known to nest within this ecosystem. </w:t>
            </w:r>
            <w:r w:rsidR="00C7499D">
              <w:rPr>
                <w:rFonts w:ascii="Calibri" w:eastAsia="Calibri" w:hAnsi="Calibri" w:cs="Calibri"/>
                <w:sz w:val="24"/>
                <w:szCs w:val="24"/>
              </w:rPr>
              <w:t xml:space="preserve">Students will construct an explanation in the form of a </w:t>
            </w:r>
            <w:r w:rsidR="00C7499D">
              <w:rPr>
                <w:rFonts w:ascii="Calibri" w:eastAsia="Calibri" w:hAnsi="Calibri" w:cs="Calibri"/>
                <w:i/>
                <w:sz w:val="24"/>
                <w:szCs w:val="24"/>
              </w:rPr>
              <w:t>Claim-Evidence- Reasoning (CER)</w:t>
            </w:r>
            <w:r w:rsidR="00C7499D">
              <w:rPr>
                <w:rFonts w:ascii="Calibri" w:eastAsia="Calibri" w:hAnsi="Calibri" w:cs="Calibri"/>
                <w:sz w:val="24"/>
                <w:szCs w:val="24"/>
              </w:rPr>
              <w:t xml:space="preserve"> composition.</w:t>
            </w:r>
          </w:p>
          <w:p w14:paraId="4AFA5867" w14:textId="77777777" w:rsidR="00E748DB" w:rsidRDefault="00E748DB">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031E971B" w14:textId="5A61204C" w:rsidR="00E748DB" w:rsidRDefault="00323B9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Anticipated student time spent on task: </w:t>
            </w:r>
            <w:r w:rsidR="00E54B7B" w:rsidRPr="00E54B7B">
              <w:rPr>
                <w:rFonts w:ascii="Calibri" w:eastAsia="Calibri" w:hAnsi="Calibri" w:cs="Calibri"/>
                <w:bCs/>
                <w:sz w:val="24"/>
                <w:szCs w:val="24"/>
              </w:rPr>
              <w:t>2 sessions</w:t>
            </w:r>
            <w:r w:rsidR="00C7499D">
              <w:rPr>
                <w:rFonts w:ascii="Calibri" w:eastAsia="Calibri" w:hAnsi="Calibri" w:cs="Calibri"/>
                <w:bCs/>
                <w:sz w:val="24"/>
                <w:szCs w:val="24"/>
              </w:rPr>
              <w:t>,</w:t>
            </w:r>
            <w:r w:rsidR="00E54B7B" w:rsidRPr="00E54B7B">
              <w:rPr>
                <w:rFonts w:ascii="Calibri" w:eastAsia="Calibri" w:hAnsi="Calibri" w:cs="Calibri"/>
                <w:bCs/>
                <w:sz w:val="24"/>
                <w:szCs w:val="24"/>
              </w:rPr>
              <w:t xml:space="preserve"> 55 minutes each</w:t>
            </w:r>
            <w:r w:rsidR="00D30172">
              <w:rPr>
                <w:rFonts w:ascii="Calibri" w:eastAsia="Calibri" w:hAnsi="Calibri" w:cs="Calibri"/>
                <w:bCs/>
                <w:sz w:val="24"/>
                <w:szCs w:val="24"/>
              </w:rPr>
              <w:t xml:space="preserve"> (optional 3</w:t>
            </w:r>
            <w:r w:rsidR="00D30172" w:rsidRPr="00D30172">
              <w:rPr>
                <w:rFonts w:ascii="Calibri" w:eastAsia="Calibri" w:hAnsi="Calibri" w:cs="Calibri"/>
                <w:bCs/>
                <w:sz w:val="24"/>
                <w:szCs w:val="24"/>
                <w:vertAlign w:val="superscript"/>
              </w:rPr>
              <w:t>rd</w:t>
            </w:r>
            <w:r w:rsidR="00D30172">
              <w:rPr>
                <w:rFonts w:ascii="Calibri" w:eastAsia="Calibri" w:hAnsi="Calibri" w:cs="Calibri"/>
                <w:bCs/>
                <w:sz w:val="24"/>
                <w:szCs w:val="24"/>
              </w:rPr>
              <w:t xml:space="preserve"> </w:t>
            </w:r>
            <w:r w:rsidR="00C7499D">
              <w:rPr>
                <w:rFonts w:ascii="Calibri" w:eastAsia="Calibri" w:hAnsi="Calibri" w:cs="Calibri"/>
                <w:bCs/>
                <w:sz w:val="24"/>
                <w:szCs w:val="24"/>
              </w:rPr>
              <w:t>session</w:t>
            </w:r>
            <w:r w:rsidR="00D30172">
              <w:rPr>
                <w:rFonts w:ascii="Calibri" w:eastAsia="Calibri" w:hAnsi="Calibri" w:cs="Calibri"/>
                <w:bCs/>
                <w:sz w:val="24"/>
                <w:szCs w:val="24"/>
              </w:rPr>
              <w:t xml:space="preserve"> extension)</w:t>
            </w:r>
          </w:p>
          <w:p w14:paraId="1403F809" w14:textId="77777777" w:rsidR="00E748DB" w:rsidRDefault="00E748DB">
            <w:pPr>
              <w:widowControl w:val="0"/>
              <w:spacing w:line="240" w:lineRule="auto"/>
              <w:rPr>
                <w:rFonts w:ascii="Calibri" w:eastAsia="Calibri" w:hAnsi="Calibri" w:cs="Calibri"/>
                <w:b/>
                <w:sz w:val="24"/>
                <w:szCs w:val="24"/>
              </w:rPr>
            </w:pPr>
          </w:p>
          <w:p w14:paraId="774F3839" w14:textId="77777777" w:rsidR="00E748DB" w:rsidRDefault="00323B99">
            <w:pPr>
              <w:widowControl w:val="0"/>
              <w:spacing w:line="240" w:lineRule="auto"/>
              <w:rPr>
                <w:rFonts w:ascii="Calibri" w:eastAsia="Calibri" w:hAnsi="Calibri" w:cs="Calibri"/>
                <w:sz w:val="24"/>
                <w:szCs w:val="24"/>
              </w:rPr>
            </w:pPr>
            <w:r>
              <w:rPr>
                <w:rFonts w:ascii="Calibri" w:eastAsia="Calibri" w:hAnsi="Calibri" w:cs="Calibri"/>
                <w:b/>
                <w:sz w:val="24"/>
                <w:szCs w:val="24"/>
              </w:rPr>
              <w:t>Type of Task (check one):</w:t>
            </w:r>
            <w:r>
              <w:rPr>
                <w:rFonts w:ascii="Calibri" w:eastAsia="Calibri" w:hAnsi="Calibri" w:cs="Calibri"/>
                <w:sz w:val="24"/>
                <w:szCs w:val="24"/>
              </w:rPr>
              <w:t xml:space="preserve"> </w:t>
            </w:r>
          </w:p>
          <w:p w14:paraId="352CE36F" w14:textId="77777777" w:rsidR="00E748DB" w:rsidRDefault="00323B99">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1. Investigation/experimentation/design challenge</w:t>
            </w:r>
          </w:p>
          <w:p w14:paraId="161DF590" w14:textId="77777777" w:rsidR="00E748DB" w:rsidRPr="00C7499D" w:rsidRDefault="00323B99">
            <w:pPr>
              <w:widowControl w:val="0"/>
              <w:spacing w:line="240" w:lineRule="auto"/>
              <w:rPr>
                <w:rFonts w:ascii="Calibri" w:eastAsia="Calibri" w:hAnsi="Calibri" w:cs="Calibri"/>
                <w:color w:val="101D34"/>
                <w:sz w:val="24"/>
                <w:szCs w:val="24"/>
              </w:rPr>
            </w:pPr>
            <w:r w:rsidRPr="00C7499D">
              <w:rPr>
                <w:rFonts w:ascii="Calibri" w:eastAsia="Calibri" w:hAnsi="Calibri" w:cs="Calibri"/>
                <w:color w:val="101D34"/>
                <w:sz w:val="24"/>
                <w:szCs w:val="24"/>
              </w:rPr>
              <w:t xml:space="preserve">__X_ 2. </w:t>
            </w:r>
            <w:r w:rsidRPr="002517F4">
              <w:rPr>
                <w:rFonts w:ascii="Calibri" w:eastAsia="Calibri" w:hAnsi="Calibri" w:cs="Calibri"/>
                <w:b/>
                <w:bCs/>
                <w:color w:val="101D34"/>
                <w:sz w:val="24"/>
                <w:szCs w:val="24"/>
              </w:rPr>
              <w:t>Data representation, analysis, and interpretation</w:t>
            </w:r>
          </w:p>
          <w:p w14:paraId="16625FCB" w14:textId="49041ECE" w:rsidR="00E748DB" w:rsidRDefault="00323B99">
            <w:pPr>
              <w:widowControl w:val="0"/>
              <w:spacing w:line="240" w:lineRule="auto"/>
              <w:rPr>
                <w:rFonts w:ascii="Calibri" w:eastAsia="Calibri" w:hAnsi="Calibri" w:cs="Calibri"/>
                <w:sz w:val="24"/>
                <w:szCs w:val="24"/>
              </w:rPr>
            </w:pPr>
            <w:r>
              <w:rPr>
                <w:rFonts w:ascii="Calibri" w:eastAsia="Calibri" w:hAnsi="Calibri" w:cs="Calibri"/>
                <w:color w:val="101D34"/>
                <w:sz w:val="24"/>
                <w:szCs w:val="24"/>
              </w:rPr>
              <w:t>___</w:t>
            </w:r>
            <w:r w:rsidR="00E54B7B">
              <w:rPr>
                <w:rFonts w:ascii="Calibri" w:eastAsia="Calibri" w:hAnsi="Calibri" w:cs="Calibri"/>
                <w:color w:val="101D34"/>
                <w:sz w:val="24"/>
                <w:szCs w:val="24"/>
              </w:rPr>
              <w:t>_</w:t>
            </w:r>
            <w:r>
              <w:rPr>
                <w:rFonts w:ascii="Calibri" w:eastAsia="Calibri" w:hAnsi="Calibri" w:cs="Calibri"/>
                <w:color w:val="101D34"/>
                <w:sz w:val="24"/>
                <w:szCs w:val="24"/>
              </w:rPr>
              <w:t xml:space="preserve"> 3. Explanation </w:t>
            </w:r>
          </w:p>
          <w:p w14:paraId="5701B75A" w14:textId="77777777" w:rsidR="00E748DB" w:rsidRDefault="00E748DB">
            <w:pPr>
              <w:widowControl w:val="0"/>
              <w:spacing w:line="240" w:lineRule="auto"/>
              <w:rPr>
                <w:rFonts w:ascii="Calibri" w:eastAsia="Calibri" w:hAnsi="Calibri" w:cs="Calibri"/>
                <w:sz w:val="24"/>
                <w:szCs w:val="24"/>
              </w:rPr>
            </w:pPr>
          </w:p>
          <w:p w14:paraId="79F8A5CB" w14:textId="6F51E87B" w:rsidR="00E748DB" w:rsidRDefault="00323B99">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group work </w:t>
            </w:r>
          </w:p>
          <w:p w14:paraId="1EDA47F9" w14:textId="77777777" w:rsidR="00E748DB" w:rsidRDefault="00E748DB" w:rsidP="009963BA">
            <w:pPr>
              <w:rPr>
                <w:rFonts w:ascii="Calibri" w:eastAsia="Calibri" w:hAnsi="Calibri" w:cs="Calibri"/>
                <w:sz w:val="24"/>
                <w:szCs w:val="24"/>
              </w:rPr>
            </w:pPr>
          </w:p>
        </w:tc>
      </w:tr>
      <w:tr w:rsidR="00E748DB" w14:paraId="4327C23C" w14:textId="77777777" w:rsidTr="0099173B">
        <w:tc>
          <w:tcPr>
            <w:tcW w:w="10800" w:type="dxa"/>
            <w:shd w:val="clear" w:color="auto" w:fill="auto"/>
            <w:tcMar>
              <w:top w:w="100" w:type="dxa"/>
              <w:left w:w="100" w:type="dxa"/>
              <w:bottom w:w="100" w:type="dxa"/>
              <w:right w:w="100" w:type="dxa"/>
            </w:tcMar>
          </w:tcPr>
          <w:p w14:paraId="6BA96832" w14:textId="77777777" w:rsidR="009963BA" w:rsidRDefault="009963BA" w:rsidP="009963BA">
            <w:pPr>
              <w:widowControl w:val="0"/>
              <w:spacing w:line="240" w:lineRule="auto"/>
              <w:rPr>
                <w:rFonts w:ascii="Calibri" w:eastAsia="Calibri" w:hAnsi="Calibri" w:cs="Calibri"/>
                <w:b/>
                <w:sz w:val="24"/>
                <w:szCs w:val="24"/>
              </w:rPr>
            </w:pPr>
            <w:r>
              <w:rPr>
                <w:rFonts w:ascii="Calibri" w:eastAsia="Calibri" w:hAnsi="Calibri" w:cs="Calibri"/>
                <w:b/>
                <w:sz w:val="24"/>
                <w:szCs w:val="24"/>
              </w:rPr>
              <w:t>STE Standards and Science and Engineering Practices:</w:t>
            </w:r>
          </w:p>
          <w:p w14:paraId="2CF9CE87" w14:textId="77777777" w:rsidR="00AF41C8" w:rsidRDefault="009963BA" w:rsidP="00AF41C8">
            <w:pPr>
              <w:widowControl w:val="0"/>
              <w:spacing w:line="240" w:lineRule="auto"/>
              <w:rPr>
                <w:rFonts w:ascii="Calibri" w:eastAsia="Calibri" w:hAnsi="Calibri" w:cs="Calibri"/>
                <w:sz w:val="24"/>
                <w:szCs w:val="24"/>
              </w:rPr>
            </w:pPr>
            <w:r w:rsidRPr="00AF41C8">
              <w:rPr>
                <w:rFonts w:ascii="Calibri" w:eastAsia="Calibri" w:hAnsi="Calibri" w:cs="Calibri"/>
                <w:b/>
                <w:bCs/>
                <w:sz w:val="24"/>
                <w:szCs w:val="24"/>
              </w:rPr>
              <w:t>7.MS-LS2-4</w:t>
            </w:r>
            <w:r w:rsidR="00AF41C8" w:rsidRPr="00AF41C8">
              <w:rPr>
                <w:rFonts w:ascii="Calibri" w:eastAsia="Calibri" w:hAnsi="Calibri" w:cs="Calibri"/>
                <w:b/>
                <w:bCs/>
                <w:sz w:val="24"/>
                <w:szCs w:val="24"/>
              </w:rPr>
              <w:t>.</w:t>
            </w:r>
            <w:r>
              <w:rPr>
                <w:rFonts w:ascii="Calibri" w:eastAsia="Calibri" w:hAnsi="Calibri" w:cs="Calibri"/>
                <w:sz w:val="24"/>
                <w:szCs w:val="24"/>
              </w:rPr>
              <w:t xml:space="preserve"> Analyze data to provide evidence that disruptions (natural or human-made) to any physical or biological components of an ecosystem can lead to shifts in all its populations.  </w:t>
            </w:r>
          </w:p>
          <w:p w14:paraId="4D529E0F" w14:textId="77777777" w:rsidR="00AF41C8" w:rsidRDefault="009963BA" w:rsidP="00AF41C8">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Clarification Statement: </w:t>
            </w:r>
          </w:p>
          <w:p w14:paraId="17E8E40C" w14:textId="0674E3C5" w:rsidR="009963BA" w:rsidRPr="00AF41C8" w:rsidRDefault="009963BA" w:rsidP="00AF41C8">
            <w:pPr>
              <w:pStyle w:val="ListParagraph"/>
              <w:widowControl w:val="0"/>
              <w:numPr>
                <w:ilvl w:val="0"/>
                <w:numId w:val="17"/>
              </w:numPr>
              <w:spacing w:line="240" w:lineRule="auto"/>
              <w:rPr>
                <w:sz w:val="24"/>
                <w:szCs w:val="24"/>
              </w:rPr>
            </w:pPr>
            <w:r w:rsidRPr="00AF41C8">
              <w:rPr>
                <w:rFonts w:ascii="Calibri" w:eastAsia="Calibri" w:hAnsi="Calibri" w:cs="Calibri"/>
                <w:sz w:val="24"/>
                <w:szCs w:val="24"/>
              </w:rPr>
              <w:t>Focus should be on ecosystem characteristics varying over time, including disruptions such as hurricanes, floods, wildfires, oil spills, and construction.</w:t>
            </w:r>
          </w:p>
          <w:p w14:paraId="5C8154E2" w14:textId="77777777" w:rsidR="009963BA" w:rsidRDefault="009963BA" w:rsidP="009963BA">
            <w:pPr>
              <w:widowControl w:val="0"/>
              <w:spacing w:line="240" w:lineRule="auto"/>
              <w:rPr>
                <w:rFonts w:ascii="Calibri" w:eastAsia="Calibri" w:hAnsi="Calibri" w:cs="Calibri"/>
                <w:color w:val="EA0725"/>
                <w:sz w:val="24"/>
                <w:szCs w:val="24"/>
              </w:rPr>
            </w:pPr>
          </w:p>
          <w:p w14:paraId="68A2489A" w14:textId="3300D78E" w:rsidR="009963BA" w:rsidRDefault="009963BA" w:rsidP="009963BA">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Science </w:t>
            </w:r>
            <w:r w:rsidR="002517F4">
              <w:rPr>
                <w:rFonts w:ascii="Calibri" w:eastAsia="Calibri" w:hAnsi="Calibri" w:cs="Calibri"/>
                <w:b/>
                <w:sz w:val="24"/>
                <w:szCs w:val="24"/>
              </w:rPr>
              <w:t xml:space="preserve">and Engineering </w:t>
            </w:r>
            <w:r>
              <w:rPr>
                <w:rFonts w:ascii="Calibri" w:eastAsia="Calibri" w:hAnsi="Calibri" w:cs="Calibri"/>
                <w:b/>
                <w:sz w:val="24"/>
                <w:szCs w:val="24"/>
              </w:rPr>
              <w:t>Practice</w:t>
            </w:r>
            <w:r w:rsidR="002517F4">
              <w:rPr>
                <w:rFonts w:ascii="Calibri" w:eastAsia="Calibri" w:hAnsi="Calibri" w:cs="Calibri"/>
                <w:b/>
                <w:sz w:val="24"/>
                <w:szCs w:val="24"/>
              </w:rPr>
              <w:t>s</w:t>
            </w:r>
          </w:p>
          <w:p w14:paraId="34C8285E" w14:textId="425A2246" w:rsidR="009963BA" w:rsidRDefault="009963BA" w:rsidP="009963BA">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Analyzing and Interpreting Data</w:t>
            </w:r>
          </w:p>
          <w:p w14:paraId="16E1C068" w14:textId="6A824B4D" w:rsidR="002517F4" w:rsidRDefault="002517F4" w:rsidP="009963BA">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Constructing explanations </w:t>
            </w:r>
          </w:p>
          <w:p w14:paraId="0B547C0D" w14:textId="77777777" w:rsidR="00E748DB" w:rsidRDefault="00E748DB" w:rsidP="009963BA">
            <w:pPr>
              <w:widowControl w:val="0"/>
              <w:pBdr>
                <w:top w:val="nil"/>
                <w:left w:val="nil"/>
                <w:bottom w:val="nil"/>
                <w:right w:val="nil"/>
                <w:between w:val="nil"/>
              </w:pBdr>
              <w:spacing w:line="240" w:lineRule="auto"/>
              <w:ind w:left="720"/>
              <w:rPr>
                <w:rFonts w:ascii="Calibri" w:eastAsia="Calibri" w:hAnsi="Calibri" w:cs="Calibri"/>
                <w:sz w:val="24"/>
                <w:szCs w:val="24"/>
              </w:rPr>
            </w:pPr>
          </w:p>
        </w:tc>
      </w:tr>
      <w:tr w:rsidR="00E748DB" w14:paraId="5E10E567" w14:textId="77777777" w:rsidTr="0099173B">
        <w:tc>
          <w:tcPr>
            <w:tcW w:w="10800" w:type="dxa"/>
            <w:shd w:val="clear" w:color="auto" w:fill="auto"/>
            <w:tcMar>
              <w:top w:w="100" w:type="dxa"/>
              <w:left w:w="100" w:type="dxa"/>
              <w:bottom w:w="100" w:type="dxa"/>
              <w:right w:w="100" w:type="dxa"/>
            </w:tcMar>
          </w:tcPr>
          <w:p w14:paraId="576EE787" w14:textId="77777777" w:rsidR="009963BA" w:rsidRDefault="009963BA" w:rsidP="009963BA">
            <w:pPr>
              <w:widowControl w:val="0"/>
              <w:spacing w:line="240" w:lineRule="auto"/>
              <w:rPr>
                <w:rFonts w:ascii="Calibri" w:eastAsia="Calibri" w:hAnsi="Calibri" w:cs="Calibri"/>
                <w:b/>
                <w:sz w:val="24"/>
                <w:szCs w:val="24"/>
              </w:rPr>
            </w:pPr>
            <w:r>
              <w:rPr>
                <w:rFonts w:ascii="Calibri" w:eastAsia="Calibri" w:hAnsi="Calibri" w:cs="Calibri"/>
                <w:b/>
                <w:sz w:val="24"/>
                <w:szCs w:val="24"/>
              </w:rPr>
              <w:t>Prior Knowledge:</w:t>
            </w:r>
          </w:p>
          <w:p w14:paraId="2ADA63F9" w14:textId="6BFCE41D" w:rsidR="00AF41C8" w:rsidRPr="002517F4" w:rsidRDefault="00C7499D" w:rsidP="002517F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Previous Standards from </w:t>
            </w:r>
            <w:hyperlink r:id="rId11">
              <w:r>
                <w:rPr>
                  <w:rFonts w:ascii="Calibri" w:eastAsia="Calibri" w:hAnsi="Calibri" w:cs="Calibri"/>
                  <w:color w:val="1155CC"/>
                  <w:sz w:val="24"/>
                  <w:szCs w:val="24"/>
                  <w:u w:val="single"/>
                </w:rPr>
                <w:t>Strand Map</w:t>
              </w:r>
            </w:hyperlink>
            <w:r>
              <w:rPr>
                <w:rFonts w:ascii="Calibri" w:eastAsia="Calibri" w:hAnsi="Calibri" w:cs="Calibri"/>
                <w:sz w:val="24"/>
                <w:szCs w:val="24"/>
              </w:rPr>
              <w:t>:</w:t>
            </w:r>
          </w:p>
          <w:p w14:paraId="69843DE2" w14:textId="77777777" w:rsidR="002517F4" w:rsidRDefault="009963BA" w:rsidP="002517F4">
            <w:pPr>
              <w:ind w:left="1080" w:hanging="1080"/>
              <w:contextualSpacing/>
              <w:rPr>
                <w:rFonts w:ascii="Calibri" w:hAnsi="Calibri" w:cs="Calibri"/>
                <w:sz w:val="24"/>
                <w:szCs w:val="24"/>
              </w:rPr>
            </w:pPr>
            <w:r w:rsidRPr="009963BA">
              <w:rPr>
                <w:rFonts w:ascii="Calibri" w:eastAsia="Calibri" w:hAnsi="Calibri" w:cs="Calibri"/>
                <w:b/>
                <w:bCs/>
                <w:sz w:val="24"/>
                <w:szCs w:val="24"/>
              </w:rPr>
              <w:t>7.MS-LS2-</w:t>
            </w:r>
            <w:r w:rsidR="002517F4">
              <w:rPr>
                <w:rFonts w:ascii="Calibri" w:eastAsia="Calibri" w:hAnsi="Calibri" w:cs="Calibri"/>
                <w:b/>
                <w:bCs/>
                <w:sz w:val="24"/>
                <w:szCs w:val="24"/>
              </w:rPr>
              <w:t>1</w:t>
            </w:r>
            <w:r w:rsidRPr="009963BA">
              <w:rPr>
                <w:rFonts w:ascii="Calibri" w:eastAsia="Calibri" w:hAnsi="Calibri" w:cs="Calibri"/>
                <w:b/>
                <w:bCs/>
                <w:sz w:val="24"/>
                <w:szCs w:val="24"/>
              </w:rPr>
              <w:t>.</w:t>
            </w:r>
            <w:r>
              <w:rPr>
                <w:rFonts w:ascii="Calibri" w:eastAsia="Calibri" w:hAnsi="Calibri" w:cs="Calibri"/>
                <w:sz w:val="24"/>
                <w:szCs w:val="24"/>
              </w:rPr>
              <w:t xml:space="preserve"> </w:t>
            </w:r>
            <w:r w:rsidR="002517F4" w:rsidRPr="002517F4">
              <w:rPr>
                <w:rFonts w:ascii="Calibri" w:hAnsi="Calibri" w:cs="Calibri"/>
                <w:sz w:val="24"/>
                <w:szCs w:val="24"/>
              </w:rPr>
              <w:t>Analyze and interpret data to provide evidence for the effects of periods of abundant and</w:t>
            </w:r>
            <w:r w:rsidR="002517F4">
              <w:rPr>
                <w:rFonts w:ascii="Calibri" w:hAnsi="Calibri" w:cs="Calibri"/>
                <w:sz w:val="24"/>
                <w:szCs w:val="24"/>
              </w:rPr>
              <w:t xml:space="preserve"> </w:t>
            </w:r>
          </w:p>
          <w:p w14:paraId="3E9D1DA0" w14:textId="57EE3C18" w:rsidR="002517F4" w:rsidRPr="002517F4" w:rsidRDefault="002517F4" w:rsidP="002517F4">
            <w:pPr>
              <w:ind w:left="1080" w:hanging="1080"/>
              <w:contextualSpacing/>
              <w:rPr>
                <w:rFonts w:ascii="Calibri" w:hAnsi="Calibri" w:cs="Calibri"/>
                <w:sz w:val="24"/>
                <w:szCs w:val="24"/>
              </w:rPr>
            </w:pPr>
            <w:r w:rsidRPr="002517F4">
              <w:rPr>
                <w:rFonts w:ascii="Calibri" w:hAnsi="Calibri" w:cs="Calibri"/>
                <w:sz w:val="24"/>
                <w:szCs w:val="24"/>
              </w:rPr>
              <w:t>scarce resources on the growth of organisms and the size of populations in an ecosystem.</w:t>
            </w:r>
            <w:r w:rsidRPr="002517F4">
              <w:rPr>
                <w:rFonts w:ascii="Calibri" w:hAnsi="Calibri" w:cs="Calibri"/>
                <w:bCs/>
                <w:sz w:val="24"/>
                <w:szCs w:val="24"/>
              </w:rPr>
              <w:t xml:space="preserve"> </w:t>
            </w:r>
          </w:p>
          <w:p w14:paraId="6A1BAD98" w14:textId="77777777" w:rsidR="00E748DB" w:rsidRDefault="00E748DB" w:rsidP="002517F4">
            <w:pPr>
              <w:widowControl w:val="0"/>
              <w:pBdr>
                <w:top w:val="nil"/>
                <w:left w:val="nil"/>
                <w:bottom w:val="nil"/>
                <w:right w:val="nil"/>
                <w:between w:val="nil"/>
              </w:pBdr>
              <w:spacing w:line="240" w:lineRule="auto"/>
              <w:rPr>
                <w:rFonts w:ascii="Calibri" w:eastAsia="Calibri" w:hAnsi="Calibri" w:cs="Calibri"/>
                <w:sz w:val="24"/>
                <w:szCs w:val="24"/>
              </w:rPr>
            </w:pPr>
          </w:p>
          <w:p w14:paraId="61037E4B" w14:textId="1146F46D" w:rsidR="002517F4" w:rsidRPr="002517F4" w:rsidRDefault="002517F4" w:rsidP="002517F4">
            <w:pPr>
              <w:widowControl w:val="0"/>
              <w:pBdr>
                <w:top w:val="nil"/>
                <w:left w:val="nil"/>
                <w:bottom w:val="nil"/>
                <w:right w:val="nil"/>
                <w:between w:val="nil"/>
              </w:pBdr>
              <w:spacing w:line="240" w:lineRule="auto"/>
              <w:rPr>
                <w:rFonts w:ascii="Calibri" w:eastAsia="Calibri" w:hAnsi="Calibri" w:cs="Calibri"/>
                <w:sz w:val="24"/>
                <w:szCs w:val="24"/>
              </w:rPr>
            </w:pPr>
          </w:p>
        </w:tc>
      </w:tr>
      <w:tr w:rsidR="00E748DB" w14:paraId="625814AC" w14:textId="77777777" w:rsidTr="0099173B">
        <w:tc>
          <w:tcPr>
            <w:tcW w:w="10800" w:type="dxa"/>
            <w:shd w:val="clear" w:color="auto" w:fill="auto"/>
            <w:tcMar>
              <w:top w:w="100" w:type="dxa"/>
              <w:left w:w="100" w:type="dxa"/>
              <w:bottom w:w="100" w:type="dxa"/>
              <w:right w:w="100" w:type="dxa"/>
            </w:tcMar>
          </w:tcPr>
          <w:p w14:paraId="493D784F" w14:textId="77777777" w:rsidR="00E748DB" w:rsidRDefault="00323B99">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Connections to the real-world:</w:t>
            </w:r>
          </w:p>
          <w:p w14:paraId="0873838A" w14:textId="77777777" w:rsidR="00E748DB" w:rsidRDefault="00323B99">
            <w:pPr>
              <w:widowControl w:val="0"/>
              <w:numPr>
                <w:ilvl w:val="0"/>
                <w:numId w:val="5"/>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A swimmable, fishable river where residents of the community can actively use the river for such purposes, is an ongoing goal and mission of a variety of conservation groups including the Merrimack River Watershed Council, Mass Audubon, and U.S. Fish and Wildlife. </w:t>
            </w:r>
          </w:p>
          <w:p w14:paraId="528A099E" w14:textId="77777777" w:rsidR="00E748DB" w:rsidRDefault="00323B99">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The health of an ecosystem can be directly related to human impact via waste disposal. Efforts to clean up the Merrimack River of human waste (fecal coliform) and chemicals (nitrates and phosphates) have been seen to improve the quality of the river’s ecosystem.  </w:t>
            </w:r>
          </w:p>
          <w:p w14:paraId="149FCCFD" w14:textId="69AABEF6" w:rsidR="00E748DB" w:rsidRDefault="00323B99">
            <w:pPr>
              <w:widowControl w:val="0"/>
              <w:numPr>
                <w:ilvl w:val="0"/>
                <w:numId w:val="5"/>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With healthy abiotic and biotic factors, a river’s ecosystems can thrive.  Observations of this have been made and in particular Bald Eagle nesting and mating have seen an increase along the banks of the Merrimack River.</w:t>
            </w:r>
          </w:p>
          <w:p w14:paraId="5187D08A" w14:textId="77777777" w:rsidR="00E748DB" w:rsidRDefault="00E748DB">
            <w:pPr>
              <w:widowControl w:val="0"/>
              <w:pBdr>
                <w:top w:val="nil"/>
                <w:left w:val="nil"/>
                <w:bottom w:val="nil"/>
                <w:right w:val="nil"/>
                <w:between w:val="nil"/>
              </w:pBdr>
              <w:spacing w:line="240" w:lineRule="auto"/>
              <w:rPr>
                <w:rFonts w:ascii="Calibri" w:eastAsia="Calibri" w:hAnsi="Calibri" w:cs="Calibri"/>
                <w:sz w:val="24"/>
                <w:szCs w:val="24"/>
              </w:rPr>
            </w:pPr>
          </w:p>
        </w:tc>
      </w:tr>
      <w:tr w:rsidR="00E748DB" w14:paraId="508122EC" w14:textId="77777777" w:rsidTr="0099173B">
        <w:tc>
          <w:tcPr>
            <w:tcW w:w="10800" w:type="dxa"/>
            <w:shd w:val="clear" w:color="auto" w:fill="auto"/>
            <w:tcMar>
              <w:top w:w="100" w:type="dxa"/>
              <w:left w:w="100" w:type="dxa"/>
              <w:bottom w:w="100" w:type="dxa"/>
              <w:right w:w="100" w:type="dxa"/>
            </w:tcMar>
          </w:tcPr>
          <w:p w14:paraId="681E02D1" w14:textId="2F99ACEB" w:rsidR="00E748DB" w:rsidRDefault="00323B9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Mastery Goals:</w:t>
            </w:r>
          </w:p>
          <w:p w14:paraId="358B78D5" w14:textId="77777777" w:rsidR="00600909" w:rsidRDefault="00600909">
            <w:pPr>
              <w:widowControl w:val="0"/>
              <w:pBdr>
                <w:top w:val="nil"/>
                <w:left w:val="nil"/>
                <w:bottom w:val="nil"/>
                <w:right w:val="nil"/>
                <w:between w:val="nil"/>
              </w:pBdr>
              <w:spacing w:line="240" w:lineRule="auto"/>
              <w:rPr>
                <w:rFonts w:ascii="Calibri" w:eastAsia="Calibri" w:hAnsi="Calibri" w:cs="Calibri"/>
                <w:b/>
                <w:sz w:val="24"/>
                <w:szCs w:val="24"/>
              </w:rPr>
            </w:pPr>
          </w:p>
          <w:p w14:paraId="71BD728A" w14:textId="77777777" w:rsidR="00E748DB" w:rsidRPr="00C7499D" w:rsidRDefault="00323B99">
            <w:pPr>
              <w:widowControl w:val="0"/>
              <w:pBdr>
                <w:top w:val="nil"/>
                <w:left w:val="nil"/>
                <w:bottom w:val="nil"/>
                <w:right w:val="nil"/>
                <w:between w:val="nil"/>
              </w:pBdr>
              <w:spacing w:line="240" w:lineRule="auto"/>
              <w:rPr>
                <w:rFonts w:ascii="Calibri" w:eastAsia="Calibri" w:hAnsi="Calibri" w:cs="Calibri"/>
                <w:bCs/>
                <w:iCs/>
                <w:sz w:val="24"/>
                <w:szCs w:val="24"/>
                <w:u w:val="single"/>
              </w:rPr>
            </w:pPr>
            <w:r w:rsidRPr="00C7499D">
              <w:rPr>
                <w:rFonts w:ascii="Calibri" w:eastAsia="Calibri" w:hAnsi="Calibri" w:cs="Calibri"/>
                <w:bCs/>
                <w:iCs/>
                <w:sz w:val="24"/>
                <w:szCs w:val="24"/>
                <w:u w:val="single"/>
              </w:rPr>
              <w:t>Learning Objective:</w:t>
            </w:r>
          </w:p>
          <w:p w14:paraId="0BE00BC0" w14:textId="6A0DEB18" w:rsidR="00E748DB" w:rsidRPr="00600909" w:rsidRDefault="00600909" w:rsidP="00600909">
            <w:pPr>
              <w:pStyle w:val="ListParagraph"/>
              <w:widowControl w:val="0"/>
              <w:numPr>
                <w:ilvl w:val="0"/>
                <w:numId w:val="16"/>
              </w:numPr>
              <w:spacing w:line="240" w:lineRule="auto"/>
              <w:rPr>
                <w:rFonts w:ascii="Calibri" w:eastAsia="Calibri" w:hAnsi="Calibri" w:cs="Calibri"/>
                <w:sz w:val="24"/>
                <w:szCs w:val="24"/>
              </w:rPr>
            </w:pPr>
            <w:r w:rsidRPr="00600909">
              <w:rPr>
                <w:rFonts w:ascii="Calibri" w:eastAsia="Calibri" w:hAnsi="Calibri" w:cs="Calibri"/>
                <w:sz w:val="24"/>
                <w:szCs w:val="24"/>
              </w:rPr>
              <w:t>G</w:t>
            </w:r>
            <w:r w:rsidR="00323B99" w:rsidRPr="00600909">
              <w:rPr>
                <w:rFonts w:ascii="Calibri" w:eastAsia="Calibri" w:hAnsi="Calibri" w:cs="Calibri"/>
                <w:sz w:val="24"/>
                <w:szCs w:val="24"/>
              </w:rPr>
              <w:t xml:space="preserve">ather and evaluate </w:t>
            </w:r>
            <w:r w:rsidR="002517F4">
              <w:rPr>
                <w:rFonts w:ascii="Calibri" w:eastAsia="Calibri" w:hAnsi="Calibri" w:cs="Calibri"/>
                <w:sz w:val="24"/>
                <w:szCs w:val="24"/>
              </w:rPr>
              <w:t>data</w:t>
            </w:r>
            <w:r w:rsidR="00323B99" w:rsidRPr="00600909">
              <w:rPr>
                <w:rFonts w:ascii="Calibri" w:eastAsia="Calibri" w:hAnsi="Calibri" w:cs="Calibri"/>
                <w:sz w:val="24"/>
                <w:szCs w:val="24"/>
              </w:rPr>
              <w:t xml:space="preserve"> to describe how disruptions (natural or human-made) to any physical or biological components of an ecosystem can lead to shifts in organism populations, particularly the Bald Eagle population along the banks of the Merrimack River.   </w:t>
            </w:r>
          </w:p>
          <w:p w14:paraId="053988BB" w14:textId="77777777" w:rsidR="00C7499D" w:rsidRDefault="00C7499D">
            <w:pPr>
              <w:widowControl w:val="0"/>
              <w:pBdr>
                <w:top w:val="nil"/>
                <w:left w:val="nil"/>
                <w:bottom w:val="nil"/>
                <w:right w:val="nil"/>
                <w:between w:val="nil"/>
              </w:pBdr>
              <w:spacing w:line="240" w:lineRule="auto"/>
              <w:rPr>
                <w:rFonts w:ascii="Calibri" w:eastAsia="Calibri" w:hAnsi="Calibri" w:cs="Calibri"/>
                <w:bCs/>
                <w:iCs/>
                <w:sz w:val="24"/>
                <w:szCs w:val="24"/>
                <w:u w:val="single"/>
              </w:rPr>
            </w:pPr>
          </w:p>
          <w:p w14:paraId="12B688A4" w14:textId="59D2C0C1" w:rsidR="00E748DB" w:rsidRPr="00C7499D" w:rsidRDefault="00323B99">
            <w:pPr>
              <w:widowControl w:val="0"/>
              <w:pBdr>
                <w:top w:val="nil"/>
                <w:left w:val="nil"/>
                <w:bottom w:val="nil"/>
                <w:right w:val="nil"/>
                <w:between w:val="nil"/>
              </w:pBdr>
              <w:spacing w:line="240" w:lineRule="auto"/>
              <w:rPr>
                <w:rFonts w:ascii="Calibri" w:eastAsia="Calibri" w:hAnsi="Calibri" w:cs="Calibri"/>
                <w:bCs/>
                <w:iCs/>
                <w:sz w:val="24"/>
                <w:szCs w:val="24"/>
                <w:u w:val="single"/>
              </w:rPr>
            </w:pPr>
            <w:r w:rsidRPr="00C7499D">
              <w:rPr>
                <w:rFonts w:ascii="Calibri" w:eastAsia="Calibri" w:hAnsi="Calibri" w:cs="Calibri"/>
                <w:bCs/>
                <w:iCs/>
                <w:sz w:val="24"/>
                <w:szCs w:val="24"/>
                <w:u w:val="single"/>
              </w:rPr>
              <w:t>Performance Objective:</w:t>
            </w:r>
          </w:p>
          <w:p w14:paraId="7FA4AD1A" w14:textId="05DB4123" w:rsidR="00E748DB" w:rsidRPr="00600909" w:rsidRDefault="00600909" w:rsidP="00600909">
            <w:pPr>
              <w:pStyle w:val="ListParagraph"/>
              <w:widowControl w:val="0"/>
              <w:numPr>
                <w:ilvl w:val="0"/>
                <w:numId w:val="16"/>
              </w:numPr>
              <w:pBdr>
                <w:top w:val="nil"/>
                <w:left w:val="nil"/>
                <w:bottom w:val="nil"/>
                <w:right w:val="nil"/>
                <w:between w:val="nil"/>
              </w:pBdr>
              <w:spacing w:line="240" w:lineRule="auto"/>
              <w:rPr>
                <w:rFonts w:ascii="Calibri" w:eastAsia="Calibri" w:hAnsi="Calibri" w:cs="Calibri"/>
                <w:sz w:val="24"/>
                <w:szCs w:val="24"/>
              </w:rPr>
            </w:pPr>
            <w:r w:rsidRPr="00600909">
              <w:rPr>
                <w:rFonts w:ascii="Calibri" w:eastAsia="Calibri" w:hAnsi="Calibri" w:cs="Calibri"/>
                <w:sz w:val="24"/>
                <w:szCs w:val="24"/>
              </w:rPr>
              <w:t>C</w:t>
            </w:r>
            <w:r w:rsidR="00323B99" w:rsidRPr="00600909">
              <w:rPr>
                <w:rFonts w:ascii="Calibri" w:eastAsia="Calibri" w:hAnsi="Calibri" w:cs="Calibri"/>
                <w:sz w:val="24"/>
                <w:szCs w:val="24"/>
              </w:rPr>
              <w:t>onstruct an explanation, based on evidence, that disruptions (natural or human-made) to any physical or biological components of an ecosystem can lead to shifts in Atlantic Shad and Bald Eagle populations of the Merrimack River.</w:t>
            </w:r>
          </w:p>
          <w:p w14:paraId="0D1D2B69" w14:textId="77777777" w:rsidR="00C7499D" w:rsidRDefault="00C7499D">
            <w:pPr>
              <w:widowControl w:val="0"/>
              <w:pBdr>
                <w:top w:val="nil"/>
                <w:left w:val="nil"/>
                <w:bottom w:val="nil"/>
                <w:right w:val="nil"/>
                <w:between w:val="nil"/>
              </w:pBdr>
              <w:spacing w:line="240" w:lineRule="auto"/>
              <w:rPr>
                <w:rFonts w:ascii="Calibri" w:eastAsia="Calibri" w:hAnsi="Calibri" w:cs="Calibri"/>
                <w:bCs/>
                <w:iCs/>
                <w:sz w:val="24"/>
                <w:szCs w:val="24"/>
                <w:u w:val="single"/>
              </w:rPr>
            </w:pPr>
          </w:p>
          <w:p w14:paraId="51AA93B5" w14:textId="0B3F0E88" w:rsidR="00E748DB" w:rsidRPr="00C7499D" w:rsidRDefault="00323B99">
            <w:pPr>
              <w:widowControl w:val="0"/>
              <w:pBdr>
                <w:top w:val="nil"/>
                <w:left w:val="nil"/>
                <w:bottom w:val="nil"/>
                <w:right w:val="nil"/>
                <w:between w:val="nil"/>
              </w:pBdr>
              <w:spacing w:line="240" w:lineRule="auto"/>
              <w:rPr>
                <w:rFonts w:ascii="Calibri" w:eastAsia="Calibri" w:hAnsi="Calibri" w:cs="Calibri"/>
                <w:bCs/>
                <w:iCs/>
                <w:sz w:val="24"/>
                <w:szCs w:val="24"/>
                <w:u w:val="single"/>
              </w:rPr>
            </w:pPr>
            <w:r w:rsidRPr="00C7499D">
              <w:rPr>
                <w:rFonts w:ascii="Calibri" w:eastAsia="Calibri" w:hAnsi="Calibri" w:cs="Calibri"/>
                <w:bCs/>
                <w:iCs/>
                <w:sz w:val="24"/>
                <w:szCs w:val="24"/>
                <w:u w:val="single"/>
              </w:rPr>
              <w:t>Language Objective:</w:t>
            </w:r>
          </w:p>
          <w:p w14:paraId="17F171AE" w14:textId="22920421" w:rsidR="00E748DB" w:rsidRPr="00600909" w:rsidRDefault="00600909" w:rsidP="00600909">
            <w:pPr>
              <w:pStyle w:val="ListParagraph"/>
              <w:numPr>
                <w:ilvl w:val="0"/>
                <w:numId w:val="16"/>
              </w:numPr>
              <w:spacing w:line="240" w:lineRule="auto"/>
              <w:rPr>
                <w:rFonts w:ascii="Calibri" w:eastAsia="Calibri" w:hAnsi="Calibri" w:cs="Calibri"/>
                <w:sz w:val="24"/>
                <w:szCs w:val="24"/>
              </w:rPr>
            </w:pPr>
            <w:r w:rsidRPr="00600909">
              <w:rPr>
                <w:rFonts w:ascii="Calibri" w:eastAsia="Calibri" w:hAnsi="Calibri" w:cs="Calibri"/>
                <w:sz w:val="24"/>
                <w:szCs w:val="24"/>
              </w:rPr>
              <w:t>U</w:t>
            </w:r>
            <w:r w:rsidR="00323B99" w:rsidRPr="00600909">
              <w:rPr>
                <w:rFonts w:ascii="Calibri" w:eastAsia="Calibri" w:hAnsi="Calibri" w:cs="Calibri"/>
                <w:sz w:val="24"/>
                <w:szCs w:val="24"/>
              </w:rPr>
              <w:t>se academic vocabulary as they discuss the data in small groups.</w:t>
            </w:r>
          </w:p>
          <w:p w14:paraId="24A2DB68" w14:textId="03BB260A" w:rsidR="00E748DB" w:rsidRPr="00600909" w:rsidRDefault="00600909" w:rsidP="00600909">
            <w:pPr>
              <w:pStyle w:val="ListParagraph"/>
              <w:numPr>
                <w:ilvl w:val="0"/>
                <w:numId w:val="16"/>
              </w:numPr>
              <w:spacing w:line="240" w:lineRule="auto"/>
              <w:rPr>
                <w:rFonts w:ascii="Calibri" w:eastAsia="Calibri" w:hAnsi="Calibri" w:cs="Calibri"/>
                <w:sz w:val="24"/>
                <w:szCs w:val="24"/>
              </w:rPr>
            </w:pPr>
            <w:r w:rsidRPr="00600909">
              <w:rPr>
                <w:rFonts w:ascii="Calibri" w:eastAsia="Calibri" w:hAnsi="Calibri" w:cs="Calibri"/>
                <w:sz w:val="24"/>
                <w:szCs w:val="24"/>
              </w:rPr>
              <w:t xml:space="preserve">Orally </w:t>
            </w:r>
            <w:r w:rsidR="00323B99" w:rsidRPr="00600909">
              <w:rPr>
                <w:rFonts w:ascii="Calibri" w:eastAsia="Calibri" w:hAnsi="Calibri" w:cs="Calibri"/>
                <w:sz w:val="24"/>
                <w:szCs w:val="24"/>
              </w:rPr>
              <w:t>explain the data when presented in graph form.</w:t>
            </w:r>
          </w:p>
          <w:p w14:paraId="16C7EB4B" w14:textId="0C8DA45E" w:rsidR="00E748DB" w:rsidRDefault="00600909" w:rsidP="00600909">
            <w:pPr>
              <w:pStyle w:val="ListParagraph"/>
              <w:numPr>
                <w:ilvl w:val="0"/>
                <w:numId w:val="16"/>
              </w:numPr>
              <w:spacing w:line="240" w:lineRule="auto"/>
            </w:pPr>
            <w:r w:rsidRPr="00600909">
              <w:rPr>
                <w:rFonts w:ascii="Calibri" w:eastAsia="Calibri" w:hAnsi="Calibri" w:cs="Calibri"/>
                <w:sz w:val="24"/>
                <w:szCs w:val="24"/>
              </w:rPr>
              <w:t>C</w:t>
            </w:r>
            <w:r w:rsidR="00323B99" w:rsidRPr="00600909">
              <w:rPr>
                <w:rFonts w:ascii="Calibri" w:eastAsia="Calibri" w:hAnsi="Calibri" w:cs="Calibri"/>
                <w:sz w:val="24"/>
                <w:szCs w:val="24"/>
              </w:rPr>
              <w:t>onstruct a written explanation for why/how disruptions to any physical or biological components of an ecosystem can lead to shifts in organism population.</w:t>
            </w:r>
          </w:p>
          <w:p w14:paraId="0E9A4CCE" w14:textId="77777777" w:rsidR="00E748DB" w:rsidRDefault="00E748DB">
            <w:pPr>
              <w:widowControl w:val="0"/>
              <w:pBdr>
                <w:top w:val="nil"/>
                <w:left w:val="nil"/>
                <w:bottom w:val="nil"/>
                <w:right w:val="nil"/>
                <w:between w:val="nil"/>
              </w:pBdr>
              <w:spacing w:line="240" w:lineRule="auto"/>
              <w:rPr>
                <w:rFonts w:ascii="Calibri" w:eastAsia="Calibri" w:hAnsi="Calibri" w:cs="Calibri"/>
                <w:sz w:val="24"/>
                <w:szCs w:val="24"/>
              </w:rPr>
            </w:pPr>
          </w:p>
        </w:tc>
      </w:tr>
      <w:tr w:rsidR="00E748DB" w14:paraId="6FA00979" w14:textId="77777777" w:rsidTr="0099173B">
        <w:tc>
          <w:tcPr>
            <w:tcW w:w="10800" w:type="dxa"/>
            <w:shd w:val="clear" w:color="auto" w:fill="auto"/>
            <w:tcMar>
              <w:top w:w="100" w:type="dxa"/>
              <w:left w:w="100" w:type="dxa"/>
              <w:bottom w:w="100" w:type="dxa"/>
              <w:right w:w="100" w:type="dxa"/>
            </w:tcMar>
          </w:tcPr>
          <w:p w14:paraId="0E541A4F" w14:textId="16EEF78E" w:rsidR="00E748DB" w:rsidRDefault="00323B9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Teacher </w:t>
            </w:r>
            <w:r w:rsidR="00C7499D">
              <w:rPr>
                <w:rFonts w:ascii="Calibri" w:eastAsia="Calibri" w:hAnsi="Calibri" w:cs="Calibri"/>
                <w:b/>
                <w:sz w:val="24"/>
                <w:szCs w:val="24"/>
              </w:rPr>
              <w:t>I</w:t>
            </w:r>
            <w:r>
              <w:rPr>
                <w:rFonts w:ascii="Calibri" w:eastAsia="Calibri" w:hAnsi="Calibri" w:cs="Calibri"/>
                <w:b/>
                <w:sz w:val="24"/>
                <w:szCs w:val="24"/>
              </w:rPr>
              <w:t>nstructions</w:t>
            </w:r>
            <w:r w:rsidR="00600909">
              <w:rPr>
                <w:rFonts w:ascii="Calibri" w:eastAsia="Calibri" w:hAnsi="Calibri" w:cs="Calibri"/>
                <w:b/>
                <w:sz w:val="24"/>
                <w:szCs w:val="24"/>
              </w:rPr>
              <w:t>/</w:t>
            </w:r>
            <w:r>
              <w:rPr>
                <w:rFonts w:ascii="Calibri" w:eastAsia="Calibri" w:hAnsi="Calibri" w:cs="Calibri"/>
                <w:b/>
                <w:sz w:val="24"/>
                <w:szCs w:val="24"/>
              </w:rPr>
              <w:t>Instructional Tips/Strategies/Suggestions:</w:t>
            </w:r>
          </w:p>
          <w:p w14:paraId="4B820457" w14:textId="77777777" w:rsidR="00E748DB" w:rsidRDefault="00E748DB">
            <w:pPr>
              <w:widowControl w:val="0"/>
              <w:pBdr>
                <w:top w:val="nil"/>
                <w:left w:val="nil"/>
                <w:bottom w:val="nil"/>
                <w:right w:val="nil"/>
                <w:between w:val="nil"/>
              </w:pBdr>
              <w:spacing w:line="240" w:lineRule="auto"/>
              <w:rPr>
                <w:rFonts w:ascii="Calibri" w:eastAsia="Calibri" w:hAnsi="Calibri" w:cs="Calibri"/>
                <w:sz w:val="24"/>
                <w:szCs w:val="24"/>
              </w:rPr>
            </w:pPr>
          </w:p>
          <w:p w14:paraId="55ED6DEC" w14:textId="782181CB" w:rsidR="00E748DB" w:rsidRDefault="00323B9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Teacher </w:t>
            </w:r>
            <w:r w:rsidR="00C7499D">
              <w:rPr>
                <w:rFonts w:ascii="Calibri" w:eastAsia="Calibri" w:hAnsi="Calibri" w:cs="Calibri"/>
                <w:b/>
                <w:sz w:val="24"/>
                <w:szCs w:val="24"/>
              </w:rPr>
              <w:t>T</w:t>
            </w:r>
            <w:r>
              <w:rPr>
                <w:rFonts w:ascii="Calibri" w:eastAsia="Calibri" w:hAnsi="Calibri" w:cs="Calibri"/>
                <w:b/>
                <w:sz w:val="24"/>
                <w:szCs w:val="24"/>
              </w:rPr>
              <w:t>ips:</w:t>
            </w:r>
          </w:p>
          <w:p w14:paraId="109EDB4B" w14:textId="4998FE50" w:rsidR="00E748DB" w:rsidRDefault="00323B99">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Throughout this lesson, it is important for students to collaborate and for teachers to foster student engagement with prompting questions or collaboration and discussion. </w:t>
            </w:r>
            <w:r w:rsidRPr="00C7499D">
              <w:rPr>
                <w:rFonts w:ascii="Calibri" w:eastAsia="Calibri" w:hAnsi="Calibri" w:cs="Calibri"/>
                <w:sz w:val="24"/>
                <w:szCs w:val="24"/>
              </w:rPr>
              <w:t xml:space="preserve">WIDA’s Doing &amp; Talking Science </w:t>
            </w:r>
            <w:r w:rsidR="00C7499D">
              <w:rPr>
                <w:rFonts w:ascii="Calibri" w:eastAsia="Calibri" w:hAnsi="Calibri" w:cs="Calibri"/>
                <w:sz w:val="24"/>
                <w:szCs w:val="24"/>
              </w:rPr>
              <w:t>(</w:t>
            </w:r>
            <w:r w:rsidR="00C7499D" w:rsidRPr="00C7499D">
              <w:rPr>
                <w:rFonts w:ascii="Calibri" w:eastAsia="Calibri" w:hAnsi="Calibri" w:cs="Calibri"/>
                <w:sz w:val="24"/>
                <w:szCs w:val="24"/>
              </w:rPr>
              <w:t>http://stem4els.wceruw.org/resources/Student-and-Teacher-moves.pdf</w:t>
            </w:r>
            <w:r w:rsidR="00C7499D">
              <w:rPr>
                <w:rFonts w:ascii="Calibri" w:eastAsia="Calibri" w:hAnsi="Calibri" w:cs="Calibri"/>
                <w:sz w:val="24"/>
                <w:szCs w:val="24"/>
              </w:rPr>
              <w:t xml:space="preserve">) </w:t>
            </w:r>
            <w:r>
              <w:rPr>
                <w:rFonts w:ascii="Calibri" w:eastAsia="Calibri" w:hAnsi="Calibri" w:cs="Calibri"/>
                <w:sz w:val="24"/>
                <w:szCs w:val="24"/>
              </w:rPr>
              <w:t>is a helpful resource.</w:t>
            </w:r>
          </w:p>
          <w:p w14:paraId="394F7695" w14:textId="77777777" w:rsidR="00E748DB" w:rsidRDefault="00323B99">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Timing is based on the needs of the students and should be facilitated by the teacher. Setting time parameters and having periodic class discussions between the parts of the CER will help maintain a rigorous pace.</w:t>
            </w:r>
          </w:p>
          <w:p w14:paraId="287DB077" w14:textId="77777777" w:rsidR="00E748DB" w:rsidRDefault="00E748DB">
            <w:pPr>
              <w:widowControl w:val="0"/>
              <w:pBdr>
                <w:top w:val="nil"/>
                <w:left w:val="nil"/>
                <w:bottom w:val="nil"/>
                <w:right w:val="nil"/>
                <w:between w:val="nil"/>
              </w:pBdr>
              <w:spacing w:line="240" w:lineRule="auto"/>
              <w:rPr>
                <w:rFonts w:ascii="Calibri" w:eastAsia="Calibri" w:hAnsi="Calibri" w:cs="Calibri"/>
                <w:b/>
                <w:sz w:val="24"/>
                <w:szCs w:val="24"/>
              </w:rPr>
            </w:pPr>
          </w:p>
          <w:p w14:paraId="78E77E3F" w14:textId="77777777" w:rsidR="00C7499D" w:rsidRDefault="00C7499D" w:rsidP="00C7499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Teacher Facilitation</w:t>
            </w:r>
          </w:p>
          <w:p w14:paraId="63E33FDB" w14:textId="77777777" w:rsidR="00C7499D" w:rsidRPr="008013D9" w:rsidRDefault="00C7499D" w:rsidP="00C7499D">
            <w:pPr>
              <w:widowControl w:val="0"/>
              <w:pBdr>
                <w:top w:val="nil"/>
                <w:left w:val="nil"/>
                <w:bottom w:val="nil"/>
                <w:right w:val="nil"/>
                <w:between w:val="nil"/>
              </w:pBdr>
              <w:spacing w:line="240" w:lineRule="auto"/>
              <w:rPr>
                <w:rFonts w:ascii="Calibri" w:eastAsia="Calibri" w:hAnsi="Calibri" w:cs="Calibri"/>
                <w:sz w:val="24"/>
                <w:szCs w:val="24"/>
                <w:u w:val="single"/>
              </w:rPr>
            </w:pPr>
            <w:r w:rsidRPr="008013D9">
              <w:rPr>
                <w:rFonts w:ascii="Calibri" w:eastAsia="Calibri" w:hAnsi="Calibri" w:cs="Calibri"/>
                <w:sz w:val="24"/>
                <w:szCs w:val="24"/>
                <w:u w:val="single"/>
              </w:rPr>
              <w:t>Day 1:</w:t>
            </w:r>
          </w:p>
          <w:p w14:paraId="20158FE6" w14:textId="77777777" w:rsidR="00C7499D" w:rsidRDefault="00C7499D" w:rsidP="00C7499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Data Analysis</w:t>
            </w:r>
          </w:p>
          <w:p w14:paraId="763E2E23" w14:textId="599FA1BC" w:rsidR="00C7499D" w:rsidRDefault="00C7499D" w:rsidP="00C7499D">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Show the </w:t>
            </w:r>
            <w:r w:rsidRPr="00531464">
              <w:rPr>
                <w:rFonts w:ascii="Calibri" w:eastAsia="Calibri" w:hAnsi="Calibri" w:cs="Calibri"/>
                <w:sz w:val="24"/>
                <w:szCs w:val="24"/>
              </w:rPr>
              <w:t>brief video of a Bald Eagle flying over the Merrimack River</w:t>
            </w:r>
            <w:r w:rsidR="002517F4" w:rsidRPr="00531464">
              <w:rPr>
                <w:rFonts w:ascii="Calibri" w:eastAsia="Calibri" w:hAnsi="Calibri" w:cs="Calibri"/>
                <w:sz w:val="24"/>
                <w:szCs w:val="24"/>
              </w:rPr>
              <w:t>,</w:t>
            </w:r>
            <w:r w:rsidR="002517F4" w:rsidRPr="00531464">
              <w:rPr>
                <w:rFonts w:ascii="Calibri" w:eastAsia="Calibri" w:hAnsi="Calibri" w:cs="Calibri"/>
                <w:sz w:val="24"/>
                <w:szCs w:val="24"/>
                <w:u w:val="single"/>
              </w:rPr>
              <w:t xml:space="preserve"> </w:t>
            </w:r>
            <w:r w:rsidR="002517F4" w:rsidRPr="002517F4">
              <w:rPr>
                <w:rFonts w:ascii="Calibri" w:eastAsia="Calibri" w:hAnsi="Calibri" w:cs="Calibri"/>
                <w:color w:val="1155CC"/>
                <w:sz w:val="24"/>
                <w:szCs w:val="24"/>
                <w:u w:val="single"/>
              </w:rPr>
              <w:t>https://www.youtube.com/watch?v=TpAcbAKRbPc</w:t>
            </w:r>
            <w:r>
              <w:rPr>
                <w:rFonts w:ascii="Calibri" w:eastAsia="Calibri" w:hAnsi="Calibri" w:cs="Calibri"/>
                <w:sz w:val="24"/>
                <w:szCs w:val="24"/>
              </w:rPr>
              <w:t>.  This video was published in 2012.  At this time, sightings had become more frequent than decades ago.</w:t>
            </w:r>
          </w:p>
          <w:p w14:paraId="4A7CEEC6" w14:textId="77777777" w:rsidR="00C7499D" w:rsidRDefault="00C7499D" w:rsidP="00C7499D">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Distribute the Environmental Health of the Merrimack River and its Eagle Population handout and the Data Analysis worksheet to students (one for each student). Students will write down their interpretations on this in order for them to use it for a CER composition. </w:t>
            </w:r>
          </w:p>
          <w:p w14:paraId="35E0F7B9" w14:textId="476F57A0" w:rsidR="00C7499D" w:rsidRPr="00C7499D" w:rsidRDefault="00C7499D" w:rsidP="00C7499D">
            <w:pPr>
              <w:widowControl w:val="0"/>
              <w:numPr>
                <w:ilvl w:val="1"/>
                <w:numId w:val="10"/>
              </w:numPr>
              <w:spacing w:line="240" w:lineRule="auto"/>
              <w:rPr>
                <w:rFonts w:ascii="Calibri" w:eastAsia="Calibri" w:hAnsi="Calibri" w:cs="Calibri"/>
                <w:i/>
                <w:iCs/>
                <w:sz w:val="24"/>
                <w:szCs w:val="24"/>
              </w:rPr>
            </w:pPr>
            <w:r w:rsidRPr="00C7499D">
              <w:rPr>
                <w:rFonts w:ascii="Calibri" w:eastAsia="Calibri" w:hAnsi="Calibri" w:cs="Calibri"/>
                <w:i/>
                <w:iCs/>
                <w:sz w:val="24"/>
                <w:szCs w:val="24"/>
              </w:rPr>
              <w:t xml:space="preserve">NOTE: The text in the </w:t>
            </w:r>
            <w:r w:rsidRPr="00C7499D">
              <w:rPr>
                <w:rFonts w:ascii="Calibri" w:eastAsia="Calibri" w:hAnsi="Calibri" w:cs="Calibri"/>
                <w:sz w:val="24"/>
                <w:szCs w:val="24"/>
              </w:rPr>
              <w:t xml:space="preserve">Environmental Health of the Merrimack River and its Bald Eagle Population </w:t>
            </w:r>
            <w:r w:rsidRPr="00C7499D">
              <w:rPr>
                <w:rFonts w:ascii="Calibri" w:eastAsia="Calibri" w:hAnsi="Calibri" w:cs="Calibri"/>
                <w:i/>
                <w:iCs/>
                <w:sz w:val="24"/>
                <w:szCs w:val="24"/>
              </w:rPr>
              <w:t xml:space="preserve">handout was modified after pilot testing.  It had been determined that the original text contained too much information and was leading students. </w:t>
            </w:r>
          </w:p>
          <w:p w14:paraId="128C4D3A" w14:textId="6A2079C8" w:rsidR="00C7499D" w:rsidRDefault="00C7499D" w:rsidP="00C7499D">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Students independently read the CER scenario.</w:t>
            </w:r>
          </w:p>
          <w:p w14:paraId="2B7B5575" w14:textId="38419EED" w:rsidR="00C7499D" w:rsidRDefault="00C7499D" w:rsidP="00C7499D">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Students should complete the data analysis in small groups</w:t>
            </w:r>
            <w:r w:rsidR="008013D9">
              <w:rPr>
                <w:rFonts w:ascii="Calibri" w:eastAsia="Calibri" w:hAnsi="Calibri" w:cs="Calibri"/>
                <w:sz w:val="24"/>
                <w:szCs w:val="24"/>
              </w:rPr>
              <w:t xml:space="preserve">. Consider assigning group members meaningful roles (such as examples included here </w:t>
            </w:r>
            <w:r w:rsidR="008013D9" w:rsidRPr="008013D9">
              <w:rPr>
                <w:rFonts w:ascii="Calibri" w:eastAsia="Calibri" w:hAnsi="Calibri" w:cs="Calibri"/>
                <w:sz w:val="24"/>
                <w:szCs w:val="24"/>
              </w:rPr>
              <w:t>https://www.humber.ca/centreforteachingandlearning/instructional-strategies/teaching-methods/classroom-strategies-designing-instruction/collaborative-learning/roles-and-responsibilities-for-group-members.html</w:t>
            </w:r>
            <w:r w:rsidR="008013D9">
              <w:rPr>
                <w:rFonts w:ascii="Calibri" w:eastAsia="Calibri" w:hAnsi="Calibri" w:cs="Calibri"/>
                <w:sz w:val="24"/>
                <w:szCs w:val="24"/>
              </w:rPr>
              <w:t>)</w:t>
            </w:r>
          </w:p>
          <w:p w14:paraId="4D4825B8" w14:textId="77777777" w:rsidR="00C7499D" w:rsidRDefault="00C7499D" w:rsidP="00C7499D">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Some classes might need a guide on how to analyze graphs. You can make your own or it might be a good idea to do a sample analysis the day before as a class.  Students may need prompting.  The following questions are helpful:</w:t>
            </w:r>
          </w:p>
          <w:p w14:paraId="63DBDA3C"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Does this data resource have a title?</w:t>
            </w:r>
          </w:p>
          <w:p w14:paraId="04501A33"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Does this resource have a legend or code?</w:t>
            </w:r>
          </w:p>
          <w:p w14:paraId="1009C74F"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 xml:space="preserve">How are the x-axis and y-axis labelled?  </w:t>
            </w:r>
          </w:p>
          <w:p w14:paraId="622FDEB0"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Is there more than one y-axis on a single graph?  Why might this be the case?</w:t>
            </w:r>
          </w:p>
          <w:p w14:paraId="617F0098"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How many lines are on the graph and are they labelled?</w:t>
            </w:r>
          </w:p>
          <w:p w14:paraId="6046AE52"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What is happening to the line or columns as you scan the graph from one side across to the other side?</w:t>
            </w:r>
          </w:p>
          <w:p w14:paraId="129A573C"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Do you see any peaks, dips, or flat areas in the data? What do these mean?</w:t>
            </w:r>
          </w:p>
          <w:p w14:paraId="46114B4C"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 xml:space="preserve">Overall, what are the data points in the graph telling you? </w:t>
            </w:r>
          </w:p>
          <w:p w14:paraId="20828CC9"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 xml:space="preserve">Do you see any patterns or trends in the data? </w:t>
            </w:r>
          </w:p>
          <w:p w14:paraId="4B5FBD41"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 xml:space="preserve">Can you make any connections between two or more graphs that were provided?  </w:t>
            </w:r>
          </w:p>
          <w:p w14:paraId="32EC5655" w14:textId="77777777" w:rsidR="00C7499D" w:rsidRDefault="00C7499D" w:rsidP="00C7499D">
            <w:pPr>
              <w:numPr>
                <w:ilvl w:val="1"/>
                <w:numId w:val="10"/>
              </w:numPr>
              <w:rPr>
                <w:rFonts w:ascii="Calibri" w:eastAsia="Calibri" w:hAnsi="Calibri" w:cs="Calibri"/>
                <w:sz w:val="24"/>
                <w:szCs w:val="24"/>
              </w:rPr>
            </w:pPr>
            <w:r>
              <w:rPr>
                <w:rFonts w:ascii="Calibri" w:eastAsia="Calibri" w:hAnsi="Calibri" w:cs="Calibri"/>
                <w:sz w:val="24"/>
                <w:szCs w:val="24"/>
              </w:rPr>
              <w:t>Does the data show any relationship between human impact and climate change?</w:t>
            </w:r>
          </w:p>
          <w:p w14:paraId="2FB8CE0D" w14:textId="5C0C8B87" w:rsidR="00C7499D" w:rsidRDefault="00C7499D" w:rsidP="00C7499D">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The teacher should circulate around the room to listen to the students and their discussions. All students in each group should be collaborating and contributing. If students are struggling with their analysis, use some of the guiding questions outlined in item 4 above.</w:t>
            </w:r>
          </w:p>
          <w:p w14:paraId="5FC59406" w14:textId="06D6C34D" w:rsidR="00C7499D" w:rsidRDefault="00C7499D" w:rsidP="00C7499D">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Teachers should make sure students stay on task by reminding students of desired goal: to develop an explanation, based on analyzing data, for the change in population sizes of the Shad and Bald Eagle.</w:t>
            </w:r>
          </w:p>
          <w:p w14:paraId="39CC9913" w14:textId="77777777" w:rsidR="00C7499D" w:rsidRDefault="00C7499D" w:rsidP="00C7499D">
            <w:pPr>
              <w:widowControl w:val="0"/>
              <w:numPr>
                <w:ilvl w:val="1"/>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Have a student be the recorder and they can write down any information the group feel is important to help explain the data on both graphs.  </w:t>
            </w:r>
          </w:p>
          <w:p w14:paraId="79194125" w14:textId="273E16A1" w:rsidR="00C7499D" w:rsidRDefault="00C7499D" w:rsidP="00C7499D">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Students take time to look at the data and try to interpret in information themselves. Teachers should make sure that groups are discussing the different components of the graph, such as keys or legends, the titles of the axes, and what kind of information can they derive from the slope of the line(s).</w:t>
            </w:r>
          </w:p>
          <w:p w14:paraId="58E52113" w14:textId="77777777" w:rsidR="00C7499D" w:rsidRDefault="00C7499D" w:rsidP="00C7499D">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To support further social construction of knowledge, the teacher may want to have a brief whole class discussion of the data.</w:t>
            </w:r>
          </w:p>
          <w:p w14:paraId="6932C0D3" w14:textId="1411B844" w:rsidR="00C7499D" w:rsidRDefault="00C7499D" w:rsidP="00C7499D">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After the class discussion, </w:t>
            </w:r>
            <w:r w:rsidR="008013D9">
              <w:rPr>
                <w:rFonts w:ascii="Calibri" w:eastAsia="Calibri" w:hAnsi="Calibri" w:cs="Calibri"/>
                <w:sz w:val="24"/>
                <w:szCs w:val="24"/>
              </w:rPr>
              <w:t>student groups</w:t>
            </w:r>
            <w:r>
              <w:rPr>
                <w:rFonts w:ascii="Calibri" w:eastAsia="Calibri" w:hAnsi="Calibri" w:cs="Calibri"/>
                <w:sz w:val="24"/>
                <w:szCs w:val="24"/>
              </w:rPr>
              <w:t xml:space="preserve"> brainstorm possible statements to serve as their CLAIM.  Students draft a CLAIM before they proceed to the next portion of activity.  </w:t>
            </w:r>
            <w:r w:rsidRPr="008013D9">
              <w:rPr>
                <w:rFonts w:ascii="Calibri" w:eastAsia="Calibri" w:hAnsi="Calibri" w:cs="Calibri"/>
                <w:i/>
                <w:iCs/>
                <w:sz w:val="24"/>
                <w:szCs w:val="24"/>
              </w:rPr>
              <w:t>Note: The teacher can provide a CLAIM, or options for a CLAIM, to students that need such support</w:t>
            </w:r>
            <w:r w:rsidR="008013D9">
              <w:rPr>
                <w:rFonts w:ascii="Calibri" w:eastAsia="Calibri" w:hAnsi="Calibri" w:cs="Calibri"/>
                <w:i/>
                <w:iCs/>
                <w:sz w:val="24"/>
                <w:szCs w:val="24"/>
              </w:rPr>
              <w:t>.</w:t>
            </w:r>
          </w:p>
          <w:p w14:paraId="5B1C4035" w14:textId="685198E6" w:rsidR="00C7499D" w:rsidRDefault="00C7499D" w:rsidP="00C7499D">
            <w:pPr>
              <w:widowControl w:val="0"/>
              <w:pBdr>
                <w:top w:val="nil"/>
                <w:left w:val="nil"/>
                <w:bottom w:val="nil"/>
                <w:right w:val="nil"/>
                <w:between w:val="nil"/>
              </w:pBdr>
              <w:spacing w:line="240" w:lineRule="auto"/>
              <w:ind w:left="720"/>
              <w:rPr>
                <w:rFonts w:ascii="Calibri" w:eastAsia="Calibri" w:hAnsi="Calibri" w:cs="Calibri"/>
                <w:sz w:val="24"/>
                <w:szCs w:val="24"/>
              </w:rPr>
            </w:pPr>
          </w:p>
          <w:p w14:paraId="1D63AE1C" w14:textId="77777777" w:rsidR="00531464" w:rsidRDefault="00531464" w:rsidP="00C7499D">
            <w:pPr>
              <w:widowControl w:val="0"/>
              <w:pBdr>
                <w:top w:val="nil"/>
                <w:left w:val="nil"/>
                <w:bottom w:val="nil"/>
                <w:right w:val="nil"/>
                <w:between w:val="nil"/>
              </w:pBdr>
              <w:spacing w:line="240" w:lineRule="auto"/>
              <w:ind w:left="720"/>
              <w:rPr>
                <w:rFonts w:ascii="Calibri" w:eastAsia="Calibri" w:hAnsi="Calibri" w:cs="Calibri"/>
                <w:sz w:val="24"/>
                <w:szCs w:val="24"/>
              </w:rPr>
            </w:pPr>
          </w:p>
          <w:p w14:paraId="65D81E1F" w14:textId="77777777" w:rsidR="00C7499D" w:rsidRPr="008013D9" w:rsidRDefault="00C7499D" w:rsidP="00C7499D">
            <w:pPr>
              <w:widowControl w:val="0"/>
              <w:pBdr>
                <w:top w:val="nil"/>
                <w:left w:val="nil"/>
                <w:bottom w:val="nil"/>
                <w:right w:val="nil"/>
                <w:between w:val="nil"/>
              </w:pBdr>
              <w:spacing w:line="240" w:lineRule="auto"/>
              <w:rPr>
                <w:rFonts w:ascii="Calibri" w:eastAsia="Calibri" w:hAnsi="Calibri" w:cs="Calibri"/>
                <w:sz w:val="24"/>
                <w:szCs w:val="24"/>
                <w:u w:val="single"/>
              </w:rPr>
            </w:pPr>
            <w:r w:rsidRPr="008013D9">
              <w:rPr>
                <w:rFonts w:ascii="Calibri" w:eastAsia="Calibri" w:hAnsi="Calibri" w:cs="Calibri"/>
                <w:sz w:val="24"/>
                <w:szCs w:val="24"/>
                <w:u w:val="single"/>
              </w:rPr>
              <w:t>Day 2:</w:t>
            </w:r>
          </w:p>
          <w:p w14:paraId="2F08888B" w14:textId="77777777" w:rsidR="00C7499D" w:rsidRDefault="00C7499D" w:rsidP="00C7499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Completion of the CER</w:t>
            </w:r>
          </w:p>
          <w:p w14:paraId="756B0AF1" w14:textId="77777777" w:rsidR="00C7499D" w:rsidRDefault="00C7499D" w:rsidP="00C7499D">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After reviewing the data analysis scenario, data resources, and their drafted CLAIM students will use what they discovered from analyzing the graphs to start brainstorming and developing their written portion for the EVIDENCE piece of the CER.  </w:t>
            </w:r>
          </w:p>
          <w:p w14:paraId="268FC693" w14:textId="77777777" w:rsidR="00C7499D" w:rsidRDefault="00C7499D" w:rsidP="00C7499D">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teacher should check-in with groups and make sure students stay on task.  The teacher should ask what the students found as evidence that support their CLAIM.  This discussion can help get students to focus.</w:t>
            </w:r>
          </w:p>
          <w:p w14:paraId="74C1B52A" w14:textId="77777777" w:rsidR="00C7499D" w:rsidRDefault="00C7499D" w:rsidP="00C7499D">
            <w:pPr>
              <w:widowControl w:val="0"/>
              <w:numPr>
                <w:ilvl w:val="1"/>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i/>
                <w:sz w:val="24"/>
                <w:szCs w:val="24"/>
              </w:rPr>
              <w:t xml:space="preserve">Note:  The teacher can provide the SENTENCE STARTERS to students that need scaffolding or for ELL students.  Furthermore, the CER composition template 2 may provide needed scaffolding for students. </w:t>
            </w:r>
          </w:p>
          <w:p w14:paraId="464FFC33" w14:textId="77777777" w:rsidR="00C7499D" w:rsidRDefault="00C7499D" w:rsidP="00C7499D">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Students will use the CLAIM they decided on from the beginning of the activity and the EVIDENCE they collected from the data to help them develop a concrete REASONING response.</w:t>
            </w:r>
          </w:p>
          <w:p w14:paraId="058B18C2" w14:textId="77777777" w:rsidR="00C7499D" w:rsidRDefault="00C7499D" w:rsidP="00C7499D">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Teacher should reinforce that a good REASONING written response will help tie together the EVIDENCE to the CLAIM.  </w:t>
            </w:r>
          </w:p>
          <w:p w14:paraId="444170FD" w14:textId="77777777" w:rsidR="00C7499D" w:rsidRDefault="00C7499D" w:rsidP="00C7499D">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Teacher should remind students that in science, we always restate our CLAIM in our REASONING portion. Teacher should remind students of any previously taught SENTENCE STARTERS and where to locate them.  </w:t>
            </w:r>
          </w:p>
          <w:p w14:paraId="1D9881B0" w14:textId="77777777" w:rsidR="00C7499D" w:rsidRDefault="00C7499D" w:rsidP="00C7499D">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Teacher will call students back to their seats and give a recap of the activity.  A brief whole class discussion of students’ reasoning is appropriate to share best ideas and solidify their understanding.</w:t>
            </w:r>
          </w:p>
          <w:p w14:paraId="7EB4065D" w14:textId="31DB581D" w:rsidR="00C7499D" w:rsidRDefault="00C7499D" w:rsidP="00C7499D">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teacher will post the graphs from the CER on the board so students can refer to the graphs when they explain their data and how it proves the stated CLAIM of the activity</w:t>
            </w:r>
            <w:r w:rsidR="00531464">
              <w:rPr>
                <w:rFonts w:ascii="Calibri" w:eastAsia="Calibri" w:hAnsi="Calibri" w:cs="Calibri"/>
                <w:sz w:val="24"/>
                <w:szCs w:val="24"/>
              </w:rPr>
              <w:t>.</w:t>
            </w:r>
          </w:p>
          <w:p w14:paraId="75CF8E9A" w14:textId="77777777" w:rsidR="008013D9" w:rsidRDefault="008013D9" w:rsidP="00C7499D">
            <w:pPr>
              <w:widowControl w:val="0"/>
              <w:pBdr>
                <w:top w:val="nil"/>
                <w:left w:val="nil"/>
                <w:bottom w:val="nil"/>
                <w:right w:val="nil"/>
                <w:between w:val="nil"/>
              </w:pBdr>
              <w:spacing w:line="240" w:lineRule="auto"/>
              <w:rPr>
                <w:rFonts w:ascii="Calibri" w:eastAsia="Calibri" w:hAnsi="Calibri" w:cs="Calibri"/>
                <w:sz w:val="24"/>
                <w:szCs w:val="24"/>
                <w:u w:val="single"/>
              </w:rPr>
            </w:pPr>
          </w:p>
          <w:p w14:paraId="5B651E49" w14:textId="780F1618" w:rsidR="00C7499D" w:rsidRPr="008013D9" w:rsidRDefault="00C7499D" w:rsidP="00C7499D">
            <w:pPr>
              <w:widowControl w:val="0"/>
              <w:pBdr>
                <w:top w:val="nil"/>
                <w:left w:val="nil"/>
                <w:bottom w:val="nil"/>
                <w:right w:val="nil"/>
                <w:between w:val="nil"/>
              </w:pBdr>
              <w:spacing w:line="240" w:lineRule="auto"/>
              <w:rPr>
                <w:rFonts w:ascii="Calibri" w:eastAsia="Calibri" w:hAnsi="Calibri" w:cs="Calibri"/>
                <w:sz w:val="24"/>
                <w:szCs w:val="24"/>
                <w:u w:val="single"/>
              </w:rPr>
            </w:pPr>
            <w:r w:rsidRPr="008013D9">
              <w:rPr>
                <w:rFonts w:ascii="Calibri" w:eastAsia="Calibri" w:hAnsi="Calibri" w:cs="Calibri"/>
                <w:sz w:val="24"/>
                <w:szCs w:val="24"/>
                <w:u w:val="single"/>
              </w:rPr>
              <w:t>Day 3 (Optional):</w:t>
            </w:r>
          </w:p>
          <w:p w14:paraId="5147C424" w14:textId="6661F26F" w:rsidR="00C7499D" w:rsidRDefault="00C7499D" w:rsidP="00C7499D">
            <w:pPr>
              <w:widowControl w:val="0"/>
              <w:spacing w:line="240" w:lineRule="auto"/>
              <w:rPr>
                <w:rFonts w:ascii="Calibri" w:eastAsia="Calibri" w:hAnsi="Calibri" w:cs="Calibri"/>
                <w:sz w:val="24"/>
                <w:szCs w:val="24"/>
              </w:rPr>
            </w:pPr>
            <w:r>
              <w:rPr>
                <w:rFonts w:ascii="Calibri" w:eastAsia="Calibri" w:hAnsi="Calibri" w:cs="Calibri"/>
                <w:sz w:val="24"/>
                <w:szCs w:val="24"/>
              </w:rPr>
              <w:t>Development of a public education poster or infographic</w:t>
            </w:r>
          </w:p>
          <w:p w14:paraId="569E8BB4" w14:textId="0B22EF54" w:rsidR="00273DD0" w:rsidRPr="00273DD0" w:rsidRDefault="00273DD0" w:rsidP="00273DD0">
            <w:pPr>
              <w:widowControl w:val="0"/>
              <w:spacing w:line="240" w:lineRule="auto"/>
              <w:rPr>
                <w:rFonts w:ascii="Calibri" w:eastAsia="Calibri" w:hAnsi="Calibri" w:cs="Calibri"/>
                <w:i/>
                <w:iCs/>
                <w:sz w:val="24"/>
                <w:szCs w:val="24"/>
              </w:rPr>
            </w:pPr>
            <w:r w:rsidRPr="00273DD0">
              <w:rPr>
                <w:rFonts w:ascii="Calibri" w:eastAsia="Calibri" w:hAnsi="Calibri" w:cs="Calibri"/>
                <w:i/>
                <w:iCs/>
                <w:sz w:val="24"/>
                <w:szCs w:val="24"/>
              </w:rPr>
              <w:t xml:space="preserve">Note: This component was not included in the pilot testing of this activity, but rather added after analysis of pilot testing data as another way for students to make making of the learning experience.  </w:t>
            </w:r>
          </w:p>
          <w:p w14:paraId="493C68F4" w14:textId="2BC1D372" w:rsidR="00C7499D" w:rsidRDefault="00C7499D" w:rsidP="00C7499D">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Students may produce a public education poster or infographic for the Annual Merrimack River Eagle Festival coordinated by Mass Audubon each February in Newburyport, M</w:t>
            </w:r>
            <w:r w:rsidR="00273DD0">
              <w:rPr>
                <w:rFonts w:ascii="Calibri" w:eastAsia="Calibri" w:hAnsi="Calibri" w:cs="Calibri"/>
                <w:sz w:val="24"/>
                <w:szCs w:val="24"/>
              </w:rPr>
              <w:t>A</w:t>
            </w:r>
            <w:r>
              <w:rPr>
                <w:rFonts w:ascii="Calibri" w:eastAsia="Calibri" w:hAnsi="Calibri" w:cs="Calibri"/>
                <w:sz w:val="24"/>
                <w:szCs w:val="24"/>
              </w:rPr>
              <w:t xml:space="preserve">.  </w:t>
            </w:r>
          </w:p>
          <w:p w14:paraId="00E242EE" w14:textId="3C2CFDE7" w:rsidR="00C7499D" w:rsidRDefault="00273DD0" w:rsidP="00C7499D">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A</w:t>
            </w:r>
            <w:r w:rsidR="00C7499D">
              <w:rPr>
                <w:rFonts w:ascii="Calibri" w:eastAsia="Calibri" w:hAnsi="Calibri" w:cs="Calibri"/>
                <w:sz w:val="24"/>
                <w:szCs w:val="24"/>
              </w:rPr>
              <w:t xml:space="preserve"> simple web search of the festival’s title (Annual Merrimack River Eagle Festival) will </w:t>
            </w:r>
            <w:r>
              <w:rPr>
                <w:rFonts w:ascii="Calibri" w:eastAsia="Calibri" w:hAnsi="Calibri" w:cs="Calibri"/>
                <w:sz w:val="24"/>
                <w:szCs w:val="24"/>
              </w:rPr>
              <w:t>bring you to the event page</w:t>
            </w:r>
            <w:r w:rsidR="00C7499D">
              <w:rPr>
                <w:rFonts w:ascii="Calibri" w:eastAsia="Calibri" w:hAnsi="Calibri" w:cs="Calibri"/>
                <w:sz w:val="24"/>
                <w:szCs w:val="24"/>
              </w:rPr>
              <w:t>.  This is an annual event and has been increasingly popular.</w:t>
            </w:r>
          </w:p>
          <w:p w14:paraId="6103F377" w14:textId="17FEE401" w:rsidR="00C7499D" w:rsidRDefault="00C7499D">
            <w:pPr>
              <w:widowControl w:val="0"/>
              <w:pBdr>
                <w:top w:val="nil"/>
                <w:left w:val="nil"/>
                <w:bottom w:val="nil"/>
                <w:right w:val="nil"/>
                <w:between w:val="nil"/>
              </w:pBdr>
              <w:spacing w:line="240" w:lineRule="auto"/>
              <w:rPr>
                <w:rFonts w:ascii="Calibri" w:eastAsia="Calibri" w:hAnsi="Calibri" w:cs="Calibri"/>
                <w:b/>
                <w:sz w:val="24"/>
                <w:szCs w:val="24"/>
              </w:rPr>
            </w:pPr>
          </w:p>
        </w:tc>
      </w:tr>
      <w:tr w:rsidR="00E748DB" w14:paraId="35662302" w14:textId="77777777" w:rsidTr="0099173B">
        <w:tc>
          <w:tcPr>
            <w:tcW w:w="10800" w:type="dxa"/>
            <w:shd w:val="clear" w:color="auto" w:fill="auto"/>
            <w:tcMar>
              <w:top w:w="100" w:type="dxa"/>
              <w:left w:w="100" w:type="dxa"/>
              <w:bottom w:w="100" w:type="dxa"/>
              <w:right w:w="100" w:type="dxa"/>
            </w:tcMar>
          </w:tcPr>
          <w:p w14:paraId="699860B7" w14:textId="77777777" w:rsidR="00E748DB" w:rsidRDefault="00323B9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15C32CC4" w14:textId="77777777" w:rsidR="00E748DB" w:rsidRDefault="00E748DB">
            <w:pPr>
              <w:widowControl w:val="0"/>
              <w:pBdr>
                <w:top w:val="nil"/>
                <w:left w:val="nil"/>
                <w:bottom w:val="nil"/>
                <w:right w:val="nil"/>
                <w:between w:val="nil"/>
              </w:pBdr>
              <w:spacing w:line="240" w:lineRule="auto"/>
              <w:rPr>
                <w:rFonts w:ascii="Calibri" w:eastAsia="Calibri" w:hAnsi="Calibri" w:cs="Calibri"/>
                <w:sz w:val="24"/>
                <w:szCs w:val="24"/>
              </w:rPr>
            </w:pPr>
          </w:p>
          <w:p w14:paraId="7B991E56" w14:textId="77777777" w:rsidR="00E748DB" w:rsidRDefault="00323B99">
            <w:pPr>
              <w:widowControl w:val="0"/>
              <w:pBdr>
                <w:top w:val="nil"/>
                <w:left w:val="nil"/>
                <w:bottom w:val="nil"/>
                <w:right w:val="nil"/>
                <w:between w:val="nil"/>
              </w:pBdr>
              <w:spacing w:line="240" w:lineRule="auto"/>
              <w:rPr>
                <w:rFonts w:ascii="Calibri" w:eastAsia="Calibri" w:hAnsi="Calibri" w:cs="Calibri"/>
                <w:b/>
                <w:sz w:val="24"/>
                <w:szCs w:val="24"/>
                <w:u w:val="single"/>
              </w:rPr>
            </w:pPr>
            <w:r>
              <w:rPr>
                <w:rFonts w:ascii="Calibri" w:eastAsia="Calibri" w:hAnsi="Calibri" w:cs="Calibri"/>
                <w:b/>
                <w:sz w:val="24"/>
                <w:szCs w:val="24"/>
                <w:u w:val="single"/>
              </w:rPr>
              <w:t>Materials:</w:t>
            </w:r>
          </w:p>
          <w:p w14:paraId="5FBECA5C" w14:textId="1B4DA5B3" w:rsidR="00E748DB" w:rsidRPr="00273DD0" w:rsidRDefault="00323B9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Student CER Worksheet (handout, 2 graphs included below)</w:t>
            </w:r>
          </w:p>
        </w:tc>
      </w:tr>
      <w:tr w:rsidR="009963BA" w14:paraId="0D55F742" w14:textId="77777777" w:rsidTr="0099173B">
        <w:tc>
          <w:tcPr>
            <w:tcW w:w="10800" w:type="dxa"/>
            <w:shd w:val="clear" w:color="auto" w:fill="auto"/>
            <w:tcMar>
              <w:top w:w="100" w:type="dxa"/>
              <w:left w:w="100" w:type="dxa"/>
              <w:bottom w:w="100" w:type="dxa"/>
              <w:right w:w="100" w:type="dxa"/>
            </w:tcMar>
          </w:tcPr>
          <w:p w14:paraId="35FB61F7" w14:textId="355AF3B3" w:rsidR="009963BA" w:rsidRDefault="009963BA" w:rsidP="009963BA">
            <w:pPr>
              <w:widowControl w:val="0"/>
              <w:spacing w:line="240" w:lineRule="auto"/>
              <w:rPr>
                <w:rFonts w:ascii="Calibri" w:eastAsia="Calibri" w:hAnsi="Calibri" w:cs="Calibri"/>
                <w:b/>
                <w:sz w:val="24"/>
                <w:szCs w:val="24"/>
              </w:rPr>
            </w:pPr>
            <w:r>
              <w:rPr>
                <w:rFonts w:ascii="Calibri" w:eastAsia="Calibri" w:hAnsi="Calibri" w:cs="Calibri"/>
                <w:b/>
                <w:sz w:val="24"/>
                <w:szCs w:val="24"/>
              </w:rPr>
              <w:t>Task Source</w:t>
            </w:r>
            <w:r w:rsidR="00273DD0">
              <w:rPr>
                <w:rFonts w:ascii="Calibri" w:eastAsia="Calibri" w:hAnsi="Calibri" w:cs="Calibri"/>
                <w:b/>
                <w:sz w:val="24"/>
                <w:szCs w:val="24"/>
              </w:rPr>
              <w:t>s</w:t>
            </w:r>
            <w:r>
              <w:rPr>
                <w:rFonts w:ascii="Calibri" w:eastAsia="Calibri" w:hAnsi="Calibri" w:cs="Calibri"/>
                <w:b/>
                <w:sz w:val="24"/>
                <w:szCs w:val="24"/>
              </w:rPr>
              <w:t>:</w:t>
            </w:r>
          </w:p>
          <w:p w14:paraId="7D43E075" w14:textId="3006DED1" w:rsidR="00273DD0" w:rsidRDefault="00273DD0" w:rsidP="009963BA">
            <w:pPr>
              <w:widowControl w:val="0"/>
              <w:spacing w:line="240" w:lineRule="auto"/>
              <w:rPr>
                <w:rFonts w:ascii="Calibri" w:eastAsia="Calibri" w:hAnsi="Calibri" w:cs="Calibri"/>
                <w:b/>
                <w:sz w:val="24"/>
                <w:szCs w:val="24"/>
              </w:rPr>
            </w:pPr>
          </w:p>
          <w:p w14:paraId="129ECA93" w14:textId="46D0237B" w:rsidR="00273DD0" w:rsidRDefault="00273DD0" w:rsidP="009963BA">
            <w:pPr>
              <w:widowControl w:val="0"/>
              <w:spacing w:line="240" w:lineRule="auto"/>
              <w:rPr>
                <w:rFonts w:ascii="Calibri" w:eastAsia="Calibri" w:hAnsi="Calibri" w:cs="Calibri"/>
                <w:bCs/>
                <w:sz w:val="24"/>
                <w:szCs w:val="24"/>
              </w:rPr>
            </w:pPr>
            <w:r>
              <w:rPr>
                <w:rFonts w:ascii="Calibri" w:eastAsia="Calibri" w:hAnsi="Calibri" w:cs="Calibri"/>
                <w:bCs/>
                <w:sz w:val="24"/>
                <w:szCs w:val="24"/>
              </w:rPr>
              <w:t>The Ambassador would like to recognize Ryan Jesionowski of Nettle Middle School in Haverhill for his contributions to this task</w:t>
            </w:r>
            <w:r w:rsidR="00531464">
              <w:rPr>
                <w:rFonts w:ascii="Calibri" w:eastAsia="Calibri" w:hAnsi="Calibri" w:cs="Calibri"/>
                <w:bCs/>
                <w:sz w:val="24"/>
                <w:szCs w:val="24"/>
              </w:rPr>
              <w:t>.</w:t>
            </w:r>
          </w:p>
          <w:p w14:paraId="7279D76A" w14:textId="77777777" w:rsidR="00273DD0" w:rsidRPr="00273DD0" w:rsidRDefault="00273DD0" w:rsidP="009963BA">
            <w:pPr>
              <w:widowControl w:val="0"/>
              <w:spacing w:line="240" w:lineRule="auto"/>
              <w:rPr>
                <w:rFonts w:ascii="Calibri" w:eastAsia="Calibri" w:hAnsi="Calibri" w:cs="Calibri"/>
                <w:bCs/>
                <w:sz w:val="24"/>
                <w:szCs w:val="24"/>
              </w:rPr>
            </w:pPr>
          </w:p>
          <w:p w14:paraId="37838D52" w14:textId="77777777" w:rsidR="009963BA" w:rsidRDefault="009963BA" w:rsidP="00273DD0">
            <w:pPr>
              <w:numPr>
                <w:ilvl w:val="0"/>
                <w:numId w:val="18"/>
              </w:numPr>
              <w:rPr>
                <w:rFonts w:ascii="Calibri" w:eastAsia="Calibri" w:hAnsi="Calibri" w:cs="Calibri"/>
                <w:sz w:val="24"/>
                <w:szCs w:val="24"/>
              </w:rPr>
            </w:pPr>
            <w:r>
              <w:rPr>
                <w:rFonts w:ascii="Calibri" w:eastAsia="Calibri" w:hAnsi="Calibri" w:cs="Calibri"/>
                <w:sz w:val="24"/>
                <w:szCs w:val="24"/>
              </w:rPr>
              <w:t xml:space="preserve">Bald Eagle in Flight Along the Merrimack River, published August 16, 2016, retrieved on June 19, 2019 from </w:t>
            </w:r>
            <w:hyperlink r:id="rId12">
              <w:r>
                <w:rPr>
                  <w:rFonts w:ascii="Calibri" w:eastAsia="Calibri" w:hAnsi="Calibri" w:cs="Calibri"/>
                  <w:color w:val="1155CC"/>
                  <w:sz w:val="24"/>
                  <w:szCs w:val="24"/>
                  <w:u w:val="single"/>
                </w:rPr>
                <w:t>https://www.youtube.com/watch?v=0VNXSVceyvc</w:t>
              </w:r>
            </w:hyperlink>
          </w:p>
          <w:p w14:paraId="4CD151D7" w14:textId="77777777" w:rsidR="009963BA" w:rsidRDefault="009963BA" w:rsidP="00273DD0">
            <w:pPr>
              <w:numPr>
                <w:ilvl w:val="1"/>
                <w:numId w:val="18"/>
              </w:numPr>
              <w:rPr>
                <w:rFonts w:ascii="Calibri" w:eastAsia="Calibri" w:hAnsi="Calibri" w:cs="Calibri"/>
                <w:sz w:val="24"/>
                <w:szCs w:val="24"/>
              </w:rPr>
            </w:pPr>
            <w:r>
              <w:rPr>
                <w:rFonts w:ascii="Calibri" w:eastAsia="Calibri" w:hAnsi="Calibri" w:cs="Calibri"/>
                <w:sz w:val="24"/>
                <w:szCs w:val="24"/>
              </w:rPr>
              <w:t>Youtube video in the public domain</w:t>
            </w:r>
          </w:p>
          <w:p w14:paraId="153D70C9" w14:textId="5145C7D9" w:rsidR="009963BA" w:rsidRPr="00273DD0" w:rsidRDefault="009963BA" w:rsidP="00273DD0">
            <w:pPr>
              <w:numPr>
                <w:ilvl w:val="0"/>
                <w:numId w:val="18"/>
              </w:numPr>
              <w:rPr>
                <w:rFonts w:ascii="Calibri" w:eastAsia="Calibri" w:hAnsi="Calibri" w:cs="Calibri"/>
                <w:sz w:val="24"/>
                <w:szCs w:val="24"/>
              </w:rPr>
            </w:pPr>
            <w:r w:rsidRPr="00273DD0">
              <w:rPr>
                <w:rFonts w:ascii="Calibri" w:eastAsia="Calibri" w:hAnsi="Calibri" w:cs="Calibri"/>
                <w:sz w:val="24"/>
                <w:szCs w:val="24"/>
              </w:rPr>
              <w:t xml:space="preserve">MRWC Committee members, et.al. (2014) </w:t>
            </w:r>
            <w:r w:rsidRPr="00273DD0">
              <w:rPr>
                <w:rFonts w:ascii="Calibri" w:eastAsia="Calibri" w:hAnsi="Calibri" w:cs="Calibri"/>
                <w:i/>
                <w:sz w:val="24"/>
                <w:szCs w:val="24"/>
              </w:rPr>
              <w:t>Merrimack River Watershed Council Strategic Plan 2015-2020.</w:t>
            </w:r>
            <w:r w:rsidRPr="00273DD0">
              <w:rPr>
                <w:rFonts w:ascii="Calibri" w:eastAsia="Calibri" w:hAnsi="Calibri" w:cs="Calibri"/>
                <w:sz w:val="24"/>
                <w:szCs w:val="24"/>
              </w:rPr>
              <w:t xml:space="preserve">  Available at </w:t>
            </w:r>
            <w:r w:rsidRPr="00273DD0">
              <w:rPr>
                <w:rFonts w:ascii="Calibri" w:eastAsia="Calibri" w:hAnsi="Calibri" w:cs="Calibri"/>
                <w:sz w:val="24"/>
                <w:szCs w:val="24"/>
                <w:u w:val="single"/>
              </w:rPr>
              <w:t>https://drive.google.com/open?id=1lx5nZ9HSBhmwptCzEXCnPBRmb2oRkgW8</w:t>
            </w:r>
            <w:r w:rsidRPr="00273DD0">
              <w:rPr>
                <w:rFonts w:ascii="Calibri" w:eastAsia="Calibri" w:hAnsi="Calibri" w:cs="Calibri"/>
                <w:sz w:val="24"/>
                <w:szCs w:val="24"/>
              </w:rPr>
              <w:t xml:space="preserve"> or upon request from the MRWC.</w:t>
            </w:r>
          </w:p>
          <w:p w14:paraId="711C9407" w14:textId="06971723" w:rsidR="009963BA" w:rsidRPr="00273DD0" w:rsidRDefault="009963BA" w:rsidP="00273DD0">
            <w:pPr>
              <w:numPr>
                <w:ilvl w:val="0"/>
                <w:numId w:val="18"/>
              </w:numPr>
              <w:rPr>
                <w:rFonts w:ascii="Calibri" w:eastAsia="Calibri" w:hAnsi="Calibri" w:cs="Calibri"/>
                <w:sz w:val="24"/>
                <w:szCs w:val="24"/>
              </w:rPr>
            </w:pPr>
            <w:r w:rsidRPr="00273DD0">
              <w:rPr>
                <w:rFonts w:ascii="Calibri" w:eastAsia="Calibri" w:hAnsi="Calibri" w:cs="Calibri"/>
                <w:sz w:val="24"/>
                <w:szCs w:val="24"/>
              </w:rPr>
              <w:t xml:space="preserve">Mass Audubon, Joppa Flats Education Center, retrieved on June 19, 2019 from </w:t>
            </w:r>
            <w:r w:rsidRPr="00273DD0">
              <w:rPr>
                <w:rFonts w:ascii="Calibri" w:eastAsia="Calibri" w:hAnsi="Calibri" w:cs="Calibri"/>
                <w:sz w:val="24"/>
                <w:szCs w:val="24"/>
                <w:u w:val="single"/>
              </w:rPr>
              <w:t>https://www.massaudubon.org/get-outdoors/wildlife-sanctuaries/joppa-flats/programs-classes-activities/go-birding/the-merrimack-river-eagle-festival</w:t>
            </w:r>
          </w:p>
          <w:p w14:paraId="1E4D0F70" w14:textId="77777777" w:rsidR="009963BA" w:rsidRDefault="009963BA">
            <w:pPr>
              <w:widowControl w:val="0"/>
              <w:pBdr>
                <w:top w:val="nil"/>
                <w:left w:val="nil"/>
                <w:bottom w:val="nil"/>
                <w:right w:val="nil"/>
                <w:between w:val="nil"/>
              </w:pBdr>
              <w:spacing w:line="240" w:lineRule="auto"/>
              <w:rPr>
                <w:rFonts w:ascii="Calibri" w:eastAsia="Calibri" w:hAnsi="Calibri" w:cs="Calibri"/>
                <w:b/>
                <w:sz w:val="24"/>
                <w:szCs w:val="24"/>
              </w:rPr>
            </w:pPr>
          </w:p>
        </w:tc>
      </w:tr>
      <w:tr w:rsidR="00E748DB" w14:paraId="05A6BFA7" w14:textId="77777777" w:rsidTr="0099173B">
        <w:tc>
          <w:tcPr>
            <w:tcW w:w="10800" w:type="dxa"/>
            <w:shd w:val="clear" w:color="auto" w:fill="auto"/>
            <w:tcMar>
              <w:top w:w="100" w:type="dxa"/>
              <w:left w:w="100" w:type="dxa"/>
              <w:bottom w:w="100" w:type="dxa"/>
              <w:right w:w="100" w:type="dxa"/>
            </w:tcMar>
          </w:tcPr>
          <w:p w14:paraId="2A59D9AC" w14:textId="77777777" w:rsidR="00E748DB" w:rsidRDefault="00323B9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46250479" w14:textId="7AE0A44E" w:rsidR="00273DD0" w:rsidRDefault="00323B99" w:rsidP="00273DD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Two versions of CER composition template - one open format and the second is scaffolded by section for struggling writers</w:t>
            </w:r>
          </w:p>
          <w:p w14:paraId="63FAD8DB" w14:textId="4A5EE96C" w:rsidR="00E748DB" w:rsidRPr="00273DD0" w:rsidRDefault="00273DD0" w:rsidP="00273DD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Data analysis template for students to record interpretation of each data resource</w:t>
            </w:r>
          </w:p>
          <w:p w14:paraId="0AF5756E" w14:textId="68BE34C2" w:rsidR="00767852" w:rsidRPr="00767852" w:rsidRDefault="00767852" w:rsidP="00D30172">
            <w:pPr>
              <w:widowControl w:val="0"/>
              <w:spacing w:line="240" w:lineRule="auto"/>
              <w:ind w:left="720"/>
              <w:rPr>
                <w:rFonts w:ascii="Calibri" w:eastAsia="Calibri" w:hAnsi="Calibri" w:cs="Calibri"/>
                <w:sz w:val="24"/>
                <w:szCs w:val="24"/>
              </w:rPr>
            </w:pPr>
          </w:p>
        </w:tc>
      </w:tr>
      <w:tr w:rsidR="00E748DB" w14:paraId="47769AD9" w14:textId="77777777" w:rsidTr="0099173B">
        <w:tc>
          <w:tcPr>
            <w:tcW w:w="10800" w:type="dxa"/>
            <w:shd w:val="clear" w:color="auto" w:fill="auto"/>
            <w:tcMar>
              <w:top w:w="100" w:type="dxa"/>
              <w:left w:w="100" w:type="dxa"/>
              <w:bottom w:w="100" w:type="dxa"/>
              <w:right w:w="100" w:type="dxa"/>
            </w:tcMar>
          </w:tcPr>
          <w:p w14:paraId="6913101B" w14:textId="77777777" w:rsidR="00E748DB" w:rsidRDefault="00323B99">
            <w:pPr>
              <w:widowControl w:val="0"/>
              <w:spacing w:line="240" w:lineRule="auto"/>
              <w:rPr>
                <w:rFonts w:ascii="Calibri" w:eastAsia="Calibri" w:hAnsi="Calibri" w:cs="Calibri"/>
                <w:b/>
                <w:sz w:val="24"/>
                <w:szCs w:val="24"/>
              </w:rPr>
            </w:pPr>
            <w:r>
              <w:rPr>
                <w:rFonts w:ascii="Calibri" w:eastAsia="Calibri" w:hAnsi="Calibri" w:cs="Calibri"/>
                <w:b/>
                <w:sz w:val="24"/>
                <w:szCs w:val="24"/>
              </w:rPr>
              <w:t>Sample Student Work:</w:t>
            </w:r>
          </w:p>
          <w:p w14:paraId="1B5DBC9E" w14:textId="028378DB" w:rsidR="00E748DB" w:rsidRPr="00273DD0" w:rsidRDefault="00323B99">
            <w:pPr>
              <w:widowControl w:val="0"/>
              <w:spacing w:line="240" w:lineRule="auto"/>
              <w:rPr>
                <w:rFonts w:ascii="Calibri" w:eastAsia="Calibri" w:hAnsi="Calibri" w:cs="Calibri"/>
                <w:b/>
                <w:i/>
                <w:iCs/>
                <w:sz w:val="24"/>
                <w:szCs w:val="24"/>
              </w:rPr>
            </w:pPr>
            <w:r w:rsidRPr="00273DD0">
              <w:rPr>
                <w:rFonts w:ascii="Calibri" w:eastAsia="Calibri" w:hAnsi="Calibri" w:cs="Calibri"/>
                <w:i/>
                <w:iCs/>
                <w:sz w:val="24"/>
                <w:szCs w:val="24"/>
              </w:rPr>
              <w:t xml:space="preserve">NOTE: The text in the </w:t>
            </w:r>
            <w:r w:rsidRPr="00273DD0">
              <w:rPr>
                <w:rFonts w:ascii="Calibri" w:eastAsia="Calibri" w:hAnsi="Calibri" w:cs="Calibri"/>
                <w:sz w:val="24"/>
                <w:szCs w:val="24"/>
              </w:rPr>
              <w:t>Environmental Health of the Merrimack River and its Bald Eagle Population</w:t>
            </w:r>
            <w:r w:rsidRPr="00273DD0">
              <w:rPr>
                <w:rFonts w:ascii="Calibri" w:eastAsia="Calibri" w:hAnsi="Calibri" w:cs="Calibri"/>
                <w:i/>
                <w:iCs/>
                <w:sz w:val="24"/>
                <w:szCs w:val="24"/>
              </w:rPr>
              <w:t xml:space="preserve"> handout was modified after pilot testing. It had been determined that the original text contained too much information and was leading students too much.  The </w:t>
            </w:r>
            <w:r w:rsidR="00273DD0">
              <w:rPr>
                <w:rFonts w:ascii="Calibri" w:eastAsia="Calibri" w:hAnsi="Calibri" w:cs="Calibri"/>
                <w:i/>
                <w:iCs/>
                <w:sz w:val="24"/>
                <w:szCs w:val="24"/>
              </w:rPr>
              <w:t>original is included here in the student work</w:t>
            </w:r>
            <w:r w:rsidRPr="00273DD0">
              <w:rPr>
                <w:rFonts w:ascii="Calibri" w:eastAsia="Calibri" w:hAnsi="Calibri" w:cs="Calibri"/>
                <w:i/>
                <w:iCs/>
                <w:sz w:val="24"/>
                <w:szCs w:val="24"/>
              </w:rPr>
              <w:t>.</w:t>
            </w:r>
          </w:p>
          <w:p w14:paraId="7619C6F2" w14:textId="77777777" w:rsidR="00E748DB" w:rsidRDefault="00E748DB">
            <w:pPr>
              <w:widowControl w:val="0"/>
              <w:pBdr>
                <w:top w:val="nil"/>
                <w:left w:val="nil"/>
                <w:bottom w:val="nil"/>
                <w:right w:val="nil"/>
                <w:between w:val="nil"/>
              </w:pBdr>
              <w:spacing w:line="240" w:lineRule="auto"/>
              <w:rPr>
                <w:rFonts w:ascii="Calibri" w:eastAsia="Calibri" w:hAnsi="Calibri" w:cs="Calibri"/>
                <w:sz w:val="24"/>
                <w:szCs w:val="24"/>
              </w:rPr>
            </w:pPr>
          </w:p>
          <w:p w14:paraId="55F2320A" w14:textId="1CEB6B1E" w:rsidR="00E748DB" w:rsidRDefault="00323B9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Exemplars are posted below.</w:t>
            </w:r>
          </w:p>
        </w:tc>
      </w:tr>
    </w:tbl>
    <w:p w14:paraId="2C1F6248" w14:textId="77777777" w:rsidR="00E748DB" w:rsidRDefault="00E748DB"/>
    <w:p w14:paraId="4C57BD41" w14:textId="77777777" w:rsidR="00273DD0" w:rsidRDefault="00273DD0">
      <w:r>
        <w:br w:type="page"/>
      </w:r>
    </w:p>
    <w:p w14:paraId="35D64A56" w14:textId="5D044CCE" w:rsidR="00767852" w:rsidRDefault="00767852" w:rsidP="00767852">
      <w:r>
        <w:rPr>
          <w:u w:val="single"/>
        </w:rPr>
        <w:t xml:space="preserve">Student Exemplar #1 - </w:t>
      </w:r>
    </w:p>
    <w:p w14:paraId="78EE8F0B" w14:textId="77777777" w:rsidR="00767852" w:rsidRDefault="00767852" w:rsidP="00767852">
      <w:pPr>
        <w:rPr>
          <w:u w:val="single"/>
        </w:rPr>
      </w:pPr>
    </w:p>
    <w:p w14:paraId="72F295F9" w14:textId="77777777" w:rsidR="00767852" w:rsidRDefault="00767852" w:rsidP="00767852">
      <w:pPr>
        <w:rPr>
          <w:u w:val="single"/>
        </w:rPr>
      </w:pPr>
      <w:r>
        <w:rPr>
          <w:noProof/>
          <w:u w:val="single"/>
        </w:rPr>
        <w:drawing>
          <wp:inline distT="114300" distB="114300" distL="114300" distR="114300" wp14:anchorId="26E3CF04" wp14:editId="4ED05C05">
            <wp:extent cx="5539210" cy="7272338"/>
            <wp:effectExtent l="0" t="0" r="0" b="0"/>
            <wp:docPr id="1" name="image5.png" descr="Examplar #1: Biodiversity &amp; ecosystems Reading passage"/>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539210" cy="7272338"/>
                    </a:xfrm>
                    <a:prstGeom prst="rect">
                      <a:avLst/>
                    </a:prstGeom>
                    <a:ln/>
                  </pic:spPr>
                </pic:pic>
              </a:graphicData>
            </a:graphic>
          </wp:inline>
        </w:drawing>
      </w:r>
    </w:p>
    <w:p w14:paraId="5F7070C2" w14:textId="77777777" w:rsidR="00767852" w:rsidRDefault="00767852" w:rsidP="00767852">
      <w:pPr>
        <w:rPr>
          <w:u w:val="single"/>
        </w:rPr>
      </w:pPr>
    </w:p>
    <w:p w14:paraId="77A2B3B1" w14:textId="77777777" w:rsidR="00767852" w:rsidRDefault="00767852" w:rsidP="00767852">
      <w:pPr>
        <w:rPr>
          <w:u w:val="single"/>
        </w:rPr>
      </w:pPr>
    </w:p>
    <w:p w14:paraId="37D478C0" w14:textId="77777777" w:rsidR="00767852" w:rsidRDefault="00767852" w:rsidP="00767852">
      <w:pPr>
        <w:rPr>
          <w:u w:val="single"/>
        </w:rPr>
      </w:pPr>
      <w:r>
        <w:rPr>
          <w:noProof/>
          <w:u w:val="single"/>
        </w:rPr>
        <w:drawing>
          <wp:inline distT="114300" distB="114300" distL="114300" distR="114300" wp14:anchorId="178C7F1F" wp14:editId="61E14D72">
            <wp:extent cx="6548438" cy="8675370"/>
            <wp:effectExtent l="0" t="0" r="0" b="0"/>
            <wp:docPr id="5" name="image2.png" descr="Water Pollution Reduction Graph&#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548438" cy="8675370"/>
                    </a:xfrm>
                    <a:prstGeom prst="rect">
                      <a:avLst/>
                    </a:prstGeom>
                    <a:ln/>
                  </pic:spPr>
                </pic:pic>
              </a:graphicData>
            </a:graphic>
          </wp:inline>
        </w:drawing>
      </w:r>
    </w:p>
    <w:p w14:paraId="6D292381" w14:textId="77777777" w:rsidR="00767852" w:rsidRDefault="00767852" w:rsidP="00767852">
      <w:pPr>
        <w:rPr>
          <w:u w:val="single"/>
        </w:rPr>
      </w:pPr>
    </w:p>
    <w:p w14:paraId="5E44102F" w14:textId="77777777" w:rsidR="00767852" w:rsidRDefault="00767852" w:rsidP="00767852">
      <w:pPr>
        <w:rPr>
          <w:u w:val="single"/>
        </w:rPr>
      </w:pPr>
      <w:r>
        <w:rPr>
          <w:noProof/>
          <w:u w:val="single"/>
        </w:rPr>
        <w:drawing>
          <wp:inline distT="114300" distB="114300" distL="114300" distR="114300" wp14:anchorId="7A87BF9D" wp14:editId="0E0CE73B">
            <wp:extent cx="6634163" cy="4809768"/>
            <wp:effectExtent l="0" t="0" r="0" b="0"/>
            <wp:docPr id="6" name="image4.png" descr="Reasoning section of Exemplar #1 CER (Claim Evidence Reasoning) paragraph"/>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634163" cy="4809768"/>
                    </a:xfrm>
                    <a:prstGeom prst="rect">
                      <a:avLst/>
                    </a:prstGeom>
                    <a:ln/>
                  </pic:spPr>
                </pic:pic>
              </a:graphicData>
            </a:graphic>
          </wp:inline>
        </w:drawing>
      </w:r>
    </w:p>
    <w:p w14:paraId="742DD2E2" w14:textId="77777777" w:rsidR="00767852" w:rsidRDefault="00767852" w:rsidP="00767852">
      <w:pPr>
        <w:rPr>
          <w:u w:val="single"/>
        </w:rPr>
      </w:pPr>
    </w:p>
    <w:p w14:paraId="1D0012F4" w14:textId="77777777" w:rsidR="00767852" w:rsidRDefault="00767852" w:rsidP="00767852">
      <w:pPr>
        <w:rPr>
          <w:u w:val="single"/>
        </w:rPr>
      </w:pPr>
    </w:p>
    <w:p w14:paraId="5FF1143A" w14:textId="77777777" w:rsidR="00E748DB" w:rsidRDefault="00E748DB"/>
    <w:p w14:paraId="3EA1CE9C" w14:textId="443329F4" w:rsidR="00E748DB" w:rsidRDefault="00767852">
      <w:r>
        <w:rPr>
          <w:noProof/>
          <w:u w:val="single"/>
        </w:rPr>
        <w:drawing>
          <wp:inline distT="114300" distB="114300" distL="114300" distR="114300" wp14:anchorId="79DD4D4E" wp14:editId="168FAAE2">
            <wp:extent cx="6796088" cy="5916294"/>
            <wp:effectExtent l="0" t="0" r="0" b="0"/>
            <wp:docPr id="2" name="image1.png" descr=" Exemplar #2 of CER (Claim Evidence Reasoning) paragraph."/>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796088" cy="5916294"/>
                    </a:xfrm>
                    <a:prstGeom prst="rect">
                      <a:avLst/>
                    </a:prstGeom>
                    <a:ln/>
                  </pic:spPr>
                </pic:pic>
              </a:graphicData>
            </a:graphic>
          </wp:inline>
        </w:drawing>
      </w:r>
    </w:p>
    <w:p w14:paraId="608012D5" w14:textId="77777777" w:rsidR="00E748DB" w:rsidRDefault="00E748DB"/>
    <w:p w14:paraId="2C5F5F41" w14:textId="77777777" w:rsidR="00E748DB" w:rsidRDefault="00E748DB"/>
    <w:p w14:paraId="61D60D57" w14:textId="77777777" w:rsidR="00E748DB" w:rsidRDefault="00E748DB"/>
    <w:p w14:paraId="6BCA9C71" w14:textId="77777777" w:rsidR="00E748DB" w:rsidRDefault="00E748DB"/>
    <w:p w14:paraId="56E09316" w14:textId="77777777" w:rsidR="00E748DB" w:rsidRDefault="00E748DB"/>
    <w:p w14:paraId="00778C89" w14:textId="6EB00630" w:rsidR="00E748DB" w:rsidRDefault="00E748DB"/>
    <w:p w14:paraId="71EA45A3" w14:textId="437E7520" w:rsidR="00F8608E" w:rsidRDefault="00F8608E"/>
    <w:p w14:paraId="656030A7" w14:textId="36376351" w:rsidR="00F8608E" w:rsidRDefault="00F8608E"/>
    <w:p w14:paraId="05E9DC71" w14:textId="77BA8F7F" w:rsidR="00F8608E" w:rsidRDefault="00F8608E"/>
    <w:p w14:paraId="4B200109" w14:textId="25D48087" w:rsidR="00F8608E" w:rsidRDefault="00F8608E"/>
    <w:p w14:paraId="64536EBE" w14:textId="6FCC5599" w:rsidR="00F8608E" w:rsidRDefault="00F8608E"/>
    <w:p w14:paraId="0CFCC1FA" w14:textId="57AA3CCE" w:rsidR="00F8608E" w:rsidRDefault="00F8608E"/>
    <w:p w14:paraId="38EB9263" w14:textId="405BBADA" w:rsidR="00F8608E" w:rsidRDefault="00F8608E"/>
    <w:p w14:paraId="1A1C23B3" w14:textId="44925016" w:rsidR="00F8608E" w:rsidRDefault="00F8608E"/>
    <w:p w14:paraId="3C172F76" w14:textId="77777777" w:rsidR="00F8608E" w:rsidRDefault="00F8608E"/>
    <w:p w14:paraId="05571992" w14:textId="77777777" w:rsidR="00E748DB" w:rsidRDefault="00E748DB"/>
    <w:p w14:paraId="797CB98C" w14:textId="77777777" w:rsidR="00E748DB" w:rsidRDefault="00E748DB"/>
    <w:p w14:paraId="339FC6D7" w14:textId="77777777" w:rsidR="00E748DB" w:rsidRDefault="00323B99">
      <w:r>
        <w:t xml:space="preserve">Name _______________________________________ Class Period ___    </w:t>
      </w:r>
      <w:r>
        <w:tab/>
        <w:t xml:space="preserve">Date ______________ </w:t>
      </w:r>
    </w:p>
    <w:p w14:paraId="139BEB44" w14:textId="77777777" w:rsidR="00E748DB" w:rsidRDefault="00E748DB">
      <w:pPr>
        <w:jc w:val="center"/>
      </w:pPr>
    </w:p>
    <w:p w14:paraId="5F9D5C47" w14:textId="77777777" w:rsidR="00E748DB" w:rsidRDefault="00E748DB">
      <w:pPr>
        <w:jc w:val="center"/>
      </w:pPr>
    </w:p>
    <w:p w14:paraId="32EA020F" w14:textId="77777777" w:rsidR="00E748DB" w:rsidRDefault="00323B99">
      <w:pPr>
        <w:jc w:val="center"/>
        <w:rPr>
          <w:b/>
          <w:sz w:val="28"/>
          <w:szCs w:val="28"/>
          <w:u w:val="single"/>
        </w:rPr>
      </w:pPr>
      <w:r>
        <w:rPr>
          <w:b/>
          <w:sz w:val="28"/>
          <w:szCs w:val="28"/>
          <w:u w:val="single"/>
        </w:rPr>
        <w:t>Environmental Health of the Merrimack River and its Bald Eagle Population</w:t>
      </w:r>
    </w:p>
    <w:p w14:paraId="565DD35D" w14:textId="77777777" w:rsidR="00E748DB" w:rsidRDefault="00323B99">
      <w:pPr>
        <w:pStyle w:val="Heading1"/>
        <w:keepNext w:val="0"/>
        <w:keepLines w:val="0"/>
        <w:spacing w:before="480"/>
        <w:rPr>
          <w:sz w:val="24"/>
          <w:szCs w:val="24"/>
        </w:rPr>
      </w:pPr>
      <w:bookmarkStart w:id="1" w:name="_pq7rjs6af9il" w:colFirst="0" w:colLast="0"/>
      <w:bookmarkEnd w:id="1"/>
      <w:r>
        <w:rPr>
          <w:sz w:val="24"/>
          <w:szCs w:val="24"/>
        </w:rPr>
        <w:t>7</w:t>
      </w:r>
      <w:r>
        <w:rPr>
          <w:sz w:val="24"/>
          <w:szCs w:val="24"/>
          <w:vertAlign w:val="superscript"/>
        </w:rPr>
        <w:t>th</w:t>
      </w:r>
      <w:r>
        <w:rPr>
          <w:sz w:val="24"/>
          <w:szCs w:val="24"/>
        </w:rPr>
        <w:t xml:space="preserve"> Grade Biodiversity and Ecosystems Unit                </w:t>
      </w:r>
      <w:r>
        <w:rPr>
          <w:sz w:val="24"/>
          <w:szCs w:val="24"/>
        </w:rPr>
        <w:tab/>
        <w:t xml:space="preserve">             </w:t>
      </w:r>
      <w:r>
        <w:rPr>
          <w:sz w:val="24"/>
          <w:szCs w:val="24"/>
        </w:rPr>
        <w:tab/>
      </w:r>
      <w:r>
        <w:rPr>
          <w:sz w:val="24"/>
          <w:szCs w:val="24"/>
        </w:rPr>
        <w:tab/>
        <w:t>C.E.R. Assessment</w:t>
      </w:r>
    </w:p>
    <w:p w14:paraId="68826F6C" w14:textId="77777777" w:rsidR="00E748DB" w:rsidRDefault="00E748DB"/>
    <w:p w14:paraId="6EF97DDD" w14:textId="77777777" w:rsidR="00E748DB" w:rsidRDefault="00E748DB"/>
    <w:p w14:paraId="745E7C3F" w14:textId="77777777" w:rsidR="00E748DB" w:rsidRDefault="00323B99">
      <w:pPr>
        <w:ind w:firstLine="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In the early 1900s, Bald Eagle sightings along the Merrimack River were common; however, by the mid-1900s that had changed.  During that timeframe, the communities along the river also changed.  The populations of people living in the area increased and  along with development, also changed.  Below are two data resources:  </w:t>
      </w:r>
      <w:r>
        <w:rPr>
          <w:rFonts w:ascii="Times New Roman" w:eastAsia="Times New Roman" w:hAnsi="Times New Roman" w:cs="Times New Roman"/>
          <w:sz w:val="24"/>
          <w:szCs w:val="24"/>
        </w:rPr>
        <w:t xml:space="preserve">Figure 1: Shad and Bald Eagle Populations from 1985, and Figure 2: Trend Analysis of Select Pollutants, MRWC. </w:t>
      </w:r>
      <w:r>
        <w:rPr>
          <w:sz w:val="24"/>
          <w:szCs w:val="24"/>
        </w:rPr>
        <w:t xml:space="preserve"> </w:t>
      </w:r>
      <w:r>
        <w:rPr>
          <w:rFonts w:ascii="Times New Roman" w:eastAsia="Times New Roman" w:hAnsi="Times New Roman" w:cs="Times New Roman"/>
          <w:sz w:val="24"/>
          <w:szCs w:val="24"/>
        </w:rPr>
        <w:t>These graphs present measurements of two populations of living organisms and pollutants over time.</w:t>
      </w:r>
    </w:p>
    <w:p w14:paraId="67D16B8E" w14:textId="77777777" w:rsidR="00E748DB" w:rsidRDefault="00E748DB">
      <w:pPr>
        <w:ind w:firstLine="720"/>
        <w:rPr>
          <w:rFonts w:ascii="Times New Roman" w:eastAsia="Times New Roman" w:hAnsi="Times New Roman" w:cs="Times New Roman"/>
          <w:sz w:val="24"/>
          <w:szCs w:val="24"/>
        </w:rPr>
      </w:pPr>
    </w:p>
    <w:p w14:paraId="68180B5D" w14:textId="77777777" w:rsidR="00E748DB" w:rsidRDefault="00323B99">
      <w:pPr>
        <w:rPr>
          <w:rFonts w:ascii="Calibri" w:eastAsia="Calibri" w:hAnsi="Calibri" w:cs="Calibri"/>
          <w:i/>
          <w:sz w:val="24"/>
          <w:szCs w:val="24"/>
        </w:rPr>
      </w:pPr>
      <w:r>
        <w:rPr>
          <w:rFonts w:ascii="Times New Roman" w:eastAsia="Times New Roman" w:hAnsi="Times New Roman" w:cs="Times New Roman"/>
          <w:sz w:val="24"/>
          <w:szCs w:val="24"/>
        </w:rPr>
        <w:t>Your challenge is to analyze these two data resources and write an</w:t>
      </w:r>
      <w:r>
        <w:rPr>
          <w:rFonts w:ascii="Calibri" w:eastAsia="Calibri" w:hAnsi="Calibri" w:cs="Calibri"/>
          <w:sz w:val="24"/>
          <w:szCs w:val="24"/>
        </w:rPr>
        <w:t xml:space="preserve"> explanation that answers the scientific question: </w:t>
      </w:r>
      <w:r>
        <w:rPr>
          <w:rFonts w:ascii="Calibri" w:eastAsia="Calibri" w:hAnsi="Calibri" w:cs="Calibri"/>
          <w:i/>
          <w:sz w:val="24"/>
          <w:szCs w:val="24"/>
        </w:rPr>
        <w:t>What is the relationship between the size of Shad and Bald Eagle populations AND water quality (as evidenced by pollutant data)?</w:t>
      </w:r>
    </w:p>
    <w:p w14:paraId="7D78D462" w14:textId="77777777" w:rsidR="00E748DB" w:rsidRDefault="00E748DB">
      <w:pPr>
        <w:spacing w:line="240" w:lineRule="auto"/>
        <w:rPr>
          <w:rFonts w:ascii="Calibri" w:eastAsia="Calibri" w:hAnsi="Calibri" w:cs="Calibri"/>
          <w:i/>
          <w:sz w:val="24"/>
          <w:szCs w:val="24"/>
        </w:rPr>
      </w:pPr>
    </w:p>
    <w:p w14:paraId="1F78BF7F" w14:textId="77777777" w:rsidR="00E748DB" w:rsidRDefault="00323B99">
      <w:pPr>
        <w:spacing w:line="240" w:lineRule="auto"/>
        <w:rPr>
          <w:rFonts w:ascii="Times New Roman" w:eastAsia="Times New Roman" w:hAnsi="Times New Roman" w:cs="Times New Roman"/>
          <w:sz w:val="24"/>
          <w:szCs w:val="24"/>
        </w:rPr>
      </w:pPr>
      <w:r>
        <w:rPr>
          <w:rFonts w:ascii="Calibri" w:eastAsia="Calibri" w:hAnsi="Calibri" w:cs="Calibri"/>
          <w:i/>
          <w:sz w:val="24"/>
          <w:szCs w:val="24"/>
        </w:rPr>
        <w:t xml:space="preserve"> </w:t>
      </w:r>
    </w:p>
    <w:p w14:paraId="76572368" w14:textId="77777777" w:rsidR="00E748DB" w:rsidRDefault="00323B99">
      <w:pPr>
        <w:spacing w:line="249"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473E36"/>
          <w:sz w:val="24"/>
          <w:szCs w:val="24"/>
        </w:rPr>
        <w:tab/>
      </w:r>
      <w:r>
        <w:rPr>
          <w:rFonts w:ascii="Times New Roman" w:eastAsia="Times New Roman" w:hAnsi="Times New Roman" w:cs="Times New Roman"/>
          <w:sz w:val="24"/>
          <w:szCs w:val="24"/>
        </w:rPr>
        <w:t xml:space="preserve"> </w:t>
      </w:r>
    </w:p>
    <w:p w14:paraId="07F6366F" w14:textId="77777777" w:rsidR="00E748DB" w:rsidRDefault="00E748DB">
      <w:pPr>
        <w:spacing w:line="249" w:lineRule="auto"/>
        <w:ind w:firstLine="720"/>
        <w:rPr>
          <w:rFonts w:ascii="Times New Roman" w:eastAsia="Times New Roman" w:hAnsi="Times New Roman" w:cs="Times New Roman"/>
          <w:sz w:val="24"/>
          <w:szCs w:val="24"/>
        </w:rPr>
      </w:pPr>
    </w:p>
    <w:p w14:paraId="0B92F84D" w14:textId="77777777" w:rsidR="00E748DB" w:rsidRDefault="00E748DB">
      <w:pPr>
        <w:spacing w:line="249" w:lineRule="auto"/>
        <w:rPr>
          <w:rFonts w:ascii="Times New Roman" w:eastAsia="Times New Roman" w:hAnsi="Times New Roman" w:cs="Times New Roman"/>
          <w:sz w:val="24"/>
          <w:szCs w:val="24"/>
        </w:rPr>
      </w:pPr>
    </w:p>
    <w:p w14:paraId="204C4963" w14:textId="77777777" w:rsidR="00E748DB" w:rsidRDefault="00323B99">
      <w:pPr>
        <w:rPr>
          <w:rFonts w:ascii="Calibri" w:eastAsia="Calibri" w:hAnsi="Calibri" w:cs="Calibri"/>
          <w:sz w:val="24"/>
          <w:szCs w:val="24"/>
          <w:u w:val="single"/>
        </w:rPr>
      </w:pPr>
      <w:r>
        <w:rPr>
          <w:rFonts w:ascii="Calibri" w:eastAsia="Calibri" w:hAnsi="Calibri" w:cs="Calibri"/>
          <w:sz w:val="24"/>
          <w:szCs w:val="24"/>
          <w:u w:val="single"/>
        </w:rPr>
        <w:t>Figure 1: Shad and Bald Eagle Populations from 1985</w:t>
      </w:r>
    </w:p>
    <w:p w14:paraId="29A82346" w14:textId="77777777" w:rsidR="00E748DB" w:rsidRDefault="00E748DB">
      <w:pPr>
        <w:rPr>
          <w:rFonts w:ascii="Calibri" w:eastAsia="Calibri" w:hAnsi="Calibri" w:cs="Calibri"/>
          <w:sz w:val="24"/>
          <w:szCs w:val="24"/>
          <w:u w:val="single"/>
        </w:rPr>
      </w:pPr>
    </w:p>
    <w:p w14:paraId="325DF2C5" w14:textId="77777777" w:rsidR="00E748DB" w:rsidRDefault="00323B99">
      <w:r>
        <w:rPr>
          <w:noProof/>
        </w:rPr>
        <w:drawing>
          <wp:inline distT="114300" distB="114300" distL="114300" distR="114300" wp14:anchorId="0CECF294" wp14:editId="4909F99F">
            <wp:extent cx="6749009" cy="3795713"/>
            <wp:effectExtent l="0" t="0" r="0" b="0"/>
            <wp:docPr id="4" name="image3.png" descr="Merrimack River Wildlife Restoration Graph showing average Shad and Bald Eagle population in Lowell from  1985 to 201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6749009" cy="3795713"/>
                    </a:xfrm>
                    <a:prstGeom prst="rect">
                      <a:avLst/>
                    </a:prstGeom>
                    <a:ln/>
                  </pic:spPr>
                </pic:pic>
              </a:graphicData>
            </a:graphic>
          </wp:inline>
        </w:drawing>
      </w:r>
    </w:p>
    <w:p w14:paraId="59374E33" w14:textId="77777777" w:rsidR="00E748DB" w:rsidRDefault="00E748DB"/>
    <w:p w14:paraId="7966F79B" w14:textId="77777777" w:rsidR="00E748DB" w:rsidRDefault="00323B99">
      <w:pPr>
        <w:rPr>
          <w:u w:val="single"/>
        </w:rPr>
      </w:pPr>
      <w:r>
        <w:rPr>
          <w:u w:val="single"/>
        </w:rPr>
        <w:t>Figure 2: Trend Analysis of Select Pollutants, MRWC.</w:t>
      </w:r>
    </w:p>
    <w:p w14:paraId="7E35EC37" w14:textId="77777777" w:rsidR="00E748DB" w:rsidRDefault="00E748DB">
      <w:pPr>
        <w:rPr>
          <w:u w:val="single"/>
        </w:rPr>
      </w:pPr>
    </w:p>
    <w:p w14:paraId="75B4045F" w14:textId="77777777" w:rsidR="00E748DB" w:rsidRDefault="00323B99">
      <w:r>
        <w:rPr>
          <w:noProof/>
        </w:rPr>
        <w:drawing>
          <wp:inline distT="114300" distB="114300" distL="114300" distR="114300" wp14:anchorId="460CE482" wp14:editId="58A7A36D">
            <wp:extent cx="6748463" cy="4095221"/>
            <wp:effectExtent l="0" t="0" r="0" b="0"/>
            <wp:docPr id="3" name="image6.png" descr="Graph of Percent Decrease in Select Pollutants (Nitrate, Phosphate, Fecal Coliforms and Dissolved Oxygen) from 1965 to 2005."/>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6748463" cy="4095221"/>
                    </a:xfrm>
                    <a:prstGeom prst="rect">
                      <a:avLst/>
                    </a:prstGeom>
                    <a:ln/>
                  </pic:spPr>
                </pic:pic>
              </a:graphicData>
            </a:graphic>
          </wp:inline>
        </w:drawing>
      </w:r>
    </w:p>
    <w:p w14:paraId="16189D3C" w14:textId="77777777" w:rsidR="00E748DB" w:rsidRDefault="00E748DB"/>
    <w:p w14:paraId="4954CFDA" w14:textId="77777777" w:rsidR="00E748DB" w:rsidRDefault="00323B99">
      <w:pPr>
        <w:ind w:left="140"/>
        <w:rPr>
          <w:sz w:val="28"/>
          <w:szCs w:val="28"/>
        </w:rPr>
      </w:pPr>
      <w:r>
        <w:rPr>
          <w:sz w:val="28"/>
          <w:szCs w:val="28"/>
        </w:rPr>
        <w:t xml:space="preserve">        </w:t>
      </w:r>
      <w:r>
        <w:rPr>
          <w:sz w:val="28"/>
          <w:szCs w:val="28"/>
        </w:rPr>
        <w:tab/>
      </w:r>
    </w:p>
    <w:p w14:paraId="55B6BBDB" w14:textId="77777777" w:rsidR="00E748DB" w:rsidRDefault="00323B99">
      <w:pPr>
        <w:jc w:val="center"/>
        <w:rPr>
          <w:sz w:val="28"/>
          <w:szCs w:val="28"/>
        </w:rPr>
      </w:pPr>
      <w:r>
        <w:br w:type="page"/>
      </w:r>
    </w:p>
    <w:p w14:paraId="5E519C58" w14:textId="77777777" w:rsidR="00E748DB" w:rsidRDefault="00323B99">
      <w:pPr>
        <w:jc w:val="center"/>
        <w:rPr>
          <w:rFonts w:ascii="Calibri" w:eastAsia="Calibri" w:hAnsi="Calibri" w:cs="Calibri"/>
          <w:sz w:val="24"/>
          <w:szCs w:val="24"/>
          <w:u w:val="single"/>
        </w:rPr>
      </w:pPr>
      <w:r>
        <w:rPr>
          <w:rFonts w:ascii="Calibri" w:eastAsia="Calibri" w:hAnsi="Calibri" w:cs="Calibri"/>
          <w:sz w:val="28"/>
          <w:szCs w:val="28"/>
          <w:u w:val="single"/>
        </w:rPr>
        <w:t xml:space="preserve">Data Analysis CER Writing Assessment: </w:t>
      </w:r>
    </w:p>
    <w:p w14:paraId="7BE7C95C" w14:textId="77777777" w:rsidR="00E748DB" w:rsidRDefault="00323B99">
      <w:pPr>
        <w:rPr>
          <w:rFonts w:ascii="Calibri" w:eastAsia="Calibri" w:hAnsi="Calibri" w:cs="Calibri"/>
          <w:sz w:val="24"/>
          <w:szCs w:val="24"/>
        </w:rPr>
      </w:pPr>
      <w:r>
        <w:rPr>
          <w:rFonts w:ascii="Calibri" w:eastAsia="Calibri" w:hAnsi="Calibri" w:cs="Calibri"/>
          <w:sz w:val="24"/>
          <w:szCs w:val="24"/>
        </w:rPr>
        <w:t xml:space="preserve">Write a CER composition in which you provide </w:t>
      </w:r>
      <w:r>
        <w:rPr>
          <w:rFonts w:ascii="Calibri" w:eastAsia="Calibri" w:hAnsi="Calibri" w:cs="Calibri"/>
          <w:i/>
          <w:sz w:val="24"/>
          <w:szCs w:val="24"/>
        </w:rPr>
        <w:t>Evidence</w:t>
      </w:r>
      <w:r>
        <w:rPr>
          <w:rFonts w:ascii="Calibri" w:eastAsia="Calibri" w:hAnsi="Calibri" w:cs="Calibri"/>
          <w:sz w:val="24"/>
          <w:szCs w:val="24"/>
        </w:rPr>
        <w:t xml:space="preserve"> and </w:t>
      </w:r>
      <w:r>
        <w:rPr>
          <w:rFonts w:ascii="Calibri" w:eastAsia="Calibri" w:hAnsi="Calibri" w:cs="Calibri"/>
          <w:i/>
          <w:sz w:val="24"/>
          <w:szCs w:val="24"/>
        </w:rPr>
        <w:t>Reasoning</w:t>
      </w:r>
      <w:r>
        <w:rPr>
          <w:rFonts w:ascii="Calibri" w:eastAsia="Calibri" w:hAnsi="Calibri" w:cs="Calibri"/>
          <w:sz w:val="24"/>
          <w:szCs w:val="24"/>
        </w:rPr>
        <w:t xml:space="preserve"> to support a </w:t>
      </w:r>
      <w:r>
        <w:rPr>
          <w:rFonts w:ascii="Calibri" w:eastAsia="Calibri" w:hAnsi="Calibri" w:cs="Calibri"/>
          <w:i/>
          <w:sz w:val="24"/>
          <w:szCs w:val="24"/>
        </w:rPr>
        <w:t>Claim</w:t>
      </w:r>
      <w:r>
        <w:rPr>
          <w:rFonts w:ascii="Calibri" w:eastAsia="Calibri" w:hAnsi="Calibri" w:cs="Calibri"/>
          <w:sz w:val="24"/>
          <w:szCs w:val="24"/>
        </w:rPr>
        <w:t xml:space="preserve"> about what you think is a potential explanation for the changes in Shad and Bald Eagle populations.  Here are some questions which may prompt your thinking:</w:t>
      </w:r>
    </w:p>
    <w:p w14:paraId="0624D61F" w14:textId="77777777" w:rsidR="00E748DB" w:rsidRDefault="00E748DB">
      <w:pPr>
        <w:rPr>
          <w:rFonts w:ascii="Calibri" w:eastAsia="Calibri" w:hAnsi="Calibri" w:cs="Calibri"/>
          <w:sz w:val="24"/>
          <w:szCs w:val="24"/>
        </w:rPr>
      </w:pPr>
    </w:p>
    <w:p w14:paraId="4E3714F0" w14:textId="77777777" w:rsidR="00E748DB" w:rsidRDefault="00323B99">
      <w:pPr>
        <w:numPr>
          <w:ilvl w:val="0"/>
          <w:numId w:val="13"/>
        </w:numPr>
        <w:rPr>
          <w:rFonts w:ascii="Calibri" w:eastAsia="Calibri" w:hAnsi="Calibri" w:cs="Calibri"/>
          <w:sz w:val="24"/>
          <w:szCs w:val="24"/>
        </w:rPr>
      </w:pPr>
      <w:r>
        <w:rPr>
          <w:rFonts w:ascii="Calibri" w:eastAsia="Calibri" w:hAnsi="Calibri" w:cs="Calibri"/>
          <w:sz w:val="24"/>
          <w:szCs w:val="24"/>
        </w:rPr>
        <w:t xml:space="preserve">Can you come to a conclusion about a cause the the change in the sizes of the populations?  </w:t>
      </w:r>
    </w:p>
    <w:p w14:paraId="322B2570" w14:textId="77777777" w:rsidR="00E748DB" w:rsidRDefault="00323B99">
      <w:pPr>
        <w:numPr>
          <w:ilvl w:val="0"/>
          <w:numId w:val="13"/>
        </w:numPr>
        <w:rPr>
          <w:rFonts w:ascii="Calibri" w:eastAsia="Calibri" w:hAnsi="Calibri" w:cs="Calibri"/>
          <w:sz w:val="24"/>
          <w:szCs w:val="24"/>
        </w:rPr>
      </w:pPr>
      <w:r>
        <w:rPr>
          <w:rFonts w:ascii="Calibri" w:eastAsia="Calibri" w:hAnsi="Calibri" w:cs="Calibri"/>
          <w:sz w:val="24"/>
          <w:szCs w:val="24"/>
        </w:rPr>
        <w:t xml:space="preserve">What other data do you think is useful to help you come to a conclusion about the population change? </w:t>
      </w:r>
    </w:p>
    <w:p w14:paraId="3C4802E5" w14:textId="77777777" w:rsidR="00E748DB" w:rsidRDefault="00323B99">
      <w:pPr>
        <w:numPr>
          <w:ilvl w:val="0"/>
          <w:numId w:val="13"/>
        </w:numPr>
        <w:rPr>
          <w:rFonts w:ascii="Calibri" w:eastAsia="Calibri" w:hAnsi="Calibri" w:cs="Calibri"/>
          <w:sz w:val="24"/>
          <w:szCs w:val="24"/>
        </w:rPr>
      </w:pPr>
      <w:r>
        <w:rPr>
          <w:rFonts w:ascii="Calibri" w:eastAsia="Calibri" w:hAnsi="Calibri" w:cs="Calibri"/>
          <w:sz w:val="24"/>
          <w:szCs w:val="24"/>
        </w:rPr>
        <w:t>Use specific evidence from Figures 1 and 2 to support your claim.</w:t>
      </w:r>
    </w:p>
    <w:p w14:paraId="31A3D06D" w14:textId="77777777" w:rsidR="00E748DB" w:rsidRDefault="00E748DB">
      <w:pPr>
        <w:rPr>
          <w:rFonts w:ascii="Calibri" w:eastAsia="Calibri" w:hAnsi="Calibri" w:cs="Calibri"/>
          <w:sz w:val="28"/>
          <w:szCs w:val="28"/>
        </w:rPr>
      </w:pPr>
    </w:p>
    <w:p w14:paraId="747FB924" w14:textId="77777777" w:rsidR="00E748DB" w:rsidRDefault="00323B99">
      <w:pPr>
        <w:spacing w:line="240" w:lineRule="auto"/>
        <w:jc w:val="center"/>
        <w:rPr>
          <w:rFonts w:ascii="Calibri" w:eastAsia="Calibri" w:hAnsi="Calibri" w:cs="Calibri"/>
          <w:sz w:val="28"/>
          <w:szCs w:val="28"/>
        </w:rPr>
      </w:pPr>
      <w:r>
        <w:rPr>
          <w:rFonts w:ascii="Calibri" w:eastAsia="Calibri" w:hAnsi="Calibri" w:cs="Calibri"/>
          <w:i/>
          <w:sz w:val="24"/>
          <w:szCs w:val="24"/>
          <w:u w:val="single"/>
        </w:rPr>
        <w:t>Claim - Evidence - Reasoning (CER) Composition Template [version 1]</w:t>
      </w:r>
    </w:p>
    <w:p w14:paraId="62EE8839" w14:textId="77777777" w:rsidR="00E748DB" w:rsidRDefault="00E748DB">
      <w:pPr>
        <w:rPr>
          <w:rFonts w:ascii="Calibri" w:eastAsia="Calibri" w:hAnsi="Calibri" w:cs="Calibri"/>
          <w:sz w:val="28"/>
          <w:szCs w:val="28"/>
        </w:rPr>
      </w:pPr>
    </w:p>
    <w:p w14:paraId="73ECCD25" w14:textId="77777777" w:rsidR="00E748DB" w:rsidRDefault="00323B99">
      <w:pPr>
        <w:spacing w:line="240" w:lineRule="auto"/>
        <w:rPr>
          <w:rFonts w:ascii="Calibri" w:eastAsia="Calibri" w:hAnsi="Calibri" w:cs="Calibri"/>
          <w:i/>
          <w:sz w:val="24"/>
          <w:szCs w:val="24"/>
        </w:rPr>
      </w:pPr>
      <w:r>
        <w:rPr>
          <w:rFonts w:ascii="Calibri" w:eastAsia="Calibri" w:hAnsi="Calibri" w:cs="Calibri"/>
          <w:sz w:val="24"/>
          <w:szCs w:val="24"/>
        </w:rPr>
        <w:t xml:space="preserve">Provide an explanation that answers the scientific question: </w:t>
      </w:r>
      <w:r>
        <w:rPr>
          <w:rFonts w:ascii="Calibri" w:eastAsia="Calibri" w:hAnsi="Calibri" w:cs="Calibri"/>
          <w:i/>
          <w:sz w:val="24"/>
          <w:szCs w:val="24"/>
        </w:rPr>
        <w:t>What is the relationship between the size of Shad and Bald Eagle populations AND water quality (as evidenced by pollutant data)?</w:t>
      </w:r>
    </w:p>
    <w:p w14:paraId="5E86E77F" w14:textId="77777777" w:rsidR="00E748DB" w:rsidRDefault="00E748DB">
      <w:pPr>
        <w:spacing w:line="240" w:lineRule="auto"/>
        <w:rPr>
          <w:rFonts w:ascii="Calibri" w:eastAsia="Calibri" w:hAnsi="Calibri" w:cs="Calibri"/>
          <w:i/>
          <w:sz w:val="24"/>
          <w:szCs w:val="24"/>
        </w:rPr>
      </w:pPr>
    </w:p>
    <w:p w14:paraId="786BD211" w14:textId="77777777" w:rsidR="00E748DB" w:rsidRDefault="00323B99">
      <w:pPr>
        <w:spacing w:line="240" w:lineRule="auto"/>
        <w:rPr>
          <w:rFonts w:ascii="Calibri" w:eastAsia="Calibri" w:hAnsi="Calibri" w:cs="Calibri"/>
          <w:i/>
          <w:sz w:val="24"/>
          <w:szCs w:val="24"/>
        </w:rPr>
      </w:pPr>
      <w:r>
        <w:rPr>
          <w:rFonts w:ascii="Calibri" w:eastAsia="Calibri" w:hAnsi="Calibri" w:cs="Calibri"/>
          <w:i/>
          <w:sz w:val="24"/>
          <w:szCs w:val="24"/>
        </w:rPr>
        <w:t>Ensure that claims are supported by evidence, and that the reasoning between the claim and evidence is strong and clear.  Finally, identify other sources of data that you would like to see in order to deepen your understanding of this topic.</w:t>
      </w:r>
    </w:p>
    <w:p w14:paraId="5B66DBB2" w14:textId="77777777" w:rsidR="00E748DB" w:rsidRDefault="00E748DB">
      <w:pPr>
        <w:spacing w:line="240" w:lineRule="auto"/>
        <w:rPr>
          <w:rFonts w:ascii="Calibri" w:eastAsia="Calibri" w:hAnsi="Calibri" w:cs="Calibri"/>
          <w:i/>
          <w:sz w:val="24"/>
          <w:szCs w:val="24"/>
        </w:rPr>
      </w:pPr>
    </w:p>
    <w:p w14:paraId="14072FE1" w14:textId="77777777" w:rsidR="00E748DB" w:rsidRDefault="00E748DB">
      <w:pPr>
        <w:spacing w:line="240" w:lineRule="auto"/>
        <w:rPr>
          <w:rFonts w:ascii="Calibri" w:eastAsia="Calibri" w:hAnsi="Calibri" w:cs="Calibri"/>
          <w:i/>
          <w:sz w:val="24"/>
          <w:szCs w:val="24"/>
        </w:rPr>
      </w:pPr>
    </w:p>
    <w:p w14:paraId="72C49A02" w14:textId="77777777" w:rsidR="00E748DB" w:rsidRDefault="00E748DB">
      <w:pPr>
        <w:spacing w:line="240" w:lineRule="auto"/>
        <w:rPr>
          <w:rFonts w:ascii="Calibri" w:eastAsia="Calibri" w:hAnsi="Calibri" w:cs="Calibri"/>
          <w:i/>
          <w:sz w:val="24"/>
          <w:szCs w:val="24"/>
        </w:rPr>
      </w:pPr>
    </w:p>
    <w:p w14:paraId="7B5545AB" w14:textId="77777777" w:rsidR="00E748DB" w:rsidRDefault="00E748DB">
      <w:pPr>
        <w:spacing w:line="240" w:lineRule="auto"/>
        <w:rPr>
          <w:rFonts w:ascii="Calibri" w:eastAsia="Calibri" w:hAnsi="Calibri" w:cs="Calibri"/>
          <w:i/>
          <w:sz w:val="24"/>
          <w:szCs w:val="24"/>
        </w:rPr>
      </w:pPr>
    </w:p>
    <w:p w14:paraId="115EB692" w14:textId="77777777" w:rsidR="00E748DB" w:rsidRDefault="00E748DB">
      <w:pPr>
        <w:spacing w:line="240" w:lineRule="auto"/>
        <w:rPr>
          <w:rFonts w:ascii="Calibri" w:eastAsia="Calibri" w:hAnsi="Calibri" w:cs="Calibri"/>
          <w:i/>
          <w:sz w:val="24"/>
          <w:szCs w:val="24"/>
        </w:rPr>
      </w:pPr>
    </w:p>
    <w:p w14:paraId="798EC5D8" w14:textId="77777777" w:rsidR="00E748DB" w:rsidRDefault="00E748DB">
      <w:pPr>
        <w:spacing w:line="240" w:lineRule="auto"/>
        <w:rPr>
          <w:rFonts w:ascii="Calibri" w:eastAsia="Calibri" w:hAnsi="Calibri" w:cs="Calibri"/>
          <w:i/>
          <w:sz w:val="24"/>
          <w:szCs w:val="24"/>
        </w:rPr>
      </w:pPr>
    </w:p>
    <w:p w14:paraId="7548E242" w14:textId="77777777" w:rsidR="00E748DB" w:rsidRDefault="00E748DB">
      <w:pPr>
        <w:spacing w:line="240" w:lineRule="auto"/>
        <w:rPr>
          <w:rFonts w:ascii="Calibri" w:eastAsia="Calibri" w:hAnsi="Calibri" w:cs="Calibri"/>
          <w:i/>
          <w:sz w:val="24"/>
          <w:szCs w:val="24"/>
        </w:rPr>
      </w:pPr>
    </w:p>
    <w:p w14:paraId="081CE24F" w14:textId="77777777" w:rsidR="00E748DB" w:rsidRDefault="00E748DB">
      <w:pPr>
        <w:spacing w:line="240" w:lineRule="auto"/>
        <w:rPr>
          <w:rFonts w:ascii="Calibri" w:eastAsia="Calibri" w:hAnsi="Calibri" w:cs="Calibri"/>
          <w:i/>
          <w:sz w:val="24"/>
          <w:szCs w:val="24"/>
        </w:rPr>
      </w:pPr>
    </w:p>
    <w:p w14:paraId="5722AC91" w14:textId="77777777" w:rsidR="00E748DB" w:rsidRDefault="00E748DB">
      <w:pPr>
        <w:spacing w:line="240" w:lineRule="auto"/>
        <w:rPr>
          <w:rFonts w:ascii="Calibri" w:eastAsia="Calibri" w:hAnsi="Calibri" w:cs="Calibri"/>
          <w:i/>
          <w:sz w:val="24"/>
          <w:szCs w:val="24"/>
        </w:rPr>
      </w:pPr>
    </w:p>
    <w:p w14:paraId="68431588" w14:textId="77777777" w:rsidR="00E748DB" w:rsidRDefault="00E748DB">
      <w:pPr>
        <w:spacing w:line="240" w:lineRule="auto"/>
        <w:rPr>
          <w:rFonts w:ascii="Calibri" w:eastAsia="Calibri" w:hAnsi="Calibri" w:cs="Calibri"/>
          <w:i/>
          <w:sz w:val="24"/>
          <w:szCs w:val="24"/>
        </w:rPr>
      </w:pPr>
    </w:p>
    <w:p w14:paraId="709E00F5" w14:textId="77777777" w:rsidR="00E748DB" w:rsidRDefault="00E748DB">
      <w:pPr>
        <w:spacing w:line="240" w:lineRule="auto"/>
        <w:rPr>
          <w:rFonts w:ascii="Calibri" w:eastAsia="Calibri" w:hAnsi="Calibri" w:cs="Calibri"/>
          <w:i/>
          <w:sz w:val="24"/>
          <w:szCs w:val="24"/>
        </w:rPr>
      </w:pPr>
    </w:p>
    <w:p w14:paraId="7897AF30" w14:textId="77777777" w:rsidR="00E748DB" w:rsidRDefault="00E748DB">
      <w:pPr>
        <w:spacing w:line="240" w:lineRule="auto"/>
        <w:rPr>
          <w:rFonts w:ascii="Calibri" w:eastAsia="Calibri" w:hAnsi="Calibri" w:cs="Calibri"/>
          <w:i/>
          <w:sz w:val="24"/>
          <w:szCs w:val="24"/>
        </w:rPr>
      </w:pPr>
    </w:p>
    <w:p w14:paraId="6E28ABC3" w14:textId="77777777" w:rsidR="00E748DB" w:rsidRDefault="00E748DB">
      <w:pPr>
        <w:spacing w:line="240" w:lineRule="auto"/>
        <w:rPr>
          <w:rFonts w:ascii="Calibri" w:eastAsia="Calibri" w:hAnsi="Calibri" w:cs="Calibri"/>
          <w:i/>
          <w:sz w:val="24"/>
          <w:szCs w:val="24"/>
        </w:rPr>
      </w:pPr>
    </w:p>
    <w:p w14:paraId="29524443" w14:textId="77777777" w:rsidR="00E748DB" w:rsidRDefault="00E748DB">
      <w:pPr>
        <w:spacing w:line="240" w:lineRule="auto"/>
        <w:rPr>
          <w:rFonts w:ascii="Calibri" w:eastAsia="Calibri" w:hAnsi="Calibri" w:cs="Calibri"/>
          <w:i/>
          <w:sz w:val="24"/>
          <w:szCs w:val="24"/>
        </w:rPr>
      </w:pPr>
    </w:p>
    <w:p w14:paraId="541191E2" w14:textId="77777777" w:rsidR="00E748DB" w:rsidRDefault="00E748DB">
      <w:pPr>
        <w:spacing w:line="240" w:lineRule="auto"/>
        <w:rPr>
          <w:rFonts w:ascii="Calibri" w:eastAsia="Calibri" w:hAnsi="Calibri" w:cs="Calibri"/>
          <w:i/>
          <w:sz w:val="24"/>
          <w:szCs w:val="24"/>
        </w:rPr>
      </w:pPr>
    </w:p>
    <w:p w14:paraId="4116793F" w14:textId="77777777" w:rsidR="00E748DB" w:rsidRDefault="00E748DB">
      <w:pPr>
        <w:spacing w:line="240" w:lineRule="auto"/>
        <w:rPr>
          <w:rFonts w:ascii="Calibri" w:eastAsia="Calibri" w:hAnsi="Calibri" w:cs="Calibri"/>
          <w:i/>
          <w:sz w:val="24"/>
          <w:szCs w:val="24"/>
        </w:rPr>
      </w:pPr>
    </w:p>
    <w:p w14:paraId="1636402E" w14:textId="77777777" w:rsidR="00E748DB" w:rsidRDefault="00E748DB">
      <w:pPr>
        <w:spacing w:line="240" w:lineRule="auto"/>
        <w:rPr>
          <w:rFonts w:ascii="Calibri" w:eastAsia="Calibri" w:hAnsi="Calibri" w:cs="Calibri"/>
          <w:i/>
          <w:sz w:val="24"/>
          <w:szCs w:val="24"/>
        </w:rPr>
      </w:pPr>
    </w:p>
    <w:p w14:paraId="3A48D378" w14:textId="77777777" w:rsidR="00E748DB" w:rsidRDefault="00E748DB">
      <w:pPr>
        <w:spacing w:line="240" w:lineRule="auto"/>
        <w:rPr>
          <w:rFonts w:ascii="Calibri" w:eastAsia="Calibri" w:hAnsi="Calibri" w:cs="Calibri"/>
          <w:i/>
          <w:sz w:val="24"/>
          <w:szCs w:val="24"/>
        </w:rPr>
      </w:pPr>
    </w:p>
    <w:p w14:paraId="16E56342" w14:textId="77777777" w:rsidR="00E748DB" w:rsidRDefault="00E748DB">
      <w:pPr>
        <w:spacing w:line="240" w:lineRule="auto"/>
        <w:rPr>
          <w:rFonts w:ascii="Calibri" w:eastAsia="Calibri" w:hAnsi="Calibri" w:cs="Calibri"/>
          <w:i/>
          <w:sz w:val="24"/>
          <w:szCs w:val="24"/>
        </w:rPr>
      </w:pPr>
    </w:p>
    <w:p w14:paraId="791DAB72" w14:textId="77777777" w:rsidR="00E748DB" w:rsidRDefault="00E748DB">
      <w:pPr>
        <w:spacing w:line="240" w:lineRule="auto"/>
        <w:rPr>
          <w:rFonts w:ascii="Calibri" w:eastAsia="Calibri" w:hAnsi="Calibri" w:cs="Calibri"/>
          <w:i/>
          <w:sz w:val="24"/>
          <w:szCs w:val="24"/>
        </w:rPr>
      </w:pPr>
    </w:p>
    <w:p w14:paraId="024737C4" w14:textId="77777777" w:rsidR="00E748DB" w:rsidRDefault="00E748DB">
      <w:pPr>
        <w:spacing w:line="240" w:lineRule="auto"/>
        <w:rPr>
          <w:rFonts w:ascii="Calibri" w:eastAsia="Calibri" w:hAnsi="Calibri" w:cs="Calibri"/>
          <w:i/>
          <w:sz w:val="24"/>
          <w:szCs w:val="24"/>
        </w:rPr>
      </w:pPr>
    </w:p>
    <w:p w14:paraId="01331DB8" w14:textId="77777777" w:rsidR="00E748DB" w:rsidRDefault="00E748DB">
      <w:pPr>
        <w:spacing w:line="240" w:lineRule="auto"/>
        <w:rPr>
          <w:rFonts w:ascii="Calibri" w:eastAsia="Calibri" w:hAnsi="Calibri" w:cs="Calibri"/>
          <w:i/>
          <w:sz w:val="24"/>
          <w:szCs w:val="24"/>
        </w:rPr>
      </w:pPr>
    </w:p>
    <w:p w14:paraId="2107C236" w14:textId="77777777" w:rsidR="00E748DB" w:rsidRDefault="00E748DB">
      <w:pPr>
        <w:spacing w:line="240" w:lineRule="auto"/>
        <w:rPr>
          <w:rFonts w:ascii="Calibri" w:eastAsia="Calibri" w:hAnsi="Calibri" w:cs="Calibri"/>
          <w:i/>
          <w:sz w:val="24"/>
          <w:szCs w:val="24"/>
        </w:rPr>
      </w:pPr>
    </w:p>
    <w:p w14:paraId="41B25C17" w14:textId="77777777" w:rsidR="00E748DB" w:rsidRDefault="00E748DB">
      <w:pPr>
        <w:spacing w:line="240" w:lineRule="auto"/>
        <w:rPr>
          <w:rFonts w:ascii="Calibri" w:eastAsia="Calibri" w:hAnsi="Calibri" w:cs="Calibri"/>
          <w:i/>
          <w:sz w:val="24"/>
          <w:szCs w:val="24"/>
        </w:rPr>
      </w:pPr>
    </w:p>
    <w:p w14:paraId="7283BA2D" w14:textId="77777777" w:rsidR="00E748DB" w:rsidRDefault="00E748DB">
      <w:pPr>
        <w:spacing w:line="240" w:lineRule="auto"/>
        <w:rPr>
          <w:rFonts w:ascii="Calibri" w:eastAsia="Calibri" w:hAnsi="Calibri" w:cs="Calibri"/>
          <w:i/>
          <w:sz w:val="24"/>
          <w:szCs w:val="24"/>
        </w:rPr>
      </w:pPr>
    </w:p>
    <w:p w14:paraId="428A545F" w14:textId="77777777" w:rsidR="00E748DB" w:rsidRDefault="00E748DB">
      <w:pPr>
        <w:spacing w:line="240" w:lineRule="auto"/>
        <w:rPr>
          <w:rFonts w:ascii="Calibri" w:eastAsia="Calibri" w:hAnsi="Calibri" w:cs="Calibri"/>
          <w:i/>
          <w:sz w:val="24"/>
          <w:szCs w:val="24"/>
        </w:rPr>
      </w:pPr>
    </w:p>
    <w:p w14:paraId="4FD39C73" w14:textId="77777777" w:rsidR="00E748DB" w:rsidRDefault="00E748DB">
      <w:pPr>
        <w:spacing w:line="240" w:lineRule="auto"/>
        <w:rPr>
          <w:rFonts w:ascii="Calibri" w:eastAsia="Calibri" w:hAnsi="Calibri" w:cs="Calibri"/>
          <w:i/>
          <w:sz w:val="24"/>
          <w:szCs w:val="24"/>
        </w:rPr>
      </w:pPr>
    </w:p>
    <w:p w14:paraId="0425BCC0" w14:textId="77777777" w:rsidR="00E748DB" w:rsidRDefault="00E748DB">
      <w:pPr>
        <w:spacing w:line="240" w:lineRule="auto"/>
        <w:rPr>
          <w:rFonts w:ascii="Calibri" w:eastAsia="Calibri" w:hAnsi="Calibri" w:cs="Calibri"/>
          <w:i/>
          <w:sz w:val="24"/>
          <w:szCs w:val="24"/>
        </w:rPr>
      </w:pPr>
    </w:p>
    <w:p w14:paraId="36C6C47A" w14:textId="77777777" w:rsidR="00E748DB" w:rsidRDefault="00E748DB">
      <w:pPr>
        <w:spacing w:line="240" w:lineRule="auto"/>
        <w:rPr>
          <w:rFonts w:ascii="Calibri" w:eastAsia="Calibri" w:hAnsi="Calibri" w:cs="Calibri"/>
          <w:i/>
          <w:sz w:val="24"/>
          <w:szCs w:val="24"/>
        </w:rPr>
      </w:pPr>
    </w:p>
    <w:p w14:paraId="026C550A" w14:textId="77777777" w:rsidR="00E748DB" w:rsidRDefault="00E748DB">
      <w:pPr>
        <w:spacing w:line="240" w:lineRule="auto"/>
        <w:rPr>
          <w:rFonts w:ascii="Calibri" w:eastAsia="Calibri" w:hAnsi="Calibri" w:cs="Calibri"/>
          <w:i/>
          <w:sz w:val="24"/>
          <w:szCs w:val="24"/>
        </w:rPr>
      </w:pPr>
    </w:p>
    <w:p w14:paraId="11071682" w14:textId="77777777" w:rsidR="00E748DB" w:rsidRDefault="00E748DB">
      <w:pPr>
        <w:spacing w:line="240" w:lineRule="auto"/>
        <w:rPr>
          <w:rFonts w:ascii="Calibri" w:eastAsia="Calibri" w:hAnsi="Calibri" w:cs="Calibri"/>
          <w:i/>
          <w:sz w:val="24"/>
          <w:szCs w:val="24"/>
        </w:rPr>
      </w:pPr>
    </w:p>
    <w:p w14:paraId="57F743B5" w14:textId="77777777" w:rsidR="00E748DB" w:rsidRDefault="00323B99">
      <w:pPr>
        <w:spacing w:line="240" w:lineRule="auto"/>
        <w:jc w:val="center"/>
        <w:rPr>
          <w:rFonts w:ascii="Calibri" w:eastAsia="Calibri" w:hAnsi="Calibri" w:cs="Calibri"/>
          <w:i/>
          <w:sz w:val="24"/>
          <w:szCs w:val="24"/>
        </w:rPr>
      </w:pPr>
      <w:r>
        <w:rPr>
          <w:rFonts w:ascii="Calibri" w:eastAsia="Calibri" w:hAnsi="Calibri" w:cs="Calibri"/>
          <w:i/>
          <w:sz w:val="24"/>
          <w:szCs w:val="24"/>
          <w:u w:val="single"/>
        </w:rPr>
        <w:t>Claim - Evidence - Reasoning (CER) Composition Template [version 2]</w:t>
      </w:r>
    </w:p>
    <w:p w14:paraId="43ED565D" w14:textId="77777777" w:rsidR="00E748DB" w:rsidRDefault="00E748DB">
      <w:pPr>
        <w:rPr>
          <w:b/>
          <w:sz w:val="24"/>
          <w:szCs w:val="24"/>
        </w:rPr>
      </w:pPr>
    </w:p>
    <w:p w14:paraId="0316FEF0" w14:textId="77777777" w:rsidR="00E748DB" w:rsidRDefault="00E748DB">
      <w:pPr>
        <w:spacing w:line="240" w:lineRule="auto"/>
        <w:rPr>
          <w:rFonts w:ascii="Calibri" w:eastAsia="Calibri" w:hAnsi="Calibri" w:cs="Calibri"/>
          <w:b/>
          <w:sz w:val="24"/>
          <w:szCs w:val="24"/>
          <w:u w:val="single"/>
        </w:rPr>
      </w:pPr>
    </w:p>
    <w:p w14:paraId="243EE5CD" w14:textId="77777777" w:rsidR="00E748DB" w:rsidRDefault="00323B99">
      <w:pPr>
        <w:numPr>
          <w:ilvl w:val="0"/>
          <w:numId w:val="15"/>
        </w:numPr>
        <w:spacing w:line="240" w:lineRule="auto"/>
        <w:ind w:left="270"/>
        <w:rPr>
          <w:b/>
          <w:sz w:val="24"/>
          <w:szCs w:val="24"/>
        </w:rPr>
      </w:pPr>
      <w:r>
        <w:rPr>
          <w:rFonts w:ascii="Calibri" w:eastAsia="Calibri" w:hAnsi="Calibri" w:cs="Calibri"/>
          <w:b/>
          <w:sz w:val="24"/>
          <w:szCs w:val="24"/>
        </w:rPr>
        <w:t xml:space="preserve">Make a claim that answers the scientific question: </w:t>
      </w:r>
      <w:r>
        <w:rPr>
          <w:rFonts w:ascii="Calibri" w:eastAsia="Calibri" w:hAnsi="Calibri" w:cs="Calibri"/>
          <w:i/>
          <w:sz w:val="24"/>
          <w:szCs w:val="24"/>
        </w:rPr>
        <w:t>What is a potential cause of changes in Shad and Bald Eagle populations?</w:t>
      </w:r>
    </w:p>
    <w:p w14:paraId="1C02AE30" w14:textId="77777777" w:rsidR="00E748DB" w:rsidRDefault="00E748DB">
      <w:pPr>
        <w:spacing w:line="240" w:lineRule="auto"/>
        <w:ind w:left="720"/>
        <w:rPr>
          <w:rFonts w:ascii="Calibri" w:eastAsia="Calibri" w:hAnsi="Calibri" w:cs="Calibri"/>
          <w:sz w:val="24"/>
          <w:szCs w:val="24"/>
          <w:highlight w:val="yellow"/>
        </w:rPr>
      </w:pPr>
    </w:p>
    <w:p w14:paraId="2DE12135" w14:textId="77777777" w:rsidR="00E748DB" w:rsidRDefault="00E748DB">
      <w:pPr>
        <w:spacing w:line="240" w:lineRule="auto"/>
        <w:rPr>
          <w:rFonts w:ascii="Calibri" w:eastAsia="Calibri" w:hAnsi="Calibri" w:cs="Calibri"/>
          <w:b/>
          <w:sz w:val="24"/>
          <w:szCs w:val="24"/>
        </w:rPr>
      </w:pPr>
    </w:p>
    <w:p w14:paraId="30C3C9D1" w14:textId="77777777" w:rsidR="00E748DB" w:rsidRDefault="00E748DB">
      <w:pPr>
        <w:spacing w:line="240" w:lineRule="auto"/>
        <w:rPr>
          <w:rFonts w:ascii="Calibri" w:eastAsia="Calibri" w:hAnsi="Calibri" w:cs="Calibri"/>
          <w:b/>
          <w:sz w:val="24"/>
          <w:szCs w:val="24"/>
        </w:rPr>
      </w:pPr>
    </w:p>
    <w:p w14:paraId="62222F6A" w14:textId="77777777" w:rsidR="00E748DB" w:rsidRDefault="00E748DB">
      <w:pPr>
        <w:spacing w:line="240" w:lineRule="auto"/>
        <w:rPr>
          <w:rFonts w:ascii="Calibri" w:eastAsia="Calibri" w:hAnsi="Calibri" w:cs="Calibri"/>
          <w:b/>
          <w:sz w:val="24"/>
          <w:szCs w:val="24"/>
        </w:rPr>
      </w:pPr>
    </w:p>
    <w:p w14:paraId="5481E334" w14:textId="77777777" w:rsidR="00E748DB" w:rsidRDefault="00E748DB">
      <w:pPr>
        <w:spacing w:line="240" w:lineRule="auto"/>
        <w:rPr>
          <w:rFonts w:ascii="Calibri" w:eastAsia="Calibri" w:hAnsi="Calibri" w:cs="Calibri"/>
          <w:b/>
          <w:sz w:val="24"/>
          <w:szCs w:val="24"/>
        </w:rPr>
      </w:pPr>
    </w:p>
    <w:p w14:paraId="15F618BC" w14:textId="77777777" w:rsidR="00E748DB" w:rsidRDefault="00E748DB">
      <w:pPr>
        <w:spacing w:line="240" w:lineRule="auto"/>
        <w:rPr>
          <w:rFonts w:ascii="Calibri" w:eastAsia="Calibri" w:hAnsi="Calibri" w:cs="Calibri"/>
          <w:b/>
          <w:sz w:val="24"/>
          <w:szCs w:val="24"/>
        </w:rPr>
      </w:pPr>
    </w:p>
    <w:p w14:paraId="1D1FABC8" w14:textId="77777777" w:rsidR="00E748DB" w:rsidRDefault="00E748DB">
      <w:pPr>
        <w:spacing w:line="240" w:lineRule="auto"/>
        <w:rPr>
          <w:rFonts w:ascii="Calibri" w:eastAsia="Calibri" w:hAnsi="Calibri" w:cs="Calibri"/>
          <w:b/>
          <w:sz w:val="24"/>
          <w:szCs w:val="24"/>
        </w:rPr>
      </w:pPr>
    </w:p>
    <w:p w14:paraId="630DD612" w14:textId="77777777" w:rsidR="00E748DB" w:rsidRDefault="00E748DB">
      <w:pPr>
        <w:spacing w:line="240" w:lineRule="auto"/>
        <w:rPr>
          <w:rFonts w:ascii="Calibri" w:eastAsia="Calibri" w:hAnsi="Calibri" w:cs="Calibri"/>
          <w:b/>
          <w:sz w:val="24"/>
          <w:szCs w:val="24"/>
        </w:rPr>
      </w:pPr>
    </w:p>
    <w:p w14:paraId="24DA5625" w14:textId="77777777" w:rsidR="00E748DB" w:rsidRDefault="00323B99">
      <w:pPr>
        <w:numPr>
          <w:ilvl w:val="0"/>
          <w:numId w:val="15"/>
        </w:numPr>
        <w:spacing w:line="240" w:lineRule="auto"/>
        <w:ind w:left="270"/>
        <w:rPr>
          <w:b/>
          <w:sz w:val="24"/>
          <w:szCs w:val="24"/>
        </w:rPr>
      </w:pPr>
      <w:r>
        <w:rPr>
          <w:rFonts w:ascii="Calibri" w:eastAsia="Calibri" w:hAnsi="Calibri" w:cs="Calibri"/>
          <w:b/>
          <w:sz w:val="24"/>
          <w:szCs w:val="24"/>
        </w:rPr>
        <w:t xml:space="preserve">What evidence was used to write your claim?  </w:t>
      </w:r>
      <w:r>
        <w:rPr>
          <w:rFonts w:ascii="Calibri" w:eastAsia="Calibri" w:hAnsi="Calibri" w:cs="Calibri"/>
          <w:sz w:val="24"/>
          <w:szCs w:val="24"/>
        </w:rPr>
        <w:t>(Reference specific data from Figures 1 and 2 to support your claim.)</w:t>
      </w:r>
    </w:p>
    <w:p w14:paraId="6727889B" w14:textId="77777777" w:rsidR="00E748DB" w:rsidRDefault="00E748DB">
      <w:pPr>
        <w:spacing w:line="240" w:lineRule="auto"/>
        <w:ind w:left="720"/>
        <w:rPr>
          <w:rFonts w:ascii="Calibri" w:eastAsia="Calibri" w:hAnsi="Calibri" w:cs="Calibri"/>
          <w:b/>
          <w:sz w:val="24"/>
          <w:szCs w:val="24"/>
          <w:highlight w:val="yellow"/>
        </w:rPr>
      </w:pPr>
    </w:p>
    <w:p w14:paraId="72B080DE" w14:textId="77777777" w:rsidR="00E748DB" w:rsidRDefault="00E748DB">
      <w:pPr>
        <w:spacing w:line="240" w:lineRule="auto"/>
        <w:ind w:left="720"/>
        <w:rPr>
          <w:rFonts w:ascii="Calibri" w:eastAsia="Calibri" w:hAnsi="Calibri" w:cs="Calibri"/>
          <w:b/>
          <w:sz w:val="24"/>
          <w:szCs w:val="24"/>
          <w:highlight w:val="yellow"/>
        </w:rPr>
      </w:pPr>
    </w:p>
    <w:p w14:paraId="784CA753" w14:textId="77777777" w:rsidR="00E748DB" w:rsidRDefault="00E748DB">
      <w:pPr>
        <w:spacing w:line="240" w:lineRule="auto"/>
        <w:ind w:left="720"/>
        <w:rPr>
          <w:rFonts w:ascii="Calibri" w:eastAsia="Calibri" w:hAnsi="Calibri" w:cs="Calibri"/>
          <w:b/>
          <w:sz w:val="24"/>
          <w:szCs w:val="24"/>
          <w:highlight w:val="yellow"/>
        </w:rPr>
      </w:pPr>
    </w:p>
    <w:p w14:paraId="2FBC23E6" w14:textId="77777777" w:rsidR="00E748DB" w:rsidRDefault="00E748DB">
      <w:pPr>
        <w:spacing w:line="240" w:lineRule="auto"/>
        <w:ind w:left="720"/>
        <w:rPr>
          <w:rFonts w:ascii="Calibri" w:eastAsia="Calibri" w:hAnsi="Calibri" w:cs="Calibri"/>
          <w:b/>
          <w:sz w:val="24"/>
          <w:szCs w:val="24"/>
          <w:highlight w:val="yellow"/>
        </w:rPr>
      </w:pPr>
    </w:p>
    <w:p w14:paraId="5FB9F510" w14:textId="77777777" w:rsidR="00E748DB" w:rsidRDefault="00E748DB">
      <w:pPr>
        <w:spacing w:line="240" w:lineRule="auto"/>
        <w:ind w:left="720"/>
        <w:rPr>
          <w:rFonts w:ascii="Calibri" w:eastAsia="Calibri" w:hAnsi="Calibri" w:cs="Calibri"/>
          <w:b/>
          <w:sz w:val="24"/>
          <w:szCs w:val="24"/>
          <w:highlight w:val="yellow"/>
        </w:rPr>
      </w:pPr>
    </w:p>
    <w:p w14:paraId="7BFB3DBA" w14:textId="77777777" w:rsidR="00E748DB" w:rsidRDefault="00E748DB">
      <w:pPr>
        <w:spacing w:line="240" w:lineRule="auto"/>
        <w:ind w:left="720"/>
        <w:rPr>
          <w:rFonts w:ascii="Calibri" w:eastAsia="Calibri" w:hAnsi="Calibri" w:cs="Calibri"/>
          <w:b/>
          <w:sz w:val="24"/>
          <w:szCs w:val="24"/>
          <w:highlight w:val="yellow"/>
        </w:rPr>
      </w:pPr>
    </w:p>
    <w:p w14:paraId="707BFD62" w14:textId="77777777" w:rsidR="00E748DB" w:rsidRDefault="00E748DB">
      <w:pPr>
        <w:spacing w:line="240" w:lineRule="auto"/>
        <w:ind w:left="720"/>
        <w:rPr>
          <w:rFonts w:ascii="Calibri" w:eastAsia="Calibri" w:hAnsi="Calibri" w:cs="Calibri"/>
          <w:b/>
          <w:sz w:val="24"/>
          <w:szCs w:val="24"/>
          <w:highlight w:val="yellow"/>
        </w:rPr>
      </w:pPr>
    </w:p>
    <w:p w14:paraId="5FB47955" w14:textId="77777777" w:rsidR="00E748DB" w:rsidRDefault="00E748DB">
      <w:pPr>
        <w:spacing w:line="240" w:lineRule="auto"/>
        <w:rPr>
          <w:rFonts w:ascii="Calibri" w:eastAsia="Calibri" w:hAnsi="Calibri" w:cs="Calibri"/>
          <w:b/>
          <w:sz w:val="24"/>
          <w:szCs w:val="24"/>
        </w:rPr>
      </w:pPr>
    </w:p>
    <w:p w14:paraId="299F9EE7" w14:textId="77777777" w:rsidR="00E748DB" w:rsidRDefault="00E748DB">
      <w:pPr>
        <w:spacing w:line="240" w:lineRule="auto"/>
        <w:rPr>
          <w:rFonts w:ascii="Calibri" w:eastAsia="Calibri" w:hAnsi="Calibri" w:cs="Calibri"/>
          <w:b/>
          <w:sz w:val="24"/>
          <w:szCs w:val="24"/>
        </w:rPr>
      </w:pPr>
    </w:p>
    <w:p w14:paraId="6B9FC268" w14:textId="77777777" w:rsidR="00E748DB" w:rsidRDefault="00E748DB">
      <w:pPr>
        <w:spacing w:line="240" w:lineRule="auto"/>
        <w:rPr>
          <w:rFonts w:ascii="Calibri" w:eastAsia="Calibri" w:hAnsi="Calibri" w:cs="Calibri"/>
          <w:b/>
          <w:sz w:val="24"/>
          <w:szCs w:val="24"/>
        </w:rPr>
      </w:pPr>
    </w:p>
    <w:p w14:paraId="6AF1FC5A" w14:textId="77777777" w:rsidR="00E748DB" w:rsidRDefault="00E748DB">
      <w:pPr>
        <w:spacing w:line="240" w:lineRule="auto"/>
        <w:rPr>
          <w:rFonts w:ascii="Calibri" w:eastAsia="Calibri" w:hAnsi="Calibri" w:cs="Calibri"/>
          <w:b/>
          <w:sz w:val="24"/>
          <w:szCs w:val="24"/>
        </w:rPr>
      </w:pPr>
    </w:p>
    <w:p w14:paraId="606AEA2D" w14:textId="77777777" w:rsidR="00E748DB" w:rsidRDefault="00E748DB">
      <w:pPr>
        <w:spacing w:line="240" w:lineRule="auto"/>
        <w:rPr>
          <w:rFonts w:ascii="Calibri" w:eastAsia="Calibri" w:hAnsi="Calibri" w:cs="Calibri"/>
          <w:b/>
          <w:sz w:val="24"/>
          <w:szCs w:val="24"/>
        </w:rPr>
      </w:pPr>
    </w:p>
    <w:p w14:paraId="00A6A654" w14:textId="77777777" w:rsidR="00E748DB" w:rsidRDefault="00E748DB">
      <w:pPr>
        <w:spacing w:line="240" w:lineRule="auto"/>
        <w:rPr>
          <w:rFonts w:ascii="Calibri" w:eastAsia="Calibri" w:hAnsi="Calibri" w:cs="Calibri"/>
          <w:b/>
          <w:sz w:val="24"/>
          <w:szCs w:val="24"/>
        </w:rPr>
      </w:pPr>
    </w:p>
    <w:p w14:paraId="1447A029" w14:textId="77777777" w:rsidR="00E748DB" w:rsidRDefault="00E748DB">
      <w:pPr>
        <w:spacing w:line="240" w:lineRule="auto"/>
        <w:rPr>
          <w:rFonts w:ascii="Calibri" w:eastAsia="Calibri" w:hAnsi="Calibri" w:cs="Calibri"/>
          <w:b/>
          <w:sz w:val="24"/>
          <w:szCs w:val="24"/>
        </w:rPr>
      </w:pPr>
    </w:p>
    <w:p w14:paraId="1AD80EDA" w14:textId="77777777" w:rsidR="00E748DB" w:rsidRDefault="00E748DB">
      <w:pPr>
        <w:spacing w:line="240" w:lineRule="auto"/>
        <w:rPr>
          <w:rFonts w:ascii="Calibri" w:eastAsia="Calibri" w:hAnsi="Calibri" w:cs="Calibri"/>
          <w:b/>
          <w:sz w:val="24"/>
          <w:szCs w:val="24"/>
        </w:rPr>
      </w:pPr>
    </w:p>
    <w:p w14:paraId="6DBE8AE3" w14:textId="77777777" w:rsidR="00E748DB" w:rsidRDefault="00E748DB">
      <w:pPr>
        <w:spacing w:line="240" w:lineRule="auto"/>
        <w:rPr>
          <w:rFonts w:ascii="Calibri" w:eastAsia="Calibri" w:hAnsi="Calibri" w:cs="Calibri"/>
          <w:b/>
          <w:sz w:val="24"/>
          <w:szCs w:val="24"/>
        </w:rPr>
      </w:pPr>
    </w:p>
    <w:p w14:paraId="41E305D0" w14:textId="77777777" w:rsidR="00E748DB" w:rsidRDefault="00323B99">
      <w:pPr>
        <w:numPr>
          <w:ilvl w:val="0"/>
          <w:numId w:val="15"/>
        </w:numPr>
        <w:spacing w:line="240" w:lineRule="auto"/>
        <w:ind w:left="270"/>
        <w:rPr>
          <w:b/>
          <w:sz w:val="24"/>
          <w:szCs w:val="24"/>
        </w:rPr>
      </w:pPr>
      <w:r>
        <w:rPr>
          <w:rFonts w:ascii="Calibri" w:eastAsia="Calibri" w:hAnsi="Calibri" w:cs="Calibri"/>
          <w:b/>
          <w:sz w:val="24"/>
          <w:szCs w:val="24"/>
        </w:rPr>
        <w:t xml:space="preserve">Explain your reasoning and why the evidence supports your claim.  </w:t>
      </w:r>
      <w:r>
        <w:rPr>
          <w:rFonts w:ascii="Calibri" w:eastAsia="Calibri" w:hAnsi="Calibri" w:cs="Calibri"/>
          <w:sz w:val="24"/>
          <w:szCs w:val="24"/>
        </w:rPr>
        <w:t>Identify the factors in the data resources that may be contributing to the changes in population size and explain how they connect to your claim.</w:t>
      </w:r>
    </w:p>
    <w:p w14:paraId="3D62C89D" w14:textId="77777777" w:rsidR="00E748DB" w:rsidRDefault="00E748DB"/>
    <w:p w14:paraId="11B716E4" w14:textId="77777777" w:rsidR="00E748DB" w:rsidRDefault="00E748DB"/>
    <w:p w14:paraId="37F5D2DD" w14:textId="77777777" w:rsidR="00E748DB" w:rsidRDefault="00E748DB"/>
    <w:p w14:paraId="6CA73E4D" w14:textId="77777777" w:rsidR="00E748DB" w:rsidRDefault="00E748DB"/>
    <w:p w14:paraId="670DFDE4" w14:textId="77777777" w:rsidR="00E748DB" w:rsidRDefault="00E748DB"/>
    <w:p w14:paraId="1ED1FFA7" w14:textId="77777777" w:rsidR="00E748DB" w:rsidRDefault="00E748DB"/>
    <w:p w14:paraId="79496BC0" w14:textId="77777777" w:rsidR="00E748DB" w:rsidRDefault="00E748DB"/>
    <w:p w14:paraId="10B7ACE6" w14:textId="77777777" w:rsidR="00E748DB" w:rsidRDefault="00E748DB"/>
    <w:p w14:paraId="7170A8AD" w14:textId="77777777" w:rsidR="00E748DB" w:rsidRDefault="00E748DB"/>
    <w:p w14:paraId="0A03ECBD" w14:textId="77777777" w:rsidR="00E748DB" w:rsidRDefault="00E748DB"/>
    <w:p w14:paraId="539DB3C0" w14:textId="77777777" w:rsidR="00E748DB" w:rsidRDefault="00E748DB"/>
    <w:p w14:paraId="6405A337" w14:textId="77777777" w:rsidR="00E748DB" w:rsidRDefault="00E748DB"/>
    <w:p w14:paraId="47536659" w14:textId="77777777" w:rsidR="00E748DB" w:rsidRDefault="00E748DB"/>
    <w:p w14:paraId="658A375A" w14:textId="77777777" w:rsidR="00E748DB" w:rsidRDefault="00E748DB"/>
    <w:p w14:paraId="027A5B6E" w14:textId="77777777" w:rsidR="00E748DB" w:rsidRDefault="00E748DB"/>
    <w:p w14:paraId="2B12355F" w14:textId="77777777" w:rsidR="00E748DB" w:rsidRDefault="00323B99">
      <w:pPr>
        <w:rPr>
          <w:rFonts w:ascii="Calibri" w:eastAsia="Calibri" w:hAnsi="Calibri" w:cs="Calibri"/>
          <w:b/>
          <w:sz w:val="28"/>
          <w:szCs w:val="28"/>
          <w:u w:val="single"/>
        </w:rPr>
      </w:pPr>
      <w:r>
        <w:rPr>
          <w:rFonts w:ascii="Calibri" w:eastAsia="Calibri" w:hAnsi="Calibri" w:cs="Calibri"/>
          <w:sz w:val="28"/>
          <w:szCs w:val="28"/>
          <w:u w:val="single"/>
        </w:rPr>
        <w:t>Name:____________________________________________________</w:t>
      </w:r>
    </w:p>
    <w:p w14:paraId="74965002" w14:textId="77777777" w:rsidR="00E748DB" w:rsidRDefault="00323B99">
      <w:pPr>
        <w:widowControl w:val="0"/>
        <w:spacing w:line="240" w:lineRule="auto"/>
        <w:jc w:val="center"/>
        <w:rPr>
          <w:rFonts w:ascii="Calibri" w:eastAsia="Calibri" w:hAnsi="Calibri" w:cs="Calibri"/>
          <w:b/>
          <w:sz w:val="24"/>
          <w:szCs w:val="24"/>
          <w:u w:val="single"/>
        </w:rPr>
      </w:pPr>
      <w:r>
        <w:rPr>
          <w:rFonts w:ascii="Calibri" w:eastAsia="Calibri" w:hAnsi="Calibri" w:cs="Calibri"/>
          <w:b/>
          <w:sz w:val="24"/>
          <w:szCs w:val="24"/>
          <w:u w:val="single"/>
        </w:rPr>
        <w:t>Environmental Health of the Merrimack River and its Bald Eagle Population - Data Analysis</w:t>
      </w:r>
    </w:p>
    <w:p w14:paraId="45884D0B" w14:textId="77777777" w:rsidR="00E748DB" w:rsidRDefault="00E748DB">
      <w:pPr>
        <w:widowControl w:val="0"/>
        <w:spacing w:line="240" w:lineRule="auto"/>
        <w:jc w:val="center"/>
        <w:rPr>
          <w:rFonts w:ascii="Calibri" w:eastAsia="Calibri" w:hAnsi="Calibri" w:cs="Calibri"/>
          <w:b/>
          <w:sz w:val="24"/>
          <w:szCs w:val="24"/>
          <w:u w:val="single"/>
        </w:rPr>
      </w:pPr>
    </w:p>
    <w:p w14:paraId="190083A1" w14:textId="77777777" w:rsidR="00E748DB" w:rsidRDefault="00323B99">
      <w:pPr>
        <w:rPr>
          <w:rFonts w:ascii="Calibri" w:eastAsia="Calibri" w:hAnsi="Calibri" w:cs="Calibri"/>
          <w:sz w:val="24"/>
          <w:szCs w:val="24"/>
        </w:rPr>
      </w:pPr>
      <w:r>
        <w:rPr>
          <w:rFonts w:ascii="Calibri" w:eastAsia="Calibri" w:hAnsi="Calibri" w:cs="Calibri"/>
          <w:sz w:val="24"/>
          <w:szCs w:val="24"/>
        </w:rPr>
        <w:t>Use the spaces below to record your analysis of each of data resources 1 &amp; 2.</w:t>
      </w:r>
    </w:p>
    <w:p w14:paraId="43C668CB" w14:textId="77777777" w:rsidR="00E748DB" w:rsidRDefault="00323B99">
      <w:pPr>
        <w:rPr>
          <w:rFonts w:ascii="Calibri" w:eastAsia="Calibri" w:hAnsi="Calibri" w:cs="Calibri"/>
          <w:sz w:val="24"/>
          <w:szCs w:val="24"/>
        </w:rPr>
      </w:pPr>
      <w:r>
        <w:rPr>
          <w:rFonts w:ascii="Calibri" w:eastAsia="Calibri" w:hAnsi="Calibri" w:cs="Calibri"/>
          <w:sz w:val="24"/>
          <w:szCs w:val="24"/>
        </w:rPr>
        <w:t>Here are some questions to prompt your thinking:</w:t>
      </w:r>
    </w:p>
    <w:p w14:paraId="2DAEFB27" w14:textId="77777777" w:rsidR="00E748DB" w:rsidRDefault="00323B99">
      <w:pPr>
        <w:numPr>
          <w:ilvl w:val="0"/>
          <w:numId w:val="11"/>
        </w:numPr>
        <w:rPr>
          <w:rFonts w:ascii="Calibri" w:eastAsia="Calibri" w:hAnsi="Calibri" w:cs="Calibri"/>
          <w:sz w:val="24"/>
          <w:szCs w:val="24"/>
        </w:rPr>
      </w:pPr>
      <w:r>
        <w:rPr>
          <w:rFonts w:ascii="Calibri" w:eastAsia="Calibri" w:hAnsi="Calibri" w:cs="Calibri"/>
          <w:sz w:val="24"/>
          <w:szCs w:val="24"/>
        </w:rPr>
        <w:t>What is each data resource demonstrating over the given time span?</w:t>
      </w:r>
    </w:p>
    <w:p w14:paraId="2CE5E4FB" w14:textId="77777777" w:rsidR="00E748DB" w:rsidRDefault="00323B99">
      <w:pPr>
        <w:numPr>
          <w:ilvl w:val="0"/>
          <w:numId w:val="11"/>
        </w:numPr>
        <w:rPr>
          <w:rFonts w:ascii="Calibri" w:eastAsia="Calibri" w:hAnsi="Calibri" w:cs="Calibri"/>
          <w:sz w:val="24"/>
          <w:szCs w:val="24"/>
        </w:rPr>
      </w:pPr>
      <w:r>
        <w:rPr>
          <w:rFonts w:ascii="Calibri" w:eastAsia="Calibri" w:hAnsi="Calibri" w:cs="Calibri"/>
          <w:sz w:val="24"/>
          <w:szCs w:val="24"/>
        </w:rPr>
        <w:t>What is happening to the lines from the left side of the graph to the right side?</w:t>
      </w:r>
    </w:p>
    <w:p w14:paraId="0A8E348C" w14:textId="77777777" w:rsidR="00E748DB" w:rsidRDefault="00323B99">
      <w:pPr>
        <w:numPr>
          <w:ilvl w:val="0"/>
          <w:numId w:val="11"/>
        </w:numPr>
        <w:rPr>
          <w:rFonts w:ascii="Calibri" w:eastAsia="Calibri" w:hAnsi="Calibri" w:cs="Calibri"/>
          <w:sz w:val="24"/>
          <w:szCs w:val="24"/>
        </w:rPr>
      </w:pPr>
      <w:r>
        <w:rPr>
          <w:rFonts w:ascii="Calibri" w:eastAsia="Calibri" w:hAnsi="Calibri" w:cs="Calibri"/>
          <w:sz w:val="24"/>
          <w:szCs w:val="24"/>
        </w:rPr>
        <w:t>Do you see any peaks, dips, or flat areas in the data? What do these mean?</w:t>
      </w:r>
    </w:p>
    <w:p w14:paraId="0C829DA7" w14:textId="77777777" w:rsidR="00E748DB" w:rsidRDefault="00323B99">
      <w:pPr>
        <w:numPr>
          <w:ilvl w:val="0"/>
          <w:numId w:val="11"/>
        </w:numPr>
        <w:rPr>
          <w:rFonts w:ascii="Calibri" w:eastAsia="Calibri" w:hAnsi="Calibri" w:cs="Calibri"/>
          <w:sz w:val="24"/>
          <w:szCs w:val="24"/>
        </w:rPr>
      </w:pPr>
      <w:r>
        <w:rPr>
          <w:rFonts w:ascii="Calibri" w:eastAsia="Calibri" w:hAnsi="Calibri" w:cs="Calibri"/>
          <w:sz w:val="24"/>
          <w:szCs w:val="24"/>
        </w:rPr>
        <w:t xml:space="preserve">Overall, what are the data points in the graph telling you? </w:t>
      </w:r>
    </w:p>
    <w:p w14:paraId="09E6CB64" w14:textId="77777777" w:rsidR="00E748DB" w:rsidRDefault="00323B99">
      <w:pPr>
        <w:numPr>
          <w:ilvl w:val="0"/>
          <w:numId w:val="11"/>
        </w:numPr>
        <w:rPr>
          <w:rFonts w:ascii="Calibri" w:eastAsia="Calibri" w:hAnsi="Calibri" w:cs="Calibri"/>
          <w:sz w:val="24"/>
          <w:szCs w:val="24"/>
        </w:rPr>
      </w:pPr>
      <w:r>
        <w:rPr>
          <w:rFonts w:ascii="Calibri" w:eastAsia="Calibri" w:hAnsi="Calibri" w:cs="Calibri"/>
          <w:sz w:val="24"/>
          <w:szCs w:val="24"/>
        </w:rPr>
        <w:t xml:space="preserve">Do you see any patterns or trends in the data? </w:t>
      </w:r>
    </w:p>
    <w:p w14:paraId="761565E2" w14:textId="77777777" w:rsidR="00E748DB" w:rsidRDefault="00323B99">
      <w:pPr>
        <w:numPr>
          <w:ilvl w:val="0"/>
          <w:numId w:val="11"/>
        </w:numPr>
        <w:rPr>
          <w:rFonts w:ascii="Calibri" w:eastAsia="Calibri" w:hAnsi="Calibri" w:cs="Calibri"/>
          <w:sz w:val="24"/>
          <w:szCs w:val="24"/>
        </w:rPr>
      </w:pPr>
      <w:r>
        <w:rPr>
          <w:rFonts w:ascii="Calibri" w:eastAsia="Calibri" w:hAnsi="Calibri" w:cs="Calibri"/>
          <w:sz w:val="24"/>
          <w:szCs w:val="24"/>
        </w:rPr>
        <w:t>Are there multiple lines on the graph?  Are these lines somehow related to each other?  Are the lines similar in appearance or different?  Why do you think that is the case?</w:t>
      </w:r>
    </w:p>
    <w:p w14:paraId="2DF295E6" w14:textId="77777777" w:rsidR="00E748DB" w:rsidRDefault="00323B99">
      <w:pPr>
        <w:numPr>
          <w:ilvl w:val="0"/>
          <w:numId w:val="11"/>
        </w:numPr>
        <w:rPr>
          <w:rFonts w:ascii="Calibri" w:eastAsia="Calibri" w:hAnsi="Calibri" w:cs="Calibri"/>
          <w:sz w:val="24"/>
          <w:szCs w:val="24"/>
        </w:rPr>
      </w:pPr>
      <w:r>
        <w:rPr>
          <w:rFonts w:ascii="Calibri" w:eastAsia="Calibri" w:hAnsi="Calibri" w:cs="Calibri"/>
          <w:sz w:val="24"/>
          <w:szCs w:val="24"/>
        </w:rPr>
        <w:t>$10,000 Question: How are the data in the two graphs connected?  How does what is happening with the data in one graph relate to what is happening in the other graph?</w:t>
      </w:r>
    </w:p>
    <w:p w14:paraId="4E6D69B4" w14:textId="77777777" w:rsidR="00E748DB" w:rsidRDefault="00E748DB">
      <w:pPr>
        <w:rPr>
          <w:rFonts w:ascii="Calibri" w:eastAsia="Calibri" w:hAnsi="Calibri" w:cs="Calibri"/>
          <w:sz w:val="24"/>
          <w:szCs w:val="24"/>
        </w:rPr>
      </w:pPr>
    </w:p>
    <w:p w14:paraId="567CED5D" w14:textId="77777777" w:rsidR="00E748DB" w:rsidRDefault="00323B99">
      <w:pPr>
        <w:rPr>
          <w:rFonts w:ascii="Calibri" w:eastAsia="Calibri" w:hAnsi="Calibri" w:cs="Calibri"/>
          <w:sz w:val="24"/>
          <w:szCs w:val="24"/>
        </w:rPr>
      </w:pPr>
      <w:r>
        <w:rPr>
          <w:rFonts w:ascii="Calibri" w:eastAsia="Calibri" w:hAnsi="Calibri" w:cs="Calibri"/>
          <w:sz w:val="24"/>
          <w:szCs w:val="24"/>
          <w:u w:val="single"/>
        </w:rPr>
        <w:t>Figure 1: Shad and Bald Eagle Populations from 1985</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748DB" w14:paraId="2A2CB83F" w14:textId="77777777" w:rsidTr="0099173B">
        <w:tc>
          <w:tcPr>
            <w:tcW w:w="10800" w:type="dxa"/>
            <w:shd w:val="clear" w:color="auto" w:fill="auto"/>
            <w:tcMar>
              <w:top w:w="100" w:type="dxa"/>
              <w:left w:w="100" w:type="dxa"/>
              <w:bottom w:w="100" w:type="dxa"/>
              <w:right w:w="100" w:type="dxa"/>
            </w:tcMar>
          </w:tcPr>
          <w:p w14:paraId="11AAF3DC" w14:textId="77777777" w:rsidR="00E748DB" w:rsidRDefault="00E748DB">
            <w:pPr>
              <w:widowControl w:val="0"/>
              <w:spacing w:line="240" w:lineRule="auto"/>
              <w:rPr>
                <w:rFonts w:ascii="Calibri" w:eastAsia="Calibri" w:hAnsi="Calibri" w:cs="Calibri"/>
                <w:sz w:val="24"/>
                <w:szCs w:val="24"/>
              </w:rPr>
            </w:pPr>
          </w:p>
          <w:p w14:paraId="665A080D" w14:textId="77777777" w:rsidR="00E748DB" w:rsidRDefault="00E748DB">
            <w:pPr>
              <w:widowControl w:val="0"/>
              <w:spacing w:line="240" w:lineRule="auto"/>
              <w:rPr>
                <w:rFonts w:ascii="Calibri" w:eastAsia="Calibri" w:hAnsi="Calibri" w:cs="Calibri"/>
                <w:sz w:val="24"/>
                <w:szCs w:val="24"/>
              </w:rPr>
            </w:pPr>
          </w:p>
          <w:p w14:paraId="26F3BF5A" w14:textId="77777777" w:rsidR="00E748DB" w:rsidRDefault="00E748DB">
            <w:pPr>
              <w:widowControl w:val="0"/>
              <w:spacing w:line="240" w:lineRule="auto"/>
              <w:rPr>
                <w:rFonts w:ascii="Calibri" w:eastAsia="Calibri" w:hAnsi="Calibri" w:cs="Calibri"/>
                <w:sz w:val="24"/>
                <w:szCs w:val="24"/>
              </w:rPr>
            </w:pPr>
          </w:p>
          <w:p w14:paraId="7000B75C" w14:textId="77777777" w:rsidR="00E748DB" w:rsidRDefault="00E748DB">
            <w:pPr>
              <w:widowControl w:val="0"/>
              <w:spacing w:line="240" w:lineRule="auto"/>
              <w:rPr>
                <w:rFonts w:ascii="Calibri" w:eastAsia="Calibri" w:hAnsi="Calibri" w:cs="Calibri"/>
                <w:sz w:val="24"/>
                <w:szCs w:val="24"/>
              </w:rPr>
            </w:pPr>
          </w:p>
          <w:p w14:paraId="66873231" w14:textId="77777777" w:rsidR="00E748DB" w:rsidRDefault="00E748DB">
            <w:pPr>
              <w:widowControl w:val="0"/>
              <w:spacing w:line="240" w:lineRule="auto"/>
              <w:rPr>
                <w:rFonts w:ascii="Calibri" w:eastAsia="Calibri" w:hAnsi="Calibri" w:cs="Calibri"/>
                <w:sz w:val="24"/>
                <w:szCs w:val="24"/>
              </w:rPr>
            </w:pPr>
          </w:p>
          <w:p w14:paraId="6B9D5FAF" w14:textId="77777777" w:rsidR="00E748DB" w:rsidRDefault="00E748DB">
            <w:pPr>
              <w:widowControl w:val="0"/>
              <w:spacing w:line="240" w:lineRule="auto"/>
              <w:rPr>
                <w:rFonts w:ascii="Calibri" w:eastAsia="Calibri" w:hAnsi="Calibri" w:cs="Calibri"/>
                <w:sz w:val="24"/>
                <w:szCs w:val="24"/>
              </w:rPr>
            </w:pPr>
          </w:p>
          <w:p w14:paraId="0F6CAD45" w14:textId="77777777" w:rsidR="00E748DB" w:rsidRDefault="00E748DB">
            <w:pPr>
              <w:widowControl w:val="0"/>
              <w:spacing w:line="240" w:lineRule="auto"/>
              <w:rPr>
                <w:rFonts w:ascii="Calibri" w:eastAsia="Calibri" w:hAnsi="Calibri" w:cs="Calibri"/>
                <w:sz w:val="24"/>
                <w:szCs w:val="24"/>
              </w:rPr>
            </w:pPr>
          </w:p>
          <w:p w14:paraId="573FEABC" w14:textId="77777777" w:rsidR="00E748DB" w:rsidRDefault="00E748DB">
            <w:pPr>
              <w:widowControl w:val="0"/>
              <w:spacing w:line="240" w:lineRule="auto"/>
              <w:rPr>
                <w:rFonts w:ascii="Calibri" w:eastAsia="Calibri" w:hAnsi="Calibri" w:cs="Calibri"/>
                <w:sz w:val="24"/>
                <w:szCs w:val="24"/>
              </w:rPr>
            </w:pPr>
          </w:p>
          <w:p w14:paraId="4A1D10C1" w14:textId="77777777" w:rsidR="00E748DB" w:rsidRDefault="00E748DB">
            <w:pPr>
              <w:widowControl w:val="0"/>
              <w:spacing w:line="240" w:lineRule="auto"/>
              <w:rPr>
                <w:rFonts w:ascii="Calibri" w:eastAsia="Calibri" w:hAnsi="Calibri" w:cs="Calibri"/>
                <w:sz w:val="24"/>
                <w:szCs w:val="24"/>
              </w:rPr>
            </w:pPr>
          </w:p>
          <w:p w14:paraId="58188983" w14:textId="77777777" w:rsidR="00E748DB" w:rsidRDefault="00E748DB">
            <w:pPr>
              <w:widowControl w:val="0"/>
              <w:spacing w:line="240" w:lineRule="auto"/>
              <w:rPr>
                <w:rFonts w:ascii="Calibri" w:eastAsia="Calibri" w:hAnsi="Calibri" w:cs="Calibri"/>
                <w:sz w:val="24"/>
                <w:szCs w:val="24"/>
              </w:rPr>
            </w:pPr>
          </w:p>
          <w:p w14:paraId="406058C8" w14:textId="77777777" w:rsidR="00E748DB" w:rsidRDefault="00E748DB">
            <w:pPr>
              <w:widowControl w:val="0"/>
              <w:spacing w:line="240" w:lineRule="auto"/>
              <w:rPr>
                <w:rFonts w:ascii="Calibri" w:eastAsia="Calibri" w:hAnsi="Calibri" w:cs="Calibri"/>
                <w:sz w:val="24"/>
                <w:szCs w:val="24"/>
              </w:rPr>
            </w:pPr>
          </w:p>
          <w:p w14:paraId="4B3AC39A" w14:textId="77777777" w:rsidR="00E748DB" w:rsidRDefault="00E748DB">
            <w:pPr>
              <w:widowControl w:val="0"/>
              <w:spacing w:line="240" w:lineRule="auto"/>
              <w:rPr>
                <w:rFonts w:ascii="Calibri" w:eastAsia="Calibri" w:hAnsi="Calibri" w:cs="Calibri"/>
                <w:sz w:val="24"/>
                <w:szCs w:val="24"/>
              </w:rPr>
            </w:pPr>
          </w:p>
          <w:p w14:paraId="286EC7B5" w14:textId="77777777" w:rsidR="00E748DB" w:rsidRDefault="00E748DB">
            <w:pPr>
              <w:widowControl w:val="0"/>
              <w:spacing w:line="240" w:lineRule="auto"/>
              <w:rPr>
                <w:rFonts w:ascii="Calibri" w:eastAsia="Calibri" w:hAnsi="Calibri" w:cs="Calibri"/>
                <w:sz w:val="24"/>
                <w:szCs w:val="24"/>
              </w:rPr>
            </w:pPr>
          </w:p>
          <w:p w14:paraId="3CF03FA6" w14:textId="77777777" w:rsidR="00E748DB" w:rsidRDefault="00E748DB">
            <w:pPr>
              <w:widowControl w:val="0"/>
              <w:spacing w:line="240" w:lineRule="auto"/>
              <w:rPr>
                <w:rFonts w:ascii="Calibri" w:eastAsia="Calibri" w:hAnsi="Calibri" w:cs="Calibri"/>
                <w:sz w:val="24"/>
                <w:szCs w:val="24"/>
              </w:rPr>
            </w:pPr>
          </w:p>
          <w:p w14:paraId="67C6956D" w14:textId="77777777" w:rsidR="00E748DB" w:rsidRDefault="00E748DB">
            <w:pPr>
              <w:widowControl w:val="0"/>
              <w:spacing w:line="240" w:lineRule="auto"/>
              <w:rPr>
                <w:rFonts w:ascii="Calibri" w:eastAsia="Calibri" w:hAnsi="Calibri" w:cs="Calibri"/>
                <w:sz w:val="24"/>
                <w:szCs w:val="24"/>
              </w:rPr>
            </w:pPr>
          </w:p>
          <w:p w14:paraId="485F536F" w14:textId="77777777" w:rsidR="00E748DB" w:rsidRDefault="00E748DB">
            <w:pPr>
              <w:widowControl w:val="0"/>
              <w:spacing w:line="240" w:lineRule="auto"/>
              <w:rPr>
                <w:rFonts w:ascii="Calibri" w:eastAsia="Calibri" w:hAnsi="Calibri" w:cs="Calibri"/>
                <w:sz w:val="24"/>
                <w:szCs w:val="24"/>
              </w:rPr>
            </w:pPr>
          </w:p>
          <w:p w14:paraId="0C10A531" w14:textId="77777777" w:rsidR="00E748DB" w:rsidRDefault="00E748DB">
            <w:pPr>
              <w:widowControl w:val="0"/>
              <w:spacing w:line="240" w:lineRule="auto"/>
              <w:rPr>
                <w:rFonts w:ascii="Calibri" w:eastAsia="Calibri" w:hAnsi="Calibri" w:cs="Calibri"/>
                <w:sz w:val="24"/>
                <w:szCs w:val="24"/>
              </w:rPr>
            </w:pPr>
          </w:p>
          <w:p w14:paraId="759DF06F" w14:textId="77777777" w:rsidR="00E748DB" w:rsidRDefault="00E748DB">
            <w:pPr>
              <w:widowControl w:val="0"/>
              <w:spacing w:line="240" w:lineRule="auto"/>
              <w:rPr>
                <w:rFonts w:ascii="Calibri" w:eastAsia="Calibri" w:hAnsi="Calibri" w:cs="Calibri"/>
                <w:sz w:val="24"/>
                <w:szCs w:val="24"/>
              </w:rPr>
            </w:pPr>
          </w:p>
          <w:p w14:paraId="471DD5E6" w14:textId="77777777" w:rsidR="00E748DB" w:rsidRDefault="00E748DB">
            <w:pPr>
              <w:widowControl w:val="0"/>
              <w:spacing w:line="240" w:lineRule="auto"/>
              <w:rPr>
                <w:rFonts w:ascii="Calibri" w:eastAsia="Calibri" w:hAnsi="Calibri" w:cs="Calibri"/>
                <w:sz w:val="24"/>
                <w:szCs w:val="24"/>
              </w:rPr>
            </w:pPr>
          </w:p>
          <w:p w14:paraId="5EA3B0E5" w14:textId="77777777" w:rsidR="00E748DB" w:rsidRDefault="00E748DB">
            <w:pPr>
              <w:widowControl w:val="0"/>
              <w:spacing w:line="240" w:lineRule="auto"/>
              <w:rPr>
                <w:rFonts w:ascii="Calibri" w:eastAsia="Calibri" w:hAnsi="Calibri" w:cs="Calibri"/>
                <w:sz w:val="24"/>
                <w:szCs w:val="24"/>
              </w:rPr>
            </w:pPr>
          </w:p>
          <w:p w14:paraId="48C620F3" w14:textId="77777777" w:rsidR="00E748DB" w:rsidRDefault="00E748DB">
            <w:pPr>
              <w:widowControl w:val="0"/>
              <w:spacing w:line="240" w:lineRule="auto"/>
              <w:rPr>
                <w:rFonts w:ascii="Calibri" w:eastAsia="Calibri" w:hAnsi="Calibri" w:cs="Calibri"/>
                <w:sz w:val="24"/>
                <w:szCs w:val="24"/>
              </w:rPr>
            </w:pPr>
          </w:p>
          <w:p w14:paraId="73EAE95C" w14:textId="77777777" w:rsidR="00E748DB" w:rsidRDefault="00E748DB">
            <w:pPr>
              <w:widowControl w:val="0"/>
              <w:spacing w:line="240" w:lineRule="auto"/>
              <w:rPr>
                <w:rFonts w:ascii="Calibri" w:eastAsia="Calibri" w:hAnsi="Calibri" w:cs="Calibri"/>
                <w:sz w:val="24"/>
                <w:szCs w:val="24"/>
              </w:rPr>
            </w:pPr>
          </w:p>
          <w:p w14:paraId="16075B85" w14:textId="77777777" w:rsidR="00E748DB" w:rsidRDefault="00E748DB">
            <w:pPr>
              <w:widowControl w:val="0"/>
              <w:spacing w:line="240" w:lineRule="auto"/>
              <w:rPr>
                <w:rFonts w:ascii="Calibri" w:eastAsia="Calibri" w:hAnsi="Calibri" w:cs="Calibri"/>
                <w:sz w:val="24"/>
                <w:szCs w:val="24"/>
              </w:rPr>
            </w:pPr>
          </w:p>
          <w:p w14:paraId="334EC2C7" w14:textId="77777777" w:rsidR="00E748DB" w:rsidRDefault="00E748DB">
            <w:pPr>
              <w:widowControl w:val="0"/>
              <w:spacing w:line="240" w:lineRule="auto"/>
              <w:rPr>
                <w:rFonts w:ascii="Calibri" w:eastAsia="Calibri" w:hAnsi="Calibri" w:cs="Calibri"/>
                <w:sz w:val="24"/>
                <w:szCs w:val="24"/>
              </w:rPr>
            </w:pPr>
          </w:p>
          <w:p w14:paraId="6F930E61" w14:textId="77777777" w:rsidR="00E748DB" w:rsidRDefault="00E748DB">
            <w:pPr>
              <w:widowControl w:val="0"/>
              <w:spacing w:line="240" w:lineRule="auto"/>
              <w:rPr>
                <w:rFonts w:ascii="Calibri" w:eastAsia="Calibri" w:hAnsi="Calibri" w:cs="Calibri"/>
                <w:sz w:val="24"/>
                <w:szCs w:val="24"/>
              </w:rPr>
            </w:pPr>
          </w:p>
          <w:p w14:paraId="779B8104" w14:textId="77777777" w:rsidR="00E748DB" w:rsidRDefault="00E748DB">
            <w:pPr>
              <w:widowControl w:val="0"/>
              <w:spacing w:line="240" w:lineRule="auto"/>
              <w:rPr>
                <w:rFonts w:ascii="Calibri" w:eastAsia="Calibri" w:hAnsi="Calibri" w:cs="Calibri"/>
                <w:sz w:val="24"/>
                <w:szCs w:val="24"/>
              </w:rPr>
            </w:pPr>
          </w:p>
          <w:p w14:paraId="23B1784E" w14:textId="77777777" w:rsidR="00E748DB" w:rsidRDefault="00E748DB">
            <w:pPr>
              <w:widowControl w:val="0"/>
              <w:spacing w:line="240" w:lineRule="auto"/>
              <w:rPr>
                <w:rFonts w:ascii="Calibri" w:eastAsia="Calibri" w:hAnsi="Calibri" w:cs="Calibri"/>
                <w:sz w:val="24"/>
                <w:szCs w:val="24"/>
              </w:rPr>
            </w:pPr>
          </w:p>
          <w:p w14:paraId="6A6119EE" w14:textId="77777777" w:rsidR="00E748DB" w:rsidRDefault="00E748DB">
            <w:pPr>
              <w:widowControl w:val="0"/>
              <w:spacing w:line="240" w:lineRule="auto"/>
              <w:rPr>
                <w:rFonts w:ascii="Calibri" w:eastAsia="Calibri" w:hAnsi="Calibri" w:cs="Calibri"/>
                <w:sz w:val="24"/>
                <w:szCs w:val="24"/>
              </w:rPr>
            </w:pPr>
          </w:p>
        </w:tc>
      </w:tr>
    </w:tbl>
    <w:p w14:paraId="10A51B3C" w14:textId="77777777" w:rsidR="00E748DB" w:rsidRDefault="00323B99">
      <w:pPr>
        <w:rPr>
          <w:rFonts w:ascii="Calibri" w:eastAsia="Calibri" w:hAnsi="Calibri" w:cs="Calibri"/>
          <w:sz w:val="24"/>
          <w:szCs w:val="24"/>
        </w:rPr>
      </w:pPr>
      <w:r>
        <w:br w:type="page"/>
      </w:r>
    </w:p>
    <w:p w14:paraId="2912982D" w14:textId="77777777" w:rsidR="00E748DB" w:rsidRDefault="00323B99">
      <w:pPr>
        <w:rPr>
          <w:rFonts w:ascii="Calibri" w:eastAsia="Calibri" w:hAnsi="Calibri" w:cs="Calibri"/>
          <w:sz w:val="24"/>
          <w:szCs w:val="24"/>
          <w:u w:val="single"/>
        </w:rPr>
      </w:pPr>
      <w:r>
        <w:rPr>
          <w:rFonts w:ascii="Calibri" w:eastAsia="Calibri" w:hAnsi="Calibri" w:cs="Calibri"/>
          <w:sz w:val="24"/>
          <w:szCs w:val="24"/>
          <w:u w:val="single"/>
        </w:rPr>
        <w:t>Figure 2: Trend Analysis of Select Pollutants.</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748DB" w14:paraId="6EAAFB82" w14:textId="77777777" w:rsidTr="0099173B">
        <w:tc>
          <w:tcPr>
            <w:tcW w:w="10800" w:type="dxa"/>
            <w:shd w:val="clear" w:color="auto" w:fill="auto"/>
            <w:tcMar>
              <w:top w:w="100" w:type="dxa"/>
              <w:left w:w="100" w:type="dxa"/>
              <w:bottom w:w="100" w:type="dxa"/>
              <w:right w:w="100" w:type="dxa"/>
            </w:tcMar>
          </w:tcPr>
          <w:p w14:paraId="4964C5D9" w14:textId="77777777" w:rsidR="00E748DB" w:rsidRDefault="00E748DB">
            <w:pPr>
              <w:widowControl w:val="0"/>
              <w:spacing w:line="240" w:lineRule="auto"/>
              <w:rPr>
                <w:rFonts w:ascii="Calibri" w:eastAsia="Calibri" w:hAnsi="Calibri" w:cs="Calibri"/>
                <w:b/>
                <w:sz w:val="24"/>
                <w:szCs w:val="24"/>
                <w:u w:val="single"/>
              </w:rPr>
            </w:pPr>
          </w:p>
          <w:p w14:paraId="3A06E4F5" w14:textId="77777777" w:rsidR="00E748DB" w:rsidRDefault="00E748DB">
            <w:pPr>
              <w:widowControl w:val="0"/>
              <w:spacing w:line="240" w:lineRule="auto"/>
              <w:rPr>
                <w:rFonts w:ascii="Calibri" w:eastAsia="Calibri" w:hAnsi="Calibri" w:cs="Calibri"/>
                <w:b/>
                <w:sz w:val="24"/>
                <w:szCs w:val="24"/>
                <w:u w:val="single"/>
              </w:rPr>
            </w:pPr>
          </w:p>
          <w:p w14:paraId="358A5DA7" w14:textId="77777777" w:rsidR="00E748DB" w:rsidRDefault="00E748DB">
            <w:pPr>
              <w:widowControl w:val="0"/>
              <w:spacing w:line="240" w:lineRule="auto"/>
              <w:rPr>
                <w:rFonts w:ascii="Calibri" w:eastAsia="Calibri" w:hAnsi="Calibri" w:cs="Calibri"/>
                <w:b/>
                <w:sz w:val="24"/>
                <w:szCs w:val="24"/>
                <w:u w:val="single"/>
              </w:rPr>
            </w:pPr>
          </w:p>
          <w:p w14:paraId="1837908F" w14:textId="77777777" w:rsidR="00E748DB" w:rsidRDefault="00E748DB">
            <w:pPr>
              <w:widowControl w:val="0"/>
              <w:spacing w:line="240" w:lineRule="auto"/>
              <w:rPr>
                <w:rFonts w:ascii="Calibri" w:eastAsia="Calibri" w:hAnsi="Calibri" w:cs="Calibri"/>
                <w:b/>
                <w:sz w:val="24"/>
                <w:szCs w:val="24"/>
                <w:u w:val="single"/>
              </w:rPr>
            </w:pPr>
          </w:p>
          <w:p w14:paraId="26B17CF7" w14:textId="77777777" w:rsidR="00E748DB" w:rsidRDefault="00E748DB">
            <w:pPr>
              <w:widowControl w:val="0"/>
              <w:spacing w:line="240" w:lineRule="auto"/>
              <w:rPr>
                <w:rFonts w:ascii="Calibri" w:eastAsia="Calibri" w:hAnsi="Calibri" w:cs="Calibri"/>
                <w:b/>
                <w:sz w:val="24"/>
                <w:szCs w:val="24"/>
                <w:u w:val="single"/>
              </w:rPr>
            </w:pPr>
          </w:p>
          <w:p w14:paraId="0213E05B" w14:textId="77777777" w:rsidR="00E748DB" w:rsidRDefault="00E748DB">
            <w:pPr>
              <w:widowControl w:val="0"/>
              <w:spacing w:line="240" w:lineRule="auto"/>
              <w:rPr>
                <w:rFonts w:ascii="Calibri" w:eastAsia="Calibri" w:hAnsi="Calibri" w:cs="Calibri"/>
                <w:b/>
                <w:sz w:val="24"/>
                <w:szCs w:val="24"/>
                <w:u w:val="single"/>
              </w:rPr>
            </w:pPr>
          </w:p>
          <w:p w14:paraId="4F92C79E" w14:textId="77777777" w:rsidR="00E748DB" w:rsidRDefault="00E748DB">
            <w:pPr>
              <w:widowControl w:val="0"/>
              <w:spacing w:line="240" w:lineRule="auto"/>
              <w:rPr>
                <w:rFonts w:ascii="Calibri" w:eastAsia="Calibri" w:hAnsi="Calibri" w:cs="Calibri"/>
                <w:b/>
                <w:sz w:val="24"/>
                <w:szCs w:val="24"/>
                <w:u w:val="single"/>
              </w:rPr>
            </w:pPr>
          </w:p>
          <w:p w14:paraId="4D00D9F5" w14:textId="77777777" w:rsidR="00E748DB" w:rsidRDefault="00E748DB">
            <w:pPr>
              <w:widowControl w:val="0"/>
              <w:spacing w:line="240" w:lineRule="auto"/>
              <w:rPr>
                <w:rFonts w:ascii="Calibri" w:eastAsia="Calibri" w:hAnsi="Calibri" w:cs="Calibri"/>
                <w:b/>
                <w:sz w:val="24"/>
                <w:szCs w:val="24"/>
                <w:u w:val="single"/>
              </w:rPr>
            </w:pPr>
          </w:p>
          <w:p w14:paraId="34B66984" w14:textId="77777777" w:rsidR="00E748DB" w:rsidRDefault="00E748DB">
            <w:pPr>
              <w:widowControl w:val="0"/>
              <w:spacing w:line="240" w:lineRule="auto"/>
              <w:rPr>
                <w:rFonts w:ascii="Calibri" w:eastAsia="Calibri" w:hAnsi="Calibri" w:cs="Calibri"/>
                <w:b/>
                <w:sz w:val="24"/>
                <w:szCs w:val="24"/>
                <w:u w:val="single"/>
              </w:rPr>
            </w:pPr>
          </w:p>
          <w:p w14:paraId="54FABACD" w14:textId="77777777" w:rsidR="00E748DB" w:rsidRDefault="00E748DB">
            <w:pPr>
              <w:widowControl w:val="0"/>
              <w:spacing w:line="240" w:lineRule="auto"/>
              <w:rPr>
                <w:rFonts w:ascii="Calibri" w:eastAsia="Calibri" w:hAnsi="Calibri" w:cs="Calibri"/>
                <w:b/>
                <w:sz w:val="24"/>
                <w:szCs w:val="24"/>
                <w:u w:val="single"/>
              </w:rPr>
            </w:pPr>
          </w:p>
          <w:p w14:paraId="31DD401C" w14:textId="77777777" w:rsidR="00E748DB" w:rsidRDefault="00E748DB">
            <w:pPr>
              <w:widowControl w:val="0"/>
              <w:spacing w:line="240" w:lineRule="auto"/>
              <w:rPr>
                <w:rFonts w:ascii="Calibri" w:eastAsia="Calibri" w:hAnsi="Calibri" w:cs="Calibri"/>
                <w:b/>
                <w:sz w:val="24"/>
                <w:szCs w:val="24"/>
                <w:u w:val="single"/>
              </w:rPr>
            </w:pPr>
          </w:p>
          <w:p w14:paraId="0FF152C2" w14:textId="77777777" w:rsidR="00E748DB" w:rsidRDefault="00E748DB">
            <w:pPr>
              <w:widowControl w:val="0"/>
              <w:spacing w:line="240" w:lineRule="auto"/>
              <w:rPr>
                <w:rFonts w:ascii="Calibri" w:eastAsia="Calibri" w:hAnsi="Calibri" w:cs="Calibri"/>
                <w:b/>
                <w:sz w:val="24"/>
                <w:szCs w:val="24"/>
                <w:u w:val="single"/>
              </w:rPr>
            </w:pPr>
          </w:p>
          <w:p w14:paraId="38009520" w14:textId="77777777" w:rsidR="00E748DB" w:rsidRDefault="00E748DB">
            <w:pPr>
              <w:widowControl w:val="0"/>
              <w:spacing w:line="240" w:lineRule="auto"/>
              <w:rPr>
                <w:rFonts w:ascii="Calibri" w:eastAsia="Calibri" w:hAnsi="Calibri" w:cs="Calibri"/>
                <w:b/>
                <w:sz w:val="24"/>
                <w:szCs w:val="24"/>
                <w:u w:val="single"/>
              </w:rPr>
            </w:pPr>
          </w:p>
          <w:p w14:paraId="0965AC65" w14:textId="77777777" w:rsidR="00E748DB" w:rsidRDefault="00E748DB">
            <w:pPr>
              <w:widowControl w:val="0"/>
              <w:spacing w:line="240" w:lineRule="auto"/>
              <w:rPr>
                <w:rFonts w:ascii="Calibri" w:eastAsia="Calibri" w:hAnsi="Calibri" w:cs="Calibri"/>
                <w:b/>
                <w:sz w:val="24"/>
                <w:szCs w:val="24"/>
                <w:u w:val="single"/>
              </w:rPr>
            </w:pPr>
          </w:p>
          <w:p w14:paraId="1C9341E9" w14:textId="77777777" w:rsidR="00E748DB" w:rsidRDefault="00E748DB">
            <w:pPr>
              <w:widowControl w:val="0"/>
              <w:spacing w:line="240" w:lineRule="auto"/>
              <w:rPr>
                <w:rFonts w:ascii="Calibri" w:eastAsia="Calibri" w:hAnsi="Calibri" w:cs="Calibri"/>
                <w:b/>
                <w:sz w:val="24"/>
                <w:szCs w:val="24"/>
                <w:u w:val="single"/>
              </w:rPr>
            </w:pPr>
          </w:p>
          <w:p w14:paraId="5854495B" w14:textId="77777777" w:rsidR="00E748DB" w:rsidRDefault="00E748DB">
            <w:pPr>
              <w:widowControl w:val="0"/>
              <w:spacing w:line="240" w:lineRule="auto"/>
              <w:rPr>
                <w:rFonts w:ascii="Calibri" w:eastAsia="Calibri" w:hAnsi="Calibri" w:cs="Calibri"/>
                <w:b/>
                <w:sz w:val="24"/>
                <w:szCs w:val="24"/>
                <w:u w:val="single"/>
              </w:rPr>
            </w:pPr>
          </w:p>
          <w:p w14:paraId="348F0D5D" w14:textId="77777777" w:rsidR="00E748DB" w:rsidRDefault="00E748DB">
            <w:pPr>
              <w:widowControl w:val="0"/>
              <w:spacing w:line="240" w:lineRule="auto"/>
              <w:rPr>
                <w:rFonts w:ascii="Calibri" w:eastAsia="Calibri" w:hAnsi="Calibri" w:cs="Calibri"/>
                <w:b/>
                <w:sz w:val="24"/>
                <w:szCs w:val="24"/>
                <w:u w:val="single"/>
              </w:rPr>
            </w:pPr>
          </w:p>
          <w:p w14:paraId="6F007270" w14:textId="77777777" w:rsidR="00E748DB" w:rsidRDefault="00E748DB">
            <w:pPr>
              <w:widowControl w:val="0"/>
              <w:spacing w:line="240" w:lineRule="auto"/>
              <w:rPr>
                <w:rFonts w:ascii="Calibri" w:eastAsia="Calibri" w:hAnsi="Calibri" w:cs="Calibri"/>
                <w:b/>
                <w:sz w:val="24"/>
                <w:szCs w:val="24"/>
                <w:u w:val="single"/>
              </w:rPr>
            </w:pPr>
          </w:p>
          <w:p w14:paraId="7F3321BA" w14:textId="77777777" w:rsidR="00E748DB" w:rsidRDefault="00E748DB">
            <w:pPr>
              <w:widowControl w:val="0"/>
              <w:spacing w:line="240" w:lineRule="auto"/>
              <w:rPr>
                <w:rFonts w:ascii="Calibri" w:eastAsia="Calibri" w:hAnsi="Calibri" w:cs="Calibri"/>
                <w:b/>
                <w:sz w:val="24"/>
                <w:szCs w:val="24"/>
                <w:u w:val="single"/>
              </w:rPr>
            </w:pPr>
          </w:p>
          <w:p w14:paraId="67A1E443" w14:textId="77777777" w:rsidR="00E748DB" w:rsidRDefault="00E748DB">
            <w:pPr>
              <w:widowControl w:val="0"/>
              <w:spacing w:line="240" w:lineRule="auto"/>
              <w:rPr>
                <w:rFonts w:ascii="Calibri" w:eastAsia="Calibri" w:hAnsi="Calibri" w:cs="Calibri"/>
                <w:b/>
                <w:sz w:val="24"/>
                <w:szCs w:val="24"/>
                <w:u w:val="single"/>
              </w:rPr>
            </w:pPr>
          </w:p>
          <w:p w14:paraId="48BEDCBE" w14:textId="77777777" w:rsidR="00E748DB" w:rsidRDefault="00E748DB">
            <w:pPr>
              <w:widowControl w:val="0"/>
              <w:spacing w:line="240" w:lineRule="auto"/>
              <w:rPr>
                <w:rFonts w:ascii="Calibri" w:eastAsia="Calibri" w:hAnsi="Calibri" w:cs="Calibri"/>
                <w:b/>
                <w:sz w:val="24"/>
                <w:szCs w:val="24"/>
                <w:u w:val="single"/>
              </w:rPr>
            </w:pPr>
          </w:p>
          <w:p w14:paraId="5D274F45" w14:textId="77777777" w:rsidR="00E748DB" w:rsidRDefault="00E748DB">
            <w:pPr>
              <w:widowControl w:val="0"/>
              <w:spacing w:line="240" w:lineRule="auto"/>
              <w:rPr>
                <w:rFonts w:ascii="Calibri" w:eastAsia="Calibri" w:hAnsi="Calibri" w:cs="Calibri"/>
                <w:b/>
                <w:sz w:val="24"/>
                <w:szCs w:val="24"/>
                <w:u w:val="single"/>
              </w:rPr>
            </w:pPr>
          </w:p>
          <w:p w14:paraId="4818F9A2" w14:textId="77777777" w:rsidR="00E748DB" w:rsidRDefault="00E748DB">
            <w:pPr>
              <w:widowControl w:val="0"/>
              <w:spacing w:line="240" w:lineRule="auto"/>
              <w:rPr>
                <w:rFonts w:ascii="Calibri" w:eastAsia="Calibri" w:hAnsi="Calibri" w:cs="Calibri"/>
                <w:b/>
                <w:sz w:val="24"/>
                <w:szCs w:val="24"/>
                <w:u w:val="single"/>
              </w:rPr>
            </w:pPr>
          </w:p>
          <w:p w14:paraId="012DA774" w14:textId="77777777" w:rsidR="00E748DB" w:rsidRDefault="00E748DB">
            <w:pPr>
              <w:widowControl w:val="0"/>
              <w:spacing w:line="240" w:lineRule="auto"/>
              <w:rPr>
                <w:rFonts w:ascii="Calibri" w:eastAsia="Calibri" w:hAnsi="Calibri" w:cs="Calibri"/>
                <w:b/>
                <w:sz w:val="24"/>
                <w:szCs w:val="24"/>
                <w:u w:val="single"/>
              </w:rPr>
            </w:pPr>
          </w:p>
          <w:p w14:paraId="4F7DBA52" w14:textId="77777777" w:rsidR="00E748DB" w:rsidRDefault="00E748DB">
            <w:pPr>
              <w:widowControl w:val="0"/>
              <w:spacing w:line="240" w:lineRule="auto"/>
              <w:rPr>
                <w:rFonts w:ascii="Calibri" w:eastAsia="Calibri" w:hAnsi="Calibri" w:cs="Calibri"/>
                <w:b/>
                <w:sz w:val="24"/>
                <w:szCs w:val="24"/>
                <w:u w:val="single"/>
              </w:rPr>
            </w:pPr>
          </w:p>
          <w:p w14:paraId="2561C9F0" w14:textId="77777777" w:rsidR="00E748DB" w:rsidRDefault="00E748DB">
            <w:pPr>
              <w:widowControl w:val="0"/>
              <w:spacing w:line="240" w:lineRule="auto"/>
              <w:rPr>
                <w:rFonts w:ascii="Calibri" w:eastAsia="Calibri" w:hAnsi="Calibri" w:cs="Calibri"/>
                <w:b/>
                <w:sz w:val="24"/>
                <w:szCs w:val="24"/>
                <w:u w:val="single"/>
              </w:rPr>
            </w:pPr>
          </w:p>
          <w:p w14:paraId="338CBB94" w14:textId="77777777" w:rsidR="00E748DB" w:rsidRDefault="00E748DB">
            <w:pPr>
              <w:widowControl w:val="0"/>
              <w:spacing w:line="240" w:lineRule="auto"/>
              <w:rPr>
                <w:rFonts w:ascii="Calibri" w:eastAsia="Calibri" w:hAnsi="Calibri" w:cs="Calibri"/>
                <w:b/>
                <w:sz w:val="24"/>
                <w:szCs w:val="24"/>
                <w:u w:val="single"/>
              </w:rPr>
            </w:pPr>
          </w:p>
          <w:p w14:paraId="3904E9DE" w14:textId="77777777" w:rsidR="00E748DB" w:rsidRDefault="00E748DB">
            <w:pPr>
              <w:widowControl w:val="0"/>
              <w:spacing w:line="240" w:lineRule="auto"/>
              <w:rPr>
                <w:rFonts w:ascii="Calibri" w:eastAsia="Calibri" w:hAnsi="Calibri" w:cs="Calibri"/>
                <w:b/>
                <w:sz w:val="24"/>
                <w:szCs w:val="24"/>
                <w:u w:val="single"/>
              </w:rPr>
            </w:pPr>
          </w:p>
          <w:p w14:paraId="0C8CBFF8" w14:textId="77777777" w:rsidR="00E748DB" w:rsidRDefault="00E748DB">
            <w:pPr>
              <w:widowControl w:val="0"/>
              <w:spacing w:line="240" w:lineRule="auto"/>
              <w:rPr>
                <w:rFonts w:ascii="Calibri" w:eastAsia="Calibri" w:hAnsi="Calibri" w:cs="Calibri"/>
                <w:b/>
                <w:sz w:val="24"/>
                <w:szCs w:val="24"/>
                <w:u w:val="single"/>
              </w:rPr>
            </w:pPr>
          </w:p>
          <w:p w14:paraId="0EAD4A2A" w14:textId="77777777" w:rsidR="00E748DB" w:rsidRDefault="00E748DB">
            <w:pPr>
              <w:widowControl w:val="0"/>
              <w:spacing w:line="240" w:lineRule="auto"/>
              <w:rPr>
                <w:rFonts w:ascii="Calibri" w:eastAsia="Calibri" w:hAnsi="Calibri" w:cs="Calibri"/>
                <w:b/>
                <w:sz w:val="24"/>
                <w:szCs w:val="24"/>
                <w:u w:val="single"/>
              </w:rPr>
            </w:pPr>
          </w:p>
          <w:p w14:paraId="2902E229" w14:textId="77777777" w:rsidR="00E748DB" w:rsidRDefault="00E748DB">
            <w:pPr>
              <w:widowControl w:val="0"/>
              <w:spacing w:line="240" w:lineRule="auto"/>
              <w:rPr>
                <w:rFonts w:ascii="Calibri" w:eastAsia="Calibri" w:hAnsi="Calibri" w:cs="Calibri"/>
                <w:b/>
                <w:sz w:val="24"/>
                <w:szCs w:val="24"/>
                <w:u w:val="single"/>
              </w:rPr>
            </w:pPr>
          </w:p>
        </w:tc>
      </w:tr>
    </w:tbl>
    <w:p w14:paraId="307FA868" w14:textId="77777777" w:rsidR="00E748DB" w:rsidRDefault="00E748DB">
      <w:pPr>
        <w:rPr>
          <w:rFonts w:ascii="Calibri" w:eastAsia="Calibri" w:hAnsi="Calibri" w:cs="Calibri"/>
          <w:b/>
          <w:sz w:val="24"/>
          <w:szCs w:val="24"/>
          <w:u w:val="single"/>
        </w:rPr>
      </w:pPr>
    </w:p>
    <w:p w14:paraId="2C6C7320" w14:textId="77777777" w:rsidR="00E748DB" w:rsidRDefault="00E748DB">
      <w:pPr>
        <w:rPr>
          <w:rFonts w:ascii="Calibri" w:eastAsia="Calibri" w:hAnsi="Calibri" w:cs="Calibri"/>
          <w:b/>
          <w:sz w:val="24"/>
          <w:szCs w:val="24"/>
          <w:u w:val="single"/>
        </w:rPr>
      </w:pPr>
    </w:p>
    <w:p w14:paraId="57896831" w14:textId="77777777" w:rsidR="00E748DB" w:rsidRDefault="00E748DB">
      <w:pPr>
        <w:rPr>
          <w:rFonts w:ascii="Calibri" w:eastAsia="Calibri" w:hAnsi="Calibri" w:cs="Calibri"/>
          <w:b/>
          <w:sz w:val="24"/>
          <w:szCs w:val="24"/>
          <w:u w:val="single"/>
        </w:rPr>
      </w:pPr>
    </w:p>
    <w:p w14:paraId="4D6F0A46" w14:textId="77777777" w:rsidR="00E748DB" w:rsidRDefault="00E748DB">
      <w:pPr>
        <w:rPr>
          <w:rFonts w:ascii="Calibri" w:eastAsia="Calibri" w:hAnsi="Calibri" w:cs="Calibri"/>
          <w:b/>
          <w:sz w:val="24"/>
          <w:szCs w:val="24"/>
          <w:u w:val="single"/>
        </w:rPr>
      </w:pPr>
    </w:p>
    <w:p w14:paraId="37E9FD8A" w14:textId="77777777" w:rsidR="00E748DB" w:rsidRDefault="00E748DB">
      <w:pPr>
        <w:rPr>
          <w:rFonts w:ascii="Calibri" w:eastAsia="Calibri" w:hAnsi="Calibri" w:cs="Calibri"/>
          <w:b/>
          <w:sz w:val="24"/>
          <w:szCs w:val="24"/>
          <w:u w:val="single"/>
        </w:rPr>
      </w:pPr>
    </w:p>
    <w:p w14:paraId="26B0765E" w14:textId="77777777" w:rsidR="00E748DB" w:rsidRDefault="00E748DB">
      <w:pPr>
        <w:rPr>
          <w:rFonts w:ascii="Calibri" w:eastAsia="Calibri" w:hAnsi="Calibri" w:cs="Calibri"/>
          <w:b/>
          <w:sz w:val="24"/>
          <w:szCs w:val="24"/>
          <w:u w:val="single"/>
        </w:rPr>
      </w:pPr>
    </w:p>
    <w:p w14:paraId="371DCA76" w14:textId="426BFF6F" w:rsidR="00E748DB" w:rsidRDefault="00E748DB">
      <w:pPr>
        <w:rPr>
          <w:u w:val="single"/>
        </w:rPr>
      </w:pPr>
    </w:p>
    <w:sectPr w:rsidR="00E748DB" w:rsidSect="00E54B7B">
      <w:headerReference w:type="first" r:id="rId19"/>
      <w:footerReference w:type="first" r:id="rId20"/>
      <w:pgSz w:w="12240" w:h="15840"/>
      <w:pgMar w:top="720" w:right="720" w:bottom="720" w:left="72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135EC" w14:textId="77777777" w:rsidR="00D82BB6" w:rsidRDefault="00D82BB6" w:rsidP="00E54B7B">
      <w:pPr>
        <w:spacing w:line="240" w:lineRule="auto"/>
      </w:pPr>
      <w:r>
        <w:separator/>
      </w:r>
    </w:p>
  </w:endnote>
  <w:endnote w:type="continuationSeparator" w:id="0">
    <w:p w14:paraId="65799354" w14:textId="77777777" w:rsidR="00D82BB6" w:rsidRDefault="00D82BB6" w:rsidP="00E54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EBAB7" w14:textId="77777777" w:rsidR="00E54B7B" w:rsidRDefault="00E54B7B" w:rsidP="00E54B7B">
    <w:pPr>
      <w:pStyle w:val="Footer"/>
      <w:rPr>
        <w:rFonts w:asciiTheme="majorHAnsi" w:hAnsiTheme="majorHAnsi" w:cstheme="majorHAnsi"/>
        <w:noProof/>
        <w:sz w:val="16"/>
        <w:szCs w:val="16"/>
      </w:rPr>
    </w:pPr>
    <w:r>
      <w:rPr>
        <w:rFonts w:asciiTheme="majorHAnsi" w:hAnsiTheme="majorHAnsi" w:cstheme="majorHAnsi"/>
        <w:sz w:val="16"/>
        <w:szCs w:val="16"/>
      </w:rPr>
      <w:t xml:space="preserve">Developed through the STEM Ambassadors Program 2018-2019                                                               </w:t>
    </w:r>
    <w:r>
      <w:rPr>
        <w:rFonts w:asciiTheme="majorHAnsi" w:hAnsiTheme="majorHAnsi" w:cstheme="majorHAnsi"/>
        <w:sz w:val="16"/>
        <w:szCs w:val="16"/>
      </w:rPr>
      <w:tab/>
    </w:r>
    <w:r>
      <w:rPr>
        <w:rFonts w:asciiTheme="majorHAnsi" w:hAnsiTheme="majorHAnsi" w:cstheme="majorHAnsi"/>
        <w:sz w:val="16"/>
        <w:szCs w:val="16"/>
      </w:rPr>
      <w:tab/>
      <w:t xml:space="preserve">      </w:t>
    </w:r>
    <w:sdt>
      <w:sdtPr>
        <w:rPr>
          <w:rFonts w:asciiTheme="majorHAnsi" w:hAnsiTheme="majorHAnsi" w:cstheme="majorHAnsi"/>
          <w:noProof/>
          <w:sz w:val="16"/>
          <w:szCs w:val="16"/>
        </w:rPr>
        <w:id w:val="-774625722"/>
        <w:docPartObj>
          <w:docPartGallery w:val="Page Numbers (Bottom of Page)"/>
          <w:docPartUnique/>
        </w:docPartObj>
      </w:sdtPr>
      <w:sdtEndPr/>
      <w:sdtContent>
        <w:r>
          <w:rPr>
            <w:rFonts w:asciiTheme="majorHAnsi" w:hAnsiTheme="majorHAnsi" w:cstheme="majorHAnsi"/>
            <w:sz w:val="16"/>
            <w:szCs w:val="16"/>
          </w:rPr>
          <w:fldChar w:fldCharType="begin"/>
        </w:r>
        <w:r>
          <w:rPr>
            <w:rFonts w:asciiTheme="majorHAnsi" w:hAnsiTheme="majorHAnsi" w:cstheme="majorHAnsi"/>
            <w:sz w:val="16"/>
            <w:szCs w:val="16"/>
          </w:rPr>
          <w:instrText xml:space="preserve"> PAGE   \* MERGEFORMAT </w:instrText>
        </w:r>
        <w:r>
          <w:rPr>
            <w:rFonts w:asciiTheme="majorHAnsi" w:hAnsiTheme="majorHAnsi" w:cstheme="majorHAnsi"/>
            <w:sz w:val="16"/>
            <w:szCs w:val="16"/>
          </w:rPr>
          <w:fldChar w:fldCharType="separate"/>
        </w:r>
        <w:r>
          <w:rPr>
            <w:rFonts w:asciiTheme="majorHAnsi" w:hAnsiTheme="majorHAnsi" w:cstheme="majorHAnsi"/>
            <w:sz w:val="16"/>
            <w:szCs w:val="16"/>
          </w:rPr>
          <w:t>1</w:t>
        </w:r>
        <w:r>
          <w:rPr>
            <w:rFonts w:asciiTheme="majorHAnsi" w:hAnsiTheme="majorHAnsi" w:cstheme="majorHAnsi"/>
            <w:noProof/>
            <w:sz w:val="16"/>
            <w:szCs w:val="16"/>
          </w:rPr>
          <w:fldChar w:fldCharType="end"/>
        </w:r>
      </w:sdtContent>
    </w:sdt>
  </w:p>
  <w:p w14:paraId="099DA2E6" w14:textId="77777777" w:rsidR="00E54B7B" w:rsidRDefault="00E54B7B" w:rsidP="00E54B7B">
    <w:pPr>
      <w:spacing w:line="240" w:lineRule="auto"/>
      <w:rPr>
        <w:rFonts w:asciiTheme="majorHAnsi" w:eastAsia="Times New Roman" w:hAnsiTheme="majorHAnsi" w:cstheme="majorHAnsi"/>
        <w:sz w:val="16"/>
        <w:szCs w:val="16"/>
        <w:lang w:val="en-US"/>
      </w:rPr>
    </w:pPr>
  </w:p>
  <w:p w14:paraId="27188113" w14:textId="11683507" w:rsidR="00E54B7B" w:rsidRPr="00E54B7B" w:rsidRDefault="00E54B7B" w:rsidP="00E54B7B">
    <w:pPr>
      <w:spacing w:line="240" w:lineRule="auto"/>
      <w:rPr>
        <w:rFonts w:asciiTheme="majorHAnsi" w:eastAsia="Times New Roman" w:hAnsiTheme="majorHAnsi" w:cstheme="majorHAnsi"/>
        <w:sz w:val="16"/>
        <w:szCs w:val="16"/>
        <w:lang w:val="en-US"/>
      </w:rPr>
    </w:pPr>
    <w:r>
      <w:rPr>
        <w:rFonts w:asciiTheme="majorHAnsi" w:eastAsia="Times New Roman" w:hAnsiTheme="majorHAnsi" w:cstheme="majorHAnsi"/>
        <w:noProof/>
        <w:color w:val="201F1E"/>
        <w:sz w:val="16"/>
        <w:szCs w:val="16"/>
        <w:bdr w:val="none" w:sz="0" w:space="0" w:color="auto" w:frame="1"/>
        <w:lang w:val="en-US"/>
      </w:rPr>
      <w:drawing>
        <wp:inline distT="0" distB="0" distL="0" distR="0" wp14:anchorId="48890337" wp14:editId="4B4D24A1">
          <wp:extent cx="863600" cy="304800"/>
          <wp:effectExtent l="0" t="0" r="0" b="0"/>
          <wp:docPr id="22" name="Picture 2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304800"/>
                  </a:xfrm>
                  <a:prstGeom prst="rect">
                    <a:avLst/>
                  </a:prstGeom>
                  <a:noFill/>
                  <a:ln>
                    <a:noFill/>
                  </a:ln>
                </pic:spPr>
              </pic:pic>
            </a:graphicData>
          </a:graphic>
        </wp:inline>
      </w:drawing>
    </w:r>
    <w:r>
      <w:rPr>
        <w:rFonts w:asciiTheme="majorHAnsi" w:eastAsia="Times New Roman" w:hAnsiTheme="majorHAnsi" w:cstheme="majorHAnsi"/>
        <w:color w:val="000000"/>
        <w:sz w:val="16"/>
        <w:szCs w:val="16"/>
        <w:lang w:val="en-US"/>
      </w:rPr>
      <w:t xml:space="preserve"> This work is licensed by the MA Department of Elementary &amp; Secondary Education under the Creative Commons Attribution-NonCommercial-ShareAlike 3.0 Unported License (CC BY-NC-SA 3.0). Educators may use, adapt, and/or share. Not for commercial use.</w:t>
    </w:r>
    <w:r>
      <w:rPr>
        <w:rFonts w:asciiTheme="majorHAnsi" w:eastAsia="Times New Roman" w:hAnsiTheme="majorHAnsi" w:cstheme="majorHAnsi"/>
        <w:b/>
        <w:bCs/>
        <w:color w:val="000000"/>
        <w:sz w:val="16"/>
        <w:szCs w:val="16"/>
        <w:lang w:val="en-US"/>
      </w:rPr>
      <w:t xml:space="preserve"> </w:t>
    </w:r>
    <w:r>
      <w:rPr>
        <w:rFonts w:asciiTheme="majorHAnsi" w:eastAsia="Times New Roman" w:hAnsiTheme="majorHAnsi" w:cstheme="majorHAnsi"/>
        <w:color w:val="000000"/>
        <w:sz w:val="16"/>
        <w:szCs w:val="16"/>
        <w:lang w:val="en-US"/>
      </w:rPr>
      <w:t>To view a copy of the license, visit</w:t>
    </w:r>
    <w:r w:rsidRPr="002517F4">
      <w:rPr>
        <w:rFonts w:asciiTheme="majorHAnsi" w:eastAsia="Times New Roman" w:hAnsiTheme="majorHAnsi" w:cstheme="majorHAnsi"/>
        <w:sz w:val="16"/>
        <w:szCs w:val="16"/>
        <w:lang w:val="en-US"/>
      </w:rPr>
      <w:t xml:space="preserve"> http://creativecommons.org/licenses/by-nc-sa/3.0/</w:t>
    </w:r>
    <w:r w:rsidRPr="002517F4">
      <w:rPr>
        <w:rFonts w:asciiTheme="majorHAnsi" w:eastAsia="Times New Roman" w:hAnsiTheme="majorHAnsi" w:cstheme="majorHAnsi"/>
        <w:b/>
        <w:bCs/>
        <w:sz w:val="16"/>
        <w:szCs w:val="16"/>
        <w:lang w:val="en-U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DF990" w14:textId="77777777" w:rsidR="00D82BB6" w:rsidRDefault="00D82BB6" w:rsidP="00E54B7B">
      <w:pPr>
        <w:spacing w:line="240" w:lineRule="auto"/>
      </w:pPr>
      <w:r>
        <w:separator/>
      </w:r>
    </w:p>
  </w:footnote>
  <w:footnote w:type="continuationSeparator" w:id="0">
    <w:p w14:paraId="4E7F2806" w14:textId="77777777" w:rsidR="00D82BB6" w:rsidRDefault="00D82BB6" w:rsidP="00E54B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E7B05" w14:textId="5C28019D" w:rsidR="00E54B7B" w:rsidRDefault="00E54B7B" w:rsidP="00E54B7B">
    <w:pPr>
      <w:rPr>
        <w:rFonts w:ascii="Calibri" w:eastAsia="Calibri" w:hAnsi="Calibri" w:cs="Calibri"/>
        <w:b/>
        <w:sz w:val="24"/>
        <w:szCs w:val="24"/>
      </w:rPr>
    </w:pPr>
    <w:r>
      <w:rPr>
        <w:noProof/>
      </w:rPr>
      <w:drawing>
        <wp:inline distT="0" distB="0" distL="0" distR="0" wp14:anchorId="3A8B9170" wp14:editId="3E8C55D7">
          <wp:extent cx="1504950" cy="654050"/>
          <wp:effectExtent l="0" t="0" r="0" b="0"/>
          <wp:docPr id="20" name="Picture 2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54050"/>
                  </a:xfrm>
                  <a:prstGeom prst="rect">
                    <a:avLst/>
                  </a:prstGeom>
                  <a:noFill/>
                  <a:ln>
                    <a:noFill/>
                  </a:ln>
                </pic:spPr>
              </pic:pic>
            </a:graphicData>
          </a:graphic>
        </wp:inline>
      </w:drawing>
    </w:r>
    <w:r>
      <w:rPr>
        <w:rFonts w:ascii="Calibri" w:eastAsia="Calibri" w:hAnsi="Calibri" w:cs="Calibri"/>
        <w:b/>
        <w:sz w:val="24"/>
        <w:szCs w:val="24"/>
      </w:rPr>
      <w:t xml:space="preserve">        </w:t>
    </w:r>
    <w:r w:rsidRPr="00E54B7B">
      <w:rPr>
        <w:rFonts w:asciiTheme="majorHAnsi" w:hAnsiTheme="majorHAnsi" w:cstheme="majorHAnsi"/>
        <w:b/>
        <w:sz w:val="24"/>
        <w:szCs w:val="24"/>
      </w:rPr>
      <w:t>Health of the Merrimack River and the Bald Eagle</w:t>
    </w:r>
    <w:r>
      <w:rPr>
        <w:rFonts w:asciiTheme="majorHAnsi" w:hAnsiTheme="majorHAnsi" w:cstheme="majorHAnsi"/>
        <w:b/>
        <w:sz w:val="24"/>
        <w:szCs w:val="24"/>
      </w:rPr>
      <w:t xml:space="preserve">        </w:t>
    </w:r>
    <w:r>
      <w:rPr>
        <w:rFonts w:ascii="Calibri" w:eastAsia="Calibri" w:hAnsi="Calibri" w:cs="Calibri"/>
        <w:b/>
        <w:sz w:val="24"/>
        <w:szCs w:val="24"/>
      </w:rPr>
      <w:t xml:space="preserve"> </w:t>
    </w:r>
    <w:r>
      <w:rPr>
        <w:noProof/>
      </w:rPr>
      <w:drawing>
        <wp:inline distT="0" distB="0" distL="0" distR="0" wp14:anchorId="0B05E60E" wp14:editId="7C576439">
          <wp:extent cx="1638300" cy="444500"/>
          <wp:effectExtent l="0" t="0" r="0" b="0"/>
          <wp:docPr id="21" name="Picture 21" descr="WPI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PI Logo&#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44500"/>
                  </a:xfrm>
                  <a:prstGeom prst="rect">
                    <a:avLst/>
                  </a:prstGeom>
                  <a:noFill/>
                  <a:ln>
                    <a:noFill/>
                  </a:ln>
                </pic:spPr>
              </pic:pic>
            </a:graphicData>
          </a:graphic>
        </wp:inline>
      </w:drawing>
    </w:r>
    <w:r>
      <w:rPr>
        <w:rFonts w:ascii="Calibri" w:eastAsia="Calibri" w:hAnsi="Calibri" w:cs="Calibri"/>
        <w:b/>
        <w:sz w:val="24"/>
        <w:szCs w:val="24"/>
      </w:rPr>
      <w:t xml:space="preserve">                                             </w:t>
    </w:r>
  </w:p>
  <w:p w14:paraId="2EE54E6D" w14:textId="00974E61" w:rsidR="00E54B7B" w:rsidRPr="00E54B7B" w:rsidRDefault="00E54B7B" w:rsidP="00E54B7B">
    <w:pPr>
      <w:rPr>
        <w:rFonts w:ascii="Calibri" w:eastAsia="Calibri" w:hAnsi="Calibri" w:cs="Calibri"/>
        <w:b/>
        <w:sz w:val="24"/>
        <w:szCs w:val="24"/>
      </w:rPr>
    </w:pPr>
    <w:r>
      <w:rPr>
        <w:rFonts w:ascii="Calibri" w:eastAsia="Calibri" w:hAnsi="Calibri" w:cs="Calibri"/>
        <w:b/>
        <w:sz w:val="24"/>
        <w:szCs w:val="24"/>
      </w:rPr>
      <w:t xml:space="preserve">                                                                                        Grade 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227B"/>
    <w:multiLevelType w:val="multilevel"/>
    <w:tmpl w:val="EA84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53E17"/>
    <w:multiLevelType w:val="multilevel"/>
    <w:tmpl w:val="90C8F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AA6438"/>
    <w:multiLevelType w:val="multilevel"/>
    <w:tmpl w:val="1902A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BD764E"/>
    <w:multiLevelType w:val="multilevel"/>
    <w:tmpl w:val="9D9E5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779C0"/>
    <w:multiLevelType w:val="multilevel"/>
    <w:tmpl w:val="18E45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62419"/>
    <w:multiLevelType w:val="multilevel"/>
    <w:tmpl w:val="388E0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AF5B99"/>
    <w:multiLevelType w:val="multilevel"/>
    <w:tmpl w:val="7BEEF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836E95"/>
    <w:multiLevelType w:val="multilevel"/>
    <w:tmpl w:val="5422F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497BA1"/>
    <w:multiLevelType w:val="hybridMultilevel"/>
    <w:tmpl w:val="5554E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61FCF"/>
    <w:multiLevelType w:val="multilevel"/>
    <w:tmpl w:val="EF44A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7E676D"/>
    <w:multiLevelType w:val="hybridMultilevel"/>
    <w:tmpl w:val="538C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319FF"/>
    <w:multiLevelType w:val="multilevel"/>
    <w:tmpl w:val="F2CAB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A048E0"/>
    <w:multiLevelType w:val="multilevel"/>
    <w:tmpl w:val="0B528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2F386E"/>
    <w:multiLevelType w:val="multilevel"/>
    <w:tmpl w:val="2A0ED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7B7EF3"/>
    <w:multiLevelType w:val="multilevel"/>
    <w:tmpl w:val="EFA66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6C3D31"/>
    <w:multiLevelType w:val="multilevel"/>
    <w:tmpl w:val="8AF0A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58544EA"/>
    <w:multiLevelType w:val="hybridMultilevel"/>
    <w:tmpl w:val="EFB0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C0B36"/>
    <w:multiLevelType w:val="multilevel"/>
    <w:tmpl w:val="AB30F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7"/>
  </w:num>
  <w:num w:numId="4">
    <w:abstractNumId w:val="2"/>
  </w:num>
  <w:num w:numId="5">
    <w:abstractNumId w:val="13"/>
  </w:num>
  <w:num w:numId="6">
    <w:abstractNumId w:val="11"/>
  </w:num>
  <w:num w:numId="7">
    <w:abstractNumId w:val="0"/>
  </w:num>
  <w:num w:numId="8">
    <w:abstractNumId w:val="3"/>
  </w:num>
  <w:num w:numId="9">
    <w:abstractNumId w:val="6"/>
  </w:num>
  <w:num w:numId="10">
    <w:abstractNumId w:val="15"/>
  </w:num>
  <w:num w:numId="11">
    <w:abstractNumId w:val="4"/>
  </w:num>
  <w:num w:numId="12">
    <w:abstractNumId w:val="14"/>
  </w:num>
  <w:num w:numId="13">
    <w:abstractNumId w:val="12"/>
  </w:num>
  <w:num w:numId="14">
    <w:abstractNumId w:val="17"/>
  </w:num>
  <w:num w:numId="15">
    <w:abstractNumId w:val="5"/>
  </w:num>
  <w:num w:numId="16">
    <w:abstractNumId w:val="1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DB"/>
    <w:rsid w:val="0012311E"/>
    <w:rsid w:val="002517F4"/>
    <w:rsid w:val="00273DD0"/>
    <w:rsid w:val="00323B99"/>
    <w:rsid w:val="005128D8"/>
    <w:rsid w:val="00521E04"/>
    <w:rsid w:val="00531464"/>
    <w:rsid w:val="00600909"/>
    <w:rsid w:val="00767852"/>
    <w:rsid w:val="008013D9"/>
    <w:rsid w:val="008275E6"/>
    <w:rsid w:val="0099173B"/>
    <w:rsid w:val="009963BA"/>
    <w:rsid w:val="00AF41C8"/>
    <w:rsid w:val="00B05DD1"/>
    <w:rsid w:val="00C7499D"/>
    <w:rsid w:val="00D30172"/>
    <w:rsid w:val="00D43C47"/>
    <w:rsid w:val="00D82BB6"/>
    <w:rsid w:val="00E54B7B"/>
    <w:rsid w:val="00E748DB"/>
    <w:rsid w:val="00EA69EA"/>
    <w:rsid w:val="00F86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B648B"/>
  <w15:docId w15:val="{114085A5-CB99-49A9-83EF-7CEC3FED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4B7B"/>
    <w:pPr>
      <w:tabs>
        <w:tab w:val="center" w:pos="4680"/>
        <w:tab w:val="right" w:pos="9360"/>
      </w:tabs>
      <w:spacing w:line="240" w:lineRule="auto"/>
    </w:pPr>
  </w:style>
  <w:style w:type="character" w:customStyle="1" w:styleId="HeaderChar">
    <w:name w:val="Header Char"/>
    <w:basedOn w:val="DefaultParagraphFont"/>
    <w:link w:val="Header"/>
    <w:uiPriority w:val="99"/>
    <w:rsid w:val="00E54B7B"/>
  </w:style>
  <w:style w:type="paragraph" w:styleId="Footer">
    <w:name w:val="footer"/>
    <w:basedOn w:val="Normal"/>
    <w:link w:val="FooterChar"/>
    <w:uiPriority w:val="99"/>
    <w:unhideWhenUsed/>
    <w:rsid w:val="00E54B7B"/>
    <w:pPr>
      <w:tabs>
        <w:tab w:val="center" w:pos="4680"/>
        <w:tab w:val="right" w:pos="9360"/>
      </w:tabs>
      <w:spacing w:line="240" w:lineRule="auto"/>
    </w:pPr>
  </w:style>
  <w:style w:type="character" w:customStyle="1" w:styleId="FooterChar">
    <w:name w:val="Footer Char"/>
    <w:basedOn w:val="DefaultParagraphFont"/>
    <w:link w:val="Footer"/>
    <w:uiPriority w:val="99"/>
    <w:rsid w:val="00E54B7B"/>
  </w:style>
  <w:style w:type="character" w:styleId="Hyperlink">
    <w:name w:val="Hyperlink"/>
    <w:basedOn w:val="DefaultParagraphFont"/>
    <w:uiPriority w:val="99"/>
    <w:unhideWhenUsed/>
    <w:rsid w:val="00E54B7B"/>
    <w:rPr>
      <w:color w:val="0000FF"/>
      <w:u w:val="single"/>
    </w:rPr>
  </w:style>
  <w:style w:type="paragraph" w:styleId="ListParagraph">
    <w:name w:val="List Paragraph"/>
    <w:basedOn w:val="Normal"/>
    <w:uiPriority w:val="34"/>
    <w:qFormat/>
    <w:rsid w:val="009963BA"/>
    <w:pPr>
      <w:ind w:left="720"/>
      <w:contextualSpacing/>
    </w:pPr>
  </w:style>
  <w:style w:type="character" w:styleId="CommentReference">
    <w:name w:val="annotation reference"/>
    <w:basedOn w:val="DefaultParagraphFont"/>
    <w:uiPriority w:val="99"/>
    <w:semiHidden/>
    <w:unhideWhenUsed/>
    <w:rsid w:val="00521E04"/>
    <w:rPr>
      <w:sz w:val="16"/>
      <w:szCs w:val="16"/>
    </w:rPr>
  </w:style>
  <w:style w:type="paragraph" w:styleId="CommentText">
    <w:name w:val="annotation text"/>
    <w:basedOn w:val="Normal"/>
    <w:link w:val="CommentTextChar"/>
    <w:uiPriority w:val="99"/>
    <w:semiHidden/>
    <w:unhideWhenUsed/>
    <w:rsid w:val="00521E04"/>
    <w:pPr>
      <w:spacing w:line="240" w:lineRule="auto"/>
    </w:pPr>
    <w:rPr>
      <w:sz w:val="20"/>
      <w:szCs w:val="20"/>
    </w:rPr>
  </w:style>
  <w:style w:type="character" w:customStyle="1" w:styleId="CommentTextChar">
    <w:name w:val="Comment Text Char"/>
    <w:basedOn w:val="DefaultParagraphFont"/>
    <w:link w:val="CommentText"/>
    <w:uiPriority w:val="99"/>
    <w:semiHidden/>
    <w:rsid w:val="00521E04"/>
    <w:rPr>
      <w:sz w:val="20"/>
      <w:szCs w:val="20"/>
    </w:rPr>
  </w:style>
  <w:style w:type="paragraph" w:styleId="CommentSubject">
    <w:name w:val="annotation subject"/>
    <w:basedOn w:val="CommentText"/>
    <w:next w:val="CommentText"/>
    <w:link w:val="CommentSubjectChar"/>
    <w:uiPriority w:val="99"/>
    <w:semiHidden/>
    <w:unhideWhenUsed/>
    <w:rsid w:val="00521E04"/>
    <w:rPr>
      <w:b/>
      <w:bCs/>
    </w:rPr>
  </w:style>
  <w:style w:type="character" w:customStyle="1" w:styleId="CommentSubjectChar">
    <w:name w:val="Comment Subject Char"/>
    <w:basedOn w:val="CommentTextChar"/>
    <w:link w:val="CommentSubject"/>
    <w:uiPriority w:val="99"/>
    <w:semiHidden/>
    <w:rsid w:val="00521E04"/>
    <w:rPr>
      <w:b/>
      <w:bCs/>
      <w:sz w:val="20"/>
      <w:szCs w:val="20"/>
    </w:rPr>
  </w:style>
  <w:style w:type="paragraph" w:styleId="BalloonText">
    <w:name w:val="Balloon Text"/>
    <w:basedOn w:val="Normal"/>
    <w:link w:val="BalloonTextChar"/>
    <w:uiPriority w:val="99"/>
    <w:semiHidden/>
    <w:unhideWhenUsed/>
    <w:rsid w:val="00521E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04"/>
    <w:rPr>
      <w:rFonts w:ascii="Segoe UI" w:hAnsi="Segoe UI" w:cs="Segoe UI"/>
      <w:sz w:val="18"/>
      <w:szCs w:val="18"/>
    </w:rPr>
  </w:style>
  <w:style w:type="character" w:styleId="UnresolvedMention">
    <w:name w:val="Unresolved Mention"/>
    <w:basedOn w:val="DefaultParagraphFont"/>
    <w:uiPriority w:val="99"/>
    <w:semiHidden/>
    <w:unhideWhenUsed/>
    <w:rsid w:val="00521E04"/>
    <w:rPr>
      <w:color w:val="605E5C"/>
      <w:shd w:val="clear" w:color="auto" w:fill="E1DFDD"/>
    </w:rPr>
  </w:style>
  <w:style w:type="character" w:styleId="FollowedHyperlink">
    <w:name w:val="FollowedHyperlink"/>
    <w:basedOn w:val="DefaultParagraphFont"/>
    <w:uiPriority w:val="99"/>
    <w:semiHidden/>
    <w:unhideWhenUsed/>
    <w:rsid w:val="00C74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0VNXSVceyvc"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standards/StrandMaps.html"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DESE-231-63183</_dlc_DocId>
    <_dlc_DocIdUrl xmlns="733efe1c-5bbe-4968-87dc-d400e65c879f">
      <Url>https://sharepoint.doemass.org/ese/webteam/cps/_layouts/DocIdRedir.aspx?ID=DESE-231-63183</Url>
      <Description>DESE-231-63183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2A654B9-AAFE-4318-A228-BA1D82B932B3}">
  <ds:schemaRefs>
    <ds:schemaRef ds:uri="http://schemas.microsoft.com/sharepoint/events"/>
  </ds:schemaRefs>
</ds:datastoreItem>
</file>

<file path=customXml/itemProps2.xml><?xml version="1.0" encoding="utf-8"?>
<ds:datastoreItem xmlns:ds="http://schemas.openxmlformats.org/officeDocument/2006/customXml" ds:itemID="{555F9438-3140-40C4-BA55-32C26FFD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20F2D-8733-4DFD-B131-0E8AF96F99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E4D14BE-9CBB-4F62-A115-C4A159997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2377</Words>
  <Characters>12840</Characters>
  <Application>Microsoft Office Word</Application>
  <DocSecurity>0</DocSecurity>
  <Lines>458</Lines>
  <Paragraphs>153</Paragraphs>
  <ScaleCrop>false</ScaleCrop>
  <HeadingPairs>
    <vt:vector size="2" baseType="variant">
      <vt:variant>
        <vt:lpstr>Title</vt:lpstr>
      </vt:variant>
      <vt:variant>
        <vt:i4>1</vt:i4>
      </vt:variant>
    </vt:vector>
  </HeadingPairs>
  <TitlesOfParts>
    <vt:vector size="1" baseType="lpstr">
      <vt:lpstr>Grade 7 LS Health of Merrimcack</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of the Merrimack River and the Bald Eagle</dc:title>
  <dc:creator>DESE</dc:creator>
  <cp:lastModifiedBy>Zou, Dong (EOE)</cp:lastModifiedBy>
  <cp:revision>3</cp:revision>
  <dcterms:created xsi:type="dcterms:W3CDTF">2020-07-30T02:54:00Z</dcterms:created>
  <dcterms:modified xsi:type="dcterms:W3CDTF">2020-08-05T17:36:00Z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