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30"/>
      </w:tblGrid>
      <w:tr w:rsidR="00134C04" w14:paraId="7A0EC87C" w14:textId="77777777" w:rsidTr="000E51AD">
        <w:tc>
          <w:tcPr>
            <w:tcW w:w="10830" w:type="dxa"/>
            <w:shd w:val="clear" w:color="auto" w:fill="auto"/>
            <w:tcMar>
              <w:top w:w="100" w:type="dxa"/>
              <w:left w:w="100" w:type="dxa"/>
              <w:bottom w:w="100" w:type="dxa"/>
              <w:right w:w="100" w:type="dxa"/>
            </w:tcMar>
          </w:tcPr>
          <w:p w14:paraId="1EC4C0D0" w14:textId="77777777" w:rsidR="00134C04" w:rsidRDefault="003253E4">
            <w:pPr>
              <w:widowControl w:val="0"/>
              <w:spacing w:line="240" w:lineRule="auto"/>
              <w:rPr>
                <w:rFonts w:ascii="Calibri" w:eastAsia="Calibri" w:hAnsi="Calibri" w:cs="Calibri"/>
                <w:sz w:val="24"/>
                <w:szCs w:val="24"/>
              </w:rPr>
            </w:pPr>
            <w:bookmarkStart w:id="0" w:name="_GoBack"/>
            <w:bookmarkEnd w:id="0"/>
            <w:r>
              <w:rPr>
                <w:rFonts w:ascii="Calibri" w:eastAsia="Calibri" w:hAnsi="Calibri" w:cs="Calibri"/>
                <w:b/>
                <w:sz w:val="24"/>
                <w:szCs w:val="24"/>
              </w:rPr>
              <w:t>Task-level phenomenon:</w:t>
            </w:r>
          </w:p>
          <w:p w14:paraId="7D25B0B8" w14:textId="0E254E3F" w:rsidR="00134C04" w:rsidRDefault="00421A4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watch a video showing the spread of mutated bacteria which have evolved resistance to extremely high concentration of antibiotics (1000x) over the course of eleven days. </w:t>
            </w:r>
          </w:p>
          <w:p w14:paraId="29F975C9" w14:textId="77777777" w:rsidR="00134C04" w:rsidRDefault="00134C04">
            <w:pPr>
              <w:widowControl w:val="0"/>
              <w:spacing w:line="240" w:lineRule="auto"/>
              <w:rPr>
                <w:rFonts w:ascii="Calibri" w:eastAsia="Calibri" w:hAnsi="Calibri" w:cs="Calibri"/>
                <w:sz w:val="24"/>
                <w:szCs w:val="24"/>
              </w:rPr>
            </w:pPr>
          </w:p>
          <w:p w14:paraId="62286C12" w14:textId="77777777" w:rsidR="00134C04" w:rsidRDefault="003253E4">
            <w:pPr>
              <w:widowControl w:val="0"/>
              <w:spacing w:line="240" w:lineRule="auto"/>
              <w:rPr>
                <w:rFonts w:ascii="Calibri" w:eastAsia="Calibri" w:hAnsi="Calibri" w:cs="Calibri"/>
                <w:sz w:val="24"/>
                <w:szCs w:val="24"/>
              </w:rPr>
            </w:pPr>
            <w:r>
              <w:rPr>
                <w:rFonts w:ascii="Calibri" w:eastAsia="Calibri" w:hAnsi="Calibri" w:cs="Calibri"/>
                <w:b/>
                <w:sz w:val="24"/>
                <w:szCs w:val="24"/>
              </w:rPr>
              <w:t>Synopsis of high-quality task:</w:t>
            </w:r>
          </w:p>
          <w:p w14:paraId="43C6D664" w14:textId="7D05BDF9" w:rsidR="00134C04" w:rsidRDefault="007176D4">
            <w:pPr>
              <w:widowControl w:val="0"/>
              <w:spacing w:line="240" w:lineRule="auto"/>
              <w:rPr>
                <w:rFonts w:ascii="Calibri" w:eastAsia="Calibri" w:hAnsi="Calibri" w:cs="Calibri"/>
                <w:sz w:val="24"/>
                <w:szCs w:val="24"/>
                <w:highlight w:val="yellow"/>
              </w:rPr>
            </w:pPr>
            <w:r>
              <w:rPr>
                <w:rFonts w:ascii="Calibri" w:eastAsia="Calibri" w:hAnsi="Calibri" w:cs="Calibri"/>
                <w:sz w:val="24"/>
                <w:szCs w:val="24"/>
              </w:rPr>
              <w:t>S</w:t>
            </w:r>
            <w:r w:rsidR="003253E4">
              <w:rPr>
                <w:rFonts w:ascii="Calibri" w:eastAsia="Calibri" w:hAnsi="Calibri" w:cs="Calibri"/>
                <w:sz w:val="24"/>
                <w:szCs w:val="24"/>
              </w:rPr>
              <w:t xml:space="preserve">tudents examine the problem of antibiotic resistance by </w:t>
            </w:r>
            <w:r w:rsidR="00EC24EB">
              <w:rPr>
                <w:rFonts w:ascii="Calibri" w:eastAsia="Calibri" w:hAnsi="Calibri" w:cs="Calibri"/>
                <w:sz w:val="24"/>
                <w:szCs w:val="24"/>
              </w:rPr>
              <w:t>look</w:t>
            </w:r>
            <w:r w:rsidR="003253E4">
              <w:rPr>
                <w:rFonts w:ascii="Calibri" w:eastAsia="Calibri" w:hAnsi="Calibri" w:cs="Calibri"/>
                <w:sz w:val="24"/>
                <w:szCs w:val="24"/>
              </w:rPr>
              <w:t>ing</w:t>
            </w:r>
            <w:r w:rsidR="00EC24EB">
              <w:rPr>
                <w:rFonts w:ascii="Calibri" w:eastAsia="Calibri" w:hAnsi="Calibri" w:cs="Calibri"/>
                <w:sz w:val="24"/>
                <w:szCs w:val="24"/>
              </w:rPr>
              <w:t xml:space="preserve"> at</w:t>
            </w:r>
            <w:r w:rsidR="003253E4">
              <w:rPr>
                <w:rFonts w:ascii="Calibri" w:eastAsia="Calibri" w:hAnsi="Calibri" w:cs="Calibri"/>
                <w:sz w:val="24"/>
                <w:szCs w:val="24"/>
              </w:rPr>
              <w:t xml:space="preserve"> data about rates, origins and transmission for infections caused by antibiotic resistance. </w:t>
            </w:r>
            <w:r>
              <w:rPr>
                <w:rFonts w:ascii="Calibri" w:eastAsia="Calibri" w:hAnsi="Calibri" w:cs="Calibri"/>
                <w:sz w:val="24"/>
                <w:szCs w:val="24"/>
              </w:rPr>
              <w:t>S</w:t>
            </w:r>
            <w:r w:rsidR="003253E4">
              <w:rPr>
                <w:rFonts w:ascii="Calibri" w:eastAsia="Calibri" w:hAnsi="Calibri" w:cs="Calibri"/>
                <w:sz w:val="24"/>
                <w:szCs w:val="24"/>
              </w:rPr>
              <w:t xml:space="preserve">tudents </w:t>
            </w:r>
            <w:r w:rsidR="00486D09">
              <w:rPr>
                <w:rFonts w:ascii="Calibri" w:eastAsia="Calibri" w:hAnsi="Calibri" w:cs="Calibri"/>
                <w:sz w:val="24"/>
                <w:szCs w:val="24"/>
              </w:rPr>
              <w:t xml:space="preserve">collect evidence, </w:t>
            </w:r>
            <w:r w:rsidR="003253E4">
              <w:rPr>
                <w:rFonts w:ascii="Calibri" w:eastAsia="Calibri" w:hAnsi="Calibri" w:cs="Calibri"/>
                <w:sz w:val="24"/>
                <w:szCs w:val="24"/>
              </w:rPr>
              <w:t>present arguments</w:t>
            </w:r>
            <w:r w:rsidR="00EC24EB">
              <w:rPr>
                <w:rFonts w:ascii="Calibri" w:eastAsia="Calibri" w:hAnsi="Calibri" w:cs="Calibri"/>
                <w:sz w:val="24"/>
                <w:szCs w:val="24"/>
              </w:rPr>
              <w:t xml:space="preserve"> supported by scientific evidence, </w:t>
            </w:r>
            <w:r w:rsidR="003253E4">
              <w:rPr>
                <w:rFonts w:ascii="Calibri" w:eastAsia="Calibri" w:hAnsi="Calibri" w:cs="Calibri"/>
                <w:sz w:val="24"/>
                <w:szCs w:val="24"/>
              </w:rPr>
              <w:t>in a discussion</w:t>
            </w:r>
            <w:r w:rsidR="00421A47">
              <w:rPr>
                <w:rFonts w:ascii="Calibri" w:eastAsia="Calibri" w:hAnsi="Calibri" w:cs="Calibri"/>
                <w:sz w:val="24"/>
                <w:szCs w:val="24"/>
              </w:rPr>
              <w:t xml:space="preserve"> to </w:t>
            </w:r>
            <w:r w:rsidR="003253E4">
              <w:rPr>
                <w:rFonts w:ascii="Calibri" w:eastAsia="Calibri" w:hAnsi="Calibri" w:cs="Calibri"/>
                <w:sz w:val="24"/>
                <w:szCs w:val="24"/>
              </w:rPr>
              <w:t>demonstrat</w:t>
            </w:r>
            <w:r w:rsidR="00421A47">
              <w:rPr>
                <w:rFonts w:ascii="Calibri" w:eastAsia="Calibri" w:hAnsi="Calibri" w:cs="Calibri"/>
                <w:sz w:val="24"/>
                <w:szCs w:val="24"/>
              </w:rPr>
              <w:t>e</w:t>
            </w:r>
            <w:r w:rsidR="003253E4">
              <w:rPr>
                <w:rFonts w:ascii="Calibri" w:eastAsia="Calibri" w:hAnsi="Calibri" w:cs="Calibri"/>
                <w:sz w:val="24"/>
                <w:szCs w:val="24"/>
              </w:rPr>
              <w:t xml:space="preserve"> </w:t>
            </w:r>
            <w:r>
              <w:rPr>
                <w:rFonts w:ascii="Calibri" w:eastAsia="Calibri" w:hAnsi="Calibri" w:cs="Calibri"/>
                <w:sz w:val="24"/>
                <w:szCs w:val="24"/>
              </w:rPr>
              <w:t xml:space="preserve">their </w:t>
            </w:r>
            <w:r w:rsidR="003253E4">
              <w:rPr>
                <w:rFonts w:ascii="Calibri" w:eastAsia="Calibri" w:hAnsi="Calibri" w:cs="Calibri"/>
                <w:sz w:val="24"/>
                <w:szCs w:val="24"/>
              </w:rPr>
              <w:t>understanding of</w:t>
            </w:r>
            <w:r>
              <w:rPr>
                <w:rFonts w:ascii="Calibri" w:eastAsia="Calibri" w:hAnsi="Calibri" w:cs="Calibri"/>
                <w:sz w:val="24"/>
                <w:szCs w:val="24"/>
              </w:rPr>
              <w:t xml:space="preserve"> the</w:t>
            </w:r>
            <w:r w:rsidR="003253E4">
              <w:rPr>
                <w:rFonts w:ascii="Calibri" w:eastAsia="Calibri" w:hAnsi="Calibri" w:cs="Calibri"/>
                <w:sz w:val="24"/>
                <w:szCs w:val="24"/>
              </w:rPr>
              <w:t xml:space="preserve"> microevolutionary processes and infectious disease transmission</w:t>
            </w:r>
            <w:r>
              <w:rPr>
                <w:rFonts w:ascii="Calibri" w:eastAsia="Calibri" w:hAnsi="Calibri" w:cs="Calibri"/>
                <w:sz w:val="24"/>
                <w:szCs w:val="24"/>
              </w:rPr>
              <w:t>.</w:t>
            </w:r>
          </w:p>
          <w:p w14:paraId="3E1B8ABA" w14:textId="77777777" w:rsidR="00134C04" w:rsidRDefault="00134C04">
            <w:pPr>
              <w:widowControl w:val="0"/>
              <w:spacing w:line="240" w:lineRule="auto"/>
              <w:rPr>
                <w:rFonts w:ascii="Calibri" w:eastAsia="Calibri" w:hAnsi="Calibri" w:cs="Calibri"/>
                <w:b/>
                <w:i/>
                <w:sz w:val="24"/>
                <w:szCs w:val="24"/>
              </w:rPr>
            </w:pPr>
          </w:p>
          <w:p w14:paraId="41A5D797" w14:textId="415D677D" w:rsidR="00134C04" w:rsidRDefault="003253E4">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Anticipated student time spent on task: </w:t>
            </w:r>
            <w:r>
              <w:rPr>
                <w:rFonts w:ascii="Calibri" w:eastAsia="Calibri" w:hAnsi="Calibri" w:cs="Calibri"/>
                <w:sz w:val="24"/>
                <w:szCs w:val="24"/>
              </w:rPr>
              <w:t>4</w:t>
            </w:r>
            <w:r w:rsidR="00421A47">
              <w:rPr>
                <w:rFonts w:ascii="Calibri" w:eastAsia="Calibri" w:hAnsi="Calibri" w:cs="Calibri"/>
                <w:sz w:val="24"/>
                <w:szCs w:val="24"/>
              </w:rPr>
              <w:t xml:space="preserve"> class sessions 5</w:t>
            </w:r>
            <w:r>
              <w:rPr>
                <w:rFonts w:ascii="Calibri" w:eastAsia="Calibri" w:hAnsi="Calibri" w:cs="Calibri"/>
                <w:sz w:val="24"/>
                <w:szCs w:val="24"/>
              </w:rPr>
              <w:t>5</w:t>
            </w:r>
            <w:r w:rsidR="00421A47">
              <w:rPr>
                <w:rFonts w:ascii="Calibri" w:eastAsia="Calibri" w:hAnsi="Calibri" w:cs="Calibri"/>
                <w:sz w:val="24"/>
                <w:szCs w:val="24"/>
              </w:rPr>
              <w:t>minutes each</w:t>
            </w:r>
            <w:r>
              <w:rPr>
                <w:rFonts w:ascii="Calibri" w:eastAsia="Calibri" w:hAnsi="Calibri" w:cs="Calibri"/>
                <w:sz w:val="24"/>
                <w:szCs w:val="24"/>
              </w:rPr>
              <w:t xml:space="preserve"> </w:t>
            </w:r>
          </w:p>
          <w:p w14:paraId="124C836A" w14:textId="77777777" w:rsidR="00134C04" w:rsidRDefault="00134C04">
            <w:pPr>
              <w:widowControl w:val="0"/>
              <w:spacing w:line="240" w:lineRule="auto"/>
              <w:rPr>
                <w:rFonts w:ascii="Calibri" w:eastAsia="Calibri" w:hAnsi="Calibri" w:cs="Calibri"/>
                <w:sz w:val="24"/>
                <w:szCs w:val="24"/>
              </w:rPr>
            </w:pPr>
          </w:p>
          <w:p w14:paraId="1C5A3EE5" w14:textId="77777777" w:rsidR="00134C04" w:rsidRDefault="003253E4">
            <w:pPr>
              <w:widowControl w:val="0"/>
              <w:spacing w:line="240" w:lineRule="auto"/>
              <w:rPr>
                <w:rFonts w:ascii="Calibri" w:eastAsia="Calibri" w:hAnsi="Calibri" w:cs="Calibri"/>
                <w:sz w:val="24"/>
                <w:szCs w:val="24"/>
              </w:rPr>
            </w:pPr>
            <w:r>
              <w:rPr>
                <w:rFonts w:ascii="Calibri" w:eastAsia="Calibri" w:hAnsi="Calibri" w:cs="Calibri"/>
                <w:b/>
                <w:sz w:val="24"/>
                <w:szCs w:val="24"/>
              </w:rPr>
              <w:t>Type of Task (check one):</w:t>
            </w:r>
            <w:r>
              <w:rPr>
                <w:rFonts w:ascii="Calibri" w:eastAsia="Calibri" w:hAnsi="Calibri" w:cs="Calibri"/>
                <w:sz w:val="24"/>
                <w:szCs w:val="24"/>
              </w:rPr>
              <w:t xml:space="preserve"> </w:t>
            </w:r>
          </w:p>
          <w:p w14:paraId="4D2B924F" w14:textId="77777777" w:rsidR="00134C04" w:rsidRDefault="003253E4">
            <w:pPr>
              <w:widowControl w:val="0"/>
              <w:spacing w:line="240" w:lineRule="auto"/>
              <w:rPr>
                <w:rFonts w:ascii="Calibri" w:eastAsia="Calibri" w:hAnsi="Calibri" w:cs="Calibri"/>
                <w:sz w:val="24"/>
                <w:szCs w:val="24"/>
              </w:rPr>
            </w:pPr>
            <w:r>
              <w:rPr>
                <w:rFonts w:ascii="Calibri" w:eastAsia="Calibri" w:hAnsi="Calibri" w:cs="Calibri"/>
                <w:sz w:val="24"/>
                <w:szCs w:val="24"/>
              </w:rPr>
              <w:t>____ 1. Investigation/experimentation/design challenge</w:t>
            </w:r>
          </w:p>
          <w:p w14:paraId="1B98C69B" w14:textId="5EC4EA88" w:rsidR="00134C04" w:rsidRDefault="003253E4">
            <w:pPr>
              <w:widowControl w:val="0"/>
              <w:spacing w:line="240" w:lineRule="auto"/>
              <w:rPr>
                <w:rFonts w:ascii="Calibri" w:eastAsia="Calibri" w:hAnsi="Calibri" w:cs="Calibri"/>
                <w:sz w:val="24"/>
                <w:szCs w:val="24"/>
              </w:rPr>
            </w:pPr>
            <w:r>
              <w:rPr>
                <w:rFonts w:ascii="Calibri" w:eastAsia="Calibri" w:hAnsi="Calibri" w:cs="Calibri"/>
                <w:sz w:val="24"/>
                <w:szCs w:val="24"/>
              </w:rPr>
              <w:t>___</w:t>
            </w:r>
            <w:r w:rsidR="0074434F">
              <w:rPr>
                <w:rFonts w:ascii="Calibri" w:eastAsia="Calibri" w:hAnsi="Calibri" w:cs="Calibri"/>
                <w:sz w:val="24"/>
                <w:szCs w:val="24"/>
              </w:rPr>
              <w:t>_</w:t>
            </w:r>
            <w:r>
              <w:rPr>
                <w:rFonts w:ascii="Calibri" w:eastAsia="Calibri" w:hAnsi="Calibri" w:cs="Calibri"/>
                <w:sz w:val="24"/>
                <w:szCs w:val="24"/>
              </w:rPr>
              <w:t xml:space="preserve"> 2. Data representation, analysis, and interpretation</w:t>
            </w:r>
          </w:p>
          <w:p w14:paraId="4F07DCFC" w14:textId="37053B69" w:rsidR="00134C04" w:rsidRDefault="003253E4">
            <w:pPr>
              <w:widowControl w:val="0"/>
              <w:spacing w:line="240" w:lineRule="auto"/>
              <w:rPr>
                <w:rFonts w:ascii="Calibri" w:eastAsia="Calibri" w:hAnsi="Calibri" w:cs="Calibri"/>
                <w:sz w:val="24"/>
                <w:szCs w:val="24"/>
              </w:rPr>
            </w:pPr>
            <w:r>
              <w:rPr>
                <w:rFonts w:ascii="Calibri" w:eastAsia="Calibri" w:hAnsi="Calibri" w:cs="Calibri"/>
                <w:sz w:val="24"/>
                <w:szCs w:val="24"/>
              </w:rPr>
              <w:t>__</w:t>
            </w:r>
            <w:r w:rsidR="0074434F">
              <w:rPr>
                <w:rFonts w:ascii="Calibri" w:eastAsia="Calibri" w:hAnsi="Calibri" w:cs="Calibri"/>
                <w:sz w:val="24"/>
                <w:szCs w:val="24"/>
              </w:rPr>
              <w:t>x</w:t>
            </w:r>
            <w:r>
              <w:rPr>
                <w:rFonts w:ascii="Calibri" w:eastAsia="Calibri" w:hAnsi="Calibri" w:cs="Calibri"/>
                <w:sz w:val="24"/>
                <w:szCs w:val="24"/>
              </w:rPr>
              <w:t xml:space="preserve">_ 3. </w:t>
            </w:r>
            <w:r w:rsidRPr="00BF4053">
              <w:rPr>
                <w:rFonts w:ascii="Calibri" w:eastAsia="Calibri" w:hAnsi="Calibri" w:cs="Calibri"/>
                <w:b/>
                <w:bCs/>
                <w:sz w:val="24"/>
                <w:szCs w:val="24"/>
              </w:rPr>
              <w:t xml:space="preserve">Explanation </w:t>
            </w:r>
          </w:p>
          <w:p w14:paraId="7BB57D9E" w14:textId="77777777" w:rsidR="00134C04" w:rsidRDefault="00134C04">
            <w:pPr>
              <w:widowControl w:val="0"/>
              <w:spacing w:line="240" w:lineRule="auto"/>
              <w:rPr>
                <w:rFonts w:ascii="Calibri" w:eastAsia="Calibri" w:hAnsi="Calibri" w:cs="Calibri"/>
                <w:sz w:val="24"/>
                <w:szCs w:val="24"/>
              </w:rPr>
            </w:pPr>
          </w:p>
          <w:p w14:paraId="58240CE0" w14:textId="2053CDC7" w:rsidR="00134C04" w:rsidRDefault="003253E4" w:rsidP="00756A00">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Individual and partner work</w:t>
            </w:r>
          </w:p>
        </w:tc>
      </w:tr>
      <w:tr w:rsidR="00134C04" w14:paraId="2DCB78BC" w14:textId="77777777" w:rsidTr="000E51AD">
        <w:tc>
          <w:tcPr>
            <w:tcW w:w="10830" w:type="dxa"/>
            <w:shd w:val="clear" w:color="auto" w:fill="auto"/>
            <w:tcMar>
              <w:top w:w="100" w:type="dxa"/>
              <w:left w:w="100" w:type="dxa"/>
              <w:bottom w:w="100" w:type="dxa"/>
              <w:right w:w="100" w:type="dxa"/>
            </w:tcMar>
          </w:tcPr>
          <w:p w14:paraId="32221E76" w14:textId="77777777" w:rsidR="00F834DA" w:rsidRDefault="00F834DA" w:rsidP="00F834DA">
            <w:pPr>
              <w:widowControl w:val="0"/>
              <w:spacing w:line="240" w:lineRule="auto"/>
              <w:rPr>
                <w:rFonts w:ascii="Calibri" w:eastAsia="Calibri" w:hAnsi="Calibri" w:cs="Calibri"/>
                <w:sz w:val="24"/>
                <w:szCs w:val="24"/>
              </w:rPr>
            </w:pPr>
            <w:r>
              <w:rPr>
                <w:rFonts w:ascii="Calibri" w:eastAsia="Calibri" w:hAnsi="Calibri" w:cs="Calibri"/>
                <w:b/>
                <w:sz w:val="24"/>
                <w:szCs w:val="24"/>
              </w:rPr>
              <w:t>STE Standards and Science and Engineering Practices:</w:t>
            </w:r>
          </w:p>
          <w:p w14:paraId="61F772AD" w14:textId="77777777" w:rsidR="00F834DA" w:rsidRDefault="00F834DA" w:rsidP="00F834DA">
            <w:pPr>
              <w:widowControl w:val="0"/>
              <w:spacing w:line="240" w:lineRule="auto"/>
              <w:rPr>
                <w:rFonts w:ascii="Calibri" w:eastAsia="Calibri" w:hAnsi="Calibri" w:cs="Calibri"/>
                <w:b/>
                <w:bCs/>
                <w:sz w:val="24"/>
                <w:szCs w:val="24"/>
                <w:u w:val="single"/>
              </w:rPr>
            </w:pPr>
          </w:p>
          <w:p w14:paraId="6CF74092" w14:textId="308F36A5" w:rsidR="00F834DA" w:rsidRPr="00F834DA" w:rsidRDefault="00FB57F8" w:rsidP="00F834DA">
            <w:pPr>
              <w:widowControl w:val="0"/>
              <w:spacing w:line="240" w:lineRule="auto"/>
              <w:rPr>
                <w:rFonts w:ascii="Calibri" w:eastAsia="Calibri" w:hAnsi="Calibri" w:cs="Calibri"/>
                <w:b/>
                <w:bCs/>
                <w:sz w:val="24"/>
                <w:szCs w:val="24"/>
                <w:u w:val="single"/>
              </w:rPr>
            </w:pPr>
            <w:r>
              <w:rPr>
                <w:rFonts w:ascii="Calibri" w:eastAsia="Calibri" w:hAnsi="Calibri" w:cs="Calibri"/>
                <w:b/>
                <w:bCs/>
                <w:sz w:val="24"/>
                <w:szCs w:val="24"/>
                <w:u w:val="single"/>
              </w:rPr>
              <w:t xml:space="preserve">STE </w:t>
            </w:r>
            <w:r w:rsidR="00F834DA" w:rsidRPr="00F834DA">
              <w:rPr>
                <w:rFonts w:ascii="Calibri" w:eastAsia="Calibri" w:hAnsi="Calibri" w:cs="Calibri"/>
                <w:b/>
                <w:bCs/>
                <w:sz w:val="24"/>
                <w:szCs w:val="24"/>
                <w:u w:val="single"/>
              </w:rPr>
              <w:t>Standard</w:t>
            </w:r>
            <w:r>
              <w:rPr>
                <w:rFonts w:ascii="Calibri" w:eastAsia="Calibri" w:hAnsi="Calibri" w:cs="Calibri"/>
                <w:b/>
                <w:bCs/>
                <w:sz w:val="24"/>
                <w:szCs w:val="24"/>
                <w:u w:val="single"/>
              </w:rPr>
              <w:t>(</w:t>
            </w:r>
            <w:r w:rsidR="00F834DA" w:rsidRPr="00F834DA">
              <w:rPr>
                <w:rFonts w:ascii="Calibri" w:eastAsia="Calibri" w:hAnsi="Calibri" w:cs="Calibri"/>
                <w:b/>
                <w:bCs/>
                <w:sz w:val="24"/>
                <w:szCs w:val="24"/>
                <w:u w:val="single"/>
              </w:rPr>
              <w:t>s</w:t>
            </w:r>
            <w:r>
              <w:rPr>
                <w:rFonts w:ascii="Calibri" w:eastAsia="Calibri" w:hAnsi="Calibri" w:cs="Calibri"/>
                <w:b/>
                <w:bCs/>
                <w:sz w:val="24"/>
                <w:szCs w:val="24"/>
                <w:u w:val="single"/>
              </w:rPr>
              <w:t>)</w:t>
            </w:r>
            <w:r w:rsidR="00F834DA" w:rsidRPr="00F834DA">
              <w:rPr>
                <w:rFonts w:ascii="Calibri" w:eastAsia="Calibri" w:hAnsi="Calibri" w:cs="Calibri"/>
                <w:b/>
                <w:bCs/>
                <w:sz w:val="24"/>
                <w:szCs w:val="24"/>
                <w:u w:val="single"/>
              </w:rPr>
              <w:t>:</w:t>
            </w:r>
          </w:p>
          <w:p w14:paraId="64750631" w14:textId="2914600E" w:rsidR="00F834DA" w:rsidRPr="007176D4" w:rsidRDefault="00F834DA" w:rsidP="00F834DA">
            <w:pPr>
              <w:widowControl w:val="0"/>
              <w:spacing w:line="240" w:lineRule="auto"/>
              <w:rPr>
                <w:rFonts w:ascii="Calibri" w:eastAsia="Calibri" w:hAnsi="Calibri" w:cs="Calibri"/>
                <w:color w:val="222222"/>
                <w:sz w:val="24"/>
                <w:szCs w:val="24"/>
              </w:rPr>
            </w:pPr>
            <w:r w:rsidRPr="007176D4">
              <w:rPr>
                <w:rFonts w:ascii="Calibri" w:eastAsia="Calibri" w:hAnsi="Calibri" w:cs="Calibri"/>
                <w:b/>
                <w:bCs/>
                <w:color w:val="222222"/>
                <w:sz w:val="24"/>
                <w:szCs w:val="24"/>
              </w:rPr>
              <w:t>HS-LS4-4</w:t>
            </w:r>
            <w:r w:rsidRPr="007176D4">
              <w:rPr>
                <w:rFonts w:ascii="Calibri" w:eastAsia="Calibri" w:hAnsi="Calibri" w:cs="Calibri"/>
                <w:color w:val="222222"/>
                <w:sz w:val="24"/>
                <w:szCs w:val="24"/>
              </w:rPr>
              <w:t>. Research and communicate information about key features of viruses and bacteria to explain their ability to adapt and reproduce in a wide variety of environments.</w:t>
            </w:r>
          </w:p>
          <w:p w14:paraId="0E02FDFB" w14:textId="77777777" w:rsidR="007176D4" w:rsidRPr="007176D4" w:rsidRDefault="007176D4" w:rsidP="00106C4D">
            <w:pPr>
              <w:rPr>
                <w:rFonts w:ascii="Calibri" w:hAnsi="Calibri" w:cs="Calibri"/>
                <w:sz w:val="24"/>
                <w:szCs w:val="24"/>
              </w:rPr>
            </w:pPr>
            <w:r w:rsidRPr="007176D4">
              <w:rPr>
                <w:rFonts w:ascii="Calibri" w:hAnsi="Calibri" w:cs="Calibri"/>
                <w:sz w:val="24"/>
                <w:szCs w:val="24"/>
              </w:rPr>
              <w:t>Clarification Statement:</w:t>
            </w:r>
          </w:p>
          <w:p w14:paraId="23D62C8D" w14:textId="4C7705BF" w:rsidR="007176D4" w:rsidRDefault="007176D4" w:rsidP="00106C4D">
            <w:pPr>
              <w:pStyle w:val="ListParagraph"/>
              <w:numPr>
                <w:ilvl w:val="0"/>
                <w:numId w:val="38"/>
              </w:numPr>
              <w:spacing w:line="240" w:lineRule="auto"/>
              <w:ind w:right="-90"/>
              <w:rPr>
                <w:rFonts w:ascii="Calibri" w:hAnsi="Calibri" w:cs="Calibri"/>
                <w:sz w:val="24"/>
                <w:szCs w:val="24"/>
              </w:rPr>
            </w:pPr>
            <w:r w:rsidRPr="00106C4D">
              <w:rPr>
                <w:rFonts w:ascii="Calibri" w:hAnsi="Calibri" w:cs="Calibri"/>
                <w:sz w:val="24"/>
                <w:szCs w:val="24"/>
              </w:rPr>
              <w:t>Key features include high rate of mutations and the speed of reproduction which produces many generations with high variability in a short time, allowing for rapid adaptation.</w:t>
            </w:r>
          </w:p>
          <w:p w14:paraId="0D2459AA" w14:textId="77777777" w:rsidR="00106C4D" w:rsidRPr="00106C4D" w:rsidRDefault="00106C4D" w:rsidP="00106C4D">
            <w:pPr>
              <w:pStyle w:val="ListParagraph"/>
              <w:spacing w:line="240" w:lineRule="auto"/>
              <w:ind w:right="-90"/>
              <w:rPr>
                <w:rFonts w:ascii="Calibri" w:hAnsi="Calibri" w:cs="Calibri"/>
                <w:sz w:val="24"/>
                <w:szCs w:val="24"/>
              </w:rPr>
            </w:pPr>
          </w:p>
          <w:p w14:paraId="787B6807" w14:textId="77777777" w:rsidR="00F834DA" w:rsidRDefault="00F834DA" w:rsidP="00F834DA">
            <w:pPr>
              <w:widowControl w:val="0"/>
              <w:spacing w:line="240" w:lineRule="auto"/>
              <w:rPr>
                <w:rFonts w:ascii="Calibri" w:eastAsia="Calibri" w:hAnsi="Calibri" w:cs="Calibri"/>
                <w:sz w:val="24"/>
                <w:szCs w:val="24"/>
              </w:rPr>
            </w:pPr>
            <w:r w:rsidRPr="00F834DA">
              <w:rPr>
                <w:rFonts w:ascii="Calibri" w:eastAsia="Calibri" w:hAnsi="Calibri" w:cs="Calibri"/>
                <w:b/>
                <w:bCs/>
                <w:color w:val="222222"/>
                <w:sz w:val="24"/>
                <w:szCs w:val="24"/>
              </w:rPr>
              <w:t>HS-LS4-5.</w:t>
            </w:r>
            <w:r>
              <w:rPr>
                <w:rFonts w:ascii="Calibri" w:eastAsia="Calibri" w:hAnsi="Calibri" w:cs="Calibri"/>
                <w:color w:val="222222"/>
                <w:sz w:val="24"/>
                <w:szCs w:val="24"/>
              </w:rPr>
              <w:t xml:space="preserve"> Evaluate models that demonstrate how changes in an environment may result in the evolution of a population of a given species, the emergence of new species over generations, or the extinction of other species due to the processes of genetic drift, gene flow, mutation, and natural selection.</w:t>
            </w:r>
          </w:p>
          <w:p w14:paraId="496538F7" w14:textId="77777777" w:rsidR="00F834DA" w:rsidRDefault="00F834DA" w:rsidP="00F834DA">
            <w:pPr>
              <w:widowControl w:val="0"/>
              <w:spacing w:line="240" w:lineRule="auto"/>
              <w:rPr>
                <w:rFonts w:ascii="Calibri" w:eastAsia="Calibri" w:hAnsi="Calibri" w:cs="Calibri"/>
                <w:b/>
                <w:sz w:val="24"/>
                <w:szCs w:val="24"/>
                <w:u w:val="single"/>
              </w:rPr>
            </w:pPr>
          </w:p>
          <w:p w14:paraId="1EEA1856" w14:textId="671EF4A5" w:rsidR="00D8715D" w:rsidRPr="00E56AB2" w:rsidRDefault="00F834DA" w:rsidP="00E56AB2">
            <w:pPr>
              <w:widowControl w:val="0"/>
              <w:spacing w:line="240" w:lineRule="auto"/>
              <w:rPr>
                <w:rFonts w:ascii="Calibri" w:eastAsia="Calibri" w:hAnsi="Calibri" w:cs="Calibri"/>
                <w:b/>
                <w:sz w:val="24"/>
                <w:szCs w:val="24"/>
                <w:u w:val="single"/>
              </w:rPr>
            </w:pPr>
            <w:r w:rsidRPr="00F834DA">
              <w:rPr>
                <w:rFonts w:ascii="Calibri" w:eastAsia="Calibri" w:hAnsi="Calibri" w:cs="Calibri"/>
                <w:b/>
                <w:sz w:val="24"/>
                <w:szCs w:val="24"/>
                <w:u w:val="single"/>
              </w:rPr>
              <w:t>Science and Engineering Practice:</w:t>
            </w:r>
          </w:p>
          <w:p w14:paraId="1B913C85" w14:textId="45F40433" w:rsidR="00E56AB2" w:rsidRPr="00E56AB2" w:rsidRDefault="00E56AB2" w:rsidP="001773E4">
            <w:pPr>
              <w:pStyle w:val="ListParagraph"/>
              <w:widowControl w:val="0"/>
              <w:numPr>
                <w:ilvl w:val="0"/>
                <w:numId w:val="31"/>
              </w:numPr>
              <w:spacing w:line="240" w:lineRule="auto"/>
              <w:rPr>
                <w:rFonts w:ascii="Calibri" w:eastAsia="Calibri" w:hAnsi="Calibri" w:cs="Calibri"/>
                <w:sz w:val="24"/>
                <w:szCs w:val="24"/>
              </w:rPr>
            </w:pPr>
            <w:r w:rsidRPr="00E56AB2">
              <w:rPr>
                <w:rFonts w:ascii="Calibri" w:hAnsi="Calibri" w:cs="Calibri"/>
                <w:sz w:val="24"/>
                <w:szCs w:val="24"/>
              </w:rPr>
              <w:t>Obtaining, Evaluating, and Communicating Information</w:t>
            </w:r>
          </w:p>
        </w:tc>
      </w:tr>
      <w:tr w:rsidR="00134C04" w14:paraId="4D926A8E" w14:textId="77777777" w:rsidTr="000E51AD">
        <w:tc>
          <w:tcPr>
            <w:tcW w:w="10830" w:type="dxa"/>
            <w:shd w:val="clear" w:color="auto" w:fill="auto"/>
            <w:tcMar>
              <w:top w:w="100" w:type="dxa"/>
              <w:left w:w="100" w:type="dxa"/>
              <w:bottom w:w="100" w:type="dxa"/>
              <w:right w:w="100" w:type="dxa"/>
            </w:tcMar>
          </w:tcPr>
          <w:p w14:paraId="1FF950C0" w14:textId="77777777" w:rsidR="00F834DA" w:rsidRDefault="00F834DA" w:rsidP="00F834DA">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3A9B8EFF" w14:textId="77777777" w:rsidR="00F834DA" w:rsidRDefault="00F834DA" w:rsidP="00F834D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Previous Standard from </w:t>
            </w:r>
            <w:hyperlink r:id="rId12">
              <w:r w:rsidRPr="00887C80">
                <w:rPr>
                  <w:rFonts w:ascii="Calibri" w:eastAsia="Calibri" w:hAnsi="Calibri" w:cs="Calibri"/>
                  <w:color w:val="0000FF"/>
                  <w:sz w:val="24"/>
                  <w:szCs w:val="24"/>
                  <w:u w:val="single"/>
                </w:rPr>
                <w:t>Strand Map</w:t>
              </w:r>
            </w:hyperlink>
            <w:r>
              <w:rPr>
                <w:rFonts w:ascii="Calibri" w:eastAsia="Calibri" w:hAnsi="Calibri" w:cs="Calibri"/>
                <w:sz w:val="24"/>
                <w:szCs w:val="24"/>
              </w:rPr>
              <w:t>:</w:t>
            </w:r>
          </w:p>
          <w:p w14:paraId="05E961BF" w14:textId="77777777" w:rsidR="003C5244" w:rsidRDefault="003C5244" w:rsidP="00F35365">
            <w:pPr>
              <w:widowControl w:val="0"/>
              <w:spacing w:line="240" w:lineRule="auto"/>
              <w:rPr>
                <w:rFonts w:ascii="Calibri" w:eastAsia="Calibri" w:hAnsi="Calibri" w:cs="Calibri"/>
                <w:b/>
                <w:bCs/>
                <w:sz w:val="24"/>
                <w:szCs w:val="24"/>
              </w:rPr>
            </w:pPr>
          </w:p>
          <w:p w14:paraId="58F38EF4" w14:textId="2B80C3EF" w:rsidR="00F35365" w:rsidRDefault="00F35365" w:rsidP="00F35365">
            <w:pPr>
              <w:widowControl w:val="0"/>
              <w:spacing w:line="240" w:lineRule="auto"/>
              <w:rPr>
                <w:rFonts w:ascii="Calibri" w:eastAsia="Calibri" w:hAnsi="Calibri" w:cs="Calibri"/>
                <w:sz w:val="24"/>
                <w:szCs w:val="24"/>
              </w:rPr>
            </w:pPr>
            <w:r w:rsidRPr="00F834DA">
              <w:rPr>
                <w:rFonts w:ascii="Calibri" w:eastAsia="Calibri" w:hAnsi="Calibri" w:cs="Calibri"/>
                <w:b/>
                <w:bCs/>
                <w:sz w:val="24"/>
                <w:szCs w:val="24"/>
              </w:rPr>
              <w:t>8</w:t>
            </w:r>
            <w:r>
              <w:rPr>
                <w:rFonts w:ascii="Calibri" w:eastAsia="Calibri" w:hAnsi="Calibri" w:cs="Calibri"/>
                <w:b/>
                <w:bCs/>
                <w:sz w:val="24"/>
                <w:szCs w:val="24"/>
              </w:rPr>
              <w:t>.</w:t>
            </w:r>
            <w:r w:rsidRPr="00F834DA">
              <w:rPr>
                <w:rFonts w:ascii="Calibri" w:eastAsia="Calibri" w:hAnsi="Calibri" w:cs="Calibri"/>
                <w:b/>
                <w:bCs/>
                <w:sz w:val="24"/>
                <w:szCs w:val="24"/>
              </w:rPr>
              <w:t>MS-LS4-4</w:t>
            </w:r>
            <w:r>
              <w:rPr>
                <w:rFonts w:ascii="Calibri" w:eastAsia="Calibri" w:hAnsi="Calibri" w:cs="Calibri"/>
                <w:sz w:val="24"/>
                <w:szCs w:val="24"/>
              </w:rPr>
              <w:t>. Use a model to describe the process of natural selection, in which genetic variations of some traits in a population increase some individuals’ likelihood of surviving and reproducing in a changing environment.  Provide evidence that natural selection occurs over many generations.</w:t>
            </w:r>
          </w:p>
          <w:p w14:paraId="12C0007C" w14:textId="77777777" w:rsidR="00F35365" w:rsidRDefault="00F35365" w:rsidP="003C5244">
            <w:pPr>
              <w:widowControl w:val="0"/>
              <w:spacing w:line="240" w:lineRule="auto"/>
              <w:rPr>
                <w:rFonts w:asciiTheme="majorHAnsi" w:hAnsiTheme="majorHAnsi" w:cstheme="majorHAnsi"/>
                <w:sz w:val="24"/>
                <w:szCs w:val="24"/>
              </w:rPr>
            </w:pPr>
            <w:r w:rsidRPr="000B184C">
              <w:rPr>
                <w:rFonts w:asciiTheme="majorHAnsi" w:hAnsiTheme="majorHAnsi" w:cstheme="majorHAnsi"/>
                <w:sz w:val="24"/>
                <w:szCs w:val="24"/>
              </w:rPr>
              <w:lastRenderedPageBreak/>
              <w:t>Clarification Statements:</w:t>
            </w:r>
          </w:p>
          <w:p w14:paraId="6ADF405A" w14:textId="77777777" w:rsidR="00F35365" w:rsidRDefault="00F35365" w:rsidP="003C5244">
            <w:pPr>
              <w:widowControl w:val="0"/>
              <w:spacing w:line="240" w:lineRule="auto"/>
              <w:rPr>
                <w:rFonts w:asciiTheme="majorHAnsi" w:hAnsiTheme="majorHAnsi" w:cstheme="majorHAnsi"/>
                <w:sz w:val="24"/>
                <w:szCs w:val="24"/>
              </w:rPr>
            </w:pPr>
            <w:r w:rsidRPr="000B184C">
              <w:rPr>
                <w:rFonts w:asciiTheme="majorHAnsi" w:hAnsiTheme="majorHAnsi" w:cstheme="majorHAnsi"/>
                <w:sz w:val="24"/>
                <w:szCs w:val="24"/>
              </w:rPr>
              <w:t xml:space="preserve">• The model should include simple probability statements and proportional reasoning. </w:t>
            </w:r>
          </w:p>
          <w:p w14:paraId="11B4BC74" w14:textId="77777777" w:rsidR="00F35365" w:rsidRPr="000B184C" w:rsidRDefault="00F35365" w:rsidP="003C5244">
            <w:pPr>
              <w:widowControl w:val="0"/>
              <w:spacing w:line="240" w:lineRule="auto"/>
              <w:rPr>
                <w:rFonts w:asciiTheme="majorHAnsi" w:hAnsiTheme="majorHAnsi" w:cstheme="majorHAnsi"/>
                <w:sz w:val="24"/>
                <w:szCs w:val="24"/>
              </w:rPr>
            </w:pPr>
            <w:r w:rsidRPr="000B184C">
              <w:rPr>
                <w:rFonts w:asciiTheme="majorHAnsi" w:hAnsiTheme="majorHAnsi" w:cstheme="majorHAnsi"/>
                <w:sz w:val="24"/>
                <w:szCs w:val="24"/>
              </w:rPr>
              <w:t>• Examples of evidence can include Darwin’s finches, necks of giraffes, and peppered moths. State</w:t>
            </w:r>
          </w:p>
          <w:p w14:paraId="4C2E690C" w14:textId="77777777" w:rsidR="003C5244" w:rsidRDefault="003C5244" w:rsidP="00F35365">
            <w:pPr>
              <w:widowControl w:val="0"/>
              <w:spacing w:line="240" w:lineRule="auto"/>
              <w:rPr>
                <w:rFonts w:ascii="Calibri" w:eastAsia="Calibri" w:hAnsi="Calibri" w:cs="Calibri"/>
                <w:b/>
                <w:bCs/>
                <w:sz w:val="24"/>
                <w:szCs w:val="24"/>
              </w:rPr>
            </w:pPr>
          </w:p>
          <w:p w14:paraId="02C5ADB3" w14:textId="77777777" w:rsidR="006243ED" w:rsidRPr="006243ED" w:rsidRDefault="006243ED" w:rsidP="006243ED">
            <w:pPr>
              <w:ind w:left="1080" w:hanging="1080"/>
              <w:rPr>
                <w:rFonts w:ascii="Calibri" w:hAnsi="Calibri" w:cs="Calibri"/>
                <w:sz w:val="24"/>
                <w:szCs w:val="24"/>
              </w:rPr>
            </w:pPr>
            <w:r w:rsidRPr="006243ED">
              <w:rPr>
                <w:rFonts w:ascii="Calibri" w:hAnsi="Calibri" w:cs="Calibri"/>
                <w:sz w:val="24"/>
                <w:szCs w:val="24"/>
              </w:rPr>
              <w:t xml:space="preserve">HS-LS4-2. Construct an explanation based on evidence that Darwin’s theory of evolution by natural selection </w:t>
            </w:r>
          </w:p>
          <w:p w14:paraId="04CCA662" w14:textId="77777777" w:rsidR="006243ED" w:rsidRPr="006243ED" w:rsidRDefault="006243ED" w:rsidP="006243ED">
            <w:pPr>
              <w:ind w:left="1080" w:hanging="1080"/>
              <w:rPr>
                <w:rFonts w:ascii="Calibri" w:hAnsi="Calibri" w:cs="Calibri"/>
                <w:sz w:val="24"/>
                <w:szCs w:val="24"/>
              </w:rPr>
            </w:pPr>
            <w:r w:rsidRPr="006243ED">
              <w:rPr>
                <w:rFonts w:ascii="Calibri" w:hAnsi="Calibri" w:cs="Calibri"/>
                <w:sz w:val="24"/>
                <w:szCs w:val="24"/>
              </w:rPr>
              <w:t xml:space="preserve">occurs in a population when the following conditions are met: (a) more offspring are produced than can be </w:t>
            </w:r>
          </w:p>
          <w:p w14:paraId="37507C33" w14:textId="77777777" w:rsidR="006243ED" w:rsidRPr="006243ED" w:rsidRDefault="006243ED" w:rsidP="006243ED">
            <w:pPr>
              <w:ind w:left="1080" w:hanging="1080"/>
              <w:rPr>
                <w:rFonts w:ascii="Calibri" w:hAnsi="Calibri" w:cs="Calibri"/>
                <w:sz w:val="24"/>
                <w:szCs w:val="24"/>
              </w:rPr>
            </w:pPr>
            <w:r w:rsidRPr="006243ED">
              <w:rPr>
                <w:rFonts w:ascii="Calibri" w:hAnsi="Calibri" w:cs="Calibri"/>
                <w:sz w:val="24"/>
                <w:szCs w:val="24"/>
              </w:rPr>
              <w:t xml:space="preserve">supported by the environment, (b) there is heritable variation among individuals, and (c) some of these </w:t>
            </w:r>
          </w:p>
          <w:p w14:paraId="5AB6018B" w14:textId="77777777" w:rsidR="006243ED" w:rsidRPr="006243ED" w:rsidRDefault="006243ED" w:rsidP="006243ED">
            <w:pPr>
              <w:ind w:left="1080" w:hanging="1080"/>
              <w:rPr>
                <w:rFonts w:ascii="Calibri" w:hAnsi="Calibri" w:cs="Calibri"/>
                <w:sz w:val="24"/>
                <w:szCs w:val="24"/>
              </w:rPr>
            </w:pPr>
            <w:r w:rsidRPr="006243ED">
              <w:rPr>
                <w:rFonts w:ascii="Calibri" w:hAnsi="Calibri" w:cs="Calibri"/>
                <w:sz w:val="24"/>
                <w:szCs w:val="24"/>
              </w:rPr>
              <w:t xml:space="preserve">variations lead to differential fitness among individuals as some individuals are better able to compete for </w:t>
            </w:r>
          </w:p>
          <w:p w14:paraId="7F049C11" w14:textId="25B98F2A" w:rsidR="006243ED" w:rsidRPr="006243ED" w:rsidRDefault="006243ED" w:rsidP="006243ED">
            <w:pPr>
              <w:ind w:left="1080" w:hanging="1080"/>
              <w:rPr>
                <w:rFonts w:ascii="Calibri" w:hAnsi="Calibri" w:cs="Calibri"/>
                <w:color w:val="C00000"/>
                <w:sz w:val="24"/>
                <w:szCs w:val="24"/>
              </w:rPr>
            </w:pPr>
            <w:r w:rsidRPr="006243ED">
              <w:rPr>
                <w:rFonts w:ascii="Calibri" w:hAnsi="Calibri" w:cs="Calibri"/>
                <w:sz w:val="24"/>
                <w:szCs w:val="24"/>
              </w:rPr>
              <w:t xml:space="preserve">limited resources than others. </w:t>
            </w:r>
          </w:p>
          <w:p w14:paraId="6EE440C4" w14:textId="13660FAF" w:rsidR="006243ED" w:rsidRPr="006243ED" w:rsidRDefault="006243ED" w:rsidP="006243ED">
            <w:pPr>
              <w:rPr>
                <w:rFonts w:ascii="Calibri" w:hAnsi="Calibri" w:cs="Calibri"/>
                <w:sz w:val="24"/>
                <w:szCs w:val="24"/>
              </w:rPr>
            </w:pPr>
            <w:r w:rsidRPr="006243ED">
              <w:rPr>
                <w:rFonts w:ascii="Calibri" w:hAnsi="Calibri" w:cs="Calibri"/>
                <w:sz w:val="24"/>
                <w:szCs w:val="24"/>
              </w:rPr>
              <w:t xml:space="preserve">Clarification Statement: </w:t>
            </w:r>
          </w:p>
          <w:p w14:paraId="4595A480" w14:textId="4DC0C386" w:rsidR="006243ED" w:rsidRPr="006243ED" w:rsidRDefault="006243ED" w:rsidP="006243ED">
            <w:pPr>
              <w:pStyle w:val="ListParagraph"/>
              <w:numPr>
                <w:ilvl w:val="0"/>
                <w:numId w:val="31"/>
              </w:numPr>
              <w:spacing w:line="240" w:lineRule="auto"/>
              <w:rPr>
                <w:rFonts w:ascii="Calibri" w:hAnsi="Calibri" w:cs="Calibri"/>
                <w:sz w:val="24"/>
                <w:szCs w:val="24"/>
              </w:rPr>
            </w:pPr>
            <w:r w:rsidRPr="006243ED">
              <w:rPr>
                <w:rFonts w:ascii="Calibri" w:hAnsi="Calibri" w:cs="Calibri"/>
                <w:sz w:val="24"/>
                <w:szCs w:val="24"/>
              </w:rPr>
              <w:t>Emphasis is on the overall result of an increase in the proportion of those individuals with advantageous heritable traits that are better able to survive and reproduce in the environment.</w:t>
            </w:r>
          </w:p>
          <w:p w14:paraId="69CA3352" w14:textId="77777777" w:rsidR="003C5244" w:rsidRPr="000B184C" w:rsidRDefault="003C5244" w:rsidP="00F35365">
            <w:pPr>
              <w:widowControl w:val="0"/>
              <w:spacing w:line="240" w:lineRule="auto"/>
              <w:rPr>
                <w:rFonts w:ascii="Calibri" w:eastAsia="Calibri" w:hAnsi="Calibri" w:cs="Calibri"/>
                <w:sz w:val="24"/>
                <w:szCs w:val="24"/>
              </w:rPr>
            </w:pPr>
          </w:p>
          <w:p w14:paraId="4F2E597F" w14:textId="1318DF96" w:rsidR="00F834DA" w:rsidRPr="00F834DA" w:rsidRDefault="00F834DA" w:rsidP="00F834DA">
            <w:pPr>
              <w:widowControl w:val="0"/>
              <w:spacing w:line="240" w:lineRule="auto"/>
              <w:rPr>
                <w:rFonts w:ascii="Calibri" w:eastAsia="Calibri" w:hAnsi="Calibri" w:cs="Calibri"/>
                <w:sz w:val="24"/>
                <w:szCs w:val="24"/>
              </w:rPr>
            </w:pPr>
            <w:r w:rsidRPr="00F834DA">
              <w:rPr>
                <w:rFonts w:ascii="Calibri" w:eastAsia="Calibri" w:hAnsi="Calibri" w:cs="Calibri"/>
                <w:sz w:val="24"/>
                <w:szCs w:val="24"/>
              </w:rPr>
              <w:t>Previous Topics:</w:t>
            </w:r>
          </w:p>
          <w:p w14:paraId="402C3434" w14:textId="77777777" w:rsidR="00F834DA" w:rsidRDefault="00F834DA" w:rsidP="001773E4">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Natural Selection</w:t>
            </w:r>
          </w:p>
          <w:p w14:paraId="20934A34" w14:textId="6BC02C8A" w:rsidR="00F834DA" w:rsidRPr="00F834DA" w:rsidRDefault="00F834DA" w:rsidP="001773E4">
            <w:pPr>
              <w:pStyle w:val="ListParagraph"/>
              <w:widowControl w:val="0"/>
              <w:numPr>
                <w:ilvl w:val="0"/>
                <w:numId w:val="17"/>
              </w:numPr>
              <w:spacing w:line="240" w:lineRule="auto"/>
              <w:rPr>
                <w:rFonts w:ascii="Calibri" w:eastAsia="Calibri" w:hAnsi="Calibri" w:cs="Calibri"/>
                <w:sz w:val="24"/>
                <w:szCs w:val="24"/>
              </w:rPr>
            </w:pPr>
            <w:r w:rsidRPr="00F834DA">
              <w:rPr>
                <w:rFonts w:ascii="Calibri" w:eastAsia="Calibri" w:hAnsi="Calibri" w:cs="Calibri"/>
                <w:sz w:val="24"/>
                <w:szCs w:val="24"/>
              </w:rPr>
              <w:t>Genetic Variation</w:t>
            </w:r>
          </w:p>
        </w:tc>
      </w:tr>
      <w:tr w:rsidR="00134C04" w14:paraId="4B572903" w14:textId="77777777" w:rsidTr="000E51AD">
        <w:tc>
          <w:tcPr>
            <w:tcW w:w="10830" w:type="dxa"/>
            <w:shd w:val="clear" w:color="auto" w:fill="auto"/>
            <w:tcMar>
              <w:top w:w="100" w:type="dxa"/>
              <w:left w:w="100" w:type="dxa"/>
              <w:bottom w:w="100" w:type="dxa"/>
              <w:right w:w="100" w:type="dxa"/>
            </w:tcMar>
          </w:tcPr>
          <w:p w14:paraId="050EB63C" w14:textId="77777777" w:rsidR="00134C04" w:rsidRDefault="003253E4">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Connections to the real-world:</w:t>
            </w:r>
          </w:p>
          <w:p w14:paraId="2071DDD0" w14:textId="3B002BB1" w:rsidR="00134C04" w:rsidRDefault="003253E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Scientific communities, governments and medical practitioners are working hard to track resistance rates and determine solutions to the problem. At a local level, infections such as Methicillin Resistant </w:t>
            </w:r>
            <w:r>
              <w:rPr>
                <w:rFonts w:ascii="Calibri" w:eastAsia="Calibri" w:hAnsi="Calibri" w:cs="Calibri"/>
                <w:i/>
                <w:sz w:val="24"/>
                <w:szCs w:val="24"/>
              </w:rPr>
              <w:t>Staphylococcus aureus</w:t>
            </w:r>
            <w:r>
              <w:rPr>
                <w:rFonts w:ascii="Calibri" w:eastAsia="Calibri" w:hAnsi="Calibri" w:cs="Calibri"/>
                <w:sz w:val="24"/>
                <w:szCs w:val="24"/>
              </w:rPr>
              <w:t xml:space="preserve"> (MRSA) are increasingly common in the United States.  On an international level, rates of severe bacterial infections that show resistance to even the strongest antibiotics are rising. Because everyone has taken or will take antibiotics at some point in their life, it is important that we understand the implications of not following prescriptive instructions from doctors.  Appropriate prescribing by doctors and patients following a prescription through its full course is one set of solutions to this problem. The impact of human behavior on antimicrobial resistance has been described as the climate change crisis off the medical world. Without critical funding for research and development for new antibiotics, education for patients, and more responsible prescribing, people will be living in a “post antibiotic era” where options for treatment are severely reduced and common infections become lethal.</w:t>
            </w:r>
          </w:p>
        </w:tc>
      </w:tr>
      <w:tr w:rsidR="00134C04" w14:paraId="7429D95C" w14:textId="77777777" w:rsidTr="000E51AD">
        <w:tc>
          <w:tcPr>
            <w:tcW w:w="10830" w:type="dxa"/>
            <w:shd w:val="clear" w:color="auto" w:fill="auto"/>
            <w:tcMar>
              <w:top w:w="100" w:type="dxa"/>
              <w:left w:w="100" w:type="dxa"/>
              <w:bottom w:w="100" w:type="dxa"/>
              <w:right w:w="100" w:type="dxa"/>
            </w:tcMar>
          </w:tcPr>
          <w:p w14:paraId="69CD379F" w14:textId="77777777" w:rsidR="00134C04" w:rsidRDefault="003253E4">
            <w:pPr>
              <w:widowControl w:val="0"/>
              <w:spacing w:line="240" w:lineRule="auto"/>
              <w:rPr>
                <w:rFonts w:ascii="Calibri" w:eastAsia="Calibri" w:hAnsi="Calibri" w:cs="Calibri"/>
                <w:sz w:val="24"/>
                <w:szCs w:val="24"/>
              </w:rPr>
            </w:pPr>
            <w:r>
              <w:rPr>
                <w:rFonts w:ascii="Calibri" w:eastAsia="Calibri" w:hAnsi="Calibri" w:cs="Calibri"/>
                <w:b/>
                <w:sz w:val="24"/>
                <w:szCs w:val="24"/>
              </w:rPr>
              <w:t>Mastery and Language Goals:</w:t>
            </w:r>
          </w:p>
          <w:p w14:paraId="76B712AB" w14:textId="77777777" w:rsidR="00F834DA" w:rsidRDefault="00F834DA">
            <w:pPr>
              <w:widowControl w:val="0"/>
              <w:spacing w:line="240" w:lineRule="auto"/>
              <w:rPr>
                <w:rFonts w:ascii="Calibri" w:eastAsia="Calibri" w:hAnsi="Calibri" w:cs="Calibri"/>
                <w:sz w:val="24"/>
                <w:szCs w:val="24"/>
              </w:rPr>
            </w:pPr>
          </w:p>
          <w:p w14:paraId="00DBBF4F" w14:textId="2D8C3417" w:rsidR="00134C04" w:rsidRDefault="003253E4">
            <w:pPr>
              <w:widowControl w:val="0"/>
              <w:spacing w:line="240" w:lineRule="auto"/>
              <w:rPr>
                <w:rFonts w:ascii="Calibri" w:eastAsia="Calibri" w:hAnsi="Calibri" w:cs="Calibri"/>
                <w:sz w:val="24"/>
                <w:szCs w:val="24"/>
              </w:rPr>
            </w:pPr>
            <w:r>
              <w:rPr>
                <w:rFonts w:ascii="Calibri" w:eastAsia="Calibri" w:hAnsi="Calibri" w:cs="Calibri"/>
                <w:sz w:val="24"/>
                <w:szCs w:val="24"/>
              </w:rPr>
              <w:t>Learning Objective:</w:t>
            </w:r>
          </w:p>
          <w:p w14:paraId="0946E66F" w14:textId="685432CA" w:rsidR="00134C04" w:rsidRPr="00F834DA" w:rsidRDefault="00F834DA" w:rsidP="001773E4">
            <w:pPr>
              <w:pStyle w:val="ListParagraph"/>
              <w:widowControl w:val="0"/>
              <w:numPr>
                <w:ilvl w:val="0"/>
                <w:numId w:val="32"/>
              </w:numPr>
              <w:spacing w:line="240" w:lineRule="auto"/>
              <w:rPr>
                <w:rFonts w:ascii="Calibri" w:eastAsia="Calibri" w:hAnsi="Calibri" w:cs="Calibri"/>
                <w:sz w:val="24"/>
                <w:szCs w:val="24"/>
              </w:rPr>
            </w:pPr>
            <w:r w:rsidRPr="00F834DA">
              <w:rPr>
                <w:rFonts w:ascii="Calibri" w:eastAsia="Calibri" w:hAnsi="Calibri" w:cs="Calibri"/>
                <w:sz w:val="24"/>
                <w:szCs w:val="24"/>
              </w:rPr>
              <w:t>Use scientific evidence to support an explanation for</w:t>
            </w:r>
            <w:r w:rsidR="003253E4" w:rsidRPr="00F834DA">
              <w:rPr>
                <w:rFonts w:ascii="Calibri" w:eastAsia="Calibri" w:hAnsi="Calibri" w:cs="Calibri"/>
                <w:sz w:val="24"/>
                <w:szCs w:val="24"/>
              </w:rPr>
              <w:t xml:space="preserve"> how bacteria adapt to their environment over short periods of time and are a model of microevolution by natural selection.</w:t>
            </w:r>
          </w:p>
          <w:p w14:paraId="432ACCB0" w14:textId="77777777" w:rsidR="00F834DA" w:rsidRDefault="00F834DA">
            <w:pPr>
              <w:widowControl w:val="0"/>
              <w:spacing w:line="240" w:lineRule="auto"/>
              <w:rPr>
                <w:rFonts w:ascii="Calibri" w:eastAsia="Calibri" w:hAnsi="Calibri" w:cs="Calibri"/>
                <w:sz w:val="24"/>
                <w:szCs w:val="24"/>
              </w:rPr>
            </w:pPr>
          </w:p>
          <w:p w14:paraId="0002F4AA" w14:textId="012D5537" w:rsidR="00134C04" w:rsidRDefault="003253E4">
            <w:pPr>
              <w:widowControl w:val="0"/>
              <w:spacing w:line="240" w:lineRule="auto"/>
              <w:rPr>
                <w:rFonts w:ascii="Calibri" w:eastAsia="Calibri" w:hAnsi="Calibri" w:cs="Calibri"/>
                <w:sz w:val="24"/>
                <w:szCs w:val="24"/>
              </w:rPr>
            </w:pPr>
            <w:r>
              <w:rPr>
                <w:rFonts w:ascii="Calibri" w:eastAsia="Calibri" w:hAnsi="Calibri" w:cs="Calibri"/>
                <w:sz w:val="24"/>
                <w:szCs w:val="24"/>
              </w:rPr>
              <w:t>Performance Objective:</w:t>
            </w:r>
          </w:p>
          <w:p w14:paraId="0C70CF8D" w14:textId="05549F46" w:rsidR="00134C04" w:rsidRPr="005D5C18" w:rsidRDefault="00486D09" w:rsidP="001773E4">
            <w:pPr>
              <w:pStyle w:val="ListParagraph"/>
              <w:widowControl w:val="0"/>
              <w:numPr>
                <w:ilvl w:val="0"/>
                <w:numId w:val="32"/>
              </w:numPr>
              <w:spacing w:line="240" w:lineRule="auto"/>
              <w:rPr>
                <w:rFonts w:ascii="Calibri" w:eastAsia="Calibri" w:hAnsi="Calibri" w:cs="Calibri"/>
                <w:sz w:val="24"/>
                <w:szCs w:val="24"/>
              </w:rPr>
            </w:pPr>
            <w:r w:rsidRPr="00486D09">
              <w:rPr>
                <w:rFonts w:ascii="Calibri" w:hAnsi="Calibri" w:cs="Calibri"/>
                <w:sz w:val="24"/>
                <w:szCs w:val="24"/>
              </w:rPr>
              <w:t>Compare, integrate, and evaluate sources of information</w:t>
            </w:r>
            <w:r w:rsidR="003253E4" w:rsidRPr="005D5C18">
              <w:rPr>
                <w:rFonts w:ascii="Calibri" w:eastAsia="Calibri" w:hAnsi="Calibri" w:cs="Calibri"/>
                <w:sz w:val="24"/>
                <w:szCs w:val="24"/>
              </w:rPr>
              <w:t xml:space="preserve"> to describe the changes in antimicrobial resistance rates that lead to microevolution.</w:t>
            </w:r>
          </w:p>
          <w:p w14:paraId="6A544737" w14:textId="77777777" w:rsidR="00F834DA" w:rsidRDefault="00F834DA">
            <w:pPr>
              <w:widowControl w:val="0"/>
              <w:spacing w:line="240" w:lineRule="auto"/>
              <w:rPr>
                <w:rFonts w:ascii="Calibri" w:eastAsia="Calibri" w:hAnsi="Calibri" w:cs="Calibri"/>
                <w:sz w:val="24"/>
                <w:szCs w:val="24"/>
              </w:rPr>
            </w:pPr>
          </w:p>
          <w:p w14:paraId="5ED70F61" w14:textId="56A09A82" w:rsidR="00134C04" w:rsidRDefault="003253E4">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w:t>
            </w:r>
          </w:p>
          <w:p w14:paraId="3ED9337F" w14:textId="77777777" w:rsidR="00134C04" w:rsidRPr="005D5C18" w:rsidRDefault="005D5C18" w:rsidP="001773E4">
            <w:pPr>
              <w:pStyle w:val="ListParagraph"/>
              <w:widowControl w:val="0"/>
              <w:numPr>
                <w:ilvl w:val="0"/>
                <w:numId w:val="32"/>
              </w:numPr>
              <w:spacing w:line="240" w:lineRule="auto"/>
              <w:rPr>
                <w:rFonts w:ascii="Calibri" w:eastAsia="Calibri" w:hAnsi="Calibri" w:cs="Calibri"/>
                <w:sz w:val="24"/>
                <w:szCs w:val="24"/>
              </w:rPr>
            </w:pPr>
            <w:r w:rsidRPr="005D5C18">
              <w:rPr>
                <w:rFonts w:ascii="Calibri" w:eastAsia="Calibri" w:hAnsi="Calibri" w:cs="Calibri"/>
                <w:sz w:val="24"/>
                <w:szCs w:val="24"/>
              </w:rPr>
              <w:t>R</w:t>
            </w:r>
            <w:r w:rsidR="003253E4" w:rsidRPr="005D5C18">
              <w:rPr>
                <w:rFonts w:ascii="Calibri" w:eastAsia="Calibri" w:hAnsi="Calibri" w:cs="Calibri"/>
                <w:sz w:val="24"/>
                <w:szCs w:val="24"/>
              </w:rPr>
              <w:t>ead research on antimicrobial resistance and use scientific language in discussion about the cause and effect of overuse of antibiotics.</w:t>
            </w:r>
          </w:p>
          <w:p w14:paraId="1DFD77B2" w14:textId="77777777" w:rsidR="005D5C18" w:rsidRDefault="005D5C18" w:rsidP="001773E4">
            <w:pPr>
              <w:pStyle w:val="ListParagraph"/>
              <w:widowControl w:val="0"/>
              <w:numPr>
                <w:ilvl w:val="0"/>
                <w:numId w:val="32"/>
              </w:numPr>
              <w:spacing w:line="240" w:lineRule="auto"/>
              <w:rPr>
                <w:rFonts w:ascii="Calibri" w:eastAsia="Calibri" w:hAnsi="Calibri" w:cs="Calibri"/>
                <w:sz w:val="24"/>
                <w:szCs w:val="24"/>
              </w:rPr>
            </w:pPr>
            <w:r w:rsidRPr="005D5C18">
              <w:rPr>
                <w:rFonts w:ascii="Calibri" w:eastAsia="Calibri" w:hAnsi="Calibri" w:cs="Calibri"/>
                <w:sz w:val="24"/>
                <w:szCs w:val="24"/>
              </w:rPr>
              <w:t>Write an explanation describing the cause of microevolution antibiotic resistance in bacteria</w:t>
            </w:r>
          </w:p>
          <w:p w14:paraId="76B3DC53" w14:textId="77777777" w:rsidR="00F35365" w:rsidRDefault="00F35365" w:rsidP="00F35365">
            <w:pPr>
              <w:widowControl w:val="0"/>
              <w:spacing w:line="240" w:lineRule="auto"/>
              <w:rPr>
                <w:rFonts w:ascii="Calibri" w:eastAsia="Calibri" w:hAnsi="Calibri" w:cs="Calibri"/>
                <w:sz w:val="24"/>
                <w:szCs w:val="24"/>
              </w:rPr>
            </w:pPr>
          </w:p>
          <w:p w14:paraId="7B75E046" w14:textId="612C2C7F" w:rsidR="00965173" w:rsidRPr="00F35365" w:rsidRDefault="00965173" w:rsidP="00F35365">
            <w:pPr>
              <w:widowControl w:val="0"/>
              <w:spacing w:line="240" w:lineRule="auto"/>
              <w:rPr>
                <w:rFonts w:ascii="Calibri" w:eastAsia="Calibri" w:hAnsi="Calibri" w:cs="Calibri"/>
                <w:sz w:val="24"/>
                <w:szCs w:val="24"/>
              </w:rPr>
            </w:pPr>
          </w:p>
        </w:tc>
      </w:tr>
      <w:tr w:rsidR="00134C04" w14:paraId="5283118B" w14:textId="77777777" w:rsidTr="000E51AD">
        <w:tc>
          <w:tcPr>
            <w:tcW w:w="10830" w:type="dxa"/>
            <w:shd w:val="clear" w:color="auto" w:fill="auto"/>
            <w:tcMar>
              <w:top w:w="100" w:type="dxa"/>
              <w:left w:w="100" w:type="dxa"/>
              <w:bottom w:w="100" w:type="dxa"/>
              <w:right w:w="100" w:type="dxa"/>
            </w:tcMar>
          </w:tcPr>
          <w:p w14:paraId="064FBD50" w14:textId="77777777" w:rsidR="00EB2CF1" w:rsidRDefault="00EB2CF1" w:rsidP="00EB2CF1">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Teacher Instructions:</w:t>
            </w:r>
          </w:p>
          <w:p w14:paraId="3C1E6753" w14:textId="6847A4CB" w:rsidR="00EB2CF1" w:rsidRDefault="00EB2CF1" w:rsidP="00EB2CF1">
            <w:pPr>
              <w:widowControl w:val="0"/>
              <w:spacing w:line="240" w:lineRule="auto"/>
              <w:rPr>
                <w:rFonts w:ascii="Calibri" w:eastAsia="Calibri" w:hAnsi="Calibri" w:cs="Calibri"/>
                <w:sz w:val="24"/>
                <w:szCs w:val="24"/>
              </w:rPr>
            </w:pPr>
            <w:r>
              <w:rPr>
                <w:rFonts w:ascii="Calibri" w:eastAsia="Calibri" w:hAnsi="Calibri" w:cs="Calibri"/>
                <w:b/>
                <w:sz w:val="24"/>
                <w:szCs w:val="24"/>
              </w:rPr>
              <w:t>Day 1:</w:t>
            </w:r>
            <w:r>
              <w:rPr>
                <w:rFonts w:ascii="Calibri" w:eastAsia="Calibri" w:hAnsi="Calibri" w:cs="Calibri"/>
                <w:sz w:val="24"/>
                <w:szCs w:val="24"/>
              </w:rPr>
              <w:t xml:space="preserve"> </w:t>
            </w:r>
            <w:r>
              <w:rPr>
                <w:rFonts w:ascii="Calibri" w:eastAsia="Calibri" w:hAnsi="Calibri" w:cs="Calibri"/>
                <w:i/>
                <w:sz w:val="24"/>
                <w:szCs w:val="24"/>
              </w:rPr>
              <w:t>Use Day 1 graphic organizer to record information and data for all activities</w:t>
            </w:r>
            <w:r w:rsidR="00C119AA">
              <w:rPr>
                <w:rFonts w:ascii="Calibri" w:eastAsia="Calibri" w:hAnsi="Calibri" w:cs="Calibri"/>
                <w:i/>
                <w:sz w:val="24"/>
                <w:szCs w:val="24"/>
              </w:rPr>
              <w:t>.</w:t>
            </w:r>
          </w:p>
          <w:p w14:paraId="756EBD01" w14:textId="77777777" w:rsidR="00EB2CF1" w:rsidRDefault="00EB2CF1" w:rsidP="00EB2CF1">
            <w:pPr>
              <w:widowControl w:val="0"/>
              <w:spacing w:line="240" w:lineRule="auto"/>
              <w:ind w:left="1440"/>
              <w:rPr>
                <w:rFonts w:ascii="Calibri" w:eastAsia="Calibri" w:hAnsi="Calibri" w:cs="Calibri"/>
                <w:sz w:val="24"/>
                <w:szCs w:val="24"/>
              </w:rPr>
            </w:pPr>
          </w:p>
          <w:p w14:paraId="745DC38F" w14:textId="77777777" w:rsidR="004130E1" w:rsidRDefault="00EB2CF1" w:rsidP="004130E1">
            <w:pPr>
              <w:pStyle w:val="ListParagraph"/>
              <w:widowControl w:val="0"/>
              <w:numPr>
                <w:ilvl w:val="0"/>
                <w:numId w:val="39"/>
              </w:numPr>
              <w:spacing w:line="240" w:lineRule="auto"/>
              <w:rPr>
                <w:rFonts w:ascii="Calibri" w:eastAsia="Calibri" w:hAnsi="Calibri" w:cs="Calibri"/>
                <w:sz w:val="24"/>
                <w:szCs w:val="24"/>
              </w:rPr>
            </w:pPr>
            <w:r w:rsidRPr="004130E1">
              <w:rPr>
                <w:rFonts w:ascii="Calibri" w:eastAsia="Calibri" w:hAnsi="Calibri" w:cs="Calibri"/>
                <w:sz w:val="24"/>
                <w:szCs w:val="24"/>
              </w:rPr>
              <w:t xml:space="preserve">Introduce phenomena:  </w:t>
            </w:r>
            <w:r w:rsidR="004130E1">
              <w:rPr>
                <w:rFonts w:ascii="Calibri" w:eastAsia="Calibri" w:hAnsi="Calibri" w:cs="Calibri"/>
                <w:sz w:val="24"/>
                <w:szCs w:val="24"/>
              </w:rPr>
              <w:t>Students w</w:t>
            </w:r>
            <w:r w:rsidRPr="004130E1">
              <w:rPr>
                <w:rFonts w:ascii="Calibri" w:eastAsia="Calibri" w:hAnsi="Calibri" w:cs="Calibri"/>
                <w:sz w:val="24"/>
                <w:szCs w:val="24"/>
              </w:rPr>
              <w:t>atch Harvard/Kishony Labs video (giant petri dish) (</w:t>
            </w:r>
            <w:hyperlink r:id="rId13" w:history="1">
              <w:r w:rsidRPr="004130E1">
                <w:rPr>
                  <w:rStyle w:val="Hyperlink"/>
                  <w:rFonts w:ascii="Calibri" w:eastAsia="Calibri" w:hAnsi="Calibri" w:cs="Calibri"/>
                  <w:sz w:val="24"/>
                  <w:szCs w:val="24"/>
                </w:rPr>
                <w:t>https://www.youtube.com/watch?v=plVk4NVIUh8</w:t>
              </w:r>
            </w:hyperlink>
            <w:r w:rsidRPr="004130E1">
              <w:rPr>
                <w:rFonts w:ascii="Calibri" w:eastAsia="Calibri" w:hAnsi="Calibri" w:cs="Calibri"/>
                <w:sz w:val="24"/>
                <w:szCs w:val="24"/>
              </w:rPr>
              <w:t xml:space="preserve">) </w:t>
            </w:r>
            <w:r w:rsidR="004130E1">
              <w:rPr>
                <w:rFonts w:ascii="Calibri" w:eastAsia="Calibri" w:hAnsi="Calibri" w:cs="Calibri"/>
                <w:sz w:val="24"/>
                <w:szCs w:val="24"/>
              </w:rPr>
              <w:t xml:space="preserve">and </w:t>
            </w:r>
            <w:r w:rsidRPr="004130E1">
              <w:rPr>
                <w:rFonts w:ascii="Calibri" w:eastAsia="Calibri" w:hAnsi="Calibri" w:cs="Calibri"/>
                <w:sz w:val="24"/>
                <w:szCs w:val="24"/>
              </w:rPr>
              <w:t>record initial reaction and explanation of</w:t>
            </w:r>
            <w:r w:rsidR="004130E1">
              <w:rPr>
                <w:rFonts w:ascii="Calibri" w:eastAsia="Calibri" w:hAnsi="Calibri" w:cs="Calibri"/>
                <w:sz w:val="24"/>
                <w:szCs w:val="24"/>
              </w:rPr>
              <w:t xml:space="preserve"> </w:t>
            </w:r>
            <w:r w:rsidRPr="004130E1">
              <w:rPr>
                <w:rFonts w:ascii="Calibri" w:eastAsia="Calibri" w:hAnsi="Calibri" w:cs="Calibri"/>
                <w:sz w:val="24"/>
                <w:szCs w:val="24"/>
              </w:rPr>
              <w:t>what could be happening</w:t>
            </w:r>
            <w:r w:rsidR="004130E1">
              <w:rPr>
                <w:rFonts w:ascii="Calibri" w:eastAsia="Calibri" w:hAnsi="Calibri" w:cs="Calibri"/>
                <w:sz w:val="24"/>
                <w:szCs w:val="24"/>
              </w:rPr>
              <w:t xml:space="preserve"> in notebook. Students share their observations using think-pair-share strategy. </w:t>
            </w:r>
          </w:p>
          <w:p w14:paraId="65C7D718" w14:textId="3A82C846" w:rsidR="004130E1" w:rsidRDefault="004130E1" w:rsidP="00EB2CF1">
            <w:pPr>
              <w:pStyle w:val="ListParagraph"/>
              <w:widowControl w:val="0"/>
              <w:numPr>
                <w:ilvl w:val="0"/>
                <w:numId w:val="39"/>
              </w:numPr>
              <w:spacing w:line="240" w:lineRule="auto"/>
              <w:rPr>
                <w:rFonts w:ascii="Calibri" w:eastAsia="Calibri" w:hAnsi="Calibri" w:cs="Calibri"/>
                <w:sz w:val="24"/>
                <w:szCs w:val="24"/>
              </w:rPr>
            </w:pPr>
            <w:r>
              <w:rPr>
                <w:rFonts w:ascii="Calibri" w:eastAsia="Calibri" w:hAnsi="Calibri" w:cs="Calibri"/>
                <w:sz w:val="24"/>
                <w:szCs w:val="24"/>
              </w:rPr>
              <w:t xml:space="preserve">Students complete a </w:t>
            </w:r>
            <w:r w:rsidRPr="004130E1">
              <w:rPr>
                <w:rFonts w:ascii="Calibri" w:eastAsia="Calibri" w:hAnsi="Calibri" w:cs="Calibri"/>
                <w:sz w:val="24"/>
                <w:szCs w:val="24"/>
              </w:rPr>
              <w:t xml:space="preserve">“notice/wonder” </w:t>
            </w:r>
            <w:r>
              <w:rPr>
                <w:rFonts w:ascii="Calibri" w:eastAsia="Calibri" w:hAnsi="Calibri" w:cs="Calibri"/>
                <w:sz w:val="24"/>
                <w:szCs w:val="24"/>
              </w:rPr>
              <w:t>chart to collect information, observations and questions</w:t>
            </w:r>
            <w:r w:rsidR="00607A53">
              <w:rPr>
                <w:rFonts w:ascii="Calibri" w:eastAsia="Calibri" w:hAnsi="Calibri" w:cs="Calibri"/>
                <w:sz w:val="24"/>
                <w:szCs w:val="24"/>
              </w:rPr>
              <w:t xml:space="preserve"> on following data</w:t>
            </w:r>
            <w:r>
              <w:rPr>
                <w:rFonts w:ascii="Calibri" w:eastAsia="Calibri" w:hAnsi="Calibri" w:cs="Calibri"/>
                <w:sz w:val="24"/>
                <w:szCs w:val="24"/>
              </w:rPr>
              <w:t>.</w:t>
            </w:r>
            <w:r w:rsidR="00607A53">
              <w:rPr>
                <w:rFonts w:ascii="Calibri" w:eastAsia="Calibri" w:hAnsi="Calibri" w:cs="Calibri"/>
                <w:sz w:val="24"/>
                <w:szCs w:val="24"/>
              </w:rPr>
              <w:t xml:space="preserve"> Note: This can</w:t>
            </w:r>
            <w:r w:rsidR="00E56AB2">
              <w:rPr>
                <w:rFonts w:ascii="Calibri" w:eastAsia="Calibri" w:hAnsi="Calibri" w:cs="Calibri"/>
                <w:sz w:val="24"/>
                <w:szCs w:val="24"/>
              </w:rPr>
              <w:t xml:space="preserve"> be completed</w:t>
            </w:r>
            <w:r w:rsidR="00607A53">
              <w:rPr>
                <w:rFonts w:ascii="Calibri" w:eastAsia="Calibri" w:hAnsi="Calibri" w:cs="Calibri"/>
                <w:sz w:val="24"/>
                <w:szCs w:val="24"/>
              </w:rPr>
              <w:t xml:space="preserve"> in small groups or individually.</w:t>
            </w:r>
          </w:p>
          <w:p w14:paraId="6812C2F4" w14:textId="77777777" w:rsidR="00E56AB2" w:rsidRPr="00E56AB2" w:rsidRDefault="004130E1" w:rsidP="00E56AB2">
            <w:pPr>
              <w:pStyle w:val="ListParagraph"/>
              <w:widowControl w:val="0"/>
              <w:numPr>
                <w:ilvl w:val="1"/>
                <w:numId w:val="39"/>
              </w:numPr>
              <w:spacing w:line="240" w:lineRule="auto"/>
              <w:rPr>
                <w:rStyle w:val="Hyperlink"/>
                <w:rFonts w:ascii="Calibri" w:eastAsia="Calibri" w:hAnsi="Calibri" w:cs="Calibri"/>
                <w:color w:val="auto"/>
                <w:sz w:val="24"/>
                <w:szCs w:val="24"/>
                <w:u w:val="none"/>
              </w:rPr>
            </w:pPr>
            <w:r w:rsidRPr="004130E1">
              <w:rPr>
                <w:rFonts w:ascii="Calibri" w:eastAsia="Calibri" w:hAnsi="Calibri" w:cs="Calibri"/>
                <w:sz w:val="24"/>
                <w:szCs w:val="24"/>
              </w:rPr>
              <w:t>Students e</w:t>
            </w:r>
            <w:r w:rsidR="00EB2CF1" w:rsidRPr="004130E1">
              <w:rPr>
                <w:rFonts w:ascii="Calibri" w:eastAsia="Calibri" w:hAnsi="Calibri" w:cs="Calibri"/>
                <w:sz w:val="24"/>
                <w:szCs w:val="24"/>
              </w:rPr>
              <w:t>xamine historical data on effectiveness of infectious disease treatment</w:t>
            </w:r>
            <w:r w:rsidRPr="004130E1">
              <w:rPr>
                <w:rFonts w:ascii="Calibri" w:eastAsia="Calibri" w:hAnsi="Calibri" w:cs="Calibri"/>
                <w:sz w:val="24"/>
                <w:szCs w:val="24"/>
              </w:rPr>
              <w:t xml:space="preserve"> through reviewing the </w:t>
            </w:r>
            <w:r w:rsidRPr="004130E1">
              <w:rPr>
                <w:rFonts w:ascii="Calibri" w:hAnsi="Calibri" w:cs="Calibri"/>
                <w:color w:val="000000"/>
                <w:sz w:val="24"/>
                <w:szCs w:val="24"/>
              </w:rPr>
              <w:t>Brief History of Resistance and Antibiotics</w:t>
            </w:r>
            <w:r>
              <w:rPr>
                <w:rFonts w:ascii="Calibri" w:hAnsi="Calibri" w:cs="Calibri"/>
                <w:color w:val="000000"/>
                <w:sz w:val="24"/>
                <w:szCs w:val="24"/>
              </w:rPr>
              <w:t xml:space="preserve"> </w:t>
            </w:r>
            <w:r w:rsidRPr="004130E1">
              <w:rPr>
                <w:rFonts w:ascii="Calibri" w:eastAsia="Calibri" w:hAnsi="Calibri" w:cs="Calibri"/>
                <w:iCs/>
                <w:sz w:val="24"/>
                <w:szCs w:val="24"/>
              </w:rPr>
              <w:t>Chart</w:t>
            </w:r>
            <w:r>
              <w:rPr>
                <w:rStyle w:val="Hyperlink"/>
              </w:rPr>
              <w:t xml:space="preserve"> </w:t>
            </w:r>
            <w:r w:rsidRPr="004130E1">
              <w:rPr>
                <w:rStyle w:val="Hyperlink"/>
                <w:rFonts w:ascii="Calibri" w:hAnsi="Calibri" w:cs="Calibri"/>
                <w:sz w:val="24"/>
                <w:szCs w:val="24"/>
              </w:rPr>
              <w:t>(</w:t>
            </w:r>
            <w:hyperlink r:id="rId14" w:history="1">
              <w:r w:rsidRPr="002D6FD9">
                <w:rPr>
                  <w:rStyle w:val="Hyperlink"/>
                  <w:rFonts w:ascii="Calibri" w:hAnsi="Calibri" w:cs="Calibri"/>
                  <w:sz w:val="24"/>
                  <w:szCs w:val="24"/>
                </w:rPr>
                <w:t>https://www.cdc.gov/drugresistance/about.html</w:t>
              </w:r>
            </w:hyperlink>
            <w:r w:rsidRPr="004130E1">
              <w:rPr>
                <w:rStyle w:val="Hyperlink"/>
                <w:rFonts w:ascii="Calibri" w:hAnsi="Calibri" w:cs="Calibri"/>
                <w:sz w:val="24"/>
                <w:szCs w:val="24"/>
              </w:rPr>
              <w:t>)</w:t>
            </w:r>
            <w:r w:rsidRPr="004130E1">
              <w:rPr>
                <w:rStyle w:val="Hyperlink"/>
                <w:rFonts w:ascii="Calibri" w:hAnsi="Calibri" w:cs="Calibri"/>
                <w:sz w:val="24"/>
                <w:szCs w:val="24"/>
                <w:u w:val="none"/>
              </w:rPr>
              <w:t xml:space="preserve">. </w:t>
            </w:r>
          </w:p>
          <w:p w14:paraId="4DB471CF" w14:textId="077D2C22" w:rsidR="00E56AB2" w:rsidRPr="00E56AB2" w:rsidRDefault="004130E1" w:rsidP="00E56AB2">
            <w:pPr>
              <w:pStyle w:val="ListParagraph"/>
              <w:widowControl w:val="0"/>
              <w:numPr>
                <w:ilvl w:val="1"/>
                <w:numId w:val="39"/>
              </w:numPr>
              <w:spacing w:line="240" w:lineRule="auto"/>
              <w:rPr>
                <w:rFonts w:ascii="Calibri" w:eastAsia="Calibri" w:hAnsi="Calibri" w:cs="Calibri"/>
                <w:sz w:val="24"/>
                <w:szCs w:val="24"/>
              </w:rPr>
            </w:pPr>
            <w:r w:rsidRPr="00E56AB2">
              <w:rPr>
                <w:rStyle w:val="Hyperlink"/>
                <w:rFonts w:ascii="Calibri" w:hAnsi="Calibri" w:cs="Calibri"/>
                <w:color w:val="auto"/>
                <w:sz w:val="24"/>
                <w:szCs w:val="24"/>
                <w:u w:val="none"/>
              </w:rPr>
              <w:t xml:space="preserve">Students </w:t>
            </w:r>
            <w:r w:rsidR="00607A53" w:rsidRPr="00E56AB2">
              <w:rPr>
                <w:rFonts w:ascii="Calibri" w:eastAsia="Calibri" w:hAnsi="Calibri" w:cs="Calibri"/>
                <w:sz w:val="24"/>
                <w:szCs w:val="24"/>
              </w:rPr>
              <w:t>e</w:t>
            </w:r>
            <w:r w:rsidR="00EB2CF1" w:rsidRPr="00E56AB2">
              <w:rPr>
                <w:rFonts w:ascii="Calibri" w:eastAsia="Calibri" w:hAnsi="Calibri" w:cs="Calibri"/>
                <w:sz w:val="24"/>
                <w:szCs w:val="24"/>
              </w:rPr>
              <w:t>xamine data after penicillin introductio</w:t>
            </w:r>
            <w:r w:rsidR="00607A53" w:rsidRPr="00E56AB2">
              <w:rPr>
                <w:rFonts w:ascii="Calibri" w:eastAsia="Calibri" w:hAnsi="Calibri" w:cs="Calibri"/>
                <w:sz w:val="24"/>
                <w:szCs w:val="24"/>
              </w:rPr>
              <w:t>n;</w:t>
            </w:r>
            <w:r w:rsidR="00EB2CF1" w:rsidRPr="00E56AB2">
              <w:rPr>
                <w:rFonts w:ascii="Calibri" w:eastAsia="Calibri" w:hAnsi="Calibri" w:cs="Calibri"/>
                <w:sz w:val="24"/>
                <w:szCs w:val="24"/>
              </w:rPr>
              <w:t xml:space="preserve"> </w:t>
            </w:r>
            <w:r w:rsidR="00EB2CF1" w:rsidRPr="00E56AB2">
              <w:rPr>
                <w:rFonts w:ascii="Calibri" w:eastAsia="Calibri" w:hAnsi="Calibri" w:cs="Calibri"/>
                <w:i/>
                <w:sz w:val="24"/>
                <w:szCs w:val="24"/>
              </w:rPr>
              <w:t>Timeline of Antibiotic Resistance</w:t>
            </w:r>
            <w:r w:rsidR="00E56AB2" w:rsidRPr="00E56AB2">
              <w:rPr>
                <w:rFonts w:ascii="Calibri" w:eastAsia="Calibri" w:hAnsi="Calibri" w:cs="Calibri"/>
                <w:i/>
                <w:sz w:val="24"/>
                <w:szCs w:val="24"/>
              </w:rPr>
              <w:t xml:space="preserve"> </w:t>
            </w:r>
            <w:r w:rsidR="00E56AB2" w:rsidRPr="00E56AB2">
              <w:rPr>
                <w:rFonts w:ascii="Calibri" w:eastAsia="Merriweather" w:hAnsi="Calibri" w:cs="Calibri"/>
                <w:i/>
                <w:iCs/>
                <w:color w:val="000000"/>
                <w:sz w:val="24"/>
                <w:szCs w:val="24"/>
              </w:rPr>
              <w:t>Compared to Antibiotic Development</w:t>
            </w:r>
          </w:p>
          <w:p w14:paraId="21AF9BF9" w14:textId="77777777" w:rsidR="00E56AB2" w:rsidRPr="00E56AB2" w:rsidRDefault="004130E1" w:rsidP="00EB2CF1">
            <w:pPr>
              <w:pStyle w:val="ListParagraph"/>
              <w:widowControl w:val="0"/>
              <w:numPr>
                <w:ilvl w:val="1"/>
                <w:numId w:val="39"/>
              </w:numPr>
              <w:spacing w:line="240" w:lineRule="auto"/>
              <w:rPr>
                <w:rFonts w:ascii="Calibri" w:eastAsia="Calibri" w:hAnsi="Calibri" w:cs="Calibri"/>
                <w:sz w:val="24"/>
                <w:szCs w:val="24"/>
              </w:rPr>
            </w:pPr>
            <w:r>
              <w:rPr>
                <w:rStyle w:val="Hyperlink"/>
              </w:rPr>
              <w:t xml:space="preserve"> </w:t>
            </w:r>
            <w:r w:rsidRPr="00607A53">
              <w:rPr>
                <w:rStyle w:val="Hyperlink"/>
                <w:rFonts w:ascii="Calibri" w:eastAsia="Calibri" w:hAnsi="Calibri" w:cs="Calibri"/>
                <w:i/>
                <w:sz w:val="24"/>
                <w:szCs w:val="24"/>
              </w:rPr>
              <w:t>(</w:t>
            </w:r>
            <w:hyperlink r:id="rId15" w:history="1">
              <w:r w:rsidR="00607A53" w:rsidRPr="002D6FD9">
                <w:rPr>
                  <w:rStyle w:val="Hyperlink"/>
                  <w:rFonts w:ascii="Calibri" w:eastAsia="Calibri" w:hAnsi="Calibri" w:cs="Calibri"/>
                  <w:i/>
                  <w:sz w:val="24"/>
                  <w:szCs w:val="24"/>
                </w:rPr>
                <w:t>https://www.ncbi.nlm.nih.gov/pmc/articles/PMC4378521/figure/f1-ptj4004277/</w:t>
              </w:r>
            </w:hyperlink>
            <w:r w:rsidRPr="00607A53">
              <w:rPr>
                <w:rStyle w:val="Hyperlink"/>
                <w:rFonts w:ascii="Calibri" w:eastAsia="Calibri" w:hAnsi="Calibri" w:cs="Calibri"/>
                <w:i/>
                <w:sz w:val="24"/>
                <w:szCs w:val="24"/>
              </w:rPr>
              <w:t>)</w:t>
            </w:r>
            <w:r w:rsidR="00607A53">
              <w:rPr>
                <w:rStyle w:val="Hyperlink"/>
                <w:rFonts w:ascii="Calibri" w:eastAsia="Calibri" w:hAnsi="Calibri" w:cs="Calibri"/>
                <w:i/>
                <w:sz w:val="24"/>
                <w:szCs w:val="24"/>
              </w:rPr>
              <w:t xml:space="preserve">, </w:t>
            </w:r>
            <w:r w:rsidR="00EB2CF1" w:rsidRPr="00607A53">
              <w:rPr>
                <w:rFonts w:ascii="Calibri" w:eastAsia="Calibri" w:hAnsi="Calibri" w:cs="Calibri"/>
                <w:i/>
                <w:sz w:val="24"/>
                <w:szCs w:val="24"/>
              </w:rPr>
              <w:t>Antibiotic Resistance: A Surprising Timeline</w:t>
            </w:r>
            <w:r w:rsidR="00607A53" w:rsidRPr="00FA3DCB">
              <w:rPr>
                <w:rStyle w:val="Hyperlink"/>
                <w:rFonts w:ascii="Calibri" w:eastAsia="Calibri" w:hAnsi="Calibri" w:cs="Calibri"/>
                <w:i/>
                <w:color w:val="auto"/>
                <w:sz w:val="24"/>
                <w:szCs w:val="24"/>
                <w:u w:val="none"/>
              </w:rPr>
              <w:t xml:space="preserve"> (https://www.pasteur.fr/en/press-area/press-documents/antibiotic-resistance-surprising-timeline), </w:t>
            </w:r>
            <w:r w:rsidR="00EB2CF1" w:rsidRPr="00FA3DCB">
              <w:rPr>
                <w:rFonts w:ascii="Calibri" w:eastAsia="Calibri" w:hAnsi="Calibri" w:cs="Calibri"/>
                <w:i/>
                <w:sz w:val="24"/>
                <w:szCs w:val="24"/>
              </w:rPr>
              <w:t xml:space="preserve"> </w:t>
            </w:r>
          </w:p>
          <w:p w14:paraId="5E529FFD" w14:textId="7762BB12" w:rsidR="00607A53" w:rsidRPr="00607A53" w:rsidRDefault="00EB2CF1" w:rsidP="00EB2CF1">
            <w:pPr>
              <w:pStyle w:val="ListParagraph"/>
              <w:widowControl w:val="0"/>
              <w:numPr>
                <w:ilvl w:val="1"/>
                <w:numId w:val="39"/>
              </w:numPr>
              <w:spacing w:line="240" w:lineRule="auto"/>
              <w:rPr>
                <w:rStyle w:val="Hyperlink"/>
                <w:rFonts w:ascii="Calibri" w:eastAsia="Calibri" w:hAnsi="Calibri" w:cs="Calibri"/>
                <w:color w:val="auto"/>
                <w:sz w:val="24"/>
                <w:szCs w:val="24"/>
                <w:u w:val="none"/>
              </w:rPr>
            </w:pPr>
            <w:r w:rsidRPr="00607A53">
              <w:rPr>
                <w:rFonts w:ascii="Calibri" w:eastAsia="Calibri" w:hAnsi="Calibri" w:cs="Calibri"/>
                <w:i/>
                <w:sz w:val="24"/>
                <w:szCs w:val="24"/>
              </w:rPr>
              <w:t>Penicillin’s Discovery and Antibiotic Resistance: Lessons for the Future?</w:t>
            </w:r>
            <w:r w:rsidR="00607A53">
              <w:rPr>
                <w:rStyle w:val="Hyperlink"/>
                <w:rFonts w:ascii="Calibri" w:eastAsia="Calibri" w:hAnsi="Calibri" w:cs="Calibri"/>
                <w:i/>
                <w:sz w:val="24"/>
                <w:szCs w:val="24"/>
              </w:rPr>
              <w:t xml:space="preserve"> (</w:t>
            </w:r>
            <w:hyperlink r:id="rId16" w:history="1">
              <w:r w:rsidR="00607A53" w:rsidRPr="002D6FD9">
                <w:rPr>
                  <w:rStyle w:val="Hyperlink"/>
                  <w:rFonts w:ascii="Calibri" w:eastAsia="Calibri" w:hAnsi="Calibri" w:cs="Calibri"/>
                  <w:i/>
                  <w:sz w:val="24"/>
                  <w:szCs w:val="24"/>
                </w:rPr>
                <w:t>https://www.ncbi.nlm.nih.gov/pmc/articles/PMC5369031/</w:t>
              </w:r>
            </w:hyperlink>
            <w:r w:rsidR="00607A53">
              <w:rPr>
                <w:rStyle w:val="Hyperlink"/>
                <w:rFonts w:ascii="Calibri" w:eastAsia="Calibri" w:hAnsi="Calibri" w:cs="Calibri"/>
                <w:i/>
                <w:sz w:val="24"/>
                <w:szCs w:val="24"/>
              </w:rPr>
              <w:t xml:space="preserve">) </w:t>
            </w:r>
          </w:p>
          <w:p w14:paraId="0AA52AB4" w14:textId="04ACF588" w:rsidR="00E56AB2" w:rsidRPr="00E56AB2" w:rsidRDefault="00607A53" w:rsidP="00E56AB2">
            <w:pPr>
              <w:pStyle w:val="ListParagraph"/>
              <w:widowControl w:val="0"/>
              <w:numPr>
                <w:ilvl w:val="1"/>
                <w:numId w:val="39"/>
              </w:numPr>
              <w:spacing w:line="240" w:lineRule="auto"/>
              <w:rPr>
                <w:rStyle w:val="Hyperlink"/>
                <w:rFonts w:ascii="Calibri" w:eastAsia="Calibri" w:hAnsi="Calibri" w:cs="Calibri"/>
                <w:color w:val="auto"/>
                <w:sz w:val="24"/>
                <w:szCs w:val="24"/>
                <w:u w:val="none"/>
              </w:rPr>
            </w:pPr>
            <w:r w:rsidRPr="00607A53">
              <w:rPr>
                <w:rStyle w:val="Hyperlink"/>
                <w:rFonts w:ascii="Calibri" w:hAnsi="Calibri" w:cs="Calibri"/>
                <w:iCs/>
                <w:color w:val="auto"/>
                <w:sz w:val="24"/>
                <w:szCs w:val="24"/>
                <w:u w:val="none"/>
              </w:rPr>
              <w:t xml:space="preserve">Students </w:t>
            </w:r>
            <w:r>
              <w:rPr>
                <w:rFonts w:ascii="Calibri" w:eastAsia="Calibri" w:hAnsi="Calibri" w:cs="Calibri"/>
                <w:sz w:val="24"/>
                <w:szCs w:val="24"/>
              </w:rPr>
              <w:t>e</w:t>
            </w:r>
            <w:r w:rsidR="00EB2CF1" w:rsidRPr="00607A53">
              <w:rPr>
                <w:rFonts w:ascii="Calibri" w:eastAsia="Calibri" w:hAnsi="Calibri" w:cs="Calibri"/>
                <w:sz w:val="24"/>
                <w:szCs w:val="24"/>
              </w:rPr>
              <w:t>xamine data illustrating increasing resistance to antibiotics</w:t>
            </w:r>
            <w:r>
              <w:rPr>
                <w:rFonts w:ascii="Calibri" w:eastAsia="Calibri" w:hAnsi="Calibri" w:cs="Calibri"/>
                <w:sz w:val="24"/>
                <w:szCs w:val="24"/>
              </w:rPr>
              <w:t xml:space="preserve"> </w:t>
            </w:r>
            <w:r w:rsidR="00EB2CF1" w:rsidRPr="00607A53">
              <w:rPr>
                <w:rFonts w:ascii="Calibri" w:eastAsia="Calibri" w:hAnsi="Calibri" w:cs="Calibri"/>
                <w:i/>
                <w:sz w:val="24"/>
                <w:szCs w:val="24"/>
              </w:rPr>
              <w:t>CDC Antibiotic/Antimicrobial Resistance (AR/AMR) Biggest Threats and Data</w:t>
            </w:r>
            <w:r>
              <w:rPr>
                <w:rStyle w:val="Hyperlink"/>
                <w:rFonts w:ascii="Calibri" w:eastAsia="Calibri" w:hAnsi="Calibri" w:cs="Calibri"/>
                <w:i/>
                <w:sz w:val="24"/>
                <w:szCs w:val="24"/>
              </w:rPr>
              <w:t xml:space="preserve"> (</w:t>
            </w:r>
            <w:hyperlink r:id="rId17" w:history="1">
              <w:r w:rsidRPr="002D6FD9">
                <w:rPr>
                  <w:rStyle w:val="Hyperlink"/>
                  <w:rFonts w:ascii="Calibri" w:eastAsia="Calibri" w:hAnsi="Calibri" w:cs="Calibri"/>
                  <w:i/>
                  <w:sz w:val="24"/>
                  <w:szCs w:val="24"/>
                </w:rPr>
                <w:t>https://www.cdc.gov/drugresistance/biggest_threats.html</w:t>
              </w:r>
            </w:hyperlink>
          </w:p>
          <w:p w14:paraId="1D6681FA" w14:textId="0B6A5E02" w:rsidR="00B77C64" w:rsidRDefault="00607A53" w:rsidP="00B77C64">
            <w:pPr>
              <w:pStyle w:val="ListParagraph"/>
              <w:widowControl w:val="0"/>
              <w:numPr>
                <w:ilvl w:val="0"/>
                <w:numId w:val="39"/>
              </w:numPr>
              <w:spacing w:line="240" w:lineRule="auto"/>
              <w:rPr>
                <w:rFonts w:ascii="Calibri" w:eastAsia="Calibri" w:hAnsi="Calibri" w:cs="Calibri"/>
                <w:sz w:val="24"/>
                <w:szCs w:val="24"/>
              </w:rPr>
            </w:pPr>
            <w:r w:rsidRPr="00607A53">
              <w:rPr>
                <w:rStyle w:val="Hyperlink"/>
                <w:rFonts w:ascii="Calibri" w:hAnsi="Calibri" w:cs="Calibri"/>
                <w:iCs/>
                <w:color w:val="auto"/>
                <w:sz w:val="24"/>
                <w:szCs w:val="24"/>
                <w:u w:val="none"/>
              </w:rPr>
              <w:t>Students work in group</w:t>
            </w:r>
            <w:r>
              <w:rPr>
                <w:rStyle w:val="Hyperlink"/>
                <w:rFonts w:ascii="Calibri" w:hAnsi="Calibri" w:cs="Calibri"/>
                <w:iCs/>
                <w:color w:val="auto"/>
                <w:sz w:val="24"/>
                <w:szCs w:val="24"/>
                <w:u w:val="none"/>
              </w:rPr>
              <w:t>s to sort through their notices/wonders to look for differences.</w:t>
            </w:r>
            <w:r w:rsidRPr="00607A53">
              <w:rPr>
                <w:rFonts w:ascii="Calibri" w:eastAsia="Calibri" w:hAnsi="Calibri" w:cs="Calibri"/>
                <w:sz w:val="24"/>
                <w:szCs w:val="24"/>
              </w:rPr>
              <w:t xml:space="preserve"> </w:t>
            </w:r>
            <w:r>
              <w:rPr>
                <w:rFonts w:ascii="Calibri" w:eastAsia="Calibri" w:hAnsi="Calibri" w:cs="Calibri"/>
                <w:sz w:val="24"/>
                <w:szCs w:val="24"/>
              </w:rPr>
              <w:t xml:space="preserve">They </w:t>
            </w:r>
            <w:r w:rsidR="00EB2CF1" w:rsidRPr="00607A53">
              <w:rPr>
                <w:rFonts w:ascii="Calibri" w:eastAsia="Calibri" w:hAnsi="Calibri" w:cs="Calibri"/>
                <w:sz w:val="24"/>
                <w:szCs w:val="24"/>
              </w:rPr>
              <w:t>answer questions and discuss differences between data sets</w:t>
            </w:r>
            <w:r>
              <w:rPr>
                <w:rFonts w:ascii="Calibri" w:eastAsia="Calibri" w:hAnsi="Calibri" w:cs="Calibri"/>
                <w:sz w:val="24"/>
                <w:szCs w:val="24"/>
              </w:rPr>
              <w:t>.</w:t>
            </w:r>
          </w:p>
          <w:p w14:paraId="3A487790" w14:textId="77777777" w:rsidR="00B77C64" w:rsidRDefault="00EB2CF1" w:rsidP="00B77C64">
            <w:pPr>
              <w:pStyle w:val="ListParagraph"/>
              <w:widowControl w:val="0"/>
              <w:numPr>
                <w:ilvl w:val="0"/>
                <w:numId w:val="39"/>
              </w:numPr>
              <w:spacing w:line="240" w:lineRule="auto"/>
              <w:rPr>
                <w:rFonts w:ascii="Calibri" w:eastAsia="Calibri" w:hAnsi="Calibri" w:cs="Calibri"/>
                <w:sz w:val="24"/>
                <w:szCs w:val="24"/>
              </w:rPr>
            </w:pPr>
            <w:r w:rsidRPr="00B77C64">
              <w:rPr>
                <w:rFonts w:ascii="Calibri" w:eastAsia="Calibri" w:hAnsi="Calibri" w:cs="Calibri"/>
                <w:sz w:val="24"/>
                <w:szCs w:val="24"/>
              </w:rPr>
              <w:t xml:space="preserve">Read </w:t>
            </w:r>
            <w:hyperlink r:id="rId18" w:history="1">
              <w:r w:rsidRPr="00B77C64">
                <w:rPr>
                  <w:rStyle w:val="Hyperlink"/>
                  <w:rFonts w:ascii="Calibri" w:eastAsia="Calibri" w:hAnsi="Calibri" w:cs="Calibri"/>
                  <w:sz w:val="24"/>
                  <w:szCs w:val="24"/>
                </w:rPr>
                <w:t>Antibiotic Prescribing and Use in Doctor’s Offices</w:t>
              </w:r>
            </w:hyperlink>
            <w:r w:rsidRPr="00B77C64">
              <w:rPr>
                <w:rFonts w:ascii="Calibri" w:eastAsia="Calibri" w:hAnsi="Calibri" w:cs="Calibri"/>
                <w:sz w:val="24"/>
                <w:szCs w:val="24"/>
              </w:rPr>
              <w:t xml:space="preserve"> </w:t>
            </w:r>
            <w:r w:rsidR="00607A53" w:rsidRPr="00B77C64">
              <w:rPr>
                <w:rFonts w:ascii="Calibri" w:eastAsia="Calibri" w:hAnsi="Calibri" w:cs="Calibri"/>
                <w:sz w:val="24"/>
                <w:szCs w:val="24"/>
              </w:rPr>
              <w:t>(</w:t>
            </w:r>
            <w:hyperlink r:id="rId19" w:history="1">
              <w:r w:rsidR="00607A53" w:rsidRPr="00B77C64">
                <w:rPr>
                  <w:rStyle w:val="Hyperlink"/>
                  <w:rFonts w:ascii="Calibri" w:eastAsia="Calibri" w:hAnsi="Calibri" w:cs="Calibri"/>
                  <w:sz w:val="24"/>
                  <w:szCs w:val="24"/>
                </w:rPr>
                <w:t>https://www.cdc.gov/antibiotic-use/community/about/antibiotic-resistance-faqs.html</w:t>
              </w:r>
            </w:hyperlink>
            <w:r w:rsidR="00607A53" w:rsidRPr="00B77C64">
              <w:rPr>
                <w:rFonts w:ascii="Calibri" w:eastAsia="Calibri" w:hAnsi="Calibri" w:cs="Calibri"/>
                <w:sz w:val="24"/>
                <w:szCs w:val="24"/>
              </w:rPr>
              <w:t xml:space="preserve">) </w:t>
            </w:r>
            <w:r w:rsidRPr="00B77C64">
              <w:rPr>
                <w:rFonts w:ascii="Calibri" w:eastAsia="Calibri" w:hAnsi="Calibri" w:cs="Calibri"/>
                <w:sz w:val="24"/>
                <w:szCs w:val="24"/>
              </w:rPr>
              <w:t>article</w:t>
            </w:r>
            <w:r w:rsidR="00B77C64" w:rsidRPr="00B77C64">
              <w:rPr>
                <w:rFonts w:ascii="Calibri" w:eastAsia="Calibri" w:hAnsi="Calibri" w:cs="Calibri"/>
                <w:sz w:val="24"/>
                <w:szCs w:val="24"/>
              </w:rPr>
              <w:t>.</w:t>
            </w:r>
          </w:p>
          <w:p w14:paraId="118B7721" w14:textId="754B800B" w:rsidR="00B77C64" w:rsidRPr="00B77C64" w:rsidRDefault="00EB2CF1" w:rsidP="00EB2CF1">
            <w:pPr>
              <w:pStyle w:val="ListParagraph"/>
              <w:widowControl w:val="0"/>
              <w:numPr>
                <w:ilvl w:val="0"/>
                <w:numId w:val="39"/>
              </w:numPr>
              <w:spacing w:line="240" w:lineRule="auto"/>
              <w:rPr>
                <w:rFonts w:ascii="Calibri" w:eastAsia="Calibri" w:hAnsi="Calibri" w:cs="Calibri"/>
                <w:sz w:val="24"/>
                <w:szCs w:val="24"/>
              </w:rPr>
            </w:pPr>
            <w:r w:rsidRPr="00B77C64">
              <w:rPr>
                <w:rFonts w:ascii="Calibri" w:eastAsia="Calibri" w:hAnsi="Calibri" w:cs="Calibri"/>
                <w:sz w:val="24"/>
                <w:szCs w:val="24"/>
              </w:rPr>
              <w:t>Watch Harvard/Kishony Labs video (giant petri dish) - a second time - students record revisions to their initial explanation of what could be happening.  Share and discuss briefly.</w:t>
            </w:r>
          </w:p>
          <w:p w14:paraId="29A4F77E" w14:textId="645D8D44" w:rsidR="00EB2CF1" w:rsidRPr="00B77C64" w:rsidRDefault="00EB2CF1" w:rsidP="00B77C64">
            <w:pPr>
              <w:pStyle w:val="ListParagraph"/>
              <w:widowControl w:val="0"/>
              <w:numPr>
                <w:ilvl w:val="0"/>
                <w:numId w:val="39"/>
              </w:numPr>
              <w:spacing w:line="240" w:lineRule="auto"/>
              <w:rPr>
                <w:rFonts w:ascii="Calibri" w:eastAsia="Calibri" w:hAnsi="Calibri" w:cs="Calibri"/>
                <w:sz w:val="24"/>
                <w:szCs w:val="24"/>
              </w:rPr>
            </w:pPr>
            <w:r w:rsidRPr="00B77C64">
              <w:rPr>
                <w:rFonts w:ascii="Calibri" w:eastAsia="Calibri" w:hAnsi="Calibri" w:cs="Calibri"/>
                <w:sz w:val="24"/>
                <w:szCs w:val="24"/>
              </w:rPr>
              <w:t xml:space="preserve">Create </w:t>
            </w:r>
            <w:r w:rsidR="002D3038">
              <w:rPr>
                <w:rFonts w:ascii="Calibri" w:eastAsia="Calibri" w:hAnsi="Calibri" w:cs="Calibri"/>
                <w:sz w:val="24"/>
                <w:szCs w:val="24"/>
              </w:rPr>
              <w:t xml:space="preserve">two </w:t>
            </w:r>
            <w:r w:rsidRPr="00B77C64">
              <w:rPr>
                <w:rFonts w:ascii="Calibri" w:eastAsia="Calibri" w:hAnsi="Calibri" w:cs="Calibri"/>
                <w:sz w:val="24"/>
                <w:szCs w:val="24"/>
              </w:rPr>
              <w:t>anchor chart</w:t>
            </w:r>
            <w:r w:rsidR="002D3038">
              <w:rPr>
                <w:rFonts w:ascii="Calibri" w:eastAsia="Calibri" w:hAnsi="Calibri" w:cs="Calibri"/>
                <w:sz w:val="24"/>
                <w:szCs w:val="24"/>
              </w:rPr>
              <w:t xml:space="preserve">s; </w:t>
            </w:r>
            <w:r w:rsidR="00607A53" w:rsidRPr="00B77C64">
              <w:rPr>
                <w:rFonts w:ascii="Calibri" w:eastAsia="Calibri" w:hAnsi="Calibri" w:cs="Calibri"/>
                <w:sz w:val="24"/>
                <w:szCs w:val="24"/>
              </w:rPr>
              <w:t>to record their reactions</w:t>
            </w:r>
            <w:r w:rsidR="002D3038">
              <w:rPr>
                <w:rFonts w:ascii="Calibri" w:eastAsia="Calibri" w:hAnsi="Calibri" w:cs="Calibri"/>
                <w:sz w:val="24"/>
                <w:szCs w:val="24"/>
              </w:rPr>
              <w:t xml:space="preserve"> and</w:t>
            </w:r>
            <w:r w:rsidR="00607A53" w:rsidRPr="00B77C64">
              <w:rPr>
                <w:rFonts w:ascii="Calibri" w:eastAsia="Calibri" w:hAnsi="Calibri" w:cs="Calibri"/>
                <w:sz w:val="24"/>
                <w:szCs w:val="24"/>
              </w:rPr>
              <w:t xml:space="preserve"> </w:t>
            </w:r>
            <w:r w:rsidRPr="00B77C64">
              <w:rPr>
                <w:rFonts w:ascii="Calibri" w:eastAsia="Calibri" w:hAnsi="Calibri" w:cs="Calibri"/>
                <w:sz w:val="24"/>
                <w:szCs w:val="24"/>
              </w:rPr>
              <w:t>pose questions to explore</w:t>
            </w:r>
            <w:r w:rsidR="00607A53" w:rsidRPr="00B77C64">
              <w:rPr>
                <w:rFonts w:ascii="Calibri" w:eastAsia="Calibri" w:hAnsi="Calibri" w:cs="Calibri"/>
                <w:sz w:val="24"/>
                <w:szCs w:val="24"/>
              </w:rPr>
              <w:t xml:space="preserve"> further about </w:t>
            </w:r>
            <w:r w:rsidR="002D3038">
              <w:rPr>
                <w:rFonts w:ascii="Calibri" w:eastAsia="Calibri" w:hAnsi="Calibri" w:cs="Calibri"/>
                <w:sz w:val="24"/>
                <w:szCs w:val="24"/>
              </w:rPr>
              <w:t>problem with antibiotic resistance bacteria.</w:t>
            </w:r>
          </w:p>
          <w:p w14:paraId="38B7738B" w14:textId="77777777" w:rsidR="00EB2CF1" w:rsidRDefault="00EB2CF1" w:rsidP="00EB2CF1">
            <w:pPr>
              <w:widowControl w:val="0"/>
              <w:spacing w:line="240" w:lineRule="auto"/>
              <w:rPr>
                <w:rFonts w:ascii="Calibri" w:eastAsia="Calibri" w:hAnsi="Calibri" w:cs="Calibri"/>
                <w:sz w:val="24"/>
                <w:szCs w:val="24"/>
                <w:highlight w:val="yellow"/>
              </w:rPr>
            </w:pPr>
          </w:p>
          <w:p w14:paraId="70D85C02" w14:textId="37754CF7" w:rsidR="00EB2CF1" w:rsidRDefault="00EB2CF1" w:rsidP="00EB2CF1">
            <w:pPr>
              <w:widowControl w:val="0"/>
              <w:spacing w:line="240" w:lineRule="auto"/>
              <w:rPr>
                <w:rFonts w:ascii="Calibri" w:eastAsia="Calibri" w:hAnsi="Calibri" w:cs="Calibri"/>
                <w:sz w:val="24"/>
                <w:szCs w:val="24"/>
              </w:rPr>
            </w:pPr>
            <w:r w:rsidRPr="00054C2D">
              <w:rPr>
                <w:rFonts w:ascii="Calibri" w:eastAsia="Calibri" w:hAnsi="Calibri" w:cs="Calibri"/>
                <w:b/>
                <w:bCs/>
                <w:sz w:val="24"/>
                <w:szCs w:val="24"/>
              </w:rPr>
              <w:t>Day 2</w:t>
            </w:r>
            <w:r>
              <w:rPr>
                <w:rFonts w:ascii="Calibri" w:eastAsia="Calibri" w:hAnsi="Calibri" w:cs="Calibri"/>
                <w:sz w:val="24"/>
                <w:szCs w:val="24"/>
              </w:rPr>
              <w:t>:</w:t>
            </w:r>
            <w:r w:rsidR="00C119AA">
              <w:rPr>
                <w:rFonts w:ascii="Calibri" w:eastAsia="Calibri" w:hAnsi="Calibri" w:cs="Calibri"/>
                <w:sz w:val="24"/>
                <w:szCs w:val="24"/>
              </w:rPr>
              <w:t xml:space="preserve"> </w:t>
            </w:r>
            <w:r w:rsidR="00C119AA">
              <w:rPr>
                <w:rFonts w:ascii="Calibri" w:eastAsia="Calibri" w:hAnsi="Calibri" w:cs="Calibri"/>
                <w:i/>
                <w:sz w:val="24"/>
                <w:szCs w:val="24"/>
              </w:rPr>
              <w:t>Use Day 2 graphic organizers to record information and data for all activities.</w:t>
            </w:r>
          </w:p>
          <w:p w14:paraId="3D0B8F8B" w14:textId="12564027" w:rsidR="002D3038" w:rsidRDefault="002D3038" w:rsidP="00EB2CF1">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Begin class by referring back to the anchor chart for students to discuss what they have figured out so far about antibiotic resistance bacteria.</w:t>
            </w:r>
          </w:p>
          <w:p w14:paraId="5E9B5C5A" w14:textId="49BEF00A" w:rsidR="00EB2CF1" w:rsidRDefault="00C119AA" w:rsidP="00EB2CF1">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 xml:space="preserve">Student video and read an article about </w:t>
            </w:r>
            <w:r w:rsidR="00EB2CF1">
              <w:rPr>
                <w:rFonts w:ascii="Calibri" w:eastAsia="Calibri" w:hAnsi="Calibri" w:cs="Calibri"/>
                <w:sz w:val="24"/>
                <w:szCs w:val="24"/>
              </w:rPr>
              <w:t>What are antibiotics and what do they do?</w:t>
            </w:r>
          </w:p>
          <w:p w14:paraId="0932D1C0" w14:textId="61F15BE9" w:rsidR="00EB2CF1" w:rsidRPr="00C119AA" w:rsidRDefault="00EB2CF1" w:rsidP="00EB2CF1">
            <w:pPr>
              <w:widowControl w:val="0"/>
              <w:numPr>
                <w:ilvl w:val="1"/>
                <w:numId w:val="21"/>
              </w:numPr>
              <w:spacing w:line="240" w:lineRule="auto"/>
              <w:rPr>
                <w:rFonts w:ascii="Calibri" w:eastAsia="Calibri" w:hAnsi="Calibri" w:cs="Calibri"/>
                <w:sz w:val="24"/>
                <w:szCs w:val="24"/>
              </w:rPr>
            </w:pPr>
            <w:r>
              <w:rPr>
                <w:rFonts w:ascii="Calibri" w:eastAsia="Calibri" w:hAnsi="Calibri" w:cs="Calibri"/>
                <w:sz w:val="24"/>
                <w:szCs w:val="24"/>
              </w:rPr>
              <w:t>Article:</w:t>
            </w:r>
            <w:r>
              <w:rPr>
                <w:rFonts w:ascii="Calibri" w:eastAsia="Calibri" w:hAnsi="Calibri" w:cs="Calibri"/>
                <w:color w:val="1155CC"/>
                <w:sz w:val="24"/>
                <w:szCs w:val="24"/>
                <w:u w:val="single"/>
              </w:rPr>
              <w:t xml:space="preserve"> </w:t>
            </w:r>
            <w:r w:rsidRPr="00C119AA">
              <w:rPr>
                <w:rFonts w:ascii="Calibri" w:eastAsia="Calibri" w:hAnsi="Calibri" w:cs="Calibri"/>
                <w:sz w:val="24"/>
                <w:szCs w:val="24"/>
              </w:rPr>
              <w:t>The History of Antibiotics</w:t>
            </w:r>
            <w:r w:rsidR="00C119AA" w:rsidRPr="00631FAF">
              <w:rPr>
                <w:rStyle w:val="Hyperlink"/>
                <w:rFonts w:ascii="Calibri" w:eastAsia="Calibri" w:hAnsi="Calibri" w:cs="Calibri"/>
                <w:color w:val="auto"/>
                <w:sz w:val="24"/>
                <w:szCs w:val="24"/>
                <w:u w:val="none"/>
              </w:rPr>
              <w:t xml:space="preserve"> (https://microbiologysociety.org/education-outreach/antibiotics-unearthed/antibiotics-and-antibiotic-resistance/the-history-of-antibiotics.html</w:t>
            </w:r>
            <w:r w:rsidR="00C119AA" w:rsidRPr="00C119AA">
              <w:rPr>
                <w:rStyle w:val="Hyperlink"/>
                <w:rFonts w:ascii="Calibri" w:eastAsia="Calibri" w:hAnsi="Calibri" w:cs="Calibri"/>
                <w:color w:val="auto"/>
                <w:sz w:val="24"/>
                <w:szCs w:val="24"/>
                <w:u w:val="none"/>
              </w:rPr>
              <w:t xml:space="preserve">) </w:t>
            </w:r>
          </w:p>
          <w:p w14:paraId="7DA5592F" w14:textId="7F51F183" w:rsidR="00EB2CF1" w:rsidRDefault="00EB2CF1" w:rsidP="00EB2CF1">
            <w:pPr>
              <w:widowControl w:val="0"/>
              <w:numPr>
                <w:ilvl w:val="1"/>
                <w:numId w:val="21"/>
              </w:numPr>
              <w:spacing w:line="240" w:lineRule="auto"/>
              <w:rPr>
                <w:rFonts w:ascii="Calibri" w:eastAsia="Calibri" w:hAnsi="Calibri" w:cs="Calibri"/>
                <w:sz w:val="24"/>
                <w:szCs w:val="24"/>
              </w:rPr>
            </w:pPr>
            <w:r>
              <w:rPr>
                <w:rFonts w:ascii="Calibri" w:eastAsia="Calibri" w:hAnsi="Calibri" w:cs="Calibri"/>
                <w:sz w:val="24"/>
                <w:szCs w:val="24"/>
              </w:rPr>
              <w:t xml:space="preserve">Short Film: </w:t>
            </w:r>
            <w:r w:rsidRPr="00C119AA">
              <w:rPr>
                <w:rFonts w:ascii="Calibri" w:eastAsia="Calibri" w:hAnsi="Calibri" w:cs="Calibri"/>
                <w:sz w:val="24"/>
                <w:szCs w:val="24"/>
              </w:rPr>
              <w:t>A Brief History of Antibiotics in America</w:t>
            </w:r>
            <w:r w:rsidR="00C119AA">
              <w:rPr>
                <w:rFonts w:ascii="Calibri" w:eastAsia="Calibri" w:hAnsi="Calibri" w:cs="Calibri"/>
                <w:sz w:val="24"/>
                <w:szCs w:val="24"/>
              </w:rPr>
              <w:t xml:space="preserve"> (</w:t>
            </w:r>
            <w:hyperlink r:id="rId20" w:history="1">
              <w:r w:rsidR="00C119AA" w:rsidRPr="002D6FD9">
                <w:rPr>
                  <w:rStyle w:val="Hyperlink"/>
                  <w:rFonts w:ascii="Calibri" w:eastAsia="Calibri" w:hAnsi="Calibri" w:cs="Calibri"/>
                  <w:sz w:val="24"/>
                  <w:szCs w:val="24"/>
                </w:rPr>
                <w:t>https://www.youtube.com/watch?v=VDusf4OwPFo</w:t>
              </w:r>
            </w:hyperlink>
            <w:r w:rsidR="00C119AA">
              <w:rPr>
                <w:rFonts w:ascii="Calibri" w:eastAsia="Calibri" w:hAnsi="Calibri" w:cs="Calibri"/>
                <w:sz w:val="24"/>
                <w:szCs w:val="24"/>
              </w:rPr>
              <w:t xml:space="preserve">) </w:t>
            </w:r>
          </w:p>
          <w:p w14:paraId="4B5B673F" w14:textId="6DE2B38A" w:rsidR="00EB2CF1" w:rsidRDefault="00C119AA" w:rsidP="00EB2CF1">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Create a c</w:t>
            </w:r>
            <w:r w:rsidR="00EB2CF1">
              <w:rPr>
                <w:rFonts w:ascii="Calibri" w:eastAsia="Calibri" w:hAnsi="Calibri" w:cs="Calibri"/>
                <w:sz w:val="24"/>
                <w:szCs w:val="24"/>
              </w:rPr>
              <w:t>lass anchor chart</w:t>
            </w:r>
            <w:r>
              <w:rPr>
                <w:rFonts w:ascii="Calibri" w:eastAsia="Calibri" w:hAnsi="Calibri" w:cs="Calibri"/>
                <w:sz w:val="24"/>
                <w:szCs w:val="24"/>
              </w:rPr>
              <w:t xml:space="preserve"> to record class information collected.</w:t>
            </w:r>
          </w:p>
          <w:p w14:paraId="0C94A971" w14:textId="192C69B4" w:rsidR="00EB2CF1" w:rsidRPr="00C119AA" w:rsidRDefault="00C119AA" w:rsidP="00EB2CF1">
            <w:pPr>
              <w:widowControl w:val="0"/>
              <w:numPr>
                <w:ilvl w:val="0"/>
                <w:numId w:val="21"/>
              </w:numPr>
              <w:spacing w:line="240" w:lineRule="auto"/>
              <w:rPr>
                <w:rFonts w:ascii="Calibri" w:eastAsia="Calibri" w:hAnsi="Calibri" w:cs="Calibri"/>
                <w:sz w:val="24"/>
                <w:szCs w:val="24"/>
              </w:rPr>
            </w:pPr>
            <w:r w:rsidRPr="00C119AA">
              <w:rPr>
                <w:rFonts w:ascii="Calibri" w:hAnsi="Calibri" w:cs="Calibri"/>
                <w:sz w:val="24"/>
                <w:szCs w:val="24"/>
              </w:rPr>
              <w:t>Watch video</w:t>
            </w:r>
            <w:r w:rsidR="00631FAF">
              <w:rPr>
                <w:rFonts w:ascii="Calibri" w:hAnsi="Calibri" w:cs="Calibri"/>
                <w:sz w:val="24"/>
                <w:szCs w:val="24"/>
              </w:rPr>
              <w:t>,</w:t>
            </w:r>
            <w:r w:rsidRPr="00C119AA">
              <w:rPr>
                <w:rFonts w:ascii="Calibri" w:hAnsi="Calibri" w:cs="Calibri"/>
                <w:sz w:val="24"/>
                <w:szCs w:val="24"/>
              </w:rPr>
              <w:t xml:space="preserve"> </w:t>
            </w:r>
            <w:r w:rsidR="00EB2CF1" w:rsidRPr="00C119AA">
              <w:rPr>
                <w:rFonts w:ascii="Calibri" w:eastAsia="Calibri" w:hAnsi="Calibri" w:cs="Calibri"/>
                <w:sz w:val="24"/>
                <w:szCs w:val="24"/>
              </w:rPr>
              <w:t xml:space="preserve">What is Antibiotic Resistance? </w:t>
            </w:r>
            <w:r w:rsidR="00631FAF">
              <w:rPr>
                <w:rFonts w:ascii="Calibri" w:eastAsia="Calibri" w:hAnsi="Calibri" w:cs="Calibri"/>
                <w:sz w:val="24"/>
                <w:szCs w:val="24"/>
              </w:rPr>
              <w:t xml:space="preserve">From the </w:t>
            </w:r>
            <w:r w:rsidR="00EB2CF1" w:rsidRPr="00C119AA">
              <w:rPr>
                <w:rFonts w:ascii="Calibri" w:eastAsia="Calibri" w:hAnsi="Calibri" w:cs="Calibri"/>
                <w:sz w:val="24"/>
                <w:szCs w:val="24"/>
              </w:rPr>
              <w:t>Microbiology Society</w:t>
            </w:r>
            <w:r w:rsidR="00631FAF">
              <w:rPr>
                <w:rFonts w:ascii="Calibri" w:eastAsia="Calibri" w:hAnsi="Calibri" w:cs="Calibri"/>
                <w:sz w:val="24"/>
                <w:szCs w:val="24"/>
              </w:rPr>
              <w:t xml:space="preserve">. </w:t>
            </w:r>
            <w:r w:rsidRPr="00C119AA">
              <w:rPr>
                <w:rFonts w:ascii="Calibri" w:eastAsia="Calibri" w:hAnsi="Calibri" w:cs="Calibri"/>
                <w:sz w:val="24"/>
                <w:szCs w:val="24"/>
              </w:rPr>
              <w:t>(https://microbiologysociety.org/blog/what-is-antibiotic-resistance.html)</w:t>
            </w:r>
          </w:p>
          <w:p w14:paraId="3E350774" w14:textId="3A513A51" w:rsidR="00EB2CF1" w:rsidRPr="00C119AA" w:rsidRDefault="00C119AA" w:rsidP="00EB2CF1">
            <w:pPr>
              <w:widowControl w:val="0"/>
              <w:numPr>
                <w:ilvl w:val="0"/>
                <w:numId w:val="21"/>
              </w:numPr>
              <w:spacing w:line="240" w:lineRule="auto"/>
              <w:rPr>
                <w:rFonts w:ascii="Calibri" w:eastAsia="Calibri" w:hAnsi="Calibri" w:cs="Calibri"/>
                <w:sz w:val="24"/>
                <w:szCs w:val="24"/>
              </w:rPr>
            </w:pPr>
            <w:r w:rsidRPr="00C119AA">
              <w:rPr>
                <w:rFonts w:ascii="Calibri" w:hAnsi="Calibri" w:cs="Calibri"/>
                <w:sz w:val="24"/>
                <w:szCs w:val="24"/>
              </w:rPr>
              <w:t xml:space="preserve">Students participate in a </w:t>
            </w:r>
            <w:r w:rsidR="00EB2CF1" w:rsidRPr="00C119AA">
              <w:rPr>
                <w:rFonts w:ascii="Calibri" w:eastAsia="Calibri" w:hAnsi="Calibri" w:cs="Calibri"/>
                <w:sz w:val="24"/>
                <w:szCs w:val="24"/>
              </w:rPr>
              <w:t>Jigsaw Protocol</w:t>
            </w:r>
            <w:r w:rsidRPr="002D3038">
              <w:rPr>
                <w:rStyle w:val="Hyperlink"/>
                <w:rFonts w:ascii="Calibri" w:eastAsia="Calibri" w:hAnsi="Calibri" w:cs="Calibri"/>
                <w:sz w:val="24"/>
                <w:szCs w:val="24"/>
                <w:u w:val="none"/>
              </w:rPr>
              <w:t xml:space="preserve"> </w:t>
            </w:r>
            <w:r w:rsidRPr="00C119AA">
              <w:rPr>
                <w:rStyle w:val="Hyperlink"/>
                <w:rFonts w:ascii="Calibri" w:eastAsia="Calibri" w:hAnsi="Calibri" w:cs="Calibri"/>
                <w:color w:val="auto"/>
                <w:sz w:val="24"/>
                <w:szCs w:val="24"/>
                <w:u w:val="none"/>
              </w:rPr>
              <w:t xml:space="preserve">(https://eleducation.org/uploads/downloads/ELED-JigsawProtocol-012816.pdf) </w:t>
            </w:r>
            <w:r w:rsidR="002D3038">
              <w:rPr>
                <w:rStyle w:val="Hyperlink"/>
                <w:rFonts w:ascii="Calibri" w:eastAsia="Calibri" w:hAnsi="Calibri" w:cs="Calibri"/>
                <w:color w:val="auto"/>
                <w:sz w:val="24"/>
                <w:szCs w:val="24"/>
                <w:u w:val="none"/>
              </w:rPr>
              <w:t xml:space="preserve"> to review information about Antibiotic Resistance.</w:t>
            </w:r>
          </w:p>
          <w:p w14:paraId="417E4DFA" w14:textId="77777777" w:rsidR="00C054E4" w:rsidRDefault="00C054E4" w:rsidP="00C054E4">
            <w:pPr>
              <w:widowControl w:val="0"/>
              <w:numPr>
                <w:ilvl w:val="0"/>
                <w:numId w:val="21"/>
              </w:numPr>
              <w:spacing w:line="240" w:lineRule="auto"/>
              <w:rPr>
                <w:rFonts w:ascii="Calibri" w:eastAsia="Calibri" w:hAnsi="Calibri" w:cs="Calibri"/>
                <w:bCs/>
                <w:sz w:val="24"/>
                <w:szCs w:val="24"/>
              </w:rPr>
            </w:pPr>
            <w:r w:rsidRPr="00C054E4">
              <w:rPr>
                <w:rFonts w:ascii="Calibri" w:eastAsia="Calibri" w:hAnsi="Calibri" w:cs="Calibri"/>
                <w:bCs/>
                <w:sz w:val="24"/>
                <w:szCs w:val="24"/>
              </w:rPr>
              <w:t xml:space="preserve">Jigsaw </w:t>
            </w:r>
            <w:r w:rsidR="00EB2CF1" w:rsidRPr="00C054E4">
              <w:rPr>
                <w:rFonts w:ascii="Calibri" w:eastAsia="Calibri" w:hAnsi="Calibri" w:cs="Calibri"/>
                <w:bCs/>
                <w:sz w:val="24"/>
                <w:szCs w:val="24"/>
              </w:rPr>
              <w:t>Procedur</w:t>
            </w:r>
            <w:r w:rsidRPr="00C054E4">
              <w:rPr>
                <w:rFonts w:ascii="Calibri" w:eastAsia="Calibri" w:hAnsi="Calibri" w:cs="Calibri"/>
                <w:bCs/>
                <w:sz w:val="24"/>
                <w:szCs w:val="24"/>
              </w:rPr>
              <w:t>e</w:t>
            </w:r>
          </w:p>
          <w:p w14:paraId="69E58F57" w14:textId="77777777" w:rsidR="00C054E4" w:rsidRDefault="00EB2CF1" w:rsidP="00C054E4">
            <w:pPr>
              <w:widowControl w:val="0"/>
              <w:numPr>
                <w:ilvl w:val="1"/>
                <w:numId w:val="21"/>
              </w:numPr>
              <w:spacing w:line="240" w:lineRule="auto"/>
              <w:rPr>
                <w:rFonts w:ascii="Calibri" w:eastAsia="Calibri" w:hAnsi="Calibri" w:cs="Calibri"/>
                <w:bCs/>
                <w:sz w:val="24"/>
                <w:szCs w:val="24"/>
              </w:rPr>
            </w:pPr>
            <w:r w:rsidRPr="00C054E4">
              <w:rPr>
                <w:rFonts w:ascii="Calibri" w:eastAsia="Calibri" w:hAnsi="Calibri" w:cs="Calibri"/>
                <w:sz w:val="24"/>
                <w:szCs w:val="24"/>
              </w:rPr>
              <w:t>Divide the text into manageable sections.</w:t>
            </w:r>
          </w:p>
          <w:p w14:paraId="2AC099FA" w14:textId="18C4CA7D" w:rsidR="002D3038" w:rsidRPr="002D3038" w:rsidRDefault="00EB2CF1" w:rsidP="002D3038">
            <w:pPr>
              <w:widowControl w:val="0"/>
              <w:numPr>
                <w:ilvl w:val="1"/>
                <w:numId w:val="21"/>
              </w:numPr>
              <w:spacing w:line="240" w:lineRule="auto"/>
              <w:rPr>
                <w:rFonts w:ascii="Calibri" w:eastAsia="Calibri" w:hAnsi="Calibri" w:cs="Calibri"/>
                <w:bCs/>
                <w:sz w:val="24"/>
                <w:szCs w:val="24"/>
              </w:rPr>
            </w:pPr>
            <w:r w:rsidRPr="00C054E4">
              <w:rPr>
                <w:rFonts w:ascii="Calibri" w:eastAsia="Calibri" w:hAnsi="Calibri" w:cs="Calibri"/>
                <w:sz w:val="24"/>
                <w:szCs w:val="24"/>
              </w:rPr>
              <w:t xml:space="preserve">Arrange the students into groups so there are the same number of people in each group as </w:t>
            </w:r>
            <w:r w:rsidRPr="00C054E4">
              <w:rPr>
                <w:rFonts w:ascii="Calibri" w:eastAsia="Calibri" w:hAnsi="Calibri" w:cs="Calibri"/>
                <w:sz w:val="24"/>
                <w:szCs w:val="24"/>
              </w:rPr>
              <w:lastRenderedPageBreak/>
              <w:t>sections to read.</w:t>
            </w:r>
            <w:r w:rsidR="002D3038">
              <w:rPr>
                <w:rFonts w:ascii="Calibri" w:eastAsia="Calibri" w:hAnsi="Calibri" w:cs="Calibri"/>
                <w:sz w:val="24"/>
                <w:szCs w:val="24"/>
              </w:rPr>
              <w:t xml:space="preserve"> </w:t>
            </w:r>
            <w:r w:rsidR="002D3038" w:rsidRPr="002D3038">
              <w:rPr>
                <w:rFonts w:ascii="Calibri" w:eastAsia="Calibri" w:hAnsi="Calibri" w:cs="Calibri"/>
                <w:sz w:val="24"/>
                <w:szCs w:val="24"/>
              </w:rPr>
              <w:t>The Pew Charitable Trusts Antibiotic Resistance Project</w:t>
            </w:r>
          </w:p>
          <w:p w14:paraId="39DFCC2F" w14:textId="2465630E" w:rsidR="002D3038" w:rsidRPr="002D3038" w:rsidRDefault="002D3038" w:rsidP="002D3038">
            <w:pPr>
              <w:widowControl w:val="0"/>
              <w:numPr>
                <w:ilvl w:val="1"/>
                <w:numId w:val="43"/>
              </w:numPr>
              <w:spacing w:line="240" w:lineRule="auto"/>
              <w:ind w:left="1800"/>
              <w:rPr>
                <w:rFonts w:ascii="Calibri" w:eastAsia="Calibri" w:hAnsi="Calibri" w:cs="Calibri"/>
                <w:sz w:val="24"/>
                <w:szCs w:val="24"/>
              </w:rPr>
            </w:pPr>
            <w:r w:rsidRPr="002D3038">
              <w:rPr>
                <w:rFonts w:ascii="Calibri" w:eastAsia="Calibri" w:hAnsi="Calibri" w:cs="Calibri"/>
                <w:sz w:val="24"/>
                <w:szCs w:val="24"/>
              </w:rPr>
              <w:t>Overview</w:t>
            </w:r>
            <w:r w:rsidRPr="002D3038">
              <w:rPr>
                <w:rStyle w:val="Hyperlink"/>
                <w:rFonts w:ascii="Calibri" w:eastAsia="Calibri" w:hAnsi="Calibri" w:cs="Calibri"/>
                <w:sz w:val="24"/>
                <w:szCs w:val="24"/>
                <w:u w:val="none"/>
              </w:rPr>
              <w:t xml:space="preserve"> </w:t>
            </w:r>
            <w:r w:rsidRPr="002D3038">
              <w:rPr>
                <w:rStyle w:val="Hyperlink"/>
                <w:rFonts w:ascii="Calibri" w:eastAsia="Calibri" w:hAnsi="Calibri" w:cs="Calibri"/>
                <w:color w:val="auto"/>
                <w:sz w:val="24"/>
                <w:szCs w:val="24"/>
                <w:u w:val="none"/>
              </w:rPr>
              <w:t>(https://www.pewtrusts.org/en/projects/antibiotic-resistance-project)</w:t>
            </w:r>
          </w:p>
          <w:p w14:paraId="4556D291" w14:textId="77777777" w:rsidR="002D3038" w:rsidRDefault="002D3038" w:rsidP="002D3038">
            <w:pPr>
              <w:widowControl w:val="0"/>
              <w:numPr>
                <w:ilvl w:val="1"/>
                <w:numId w:val="43"/>
              </w:numPr>
              <w:spacing w:line="240" w:lineRule="auto"/>
              <w:ind w:left="1800"/>
              <w:rPr>
                <w:rFonts w:ascii="Calibri" w:eastAsia="Calibri" w:hAnsi="Calibri" w:cs="Calibri"/>
                <w:sz w:val="24"/>
                <w:szCs w:val="24"/>
              </w:rPr>
            </w:pPr>
            <w:r w:rsidRPr="002D3038">
              <w:rPr>
                <w:rFonts w:ascii="Calibri" w:eastAsia="Calibri" w:hAnsi="Calibri" w:cs="Calibri"/>
                <w:sz w:val="24"/>
                <w:szCs w:val="24"/>
              </w:rPr>
              <w:t xml:space="preserve">Antibiotic Innovation (https://www.pewtrusts.org/en/projects/antibiotic-resistance-project/antibiotic-innovation) </w:t>
            </w:r>
          </w:p>
          <w:p w14:paraId="43C000BD" w14:textId="1B793CF8" w:rsidR="002D3038" w:rsidRPr="002D3038" w:rsidRDefault="002D3038" w:rsidP="002D3038">
            <w:pPr>
              <w:widowControl w:val="0"/>
              <w:numPr>
                <w:ilvl w:val="1"/>
                <w:numId w:val="43"/>
              </w:numPr>
              <w:spacing w:line="240" w:lineRule="auto"/>
              <w:ind w:left="1800"/>
              <w:rPr>
                <w:rStyle w:val="Hyperlink"/>
                <w:rFonts w:ascii="Calibri" w:eastAsia="Calibri" w:hAnsi="Calibri" w:cs="Calibri"/>
                <w:color w:val="auto"/>
                <w:sz w:val="24"/>
                <w:szCs w:val="24"/>
                <w:u w:val="none"/>
              </w:rPr>
            </w:pPr>
            <w:r w:rsidRPr="002D3038">
              <w:rPr>
                <w:rFonts w:ascii="Calibri" w:eastAsia="Calibri" w:hAnsi="Calibri" w:cs="Calibri"/>
                <w:sz w:val="24"/>
                <w:szCs w:val="24"/>
              </w:rPr>
              <w:t xml:space="preserve">Why Can’t We Find New Antibiotics? </w:t>
            </w:r>
            <w:hyperlink r:id="rId21" w:history="1"/>
            <w:r w:rsidRPr="002D3038">
              <w:rPr>
                <w:rStyle w:val="Hyperlink"/>
                <w:rFonts w:ascii="Calibri" w:eastAsia="Calibri" w:hAnsi="Calibri" w:cs="Calibri"/>
                <w:color w:val="auto"/>
                <w:sz w:val="24"/>
                <w:szCs w:val="24"/>
                <w:u w:val="none"/>
              </w:rPr>
              <w:t>(Short Film)</w:t>
            </w:r>
            <w:r>
              <w:rPr>
                <w:rStyle w:val="Hyperlink"/>
                <w:rFonts w:ascii="Calibri" w:eastAsia="Calibri" w:hAnsi="Calibri" w:cs="Calibri"/>
                <w:color w:val="auto"/>
                <w:sz w:val="24"/>
                <w:szCs w:val="24"/>
                <w:u w:val="none"/>
              </w:rPr>
              <w:t xml:space="preserve"> </w:t>
            </w:r>
            <w:hyperlink r:id="rId22" w:history="1">
              <w:r w:rsidRPr="002D6FD9">
                <w:rPr>
                  <w:rStyle w:val="Hyperlink"/>
                  <w:rFonts w:ascii="Calibri" w:eastAsia="Calibri" w:hAnsi="Calibri" w:cs="Calibri"/>
                  <w:sz w:val="24"/>
                  <w:szCs w:val="24"/>
                </w:rPr>
                <w:t>https://www.youtube.com/watch?v=1wNFcuIlF8Q</w:t>
              </w:r>
            </w:hyperlink>
            <w:r>
              <w:rPr>
                <w:rStyle w:val="Hyperlink"/>
                <w:rFonts w:ascii="Calibri" w:eastAsia="Calibri" w:hAnsi="Calibri" w:cs="Calibri"/>
                <w:color w:val="auto"/>
                <w:sz w:val="24"/>
                <w:szCs w:val="24"/>
                <w:u w:val="none"/>
              </w:rPr>
              <w:t xml:space="preserve"> </w:t>
            </w:r>
          </w:p>
          <w:p w14:paraId="37E93AF6" w14:textId="77974107" w:rsidR="002D3038" w:rsidRPr="002D3038" w:rsidRDefault="002D3038" w:rsidP="002D3038">
            <w:pPr>
              <w:widowControl w:val="0"/>
              <w:numPr>
                <w:ilvl w:val="1"/>
                <w:numId w:val="43"/>
              </w:numPr>
              <w:spacing w:line="240" w:lineRule="auto"/>
              <w:ind w:left="1800"/>
              <w:rPr>
                <w:rFonts w:ascii="Calibri" w:eastAsia="Calibri" w:hAnsi="Calibri" w:cs="Calibri"/>
                <w:sz w:val="24"/>
                <w:szCs w:val="24"/>
              </w:rPr>
            </w:pPr>
            <w:r w:rsidRPr="002D3038">
              <w:rPr>
                <w:rFonts w:ascii="Calibri" w:eastAsia="Calibri" w:hAnsi="Calibri" w:cs="Calibri"/>
                <w:sz w:val="24"/>
                <w:szCs w:val="24"/>
              </w:rPr>
              <w:t>Antibiotics Use in Food Animals</w:t>
            </w:r>
            <w:r w:rsidRPr="002D3038">
              <w:rPr>
                <w:rStyle w:val="Hyperlink"/>
                <w:rFonts w:ascii="Calibri" w:eastAsia="Calibri" w:hAnsi="Calibri" w:cs="Calibri"/>
                <w:color w:val="auto"/>
                <w:sz w:val="24"/>
                <w:szCs w:val="24"/>
                <w:u w:val="none"/>
              </w:rPr>
              <w:t xml:space="preserve"> (</w:t>
            </w:r>
            <w:hyperlink r:id="rId23" w:history="1">
              <w:r w:rsidRPr="002D3038">
                <w:rPr>
                  <w:rStyle w:val="Hyperlink"/>
                  <w:rFonts w:ascii="Calibri" w:eastAsia="Calibri" w:hAnsi="Calibri" w:cs="Calibri"/>
                  <w:color w:val="auto"/>
                  <w:sz w:val="24"/>
                  <w:szCs w:val="24"/>
                  <w:u w:val="none"/>
                </w:rPr>
                <w:t>https://www.pewtrusts.org/en/research-and-analysis/fact-sheets/2016/12/antibiotics-and-animal-agriculture-a-primer</w:t>
              </w:r>
            </w:hyperlink>
            <w:r w:rsidRPr="002D3038">
              <w:rPr>
                <w:rStyle w:val="Hyperlink"/>
                <w:rFonts w:ascii="Calibri" w:eastAsia="Calibri" w:hAnsi="Calibri" w:cs="Calibri"/>
                <w:color w:val="auto"/>
                <w:sz w:val="24"/>
                <w:szCs w:val="24"/>
                <w:u w:val="none"/>
              </w:rPr>
              <w:t xml:space="preserve">) </w:t>
            </w:r>
          </w:p>
          <w:p w14:paraId="1A3D69D6" w14:textId="557ABFFB" w:rsidR="00CB75FC" w:rsidRPr="00CB75FC" w:rsidRDefault="002D3038" w:rsidP="00CB75FC">
            <w:pPr>
              <w:widowControl w:val="0"/>
              <w:numPr>
                <w:ilvl w:val="1"/>
                <w:numId w:val="43"/>
              </w:numPr>
              <w:spacing w:line="240" w:lineRule="auto"/>
              <w:ind w:left="1800"/>
              <w:rPr>
                <w:rFonts w:ascii="Calibri" w:eastAsia="Calibri" w:hAnsi="Calibri" w:cs="Calibri"/>
                <w:sz w:val="24"/>
                <w:szCs w:val="24"/>
              </w:rPr>
            </w:pPr>
            <w:r w:rsidRPr="002D3038">
              <w:rPr>
                <w:rFonts w:ascii="Calibri" w:eastAsia="Calibri" w:hAnsi="Calibri" w:cs="Calibri"/>
                <w:sz w:val="24"/>
                <w:szCs w:val="24"/>
              </w:rPr>
              <w:t>Antibiotic Use in Human Health Care</w:t>
            </w:r>
            <w:r w:rsidRPr="002D3038">
              <w:rPr>
                <w:rStyle w:val="Hyperlink"/>
                <w:rFonts w:ascii="Calibri" w:eastAsia="Calibri" w:hAnsi="Calibri" w:cs="Calibri"/>
                <w:color w:val="auto"/>
                <w:sz w:val="24"/>
                <w:szCs w:val="24"/>
                <w:u w:val="none"/>
              </w:rPr>
              <w:t xml:space="preserve"> (</w:t>
            </w:r>
            <w:r w:rsidR="00CB75FC" w:rsidRPr="00FA3DCB">
              <w:rPr>
                <w:rFonts w:ascii="Calibri" w:eastAsia="Calibri" w:hAnsi="Calibri" w:cs="Calibri"/>
                <w:sz w:val="24"/>
                <w:szCs w:val="24"/>
              </w:rPr>
              <w:t>https://www.pewtrusts.org/en/projects/antibiotic-resistance-project/antibiotic-use-in-human-health-care</w:t>
            </w:r>
            <w:r w:rsidRPr="002D3038">
              <w:rPr>
                <w:rStyle w:val="Hyperlink"/>
                <w:rFonts w:ascii="Calibri" w:eastAsia="Calibri" w:hAnsi="Calibri" w:cs="Calibri"/>
                <w:color w:val="auto"/>
                <w:sz w:val="24"/>
                <w:szCs w:val="24"/>
                <w:u w:val="none"/>
              </w:rPr>
              <w:t>)</w:t>
            </w:r>
          </w:p>
          <w:p w14:paraId="5732325E" w14:textId="77777777" w:rsidR="00CB75FC" w:rsidRDefault="00EB2CF1" w:rsidP="00CB75FC">
            <w:pPr>
              <w:widowControl w:val="0"/>
              <w:numPr>
                <w:ilvl w:val="1"/>
                <w:numId w:val="43"/>
              </w:numPr>
              <w:spacing w:line="240" w:lineRule="auto"/>
              <w:ind w:left="1800"/>
              <w:rPr>
                <w:rFonts w:ascii="Calibri" w:eastAsia="Calibri" w:hAnsi="Calibri" w:cs="Calibri"/>
                <w:sz w:val="24"/>
                <w:szCs w:val="24"/>
              </w:rPr>
            </w:pPr>
            <w:r w:rsidRPr="00CB75FC">
              <w:rPr>
                <w:rFonts w:ascii="Calibri" w:eastAsia="Calibri" w:hAnsi="Calibri" w:cs="Calibri"/>
                <w:sz w:val="24"/>
                <w:szCs w:val="24"/>
              </w:rPr>
              <w:t>Assign the sections to each member.</w:t>
            </w:r>
          </w:p>
          <w:p w14:paraId="4157218C" w14:textId="77777777" w:rsidR="00CB75FC" w:rsidRDefault="00EB2CF1" w:rsidP="00CB75FC">
            <w:pPr>
              <w:widowControl w:val="0"/>
              <w:numPr>
                <w:ilvl w:val="1"/>
                <w:numId w:val="43"/>
              </w:numPr>
              <w:spacing w:line="240" w:lineRule="auto"/>
              <w:ind w:left="1800"/>
              <w:rPr>
                <w:rFonts w:ascii="Calibri" w:eastAsia="Calibri" w:hAnsi="Calibri" w:cs="Calibri"/>
                <w:sz w:val="24"/>
                <w:szCs w:val="24"/>
              </w:rPr>
            </w:pPr>
            <w:r w:rsidRPr="00CB75FC">
              <w:rPr>
                <w:rFonts w:ascii="Calibri" w:eastAsia="Calibri" w:hAnsi="Calibri" w:cs="Calibri"/>
                <w:sz w:val="24"/>
                <w:szCs w:val="24"/>
              </w:rPr>
              <w:t>Students read their section independently looking for key points, new information, or answers to questions brainstormed earlier.</w:t>
            </w:r>
          </w:p>
          <w:p w14:paraId="10247617" w14:textId="77777777" w:rsidR="00CB75FC" w:rsidRDefault="00EB2CF1" w:rsidP="00CB75FC">
            <w:pPr>
              <w:widowControl w:val="0"/>
              <w:numPr>
                <w:ilvl w:val="1"/>
                <w:numId w:val="43"/>
              </w:numPr>
              <w:spacing w:line="240" w:lineRule="auto"/>
              <w:ind w:left="1800"/>
              <w:rPr>
                <w:rFonts w:ascii="Calibri" w:eastAsia="Calibri" w:hAnsi="Calibri" w:cs="Calibri"/>
                <w:sz w:val="24"/>
                <w:szCs w:val="24"/>
              </w:rPr>
            </w:pPr>
            <w:r w:rsidRPr="00CB75FC">
              <w:rPr>
                <w:rFonts w:ascii="Calibri" w:eastAsia="Calibri" w:hAnsi="Calibri" w:cs="Calibri"/>
                <w:sz w:val="24"/>
                <w:szCs w:val="24"/>
              </w:rPr>
              <w:t>Each member in turn shares their important points or summaries of the text.</w:t>
            </w:r>
          </w:p>
          <w:p w14:paraId="022CE74D" w14:textId="7293189F" w:rsidR="002D3038" w:rsidRPr="00CB75FC" w:rsidRDefault="00EB2CF1" w:rsidP="00CB75FC">
            <w:pPr>
              <w:widowControl w:val="0"/>
              <w:numPr>
                <w:ilvl w:val="1"/>
                <w:numId w:val="43"/>
              </w:numPr>
              <w:spacing w:line="240" w:lineRule="auto"/>
              <w:ind w:left="1800"/>
              <w:rPr>
                <w:rFonts w:ascii="Calibri" w:eastAsia="Calibri" w:hAnsi="Calibri" w:cs="Calibri"/>
                <w:sz w:val="24"/>
                <w:szCs w:val="24"/>
              </w:rPr>
            </w:pPr>
            <w:r w:rsidRPr="00CB75FC">
              <w:rPr>
                <w:rFonts w:ascii="Calibri" w:eastAsia="Calibri" w:hAnsi="Calibri" w:cs="Calibri"/>
                <w:sz w:val="24"/>
                <w:szCs w:val="24"/>
              </w:rPr>
              <w:t>Have students independently write/reflect on their own understanding after the discussion.</w:t>
            </w:r>
          </w:p>
          <w:p w14:paraId="3BBC6090" w14:textId="582AEF58" w:rsidR="002D3038" w:rsidRPr="002D3038" w:rsidRDefault="002D3038" w:rsidP="008750D7">
            <w:pPr>
              <w:widowControl w:val="0"/>
              <w:numPr>
                <w:ilvl w:val="0"/>
                <w:numId w:val="44"/>
              </w:numPr>
              <w:spacing w:line="240" w:lineRule="auto"/>
              <w:rPr>
                <w:rFonts w:ascii="Calibri" w:eastAsia="Calibri" w:hAnsi="Calibri" w:cs="Calibri"/>
                <w:bCs/>
                <w:sz w:val="24"/>
                <w:szCs w:val="24"/>
              </w:rPr>
            </w:pPr>
            <w:r w:rsidRPr="002D3038">
              <w:rPr>
                <w:rFonts w:ascii="Calibri" w:eastAsia="Calibri" w:hAnsi="Calibri" w:cs="Calibri"/>
                <w:sz w:val="24"/>
                <w:szCs w:val="24"/>
              </w:rPr>
              <w:t xml:space="preserve">End class by adding information/evidence collected by class to anchor chart. </w:t>
            </w:r>
          </w:p>
          <w:p w14:paraId="45802801" w14:textId="77777777" w:rsidR="00EB2CF1" w:rsidRDefault="00EB2CF1" w:rsidP="00EB2CF1">
            <w:pPr>
              <w:widowControl w:val="0"/>
              <w:spacing w:line="240" w:lineRule="auto"/>
              <w:rPr>
                <w:rFonts w:ascii="Calibri" w:eastAsia="Calibri" w:hAnsi="Calibri" w:cs="Calibri"/>
                <w:sz w:val="24"/>
                <w:szCs w:val="24"/>
              </w:rPr>
            </w:pPr>
          </w:p>
          <w:p w14:paraId="56FF844C" w14:textId="701BCB9E" w:rsidR="0098016E" w:rsidRPr="0098016E" w:rsidRDefault="00EB2CF1" w:rsidP="0098016E">
            <w:pPr>
              <w:widowControl w:val="0"/>
              <w:spacing w:line="240" w:lineRule="auto"/>
              <w:rPr>
                <w:rFonts w:ascii="Calibri" w:eastAsia="Calibri" w:hAnsi="Calibri" w:cs="Calibri"/>
                <w:i/>
                <w:sz w:val="24"/>
                <w:szCs w:val="24"/>
              </w:rPr>
            </w:pPr>
            <w:r w:rsidRPr="00054C2D">
              <w:rPr>
                <w:rFonts w:ascii="Calibri" w:eastAsia="Calibri" w:hAnsi="Calibri" w:cs="Calibri"/>
                <w:b/>
                <w:bCs/>
                <w:sz w:val="24"/>
                <w:szCs w:val="24"/>
              </w:rPr>
              <w:t>Day 3</w:t>
            </w:r>
            <w:r>
              <w:rPr>
                <w:rFonts w:ascii="Calibri" w:eastAsia="Calibri" w:hAnsi="Calibri" w:cs="Calibri"/>
                <w:sz w:val="24"/>
                <w:szCs w:val="24"/>
              </w:rPr>
              <w:t>:</w:t>
            </w:r>
            <w:r w:rsidR="0098016E">
              <w:rPr>
                <w:rFonts w:ascii="Calibri" w:eastAsia="Calibri" w:hAnsi="Calibri" w:cs="Calibri"/>
                <w:sz w:val="24"/>
                <w:szCs w:val="24"/>
              </w:rPr>
              <w:t xml:space="preserve"> </w:t>
            </w:r>
            <w:r w:rsidR="0098016E">
              <w:rPr>
                <w:rFonts w:ascii="Calibri" w:eastAsia="Calibri" w:hAnsi="Calibri" w:cs="Calibri"/>
                <w:i/>
                <w:sz w:val="24"/>
                <w:szCs w:val="24"/>
              </w:rPr>
              <w:t>Use Day 3 graphic organizers to record information and data for all activities.</w:t>
            </w:r>
          </w:p>
          <w:p w14:paraId="22F4106F" w14:textId="63A8AF2F" w:rsidR="0098016E" w:rsidRDefault="0098016E" w:rsidP="0098016E">
            <w:pPr>
              <w:widowControl w:val="0"/>
              <w:numPr>
                <w:ilvl w:val="0"/>
                <w:numId w:val="46"/>
              </w:numPr>
              <w:spacing w:line="240" w:lineRule="auto"/>
              <w:rPr>
                <w:rFonts w:ascii="Calibri" w:eastAsia="Calibri" w:hAnsi="Calibri" w:cs="Calibri"/>
                <w:sz w:val="24"/>
                <w:szCs w:val="24"/>
              </w:rPr>
            </w:pPr>
            <w:r>
              <w:rPr>
                <w:rFonts w:ascii="Calibri" w:eastAsia="Calibri" w:hAnsi="Calibri" w:cs="Calibri"/>
                <w:sz w:val="24"/>
                <w:szCs w:val="24"/>
              </w:rPr>
              <w:t>Begin class by referring back to the anchor chart for students to discuss what they have figured out so far about antibiotic resistance bacteria. Have students add to their graphic organizers and notes.</w:t>
            </w:r>
          </w:p>
          <w:p w14:paraId="32B6A315" w14:textId="77777777" w:rsidR="00965173" w:rsidRDefault="0098016E" w:rsidP="00965173">
            <w:pPr>
              <w:widowControl w:val="0"/>
              <w:numPr>
                <w:ilvl w:val="0"/>
                <w:numId w:val="46"/>
              </w:numPr>
              <w:spacing w:line="240" w:lineRule="auto"/>
              <w:rPr>
                <w:rFonts w:ascii="Calibri" w:eastAsia="Calibri" w:hAnsi="Calibri" w:cs="Calibri"/>
                <w:sz w:val="24"/>
                <w:szCs w:val="24"/>
              </w:rPr>
            </w:pPr>
            <w:r>
              <w:rPr>
                <w:rFonts w:ascii="Calibri" w:eastAsia="Calibri" w:hAnsi="Calibri" w:cs="Calibri"/>
                <w:sz w:val="24"/>
                <w:szCs w:val="24"/>
              </w:rPr>
              <w:t xml:space="preserve">Students watch a TED Talk by Maryn McKenna, </w:t>
            </w:r>
            <w:r w:rsidR="00EB2CF1" w:rsidRPr="0098016E">
              <w:rPr>
                <w:rFonts w:ascii="Calibri" w:eastAsia="Calibri" w:hAnsi="Calibri" w:cs="Calibri"/>
                <w:sz w:val="24"/>
                <w:szCs w:val="24"/>
              </w:rPr>
              <w:t xml:space="preserve">What Do We Do When Antibiotics Don’t Work </w:t>
            </w:r>
            <w:r w:rsidRPr="0098016E">
              <w:rPr>
                <w:rFonts w:ascii="Calibri" w:eastAsia="Calibri" w:hAnsi="Calibri" w:cs="Calibri"/>
                <w:sz w:val="24"/>
                <w:szCs w:val="24"/>
              </w:rPr>
              <w:t xml:space="preserve">Anymore </w:t>
            </w:r>
            <w:r>
              <w:rPr>
                <w:rFonts w:ascii="Calibri" w:eastAsia="Calibri" w:hAnsi="Calibri" w:cs="Calibri"/>
                <w:color w:val="0000FF"/>
                <w:sz w:val="24"/>
                <w:szCs w:val="24"/>
                <w:u w:val="single"/>
              </w:rPr>
              <w:t>(</w:t>
            </w:r>
            <w:hyperlink r:id="rId24" w:history="1">
              <w:r w:rsidRPr="002D6FD9">
                <w:rPr>
                  <w:rStyle w:val="Hyperlink"/>
                  <w:rFonts w:ascii="Calibri" w:eastAsia="Calibri" w:hAnsi="Calibri" w:cs="Calibri"/>
                  <w:sz w:val="24"/>
                  <w:szCs w:val="24"/>
                </w:rPr>
                <w:t>https://www.youtube.com/watch?v=o3oDpCb7VqI</w:t>
              </w:r>
            </w:hyperlink>
            <w:r>
              <w:rPr>
                <w:rFonts w:ascii="Calibri" w:eastAsia="Calibri" w:hAnsi="Calibri" w:cs="Calibri"/>
                <w:color w:val="0000FF"/>
                <w:sz w:val="24"/>
                <w:szCs w:val="24"/>
                <w:u w:val="single"/>
              </w:rPr>
              <w:t>)</w:t>
            </w:r>
            <w:r w:rsidR="00EB2CF1" w:rsidRPr="0098016E">
              <w:rPr>
                <w:rFonts w:ascii="Calibri" w:eastAsia="Calibri" w:hAnsi="Calibri" w:cs="Calibri"/>
                <w:sz w:val="24"/>
                <w:szCs w:val="24"/>
              </w:rPr>
              <w:t xml:space="preserve"> </w:t>
            </w:r>
          </w:p>
          <w:p w14:paraId="59504051" w14:textId="4231CBF5" w:rsidR="00965173" w:rsidRPr="00965173" w:rsidRDefault="0098016E" w:rsidP="00965173">
            <w:pPr>
              <w:widowControl w:val="0"/>
              <w:numPr>
                <w:ilvl w:val="0"/>
                <w:numId w:val="46"/>
              </w:numPr>
              <w:spacing w:line="240" w:lineRule="auto"/>
              <w:rPr>
                <w:rFonts w:ascii="Calibri" w:eastAsia="Calibri" w:hAnsi="Calibri" w:cs="Calibri"/>
                <w:sz w:val="24"/>
                <w:szCs w:val="24"/>
              </w:rPr>
            </w:pPr>
            <w:r w:rsidRPr="00965173">
              <w:rPr>
                <w:rFonts w:ascii="Calibri" w:hAnsi="Calibri" w:cs="Calibri"/>
                <w:sz w:val="24"/>
                <w:szCs w:val="24"/>
              </w:rPr>
              <w:t xml:space="preserve">Students review health data using </w:t>
            </w:r>
            <w:r w:rsidR="00EB2CF1" w:rsidRPr="00965173">
              <w:rPr>
                <w:rFonts w:ascii="Calibri" w:eastAsia="Calibri" w:hAnsi="Calibri" w:cs="Calibri"/>
                <w:sz w:val="24"/>
                <w:szCs w:val="24"/>
              </w:rPr>
              <w:t xml:space="preserve">Health Map - Resistance Open </w:t>
            </w:r>
            <w:r w:rsidR="00965173" w:rsidRPr="00965173">
              <w:rPr>
                <w:rFonts w:ascii="Calibri" w:eastAsia="Calibri" w:hAnsi="Calibri" w:cs="Calibri"/>
                <w:sz w:val="24"/>
                <w:szCs w:val="24"/>
              </w:rPr>
              <w:t>(</w:t>
            </w:r>
            <w:r w:rsidR="00965173" w:rsidRPr="00E56AB2">
              <w:rPr>
                <w:rFonts w:ascii="Calibri" w:eastAsia="Calibri" w:hAnsi="Calibri" w:cs="Calibri"/>
                <w:sz w:val="24"/>
                <w:szCs w:val="24"/>
              </w:rPr>
              <w:t>https://www.resistanceopen.org/</w:t>
            </w:r>
            <w:r w:rsidR="00965173" w:rsidRPr="00965173">
              <w:rPr>
                <w:rFonts w:ascii="Calibri" w:eastAsia="Calibri" w:hAnsi="Calibri" w:cs="Calibri"/>
                <w:sz w:val="24"/>
                <w:szCs w:val="24"/>
              </w:rPr>
              <w:t>)</w:t>
            </w:r>
          </w:p>
          <w:p w14:paraId="7C080FAC" w14:textId="3235E99F" w:rsidR="00EB2CF1" w:rsidRPr="00965173" w:rsidRDefault="00965173" w:rsidP="00965173">
            <w:pPr>
              <w:widowControl w:val="0"/>
              <w:numPr>
                <w:ilvl w:val="0"/>
                <w:numId w:val="46"/>
              </w:numPr>
              <w:spacing w:line="240" w:lineRule="auto"/>
              <w:rPr>
                <w:rStyle w:val="Hyperlink"/>
                <w:rFonts w:ascii="Calibri" w:eastAsia="Calibri" w:hAnsi="Calibri" w:cs="Calibri"/>
                <w:color w:val="auto"/>
                <w:sz w:val="24"/>
                <w:szCs w:val="24"/>
                <w:u w:val="none"/>
              </w:rPr>
            </w:pPr>
            <w:r w:rsidRPr="00965173">
              <w:rPr>
                <w:rFonts w:ascii="Calibri" w:hAnsi="Calibri" w:cs="Calibri"/>
                <w:sz w:val="24"/>
                <w:szCs w:val="24"/>
              </w:rPr>
              <w:t xml:space="preserve">Prepare students for Science talk for next day. Suggested </w:t>
            </w:r>
            <w:r w:rsidR="00EB2CF1" w:rsidRPr="00965173">
              <w:rPr>
                <w:rFonts w:ascii="Calibri" w:eastAsia="Calibri" w:hAnsi="Calibri" w:cs="Calibri"/>
                <w:sz w:val="24"/>
                <w:szCs w:val="24"/>
              </w:rPr>
              <w:t>Science Talk Protocol</w:t>
            </w:r>
            <w:r w:rsidRPr="00965173">
              <w:rPr>
                <w:rStyle w:val="Hyperlink"/>
                <w:rFonts w:ascii="Calibri" w:eastAsia="Calibri" w:hAnsi="Calibri" w:cs="Calibri"/>
                <w:sz w:val="24"/>
                <w:szCs w:val="24"/>
              </w:rPr>
              <w:t xml:space="preserve"> </w:t>
            </w:r>
            <w:r w:rsidRPr="00965173">
              <w:rPr>
                <w:rStyle w:val="Hyperlink"/>
                <w:rFonts w:ascii="Calibri" w:eastAsia="Calibri" w:hAnsi="Calibri" w:cs="Calibri"/>
                <w:color w:val="auto"/>
                <w:sz w:val="24"/>
                <w:szCs w:val="24"/>
                <w:u w:val="none"/>
              </w:rPr>
              <w:t>from EL Education.</w:t>
            </w:r>
          </w:p>
          <w:p w14:paraId="6042B359" w14:textId="06C83F1D" w:rsidR="00965173" w:rsidRDefault="00965173" w:rsidP="00965173">
            <w:pPr>
              <w:spacing w:line="240" w:lineRule="auto"/>
              <w:ind w:left="720"/>
              <w:rPr>
                <w:rFonts w:ascii="Calibri" w:eastAsia="Calibri" w:hAnsi="Calibri" w:cs="Calibri"/>
                <w:sz w:val="24"/>
                <w:szCs w:val="24"/>
              </w:rPr>
            </w:pPr>
            <w:r w:rsidRPr="00965173">
              <w:rPr>
                <w:rFonts w:ascii="Calibri" w:eastAsia="Calibri" w:hAnsi="Calibri" w:cs="Calibri"/>
                <w:sz w:val="24"/>
                <w:szCs w:val="24"/>
              </w:rPr>
              <w:t>(https://eleducation.org/resourceDownload/iApoCNcUxii6iHGF779XENPJ4EHvhCwYQdGTEC85AVpM_D7NQT9RTyeeoUQtJ0c0SuSk3EnCnLqWtdBsO4LqXBu0-z0pj9OkSXoKhlUrgrTtJta9VcCUrmB0oFcBE_mslZdA9slt4G8dmZiqxBZx_kIR7vaXXt2r_1nofn2Bc52v1MK13LHNIt8io9rMYkEOZX0wZXDccFMYnlnpd1tsEUaSXjdKqce9_WEkpyOE9CYfTxu_cXJZW2l36T4r_4zi)</w:t>
            </w:r>
          </w:p>
          <w:p w14:paraId="13B7FD97" w14:textId="3E78E0F6" w:rsidR="00EB2CF1" w:rsidRPr="00965173" w:rsidRDefault="00EB2CF1" w:rsidP="00965173">
            <w:pPr>
              <w:spacing w:line="240" w:lineRule="auto"/>
              <w:ind w:left="720"/>
              <w:rPr>
                <w:rFonts w:ascii="Calibri" w:eastAsia="Calibri" w:hAnsi="Calibri" w:cs="Calibri"/>
                <w:sz w:val="24"/>
                <w:szCs w:val="24"/>
              </w:rPr>
            </w:pPr>
            <w:r>
              <w:rPr>
                <w:rFonts w:ascii="Calibri" w:eastAsia="Calibri" w:hAnsi="Calibri" w:cs="Calibri"/>
                <w:sz w:val="24"/>
                <w:szCs w:val="24"/>
                <w:u w:val="single"/>
              </w:rPr>
              <w:t>Before the Science Talk</w:t>
            </w:r>
          </w:p>
          <w:p w14:paraId="14884880" w14:textId="61D2FA3D" w:rsidR="00EB2CF1" w:rsidRDefault="00EB2CF1" w:rsidP="00965173">
            <w:pPr>
              <w:numPr>
                <w:ilvl w:val="0"/>
                <w:numId w:val="47"/>
              </w:numPr>
              <w:spacing w:line="240" w:lineRule="auto"/>
              <w:rPr>
                <w:rFonts w:ascii="Calibri" w:eastAsia="Calibri" w:hAnsi="Calibri" w:cs="Calibri"/>
                <w:sz w:val="24"/>
                <w:szCs w:val="24"/>
              </w:rPr>
            </w:pPr>
            <w:r>
              <w:rPr>
                <w:rFonts w:ascii="Calibri" w:eastAsia="Calibri" w:hAnsi="Calibri" w:cs="Calibri"/>
                <w:sz w:val="24"/>
                <w:szCs w:val="24"/>
              </w:rPr>
              <w:t>Identify the question. For this task, any of the following questions are appropriate choices.  Teachers can use more than one to discuss and determine student competency.</w:t>
            </w:r>
          </w:p>
          <w:p w14:paraId="4B521B49" w14:textId="77777777" w:rsidR="00EB2CF1" w:rsidRDefault="00EB2CF1" w:rsidP="00965173">
            <w:pPr>
              <w:numPr>
                <w:ilvl w:val="1"/>
                <w:numId w:val="47"/>
              </w:numPr>
              <w:spacing w:line="240" w:lineRule="auto"/>
              <w:rPr>
                <w:rFonts w:ascii="Calibri" w:eastAsia="Calibri" w:hAnsi="Calibri" w:cs="Calibri"/>
                <w:sz w:val="24"/>
                <w:szCs w:val="24"/>
              </w:rPr>
            </w:pPr>
            <w:r>
              <w:rPr>
                <w:rFonts w:ascii="Calibri" w:eastAsia="Calibri" w:hAnsi="Calibri" w:cs="Calibri"/>
                <w:sz w:val="24"/>
                <w:szCs w:val="24"/>
              </w:rPr>
              <w:t>How does Antibiotic Resistance demonstrate microevolution?</w:t>
            </w:r>
          </w:p>
          <w:p w14:paraId="27ED8F9F" w14:textId="77777777" w:rsidR="00EB2CF1" w:rsidRDefault="00EB2CF1" w:rsidP="00965173">
            <w:pPr>
              <w:numPr>
                <w:ilvl w:val="1"/>
                <w:numId w:val="47"/>
              </w:numPr>
              <w:spacing w:line="240" w:lineRule="auto"/>
              <w:rPr>
                <w:rFonts w:ascii="Calibri" w:eastAsia="Calibri" w:hAnsi="Calibri" w:cs="Calibri"/>
                <w:sz w:val="24"/>
                <w:szCs w:val="24"/>
              </w:rPr>
            </w:pPr>
            <w:r>
              <w:rPr>
                <w:rFonts w:ascii="Calibri" w:eastAsia="Calibri" w:hAnsi="Calibri" w:cs="Calibri"/>
                <w:sz w:val="24"/>
                <w:szCs w:val="24"/>
              </w:rPr>
              <w:t>How does this phenomenon affect our personal and community health?</w:t>
            </w:r>
          </w:p>
          <w:p w14:paraId="5FAB80E8" w14:textId="77777777" w:rsidR="00EB2CF1" w:rsidRDefault="00EB2CF1" w:rsidP="00965173">
            <w:pPr>
              <w:numPr>
                <w:ilvl w:val="1"/>
                <w:numId w:val="47"/>
              </w:numPr>
              <w:spacing w:line="240" w:lineRule="auto"/>
              <w:rPr>
                <w:rFonts w:ascii="Calibri" w:eastAsia="Calibri" w:hAnsi="Calibri" w:cs="Calibri"/>
                <w:sz w:val="24"/>
                <w:szCs w:val="24"/>
              </w:rPr>
            </w:pPr>
            <w:r>
              <w:rPr>
                <w:rFonts w:ascii="Calibri" w:eastAsia="Calibri" w:hAnsi="Calibri" w:cs="Calibri"/>
                <w:sz w:val="24"/>
                <w:szCs w:val="24"/>
              </w:rPr>
              <w:t>Is Antibiotic Resistance a Global Threat?  Why?  What evidence do we have to support this claim?</w:t>
            </w:r>
          </w:p>
          <w:p w14:paraId="517D1C52" w14:textId="77777777" w:rsidR="00EB2CF1" w:rsidRDefault="00EB2CF1" w:rsidP="00965173">
            <w:pPr>
              <w:numPr>
                <w:ilvl w:val="1"/>
                <w:numId w:val="47"/>
              </w:numPr>
              <w:spacing w:line="240" w:lineRule="auto"/>
              <w:rPr>
                <w:rFonts w:ascii="Calibri" w:eastAsia="Calibri" w:hAnsi="Calibri" w:cs="Calibri"/>
                <w:sz w:val="24"/>
                <w:szCs w:val="24"/>
              </w:rPr>
            </w:pPr>
            <w:r>
              <w:rPr>
                <w:rFonts w:ascii="Calibri" w:eastAsia="Calibri" w:hAnsi="Calibri" w:cs="Calibri"/>
                <w:sz w:val="24"/>
                <w:szCs w:val="24"/>
              </w:rPr>
              <w:t>What can scientists, government officials and the public do about it?</w:t>
            </w:r>
          </w:p>
          <w:p w14:paraId="47B4600A" w14:textId="77777777" w:rsidR="00EB2CF1" w:rsidRDefault="00EB2CF1" w:rsidP="00965173">
            <w:pPr>
              <w:numPr>
                <w:ilvl w:val="0"/>
                <w:numId w:val="47"/>
              </w:numPr>
              <w:spacing w:line="240" w:lineRule="auto"/>
              <w:rPr>
                <w:rFonts w:ascii="Calibri" w:eastAsia="Calibri" w:hAnsi="Calibri" w:cs="Calibri"/>
                <w:sz w:val="24"/>
                <w:szCs w:val="24"/>
              </w:rPr>
            </w:pPr>
            <w:r>
              <w:rPr>
                <w:rFonts w:ascii="Calibri" w:eastAsia="Calibri" w:hAnsi="Calibri" w:cs="Calibri"/>
                <w:sz w:val="24"/>
                <w:szCs w:val="24"/>
              </w:rPr>
              <w:t>Take time before the talk to prepare students with information, data and an understanding of the expectations and steps in the protocol.  Students will use their graphic organizers and a tracking sheet during the science talk.</w:t>
            </w:r>
          </w:p>
          <w:p w14:paraId="6DD528D6" w14:textId="77777777" w:rsidR="00EB2CF1" w:rsidRDefault="00EB2CF1" w:rsidP="00965173">
            <w:pPr>
              <w:numPr>
                <w:ilvl w:val="0"/>
                <w:numId w:val="47"/>
              </w:numPr>
              <w:spacing w:line="240" w:lineRule="auto"/>
              <w:rPr>
                <w:rFonts w:ascii="Calibri" w:eastAsia="Calibri" w:hAnsi="Calibri" w:cs="Calibri"/>
                <w:sz w:val="24"/>
                <w:szCs w:val="24"/>
              </w:rPr>
            </w:pPr>
            <w:r>
              <w:rPr>
                <w:rFonts w:ascii="Calibri" w:eastAsia="Calibri" w:hAnsi="Calibri" w:cs="Calibri"/>
                <w:sz w:val="24"/>
                <w:szCs w:val="24"/>
              </w:rPr>
              <w:t>Ask students, “What will help us talk as scientists?” Record the students’ comments, as these will become the norms for your Science Talks. If students do not mention making sure that everyone has a chance to talk, introduce that idea, as well as how each person can ensure that they themselves do not monopolize the conversation. Stress how each student’s voice is valued and integral to the success of a Science Talk.</w:t>
            </w:r>
          </w:p>
          <w:p w14:paraId="258C8557" w14:textId="77777777" w:rsidR="00EB2CF1" w:rsidRDefault="00EB2CF1" w:rsidP="00965173">
            <w:pPr>
              <w:numPr>
                <w:ilvl w:val="1"/>
                <w:numId w:val="47"/>
              </w:numPr>
              <w:spacing w:line="240" w:lineRule="auto"/>
              <w:rPr>
                <w:rFonts w:ascii="Calibri" w:eastAsia="Calibri" w:hAnsi="Calibri" w:cs="Calibri"/>
                <w:sz w:val="24"/>
                <w:szCs w:val="24"/>
              </w:rPr>
            </w:pPr>
            <w:r>
              <w:rPr>
                <w:rFonts w:ascii="Calibri" w:eastAsia="Calibri" w:hAnsi="Calibri" w:cs="Calibri"/>
                <w:sz w:val="24"/>
                <w:szCs w:val="24"/>
              </w:rPr>
              <w:t xml:space="preserve">Another good question to pose is “How will we know that what we’ve said has been heard?” Students will readily talk about how they can acknowledge what has been said by </w:t>
            </w:r>
            <w:r>
              <w:rPr>
                <w:rFonts w:ascii="Calibri" w:eastAsia="Calibri" w:hAnsi="Calibri" w:cs="Calibri"/>
                <w:sz w:val="24"/>
                <w:szCs w:val="24"/>
              </w:rPr>
              <w:lastRenderedPageBreak/>
              <w:t>repeating it or rephrasing before they go on to add their comments. This is a great place to add (if students do not) that talking together is one-way scientists build theories.</w:t>
            </w:r>
          </w:p>
          <w:p w14:paraId="1AE42E27" w14:textId="77777777" w:rsidR="00EB2CF1" w:rsidRDefault="00EB2CF1" w:rsidP="00965173">
            <w:pPr>
              <w:numPr>
                <w:ilvl w:val="0"/>
                <w:numId w:val="47"/>
              </w:numPr>
              <w:spacing w:line="240" w:lineRule="auto"/>
              <w:rPr>
                <w:rFonts w:ascii="Calibri" w:eastAsia="Calibri" w:hAnsi="Calibri" w:cs="Calibri"/>
                <w:sz w:val="24"/>
                <w:szCs w:val="24"/>
              </w:rPr>
            </w:pPr>
            <w:r>
              <w:rPr>
                <w:rFonts w:ascii="Calibri" w:eastAsia="Calibri" w:hAnsi="Calibri" w:cs="Calibri"/>
                <w:sz w:val="24"/>
                <w:szCs w:val="24"/>
              </w:rPr>
              <w:t>Set up the classroom.  The best seating arrangement is a circle so all students can see each other.</w:t>
            </w:r>
          </w:p>
          <w:p w14:paraId="3ECB55F3" w14:textId="743D22AA" w:rsidR="00EB2CF1" w:rsidRPr="00965173" w:rsidRDefault="00965173" w:rsidP="00965173">
            <w:pPr>
              <w:pStyle w:val="ListParagraph"/>
              <w:numPr>
                <w:ilvl w:val="0"/>
                <w:numId w:val="46"/>
              </w:numPr>
              <w:spacing w:line="240" w:lineRule="auto"/>
              <w:rPr>
                <w:rFonts w:ascii="Calibri" w:eastAsia="Calibri" w:hAnsi="Calibri" w:cs="Calibri"/>
                <w:sz w:val="24"/>
                <w:szCs w:val="24"/>
                <w:u w:val="single"/>
              </w:rPr>
            </w:pPr>
            <w:r w:rsidRPr="00965173">
              <w:rPr>
                <w:rFonts w:ascii="Calibri" w:eastAsia="Calibri" w:hAnsi="Calibri" w:cs="Calibri"/>
                <w:sz w:val="24"/>
                <w:szCs w:val="24"/>
              </w:rPr>
              <w:t>Provide students with graphic organizer to start to organize their evidence for the claim,</w:t>
            </w:r>
            <w:r>
              <w:rPr>
                <w:rFonts w:ascii="Calibri" w:eastAsia="Calibri" w:hAnsi="Calibri" w:cs="Calibri"/>
                <w:sz w:val="24"/>
                <w:szCs w:val="24"/>
                <w:u w:val="single"/>
              </w:rPr>
              <w:t xml:space="preserve"> </w:t>
            </w:r>
            <w:r>
              <w:rPr>
                <w:rFonts w:ascii="Calibri" w:eastAsia="Calibri" w:hAnsi="Calibri" w:cs="Calibri"/>
                <w:sz w:val="24"/>
                <w:szCs w:val="24"/>
              </w:rPr>
              <w:t>Antibiotic resistance is a global threat.</w:t>
            </w:r>
          </w:p>
          <w:p w14:paraId="4B0A021A" w14:textId="77777777" w:rsidR="00965173" w:rsidRDefault="00965173" w:rsidP="00EB2CF1">
            <w:pPr>
              <w:spacing w:line="240" w:lineRule="auto"/>
              <w:rPr>
                <w:rFonts w:ascii="Calibri" w:eastAsia="Calibri" w:hAnsi="Calibri" w:cs="Calibri"/>
                <w:b/>
                <w:bCs/>
                <w:sz w:val="24"/>
                <w:szCs w:val="24"/>
              </w:rPr>
            </w:pPr>
          </w:p>
          <w:p w14:paraId="19AD2592" w14:textId="0263D5B4" w:rsidR="00EB2CF1" w:rsidRDefault="00EB2CF1" w:rsidP="00EB2CF1">
            <w:pPr>
              <w:spacing w:line="240" w:lineRule="auto"/>
              <w:rPr>
                <w:rFonts w:ascii="Calibri" w:eastAsia="Calibri" w:hAnsi="Calibri" w:cs="Calibri"/>
                <w:sz w:val="24"/>
                <w:szCs w:val="24"/>
                <w:u w:val="single"/>
              </w:rPr>
            </w:pPr>
            <w:r w:rsidRPr="00054C2D">
              <w:rPr>
                <w:rFonts w:ascii="Calibri" w:eastAsia="Calibri" w:hAnsi="Calibri" w:cs="Calibri"/>
                <w:b/>
                <w:bCs/>
                <w:sz w:val="24"/>
                <w:szCs w:val="24"/>
              </w:rPr>
              <w:t xml:space="preserve">Day </w:t>
            </w:r>
            <w:r>
              <w:rPr>
                <w:rFonts w:ascii="Calibri" w:eastAsia="Calibri" w:hAnsi="Calibri" w:cs="Calibri"/>
                <w:b/>
                <w:bCs/>
                <w:sz w:val="24"/>
                <w:szCs w:val="24"/>
              </w:rPr>
              <w:t>4</w:t>
            </w:r>
            <w:r w:rsidR="0098016E">
              <w:rPr>
                <w:rFonts w:ascii="Calibri" w:eastAsia="Calibri" w:hAnsi="Calibri" w:cs="Calibri"/>
                <w:b/>
                <w:bCs/>
                <w:sz w:val="24"/>
                <w:szCs w:val="24"/>
              </w:rPr>
              <w:t xml:space="preserve"> </w:t>
            </w:r>
            <w:r w:rsidR="00965173">
              <w:rPr>
                <w:rFonts w:ascii="Calibri" w:eastAsia="Calibri" w:hAnsi="Calibri" w:cs="Calibri"/>
                <w:i/>
                <w:sz w:val="24"/>
                <w:szCs w:val="24"/>
              </w:rPr>
              <w:t>Use Day 4 graphic organizers to record information and data for all activities.</w:t>
            </w:r>
          </w:p>
          <w:p w14:paraId="228700CC" w14:textId="77777777" w:rsidR="00EB2CF1" w:rsidRDefault="00EB2CF1" w:rsidP="00EB2CF1">
            <w:pPr>
              <w:spacing w:line="240" w:lineRule="auto"/>
              <w:rPr>
                <w:rFonts w:ascii="Calibri" w:eastAsia="Calibri" w:hAnsi="Calibri" w:cs="Calibri"/>
                <w:sz w:val="24"/>
                <w:szCs w:val="24"/>
                <w:u w:val="single"/>
              </w:rPr>
            </w:pPr>
            <w:r>
              <w:rPr>
                <w:rFonts w:ascii="Calibri" w:eastAsia="Calibri" w:hAnsi="Calibri" w:cs="Calibri"/>
                <w:sz w:val="24"/>
                <w:szCs w:val="24"/>
                <w:u w:val="single"/>
              </w:rPr>
              <w:t>On the day of the Science Talk</w:t>
            </w:r>
          </w:p>
          <w:p w14:paraId="0564F8A9" w14:textId="77777777" w:rsidR="00965173" w:rsidRDefault="00EB2CF1" w:rsidP="00965173">
            <w:pPr>
              <w:pStyle w:val="ListParagraph"/>
              <w:numPr>
                <w:ilvl w:val="0"/>
                <w:numId w:val="49"/>
              </w:numPr>
              <w:spacing w:line="240" w:lineRule="auto"/>
              <w:rPr>
                <w:rFonts w:ascii="Calibri" w:eastAsia="Calibri" w:hAnsi="Calibri" w:cs="Calibri"/>
                <w:sz w:val="24"/>
                <w:szCs w:val="24"/>
              </w:rPr>
            </w:pPr>
            <w:r w:rsidRPr="00965173">
              <w:rPr>
                <w:rFonts w:ascii="Calibri" w:eastAsia="Calibri" w:hAnsi="Calibri" w:cs="Calibri"/>
                <w:sz w:val="24"/>
                <w:szCs w:val="24"/>
              </w:rPr>
              <w:t>Reintroduce the Science Talk protocol and norms to students.</w:t>
            </w:r>
          </w:p>
          <w:p w14:paraId="7960B9A5" w14:textId="77777777" w:rsidR="00965173" w:rsidRDefault="00EB2CF1" w:rsidP="00965173">
            <w:pPr>
              <w:pStyle w:val="ListParagraph"/>
              <w:numPr>
                <w:ilvl w:val="0"/>
                <w:numId w:val="49"/>
              </w:numPr>
              <w:spacing w:line="240" w:lineRule="auto"/>
              <w:rPr>
                <w:rFonts w:ascii="Calibri" w:eastAsia="Calibri" w:hAnsi="Calibri" w:cs="Calibri"/>
                <w:sz w:val="24"/>
                <w:szCs w:val="24"/>
              </w:rPr>
            </w:pPr>
            <w:r w:rsidRPr="00965173">
              <w:rPr>
                <w:rFonts w:ascii="Calibri" w:eastAsia="Calibri" w:hAnsi="Calibri" w:cs="Calibri"/>
                <w:sz w:val="24"/>
                <w:szCs w:val="24"/>
              </w:rPr>
              <w:t xml:space="preserve">Set the culture. Students direct their comments to one another, not to the teacher. The teacher stays quiet and out of the way, facilitating only to make sure that students respectfully address one another and to point out when monopolizing behavior occurs. In a good talk, you’ll hear students saying, “I want to add to what [name] said…” or “I think [name] is right about one thing, but I’m not so sure about….”  </w:t>
            </w:r>
          </w:p>
          <w:p w14:paraId="162AC8BE" w14:textId="77777777" w:rsidR="00965173" w:rsidRDefault="00EB2CF1" w:rsidP="00965173">
            <w:pPr>
              <w:pStyle w:val="ListParagraph"/>
              <w:numPr>
                <w:ilvl w:val="0"/>
                <w:numId w:val="49"/>
              </w:numPr>
              <w:spacing w:line="240" w:lineRule="auto"/>
              <w:rPr>
                <w:rFonts w:ascii="Calibri" w:eastAsia="Calibri" w:hAnsi="Calibri" w:cs="Calibri"/>
                <w:sz w:val="24"/>
                <w:szCs w:val="24"/>
              </w:rPr>
            </w:pPr>
            <w:r w:rsidRPr="00965173">
              <w:rPr>
                <w:rFonts w:ascii="Calibri" w:eastAsia="Calibri" w:hAnsi="Calibri" w:cs="Calibri"/>
                <w:sz w:val="24"/>
                <w:szCs w:val="24"/>
              </w:rPr>
              <w:t>A typical talk lasts about 30 minutes. The teacher and the students will take notes during the talk about who is doing the talking and to record particularly intriguing comments.   These will be used by students to help them respond to their peers and reflect on the task.  The notes will be used by the teacher to assess student understanding of the content and science practice of “Obtaining, Evaluating and Communicating Information”</w:t>
            </w:r>
          </w:p>
          <w:p w14:paraId="54B2EB37" w14:textId="6082D4CE" w:rsidR="00EB2CF1" w:rsidRPr="00965173" w:rsidRDefault="00EB2CF1" w:rsidP="00965173">
            <w:pPr>
              <w:pStyle w:val="ListParagraph"/>
              <w:numPr>
                <w:ilvl w:val="0"/>
                <w:numId w:val="49"/>
              </w:numPr>
              <w:spacing w:line="240" w:lineRule="auto"/>
              <w:rPr>
                <w:rFonts w:ascii="Calibri" w:eastAsia="Calibri" w:hAnsi="Calibri" w:cs="Calibri"/>
                <w:sz w:val="24"/>
                <w:szCs w:val="24"/>
              </w:rPr>
            </w:pPr>
            <w:r w:rsidRPr="00965173">
              <w:rPr>
                <w:rFonts w:ascii="Calibri" w:eastAsia="Calibri" w:hAnsi="Calibri" w:cs="Calibri"/>
                <w:sz w:val="24"/>
                <w:szCs w:val="24"/>
              </w:rPr>
              <w:t>Collect student graphic organizers and tracking forms to assess the content standards and science practices.</w:t>
            </w:r>
          </w:p>
          <w:p w14:paraId="6EF68919" w14:textId="77777777" w:rsidR="00EB2CF1" w:rsidRDefault="00EB2CF1" w:rsidP="00EB2CF1">
            <w:pPr>
              <w:spacing w:line="240" w:lineRule="auto"/>
              <w:rPr>
                <w:rFonts w:ascii="Calibri" w:eastAsia="Calibri" w:hAnsi="Calibri" w:cs="Calibri"/>
                <w:b/>
                <w:sz w:val="24"/>
                <w:szCs w:val="24"/>
              </w:rPr>
            </w:pPr>
          </w:p>
          <w:p w14:paraId="02F68869" w14:textId="77777777" w:rsidR="00EB2CF1" w:rsidRDefault="00EB2CF1" w:rsidP="00EB2CF1">
            <w:pPr>
              <w:spacing w:line="240" w:lineRule="auto"/>
              <w:rPr>
                <w:rFonts w:ascii="Calibri" w:eastAsia="Calibri" w:hAnsi="Calibri" w:cs="Calibri"/>
                <w:sz w:val="24"/>
                <w:szCs w:val="24"/>
              </w:rPr>
            </w:pPr>
            <w:r>
              <w:rPr>
                <w:rFonts w:ascii="Calibri" w:eastAsia="Calibri" w:hAnsi="Calibri" w:cs="Calibri"/>
                <w:b/>
                <w:sz w:val="24"/>
                <w:szCs w:val="24"/>
              </w:rPr>
              <w:t>Variations</w:t>
            </w:r>
          </w:p>
          <w:p w14:paraId="46DBCF3A" w14:textId="77777777" w:rsidR="00EB2CF1" w:rsidRDefault="00EB2CF1" w:rsidP="00EB2CF1">
            <w:pPr>
              <w:numPr>
                <w:ilvl w:val="0"/>
                <w:numId w:val="15"/>
              </w:numPr>
              <w:spacing w:line="240" w:lineRule="auto"/>
              <w:rPr>
                <w:rFonts w:ascii="Calibri" w:eastAsia="Calibri" w:hAnsi="Calibri" w:cs="Calibri"/>
                <w:sz w:val="24"/>
                <w:szCs w:val="24"/>
              </w:rPr>
            </w:pPr>
            <w:r>
              <w:rPr>
                <w:rFonts w:ascii="Calibri" w:eastAsia="Calibri" w:hAnsi="Calibri" w:cs="Calibri"/>
                <w:sz w:val="24"/>
                <w:szCs w:val="24"/>
              </w:rPr>
              <w:t>Pair a Science Talk with a writing activity on the same topic.</w:t>
            </w:r>
          </w:p>
          <w:p w14:paraId="79A9CEEB" w14:textId="77777777" w:rsidR="00EB2CF1" w:rsidRDefault="00EB2CF1" w:rsidP="00EB2CF1">
            <w:pPr>
              <w:numPr>
                <w:ilvl w:val="0"/>
                <w:numId w:val="15"/>
              </w:numPr>
              <w:spacing w:line="240" w:lineRule="auto"/>
              <w:rPr>
                <w:rFonts w:ascii="Calibri" w:eastAsia="Calibri" w:hAnsi="Calibri" w:cs="Calibri"/>
                <w:sz w:val="24"/>
                <w:szCs w:val="24"/>
              </w:rPr>
            </w:pPr>
            <w:r>
              <w:rPr>
                <w:rFonts w:ascii="Calibri" w:eastAsia="Calibri" w:hAnsi="Calibri" w:cs="Calibri"/>
                <w:sz w:val="24"/>
                <w:szCs w:val="24"/>
              </w:rPr>
              <w:t>Record the talks. Replaying the recording later helps to make sense of what at first hearing can seem incomprehensible. Students also love hearing/watching the recordings of Science Talks.</w:t>
            </w:r>
          </w:p>
          <w:p w14:paraId="0599491D" w14:textId="7ED39B92" w:rsidR="00F35365" w:rsidRPr="00EB2CF1" w:rsidRDefault="00EB2CF1" w:rsidP="00EB2CF1">
            <w:pPr>
              <w:numPr>
                <w:ilvl w:val="0"/>
                <w:numId w:val="15"/>
              </w:numPr>
              <w:spacing w:line="240" w:lineRule="auto"/>
              <w:rPr>
                <w:rFonts w:ascii="Calibri" w:eastAsia="Calibri" w:hAnsi="Calibri" w:cs="Calibri"/>
                <w:sz w:val="24"/>
                <w:szCs w:val="24"/>
              </w:rPr>
            </w:pPr>
            <w:r>
              <w:rPr>
                <w:rFonts w:ascii="Calibri" w:eastAsia="Calibri" w:hAnsi="Calibri" w:cs="Calibri"/>
                <w:sz w:val="24"/>
                <w:szCs w:val="24"/>
              </w:rPr>
              <w:t>Science Talk Teacher Tracker</w:t>
            </w:r>
          </w:p>
          <w:p w14:paraId="519EC1F1" w14:textId="10B353BE" w:rsidR="00134C04" w:rsidRDefault="00134C04" w:rsidP="004511F0">
            <w:pPr>
              <w:widowControl w:val="0"/>
              <w:spacing w:line="240" w:lineRule="auto"/>
              <w:rPr>
                <w:rFonts w:ascii="Calibri" w:eastAsia="Calibri" w:hAnsi="Calibri" w:cs="Calibri"/>
                <w:sz w:val="24"/>
                <w:szCs w:val="24"/>
              </w:rPr>
            </w:pPr>
          </w:p>
        </w:tc>
      </w:tr>
      <w:tr w:rsidR="00134C04" w14:paraId="1085F81E" w14:textId="77777777" w:rsidTr="000E51AD">
        <w:tc>
          <w:tcPr>
            <w:tcW w:w="10830" w:type="dxa"/>
            <w:shd w:val="clear" w:color="auto" w:fill="auto"/>
            <w:tcMar>
              <w:top w:w="100" w:type="dxa"/>
              <w:left w:w="100" w:type="dxa"/>
              <w:bottom w:w="100" w:type="dxa"/>
              <w:right w:w="100" w:type="dxa"/>
            </w:tcMar>
          </w:tcPr>
          <w:p w14:paraId="52034E58" w14:textId="74DC3008" w:rsidR="00C119AA" w:rsidRDefault="00EB2CF1" w:rsidP="00965173">
            <w:pPr>
              <w:widowControl w:val="0"/>
              <w:spacing w:line="240" w:lineRule="auto"/>
              <w:rPr>
                <w:rFonts w:ascii="Calibri" w:eastAsia="Calibri" w:hAnsi="Calibri" w:cs="Calibri"/>
                <w:b/>
                <w:bCs/>
                <w:sz w:val="24"/>
                <w:szCs w:val="24"/>
              </w:rPr>
            </w:pPr>
            <w:r w:rsidRPr="00F35365">
              <w:rPr>
                <w:rFonts w:ascii="Calibri" w:eastAsia="Calibri" w:hAnsi="Calibri" w:cs="Calibri"/>
                <w:b/>
                <w:bCs/>
                <w:sz w:val="24"/>
                <w:szCs w:val="24"/>
              </w:rPr>
              <w:lastRenderedPageBreak/>
              <w:t>Instructional Materials/Resources/Tools</w:t>
            </w:r>
          </w:p>
          <w:p w14:paraId="3E2BA07D" w14:textId="77777777" w:rsidR="00965173" w:rsidRPr="00965173" w:rsidRDefault="00965173" w:rsidP="00965173">
            <w:pPr>
              <w:widowControl w:val="0"/>
              <w:spacing w:line="240" w:lineRule="auto"/>
              <w:rPr>
                <w:rFonts w:ascii="Calibri" w:eastAsia="Calibri" w:hAnsi="Calibri" w:cs="Calibri"/>
                <w:b/>
                <w:bCs/>
                <w:sz w:val="24"/>
                <w:szCs w:val="24"/>
              </w:rPr>
            </w:pPr>
          </w:p>
          <w:p w14:paraId="4373045D" w14:textId="14DA39CE" w:rsidR="00EB2CF1" w:rsidRDefault="00EB2CF1" w:rsidP="00965173">
            <w:pPr>
              <w:rPr>
                <w:rFonts w:ascii="Calibri" w:eastAsia="Calibri" w:hAnsi="Calibri" w:cs="Calibri"/>
                <w:sz w:val="24"/>
                <w:szCs w:val="24"/>
              </w:rPr>
            </w:pPr>
            <w:r>
              <w:rPr>
                <w:rFonts w:ascii="Calibri" w:eastAsia="Calibri" w:hAnsi="Calibri" w:cs="Calibri"/>
                <w:sz w:val="24"/>
                <w:szCs w:val="24"/>
              </w:rPr>
              <w:t>Day 1</w:t>
            </w:r>
            <w:r w:rsidR="00C119AA">
              <w:rPr>
                <w:rFonts w:ascii="Calibri" w:eastAsia="Calibri" w:hAnsi="Calibri" w:cs="Calibri"/>
                <w:sz w:val="24"/>
                <w:szCs w:val="24"/>
              </w:rPr>
              <w:t xml:space="preserve">: </w:t>
            </w:r>
            <w:r w:rsidRPr="00C119AA">
              <w:rPr>
                <w:rFonts w:ascii="Calibri" w:eastAsia="Calibri" w:hAnsi="Calibri" w:cs="Calibri"/>
                <w:sz w:val="24"/>
                <w:szCs w:val="24"/>
              </w:rPr>
              <w:t>Student Graphic Organizers for Texts 1-3 and Video</w:t>
            </w:r>
          </w:p>
          <w:p w14:paraId="2E7B4A37" w14:textId="0CAA5507" w:rsidR="00EB2CF1" w:rsidRDefault="00EB2CF1" w:rsidP="00EB2CF1">
            <w:pPr>
              <w:widowControl w:val="0"/>
              <w:spacing w:line="240" w:lineRule="auto"/>
              <w:rPr>
                <w:rFonts w:ascii="Calibri" w:eastAsia="Calibri" w:hAnsi="Calibri" w:cs="Calibri"/>
                <w:sz w:val="24"/>
                <w:szCs w:val="24"/>
              </w:rPr>
            </w:pPr>
            <w:r>
              <w:rPr>
                <w:rFonts w:ascii="Calibri" w:eastAsia="Calibri" w:hAnsi="Calibri" w:cs="Calibri"/>
                <w:sz w:val="24"/>
                <w:szCs w:val="24"/>
              </w:rPr>
              <w:t>Day 2 Student Graphic Organizer</w:t>
            </w:r>
            <w:r w:rsidR="00965173">
              <w:rPr>
                <w:rFonts w:ascii="Calibri" w:eastAsia="Calibri" w:hAnsi="Calibri" w:cs="Calibri"/>
                <w:sz w:val="24"/>
                <w:szCs w:val="24"/>
              </w:rPr>
              <w:t>s</w:t>
            </w:r>
            <w:r>
              <w:rPr>
                <w:rFonts w:ascii="Calibri" w:eastAsia="Calibri" w:hAnsi="Calibri" w:cs="Calibri"/>
                <w:sz w:val="24"/>
                <w:szCs w:val="24"/>
              </w:rPr>
              <w:t>:</w:t>
            </w:r>
          </w:p>
          <w:p w14:paraId="4ADADF12" w14:textId="77777777" w:rsidR="00EB2CF1" w:rsidRDefault="00EB2CF1" w:rsidP="00965173">
            <w:pPr>
              <w:pStyle w:val="ListParagraph"/>
              <w:widowControl w:val="0"/>
              <w:numPr>
                <w:ilvl w:val="0"/>
                <w:numId w:val="29"/>
              </w:numPr>
              <w:spacing w:line="240" w:lineRule="auto"/>
              <w:rPr>
                <w:rFonts w:ascii="Calibri" w:eastAsia="Calibri" w:hAnsi="Calibri" w:cs="Calibri"/>
                <w:sz w:val="24"/>
                <w:szCs w:val="24"/>
              </w:rPr>
            </w:pPr>
            <w:r w:rsidRPr="00F024C4">
              <w:rPr>
                <w:rFonts w:ascii="Calibri" w:eastAsia="Calibri" w:hAnsi="Calibri" w:cs="Calibri"/>
                <w:sz w:val="24"/>
                <w:szCs w:val="24"/>
              </w:rPr>
              <w:t>Text: History of Antibiotics</w:t>
            </w:r>
          </w:p>
          <w:p w14:paraId="064A5451" w14:textId="3CBF6032" w:rsidR="00EB2CF1" w:rsidRPr="00965173" w:rsidRDefault="00EB2CF1" w:rsidP="00EB2CF1">
            <w:pPr>
              <w:pStyle w:val="ListParagraph"/>
              <w:widowControl w:val="0"/>
              <w:numPr>
                <w:ilvl w:val="0"/>
                <w:numId w:val="29"/>
              </w:numPr>
              <w:spacing w:line="240" w:lineRule="auto"/>
              <w:rPr>
                <w:rFonts w:ascii="Calibri" w:eastAsia="Calibri" w:hAnsi="Calibri" w:cs="Calibri"/>
                <w:sz w:val="24"/>
                <w:szCs w:val="24"/>
              </w:rPr>
            </w:pPr>
            <w:r w:rsidRPr="00F024C4">
              <w:rPr>
                <w:rFonts w:ascii="Calibri" w:eastAsia="Calibri" w:hAnsi="Calibri" w:cs="Calibri"/>
                <w:sz w:val="24"/>
                <w:szCs w:val="24"/>
              </w:rPr>
              <w:t>Jigsaw Tracker: The Pew Charitable Trusts Antibiotic Resistance Project</w:t>
            </w:r>
          </w:p>
          <w:p w14:paraId="6C916A7C" w14:textId="77777777" w:rsidR="00EB2CF1" w:rsidRDefault="00EB2CF1" w:rsidP="00EB2CF1">
            <w:pPr>
              <w:widowControl w:val="0"/>
              <w:spacing w:line="240" w:lineRule="auto"/>
              <w:rPr>
                <w:rFonts w:ascii="Calibri" w:eastAsia="Calibri" w:hAnsi="Calibri" w:cs="Calibri"/>
                <w:sz w:val="24"/>
                <w:szCs w:val="24"/>
              </w:rPr>
            </w:pPr>
            <w:r w:rsidRPr="00F024C4">
              <w:rPr>
                <w:rFonts w:ascii="Calibri" w:eastAsia="Calibri" w:hAnsi="Calibri" w:cs="Calibri"/>
                <w:sz w:val="24"/>
                <w:szCs w:val="24"/>
              </w:rPr>
              <w:t>Day 3 Student Graphic Organizer</w:t>
            </w:r>
            <w:r>
              <w:rPr>
                <w:rFonts w:ascii="Calibri" w:eastAsia="Calibri" w:hAnsi="Calibri" w:cs="Calibri"/>
                <w:sz w:val="24"/>
                <w:szCs w:val="24"/>
              </w:rPr>
              <w:t>s:</w:t>
            </w:r>
          </w:p>
          <w:p w14:paraId="21AF06B1" w14:textId="77777777" w:rsidR="00EB2CF1" w:rsidRDefault="00EB2CF1" w:rsidP="00965173">
            <w:pPr>
              <w:pStyle w:val="ListParagraph"/>
              <w:widowControl w:val="0"/>
              <w:numPr>
                <w:ilvl w:val="0"/>
                <w:numId w:val="29"/>
              </w:numPr>
              <w:spacing w:line="240" w:lineRule="auto"/>
              <w:rPr>
                <w:rFonts w:ascii="Calibri" w:eastAsia="Calibri" w:hAnsi="Calibri" w:cs="Calibri"/>
                <w:sz w:val="24"/>
                <w:szCs w:val="24"/>
              </w:rPr>
            </w:pPr>
            <w:r>
              <w:rPr>
                <w:rFonts w:ascii="Calibri" w:eastAsia="Calibri" w:hAnsi="Calibri" w:cs="Calibri"/>
                <w:sz w:val="24"/>
                <w:szCs w:val="24"/>
              </w:rPr>
              <w:t>Health Map: Resistance Open</w:t>
            </w:r>
          </w:p>
          <w:p w14:paraId="52A080A7" w14:textId="77777777" w:rsidR="00EB2CF1" w:rsidRDefault="00EB2CF1" w:rsidP="00965173">
            <w:pPr>
              <w:pStyle w:val="ListParagraph"/>
              <w:widowControl w:val="0"/>
              <w:numPr>
                <w:ilvl w:val="0"/>
                <w:numId w:val="29"/>
              </w:numPr>
              <w:spacing w:line="240" w:lineRule="auto"/>
              <w:rPr>
                <w:rFonts w:ascii="Calibri" w:eastAsia="Calibri" w:hAnsi="Calibri" w:cs="Calibri"/>
                <w:sz w:val="24"/>
                <w:szCs w:val="24"/>
              </w:rPr>
            </w:pPr>
            <w:r>
              <w:rPr>
                <w:rFonts w:ascii="Calibri" w:eastAsia="Calibri" w:hAnsi="Calibri" w:cs="Calibri"/>
                <w:sz w:val="24"/>
                <w:szCs w:val="24"/>
              </w:rPr>
              <w:t>Preparing for Science Talk (Claim, Evidence &amp; Source)</w:t>
            </w:r>
          </w:p>
          <w:p w14:paraId="164575CC" w14:textId="7736A0D0" w:rsidR="00965173" w:rsidRDefault="0098016E" w:rsidP="0098016E">
            <w:pPr>
              <w:widowControl w:val="0"/>
              <w:spacing w:line="240" w:lineRule="auto"/>
              <w:rPr>
                <w:rFonts w:ascii="Calibri" w:eastAsia="Calibri" w:hAnsi="Calibri" w:cs="Calibri"/>
                <w:sz w:val="24"/>
                <w:szCs w:val="24"/>
              </w:rPr>
            </w:pPr>
            <w:r>
              <w:rPr>
                <w:rFonts w:ascii="Calibri" w:eastAsia="Calibri" w:hAnsi="Calibri" w:cs="Calibri"/>
                <w:sz w:val="24"/>
                <w:szCs w:val="24"/>
              </w:rPr>
              <w:t>Day 4</w:t>
            </w:r>
          </w:p>
          <w:p w14:paraId="5639CB46" w14:textId="77777777" w:rsidR="00965173" w:rsidRPr="00F024C4" w:rsidRDefault="00965173" w:rsidP="00965173">
            <w:pPr>
              <w:pStyle w:val="ListParagraph"/>
              <w:numPr>
                <w:ilvl w:val="0"/>
                <w:numId w:val="29"/>
              </w:numPr>
              <w:spacing w:line="240" w:lineRule="auto"/>
              <w:rPr>
                <w:rFonts w:ascii="Calibri" w:eastAsia="Calibri" w:hAnsi="Calibri" w:cs="Calibri"/>
                <w:bCs/>
                <w:sz w:val="24"/>
                <w:szCs w:val="24"/>
              </w:rPr>
            </w:pPr>
            <w:r w:rsidRPr="00F024C4">
              <w:rPr>
                <w:rFonts w:ascii="Calibri" w:eastAsia="Calibri" w:hAnsi="Calibri" w:cs="Calibri"/>
                <w:bCs/>
                <w:sz w:val="24"/>
                <w:szCs w:val="24"/>
              </w:rPr>
              <w:t>Science Talk</w:t>
            </w:r>
            <w:r>
              <w:rPr>
                <w:rFonts w:ascii="Calibri" w:eastAsia="Calibri" w:hAnsi="Calibri" w:cs="Calibri"/>
                <w:bCs/>
                <w:sz w:val="24"/>
                <w:szCs w:val="24"/>
              </w:rPr>
              <w:t xml:space="preserve"> Rubric and</w:t>
            </w:r>
            <w:r w:rsidRPr="00F024C4">
              <w:rPr>
                <w:rFonts w:ascii="Calibri" w:eastAsia="Calibri" w:hAnsi="Calibri" w:cs="Calibri"/>
                <w:bCs/>
                <w:sz w:val="24"/>
                <w:szCs w:val="24"/>
              </w:rPr>
              <w:t xml:space="preserve"> Teacher Tracker</w:t>
            </w:r>
          </w:p>
          <w:p w14:paraId="05D4C52B" w14:textId="77777777" w:rsidR="00965173" w:rsidRDefault="00965173" w:rsidP="00965173">
            <w:pPr>
              <w:pStyle w:val="ListParagraph"/>
              <w:widowControl w:val="0"/>
              <w:numPr>
                <w:ilvl w:val="0"/>
                <w:numId w:val="29"/>
              </w:numPr>
              <w:spacing w:line="240" w:lineRule="auto"/>
              <w:rPr>
                <w:rFonts w:ascii="Calibri" w:eastAsia="Calibri" w:hAnsi="Calibri" w:cs="Calibri"/>
                <w:sz w:val="24"/>
                <w:szCs w:val="24"/>
              </w:rPr>
            </w:pPr>
            <w:r>
              <w:rPr>
                <w:rFonts w:ascii="Calibri" w:eastAsia="Calibri" w:hAnsi="Calibri" w:cs="Calibri"/>
                <w:sz w:val="24"/>
                <w:szCs w:val="24"/>
              </w:rPr>
              <w:t>Discussion Tracker</w:t>
            </w:r>
          </w:p>
          <w:p w14:paraId="28F1BA0F" w14:textId="77777777" w:rsidR="00965173" w:rsidRDefault="00965173" w:rsidP="00965173">
            <w:pPr>
              <w:pStyle w:val="ListParagraph"/>
              <w:widowControl w:val="0"/>
              <w:numPr>
                <w:ilvl w:val="0"/>
                <w:numId w:val="29"/>
              </w:numPr>
              <w:spacing w:line="240" w:lineRule="auto"/>
              <w:rPr>
                <w:rFonts w:ascii="Calibri" w:eastAsia="Calibri" w:hAnsi="Calibri" w:cs="Calibri"/>
                <w:sz w:val="24"/>
                <w:szCs w:val="24"/>
              </w:rPr>
            </w:pPr>
            <w:r>
              <w:rPr>
                <w:rFonts w:ascii="Calibri" w:eastAsia="Calibri" w:hAnsi="Calibri" w:cs="Calibri"/>
                <w:sz w:val="24"/>
                <w:szCs w:val="24"/>
              </w:rPr>
              <w:t>Science Talk Response Sheet</w:t>
            </w:r>
          </w:p>
          <w:p w14:paraId="5F811427" w14:textId="77777777" w:rsidR="00E56AB2" w:rsidRDefault="00E56AB2" w:rsidP="004511F0">
            <w:pPr>
              <w:widowControl w:val="0"/>
              <w:spacing w:line="240" w:lineRule="auto"/>
              <w:rPr>
                <w:rFonts w:ascii="Calibri" w:eastAsia="Calibri" w:hAnsi="Calibri" w:cs="Calibri"/>
                <w:sz w:val="24"/>
                <w:szCs w:val="24"/>
              </w:rPr>
            </w:pPr>
          </w:p>
          <w:p w14:paraId="624319A2" w14:textId="60A971D6" w:rsidR="004511F0" w:rsidRDefault="004511F0" w:rsidP="004511F0">
            <w:pPr>
              <w:widowControl w:val="0"/>
              <w:spacing w:line="240" w:lineRule="auto"/>
              <w:rPr>
                <w:rFonts w:ascii="Calibri" w:eastAsia="Calibri" w:hAnsi="Calibri" w:cs="Calibri"/>
                <w:b/>
                <w:sz w:val="24"/>
                <w:szCs w:val="24"/>
                <w:highlight w:val="yellow"/>
              </w:rPr>
            </w:pPr>
            <w:r>
              <w:rPr>
                <w:rFonts w:ascii="Calibri" w:eastAsia="Calibri" w:hAnsi="Calibri" w:cs="Calibri"/>
                <w:sz w:val="24"/>
                <w:szCs w:val="24"/>
              </w:rPr>
              <w:t>Additional Resource to extend or deepen student knowledge and experience</w:t>
            </w:r>
          </w:p>
          <w:p w14:paraId="0B382BD3" w14:textId="4046705A" w:rsidR="00E56AB2" w:rsidRPr="00E56AB2" w:rsidRDefault="00E56AB2" w:rsidP="00E56AB2">
            <w:pPr>
              <w:pStyle w:val="ListParagraph"/>
              <w:numPr>
                <w:ilvl w:val="0"/>
                <w:numId w:val="50"/>
              </w:numPr>
              <w:rPr>
                <w:rFonts w:ascii="Calibri" w:eastAsia="Calibri" w:hAnsi="Calibri" w:cs="Calibri"/>
                <w:iCs/>
                <w:sz w:val="24"/>
                <w:szCs w:val="24"/>
              </w:rPr>
            </w:pPr>
            <w:r w:rsidRPr="00E56AB2">
              <w:rPr>
                <w:rFonts w:ascii="Calibri" w:eastAsia="Calibri" w:hAnsi="Calibri" w:cs="Calibri"/>
                <w:iCs/>
                <w:sz w:val="24"/>
                <w:szCs w:val="24"/>
              </w:rPr>
              <w:t>The History of Antibiotics</w:t>
            </w:r>
            <w:r>
              <w:rPr>
                <w:rFonts w:ascii="Calibri" w:eastAsia="Calibri" w:hAnsi="Calibri" w:cs="Calibri"/>
                <w:iCs/>
                <w:sz w:val="24"/>
                <w:szCs w:val="24"/>
              </w:rPr>
              <w:t>-</w:t>
            </w:r>
            <w:r w:rsidRPr="00E56AB2">
              <w:rPr>
                <w:rFonts w:ascii="Calibri" w:eastAsia="Calibri" w:hAnsi="Calibri" w:cs="Calibri"/>
                <w:iCs/>
                <w:sz w:val="24"/>
                <w:szCs w:val="24"/>
              </w:rPr>
              <w:t xml:space="preserve"> https://microbiologysociety.org/education-outreach/antibiotics-unearthed/antibiotics-and-antibiotic-resistance/the-history-of-antibiotics.html</w:t>
            </w:r>
          </w:p>
          <w:p w14:paraId="433B4487" w14:textId="7C7AB9D5" w:rsidR="004511F0" w:rsidRDefault="004511F0" w:rsidP="00965173">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CDC/National Antimicrobial Resistance Monitoring System for Endemic Bacteria (NARMS) - </w:t>
            </w:r>
            <w:r w:rsidR="00FC2CE3" w:rsidRPr="00965173">
              <w:rPr>
                <w:rFonts w:ascii="Calibri" w:eastAsia="Calibri" w:hAnsi="Calibri" w:cs="Calibri"/>
                <w:sz w:val="24"/>
                <w:szCs w:val="24"/>
              </w:rPr>
              <w:t>https://www.cdc.gov/narms/faq.html</w:t>
            </w:r>
          </w:p>
          <w:p w14:paraId="53C0BF5D" w14:textId="1A174AA5" w:rsidR="004511F0" w:rsidRDefault="004511F0" w:rsidP="00965173">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 xml:space="preserve">NARMS Now Data Tool - </w:t>
            </w:r>
            <w:r w:rsidR="00FC2CE3" w:rsidRPr="00965173">
              <w:rPr>
                <w:rFonts w:ascii="Calibri" w:eastAsia="Calibri" w:hAnsi="Calibri" w:cs="Calibri"/>
                <w:sz w:val="24"/>
                <w:szCs w:val="24"/>
              </w:rPr>
              <w:t>https://wwwn.cdc.gov/narmsnow/</w:t>
            </w:r>
          </w:p>
          <w:p w14:paraId="247A4833" w14:textId="6C527092" w:rsidR="004511F0" w:rsidRDefault="004511F0" w:rsidP="00965173">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 xml:space="preserve">Centers for Disease Dynamics Economics and Policy - Resistance Map - </w:t>
            </w:r>
            <w:r w:rsidR="00FC2CE3" w:rsidRPr="00965173">
              <w:rPr>
                <w:rFonts w:ascii="Calibri" w:eastAsia="Calibri" w:hAnsi="Calibri" w:cs="Calibri"/>
                <w:sz w:val="24"/>
                <w:szCs w:val="24"/>
              </w:rPr>
              <w:t>https://resistancemap.cddep.org/AntibioticResistance.php</w:t>
            </w:r>
          </w:p>
          <w:p w14:paraId="02309836" w14:textId="1D248E30" w:rsidR="004511F0" w:rsidRDefault="004511F0" w:rsidP="00965173">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 xml:space="preserve">ESPN Article - </w:t>
            </w:r>
            <w:r w:rsidRPr="00965173">
              <w:rPr>
                <w:rFonts w:ascii="Calibri" w:eastAsia="Calibri" w:hAnsi="Calibri" w:cs="Calibri"/>
                <w:sz w:val="24"/>
                <w:szCs w:val="24"/>
              </w:rPr>
              <w:t>Why Sports Can Be a Breeding Ground for MRSA</w:t>
            </w:r>
          </w:p>
          <w:p w14:paraId="1D4BEE44" w14:textId="12C757D1" w:rsidR="004511F0" w:rsidRPr="00BD668B" w:rsidRDefault="004511F0" w:rsidP="00965173">
            <w:pPr>
              <w:numPr>
                <w:ilvl w:val="0"/>
                <w:numId w:val="29"/>
              </w:numPr>
              <w:spacing w:line="240" w:lineRule="auto"/>
              <w:rPr>
                <w:rFonts w:ascii="Calibri" w:eastAsia="Calibri" w:hAnsi="Calibri" w:cs="Calibri"/>
                <w:sz w:val="24"/>
                <w:szCs w:val="24"/>
              </w:rPr>
            </w:pPr>
            <w:r w:rsidRPr="00BD668B">
              <w:rPr>
                <w:rFonts w:ascii="Calibri" w:eastAsia="Calibri" w:hAnsi="Calibri" w:cs="Calibri"/>
                <w:sz w:val="24"/>
                <w:szCs w:val="24"/>
              </w:rPr>
              <w:t>World Health Organization Fact Sheet</w:t>
            </w:r>
            <w:r w:rsidR="00981BF1">
              <w:rPr>
                <w:rFonts w:ascii="Calibri" w:eastAsia="Calibri" w:hAnsi="Calibri" w:cs="Calibri"/>
                <w:sz w:val="24"/>
                <w:szCs w:val="24"/>
              </w:rPr>
              <w:t xml:space="preserve"> </w:t>
            </w:r>
            <w:r w:rsidR="005C64DC" w:rsidRPr="00965173">
              <w:rPr>
                <w:rFonts w:ascii="Calibri" w:eastAsia="Calibri" w:hAnsi="Calibri" w:cs="Calibri"/>
                <w:sz w:val="24"/>
                <w:szCs w:val="24"/>
              </w:rPr>
              <w:t>https://www.who.int/news-room/fact-sheets/detail/antibiotic-resistance</w:t>
            </w:r>
          </w:p>
          <w:p w14:paraId="683691D8" w14:textId="33B772CC" w:rsidR="00BD668B" w:rsidRDefault="00BD668B" w:rsidP="004511F0">
            <w:pPr>
              <w:spacing w:line="240" w:lineRule="auto"/>
              <w:rPr>
                <w:rFonts w:ascii="Calibri" w:eastAsia="Calibri" w:hAnsi="Calibri" w:cs="Calibri"/>
                <w:sz w:val="24"/>
                <w:szCs w:val="24"/>
              </w:rPr>
            </w:pPr>
          </w:p>
        </w:tc>
      </w:tr>
      <w:tr w:rsidR="00756A00" w14:paraId="2EB632B7" w14:textId="77777777" w:rsidTr="000E51AD">
        <w:tc>
          <w:tcPr>
            <w:tcW w:w="10830" w:type="dxa"/>
            <w:shd w:val="clear" w:color="auto" w:fill="auto"/>
            <w:tcMar>
              <w:top w:w="100" w:type="dxa"/>
              <w:left w:w="100" w:type="dxa"/>
              <w:bottom w:w="100" w:type="dxa"/>
              <w:right w:w="100" w:type="dxa"/>
            </w:tcMar>
          </w:tcPr>
          <w:p w14:paraId="1EC469BA" w14:textId="77777777" w:rsidR="00756A00" w:rsidRDefault="00756A00" w:rsidP="00756A00">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Task Source:</w:t>
            </w:r>
          </w:p>
          <w:p w14:paraId="7018D6D7" w14:textId="77777777" w:rsidR="00756A00" w:rsidRDefault="00756A00" w:rsidP="00756A00">
            <w:pPr>
              <w:numPr>
                <w:ilvl w:val="0"/>
                <w:numId w:val="1"/>
              </w:numPr>
              <w:rPr>
                <w:rFonts w:ascii="Calibri" w:eastAsia="Calibri" w:hAnsi="Calibri" w:cs="Calibri"/>
                <w:sz w:val="24"/>
                <w:szCs w:val="24"/>
              </w:rPr>
            </w:pPr>
            <w:r>
              <w:rPr>
                <w:rFonts w:ascii="Calibri" w:eastAsia="Calibri" w:hAnsi="Calibri" w:cs="Calibri"/>
                <w:sz w:val="24"/>
                <w:szCs w:val="24"/>
              </w:rPr>
              <w:t>The Evolution of Bacteria on a “Mega-Plate” Petri Dish (Kishony Lab) (</w:t>
            </w:r>
            <w:hyperlink r:id="rId25">
              <w:r w:rsidRPr="00887C80">
                <w:rPr>
                  <w:rFonts w:ascii="Calibri" w:eastAsia="Calibri" w:hAnsi="Calibri" w:cs="Calibri"/>
                  <w:color w:val="0000FF"/>
                  <w:sz w:val="24"/>
                  <w:szCs w:val="24"/>
                  <w:u w:val="single"/>
                </w:rPr>
                <w:t>https://www.youtube.com/watch?v=plVk4NVIUh8</w:t>
              </w:r>
            </w:hyperlink>
            <w:r>
              <w:rPr>
                <w:rFonts w:ascii="Calibri" w:eastAsia="Calibri" w:hAnsi="Calibri" w:cs="Calibri"/>
                <w:sz w:val="24"/>
                <w:szCs w:val="24"/>
              </w:rPr>
              <w:t>)</w:t>
            </w:r>
          </w:p>
          <w:p w14:paraId="03F6E0E2" w14:textId="77777777" w:rsidR="00756A00" w:rsidRDefault="00554867" w:rsidP="00756A00">
            <w:pPr>
              <w:widowControl w:val="0"/>
              <w:numPr>
                <w:ilvl w:val="0"/>
                <w:numId w:val="1"/>
              </w:numPr>
              <w:spacing w:line="240" w:lineRule="auto"/>
              <w:rPr>
                <w:rFonts w:ascii="Calibri" w:eastAsia="Calibri" w:hAnsi="Calibri" w:cs="Calibri"/>
                <w:sz w:val="24"/>
                <w:szCs w:val="24"/>
              </w:rPr>
            </w:pPr>
            <w:hyperlink r:id="rId26">
              <w:r w:rsidR="00756A00" w:rsidRPr="00887C80">
                <w:rPr>
                  <w:rFonts w:ascii="Calibri" w:eastAsia="Calibri" w:hAnsi="Calibri" w:cs="Calibri"/>
                  <w:color w:val="0000FF"/>
                  <w:sz w:val="24"/>
                  <w:szCs w:val="24"/>
                  <w:u w:val="single"/>
                </w:rPr>
                <w:t>Thinking and Speaking Like a Scientist</w:t>
              </w:r>
            </w:hyperlink>
            <w:r w:rsidR="00756A00" w:rsidRPr="00887C80">
              <w:rPr>
                <w:rFonts w:ascii="Calibri" w:eastAsia="Calibri" w:hAnsi="Calibri" w:cs="Calibri"/>
                <w:color w:val="0000FF"/>
                <w:sz w:val="24"/>
                <w:szCs w:val="24"/>
              </w:rPr>
              <w:t xml:space="preserve"> </w:t>
            </w:r>
            <w:r w:rsidR="00756A00">
              <w:rPr>
                <w:rFonts w:ascii="Calibri" w:eastAsia="Calibri" w:hAnsi="Calibri" w:cs="Calibri"/>
                <w:sz w:val="24"/>
                <w:szCs w:val="24"/>
              </w:rPr>
              <w:t>- Science Talk on Antibiotic Resistance</w:t>
            </w:r>
          </w:p>
          <w:p w14:paraId="311DEB6F" w14:textId="4316CCFF" w:rsidR="00756A00" w:rsidRDefault="00554867" w:rsidP="00756A00">
            <w:pPr>
              <w:widowControl w:val="0"/>
              <w:numPr>
                <w:ilvl w:val="0"/>
                <w:numId w:val="1"/>
              </w:numPr>
              <w:spacing w:line="240" w:lineRule="auto"/>
              <w:rPr>
                <w:rFonts w:ascii="Calibri" w:eastAsia="Calibri" w:hAnsi="Calibri" w:cs="Calibri"/>
                <w:sz w:val="24"/>
                <w:szCs w:val="24"/>
              </w:rPr>
            </w:pPr>
            <w:hyperlink r:id="rId27">
              <w:r w:rsidR="00756A00" w:rsidRPr="00887C80">
                <w:rPr>
                  <w:rFonts w:ascii="Calibri" w:eastAsia="Calibri" w:hAnsi="Calibri" w:cs="Calibri"/>
                  <w:color w:val="0000FF"/>
                  <w:sz w:val="24"/>
                  <w:szCs w:val="24"/>
                  <w:u w:val="single"/>
                </w:rPr>
                <w:t>What Do We Do When Antibiotics Don’t Work Anymore</w:t>
              </w:r>
            </w:hyperlink>
            <w:r w:rsidR="00756A00">
              <w:rPr>
                <w:rFonts w:ascii="Calibri" w:eastAsia="Calibri" w:hAnsi="Calibri" w:cs="Calibri"/>
                <w:sz w:val="24"/>
                <w:szCs w:val="24"/>
              </w:rPr>
              <w:t xml:space="preserve"> - TED Talk by Maryn McKenna</w:t>
            </w:r>
          </w:p>
          <w:p w14:paraId="56BD921F" w14:textId="5B94C3B2" w:rsidR="00756A00" w:rsidRDefault="00554867" w:rsidP="00756A00">
            <w:pPr>
              <w:widowControl w:val="0"/>
              <w:numPr>
                <w:ilvl w:val="0"/>
                <w:numId w:val="1"/>
              </w:numPr>
              <w:spacing w:line="240" w:lineRule="auto"/>
              <w:rPr>
                <w:rFonts w:ascii="Calibri" w:eastAsia="Calibri" w:hAnsi="Calibri" w:cs="Calibri"/>
                <w:sz w:val="24"/>
                <w:szCs w:val="24"/>
              </w:rPr>
            </w:pPr>
            <w:hyperlink r:id="rId28">
              <w:r w:rsidR="00756A00" w:rsidRPr="00887C80">
                <w:rPr>
                  <w:rFonts w:ascii="Calibri" w:eastAsia="Calibri" w:hAnsi="Calibri" w:cs="Calibri"/>
                  <w:color w:val="0000FF"/>
                  <w:sz w:val="24"/>
                  <w:szCs w:val="24"/>
                  <w:u w:val="single"/>
                </w:rPr>
                <w:t>What's bugging us? Antibiotic resistant bacteria</w:t>
              </w:r>
              <w:r w:rsidR="00756A00" w:rsidRPr="00C30280">
                <w:rPr>
                  <w:rFonts w:ascii="Calibri" w:eastAsia="Calibri" w:hAnsi="Calibri" w:cs="Calibri"/>
                  <w:color w:val="1155CC"/>
                  <w:sz w:val="24"/>
                  <w:szCs w:val="24"/>
                  <w:u w:val="single"/>
                </w:rPr>
                <w:t>!</w:t>
              </w:r>
            </w:hyperlink>
            <w:r w:rsidR="00756A00" w:rsidRPr="00C30280">
              <w:rPr>
                <w:rFonts w:ascii="Calibri" w:eastAsia="Calibri" w:hAnsi="Calibri" w:cs="Calibri"/>
                <w:sz w:val="24"/>
                <w:szCs w:val="24"/>
              </w:rPr>
              <w:t xml:space="preserve"> - Dr. Karl Klose at TEDx</w:t>
            </w:r>
            <w:r w:rsidR="00FC631F">
              <w:rPr>
                <w:rFonts w:ascii="Calibri" w:eastAsia="Calibri" w:hAnsi="Calibri" w:cs="Calibri"/>
                <w:sz w:val="24"/>
                <w:szCs w:val="24"/>
              </w:rPr>
              <w:t xml:space="preserve"> </w:t>
            </w:r>
            <w:r w:rsidR="00756A00" w:rsidRPr="00C30280">
              <w:rPr>
                <w:rFonts w:ascii="Calibri" w:eastAsia="Calibri" w:hAnsi="Calibri" w:cs="Calibri"/>
                <w:sz w:val="24"/>
                <w:szCs w:val="24"/>
              </w:rPr>
              <w:t>San</w:t>
            </w:r>
            <w:r w:rsidR="00FC631F">
              <w:rPr>
                <w:rFonts w:ascii="Calibri" w:eastAsia="Calibri" w:hAnsi="Calibri" w:cs="Calibri"/>
                <w:sz w:val="24"/>
                <w:szCs w:val="24"/>
              </w:rPr>
              <w:t xml:space="preserve"> </w:t>
            </w:r>
            <w:r w:rsidR="00756A00" w:rsidRPr="00C30280">
              <w:rPr>
                <w:rFonts w:ascii="Calibri" w:eastAsia="Calibri" w:hAnsi="Calibri" w:cs="Calibri"/>
                <w:sz w:val="24"/>
                <w:szCs w:val="24"/>
              </w:rPr>
              <w:t>Antonio 2013</w:t>
            </w:r>
          </w:p>
          <w:p w14:paraId="059FCADD" w14:textId="77777777" w:rsidR="00422850" w:rsidRDefault="00422850" w:rsidP="00422850">
            <w:pPr>
              <w:widowControl w:val="0"/>
              <w:spacing w:line="240" w:lineRule="auto"/>
              <w:ind w:left="720"/>
              <w:rPr>
                <w:rFonts w:ascii="Calibri" w:eastAsia="Calibri" w:hAnsi="Calibri" w:cs="Calibri"/>
                <w:sz w:val="24"/>
                <w:szCs w:val="24"/>
              </w:rPr>
            </w:pPr>
          </w:p>
          <w:p w14:paraId="4C73B3A0" w14:textId="77777777" w:rsidR="00422850" w:rsidRDefault="00422850" w:rsidP="00422850">
            <w:pPr>
              <w:widowControl w:val="0"/>
              <w:spacing w:line="240" w:lineRule="auto"/>
              <w:rPr>
                <w:rFonts w:ascii="Calibri" w:eastAsia="Calibri" w:hAnsi="Calibri" w:cs="Calibri"/>
                <w:sz w:val="24"/>
                <w:szCs w:val="24"/>
              </w:rPr>
            </w:pPr>
            <w:r>
              <w:rPr>
                <w:rFonts w:ascii="Calibri" w:eastAsia="Calibri" w:hAnsi="Calibri" w:cs="Calibri"/>
                <w:sz w:val="24"/>
                <w:szCs w:val="24"/>
              </w:rPr>
              <w:t>The following video shows high school students participating in this science talk.  It results from work with the same text and video sources.  Watch for:</w:t>
            </w:r>
          </w:p>
          <w:p w14:paraId="0DBEF1AC" w14:textId="77777777" w:rsidR="00422850" w:rsidRDefault="00422850" w:rsidP="001773E4">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How students use scientific language and vocabulary to describe the issue and solutions</w:t>
            </w:r>
          </w:p>
          <w:p w14:paraId="714A0037" w14:textId="77777777" w:rsidR="00422850" w:rsidRDefault="00422850" w:rsidP="001773E4">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How students provide and cite evidence</w:t>
            </w:r>
          </w:p>
          <w:p w14:paraId="3EF728AE" w14:textId="77777777" w:rsidR="00422850" w:rsidRDefault="00422850" w:rsidP="001773E4">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How students respond to each other by connecting evidence and deepening the discussion</w:t>
            </w:r>
          </w:p>
          <w:p w14:paraId="2AE067DD" w14:textId="77777777" w:rsidR="00422850" w:rsidRDefault="00422850" w:rsidP="001773E4">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How the teacher introduces norms and procedure and facilitates the science talk</w:t>
            </w:r>
          </w:p>
          <w:p w14:paraId="7DFD5C27" w14:textId="77777777" w:rsidR="00422850" w:rsidRPr="00887C80" w:rsidRDefault="00554867" w:rsidP="00422850">
            <w:pPr>
              <w:widowControl w:val="0"/>
              <w:spacing w:line="240" w:lineRule="auto"/>
              <w:ind w:left="360"/>
              <w:rPr>
                <w:rFonts w:ascii="Calibri" w:eastAsia="Calibri" w:hAnsi="Calibri" w:cs="Calibri"/>
                <w:color w:val="0000FF"/>
                <w:sz w:val="24"/>
                <w:szCs w:val="24"/>
              </w:rPr>
            </w:pPr>
            <w:hyperlink r:id="rId29">
              <w:r w:rsidR="00422850" w:rsidRPr="00887C80">
                <w:rPr>
                  <w:rFonts w:ascii="Calibri" w:eastAsia="Calibri" w:hAnsi="Calibri" w:cs="Calibri"/>
                  <w:color w:val="0000FF"/>
                  <w:sz w:val="24"/>
                  <w:szCs w:val="24"/>
                  <w:u w:val="single"/>
                </w:rPr>
                <w:t>Thinking and Speaking Like a Scientist</w:t>
              </w:r>
            </w:hyperlink>
          </w:p>
          <w:p w14:paraId="7BC54052" w14:textId="77777777" w:rsidR="00422850" w:rsidRDefault="00422850" w:rsidP="00422850">
            <w:pPr>
              <w:widowControl w:val="0"/>
              <w:spacing w:line="240" w:lineRule="auto"/>
              <w:rPr>
                <w:rFonts w:ascii="Calibri" w:eastAsia="Calibri" w:hAnsi="Calibri" w:cs="Calibri"/>
                <w:sz w:val="24"/>
                <w:szCs w:val="24"/>
              </w:rPr>
            </w:pPr>
          </w:p>
          <w:p w14:paraId="5941893E" w14:textId="75245ED9" w:rsidR="00422850" w:rsidRDefault="00422850" w:rsidP="00422850">
            <w:pPr>
              <w:widowControl w:val="0"/>
              <w:spacing w:line="240" w:lineRule="auto"/>
              <w:rPr>
                <w:rFonts w:ascii="Calibri" w:eastAsia="Calibri" w:hAnsi="Calibri" w:cs="Calibri"/>
                <w:sz w:val="24"/>
                <w:szCs w:val="24"/>
              </w:rPr>
            </w:pPr>
            <w:r>
              <w:rPr>
                <w:rFonts w:ascii="Calibri" w:eastAsia="Calibri" w:hAnsi="Calibri" w:cs="Calibri"/>
                <w:sz w:val="24"/>
                <w:szCs w:val="24"/>
              </w:rPr>
              <w:t>The second sample is a set of videos where a teacher describes the purpose, sets up, facilitates</w:t>
            </w:r>
            <w:r w:rsidR="00FC631F">
              <w:rPr>
                <w:rFonts w:ascii="Calibri" w:eastAsia="Calibri" w:hAnsi="Calibri" w:cs="Calibri"/>
                <w:sz w:val="24"/>
                <w:szCs w:val="24"/>
              </w:rPr>
              <w:t>,</w:t>
            </w:r>
            <w:r>
              <w:rPr>
                <w:rFonts w:ascii="Calibri" w:eastAsia="Calibri" w:hAnsi="Calibri" w:cs="Calibri"/>
                <w:sz w:val="24"/>
                <w:szCs w:val="24"/>
              </w:rPr>
              <w:t xml:space="preserve"> and debriefs a science talk (they call it a </w:t>
            </w:r>
            <w:r w:rsidR="00FC631F">
              <w:rPr>
                <w:rFonts w:ascii="Calibri" w:eastAsia="Calibri" w:hAnsi="Calibri" w:cs="Calibri"/>
                <w:sz w:val="24"/>
                <w:szCs w:val="24"/>
              </w:rPr>
              <w:t>S</w:t>
            </w:r>
            <w:r>
              <w:rPr>
                <w:rFonts w:ascii="Calibri" w:eastAsia="Calibri" w:hAnsi="Calibri" w:cs="Calibri"/>
                <w:sz w:val="24"/>
                <w:szCs w:val="24"/>
              </w:rPr>
              <w:t>ocratic seminar) with their students.  Watch for the same criteria as above:</w:t>
            </w:r>
          </w:p>
          <w:p w14:paraId="423AE850" w14:textId="77777777" w:rsidR="00422850" w:rsidRPr="00887C80" w:rsidRDefault="00554867" w:rsidP="00422850">
            <w:pPr>
              <w:rPr>
                <w:rFonts w:ascii="Calibri" w:eastAsia="Calibri" w:hAnsi="Calibri" w:cs="Calibri"/>
                <w:color w:val="0000FF"/>
                <w:sz w:val="24"/>
                <w:szCs w:val="24"/>
              </w:rPr>
            </w:pPr>
            <w:hyperlink r:id="rId30">
              <w:r w:rsidR="00422850" w:rsidRPr="00887C80">
                <w:rPr>
                  <w:rFonts w:ascii="Calibri" w:eastAsia="Calibri" w:hAnsi="Calibri" w:cs="Calibri"/>
                  <w:color w:val="0000FF"/>
                  <w:sz w:val="24"/>
                  <w:szCs w:val="24"/>
                  <w:u w:val="single"/>
                </w:rPr>
                <w:t>Socratic Seminar: Physical Setup &amp; Assessment of Student Learning</w:t>
              </w:r>
            </w:hyperlink>
          </w:p>
          <w:p w14:paraId="68EF2844" w14:textId="77777777" w:rsidR="00422850" w:rsidRPr="00887C80" w:rsidRDefault="00554867" w:rsidP="00422850">
            <w:pPr>
              <w:widowControl w:val="0"/>
              <w:spacing w:line="240" w:lineRule="auto"/>
              <w:rPr>
                <w:rFonts w:ascii="Calibri" w:eastAsia="Calibri" w:hAnsi="Calibri" w:cs="Calibri"/>
                <w:color w:val="0000FF"/>
                <w:sz w:val="24"/>
                <w:szCs w:val="24"/>
              </w:rPr>
            </w:pPr>
            <w:hyperlink r:id="rId31">
              <w:r w:rsidR="00422850" w:rsidRPr="00887C80">
                <w:rPr>
                  <w:rFonts w:ascii="Calibri" w:eastAsia="Calibri" w:hAnsi="Calibri" w:cs="Calibri"/>
                  <w:color w:val="0000FF"/>
                  <w:sz w:val="24"/>
                  <w:szCs w:val="24"/>
                  <w:u w:val="single"/>
                </w:rPr>
                <w:t>Socratic Seminar In Science - Classroom Experience</w:t>
              </w:r>
            </w:hyperlink>
          </w:p>
          <w:p w14:paraId="39E8A56D" w14:textId="77777777" w:rsidR="00422850" w:rsidRPr="00887C80" w:rsidRDefault="00554867" w:rsidP="00422850">
            <w:pPr>
              <w:widowControl w:val="0"/>
              <w:spacing w:line="240" w:lineRule="auto"/>
              <w:rPr>
                <w:rFonts w:ascii="Calibri" w:eastAsia="Calibri" w:hAnsi="Calibri" w:cs="Calibri"/>
                <w:color w:val="0000FF"/>
                <w:sz w:val="24"/>
                <w:szCs w:val="24"/>
              </w:rPr>
            </w:pPr>
            <w:hyperlink r:id="rId32">
              <w:r w:rsidR="00422850" w:rsidRPr="00887C80">
                <w:rPr>
                  <w:rFonts w:ascii="Calibri" w:eastAsia="Calibri" w:hAnsi="Calibri" w:cs="Calibri"/>
                  <w:color w:val="0000FF"/>
                  <w:sz w:val="24"/>
                  <w:szCs w:val="24"/>
                  <w:u w:val="single"/>
                </w:rPr>
                <w:t>Socratic Seminar in Science - Observation</w:t>
              </w:r>
            </w:hyperlink>
          </w:p>
          <w:p w14:paraId="707D567C" w14:textId="77777777" w:rsidR="00422850" w:rsidRPr="00887C80" w:rsidRDefault="00554867" w:rsidP="00422850">
            <w:pPr>
              <w:widowControl w:val="0"/>
              <w:spacing w:line="240" w:lineRule="auto"/>
              <w:rPr>
                <w:rFonts w:ascii="Calibri" w:eastAsia="Calibri" w:hAnsi="Calibri" w:cs="Calibri"/>
                <w:color w:val="0000FF"/>
                <w:sz w:val="24"/>
                <w:szCs w:val="24"/>
                <w:u w:val="single"/>
              </w:rPr>
            </w:pPr>
            <w:hyperlink r:id="rId33">
              <w:r w:rsidR="00422850" w:rsidRPr="00887C80">
                <w:rPr>
                  <w:rFonts w:ascii="Calibri" w:eastAsia="Calibri" w:hAnsi="Calibri" w:cs="Calibri"/>
                  <w:color w:val="0000FF"/>
                  <w:sz w:val="24"/>
                  <w:szCs w:val="24"/>
                  <w:u w:val="single"/>
                </w:rPr>
                <w:t>Socratic Seminar in Science - Conclusion</w:t>
              </w:r>
            </w:hyperlink>
          </w:p>
          <w:p w14:paraId="7EF2410B" w14:textId="136BBC53" w:rsidR="0063643D" w:rsidRPr="00C30280" w:rsidRDefault="0063643D" w:rsidP="00486D09">
            <w:pPr>
              <w:rPr>
                <w:rFonts w:ascii="Calibri" w:eastAsia="Calibri" w:hAnsi="Calibri" w:cs="Calibri"/>
                <w:sz w:val="24"/>
                <w:szCs w:val="24"/>
              </w:rPr>
            </w:pPr>
          </w:p>
        </w:tc>
      </w:tr>
      <w:tr w:rsidR="00134C04" w14:paraId="2527BB7D" w14:textId="77777777" w:rsidTr="000E51AD">
        <w:tc>
          <w:tcPr>
            <w:tcW w:w="10830" w:type="dxa"/>
            <w:shd w:val="clear" w:color="auto" w:fill="auto"/>
            <w:tcMar>
              <w:top w:w="100" w:type="dxa"/>
              <w:left w:w="100" w:type="dxa"/>
              <w:bottom w:w="100" w:type="dxa"/>
              <w:right w:w="100" w:type="dxa"/>
            </w:tcMar>
          </w:tcPr>
          <w:p w14:paraId="7E8C58E8" w14:textId="77777777" w:rsidR="00134C04" w:rsidRDefault="003253E4">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392E9EF4" w14:textId="3C2EA13D" w:rsidR="00134C04" w:rsidRPr="00BD668B" w:rsidRDefault="00BD668B" w:rsidP="001773E4">
            <w:pPr>
              <w:pStyle w:val="ListParagraph"/>
              <w:numPr>
                <w:ilvl w:val="0"/>
                <w:numId w:val="35"/>
              </w:numPr>
              <w:spacing w:line="240" w:lineRule="auto"/>
              <w:rPr>
                <w:rFonts w:ascii="Calibri" w:eastAsia="Calibri" w:hAnsi="Calibri" w:cs="Calibri"/>
                <w:sz w:val="24"/>
                <w:szCs w:val="24"/>
              </w:rPr>
            </w:pPr>
            <w:r w:rsidRPr="00BD668B">
              <w:rPr>
                <w:rFonts w:ascii="Calibri" w:eastAsia="Calibri" w:hAnsi="Calibri" w:cs="Calibri"/>
                <w:sz w:val="24"/>
                <w:szCs w:val="24"/>
              </w:rPr>
              <w:t xml:space="preserve">Student organizers: Note-catchers for videos and articles </w:t>
            </w:r>
          </w:p>
          <w:p w14:paraId="14579F63" w14:textId="7C88D4D1" w:rsidR="00BD668B" w:rsidRPr="00BD668B" w:rsidRDefault="00BD668B" w:rsidP="001773E4">
            <w:pPr>
              <w:pStyle w:val="ListParagraph"/>
              <w:numPr>
                <w:ilvl w:val="0"/>
                <w:numId w:val="35"/>
              </w:numPr>
              <w:spacing w:line="240" w:lineRule="auto"/>
              <w:rPr>
                <w:rFonts w:ascii="Calibri" w:eastAsia="Calibri" w:hAnsi="Calibri" w:cs="Calibri"/>
                <w:sz w:val="24"/>
                <w:szCs w:val="24"/>
              </w:rPr>
            </w:pPr>
            <w:r w:rsidRPr="00BD668B">
              <w:rPr>
                <w:rFonts w:ascii="Calibri" w:eastAsia="Calibri" w:hAnsi="Calibri" w:cs="Calibri"/>
                <w:sz w:val="24"/>
                <w:szCs w:val="24"/>
              </w:rPr>
              <w:t>Discussion protocols</w:t>
            </w:r>
          </w:p>
          <w:p w14:paraId="0A1BC202" w14:textId="65EE8A9C" w:rsidR="00BD668B" w:rsidRPr="00BD668B" w:rsidRDefault="00BD668B" w:rsidP="00BD668B">
            <w:pPr>
              <w:spacing w:line="240" w:lineRule="auto"/>
              <w:rPr>
                <w:rFonts w:ascii="Calibri" w:eastAsia="Calibri" w:hAnsi="Calibri" w:cs="Calibri"/>
                <w:sz w:val="24"/>
                <w:szCs w:val="24"/>
              </w:rPr>
            </w:pPr>
            <w:r>
              <w:rPr>
                <w:rFonts w:ascii="Calibri" w:eastAsia="Calibri" w:hAnsi="Calibri" w:cs="Calibri"/>
                <w:sz w:val="24"/>
                <w:szCs w:val="24"/>
              </w:rPr>
              <w:t>Also consider:</w:t>
            </w:r>
          </w:p>
          <w:p w14:paraId="755379C1" w14:textId="77777777" w:rsidR="00BD668B" w:rsidRPr="00BD668B" w:rsidRDefault="00BD668B" w:rsidP="001773E4">
            <w:pPr>
              <w:pStyle w:val="ListParagraph"/>
              <w:numPr>
                <w:ilvl w:val="0"/>
                <w:numId w:val="36"/>
              </w:numPr>
              <w:spacing w:line="240" w:lineRule="auto"/>
              <w:rPr>
                <w:rFonts w:ascii="Calibri" w:eastAsia="Calibri" w:hAnsi="Calibri" w:cs="Calibri"/>
                <w:sz w:val="24"/>
                <w:szCs w:val="24"/>
              </w:rPr>
            </w:pPr>
            <w:r w:rsidRPr="00BD668B">
              <w:rPr>
                <w:rFonts w:ascii="Calibri" w:eastAsia="Calibri" w:hAnsi="Calibri" w:cs="Calibri"/>
                <w:sz w:val="24"/>
                <w:szCs w:val="24"/>
              </w:rPr>
              <w:t>Sentence stems and starters to keep discussion going</w:t>
            </w:r>
          </w:p>
          <w:p w14:paraId="1E72DB06" w14:textId="77777777" w:rsidR="00BD668B" w:rsidRPr="00BD668B" w:rsidRDefault="00BD668B" w:rsidP="001773E4">
            <w:pPr>
              <w:pStyle w:val="ListParagraph"/>
              <w:numPr>
                <w:ilvl w:val="0"/>
                <w:numId w:val="36"/>
              </w:numPr>
              <w:spacing w:line="240" w:lineRule="auto"/>
              <w:rPr>
                <w:rFonts w:ascii="Calibri" w:eastAsia="Calibri" w:hAnsi="Calibri" w:cs="Calibri"/>
                <w:sz w:val="24"/>
                <w:szCs w:val="24"/>
              </w:rPr>
            </w:pPr>
            <w:r w:rsidRPr="00BD668B">
              <w:rPr>
                <w:rFonts w:ascii="Calibri" w:eastAsia="Calibri" w:hAnsi="Calibri" w:cs="Calibri"/>
                <w:sz w:val="24"/>
                <w:szCs w:val="24"/>
              </w:rPr>
              <w:t>Written transcript of videos</w:t>
            </w:r>
          </w:p>
          <w:p w14:paraId="37493D09" w14:textId="3EE9DB2B" w:rsidR="00BD668B" w:rsidRPr="00BD668B" w:rsidRDefault="00BD668B" w:rsidP="001773E4">
            <w:pPr>
              <w:pStyle w:val="ListParagraph"/>
              <w:numPr>
                <w:ilvl w:val="0"/>
                <w:numId w:val="36"/>
              </w:numPr>
              <w:spacing w:line="240" w:lineRule="auto"/>
              <w:rPr>
                <w:rFonts w:ascii="Calibri" w:eastAsia="Calibri" w:hAnsi="Calibri" w:cs="Calibri"/>
                <w:sz w:val="24"/>
                <w:szCs w:val="24"/>
              </w:rPr>
            </w:pPr>
            <w:r w:rsidRPr="00BD668B">
              <w:rPr>
                <w:rFonts w:ascii="Calibri" w:eastAsia="Calibri" w:hAnsi="Calibri" w:cs="Calibri"/>
                <w:sz w:val="24"/>
                <w:szCs w:val="24"/>
              </w:rPr>
              <w:t>Short summary for lengthy articles</w:t>
            </w:r>
          </w:p>
          <w:p w14:paraId="260EE9B0" w14:textId="0B48723E" w:rsidR="00BD668B" w:rsidRDefault="00BD668B" w:rsidP="00BD668B">
            <w:pPr>
              <w:spacing w:line="240" w:lineRule="auto"/>
              <w:rPr>
                <w:rFonts w:ascii="Calibri" w:eastAsia="Calibri" w:hAnsi="Calibri" w:cs="Calibri"/>
                <w:sz w:val="24"/>
                <w:szCs w:val="24"/>
              </w:rPr>
            </w:pPr>
          </w:p>
        </w:tc>
      </w:tr>
    </w:tbl>
    <w:p w14:paraId="2E2DD229" w14:textId="40215534" w:rsidR="004B6C51" w:rsidRDefault="004B6C51" w:rsidP="00F024C4">
      <w:pPr>
        <w:widowControl w:val="0"/>
        <w:spacing w:line="240" w:lineRule="auto"/>
        <w:rPr>
          <w:rFonts w:ascii="Calibri" w:eastAsia="Calibri" w:hAnsi="Calibri" w:cs="Calibri"/>
          <w:sz w:val="24"/>
          <w:szCs w:val="24"/>
        </w:rPr>
      </w:pPr>
    </w:p>
    <w:p w14:paraId="59CE8EB8" w14:textId="64461916" w:rsidR="00F35365" w:rsidRDefault="00F35365" w:rsidP="00F024C4">
      <w:pPr>
        <w:widowControl w:val="0"/>
        <w:spacing w:line="240" w:lineRule="auto"/>
        <w:rPr>
          <w:rFonts w:ascii="Calibri" w:eastAsia="Calibri" w:hAnsi="Calibri" w:cs="Calibri"/>
          <w:sz w:val="24"/>
          <w:szCs w:val="24"/>
        </w:rPr>
      </w:pPr>
    </w:p>
    <w:p w14:paraId="703D3E93" w14:textId="78968895" w:rsidR="00F35365" w:rsidRDefault="00F35365" w:rsidP="00F024C4">
      <w:pPr>
        <w:widowControl w:val="0"/>
        <w:spacing w:line="240" w:lineRule="auto"/>
        <w:rPr>
          <w:rFonts w:ascii="Calibri" w:eastAsia="Calibri" w:hAnsi="Calibri" w:cs="Calibri"/>
          <w:sz w:val="24"/>
          <w:szCs w:val="24"/>
        </w:rPr>
      </w:pPr>
    </w:p>
    <w:p w14:paraId="4202ADA5" w14:textId="7BCC73F8" w:rsidR="00F35365" w:rsidRDefault="00F35365" w:rsidP="00F024C4">
      <w:pPr>
        <w:widowControl w:val="0"/>
        <w:spacing w:line="240" w:lineRule="auto"/>
        <w:rPr>
          <w:rFonts w:ascii="Calibri" w:eastAsia="Calibri" w:hAnsi="Calibri" w:cs="Calibri"/>
          <w:sz w:val="24"/>
          <w:szCs w:val="24"/>
        </w:rPr>
      </w:pPr>
    </w:p>
    <w:p w14:paraId="6D89F9E9" w14:textId="6145538F" w:rsidR="00F35365" w:rsidRDefault="00F35365" w:rsidP="00F024C4">
      <w:pPr>
        <w:widowControl w:val="0"/>
        <w:spacing w:line="240" w:lineRule="auto"/>
        <w:rPr>
          <w:rFonts w:ascii="Calibri" w:eastAsia="Calibri" w:hAnsi="Calibri" w:cs="Calibri"/>
          <w:sz w:val="24"/>
          <w:szCs w:val="24"/>
        </w:rPr>
      </w:pPr>
    </w:p>
    <w:p w14:paraId="500CDE1B" w14:textId="77777777" w:rsidR="00CB75FC" w:rsidRDefault="00CB75FC" w:rsidP="00F024C4">
      <w:pPr>
        <w:widowControl w:val="0"/>
        <w:spacing w:line="240" w:lineRule="auto"/>
        <w:rPr>
          <w:rFonts w:ascii="Calibri" w:eastAsia="Calibri" w:hAnsi="Calibri" w:cs="Calibri"/>
          <w:sz w:val="24"/>
          <w:szCs w:val="24"/>
        </w:rPr>
      </w:pPr>
    </w:p>
    <w:p w14:paraId="34485D82" w14:textId="75D6E49A" w:rsidR="004B6C51" w:rsidRPr="00B77C64" w:rsidRDefault="00B77C64" w:rsidP="00F024C4">
      <w:pPr>
        <w:widowControl w:val="0"/>
        <w:spacing w:line="240" w:lineRule="auto"/>
        <w:rPr>
          <w:rFonts w:ascii="Calibri" w:eastAsia="Calibri" w:hAnsi="Calibri" w:cs="Calibri"/>
          <w:b/>
          <w:bCs/>
          <w:sz w:val="24"/>
          <w:szCs w:val="24"/>
        </w:rPr>
      </w:pPr>
      <w:r w:rsidRPr="00B77C64">
        <w:rPr>
          <w:rFonts w:ascii="Calibri" w:eastAsia="Calibri" w:hAnsi="Calibri" w:cs="Calibri"/>
          <w:b/>
          <w:bCs/>
          <w:sz w:val="24"/>
          <w:szCs w:val="24"/>
        </w:rPr>
        <w:lastRenderedPageBreak/>
        <w:t>Day 1</w:t>
      </w:r>
    </w:p>
    <w:p w14:paraId="4B7AFE8E" w14:textId="548B38C1" w:rsidR="00B77C64" w:rsidRPr="00B77C64" w:rsidRDefault="00B77C64" w:rsidP="00F024C4">
      <w:pPr>
        <w:widowControl w:val="0"/>
        <w:spacing w:line="240" w:lineRule="auto"/>
        <w:rPr>
          <w:rFonts w:ascii="Calibri" w:eastAsia="Calibri" w:hAnsi="Calibri" w:cs="Calibri"/>
          <w:b/>
          <w:bCs/>
          <w:sz w:val="24"/>
          <w:szCs w:val="24"/>
        </w:rPr>
      </w:pPr>
      <w:r w:rsidRPr="00B77C64">
        <w:rPr>
          <w:rFonts w:ascii="Calibri" w:eastAsia="Calibri" w:hAnsi="Calibri" w:cs="Calibri"/>
          <w:b/>
          <w:bCs/>
          <w:sz w:val="24"/>
          <w:szCs w:val="24"/>
        </w:rPr>
        <w:t xml:space="preserve">Name: </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Date:</w:t>
      </w:r>
    </w:p>
    <w:tbl>
      <w:tblPr>
        <w:tblStyle w:val="a0"/>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315"/>
        <w:gridCol w:w="5315"/>
      </w:tblGrid>
      <w:tr w:rsidR="004B6C51" w14:paraId="317D46C3" w14:textId="77777777" w:rsidTr="00B35B47">
        <w:trPr>
          <w:trHeight w:val="420"/>
        </w:trPr>
        <w:tc>
          <w:tcPr>
            <w:tcW w:w="10630" w:type="dxa"/>
            <w:gridSpan w:val="2"/>
            <w:shd w:val="clear" w:color="auto" w:fill="auto"/>
            <w:tcMar>
              <w:top w:w="100" w:type="dxa"/>
              <w:left w:w="100" w:type="dxa"/>
              <w:bottom w:w="100" w:type="dxa"/>
              <w:right w:w="100" w:type="dxa"/>
            </w:tcMar>
          </w:tcPr>
          <w:p w14:paraId="11E5A1CF" w14:textId="0FDD42C7" w:rsidR="004B6C51" w:rsidRPr="00B77C64" w:rsidRDefault="004B6C51" w:rsidP="00B35B47">
            <w:pPr>
              <w:widowControl w:val="0"/>
              <w:spacing w:line="240" w:lineRule="auto"/>
              <w:rPr>
                <w:rFonts w:ascii="Calibri" w:eastAsia="Calibri" w:hAnsi="Calibri" w:cs="Calibri"/>
                <w:b/>
                <w:bCs/>
                <w:sz w:val="24"/>
                <w:szCs w:val="24"/>
              </w:rPr>
            </w:pPr>
            <w:r w:rsidRPr="00B77C64">
              <w:rPr>
                <w:rFonts w:ascii="Calibri" w:eastAsia="Calibri" w:hAnsi="Calibri" w:cs="Calibri"/>
                <w:b/>
                <w:bCs/>
                <w:sz w:val="24"/>
                <w:szCs w:val="24"/>
              </w:rPr>
              <w:t>Text 1 - Antibiotics Table</w:t>
            </w:r>
          </w:p>
        </w:tc>
      </w:tr>
      <w:tr w:rsidR="00756A00" w14:paraId="691CDE35" w14:textId="77777777" w:rsidTr="000E51AD">
        <w:tc>
          <w:tcPr>
            <w:tcW w:w="5315" w:type="dxa"/>
            <w:shd w:val="clear" w:color="auto" w:fill="auto"/>
            <w:tcMar>
              <w:top w:w="100" w:type="dxa"/>
              <w:left w:w="100" w:type="dxa"/>
              <w:bottom w:w="100" w:type="dxa"/>
              <w:right w:w="100" w:type="dxa"/>
            </w:tcMar>
          </w:tcPr>
          <w:p w14:paraId="2E106209"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Notice</w:t>
            </w:r>
          </w:p>
        </w:tc>
        <w:tc>
          <w:tcPr>
            <w:tcW w:w="5315" w:type="dxa"/>
            <w:shd w:val="clear" w:color="auto" w:fill="auto"/>
            <w:tcMar>
              <w:top w:w="100" w:type="dxa"/>
              <w:left w:w="100" w:type="dxa"/>
              <w:bottom w:w="100" w:type="dxa"/>
              <w:right w:w="100" w:type="dxa"/>
            </w:tcMar>
          </w:tcPr>
          <w:p w14:paraId="458DB9C7"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Wonder</w:t>
            </w:r>
          </w:p>
        </w:tc>
      </w:tr>
      <w:tr w:rsidR="00756A00" w14:paraId="351EF76F" w14:textId="77777777" w:rsidTr="000E51AD">
        <w:tc>
          <w:tcPr>
            <w:tcW w:w="5315" w:type="dxa"/>
            <w:shd w:val="clear" w:color="auto" w:fill="auto"/>
            <w:tcMar>
              <w:top w:w="100" w:type="dxa"/>
              <w:left w:w="100" w:type="dxa"/>
              <w:bottom w:w="100" w:type="dxa"/>
              <w:right w:w="100" w:type="dxa"/>
            </w:tcMar>
          </w:tcPr>
          <w:p w14:paraId="13858C12" w14:textId="77777777" w:rsidR="00756A00" w:rsidRDefault="00756A00" w:rsidP="00B35B47">
            <w:pPr>
              <w:widowControl w:val="0"/>
              <w:spacing w:line="240" w:lineRule="auto"/>
              <w:rPr>
                <w:rFonts w:ascii="Calibri" w:eastAsia="Calibri" w:hAnsi="Calibri" w:cs="Calibri"/>
                <w:sz w:val="24"/>
                <w:szCs w:val="24"/>
              </w:rPr>
            </w:pPr>
          </w:p>
          <w:p w14:paraId="055B48D6" w14:textId="77777777" w:rsidR="00756A00" w:rsidRDefault="00756A00" w:rsidP="00B35B47">
            <w:pPr>
              <w:widowControl w:val="0"/>
              <w:spacing w:line="240" w:lineRule="auto"/>
              <w:rPr>
                <w:rFonts w:ascii="Calibri" w:eastAsia="Calibri" w:hAnsi="Calibri" w:cs="Calibri"/>
                <w:sz w:val="24"/>
                <w:szCs w:val="24"/>
              </w:rPr>
            </w:pPr>
          </w:p>
          <w:p w14:paraId="1A05F95C" w14:textId="77777777" w:rsidR="00756A00" w:rsidRDefault="00756A00" w:rsidP="00B35B47">
            <w:pPr>
              <w:widowControl w:val="0"/>
              <w:spacing w:line="240" w:lineRule="auto"/>
              <w:rPr>
                <w:rFonts w:ascii="Calibri" w:eastAsia="Calibri" w:hAnsi="Calibri" w:cs="Calibri"/>
                <w:sz w:val="24"/>
                <w:szCs w:val="24"/>
              </w:rPr>
            </w:pPr>
          </w:p>
          <w:p w14:paraId="723BFA10" w14:textId="7B82B195" w:rsidR="00756A00" w:rsidRDefault="00756A00" w:rsidP="00B35B47">
            <w:pPr>
              <w:widowControl w:val="0"/>
              <w:spacing w:line="240" w:lineRule="auto"/>
              <w:rPr>
                <w:rFonts w:ascii="Calibri" w:eastAsia="Calibri" w:hAnsi="Calibri" w:cs="Calibri"/>
                <w:sz w:val="24"/>
                <w:szCs w:val="24"/>
              </w:rPr>
            </w:pPr>
          </w:p>
          <w:p w14:paraId="5FE39EC8" w14:textId="77777777" w:rsidR="001C4C60" w:rsidRDefault="001C4C60" w:rsidP="00B35B47">
            <w:pPr>
              <w:widowControl w:val="0"/>
              <w:spacing w:line="240" w:lineRule="auto"/>
              <w:rPr>
                <w:rFonts w:ascii="Calibri" w:eastAsia="Calibri" w:hAnsi="Calibri" w:cs="Calibri"/>
                <w:sz w:val="24"/>
                <w:szCs w:val="24"/>
              </w:rPr>
            </w:pPr>
          </w:p>
          <w:p w14:paraId="01F52822" w14:textId="77777777" w:rsidR="00756A00" w:rsidRDefault="00756A00" w:rsidP="00B35B47">
            <w:pPr>
              <w:widowControl w:val="0"/>
              <w:spacing w:line="240" w:lineRule="auto"/>
              <w:rPr>
                <w:rFonts w:ascii="Calibri" w:eastAsia="Calibri" w:hAnsi="Calibri" w:cs="Calibri"/>
                <w:sz w:val="24"/>
                <w:szCs w:val="24"/>
              </w:rPr>
            </w:pPr>
          </w:p>
          <w:p w14:paraId="4F1D143C" w14:textId="6C551CAE" w:rsidR="00756A00" w:rsidRDefault="00756A00" w:rsidP="00B35B47">
            <w:pPr>
              <w:widowControl w:val="0"/>
              <w:spacing w:line="240" w:lineRule="auto"/>
              <w:rPr>
                <w:rFonts w:ascii="Calibri" w:eastAsia="Calibri" w:hAnsi="Calibri" w:cs="Calibri"/>
                <w:sz w:val="24"/>
                <w:szCs w:val="24"/>
              </w:rPr>
            </w:pPr>
          </w:p>
          <w:p w14:paraId="183A3E38" w14:textId="77777777" w:rsidR="004B6C51" w:rsidRDefault="004B6C51" w:rsidP="00B35B47">
            <w:pPr>
              <w:widowControl w:val="0"/>
              <w:spacing w:line="240" w:lineRule="auto"/>
              <w:rPr>
                <w:rFonts w:ascii="Calibri" w:eastAsia="Calibri" w:hAnsi="Calibri" w:cs="Calibri"/>
                <w:sz w:val="24"/>
                <w:szCs w:val="24"/>
              </w:rPr>
            </w:pPr>
          </w:p>
          <w:p w14:paraId="3418280D" w14:textId="77777777" w:rsidR="00756A00" w:rsidRDefault="00756A00" w:rsidP="00B35B47">
            <w:pPr>
              <w:widowControl w:val="0"/>
              <w:spacing w:line="240" w:lineRule="auto"/>
              <w:rPr>
                <w:rFonts w:ascii="Calibri" w:eastAsia="Calibri" w:hAnsi="Calibri" w:cs="Calibri"/>
                <w:sz w:val="24"/>
                <w:szCs w:val="24"/>
              </w:rPr>
            </w:pPr>
          </w:p>
        </w:tc>
        <w:tc>
          <w:tcPr>
            <w:tcW w:w="5315" w:type="dxa"/>
            <w:shd w:val="clear" w:color="auto" w:fill="auto"/>
            <w:tcMar>
              <w:top w:w="100" w:type="dxa"/>
              <w:left w:w="100" w:type="dxa"/>
              <w:bottom w:w="100" w:type="dxa"/>
              <w:right w:w="100" w:type="dxa"/>
            </w:tcMar>
          </w:tcPr>
          <w:p w14:paraId="1DC54CC6" w14:textId="77777777" w:rsidR="00756A00" w:rsidRDefault="00756A00" w:rsidP="00B35B47">
            <w:pPr>
              <w:widowControl w:val="0"/>
              <w:spacing w:line="240" w:lineRule="auto"/>
              <w:rPr>
                <w:rFonts w:ascii="Calibri" w:eastAsia="Calibri" w:hAnsi="Calibri" w:cs="Calibri"/>
                <w:sz w:val="24"/>
                <w:szCs w:val="24"/>
              </w:rPr>
            </w:pPr>
          </w:p>
        </w:tc>
      </w:tr>
      <w:tr w:rsidR="004B6C51" w14:paraId="30C7CD54" w14:textId="77777777" w:rsidTr="00B35B47">
        <w:trPr>
          <w:trHeight w:val="420"/>
        </w:trPr>
        <w:tc>
          <w:tcPr>
            <w:tcW w:w="10630" w:type="dxa"/>
            <w:gridSpan w:val="2"/>
            <w:shd w:val="clear" w:color="auto" w:fill="auto"/>
            <w:tcMar>
              <w:top w:w="100" w:type="dxa"/>
              <w:left w:w="100" w:type="dxa"/>
              <w:bottom w:w="100" w:type="dxa"/>
              <w:right w:w="100" w:type="dxa"/>
            </w:tcMar>
          </w:tcPr>
          <w:p w14:paraId="00073D50" w14:textId="751897FF" w:rsidR="004B6C51" w:rsidRPr="00B77C64" w:rsidRDefault="004B6C51" w:rsidP="00B35B47">
            <w:pPr>
              <w:widowControl w:val="0"/>
              <w:spacing w:line="240" w:lineRule="auto"/>
              <w:rPr>
                <w:rFonts w:ascii="Calibri" w:eastAsia="Calibri" w:hAnsi="Calibri" w:cs="Calibri"/>
                <w:b/>
                <w:bCs/>
                <w:sz w:val="24"/>
                <w:szCs w:val="24"/>
              </w:rPr>
            </w:pPr>
            <w:r w:rsidRPr="00B77C64">
              <w:rPr>
                <w:rFonts w:ascii="Calibri" w:eastAsia="Calibri" w:hAnsi="Calibri" w:cs="Calibri"/>
                <w:b/>
                <w:bCs/>
                <w:sz w:val="24"/>
                <w:szCs w:val="24"/>
              </w:rPr>
              <w:t>Text 2 - Penicillin Introduction</w:t>
            </w:r>
          </w:p>
        </w:tc>
      </w:tr>
      <w:tr w:rsidR="00756A00" w14:paraId="193A62B6" w14:textId="77777777" w:rsidTr="000E51AD">
        <w:tc>
          <w:tcPr>
            <w:tcW w:w="5315" w:type="dxa"/>
            <w:shd w:val="clear" w:color="auto" w:fill="auto"/>
            <w:tcMar>
              <w:top w:w="100" w:type="dxa"/>
              <w:left w:w="100" w:type="dxa"/>
              <w:bottom w:w="100" w:type="dxa"/>
              <w:right w:w="100" w:type="dxa"/>
            </w:tcMar>
          </w:tcPr>
          <w:p w14:paraId="7C1CC9E2"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Notice</w:t>
            </w:r>
          </w:p>
        </w:tc>
        <w:tc>
          <w:tcPr>
            <w:tcW w:w="5315" w:type="dxa"/>
            <w:shd w:val="clear" w:color="auto" w:fill="auto"/>
            <w:tcMar>
              <w:top w:w="100" w:type="dxa"/>
              <w:left w:w="100" w:type="dxa"/>
              <w:bottom w:w="100" w:type="dxa"/>
              <w:right w:w="100" w:type="dxa"/>
            </w:tcMar>
          </w:tcPr>
          <w:p w14:paraId="7779DDAE"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Wonder</w:t>
            </w:r>
          </w:p>
        </w:tc>
      </w:tr>
      <w:tr w:rsidR="00756A00" w14:paraId="7404C436" w14:textId="77777777" w:rsidTr="000E51AD">
        <w:tc>
          <w:tcPr>
            <w:tcW w:w="5315" w:type="dxa"/>
            <w:shd w:val="clear" w:color="auto" w:fill="auto"/>
            <w:tcMar>
              <w:top w:w="100" w:type="dxa"/>
              <w:left w:w="100" w:type="dxa"/>
              <w:bottom w:w="100" w:type="dxa"/>
              <w:right w:w="100" w:type="dxa"/>
            </w:tcMar>
          </w:tcPr>
          <w:p w14:paraId="6FE99563" w14:textId="77777777" w:rsidR="00756A00" w:rsidRDefault="00756A00" w:rsidP="00B35B47">
            <w:pPr>
              <w:widowControl w:val="0"/>
              <w:spacing w:line="240" w:lineRule="auto"/>
              <w:rPr>
                <w:rFonts w:ascii="Calibri" w:eastAsia="Calibri" w:hAnsi="Calibri" w:cs="Calibri"/>
                <w:sz w:val="24"/>
                <w:szCs w:val="24"/>
              </w:rPr>
            </w:pPr>
          </w:p>
          <w:p w14:paraId="6F14FCC9" w14:textId="77777777" w:rsidR="00756A00" w:rsidRDefault="00756A00" w:rsidP="00B35B47">
            <w:pPr>
              <w:widowControl w:val="0"/>
              <w:spacing w:line="240" w:lineRule="auto"/>
              <w:rPr>
                <w:rFonts w:ascii="Calibri" w:eastAsia="Calibri" w:hAnsi="Calibri" w:cs="Calibri"/>
                <w:sz w:val="24"/>
                <w:szCs w:val="24"/>
              </w:rPr>
            </w:pPr>
          </w:p>
          <w:p w14:paraId="133294BF" w14:textId="77777777" w:rsidR="00756A00" w:rsidRDefault="00756A00" w:rsidP="00B35B47">
            <w:pPr>
              <w:widowControl w:val="0"/>
              <w:spacing w:line="240" w:lineRule="auto"/>
              <w:rPr>
                <w:rFonts w:ascii="Calibri" w:eastAsia="Calibri" w:hAnsi="Calibri" w:cs="Calibri"/>
                <w:sz w:val="24"/>
                <w:szCs w:val="24"/>
              </w:rPr>
            </w:pPr>
          </w:p>
          <w:p w14:paraId="730BDA4C" w14:textId="77777777" w:rsidR="00756A00" w:rsidRDefault="00756A00" w:rsidP="00B35B47">
            <w:pPr>
              <w:widowControl w:val="0"/>
              <w:spacing w:line="240" w:lineRule="auto"/>
              <w:rPr>
                <w:rFonts w:ascii="Calibri" w:eastAsia="Calibri" w:hAnsi="Calibri" w:cs="Calibri"/>
                <w:sz w:val="24"/>
                <w:szCs w:val="24"/>
              </w:rPr>
            </w:pPr>
          </w:p>
          <w:p w14:paraId="28C288C7" w14:textId="77777777" w:rsidR="00756A00" w:rsidRDefault="00756A00" w:rsidP="00B35B47">
            <w:pPr>
              <w:widowControl w:val="0"/>
              <w:spacing w:line="240" w:lineRule="auto"/>
              <w:rPr>
                <w:rFonts w:ascii="Calibri" w:eastAsia="Calibri" w:hAnsi="Calibri" w:cs="Calibri"/>
                <w:sz w:val="24"/>
                <w:szCs w:val="24"/>
              </w:rPr>
            </w:pPr>
          </w:p>
          <w:p w14:paraId="39F0F789" w14:textId="77777777" w:rsidR="004B6C51" w:rsidRDefault="004B6C51" w:rsidP="00B35B47">
            <w:pPr>
              <w:widowControl w:val="0"/>
              <w:spacing w:line="240" w:lineRule="auto"/>
              <w:rPr>
                <w:rFonts w:ascii="Calibri" w:eastAsia="Calibri" w:hAnsi="Calibri" w:cs="Calibri"/>
                <w:sz w:val="24"/>
                <w:szCs w:val="24"/>
              </w:rPr>
            </w:pPr>
          </w:p>
          <w:p w14:paraId="618DA414" w14:textId="0131733F" w:rsidR="00756A00" w:rsidRDefault="00756A00" w:rsidP="00B35B47">
            <w:pPr>
              <w:widowControl w:val="0"/>
              <w:spacing w:line="240" w:lineRule="auto"/>
              <w:rPr>
                <w:rFonts w:ascii="Calibri" w:eastAsia="Calibri" w:hAnsi="Calibri" w:cs="Calibri"/>
                <w:sz w:val="24"/>
                <w:szCs w:val="24"/>
              </w:rPr>
            </w:pPr>
          </w:p>
          <w:p w14:paraId="611EF3FA" w14:textId="77777777" w:rsidR="001C4C60" w:rsidRDefault="001C4C60" w:rsidP="00B35B47">
            <w:pPr>
              <w:widowControl w:val="0"/>
              <w:spacing w:line="240" w:lineRule="auto"/>
              <w:rPr>
                <w:rFonts w:ascii="Calibri" w:eastAsia="Calibri" w:hAnsi="Calibri" w:cs="Calibri"/>
                <w:sz w:val="24"/>
                <w:szCs w:val="24"/>
              </w:rPr>
            </w:pPr>
          </w:p>
          <w:p w14:paraId="11DC8F46" w14:textId="77777777" w:rsidR="00756A00" w:rsidRDefault="00756A00" w:rsidP="00B35B47">
            <w:pPr>
              <w:widowControl w:val="0"/>
              <w:spacing w:line="240" w:lineRule="auto"/>
              <w:rPr>
                <w:rFonts w:ascii="Calibri" w:eastAsia="Calibri" w:hAnsi="Calibri" w:cs="Calibri"/>
                <w:sz w:val="24"/>
                <w:szCs w:val="24"/>
              </w:rPr>
            </w:pPr>
          </w:p>
        </w:tc>
        <w:tc>
          <w:tcPr>
            <w:tcW w:w="5315" w:type="dxa"/>
            <w:shd w:val="clear" w:color="auto" w:fill="auto"/>
            <w:tcMar>
              <w:top w:w="100" w:type="dxa"/>
              <w:left w:w="100" w:type="dxa"/>
              <w:bottom w:w="100" w:type="dxa"/>
              <w:right w:w="100" w:type="dxa"/>
            </w:tcMar>
          </w:tcPr>
          <w:p w14:paraId="55713B82" w14:textId="77777777" w:rsidR="00756A00" w:rsidRDefault="00756A00" w:rsidP="00B35B47">
            <w:pPr>
              <w:widowControl w:val="0"/>
              <w:spacing w:line="240" w:lineRule="auto"/>
              <w:rPr>
                <w:rFonts w:ascii="Calibri" w:eastAsia="Calibri" w:hAnsi="Calibri" w:cs="Calibri"/>
                <w:sz w:val="24"/>
                <w:szCs w:val="24"/>
              </w:rPr>
            </w:pPr>
          </w:p>
        </w:tc>
      </w:tr>
      <w:tr w:rsidR="004B6C51" w14:paraId="6C8EDF00" w14:textId="77777777" w:rsidTr="00B35B47">
        <w:trPr>
          <w:trHeight w:val="420"/>
        </w:trPr>
        <w:tc>
          <w:tcPr>
            <w:tcW w:w="10630" w:type="dxa"/>
            <w:gridSpan w:val="2"/>
            <w:shd w:val="clear" w:color="auto" w:fill="auto"/>
            <w:tcMar>
              <w:top w:w="100" w:type="dxa"/>
              <w:left w:w="100" w:type="dxa"/>
              <w:bottom w:w="100" w:type="dxa"/>
              <w:right w:w="100" w:type="dxa"/>
            </w:tcMar>
          </w:tcPr>
          <w:p w14:paraId="75E85196" w14:textId="7E37ED00" w:rsidR="004B6C51" w:rsidRPr="00B77C64" w:rsidRDefault="004B6C51" w:rsidP="00B35B47">
            <w:pPr>
              <w:widowControl w:val="0"/>
              <w:spacing w:line="240" w:lineRule="auto"/>
              <w:rPr>
                <w:rFonts w:ascii="Calibri" w:eastAsia="Calibri" w:hAnsi="Calibri" w:cs="Calibri"/>
                <w:b/>
                <w:bCs/>
                <w:sz w:val="24"/>
                <w:szCs w:val="24"/>
              </w:rPr>
            </w:pPr>
            <w:r w:rsidRPr="00B77C64">
              <w:rPr>
                <w:rFonts w:ascii="Calibri" w:eastAsia="Calibri" w:hAnsi="Calibri" w:cs="Calibri"/>
                <w:b/>
                <w:bCs/>
                <w:sz w:val="24"/>
                <w:szCs w:val="24"/>
              </w:rPr>
              <w:t>Text 3 - Resistance Data</w:t>
            </w:r>
          </w:p>
        </w:tc>
      </w:tr>
      <w:tr w:rsidR="00756A00" w14:paraId="5965C451" w14:textId="77777777" w:rsidTr="000E51AD">
        <w:tc>
          <w:tcPr>
            <w:tcW w:w="5315" w:type="dxa"/>
            <w:shd w:val="clear" w:color="auto" w:fill="auto"/>
            <w:tcMar>
              <w:top w:w="100" w:type="dxa"/>
              <w:left w:w="100" w:type="dxa"/>
              <w:bottom w:w="100" w:type="dxa"/>
              <w:right w:w="100" w:type="dxa"/>
            </w:tcMar>
          </w:tcPr>
          <w:p w14:paraId="400DF86A"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Notice</w:t>
            </w:r>
          </w:p>
        </w:tc>
        <w:tc>
          <w:tcPr>
            <w:tcW w:w="5315" w:type="dxa"/>
            <w:shd w:val="clear" w:color="auto" w:fill="auto"/>
            <w:tcMar>
              <w:top w:w="100" w:type="dxa"/>
              <w:left w:w="100" w:type="dxa"/>
              <w:bottom w:w="100" w:type="dxa"/>
              <w:right w:w="100" w:type="dxa"/>
            </w:tcMar>
          </w:tcPr>
          <w:p w14:paraId="72FFC642"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Wonder</w:t>
            </w:r>
          </w:p>
        </w:tc>
      </w:tr>
      <w:tr w:rsidR="00756A00" w14:paraId="557547E3" w14:textId="77777777" w:rsidTr="000E51AD">
        <w:tc>
          <w:tcPr>
            <w:tcW w:w="5315" w:type="dxa"/>
            <w:shd w:val="clear" w:color="auto" w:fill="auto"/>
            <w:tcMar>
              <w:top w:w="100" w:type="dxa"/>
              <w:left w:w="100" w:type="dxa"/>
              <w:bottom w:w="100" w:type="dxa"/>
              <w:right w:w="100" w:type="dxa"/>
            </w:tcMar>
          </w:tcPr>
          <w:p w14:paraId="30293876" w14:textId="77777777" w:rsidR="00756A00" w:rsidRDefault="00756A00" w:rsidP="00B35B47">
            <w:pPr>
              <w:widowControl w:val="0"/>
              <w:spacing w:line="240" w:lineRule="auto"/>
              <w:rPr>
                <w:rFonts w:ascii="Calibri" w:eastAsia="Calibri" w:hAnsi="Calibri" w:cs="Calibri"/>
                <w:sz w:val="24"/>
                <w:szCs w:val="24"/>
              </w:rPr>
            </w:pPr>
          </w:p>
          <w:p w14:paraId="3867C2F6" w14:textId="77777777" w:rsidR="00756A00" w:rsidRDefault="00756A00" w:rsidP="00B35B47">
            <w:pPr>
              <w:widowControl w:val="0"/>
              <w:spacing w:line="240" w:lineRule="auto"/>
              <w:rPr>
                <w:rFonts w:ascii="Calibri" w:eastAsia="Calibri" w:hAnsi="Calibri" w:cs="Calibri"/>
                <w:sz w:val="24"/>
                <w:szCs w:val="24"/>
              </w:rPr>
            </w:pPr>
          </w:p>
          <w:p w14:paraId="7FAF24C4" w14:textId="77777777" w:rsidR="00756A00" w:rsidRDefault="00756A00" w:rsidP="00B35B47">
            <w:pPr>
              <w:widowControl w:val="0"/>
              <w:spacing w:line="240" w:lineRule="auto"/>
              <w:rPr>
                <w:rFonts w:ascii="Calibri" w:eastAsia="Calibri" w:hAnsi="Calibri" w:cs="Calibri"/>
                <w:sz w:val="24"/>
                <w:szCs w:val="24"/>
              </w:rPr>
            </w:pPr>
          </w:p>
          <w:p w14:paraId="7D226564" w14:textId="77777777" w:rsidR="00756A00" w:rsidRDefault="00756A00" w:rsidP="00B35B47">
            <w:pPr>
              <w:widowControl w:val="0"/>
              <w:spacing w:line="240" w:lineRule="auto"/>
              <w:rPr>
                <w:rFonts w:ascii="Calibri" w:eastAsia="Calibri" w:hAnsi="Calibri" w:cs="Calibri"/>
                <w:sz w:val="24"/>
                <w:szCs w:val="24"/>
              </w:rPr>
            </w:pPr>
          </w:p>
          <w:p w14:paraId="5F7AAE4E" w14:textId="007DC593" w:rsidR="00F024C4" w:rsidRDefault="00F024C4" w:rsidP="00B35B47">
            <w:pPr>
              <w:widowControl w:val="0"/>
              <w:spacing w:line="240" w:lineRule="auto"/>
              <w:rPr>
                <w:rFonts w:ascii="Calibri" w:eastAsia="Calibri" w:hAnsi="Calibri" w:cs="Calibri"/>
                <w:sz w:val="24"/>
                <w:szCs w:val="24"/>
              </w:rPr>
            </w:pPr>
          </w:p>
          <w:p w14:paraId="741146B5" w14:textId="55D27155" w:rsidR="00F024C4" w:rsidRDefault="00F024C4" w:rsidP="00B35B47">
            <w:pPr>
              <w:widowControl w:val="0"/>
              <w:spacing w:line="240" w:lineRule="auto"/>
              <w:rPr>
                <w:rFonts w:ascii="Calibri" w:eastAsia="Calibri" w:hAnsi="Calibri" w:cs="Calibri"/>
                <w:sz w:val="24"/>
                <w:szCs w:val="24"/>
              </w:rPr>
            </w:pPr>
          </w:p>
          <w:p w14:paraId="0552BEB2" w14:textId="526A6CF5" w:rsidR="00F024C4" w:rsidRDefault="00F024C4" w:rsidP="00B35B47">
            <w:pPr>
              <w:widowControl w:val="0"/>
              <w:spacing w:line="240" w:lineRule="auto"/>
              <w:rPr>
                <w:rFonts w:ascii="Calibri" w:eastAsia="Calibri" w:hAnsi="Calibri" w:cs="Calibri"/>
                <w:sz w:val="24"/>
                <w:szCs w:val="24"/>
              </w:rPr>
            </w:pPr>
          </w:p>
          <w:p w14:paraId="57E2D8FB" w14:textId="45DE4588" w:rsidR="00F024C4" w:rsidRDefault="00F024C4" w:rsidP="00B35B47">
            <w:pPr>
              <w:widowControl w:val="0"/>
              <w:spacing w:line="240" w:lineRule="auto"/>
              <w:rPr>
                <w:rFonts w:ascii="Calibri" w:eastAsia="Calibri" w:hAnsi="Calibri" w:cs="Calibri"/>
                <w:sz w:val="24"/>
                <w:szCs w:val="24"/>
              </w:rPr>
            </w:pPr>
          </w:p>
          <w:p w14:paraId="7B1E4A85" w14:textId="53D2BD21" w:rsidR="004B6C51" w:rsidRDefault="004B6C51" w:rsidP="00B35B47">
            <w:pPr>
              <w:widowControl w:val="0"/>
              <w:spacing w:line="240" w:lineRule="auto"/>
              <w:rPr>
                <w:rFonts w:ascii="Calibri" w:eastAsia="Calibri" w:hAnsi="Calibri" w:cs="Calibri"/>
                <w:sz w:val="24"/>
                <w:szCs w:val="24"/>
              </w:rPr>
            </w:pPr>
          </w:p>
          <w:p w14:paraId="56AE8BAE" w14:textId="77777777" w:rsidR="001C4C60" w:rsidRDefault="001C4C60" w:rsidP="00B35B47">
            <w:pPr>
              <w:widowControl w:val="0"/>
              <w:spacing w:line="240" w:lineRule="auto"/>
              <w:rPr>
                <w:rFonts w:ascii="Calibri" w:eastAsia="Calibri" w:hAnsi="Calibri" w:cs="Calibri"/>
                <w:sz w:val="24"/>
                <w:szCs w:val="24"/>
              </w:rPr>
            </w:pPr>
          </w:p>
          <w:p w14:paraId="205C7321" w14:textId="77777777" w:rsidR="00756A00" w:rsidRDefault="00756A00" w:rsidP="00B35B47">
            <w:pPr>
              <w:widowControl w:val="0"/>
              <w:spacing w:line="240" w:lineRule="auto"/>
              <w:rPr>
                <w:rFonts w:ascii="Calibri" w:eastAsia="Calibri" w:hAnsi="Calibri" w:cs="Calibri"/>
                <w:sz w:val="24"/>
                <w:szCs w:val="24"/>
              </w:rPr>
            </w:pPr>
          </w:p>
          <w:p w14:paraId="1DAC767F" w14:textId="7C0D2BF6" w:rsidR="00B77C64" w:rsidRDefault="00B77C64" w:rsidP="00B35B47">
            <w:pPr>
              <w:widowControl w:val="0"/>
              <w:spacing w:line="240" w:lineRule="auto"/>
              <w:rPr>
                <w:rFonts w:ascii="Calibri" w:eastAsia="Calibri" w:hAnsi="Calibri" w:cs="Calibri"/>
                <w:sz w:val="24"/>
                <w:szCs w:val="24"/>
              </w:rPr>
            </w:pPr>
          </w:p>
        </w:tc>
        <w:tc>
          <w:tcPr>
            <w:tcW w:w="5315" w:type="dxa"/>
            <w:shd w:val="clear" w:color="auto" w:fill="auto"/>
            <w:tcMar>
              <w:top w:w="100" w:type="dxa"/>
              <w:left w:w="100" w:type="dxa"/>
              <w:bottom w:w="100" w:type="dxa"/>
              <w:right w:w="100" w:type="dxa"/>
            </w:tcMar>
          </w:tcPr>
          <w:p w14:paraId="2D8858A0" w14:textId="77777777" w:rsidR="00756A00" w:rsidRDefault="00756A00" w:rsidP="00B35B47">
            <w:pPr>
              <w:widowControl w:val="0"/>
              <w:spacing w:line="240" w:lineRule="auto"/>
              <w:rPr>
                <w:rFonts w:ascii="Calibri" w:eastAsia="Calibri" w:hAnsi="Calibri" w:cs="Calibri"/>
                <w:sz w:val="24"/>
                <w:szCs w:val="24"/>
              </w:rPr>
            </w:pPr>
          </w:p>
          <w:p w14:paraId="7DDE6BF0" w14:textId="77777777" w:rsidR="00894E61" w:rsidRDefault="00894E61" w:rsidP="00B35B47">
            <w:pPr>
              <w:widowControl w:val="0"/>
              <w:spacing w:line="240" w:lineRule="auto"/>
              <w:rPr>
                <w:rFonts w:ascii="Calibri" w:eastAsia="Calibri" w:hAnsi="Calibri" w:cs="Calibri"/>
                <w:sz w:val="24"/>
                <w:szCs w:val="24"/>
              </w:rPr>
            </w:pPr>
          </w:p>
          <w:p w14:paraId="1B8A2A99" w14:textId="77777777" w:rsidR="00894E61" w:rsidRDefault="00894E61" w:rsidP="00B35B47">
            <w:pPr>
              <w:widowControl w:val="0"/>
              <w:spacing w:line="240" w:lineRule="auto"/>
              <w:rPr>
                <w:rFonts w:ascii="Calibri" w:eastAsia="Calibri" w:hAnsi="Calibri" w:cs="Calibri"/>
                <w:sz w:val="24"/>
                <w:szCs w:val="24"/>
              </w:rPr>
            </w:pPr>
          </w:p>
          <w:p w14:paraId="3A630597" w14:textId="77777777" w:rsidR="00894E61" w:rsidRDefault="00894E61" w:rsidP="00B35B47">
            <w:pPr>
              <w:widowControl w:val="0"/>
              <w:spacing w:line="240" w:lineRule="auto"/>
              <w:rPr>
                <w:rFonts w:ascii="Calibri" w:eastAsia="Calibri" w:hAnsi="Calibri" w:cs="Calibri"/>
                <w:sz w:val="24"/>
                <w:szCs w:val="24"/>
              </w:rPr>
            </w:pPr>
          </w:p>
          <w:p w14:paraId="6A5A0908" w14:textId="77777777" w:rsidR="00894E61" w:rsidRDefault="00894E61" w:rsidP="00B35B47">
            <w:pPr>
              <w:widowControl w:val="0"/>
              <w:spacing w:line="240" w:lineRule="auto"/>
              <w:rPr>
                <w:rFonts w:ascii="Calibri" w:eastAsia="Calibri" w:hAnsi="Calibri" w:cs="Calibri"/>
                <w:sz w:val="24"/>
                <w:szCs w:val="24"/>
              </w:rPr>
            </w:pPr>
          </w:p>
          <w:p w14:paraId="3616F5E9" w14:textId="77777777" w:rsidR="00894E61" w:rsidRDefault="00894E61" w:rsidP="00B35B47">
            <w:pPr>
              <w:widowControl w:val="0"/>
              <w:spacing w:line="240" w:lineRule="auto"/>
              <w:rPr>
                <w:rFonts w:ascii="Calibri" w:eastAsia="Calibri" w:hAnsi="Calibri" w:cs="Calibri"/>
                <w:sz w:val="24"/>
                <w:szCs w:val="24"/>
              </w:rPr>
            </w:pPr>
          </w:p>
          <w:p w14:paraId="49BDC91B" w14:textId="77777777" w:rsidR="00894E61" w:rsidRDefault="00894E61" w:rsidP="00B35B47">
            <w:pPr>
              <w:widowControl w:val="0"/>
              <w:spacing w:line="240" w:lineRule="auto"/>
              <w:rPr>
                <w:rFonts w:ascii="Calibri" w:eastAsia="Calibri" w:hAnsi="Calibri" w:cs="Calibri"/>
                <w:sz w:val="24"/>
                <w:szCs w:val="24"/>
              </w:rPr>
            </w:pPr>
          </w:p>
          <w:p w14:paraId="6BD15DEF" w14:textId="77777777" w:rsidR="00894E61" w:rsidRDefault="00894E61" w:rsidP="00B35B47">
            <w:pPr>
              <w:widowControl w:val="0"/>
              <w:spacing w:line="240" w:lineRule="auto"/>
              <w:rPr>
                <w:rFonts w:ascii="Calibri" w:eastAsia="Calibri" w:hAnsi="Calibri" w:cs="Calibri"/>
                <w:sz w:val="24"/>
                <w:szCs w:val="24"/>
              </w:rPr>
            </w:pPr>
          </w:p>
          <w:p w14:paraId="5299613A" w14:textId="77777777" w:rsidR="00894E61" w:rsidRDefault="00894E61" w:rsidP="00B35B47">
            <w:pPr>
              <w:widowControl w:val="0"/>
              <w:spacing w:line="240" w:lineRule="auto"/>
              <w:rPr>
                <w:rFonts w:ascii="Calibri" w:eastAsia="Calibri" w:hAnsi="Calibri" w:cs="Calibri"/>
                <w:sz w:val="24"/>
                <w:szCs w:val="24"/>
              </w:rPr>
            </w:pPr>
          </w:p>
          <w:p w14:paraId="1E90F8E4" w14:textId="77777777" w:rsidR="00894E61" w:rsidRDefault="00894E61" w:rsidP="00B35B47">
            <w:pPr>
              <w:widowControl w:val="0"/>
              <w:spacing w:line="240" w:lineRule="auto"/>
              <w:rPr>
                <w:rFonts w:ascii="Calibri" w:eastAsia="Calibri" w:hAnsi="Calibri" w:cs="Calibri"/>
                <w:sz w:val="24"/>
                <w:szCs w:val="24"/>
              </w:rPr>
            </w:pPr>
          </w:p>
          <w:p w14:paraId="016DA3F3" w14:textId="77777777" w:rsidR="00894E61" w:rsidRDefault="00894E61" w:rsidP="00B35B47">
            <w:pPr>
              <w:widowControl w:val="0"/>
              <w:spacing w:line="240" w:lineRule="auto"/>
              <w:rPr>
                <w:rFonts w:ascii="Calibri" w:eastAsia="Calibri" w:hAnsi="Calibri" w:cs="Calibri"/>
                <w:sz w:val="24"/>
                <w:szCs w:val="24"/>
              </w:rPr>
            </w:pPr>
          </w:p>
          <w:p w14:paraId="71E0F71F" w14:textId="77777777" w:rsidR="00894E61" w:rsidRDefault="00894E61" w:rsidP="00B35B47">
            <w:pPr>
              <w:widowControl w:val="0"/>
              <w:spacing w:line="240" w:lineRule="auto"/>
              <w:rPr>
                <w:rFonts w:ascii="Calibri" w:eastAsia="Calibri" w:hAnsi="Calibri" w:cs="Calibri"/>
                <w:sz w:val="24"/>
                <w:szCs w:val="24"/>
              </w:rPr>
            </w:pPr>
          </w:p>
          <w:p w14:paraId="7C4A9CFB" w14:textId="66374863" w:rsidR="00894E61" w:rsidRDefault="00894E61" w:rsidP="00B35B47">
            <w:pPr>
              <w:widowControl w:val="0"/>
              <w:spacing w:line="240" w:lineRule="auto"/>
              <w:rPr>
                <w:rFonts w:ascii="Calibri" w:eastAsia="Calibri" w:hAnsi="Calibri" w:cs="Calibri"/>
                <w:sz w:val="24"/>
                <w:szCs w:val="24"/>
              </w:rPr>
            </w:pPr>
          </w:p>
        </w:tc>
      </w:tr>
      <w:tr w:rsidR="00756A00" w14:paraId="03AD6603" w14:textId="77777777" w:rsidTr="000E51AD">
        <w:trPr>
          <w:trHeight w:val="420"/>
        </w:trPr>
        <w:tc>
          <w:tcPr>
            <w:tcW w:w="10630" w:type="dxa"/>
            <w:gridSpan w:val="2"/>
            <w:shd w:val="clear" w:color="auto" w:fill="auto"/>
            <w:tcMar>
              <w:top w:w="100" w:type="dxa"/>
              <w:left w:w="100" w:type="dxa"/>
              <w:bottom w:w="100" w:type="dxa"/>
              <w:right w:w="100" w:type="dxa"/>
            </w:tcMar>
          </w:tcPr>
          <w:p w14:paraId="0F53AF4D" w14:textId="77777777" w:rsidR="00756A00" w:rsidRPr="00B77C64" w:rsidRDefault="00756A00" w:rsidP="00B35B47">
            <w:pPr>
              <w:widowControl w:val="0"/>
              <w:spacing w:line="240" w:lineRule="auto"/>
              <w:rPr>
                <w:rFonts w:ascii="Calibri" w:eastAsia="Calibri" w:hAnsi="Calibri" w:cs="Calibri"/>
                <w:b/>
                <w:bCs/>
                <w:sz w:val="24"/>
                <w:szCs w:val="24"/>
              </w:rPr>
            </w:pPr>
            <w:r w:rsidRPr="00B77C64">
              <w:rPr>
                <w:rFonts w:ascii="Calibri" w:eastAsia="Calibri" w:hAnsi="Calibri" w:cs="Calibri"/>
                <w:b/>
                <w:bCs/>
                <w:sz w:val="24"/>
                <w:szCs w:val="24"/>
              </w:rPr>
              <w:lastRenderedPageBreak/>
              <w:t>Questions:</w:t>
            </w:r>
          </w:p>
          <w:p w14:paraId="1878DCAA" w14:textId="77777777" w:rsidR="00756A00" w:rsidRDefault="00756A00" w:rsidP="00B35B47">
            <w:pPr>
              <w:widowControl w:val="0"/>
              <w:spacing w:line="240" w:lineRule="auto"/>
              <w:rPr>
                <w:rFonts w:ascii="Calibri" w:eastAsia="Calibri" w:hAnsi="Calibri" w:cs="Calibri"/>
                <w:sz w:val="24"/>
                <w:szCs w:val="24"/>
              </w:rPr>
            </w:pPr>
          </w:p>
          <w:p w14:paraId="6FB6285E" w14:textId="77777777" w:rsidR="00756A00" w:rsidRDefault="00756A00" w:rsidP="001773E4">
            <w:pPr>
              <w:widowControl w:val="0"/>
              <w:numPr>
                <w:ilvl w:val="0"/>
                <w:numId w:val="22"/>
              </w:numPr>
              <w:spacing w:line="240" w:lineRule="auto"/>
              <w:rPr>
                <w:rFonts w:ascii="Calibri" w:eastAsia="Calibri" w:hAnsi="Calibri" w:cs="Calibri"/>
                <w:sz w:val="24"/>
                <w:szCs w:val="24"/>
              </w:rPr>
            </w:pPr>
            <w:r>
              <w:rPr>
                <w:rFonts w:ascii="Calibri" w:eastAsia="Calibri" w:hAnsi="Calibri" w:cs="Calibri"/>
                <w:sz w:val="24"/>
                <w:szCs w:val="24"/>
              </w:rPr>
              <w:t>What differences do you notice between data about how well Penicillin worked (text 2) and how well antibiotics work now</w:t>
            </w:r>
          </w:p>
          <w:p w14:paraId="3A378A58" w14:textId="77777777" w:rsidR="00756A00" w:rsidRDefault="00756A00" w:rsidP="00B35B47">
            <w:pPr>
              <w:widowControl w:val="0"/>
              <w:spacing w:line="240" w:lineRule="auto"/>
              <w:rPr>
                <w:rFonts w:ascii="Calibri" w:eastAsia="Calibri" w:hAnsi="Calibri" w:cs="Calibri"/>
                <w:sz w:val="24"/>
                <w:szCs w:val="24"/>
              </w:rPr>
            </w:pPr>
          </w:p>
          <w:p w14:paraId="7FC336E5" w14:textId="77777777" w:rsidR="00756A00" w:rsidRDefault="00756A00" w:rsidP="00B35B47">
            <w:pPr>
              <w:widowControl w:val="0"/>
              <w:spacing w:line="240" w:lineRule="auto"/>
              <w:rPr>
                <w:rFonts w:ascii="Calibri" w:eastAsia="Calibri" w:hAnsi="Calibri" w:cs="Calibri"/>
                <w:sz w:val="24"/>
                <w:szCs w:val="24"/>
              </w:rPr>
            </w:pPr>
          </w:p>
          <w:p w14:paraId="7F1DE2BA" w14:textId="77777777" w:rsidR="00756A00" w:rsidRDefault="00756A00" w:rsidP="00B35B47">
            <w:pPr>
              <w:widowControl w:val="0"/>
              <w:spacing w:line="240" w:lineRule="auto"/>
              <w:rPr>
                <w:rFonts w:ascii="Calibri" w:eastAsia="Calibri" w:hAnsi="Calibri" w:cs="Calibri"/>
                <w:sz w:val="24"/>
                <w:szCs w:val="24"/>
              </w:rPr>
            </w:pPr>
          </w:p>
          <w:p w14:paraId="388FFD5F" w14:textId="2C488FD1" w:rsidR="00756A00" w:rsidRDefault="00756A00" w:rsidP="00B35B47">
            <w:pPr>
              <w:widowControl w:val="0"/>
              <w:spacing w:line="240" w:lineRule="auto"/>
              <w:rPr>
                <w:rFonts w:ascii="Calibri" w:eastAsia="Calibri" w:hAnsi="Calibri" w:cs="Calibri"/>
                <w:sz w:val="24"/>
                <w:szCs w:val="24"/>
              </w:rPr>
            </w:pPr>
          </w:p>
          <w:p w14:paraId="76C2225C" w14:textId="10AD10AC" w:rsidR="00F024C4" w:rsidRDefault="00F024C4" w:rsidP="00B35B47">
            <w:pPr>
              <w:widowControl w:val="0"/>
              <w:spacing w:line="240" w:lineRule="auto"/>
              <w:rPr>
                <w:rFonts w:ascii="Calibri" w:eastAsia="Calibri" w:hAnsi="Calibri" w:cs="Calibri"/>
                <w:sz w:val="24"/>
                <w:szCs w:val="24"/>
              </w:rPr>
            </w:pPr>
          </w:p>
          <w:p w14:paraId="5A6543AA" w14:textId="79E1BEE6" w:rsidR="00F024C4" w:rsidRDefault="00F024C4" w:rsidP="00B35B47">
            <w:pPr>
              <w:widowControl w:val="0"/>
              <w:spacing w:line="240" w:lineRule="auto"/>
              <w:rPr>
                <w:rFonts w:ascii="Calibri" w:eastAsia="Calibri" w:hAnsi="Calibri" w:cs="Calibri"/>
                <w:sz w:val="24"/>
                <w:szCs w:val="24"/>
              </w:rPr>
            </w:pPr>
          </w:p>
          <w:p w14:paraId="64657E34" w14:textId="24A78C73" w:rsidR="00F024C4" w:rsidRDefault="00F024C4" w:rsidP="00B35B47">
            <w:pPr>
              <w:widowControl w:val="0"/>
              <w:spacing w:line="240" w:lineRule="auto"/>
              <w:rPr>
                <w:rFonts w:ascii="Calibri" w:eastAsia="Calibri" w:hAnsi="Calibri" w:cs="Calibri"/>
                <w:sz w:val="24"/>
                <w:szCs w:val="24"/>
              </w:rPr>
            </w:pPr>
          </w:p>
          <w:p w14:paraId="4AC3DF69" w14:textId="77777777" w:rsidR="00F024C4" w:rsidRDefault="00F024C4" w:rsidP="00B35B47">
            <w:pPr>
              <w:widowControl w:val="0"/>
              <w:spacing w:line="240" w:lineRule="auto"/>
              <w:rPr>
                <w:rFonts w:ascii="Calibri" w:eastAsia="Calibri" w:hAnsi="Calibri" w:cs="Calibri"/>
                <w:sz w:val="24"/>
                <w:szCs w:val="24"/>
              </w:rPr>
            </w:pPr>
          </w:p>
          <w:p w14:paraId="06F7EC79" w14:textId="77777777" w:rsidR="00756A00" w:rsidRDefault="00756A00" w:rsidP="00B35B47">
            <w:pPr>
              <w:widowControl w:val="0"/>
              <w:spacing w:line="240" w:lineRule="auto"/>
              <w:rPr>
                <w:rFonts w:ascii="Calibri" w:eastAsia="Calibri" w:hAnsi="Calibri" w:cs="Calibri"/>
                <w:sz w:val="24"/>
                <w:szCs w:val="24"/>
              </w:rPr>
            </w:pPr>
          </w:p>
          <w:p w14:paraId="703791F4" w14:textId="77777777" w:rsidR="00756A00" w:rsidRDefault="00756A00" w:rsidP="00B35B47">
            <w:pPr>
              <w:widowControl w:val="0"/>
              <w:spacing w:line="240" w:lineRule="auto"/>
              <w:rPr>
                <w:rFonts w:ascii="Calibri" w:eastAsia="Calibri" w:hAnsi="Calibri" w:cs="Calibri"/>
                <w:sz w:val="24"/>
                <w:szCs w:val="24"/>
              </w:rPr>
            </w:pPr>
          </w:p>
          <w:p w14:paraId="1EE74018" w14:textId="77777777" w:rsidR="00756A00" w:rsidRDefault="00756A00" w:rsidP="00B35B47">
            <w:pPr>
              <w:widowControl w:val="0"/>
              <w:spacing w:line="240" w:lineRule="auto"/>
              <w:rPr>
                <w:rFonts w:ascii="Calibri" w:eastAsia="Calibri" w:hAnsi="Calibri" w:cs="Calibri"/>
                <w:sz w:val="24"/>
                <w:szCs w:val="24"/>
              </w:rPr>
            </w:pPr>
          </w:p>
          <w:p w14:paraId="28929556" w14:textId="77777777" w:rsidR="00756A00" w:rsidRDefault="00756A00" w:rsidP="001773E4">
            <w:pPr>
              <w:widowControl w:val="0"/>
              <w:numPr>
                <w:ilvl w:val="0"/>
                <w:numId w:val="22"/>
              </w:numPr>
              <w:spacing w:line="240" w:lineRule="auto"/>
              <w:rPr>
                <w:rFonts w:ascii="Calibri" w:eastAsia="Calibri" w:hAnsi="Calibri" w:cs="Calibri"/>
                <w:sz w:val="24"/>
                <w:szCs w:val="24"/>
              </w:rPr>
            </w:pPr>
            <w:r>
              <w:rPr>
                <w:rFonts w:ascii="Calibri" w:eastAsia="Calibri" w:hAnsi="Calibri" w:cs="Calibri"/>
                <w:sz w:val="24"/>
                <w:szCs w:val="24"/>
              </w:rPr>
              <w:t>Examine the table showing the introduction of and resistance to antibiotics (text 1).  What pattern do you see as the years move forward toward the present?</w:t>
            </w:r>
          </w:p>
          <w:p w14:paraId="1A77DC10" w14:textId="77777777" w:rsidR="00756A00" w:rsidRDefault="00756A00" w:rsidP="00B35B47">
            <w:pPr>
              <w:widowControl w:val="0"/>
              <w:spacing w:line="240" w:lineRule="auto"/>
              <w:ind w:left="720"/>
              <w:rPr>
                <w:rFonts w:ascii="Calibri" w:eastAsia="Calibri" w:hAnsi="Calibri" w:cs="Calibri"/>
                <w:sz w:val="24"/>
                <w:szCs w:val="24"/>
              </w:rPr>
            </w:pPr>
          </w:p>
          <w:p w14:paraId="034200CC" w14:textId="77777777" w:rsidR="00756A00" w:rsidRDefault="00756A00" w:rsidP="00B35B47">
            <w:pPr>
              <w:widowControl w:val="0"/>
              <w:spacing w:line="240" w:lineRule="auto"/>
              <w:ind w:left="720"/>
              <w:rPr>
                <w:rFonts w:ascii="Calibri" w:eastAsia="Calibri" w:hAnsi="Calibri" w:cs="Calibri"/>
                <w:sz w:val="24"/>
                <w:szCs w:val="24"/>
              </w:rPr>
            </w:pPr>
          </w:p>
          <w:p w14:paraId="16254151" w14:textId="77777777" w:rsidR="00756A00" w:rsidRDefault="00756A00" w:rsidP="00B35B47">
            <w:pPr>
              <w:widowControl w:val="0"/>
              <w:spacing w:line="240" w:lineRule="auto"/>
              <w:ind w:left="720"/>
              <w:rPr>
                <w:rFonts w:ascii="Calibri" w:eastAsia="Calibri" w:hAnsi="Calibri" w:cs="Calibri"/>
                <w:sz w:val="24"/>
                <w:szCs w:val="24"/>
              </w:rPr>
            </w:pPr>
          </w:p>
          <w:p w14:paraId="2E47848A" w14:textId="77777777" w:rsidR="00756A00" w:rsidRDefault="00756A00" w:rsidP="00B35B47">
            <w:pPr>
              <w:widowControl w:val="0"/>
              <w:spacing w:line="240" w:lineRule="auto"/>
              <w:ind w:left="720"/>
              <w:rPr>
                <w:rFonts w:ascii="Calibri" w:eastAsia="Calibri" w:hAnsi="Calibri" w:cs="Calibri"/>
                <w:sz w:val="24"/>
                <w:szCs w:val="24"/>
              </w:rPr>
            </w:pPr>
          </w:p>
          <w:p w14:paraId="08B470E3" w14:textId="77777777" w:rsidR="00756A00" w:rsidRDefault="00756A00" w:rsidP="00B35B47">
            <w:pPr>
              <w:widowControl w:val="0"/>
              <w:spacing w:line="240" w:lineRule="auto"/>
              <w:ind w:left="720"/>
              <w:rPr>
                <w:rFonts w:ascii="Calibri" w:eastAsia="Calibri" w:hAnsi="Calibri" w:cs="Calibri"/>
                <w:sz w:val="24"/>
                <w:szCs w:val="24"/>
              </w:rPr>
            </w:pPr>
          </w:p>
          <w:p w14:paraId="0D5B6446" w14:textId="77777777" w:rsidR="00756A00" w:rsidRDefault="00756A00" w:rsidP="00B35B47">
            <w:pPr>
              <w:widowControl w:val="0"/>
              <w:spacing w:line="240" w:lineRule="auto"/>
              <w:ind w:left="720"/>
              <w:rPr>
                <w:rFonts w:ascii="Calibri" w:eastAsia="Calibri" w:hAnsi="Calibri" w:cs="Calibri"/>
                <w:sz w:val="24"/>
                <w:szCs w:val="24"/>
              </w:rPr>
            </w:pPr>
          </w:p>
          <w:p w14:paraId="06228090" w14:textId="77777777" w:rsidR="00756A00" w:rsidRDefault="00756A00" w:rsidP="00B35B47">
            <w:pPr>
              <w:widowControl w:val="0"/>
              <w:spacing w:line="240" w:lineRule="auto"/>
              <w:ind w:left="720"/>
              <w:rPr>
                <w:rFonts w:ascii="Calibri" w:eastAsia="Calibri" w:hAnsi="Calibri" w:cs="Calibri"/>
                <w:sz w:val="24"/>
                <w:szCs w:val="24"/>
              </w:rPr>
            </w:pPr>
          </w:p>
          <w:p w14:paraId="74AAD173" w14:textId="575E8B7F" w:rsidR="00756A00" w:rsidRDefault="00756A00" w:rsidP="00B35B47">
            <w:pPr>
              <w:widowControl w:val="0"/>
              <w:spacing w:line="240" w:lineRule="auto"/>
              <w:ind w:left="720"/>
              <w:rPr>
                <w:rFonts w:ascii="Calibri" w:eastAsia="Calibri" w:hAnsi="Calibri" w:cs="Calibri"/>
                <w:sz w:val="24"/>
                <w:szCs w:val="24"/>
              </w:rPr>
            </w:pPr>
          </w:p>
          <w:p w14:paraId="611A647F" w14:textId="4C8E426A" w:rsidR="00F024C4" w:rsidRDefault="00F024C4" w:rsidP="00B35B47">
            <w:pPr>
              <w:widowControl w:val="0"/>
              <w:spacing w:line="240" w:lineRule="auto"/>
              <w:ind w:left="720"/>
              <w:rPr>
                <w:rFonts w:ascii="Calibri" w:eastAsia="Calibri" w:hAnsi="Calibri" w:cs="Calibri"/>
                <w:sz w:val="24"/>
                <w:szCs w:val="24"/>
              </w:rPr>
            </w:pPr>
          </w:p>
          <w:p w14:paraId="0896B407" w14:textId="77777777" w:rsidR="00F024C4" w:rsidRDefault="00F024C4" w:rsidP="00B35B47">
            <w:pPr>
              <w:widowControl w:val="0"/>
              <w:spacing w:line="240" w:lineRule="auto"/>
              <w:ind w:left="720"/>
              <w:rPr>
                <w:rFonts w:ascii="Calibri" w:eastAsia="Calibri" w:hAnsi="Calibri" w:cs="Calibri"/>
                <w:sz w:val="24"/>
                <w:szCs w:val="24"/>
              </w:rPr>
            </w:pPr>
          </w:p>
          <w:p w14:paraId="5832315F" w14:textId="77777777" w:rsidR="00756A00" w:rsidRDefault="00756A00" w:rsidP="00B35B47">
            <w:pPr>
              <w:widowControl w:val="0"/>
              <w:spacing w:line="240" w:lineRule="auto"/>
              <w:ind w:left="720"/>
              <w:rPr>
                <w:rFonts w:ascii="Calibri" w:eastAsia="Calibri" w:hAnsi="Calibri" w:cs="Calibri"/>
                <w:sz w:val="24"/>
                <w:szCs w:val="24"/>
              </w:rPr>
            </w:pPr>
          </w:p>
          <w:p w14:paraId="189CE873" w14:textId="77777777" w:rsidR="00756A00" w:rsidRDefault="00756A00" w:rsidP="00B35B47">
            <w:pPr>
              <w:widowControl w:val="0"/>
              <w:spacing w:line="240" w:lineRule="auto"/>
              <w:ind w:left="720"/>
              <w:rPr>
                <w:rFonts w:ascii="Calibri" w:eastAsia="Calibri" w:hAnsi="Calibri" w:cs="Calibri"/>
                <w:sz w:val="24"/>
                <w:szCs w:val="24"/>
              </w:rPr>
            </w:pPr>
          </w:p>
          <w:p w14:paraId="568E3C92" w14:textId="77777777" w:rsidR="00756A00" w:rsidRDefault="00756A00" w:rsidP="001773E4">
            <w:pPr>
              <w:widowControl w:val="0"/>
              <w:numPr>
                <w:ilvl w:val="0"/>
                <w:numId w:val="22"/>
              </w:numPr>
              <w:spacing w:line="240" w:lineRule="auto"/>
              <w:rPr>
                <w:rFonts w:ascii="Calibri" w:eastAsia="Calibri" w:hAnsi="Calibri" w:cs="Calibri"/>
                <w:sz w:val="24"/>
                <w:szCs w:val="24"/>
              </w:rPr>
            </w:pPr>
            <w:r>
              <w:rPr>
                <w:rFonts w:ascii="Calibri" w:eastAsia="Calibri" w:hAnsi="Calibri" w:cs="Calibri"/>
                <w:sz w:val="24"/>
                <w:szCs w:val="24"/>
              </w:rPr>
              <w:t xml:space="preserve">What happens to the number of years between antibiotics introduction and resistance? </w:t>
            </w:r>
          </w:p>
          <w:p w14:paraId="29B6A11B" w14:textId="77777777" w:rsidR="00756A00" w:rsidRDefault="00756A00" w:rsidP="00B35B47">
            <w:pPr>
              <w:widowControl w:val="0"/>
              <w:spacing w:line="240" w:lineRule="auto"/>
              <w:ind w:left="720"/>
              <w:rPr>
                <w:rFonts w:ascii="Calibri" w:eastAsia="Calibri" w:hAnsi="Calibri" w:cs="Calibri"/>
                <w:sz w:val="24"/>
                <w:szCs w:val="24"/>
              </w:rPr>
            </w:pPr>
          </w:p>
          <w:p w14:paraId="5E4F4A25" w14:textId="77777777" w:rsidR="00756A00" w:rsidRDefault="00756A00" w:rsidP="00B35B47">
            <w:pPr>
              <w:widowControl w:val="0"/>
              <w:spacing w:line="240" w:lineRule="auto"/>
              <w:ind w:left="720"/>
              <w:rPr>
                <w:rFonts w:ascii="Calibri" w:eastAsia="Calibri" w:hAnsi="Calibri" w:cs="Calibri"/>
                <w:sz w:val="24"/>
                <w:szCs w:val="24"/>
              </w:rPr>
            </w:pPr>
          </w:p>
          <w:p w14:paraId="22DC5645" w14:textId="77777777" w:rsidR="00756A00" w:rsidRDefault="00756A00" w:rsidP="00B35B47">
            <w:pPr>
              <w:widowControl w:val="0"/>
              <w:spacing w:line="240" w:lineRule="auto"/>
              <w:ind w:left="720"/>
              <w:rPr>
                <w:rFonts w:ascii="Calibri" w:eastAsia="Calibri" w:hAnsi="Calibri" w:cs="Calibri"/>
                <w:sz w:val="24"/>
                <w:szCs w:val="24"/>
              </w:rPr>
            </w:pPr>
          </w:p>
          <w:p w14:paraId="79E64CF6" w14:textId="77777777" w:rsidR="00756A00" w:rsidRDefault="00756A00" w:rsidP="00B35B47">
            <w:pPr>
              <w:widowControl w:val="0"/>
              <w:spacing w:line="240" w:lineRule="auto"/>
              <w:ind w:left="720"/>
              <w:rPr>
                <w:rFonts w:ascii="Calibri" w:eastAsia="Calibri" w:hAnsi="Calibri" w:cs="Calibri"/>
                <w:sz w:val="24"/>
                <w:szCs w:val="24"/>
              </w:rPr>
            </w:pPr>
          </w:p>
          <w:p w14:paraId="1323668A" w14:textId="77777777" w:rsidR="00756A00" w:rsidRDefault="00756A00" w:rsidP="00B35B47">
            <w:pPr>
              <w:widowControl w:val="0"/>
              <w:spacing w:line="240" w:lineRule="auto"/>
              <w:ind w:left="720"/>
              <w:rPr>
                <w:rFonts w:ascii="Calibri" w:eastAsia="Calibri" w:hAnsi="Calibri" w:cs="Calibri"/>
                <w:sz w:val="24"/>
                <w:szCs w:val="24"/>
              </w:rPr>
            </w:pPr>
          </w:p>
          <w:p w14:paraId="502188A2" w14:textId="77777777" w:rsidR="00756A00" w:rsidRDefault="00756A00" w:rsidP="00B35B47">
            <w:pPr>
              <w:widowControl w:val="0"/>
              <w:spacing w:line="240" w:lineRule="auto"/>
              <w:ind w:left="720"/>
              <w:rPr>
                <w:rFonts w:ascii="Calibri" w:eastAsia="Calibri" w:hAnsi="Calibri" w:cs="Calibri"/>
                <w:sz w:val="24"/>
                <w:szCs w:val="24"/>
              </w:rPr>
            </w:pPr>
          </w:p>
          <w:p w14:paraId="31839A26" w14:textId="18852A04" w:rsidR="00756A00" w:rsidRDefault="00756A00" w:rsidP="00B35B47">
            <w:pPr>
              <w:widowControl w:val="0"/>
              <w:spacing w:line="240" w:lineRule="auto"/>
              <w:ind w:left="720"/>
              <w:rPr>
                <w:rFonts w:ascii="Calibri" w:eastAsia="Calibri" w:hAnsi="Calibri" w:cs="Calibri"/>
                <w:sz w:val="24"/>
                <w:szCs w:val="24"/>
              </w:rPr>
            </w:pPr>
          </w:p>
          <w:p w14:paraId="47A99B24" w14:textId="50B19D0D" w:rsidR="00F024C4" w:rsidRDefault="00F024C4" w:rsidP="00B35B47">
            <w:pPr>
              <w:widowControl w:val="0"/>
              <w:spacing w:line="240" w:lineRule="auto"/>
              <w:ind w:left="720"/>
              <w:rPr>
                <w:rFonts w:ascii="Calibri" w:eastAsia="Calibri" w:hAnsi="Calibri" w:cs="Calibri"/>
                <w:sz w:val="24"/>
                <w:szCs w:val="24"/>
              </w:rPr>
            </w:pPr>
          </w:p>
          <w:p w14:paraId="48E2E7EB" w14:textId="43E8074D" w:rsidR="00F024C4" w:rsidRDefault="00F024C4" w:rsidP="00B35B47">
            <w:pPr>
              <w:widowControl w:val="0"/>
              <w:spacing w:line="240" w:lineRule="auto"/>
              <w:ind w:left="720"/>
              <w:rPr>
                <w:rFonts w:ascii="Calibri" w:eastAsia="Calibri" w:hAnsi="Calibri" w:cs="Calibri"/>
                <w:sz w:val="24"/>
                <w:szCs w:val="24"/>
              </w:rPr>
            </w:pPr>
          </w:p>
          <w:p w14:paraId="376CE226" w14:textId="77777777" w:rsidR="00F024C4" w:rsidRDefault="00F024C4" w:rsidP="00B35B47">
            <w:pPr>
              <w:widowControl w:val="0"/>
              <w:spacing w:line="240" w:lineRule="auto"/>
              <w:ind w:left="720"/>
              <w:rPr>
                <w:rFonts w:ascii="Calibri" w:eastAsia="Calibri" w:hAnsi="Calibri" w:cs="Calibri"/>
                <w:sz w:val="24"/>
                <w:szCs w:val="24"/>
              </w:rPr>
            </w:pPr>
          </w:p>
          <w:p w14:paraId="20BD81D8" w14:textId="77777777" w:rsidR="00756A00" w:rsidRDefault="00756A00" w:rsidP="00B35B47">
            <w:pPr>
              <w:widowControl w:val="0"/>
              <w:spacing w:line="240" w:lineRule="auto"/>
              <w:ind w:left="720"/>
              <w:rPr>
                <w:rFonts w:ascii="Calibri" w:eastAsia="Calibri" w:hAnsi="Calibri" w:cs="Calibri"/>
                <w:sz w:val="24"/>
                <w:szCs w:val="24"/>
              </w:rPr>
            </w:pPr>
          </w:p>
          <w:p w14:paraId="212AED60" w14:textId="77777777" w:rsidR="00756A00" w:rsidRDefault="00756A00" w:rsidP="00B35B47">
            <w:pPr>
              <w:widowControl w:val="0"/>
              <w:spacing w:line="240" w:lineRule="auto"/>
              <w:ind w:left="720"/>
              <w:rPr>
                <w:rFonts w:ascii="Calibri" w:eastAsia="Calibri" w:hAnsi="Calibri" w:cs="Calibri"/>
                <w:sz w:val="24"/>
                <w:szCs w:val="24"/>
              </w:rPr>
            </w:pPr>
          </w:p>
          <w:p w14:paraId="06E12E4E" w14:textId="77777777" w:rsidR="00756A00" w:rsidRDefault="00756A00" w:rsidP="00B35B47">
            <w:pPr>
              <w:widowControl w:val="0"/>
              <w:spacing w:line="240" w:lineRule="auto"/>
              <w:ind w:left="720"/>
              <w:rPr>
                <w:rFonts w:ascii="Calibri" w:eastAsia="Calibri" w:hAnsi="Calibri" w:cs="Calibri"/>
                <w:sz w:val="24"/>
                <w:szCs w:val="24"/>
              </w:rPr>
            </w:pPr>
          </w:p>
          <w:p w14:paraId="07BA232E" w14:textId="77777777" w:rsidR="00756A00" w:rsidRDefault="00756A00" w:rsidP="00B35B47">
            <w:pPr>
              <w:widowControl w:val="0"/>
              <w:spacing w:line="240" w:lineRule="auto"/>
              <w:ind w:left="720"/>
              <w:rPr>
                <w:rFonts w:ascii="Calibri" w:eastAsia="Calibri" w:hAnsi="Calibri" w:cs="Calibri"/>
                <w:sz w:val="24"/>
                <w:szCs w:val="24"/>
              </w:rPr>
            </w:pPr>
          </w:p>
          <w:p w14:paraId="55B5D14E" w14:textId="77777777" w:rsidR="00756A00" w:rsidRDefault="00756A00" w:rsidP="004B6C51">
            <w:pPr>
              <w:widowControl w:val="0"/>
              <w:spacing w:line="240" w:lineRule="auto"/>
              <w:rPr>
                <w:rFonts w:ascii="Calibri" w:eastAsia="Calibri" w:hAnsi="Calibri" w:cs="Calibri"/>
                <w:sz w:val="24"/>
                <w:szCs w:val="24"/>
              </w:rPr>
            </w:pPr>
          </w:p>
          <w:p w14:paraId="0EEF1ADB" w14:textId="77777777" w:rsidR="001D799C" w:rsidRDefault="001D799C" w:rsidP="00B35B47">
            <w:pPr>
              <w:widowControl w:val="0"/>
              <w:spacing w:line="240" w:lineRule="auto"/>
              <w:ind w:left="720"/>
              <w:rPr>
                <w:rFonts w:ascii="Calibri" w:eastAsia="Calibri" w:hAnsi="Calibri" w:cs="Calibri"/>
                <w:sz w:val="24"/>
                <w:szCs w:val="24"/>
              </w:rPr>
            </w:pPr>
          </w:p>
          <w:p w14:paraId="657BE0D3" w14:textId="77777777" w:rsidR="001D799C" w:rsidRDefault="001D799C" w:rsidP="00B35B47">
            <w:pPr>
              <w:widowControl w:val="0"/>
              <w:spacing w:line="240" w:lineRule="auto"/>
              <w:ind w:left="720"/>
              <w:rPr>
                <w:rFonts w:ascii="Calibri" w:eastAsia="Calibri" w:hAnsi="Calibri" w:cs="Calibri"/>
                <w:sz w:val="24"/>
                <w:szCs w:val="24"/>
              </w:rPr>
            </w:pPr>
          </w:p>
          <w:p w14:paraId="76931584" w14:textId="05E60C8B" w:rsidR="001D799C" w:rsidRDefault="001D799C" w:rsidP="00B35B47">
            <w:pPr>
              <w:widowControl w:val="0"/>
              <w:spacing w:line="240" w:lineRule="auto"/>
              <w:ind w:left="720"/>
              <w:rPr>
                <w:rFonts w:ascii="Calibri" w:eastAsia="Calibri" w:hAnsi="Calibri" w:cs="Calibri"/>
                <w:sz w:val="24"/>
                <w:szCs w:val="24"/>
              </w:rPr>
            </w:pPr>
          </w:p>
        </w:tc>
      </w:tr>
    </w:tbl>
    <w:p w14:paraId="2E2F3AB6" w14:textId="77777777" w:rsidR="00756A00" w:rsidRDefault="00756A00" w:rsidP="00756A00">
      <w:pPr>
        <w:widowControl w:val="0"/>
        <w:spacing w:line="240" w:lineRule="auto"/>
        <w:rPr>
          <w:rFonts w:ascii="Calibri" w:eastAsia="Calibri" w:hAnsi="Calibri" w:cs="Calibri"/>
          <w:sz w:val="24"/>
          <w:szCs w:val="24"/>
        </w:rPr>
      </w:pPr>
    </w:p>
    <w:tbl>
      <w:tblPr>
        <w:tblStyle w:val="a1"/>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30"/>
      </w:tblGrid>
      <w:tr w:rsidR="00756A00" w14:paraId="5270CAC1" w14:textId="77777777" w:rsidTr="000E51AD">
        <w:tc>
          <w:tcPr>
            <w:tcW w:w="10630" w:type="dxa"/>
            <w:shd w:val="clear" w:color="auto" w:fill="auto"/>
            <w:tcMar>
              <w:top w:w="100" w:type="dxa"/>
              <w:left w:w="100" w:type="dxa"/>
              <w:bottom w:w="100" w:type="dxa"/>
              <w:right w:w="100" w:type="dxa"/>
            </w:tcMar>
          </w:tcPr>
          <w:p w14:paraId="64EC25BE" w14:textId="77777777" w:rsidR="00756A00" w:rsidRPr="00B77C64" w:rsidRDefault="00756A00" w:rsidP="00B35B47">
            <w:pPr>
              <w:widowControl w:val="0"/>
              <w:spacing w:line="240" w:lineRule="auto"/>
              <w:rPr>
                <w:rFonts w:ascii="Calibri" w:eastAsia="Calibri" w:hAnsi="Calibri" w:cs="Calibri"/>
                <w:b/>
                <w:bCs/>
                <w:sz w:val="24"/>
                <w:szCs w:val="24"/>
              </w:rPr>
            </w:pPr>
            <w:r w:rsidRPr="00B77C64">
              <w:rPr>
                <w:rFonts w:ascii="Calibri" w:eastAsia="Calibri" w:hAnsi="Calibri" w:cs="Calibri"/>
                <w:b/>
                <w:bCs/>
                <w:sz w:val="24"/>
                <w:szCs w:val="24"/>
              </w:rPr>
              <w:t>Giant Petri Dish Video</w:t>
            </w:r>
          </w:p>
        </w:tc>
      </w:tr>
      <w:tr w:rsidR="00756A00" w14:paraId="76351F49" w14:textId="77777777" w:rsidTr="000E51AD">
        <w:tc>
          <w:tcPr>
            <w:tcW w:w="10630" w:type="dxa"/>
            <w:shd w:val="clear" w:color="auto" w:fill="auto"/>
            <w:tcMar>
              <w:top w:w="100" w:type="dxa"/>
              <w:left w:w="100" w:type="dxa"/>
              <w:bottom w:w="100" w:type="dxa"/>
              <w:right w:w="100" w:type="dxa"/>
            </w:tcMar>
          </w:tcPr>
          <w:p w14:paraId="4C1F3B0F" w14:textId="15B98F15"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After watching the video, record what you SAW and what you think is HAPPENING in the giant petri dish</w:t>
            </w:r>
            <w:r w:rsidR="00B77C64">
              <w:rPr>
                <w:rFonts w:ascii="Calibri" w:eastAsia="Calibri" w:hAnsi="Calibri" w:cs="Calibri"/>
                <w:sz w:val="24"/>
                <w:szCs w:val="24"/>
              </w:rPr>
              <w:t>.</w:t>
            </w:r>
          </w:p>
          <w:p w14:paraId="65298C55" w14:textId="77777777" w:rsidR="00756A00" w:rsidRDefault="00756A00" w:rsidP="00B35B47">
            <w:pPr>
              <w:widowControl w:val="0"/>
              <w:spacing w:line="240" w:lineRule="auto"/>
              <w:rPr>
                <w:rFonts w:ascii="Calibri" w:eastAsia="Calibri" w:hAnsi="Calibri" w:cs="Calibri"/>
                <w:sz w:val="24"/>
                <w:szCs w:val="24"/>
              </w:rPr>
            </w:pPr>
          </w:p>
          <w:p w14:paraId="05F98993" w14:textId="77777777" w:rsidR="00756A00" w:rsidRDefault="00756A00" w:rsidP="00B35B47">
            <w:pPr>
              <w:widowControl w:val="0"/>
              <w:spacing w:line="240" w:lineRule="auto"/>
              <w:rPr>
                <w:rFonts w:ascii="Calibri" w:eastAsia="Calibri" w:hAnsi="Calibri" w:cs="Calibri"/>
                <w:sz w:val="24"/>
                <w:szCs w:val="24"/>
              </w:rPr>
            </w:pPr>
          </w:p>
          <w:p w14:paraId="511F8712" w14:textId="77777777" w:rsidR="00756A00" w:rsidRDefault="00756A00" w:rsidP="00B35B47">
            <w:pPr>
              <w:widowControl w:val="0"/>
              <w:spacing w:line="240" w:lineRule="auto"/>
              <w:rPr>
                <w:rFonts w:ascii="Calibri" w:eastAsia="Calibri" w:hAnsi="Calibri" w:cs="Calibri"/>
                <w:sz w:val="24"/>
                <w:szCs w:val="24"/>
              </w:rPr>
            </w:pPr>
          </w:p>
          <w:p w14:paraId="418D9FFF" w14:textId="77777777" w:rsidR="00756A00" w:rsidRDefault="00756A00" w:rsidP="00B35B47">
            <w:pPr>
              <w:widowControl w:val="0"/>
              <w:spacing w:line="240" w:lineRule="auto"/>
              <w:rPr>
                <w:rFonts w:ascii="Calibri" w:eastAsia="Calibri" w:hAnsi="Calibri" w:cs="Calibri"/>
                <w:sz w:val="24"/>
                <w:szCs w:val="24"/>
              </w:rPr>
            </w:pPr>
          </w:p>
          <w:p w14:paraId="713FC709" w14:textId="77777777" w:rsidR="00756A00" w:rsidRDefault="00756A00" w:rsidP="00B35B47">
            <w:pPr>
              <w:widowControl w:val="0"/>
              <w:spacing w:line="240" w:lineRule="auto"/>
              <w:rPr>
                <w:rFonts w:ascii="Calibri" w:eastAsia="Calibri" w:hAnsi="Calibri" w:cs="Calibri"/>
                <w:sz w:val="24"/>
                <w:szCs w:val="24"/>
              </w:rPr>
            </w:pPr>
          </w:p>
          <w:p w14:paraId="36C39676" w14:textId="77777777" w:rsidR="00756A00" w:rsidRDefault="00756A00" w:rsidP="00B35B47">
            <w:pPr>
              <w:widowControl w:val="0"/>
              <w:spacing w:line="240" w:lineRule="auto"/>
              <w:rPr>
                <w:rFonts w:ascii="Calibri" w:eastAsia="Calibri" w:hAnsi="Calibri" w:cs="Calibri"/>
                <w:sz w:val="24"/>
                <w:szCs w:val="24"/>
              </w:rPr>
            </w:pPr>
          </w:p>
          <w:p w14:paraId="086FFFD1" w14:textId="672CA917" w:rsidR="00756A00" w:rsidRDefault="00756A00" w:rsidP="00B35B47">
            <w:pPr>
              <w:widowControl w:val="0"/>
              <w:spacing w:line="240" w:lineRule="auto"/>
              <w:rPr>
                <w:rFonts w:ascii="Calibri" w:eastAsia="Calibri" w:hAnsi="Calibri" w:cs="Calibri"/>
                <w:sz w:val="24"/>
                <w:szCs w:val="24"/>
              </w:rPr>
            </w:pPr>
          </w:p>
          <w:p w14:paraId="375FB6AA" w14:textId="6DEF7365" w:rsidR="00F024C4" w:rsidRDefault="00F024C4" w:rsidP="00B35B47">
            <w:pPr>
              <w:widowControl w:val="0"/>
              <w:spacing w:line="240" w:lineRule="auto"/>
              <w:rPr>
                <w:rFonts w:ascii="Calibri" w:eastAsia="Calibri" w:hAnsi="Calibri" w:cs="Calibri"/>
                <w:sz w:val="24"/>
                <w:szCs w:val="24"/>
              </w:rPr>
            </w:pPr>
          </w:p>
          <w:p w14:paraId="162AC927" w14:textId="0273A088" w:rsidR="00F024C4" w:rsidRDefault="00F024C4" w:rsidP="00B35B47">
            <w:pPr>
              <w:widowControl w:val="0"/>
              <w:spacing w:line="240" w:lineRule="auto"/>
              <w:rPr>
                <w:rFonts w:ascii="Calibri" w:eastAsia="Calibri" w:hAnsi="Calibri" w:cs="Calibri"/>
                <w:sz w:val="24"/>
                <w:szCs w:val="24"/>
              </w:rPr>
            </w:pPr>
          </w:p>
          <w:p w14:paraId="28E24033" w14:textId="0AC5A040" w:rsidR="00F024C4" w:rsidRDefault="00F024C4" w:rsidP="00B35B47">
            <w:pPr>
              <w:widowControl w:val="0"/>
              <w:spacing w:line="240" w:lineRule="auto"/>
              <w:rPr>
                <w:rFonts w:ascii="Calibri" w:eastAsia="Calibri" w:hAnsi="Calibri" w:cs="Calibri"/>
                <w:sz w:val="24"/>
                <w:szCs w:val="24"/>
              </w:rPr>
            </w:pPr>
          </w:p>
          <w:p w14:paraId="5AA178D0" w14:textId="7FA49AED" w:rsidR="00F024C4" w:rsidRDefault="00F024C4" w:rsidP="00B35B47">
            <w:pPr>
              <w:widowControl w:val="0"/>
              <w:spacing w:line="240" w:lineRule="auto"/>
              <w:rPr>
                <w:rFonts w:ascii="Calibri" w:eastAsia="Calibri" w:hAnsi="Calibri" w:cs="Calibri"/>
                <w:sz w:val="24"/>
                <w:szCs w:val="24"/>
              </w:rPr>
            </w:pPr>
          </w:p>
          <w:p w14:paraId="68D86E5B" w14:textId="520E876D" w:rsidR="00F024C4" w:rsidRDefault="00F024C4" w:rsidP="00B35B47">
            <w:pPr>
              <w:widowControl w:val="0"/>
              <w:spacing w:line="240" w:lineRule="auto"/>
              <w:rPr>
                <w:rFonts w:ascii="Calibri" w:eastAsia="Calibri" w:hAnsi="Calibri" w:cs="Calibri"/>
                <w:sz w:val="24"/>
                <w:szCs w:val="24"/>
              </w:rPr>
            </w:pPr>
          </w:p>
          <w:p w14:paraId="126E4FCB" w14:textId="2CF7E781" w:rsidR="00F024C4" w:rsidRDefault="00F024C4" w:rsidP="00B35B47">
            <w:pPr>
              <w:widowControl w:val="0"/>
              <w:spacing w:line="240" w:lineRule="auto"/>
              <w:rPr>
                <w:rFonts w:ascii="Calibri" w:eastAsia="Calibri" w:hAnsi="Calibri" w:cs="Calibri"/>
                <w:sz w:val="24"/>
                <w:szCs w:val="24"/>
              </w:rPr>
            </w:pPr>
          </w:p>
          <w:p w14:paraId="3D7901A7" w14:textId="66412993" w:rsidR="00F024C4" w:rsidRDefault="00F024C4" w:rsidP="00B35B47">
            <w:pPr>
              <w:widowControl w:val="0"/>
              <w:spacing w:line="240" w:lineRule="auto"/>
              <w:rPr>
                <w:rFonts w:ascii="Calibri" w:eastAsia="Calibri" w:hAnsi="Calibri" w:cs="Calibri"/>
                <w:sz w:val="24"/>
                <w:szCs w:val="24"/>
              </w:rPr>
            </w:pPr>
          </w:p>
          <w:p w14:paraId="6CE4D84C" w14:textId="77777777" w:rsidR="00F024C4" w:rsidRDefault="00F024C4" w:rsidP="00B35B47">
            <w:pPr>
              <w:widowControl w:val="0"/>
              <w:spacing w:line="240" w:lineRule="auto"/>
              <w:rPr>
                <w:rFonts w:ascii="Calibri" w:eastAsia="Calibri" w:hAnsi="Calibri" w:cs="Calibri"/>
                <w:sz w:val="24"/>
                <w:szCs w:val="24"/>
              </w:rPr>
            </w:pPr>
          </w:p>
          <w:p w14:paraId="4BB5AB53" w14:textId="77777777" w:rsidR="00756A00" w:rsidRDefault="00756A00" w:rsidP="00B35B47">
            <w:pPr>
              <w:widowControl w:val="0"/>
              <w:spacing w:line="240" w:lineRule="auto"/>
              <w:rPr>
                <w:rFonts w:ascii="Calibri" w:eastAsia="Calibri" w:hAnsi="Calibri" w:cs="Calibri"/>
                <w:sz w:val="24"/>
                <w:szCs w:val="24"/>
              </w:rPr>
            </w:pPr>
          </w:p>
          <w:p w14:paraId="137A640D" w14:textId="77777777" w:rsidR="00756A00" w:rsidRDefault="00756A00" w:rsidP="00B35B47">
            <w:pPr>
              <w:widowControl w:val="0"/>
              <w:spacing w:line="240" w:lineRule="auto"/>
              <w:rPr>
                <w:rFonts w:ascii="Calibri" w:eastAsia="Calibri" w:hAnsi="Calibri" w:cs="Calibri"/>
                <w:sz w:val="24"/>
                <w:szCs w:val="24"/>
              </w:rPr>
            </w:pPr>
          </w:p>
          <w:p w14:paraId="595CF27B" w14:textId="77777777" w:rsidR="00756A00" w:rsidRDefault="00756A00" w:rsidP="00B35B47">
            <w:pPr>
              <w:widowControl w:val="0"/>
              <w:spacing w:line="240" w:lineRule="auto"/>
              <w:rPr>
                <w:rFonts w:ascii="Calibri" w:eastAsia="Calibri" w:hAnsi="Calibri" w:cs="Calibri"/>
                <w:sz w:val="24"/>
                <w:szCs w:val="24"/>
              </w:rPr>
            </w:pPr>
          </w:p>
          <w:p w14:paraId="5DCF3585" w14:textId="77777777" w:rsidR="00756A00" w:rsidRDefault="00756A00" w:rsidP="00B35B47">
            <w:pPr>
              <w:widowControl w:val="0"/>
              <w:spacing w:line="240" w:lineRule="auto"/>
              <w:rPr>
                <w:rFonts w:ascii="Calibri" w:eastAsia="Calibri" w:hAnsi="Calibri" w:cs="Calibri"/>
                <w:sz w:val="24"/>
                <w:szCs w:val="24"/>
              </w:rPr>
            </w:pPr>
          </w:p>
          <w:p w14:paraId="71450B2D" w14:textId="77777777" w:rsidR="00756A00" w:rsidRDefault="00756A00" w:rsidP="00B35B47">
            <w:pPr>
              <w:widowControl w:val="0"/>
              <w:spacing w:line="240" w:lineRule="auto"/>
              <w:rPr>
                <w:rFonts w:ascii="Calibri" w:eastAsia="Calibri" w:hAnsi="Calibri" w:cs="Calibri"/>
                <w:i/>
                <w:sz w:val="24"/>
                <w:szCs w:val="24"/>
              </w:rPr>
            </w:pPr>
            <w:r>
              <w:rPr>
                <w:rFonts w:ascii="Calibri" w:eastAsia="Calibri" w:hAnsi="Calibri" w:cs="Calibri"/>
                <w:i/>
                <w:sz w:val="24"/>
                <w:szCs w:val="24"/>
              </w:rPr>
              <w:t>(Now read the article about this video and watch it again)</w:t>
            </w:r>
          </w:p>
          <w:p w14:paraId="00CAB1B7" w14:textId="77777777" w:rsidR="00756A00" w:rsidRDefault="00756A00" w:rsidP="00B35B47">
            <w:pPr>
              <w:widowControl w:val="0"/>
              <w:spacing w:line="240" w:lineRule="auto"/>
              <w:rPr>
                <w:rFonts w:ascii="Calibri" w:eastAsia="Calibri" w:hAnsi="Calibri" w:cs="Calibri"/>
                <w:sz w:val="24"/>
                <w:szCs w:val="24"/>
              </w:rPr>
            </w:pPr>
          </w:p>
          <w:p w14:paraId="7B107066"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Record what is HAPPENING in the giant petri dish. Use scientific vocabulary to explain the action of the bacteria in the video.</w:t>
            </w:r>
          </w:p>
          <w:p w14:paraId="40B4FEBA" w14:textId="77777777" w:rsidR="00756A00" w:rsidRDefault="00756A00" w:rsidP="00B35B47">
            <w:pPr>
              <w:widowControl w:val="0"/>
              <w:spacing w:line="240" w:lineRule="auto"/>
              <w:rPr>
                <w:rFonts w:ascii="Calibri" w:eastAsia="Calibri" w:hAnsi="Calibri" w:cs="Calibri"/>
                <w:sz w:val="24"/>
                <w:szCs w:val="24"/>
              </w:rPr>
            </w:pPr>
          </w:p>
          <w:p w14:paraId="7A9D0CBE" w14:textId="77777777" w:rsidR="00756A00" w:rsidRDefault="00756A00" w:rsidP="00B35B47">
            <w:pPr>
              <w:widowControl w:val="0"/>
              <w:spacing w:line="240" w:lineRule="auto"/>
              <w:rPr>
                <w:rFonts w:ascii="Calibri" w:eastAsia="Calibri" w:hAnsi="Calibri" w:cs="Calibri"/>
                <w:sz w:val="24"/>
                <w:szCs w:val="24"/>
              </w:rPr>
            </w:pPr>
          </w:p>
          <w:p w14:paraId="75FED9CB" w14:textId="77777777" w:rsidR="00756A00" w:rsidRDefault="00756A00" w:rsidP="00B35B47">
            <w:pPr>
              <w:widowControl w:val="0"/>
              <w:spacing w:line="240" w:lineRule="auto"/>
              <w:rPr>
                <w:rFonts w:ascii="Calibri" w:eastAsia="Calibri" w:hAnsi="Calibri" w:cs="Calibri"/>
                <w:sz w:val="24"/>
                <w:szCs w:val="24"/>
              </w:rPr>
            </w:pPr>
          </w:p>
          <w:p w14:paraId="4CF63BDA" w14:textId="77777777" w:rsidR="00756A00" w:rsidRDefault="00756A00" w:rsidP="00B35B47">
            <w:pPr>
              <w:widowControl w:val="0"/>
              <w:spacing w:line="240" w:lineRule="auto"/>
              <w:rPr>
                <w:rFonts w:ascii="Calibri" w:eastAsia="Calibri" w:hAnsi="Calibri" w:cs="Calibri"/>
                <w:sz w:val="24"/>
                <w:szCs w:val="24"/>
              </w:rPr>
            </w:pPr>
          </w:p>
          <w:p w14:paraId="1D6304D2" w14:textId="77777777" w:rsidR="00756A00" w:rsidRDefault="00756A00" w:rsidP="00B35B47">
            <w:pPr>
              <w:widowControl w:val="0"/>
              <w:spacing w:line="240" w:lineRule="auto"/>
              <w:rPr>
                <w:rFonts w:ascii="Calibri" w:eastAsia="Calibri" w:hAnsi="Calibri" w:cs="Calibri"/>
                <w:sz w:val="24"/>
                <w:szCs w:val="24"/>
              </w:rPr>
            </w:pPr>
          </w:p>
          <w:p w14:paraId="7ABCB1F8" w14:textId="77777777" w:rsidR="00756A00" w:rsidRDefault="00756A00" w:rsidP="00B35B47">
            <w:pPr>
              <w:widowControl w:val="0"/>
              <w:spacing w:line="240" w:lineRule="auto"/>
              <w:rPr>
                <w:rFonts w:ascii="Calibri" w:eastAsia="Calibri" w:hAnsi="Calibri" w:cs="Calibri"/>
                <w:sz w:val="24"/>
                <w:szCs w:val="24"/>
              </w:rPr>
            </w:pPr>
          </w:p>
          <w:p w14:paraId="34047473" w14:textId="224ACB08" w:rsidR="00756A00" w:rsidRDefault="00756A00" w:rsidP="00B35B47">
            <w:pPr>
              <w:widowControl w:val="0"/>
              <w:spacing w:line="240" w:lineRule="auto"/>
              <w:rPr>
                <w:rFonts w:ascii="Calibri" w:eastAsia="Calibri" w:hAnsi="Calibri" w:cs="Calibri"/>
                <w:sz w:val="24"/>
                <w:szCs w:val="24"/>
              </w:rPr>
            </w:pPr>
          </w:p>
          <w:p w14:paraId="2A5BA948" w14:textId="1979EB8D" w:rsidR="00F024C4" w:rsidRDefault="00F024C4" w:rsidP="00B35B47">
            <w:pPr>
              <w:widowControl w:val="0"/>
              <w:spacing w:line="240" w:lineRule="auto"/>
              <w:rPr>
                <w:rFonts w:ascii="Calibri" w:eastAsia="Calibri" w:hAnsi="Calibri" w:cs="Calibri"/>
                <w:sz w:val="24"/>
                <w:szCs w:val="24"/>
              </w:rPr>
            </w:pPr>
          </w:p>
          <w:p w14:paraId="754E4321" w14:textId="5672510F" w:rsidR="00F024C4" w:rsidRDefault="00F024C4" w:rsidP="00B35B47">
            <w:pPr>
              <w:widowControl w:val="0"/>
              <w:spacing w:line="240" w:lineRule="auto"/>
              <w:rPr>
                <w:rFonts w:ascii="Calibri" w:eastAsia="Calibri" w:hAnsi="Calibri" w:cs="Calibri"/>
                <w:sz w:val="24"/>
                <w:szCs w:val="24"/>
              </w:rPr>
            </w:pPr>
          </w:p>
          <w:p w14:paraId="7A9C80E4" w14:textId="61099FDD" w:rsidR="00F024C4" w:rsidRDefault="00F024C4" w:rsidP="00B35B47">
            <w:pPr>
              <w:widowControl w:val="0"/>
              <w:spacing w:line="240" w:lineRule="auto"/>
              <w:rPr>
                <w:rFonts w:ascii="Calibri" w:eastAsia="Calibri" w:hAnsi="Calibri" w:cs="Calibri"/>
                <w:sz w:val="24"/>
                <w:szCs w:val="24"/>
              </w:rPr>
            </w:pPr>
          </w:p>
          <w:p w14:paraId="4946D6FF" w14:textId="3DB2DC30" w:rsidR="00F024C4" w:rsidRDefault="00F024C4" w:rsidP="00B35B47">
            <w:pPr>
              <w:widowControl w:val="0"/>
              <w:spacing w:line="240" w:lineRule="auto"/>
              <w:rPr>
                <w:rFonts w:ascii="Calibri" w:eastAsia="Calibri" w:hAnsi="Calibri" w:cs="Calibri"/>
                <w:sz w:val="24"/>
                <w:szCs w:val="24"/>
              </w:rPr>
            </w:pPr>
          </w:p>
          <w:p w14:paraId="11B5F854" w14:textId="0D046EA8" w:rsidR="00F024C4" w:rsidRDefault="00F024C4" w:rsidP="00B35B47">
            <w:pPr>
              <w:widowControl w:val="0"/>
              <w:spacing w:line="240" w:lineRule="auto"/>
              <w:rPr>
                <w:rFonts w:ascii="Calibri" w:eastAsia="Calibri" w:hAnsi="Calibri" w:cs="Calibri"/>
                <w:sz w:val="24"/>
                <w:szCs w:val="24"/>
              </w:rPr>
            </w:pPr>
          </w:p>
          <w:p w14:paraId="7E15E916" w14:textId="299BEAD4" w:rsidR="00F024C4" w:rsidRDefault="00F024C4" w:rsidP="00B35B47">
            <w:pPr>
              <w:widowControl w:val="0"/>
              <w:spacing w:line="240" w:lineRule="auto"/>
              <w:rPr>
                <w:rFonts w:ascii="Calibri" w:eastAsia="Calibri" w:hAnsi="Calibri" w:cs="Calibri"/>
                <w:sz w:val="24"/>
                <w:szCs w:val="24"/>
              </w:rPr>
            </w:pPr>
          </w:p>
          <w:p w14:paraId="5D8C87FA" w14:textId="73496E2A" w:rsidR="00F024C4" w:rsidRDefault="00F024C4" w:rsidP="00B35B47">
            <w:pPr>
              <w:widowControl w:val="0"/>
              <w:spacing w:line="240" w:lineRule="auto"/>
              <w:rPr>
                <w:rFonts w:ascii="Calibri" w:eastAsia="Calibri" w:hAnsi="Calibri" w:cs="Calibri"/>
                <w:sz w:val="24"/>
                <w:szCs w:val="24"/>
              </w:rPr>
            </w:pPr>
          </w:p>
          <w:p w14:paraId="6314341F" w14:textId="192074A3" w:rsidR="00F024C4" w:rsidRDefault="00F024C4" w:rsidP="00B35B47">
            <w:pPr>
              <w:widowControl w:val="0"/>
              <w:spacing w:line="240" w:lineRule="auto"/>
              <w:rPr>
                <w:rFonts w:ascii="Calibri" w:eastAsia="Calibri" w:hAnsi="Calibri" w:cs="Calibri"/>
                <w:sz w:val="24"/>
                <w:szCs w:val="24"/>
              </w:rPr>
            </w:pPr>
          </w:p>
          <w:p w14:paraId="0D274FDC" w14:textId="382F58B4" w:rsidR="00F024C4" w:rsidRDefault="00F024C4" w:rsidP="00B35B47">
            <w:pPr>
              <w:widowControl w:val="0"/>
              <w:spacing w:line="240" w:lineRule="auto"/>
              <w:rPr>
                <w:rFonts w:ascii="Calibri" w:eastAsia="Calibri" w:hAnsi="Calibri" w:cs="Calibri"/>
                <w:sz w:val="24"/>
                <w:szCs w:val="24"/>
              </w:rPr>
            </w:pPr>
          </w:p>
          <w:p w14:paraId="0B6ACA8F" w14:textId="77777777" w:rsidR="00F024C4" w:rsidRDefault="00F024C4" w:rsidP="00B35B47">
            <w:pPr>
              <w:widowControl w:val="0"/>
              <w:spacing w:line="240" w:lineRule="auto"/>
              <w:rPr>
                <w:rFonts w:ascii="Calibri" w:eastAsia="Calibri" w:hAnsi="Calibri" w:cs="Calibri"/>
                <w:sz w:val="24"/>
                <w:szCs w:val="24"/>
              </w:rPr>
            </w:pPr>
          </w:p>
          <w:p w14:paraId="29F43546" w14:textId="77777777" w:rsidR="00756A00" w:rsidRDefault="00756A00" w:rsidP="00B35B47">
            <w:pPr>
              <w:widowControl w:val="0"/>
              <w:spacing w:line="240" w:lineRule="auto"/>
              <w:rPr>
                <w:rFonts w:ascii="Calibri" w:eastAsia="Calibri" w:hAnsi="Calibri" w:cs="Calibri"/>
                <w:sz w:val="24"/>
                <w:szCs w:val="24"/>
              </w:rPr>
            </w:pPr>
          </w:p>
          <w:p w14:paraId="18AC7B93" w14:textId="77777777" w:rsidR="00756A00" w:rsidRDefault="00756A00" w:rsidP="00B35B47">
            <w:pPr>
              <w:widowControl w:val="0"/>
              <w:spacing w:line="240" w:lineRule="auto"/>
              <w:rPr>
                <w:rFonts w:ascii="Calibri" w:eastAsia="Calibri" w:hAnsi="Calibri" w:cs="Calibri"/>
                <w:sz w:val="24"/>
                <w:szCs w:val="24"/>
              </w:rPr>
            </w:pPr>
          </w:p>
          <w:p w14:paraId="2C0D7246" w14:textId="77777777" w:rsidR="00756A00" w:rsidRDefault="00756A00" w:rsidP="00B35B47">
            <w:pPr>
              <w:widowControl w:val="0"/>
              <w:spacing w:line="240" w:lineRule="auto"/>
              <w:rPr>
                <w:rFonts w:ascii="Calibri" w:eastAsia="Calibri" w:hAnsi="Calibri" w:cs="Calibri"/>
                <w:sz w:val="24"/>
                <w:szCs w:val="24"/>
              </w:rPr>
            </w:pPr>
          </w:p>
          <w:p w14:paraId="1AE59FEE" w14:textId="77777777" w:rsidR="00756A00" w:rsidRDefault="00756A00" w:rsidP="00B35B47">
            <w:pPr>
              <w:widowControl w:val="0"/>
              <w:spacing w:line="240" w:lineRule="auto"/>
              <w:rPr>
                <w:rFonts w:ascii="Calibri" w:eastAsia="Calibri" w:hAnsi="Calibri" w:cs="Calibri"/>
                <w:sz w:val="24"/>
                <w:szCs w:val="24"/>
              </w:rPr>
            </w:pPr>
          </w:p>
        </w:tc>
      </w:tr>
    </w:tbl>
    <w:p w14:paraId="716FDECE" w14:textId="55651064" w:rsidR="00756A00" w:rsidRDefault="00756A00" w:rsidP="00756A00">
      <w:pPr>
        <w:widowControl w:val="0"/>
        <w:spacing w:line="240" w:lineRule="auto"/>
        <w:rPr>
          <w:rFonts w:ascii="Calibri" w:eastAsia="Calibri" w:hAnsi="Calibri" w:cs="Calibri"/>
          <w:b/>
          <w:bCs/>
          <w:sz w:val="24"/>
          <w:szCs w:val="24"/>
        </w:rPr>
      </w:pPr>
      <w:r w:rsidRPr="00C119AA">
        <w:rPr>
          <w:rFonts w:ascii="Calibri" w:eastAsia="Calibri" w:hAnsi="Calibri" w:cs="Calibri"/>
          <w:b/>
          <w:bCs/>
          <w:sz w:val="24"/>
          <w:szCs w:val="24"/>
        </w:rPr>
        <w:lastRenderedPageBreak/>
        <w:t>Day 2 Student Graphic Organizer</w:t>
      </w:r>
    </w:p>
    <w:p w14:paraId="08B67CED" w14:textId="78DBF314" w:rsidR="00C119AA" w:rsidRPr="00C119AA" w:rsidRDefault="00C119AA" w:rsidP="00756A00">
      <w:pPr>
        <w:widowControl w:val="0"/>
        <w:spacing w:line="240" w:lineRule="auto"/>
        <w:rPr>
          <w:rFonts w:ascii="Calibri" w:eastAsia="Calibri" w:hAnsi="Calibri" w:cs="Calibri"/>
          <w:b/>
          <w:bCs/>
          <w:sz w:val="24"/>
          <w:szCs w:val="24"/>
        </w:rPr>
      </w:pPr>
      <w:r>
        <w:rPr>
          <w:rFonts w:ascii="Calibri" w:eastAsia="Calibri" w:hAnsi="Calibri" w:cs="Calibri"/>
          <w:b/>
          <w:bCs/>
          <w:sz w:val="24"/>
          <w:szCs w:val="24"/>
        </w:rPr>
        <w:t>Name:</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Date:</w:t>
      </w:r>
    </w:p>
    <w:p w14:paraId="6BC369B0" w14:textId="77777777" w:rsidR="00756A00" w:rsidRDefault="00756A00" w:rsidP="00756A00">
      <w:pPr>
        <w:widowControl w:val="0"/>
        <w:spacing w:line="240" w:lineRule="auto"/>
        <w:rPr>
          <w:rFonts w:ascii="Calibri" w:eastAsia="Calibri" w:hAnsi="Calibri" w:cs="Calibri"/>
          <w:sz w:val="24"/>
          <w:szCs w:val="24"/>
          <w:highlight w:val="yellow"/>
        </w:rPr>
      </w:pP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544"/>
        <w:gridCol w:w="3543"/>
        <w:gridCol w:w="3543"/>
      </w:tblGrid>
      <w:tr w:rsidR="00756A00" w14:paraId="05A72974" w14:textId="77777777" w:rsidTr="000E51AD">
        <w:trPr>
          <w:trHeight w:val="420"/>
        </w:trPr>
        <w:tc>
          <w:tcPr>
            <w:tcW w:w="10629" w:type="dxa"/>
            <w:gridSpan w:val="3"/>
            <w:shd w:val="clear" w:color="auto" w:fill="auto"/>
            <w:tcMar>
              <w:top w:w="100" w:type="dxa"/>
              <w:left w:w="100" w:type="dxa"/>
              <w:bottom w:w="100" w:type="dxa"/>
              <w:right w:w="100" w:type="dxa"/>
            </w:tcMar>
          </w:tcPr>
          <w:p w14:paraId="42BA71A9" w14:textId="77777777" w:rsidR="00756A00" w:rsidRPr="00C119AA" w:rsidRDefault="00756A00" w:rsidP="00B35B47">
            <w:pPr>
              <w:widowControl w:val="0"/>
              <w:spacing w:line="240" w:lineRule="auto"/>
              <w:rPr>
                <w:rFonts w:ascii="Calibri" w:eastAsia="Calibri" w:hAnsi="Calibri" w:cs="Calibri"/>
                <w:b/>
                <w:bCs/>
                <w:sz w:val="24"/>
                <w:szCs w:val="24"/>
              </w:rPr>
            </w:pPr>
            <w:r w:rsidRPr="00C119AA">
              <w:rPr>
                <w:rFonts w:ascii="Calibri" w:eastAsia="Calibri" w:hAnsi="Calibri" w:cs="Calibri"/>
                <w:b/>
                <w:bCs/>
                <w:sz w:val="24"/>
                <w:szCs w:val="24"/>
              </w:rPr>
              <w:t>History of Antibiotics</w:t>
            </w:r>
          </w:p>
        </w:tc>
      </w:tr>
      <w:tr w:rsidR="00756A00" w14:paraId="4E8C36C1" w14:textId="77777777" w:rsidTr="000E51AD">
        <w:trPr>
          <w:trHeight w:val="420"/>
        </w:trPr>
        <w:tc>
          <w:tcPr>
            <w:tcW w:w="10629" w:type="dxa"/>
            <w:gridSpan w:val="3"/>
            <w:shd w:val="clear" w:color="auto" w:fill="auto"/>
            <w:tcMar>
              <w:top w:w="100" w:type="dxa"/>
              <w:left w:w="100" w:type="dxa"/>
              <w:bottom w:w="100" w:type="dxa"/>
              <w:right w:w="100" w:type="dxa"/>
            </w:tcMar>
          </w:tcPr>
          <w:p w14:paraId="78EDFE6F"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are antibiotics and what do they do?</w:t>
            </w:r>
          </w:p>
          <w:p w14:paraId="5D46EA79" w14:textId="77777777" w:rsidR="00756A00" w:rsidRDefault="00756A00" w:rsidP="00B35B47">
            <w:pPr>
              <w:widowControl w:val="0"/>
              <w:spacing w:line="240" w:lineRule="auto"/>
              <w:rPr>
                <w:rFonts w:ascii="Calibri" w:eastAsia="Calibri" w:hAnsi="Calibri" w:cs="Calibri"/>
                <w:sz w:val="24"/>
                <w:szCs w:val="24"/>
              </w:rPr>
            </w:pPr>
          </w:p>
          <w:p w14:paraId="049E116E" w14:textId="77777777" w:rsidR="00756A00" w:rsidRDefault="00756A00" w:rsidP="00B35B47">
            <w:pPr>
              <w:widowControl w:val="0"/>
              <w:spacing w:line="240" w:lineRule="auto"/>
              <w:rPr>
                <w:rFonts w:ascii="Calibri" w:eastAsia="Calibri" w:hAnsi="Calibri" w:cs="Calibri"/>
                <w:sz w:val="24"/>
                <w:szCs w:val="24"/>
              </w:rPr>
            </w:pPr>
          </w:p>
          <w:p w14:paraId="3F0F6AE6" w14:textId="77777777" w:rsidR="00756A00" w:rsidRDefault="00756A00" w:rsidP="00B35B47">
            <w:pPr>
              <w:widowControl w:val="0"/>
              <w:spacing w:line="240" w:lineRule="auto"/>
              <w:rPr>
                <w:rFonts w:ascii="Calibri" w:eastAsia="Calibri" w:hAnsi="Calibri" w:cs="Calibri"/>
                <w:sz w:val="24"/>
                <w:szCs w:val="24"/>
              </w:rPr>
            </w:pPr>
          </w:p>
          <w:p w14:paraId="4D84CD66" w14:textId="77777777" w:rsidR="00756A00" w:rsidRDefault="00756A00" w:rsidP="00B35B47">
            <w:pPr>
              <w:widowControl w:val="0"/>
              <w:spacing w:line="240" w:lineRule="auto"/>
              <w:rPr>
                <w:rFonts w:ascii="Calibri" w:eastAsia="Calibri" w:hAnsi="Calibri" w:cs="Calibri"/>
                <w:sz w:val="24"/>
                <w:szCs w:val="24"/>
              </w:rPr>
            </w:pPr>
          </w:p>
          <w:p w14:paraId="7AC8A5B5" w14:textId="77777777" w:rsidR="00756A00" w:rsidRDefault="00756A00" w:rsidP="00B35B47">
            <w:pPr>
              <w:widowControl w:val="0"/>
              <w:spacing w:line="240" w:lineRule="auto"/>
              <w:rPr>
                <w:rFonts w:ascii="Calibri" w:eastAsia="Calibri" w:hAnsi="Calibri" w:cs="Calibri"/>
                <w:sz w:val="24"/>
                <w:szCs w:val="24"/>
              </w:rPr>
            </w:pPr>
          </w:p>
          <w:p w14:paraId="7E8A00EB" w14:textId="77777777" w:rsidR="00756A00" w:rsidRDefault="00756A00" w:rsidP="00B35B47">
            <w:pPr>
              <w:widowControl w:val="0"/>
              <w:spacing w:line="240" w:lineRule="auto"/>
              <w:rPr>
                <w:rFonts w:ascii="Calibri" w:eastAsia="Calibri" w:hAnsi="Calibri" w:cs="Calibri"/>
                <w:sz w:val="24"/>
                <w:szCs w:val="24"/>
              </w:rPr>
            </w:pPr>
          </w:p>
          <w:p w14:paraId="0F52346E" w14:textId="77777777" w:rsidR="00756A00" w:rsidRDefault="00756A00" w:rsidP="00B35B47">
            <w:pPr>
              <w:widowControl w:val="0"/>
              <w:spacing w:line="240" w:lineRule="auto"/>
              <w:rPr>
                <w:rFonts w:ascii="Calibri" w:eastAsia="Calibri" w:hAnsi="Calibri" w:cs="Calibri"/>
                <w:sz w:val="24"/>
                <w:szCs w:val="24"/>
              </w:rPr>
            </w:pPr>
          </w:p>
          <w:p w14:paraId="5FB21994" w14:textId="77777777" w:rsidR="00756A00" w:rsidRDefault="00756A00" w:rsidP="00B35B47">
            <w:pPr>
              <w:widowControl w:val="0"/>
              <w:spacing w:line="240" w:lineRule="auto"/>
              <w:rPr>
                <w:rFonts w:ascii="Calibri" w:eastAsia="Calibri" w:hAnsi="Calibri" w:cs="Calibri"/>
                <w:sz w:val="24"/>
                <w:szCs w:val="24"/>
              </w:rPr>
            </w:pPr>
          </w:p>
        </w:tc>
      </w:tr>
      <w:tr w:rsidR="00756A00" w14:paraId="2798CD6B" w14:textId="77777777" w:rsidTr="000E51AD">
        <w:trPr>
          <w:trHeight w:val="420"/>
        </w:trPr>
        <w:tc>
          <w:tcPr>
            <w:tcW w:w="10629" w:type="dxa"/>
            <w:gridSpan w:val="3"/>
            <w:shd w:val="clear" w:color="auto" w:fill="auto"/>
            <w:tcMar>
              <w:top w:w="100" w:type="dxa"/>
              <w:left w:w="100" w:type="dxa"/>
              <w:bottom w:w="100" w:type="dxa"/>
              <w:right w:w="100" w:type="dxa"/>
            </w:tcMar>
          </w:tcPr>
          <w:p w14:paraId="741D6AD8" w14:textId="77777777" w:rsidR="00756A00" w:rsidRPr="00C119AA" w:rsidRDefault="00756A00" w:rsidP="00B35B47">
            <w:pPr>
              <w:widowControl w:val="0"/>
              <w:spacing w:line="240" w:lineRule="auto"/>
              <w:rPr>
                <w:rFonts w:ascii="Calibri" w:eastAsia="Calibri" w:hAnsi="Calibri" w:cs="Calibri"/>
                <w:b/>
                <w:bCs/>
                <w:sz w:val="24"/>
                <w:szCs w:val="24"/>
              </w:rPr>
            </w:pPr>
            <w:r w:rsidRPr="00C119AA">
              <w:rPr>
                <w:rFonts w:ascii="Calibri" w:eastAsia="Calibri" w:hAnsi="Calibri" w:cs="Calibri"/>
                <w:b/>
                <w:bCs/>
                <w:sz w:val="24"/>
                <w:szCs w:val="24"/>
              </w:rPr>
              <w:t>A Short History of Antibiotics in America</w:t>
            </w:r>
          </w:p>
        </w:tc>
      </w:tr>
      <w:tr w:rsidR="00756A00" w14:paraId="56C51FD5" w14:textId="77777777" w:rsidTr="000E51AD">
        <w:trPr>
          <w:trHeight w:val="420"/>
        </w:trPr>
        <w:tc>
          <w:tcPr>
            <w:tcW w:w="10629" w:type="dxa"/>
            <w:gridSpan w:val="3"/>
            <w:shd w:val="clear" w:color="auto" w:fill="auto"/>
            <w:tcMar>
              <w:top w:w="100" w:type="dxa"/>
              <w:left w:w="100" w:type="dxa"/>
              <w:bottom w:w="100" w:type="dxa"/>
              <w:right w:w="100" w:type="dxa"/>
            </w:tcMar>
          </w:tcPr>
          <w:p w14:paraId="2C0D398B"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is important about the history of antibiotics?</w:t>
            </w:r>
          </w:p>
          <w:p w14:paraId="126561C4" w14:textId="77777777" w:rsidR="00756A00" w:rsidRDefault="00756A00" w:rsidP="00B35B47">
            <w:pPr>
              <w:widowControl w:val="0"/>
              <w:spacing w:line="240" w:lineRule="auto"/>
              <w:rPr>
                <w:rFonts w:ascii="Calibri" w:eastAsia="Calibri" w:hAnsi="Calibri" w:cs="Calibri"/>
                <w:sz w:val="24"/>
                <w:szCs w:val="24"/>
              </w:rPr>
            </w:pPr>
          </w:p>
          <w:p w14:paraId="56644EA1" w14:textId="77777777" w:rsidR="00756A00" w:rsidRDefault="00756A00" w:rsidP="00B35B47">
            <w:pPr>
              <w:widowControl w:val="0"/>
              <w:spacing w:line="240" w:lineRule="auto"/>
              <w:rPr>
                <w:rFonts w:ascii="Calibri" w:eastAsia="Calibri" w:hAnsi="Calibri" w:cs="Calibri"/>
                <w:sz w:val="24"/>
                <w:szCs w:val="24"/>
              </w:rPr>
            </w:pPr>
          </w:p>
          <w:p w14:paraId="612959B1" w14:textId="77777777" w:rsidR="00756A00" w:rsidRDefault="00756A00" w:rsidP="00B35B47">
            <w:pPr>
              <w:widowControl w:val="0"/>
              <w:spacing w:line="240" w:lineRule="auto"/>
              <w:rPr>
                <w:rFonts w:ascii="Calibri" w:eastAsia="Calibri" w:hAnsi="Calibri" w:cs="Calibri"/>
                <w:sz w:val="24"/>
                <w:szCs w:val="24"/>
              </w:rPr>
            </w:pPr>
          </w:p>
          <w:p w14:paraId="0A62C806" w14:textId="5C6CDE8F" w:rsidR="00756A00" w:rsidRDefault="00756A00" w:rsidP="00B35B47">
            <w:pPr>
              <w:widowControl w:val="0"/>
              <w:spacing w:line="240" w:lineRule="auto"/>
              <w:rPr>
                <w:rFonts w:ascii="Calibri" w:eastAsia="Calibri" w:hAnsi="Calibri" w:cs="Calibri"/>
                <w:sz w:val="24"/>
                <w:szCs w:val="24"/>
              </w:rPr>
            </w:pPr>
          </w:p>
          <w:p w14:paraId="57A300F8" w14:textId="77777777" w:rsidR="001D799C" w:rsidRDefault="001D799C" w:rsidP="00B35B47">
            <w:pPr>
              <w:widowControl w:val="0"/>
              <w:spacing w:line="240" w:lineRule="auto"/>
              <w:rPr>
                <w:rFonts w:ascii="Calibri" w:eastAsia="Calibri" w:hAnsi="Calibri" w:cs="Calibri"/>
                <w:sz w:val="24"/>
                <w:szCs w:val="24"/>
              </w:rPr>
            </w:pPr>
          </w:p>
          <w:p w14:paraId="0AA0572A" w14:textId="77777777" w:rsidR="00756A00" w:rsidRDefault="00756A00" w:rsidP="00B35B47">
            <w:pPr>
              <w:widowControl w:val="0"/>
              <w:spacing w:line="240" w:lineRule="auto"/>
              <w:rPr>
                <w:rFonts w:ascii="Calibri" w:eastAsia="Calibri" w:hAnsi="Calibri" w:cs="Calibri"/>
                <w:sz w:val="24"/>
                <w:szCs w:val="24"/>
              </w:rPr>
            </w:pPr>
          </w:p>
          <w:p w14:paraId="443C9696" w14:textId="77777777" w:rsidR="00756A00" w:rsidRDefault="00756A00" w:rsidP="00B35B47">
            <w:pPr>
              <w:widowControl w:val="0"/>
              <w:spacing w:line="240" w:lineRule="auto"/>
              <w:rPr>
                <w:rFonts w:ascii="Calibri" w:eastAsia="Calibri" w:hAnsi="Calibri" w:cs="Calibri"/>
                <w:sz w:val="24"/>
                <w:szCs w:val="24"/>
              </w:rPr>
            </w:pPr>
          </w:p>
          <w:p w14:paraId="6369D866" w14:textId="77777777" w:rsidR="00756A00" w:rsidRDefault="00756A00" w:rsidP="00B35B47">
            <w:pPr>
              <w:widowControl w:val="0"/>
              <w:spacing w:line="240" w:lineRule="auto"/>
              <w:rPr>
                <w:rFonts w:ascii="Calibri" w:eastAsia="Calibri" w:hAnsi="Calibri" w:cs="Calibri"/>
                <w:sz w:val="24"/>
                <w:szCs w:val="24"/>
              </w:rPr>
            </w:pPr>
          </w:p>
          <w:p w14:paraId="6E9FAE13" w14:textId="77777777" w:rsidR="00756A00" w:rsidRDefault="00756A00" w:rsidP="00B35B47">
            <w:pPr>
              <w:widowControl w:val="0"/>
              <w:spacing w:line="240" w:lineRule="auto"/>
              <w:rPr>
                <w:rFonts w:ascii="Calibri" w:eastAsia="Calibri" w:hAnsi="Calibri" w:cs="Calibri"/>
                <w:sz w:val="24"/>
                <w:szCs w:val="24"/>
              </w:rPr>
            </w:pPr>
          </w:p>
          <w:p w14:paraId="7EE5F3C1" w14:textId="77777777" w:rsidR="00756A00" w:rsidRDefault="00756A00" w:rsidP="00B35B47">
            <w:pPr>
              <w:widowControl w:val="0"/>
              <w:spacing w:line="240" w:lineRule="auto"/>
              <w:rPr>
                <w:rFonts w:ascii="Calibri" w:eastAsia="Calibri" w:hAnsi="Calibri" w:cs="Calibri"/>
                <w:sz w:val="24"/>
                <w:szCs w:val="24"/>
              </w:rPr>
            </w:pPr>
          </w:p>
        </w:tc>
      </w:tr>
      <w:tr w:rsidR="00756A00" w14:paraId="418A5F2A" w14:textId="77777777" w:rsidTr="000E51AD">
        <w:tc>
          <w:tcPr>
            <w:tcW w:w="3543" w:type="dxa"/>
            <w:shd w:val="clear" w:color="auto" w:fill="auto"/>
            <w:tcMar>
              <w:top w:w="100" w:type="dxa"/>
              <w:left w:w="100" w:type="dxa"/>
              <w:bottom w:w="100" w:type="dxa"/>
              <w:right w:w="100" w:type="dxa"/>
            </w:tcMar>
          </w:tcPr>
          <w:p w14:paraId="63631DCC"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are Antibiotics</w:t>
            </w:r>
          </w:p>
        </w:tc>
        <w:tc>
          <w:tcPr>
            <w:tcW w:w="3543" w:type="dxa"/>
            <w:shd w:val="clear" w:color="auto" w:fill="auto"/>
            <w:tcMar>
              <w:top w:w="100" w:type="dxa"/>
              <w:left w:w="100" w:type="dxa"/>
              <w:bottom w:w="100" w:type="dxa"/>
              <w:right w:w="100" w:type="dxa"/>
            </w:tcMar>
          </w:tcPr>
          <w:p w14:paraId="6C7AF8C4"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Do Antibiotics Do?</w:t>
            </w:r>
          </w:p>
        </w:tc>
        <w:tc>
          <w:tcPr>
            <w:tcW w:w="3543" w:type="dxa"/>
            <w:shd w:val="clear" w:color="auto" w:fill="auto"/>
            <w:tcMar>
              <w:top w:w="100" w:type="dxa"/>
              <w:left w:w="100" w:type="dxa"/>
              <w:bottom w:w="100" w:type="dxa"/>
              <w:right w:w="100" w:type="dxa"/>
            </w:tcMar>
          </w:tcPr>
          <w:p w14:paraId="44A6795B"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is Antibiotic Resistance and Why is it a Big Deal?</w:t>
            </w:r>
          </w:p>
        </w:tc>
      </w:tr>
      <w:tr w:rsidR="00756A00" w14:paraId="449DE970" w14:textId="77777777" w:rsidTr="000E51AD">
        <w:tc>
          <w:tcPr>
            <w:tcW w:w="3543" w:type="dxa"/>
            <w:shd w:val="clear" w:color="auto" w:fill="auto"/>
            <w:tcMar>
              <w:top w:w="100" w:type="dxa"/>
              <w:left w:w="100" w:type="dxa"/>
              <w:bottom w:w="100" w:type="dxa"/>
              <w:right w:w="100" w:type="dxa"/>
            </w:tcMar>
          </w:tcPr>
          <w:p w14:paraId="7471B68E" w14:textId="77777777" w:rsidR="00756A00" w:rsidRDefault="00756A00" w:rsidP="00B35B47">
            <w:pPr>
              <w:widowControl w:val="0"/>
              <w:spacing w:line="240" w:lineRule="auto"/>
              <w:rPr>
                <w:rFonts w:ascii="Calibri" w:eastAsia="Calibri" w:hAnsi="Calibri" w:cs="Calibri"/>
                <w:sz w:val="24"/>
                <w:szCs w:val="24"/>
              </w:rPr>
            </w:pPr>
          </w:p>
          <w:p w14:paraId="49755FCB" w14:textId="77777777" w:rsidR="00756A00" w:rsidRDefault="00756A00" w:rsidP="00B35B47">
            <w:pPr>
              <w:widowControl w:val="0"/>
              <w:spacing w:line="240" w:lineRule="auto"/>
              <w:rPr>
                <w:rFonts w:ascii="Calibri" w:eastAsia="Calibri" w:hAnsi="Calibri" w:cs="Calibri"/>
                <w:sz w:val="24"/>
                <w:szCs w:val="24"/>
              </w:rPr>
            </w:pPr>
          </w:p>
          <w:p w14:paraId="36E8D27A" w14:textId="77777777" w:rsidR="00756A00" w:rsidRDefault="00756A00" w:rsidP="00B35B47">
            <w:pPr>
              <w:widowControl w:val="0"/>
              <w:spacing w:line="240" w:lineRule="auto"/>
              <w:rPr>
                <w:rFonts w:ascii="Calibri" w:eastAsia="Calibri" w:hAnsi="Calibri" w:cs="Calibri"/>
                <w:sz w:val="24"/>
                <w:szCs w:val="24"/>
              </w:rPr>
            </w:pPr>
          </w:p>
          <w:p w14:paraId="1CDF6318" w14:textId="77777777" w:rsidR="00756A00" w:rsidRDefault="00756A00" w:rsidP="00B35B47">
            <w:pPr>
              <w:widowControl w:val="0"/>
              <w:spacing w:line="240" w:lineRule="auto"/>
              <w:rPr>
                <w:rFonts w:ascii="Calibri" w:eastAsia="Calibri" w:hAnsi="Calibri" w:cs="Calibri"/>
                <w:sz w:val="24"/>
                <w:szCs w:val="24"/>
              </w:rPr>
            </w:pPr>
          </w:p>
          <w:p w14:paraId="40E96237" w14:textId="77777777" w:rsidR="00756A00" w:rsidRDefault="00756A00" w:rsidP="00B35B47">
            <w:pPr>
              <w:widowControl w:val="0"/>
              <w:spacing w:line="240" w:lineRule="auto"/>
              <w:rPr>
                <w:rFonts w:ascii="Calibri" w:eastAsia="Calibri" w:hAnsi="Calibri" w:cs="Calibri"/>
                <w:sz w:val="24"/>
                <w:szCs w:val="24"/>
              </w:rPr>
            </w:pPr>
          </w:p>
          <w:p w14:paraId="58D106B9" w14:textId="282D2360" w:rsidR="00756A00" w:rsidRDefault="00756A00" w:rsidP="00B35B47">
            <w:pPr>
              <w:widowControl w:val="0"/>
              <w:spacing w:line="240" w:lineRule="auto"/>
              <w:rPr>
                <w:rFonts w:ascii="Calibri" w:eastAsia="Calibri" w:hAnsi="Calibri" w:cs="Calibri"/>
                <w:sz w:val="24"/>
                <w:szCs w:val="24"/>
              </w:rPr>
            </w:pPr>
          </w:p>
          <w:p w14:paraId="66B2EDCB" w14:textId="77777777" w:rsidR="00F024C4" w:rsidRDefault="00F024C4" w:rsidP="00B35B47">
            <w:pPr>
              <w:widowControl w:val="0"/>
              <w:spacing w:line="240" w:lineRule="auto"/>
              <w:rPr>
                <w:rFonts w:ascii="Calibri" w:eastAsia="Calibri" w:hAnsi="Calibri" w:cs="Calibri"/>
                <w:sz w:val="24"/>
                <w:szCs w:val="24"/>
              </w:rPr>
            </w:pPr>
          </w:p>
          <w:p w14:paraId="65FBC158" w14:textId="77777777" w:rsidR="00756A00" w:rsidRDefault="00756A00" w:rsidP="00B35B47">
            <w:pPr>
              <w:widowControl w:val="0"/>
              <w:spacing w:line="240" w:lineRule="auto"/>
              <w:rPr>
                <w:rFonts w:ascii="Calibri" w:eastAsia="Calibri" w:hAnsi="Calibri" w:cs="Calibri"/>
                <w:sz w:val="24"/>
                <w:szCs w:val="24"/>
              </w:rPr>
            </w:pPr>
          </w:p>
          <w:p w14:paraId="06353A85" w14:textId="77777777" w:rsidR="00756A00" w:rsidRDefault="00756A00" w:rsidP="00B35B47">
            <w:pPr>
              <w:widowControl w:val="0"/>
              <w:spacing w:line="240" w:lineRule="auto"/>
              <w:rPr>
                <w:rFonts w:ascii="Calibri" w:eastAsia="Calibri" w:hAnsi="Calibri" w:cs="Calibri"/>
                <w:sz w:val="24"/>
                <w:szCs w:val="24"/>
              </w:rPr>
            </w:pPr>
          </w:p>
          <w:p w14:paraId="412BCECF" w14:textId="48A9BFC1" w:rsidR="00F024C4" w:rsidRDefault="00F024C4" w:rsidP="00B35B47">
            <w:pPr>
              <w:widowControl w:val="0"/>
              <w:spacing w:line="240" w:lineRule="auto"/>
              <w:rPr>
                <w:rFonts w:ascii="Calibri" w:eastAsia="Calibri" w:hAnsi="Calibri" w:cs="Calibri"/>
                <w:sz w:val="24"/>
                <w:szCs w:val="24"/>
              </w:rPr>
            </w:pPr>
          </w:p>
          <w:p w14:paraId="332E1FD0" w14:textId="77777777" w:rsidR="00F024C4" w:rsidRDefault="00F024C4" w:rsidP="00B35B47">
            <w:pPr>
              <w:widowControl w:val="0"/>
              <w:spacing w:line="240" w:lineRule="auto"/>
              <w:rPr>
                <w:rFonts w:ascii="Calibri" w:eastAsia="Calibri" w:hAnsi="Calibri" w:cs="Calibri"/>
                <w:sz w:val="24"/>
                <w:szCs w:val="24"/>
              </w:rPr>
            </w:pPr>
          </w:p>
          <w:p w14:paraId="3CFEA1A5" w14:textId="77777777" w:rsidR="00756A00" w:rsidRDefault="00756A00" w:rsidP="00B35B47">
            <w:pPr>
              <w:widowControl w:val="0"/>
              <w:spacing w:line="240" w:lineRule="auto"/>
              <w:rPr>
                <w:rFonts w:ascii="Calibri" w:eastAsia="Calibri" w:hAnsi="Calibri" w:cs="Calibri"/>
                <w:sz w:val="24"/>
                <w:szCs w:val="24"/>
              </w:rPr>
            </w:pPr>
          </w:p>
          <w:p w14:paraId="0F8C1AF9" w14:textId="77777777" w:rsidR="00756A00" w:rsidRDefault="00756A00" w:rsidP="00B35B47">
            <w:pPr>
              <w:widowControl w:val="0"/>
              <w:spacing w:line="240" w:lineRule="auto"/>
              <w:rPr>
                <w:rFonts w:ascii="Calibri" w:eastAsia="Calibri" w:hAnsi="Calibri" w:cs="Calibri"/>
                <w:sz w:val="24"/>
                <w:szCs w:val="24"/>
              </w:rPr>
            </w:pPr>
          </w:p>
          <w:p w14:paraId="0CF388BE" w14:textId="77777777" w:rsidR="00756A00" w:rsidRDefault="00756A00" w:rsidP="00B35B47">
            <w:pPr>
              <w:widowControl w:val="0"/>
              <w:spacing w:line="240" w:lineRule="auto"/>
              <w:rPr>
                <w:rFonts w:ascii="Calibri" w:eastAsia="Calibri" w:hAnsi="Calibri" w:cs="Calibri"/>
                <w:sz w:val="24"/>
                <w:szCs w:val="24"/>
              </w:rPr>
            </w:pPr>
          </w:p>
          <w:p w14:paraId="75D1A308" w14:textId="77777777" w:rsidR="00756A00" w:rsidRDefault="00756A00" w:rsidP="00B35B47">
            <w:pPr>
              <w:widowControl w:val="0"/>
              <w:spacing w:line="240" w:lineRule="auto"/>
              <w:rPr>
                <w:rFonts w:ascii="Calibri" w:eastAsia="Calibri" w:hAnsi="Calibri" w:cs="Calibri"/>
                <w:sz w:val="24"/>
                <w:szCs w:val="24"/>
              </w:rPr>
            </w:pPr>
          </w:p>
        </w:tc>
        <w:tc>
          <w:tcPr>
            <w:tcW w:w="3543" w:type="dxa"/>
            <w:shd w:val="clear" w:color="auto" w:fill="auto"/>
            <w:tcMar>
              <w:top w:w="100" w:type="dxa"/>
              <w:left w:w="100" w:type="dxa"/>
              <w:bottom w:w="100" w:type="dxa"/>
              <w:right w:w="100" w:type="dxa"/>
            </w:tcMar>
          </w:tcPr>
          <w:p w14:paraId="06686B16" w14:textId="77777777" w:rsidR="00756A00" w:rsidRDefault="00756A00" w:rsidP="00B35B47">
            <w:pPr>
              <w:widowControl w:val="0"/>
              <w:spacing w:line="240" w:lineRule="auto"/>
              <w:rPr>
                <w:rFonts w:ascii="Calibri" w:eastAsia="Calibri" w:hAnsi="Calibri" w:cs="Calibri"/>
                <w:sz w:val="24"/>
                <w:szCs w:val="24"/>
              </w:rPr>
            </w:pPr>
          </w:p>
        </w:tc>
        <w:tc>
          <w:tcPr>
            <w:tcW w:w="3543" w:type="dxa"/>
            <w:shd w:val="clear" w:color="auto" w:fill="auto"/>
            <w:tcMar>
              <w:top w:w="100" w:type="dxa"/>
              <w:left w:w="100" w:type="dxa"/>
              <w:bottom w:w="100" w:type="dxa"/>
              <w:right w:w="100" w:type="dxa"/>
            </w:tcMar>
          </w:tcPr>
          <w:p w14:paraId="6EE0E429" w14:textId="77777777" w:rsidR="00756A00" w:rsidRDefault="00756A00" w:rsidP="00B35B47">
            <w:pPr>
              <w:widowControl w:val="0"/>
              <w:spacing w:line="240" w:lineRule="auto"/>
              <w:rPr>
                <w:rFonts w:ascii="Calibri" w:eastAsia="Calibri" w:hAnsi="Calibri" w:cs="Calibri"/>
                <w:sz w:val="24"/>
                <w:szCs w:val="24"/>
              </w:rPr>
            </w:pPr>
          </w:p>
        </w:tc>
      </w:tr>
    </w:tbl>
    <w:p w14:paraId="791140EE" w14:textId="77777777" w:rsidR="00756A00" w:rsidRDefault="00756A00" w:rsidP="00756A00">
      <w:pPr>
        <w:spacing w:line="240" w:lineRule="auto"/>
        <w:rPr>
          <w:rFonts w:ascii="Calibri" w:eastAsia="Calibri" w:hAnsi="Calibri" w:cs="Calibri"/>
          <w:b/>
          <w:sz w:val="24"/>
          <w:szCs w:val="24"/>
        </w:rPr>
      </w:pPr>
      <w:bookmarkStart w:id="1" w:name="kix.2xegwkdbrafv" w:colFirst="0" w:colLast="0"/>
      <w:bookmarkEnd w:id="1"/>
    </w:p>
    <w:p w14:paraId="70A4452C" w14:textId="77777777" w:rsidR="00756A00" w:rsidRDefault="00756A00" w:rsidP="00756A00">
      <w:pPr>
        <w:widowControl w:val="0"/>
        <w:spacing w:line="240" w:lineRule="auto"/>
        <w:rPr>
          <w:rFonts w:ascii="Calibri" w:eastAsia="Calibri" w:hAnsi="Calibri" w:cs="Calibri"/>
          <w:sz w:val="24"/>
          <w:szCs w:val="24"/>
        </w:rPr>
      </w:pPr>
    </w:p>
    <w:p w14:paraId="68FEA4B0" w14:textId="290935B0" w:rsidR="00756A00" w:rsidRDefault="00756A00" w:rsidP="00756A00">
      <w:pPr>
        <w:widowControl w:val="0"/>
        <w:spacing w:line="240" w:lineRule="auto"/>
        <w:rPr>
          <w:rFonts w:ascii="Calibri" w:eastAsia="Calibri" w:hAnsi="Calibri" w:cs="Calibri"/>
          <w:b/>
          <w:bCs/>
          <w:sz w:val="24"/>
          <w:szCs w:val="24"/>
        </w:rPr>
      </w:pPr>
      <w:r w:rsidRPr="00C119AA">
        <w:rPr>
          <w:rFonts w:ascii="Calibri" w:eastAsia="Calibri" w:hAnsi="Calibri" w:cs="Calibri"/>
          <w:b/>
          <w:bCs/>
          <w:sz w:val="24"/>
          <w:szCs w:val="24"/>
        </w:rPr>
        <w:t>Jigsaw Tracker: The Pew Charitable Trusts Antibiotic Resistance Project</w:t>
      </w:r>
    </w:p>
    <w:p w14:paraId="615D584F" w14:textId="73F06460" w:rsidR="00C119AA" w:rsidRPr="00C119AA" w:rsidRDefault="00C119AA" w:rsidP="00756A00">
      <w:pPr>
        <w:widowControl w:val="0"/>
        <w:spacing w:line="240" w:lineRule="auto"/>
        <w:rPr>
          <w:rFonts w:ascii="Calibri" w:eastAsia="Calibri" w:hAnsi="Calibri" w:cs="Calibri"/>
          <w:b/>
          <w:bCs/>
          <w:sz w:val="24"/>
          <w:szCs w:val="24"/>
        </w:rPr>
      </w:pPr>
      <w:r>
        <w:rPr>
          <w:rFonts w:ascii="Calibri" w:eastAsia="Calibri" w:hAnsi="Calibri" w:cs="Calibri"/>
          <w:b/>
          <w:bCs/>
          <w:sz w:val="24"/>
          <w:szCs w:val="24"/>
        </w:rPr>
        <w:t>Name:</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Date:</w:t>
      </w:r>
    </w:p>
    <w:p w14:paraId="0C00EFF3" w14:textId="77777777" w:rsidR="00756A00" w:rsidRDefault="00756A00" w:rsidP="00756A00">
      <w:pPr>
        <w:widowControl w:val="0"/>
        <w:spacing w:line="240" w:lineRule="auto"/>
        <w:rPr>
          <w:rFonts w:ascii="Calibri" w:eastAsia="Calibri" w:hAnsi="Calibri" w:cs="Calibri"/>
          <w:sz w:val="24"/>
          <w:szCs w:val="24"/>
        </w:rPr>
      </w:pP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315"/>
        <w:gridCol w:w="5315"/>
      </w:tblGrid>
      <w:tr w:rsidR="00756A00" w14:paraId="01E894F4" w14:textId="77777777" w:rsidTr="000E51AD">
        <w:tc>
          <w:tcPr>
            <w:tcW w:w="5315" w:type="dxa"/>
            <w:shd w:val="clear" w:color="auto" w:fill="auto"/>
            <w:tcMar>
              <w:top w:w="100" w:type="dxa"/>
              <w:left w:w="100" w:type="dxa"/>
              <w:bottom w:w="100" w:type="dxa"/>
              <w:right w:w="100" w:type="dxa"/>
            </w:tcMar>
          </w:tcPr>
          <w:p w14:paraId="1B01E1FF"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Overview</w:t>
            </w:r>
          </w:p>
        </w:tc>
        <w:tc>
          <w:tcPr>
            <w:tcW w:w="5315" w:type="dxa"/>
            <w:shd w:val="clear" w:color="auto" w:fill="auto"/>
            <w:tcMar>
              <w:top w:w="100" w:type="dxa"/>
              <w:left w:w="100" w:type="dxa"/>
              <w:bottom w:w="100" w:type="dxa"/>
              <w:right w:w="100" w:type="dxa"/>
            </w:tcMar>
          </w:tcPr>
          <w:p w14:paraId="3247A743"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Antibiotic Innovation: Why Can’t We Find New Antibiotics?</w:t>
            </w:r>
          </w:p>
        </w:tc>
      </w:tr>
      <w:tr w:rsidR="00756A00" w14:paraId="3429F9BE" w14:textId="77777777" w:rsidTr="000E51AD">
        <w:tc>
          <w:tcPr>
            <w:tcW w:w="5315" w:type="dxa"/>
            <w:shd w:val="clear" w:color="auto" w:fill="auto"/>
            <w:tcMar>
              <w:top w:w="100" w:type="dxa"/>
              <w:left w:w="100" w:type="dxa"/>
              <w:bottom w:w="100" w:type="dxa"/>
              <w:right w:w="100" w:type="dxa"/>
            </w:tcMar>
          </w:tcPr>
          <w:p w14:paraId="52A6FF6D" w14:textId="77777777" w:rsidR="00756A00" w:rsidRDefault="00756A00" w:rsidP="00B35B47">
            <w:pPr>
              <w:widowControl w:val="0"/>
              <w:spacing w:line="240" w:lineRule="auto"/>
              <w:rPr>
                <w:rFonts w:ascii="Calibri" w:eastAsia="Calibri" w:hAnsi="Calibri" w:cs="Calibri"/>
                <w:sz w:val="24"/>
                <w:szCs w:val="24"/>
              </w:rPr>
            </w:pPr>
          </w:p>
          <w:p w14:paraId="6BA1C792" w14:textId="77777777" w:rsidR="00756A00" w:rsidRDefault="00756A00" w:rsidP="00B35B47">
            <w:pPr>
              <w:widowControl w:val="0"/>
              <w:spacing w:line="240" w:lineRule="auto"/>
              <w:rPr>
                <w:rFonts w:ascii="Calibri" w:eastAsia="Calibri" w:hAnsi="Calibri" w:cs="Calibri"/>
                <w:sz w:val="24"/>
                <w:szCs w:val="24"/>
              </w:rPr>
            </w:pPr>
          </w:p>
          <w:p w14:paraId="38722E1E" w14:textId="77777777" w:rsidR="00756A00" w:rsidRDefault="00756A00" w:rsidP="00B35B47">
            <w:pPr>
              <w:widowControl w:val="0"/>
              <w:spacing w:line="240" w:lineRule="auto"/>
              <w:rPr>
                <w:rFonts w:ascii="Calibri" w:eastAsia="Calibri" w:hAnsi="Calibri" w:cs="Calibri"/>
                <w:sz w:val="24"/>
                <w:szCs w:val="24"/>
              </w:rPr>
            </w:pPr>
          </w:p>
          <w:p w14:paraId="0F5FF4F7" w14:textId="77777777" w:rsidR="00756A00" w:rsidRDefault="00756A00" w:rsidP="00B35B47">
            <w:pPr>
              <w:widowControl w:val="0"/>
              <w:spacing w:line="240" w:lineRule="auto"/>
              <w:rPr>
                <w:rFonts w:ascii="Calibri" w:eastAsia="Calibri" w:hAnsi="Calibri" w:cs="Calibri"/>
                <w:sz w:val="24"/>
                <w:szCs w:val="24"/>
              </w:rPr>
            </w:pPr>
          </w:p>
          <w:p w14:paraId="6F4566D1" w14:textId="77777777" w:rsidR="00756A00" w:rsidRDefault="00756A00" w:rsidP="00B35B47">
            <w:pPr>
              <w:widowControl w:val="0"/>
              <w:spacing w:line="240" w:lineRule="auto"/>
              <w:rPr>
                <w:rFonts w:ascii="Calibri" w:eastAsia="Calibri" w:hAnsi="Calibri" w:cs="Calibri"/>
                <w:sz w:val="24"/>
                <w:szCs w:val="24"/>
              </w:rPr>
            </w:pPr>
          </w:p>
          <w:p w14:paraId="54865DE1" w14:textId="77777777" w:rsidR="00756A00" w:rsidRDefault="00756A00" w:rsidP="00B35B47">
            <w:pPr>
              <w:widowControl w:val="0"/>
              <w:spacing w:line="240" w:lineRule="auto"/>
              <w:rPr>
                <w:rFonts w:ascii="Calibri" w:eastAsia="Calibri" w:hAnsi="Calibri" w:cs="Calibri"/>
                <w:sz w:val="24"/>
                <w:szCs w:val="24"/>
              </w:rPr>
            </w:pPr>
          </w:p>
          <w:p w14:paraId="41CC679D" w14:textId="77777777" w:rsidR="00756A00" w:rsidRDefault="00756A00" w:rsidP="00B35B47">
            <w:pPr>
              <w:widowControl w:val="0"/>
              <w:spacing w:line="240" w:lineRule="auto"/>
              <w:rPr>
                <w:rFonts w:ascii="Calibri" w:eastAsia="Calibri" w:hAnsi="Calibri" w:cs="Calibri"/>
                <w:sz w:val="24"/>
                <w:szCs w:val="24"/>
              </w:rPr>
            </w:pPr>
          </w:p>
          <w:p w14:paraId="59AFDAEF" w14:textId="77777777" w:rsidR="00756A00" w:rsidRDefault="00756A00" w:rsidP="00B35B47">
            <w:pPr>
              <w:widowControl w:val="0"/>
              <w:spacing w:line="240" w:lineRule="auto"/>
              <w:rPr>
                <w:rFonts w:ascii="Calibri" w:eastAsia="Calibri" w:hAnsi="Calibri" w:cs="Calibri"/>
                <w:sz w:val="24"/>
                <w:szCs w:val="24"/>
              </w:rPr>
            </w:pPr>
          </w:p>
          <w:p w14:paraId="4A6EE80D" w14:textId="77777777" w:rsidR="00756A00" w:rsidRDefault="00756A00" w:rsidP="00B35B47">
            <w:pPr>
              <w:widowControl w:val="0"/>
              <w:spacing w:line="240" w:lineRule="auto"/>
              <w:rPr>
                <w:rFonts w:ascii="Calibri" w:eastAsia="Calibri" w:hAnsi="Calibri" w:cs="Calibri"/>
                <w:sz w:val="24"/>
                <w:szCs w:val="24"/>
              </w:rPr>
            </w:pPr>
          </w:p>
          <w:p w14:paraId="1BC923C6" w14:textId="77777777" w:rsidR="00756A00" w:rsidRDefault="00756A00" w:rsidP="00B35B47">
            <w:pPr>
              <w:widowControl w:val="0"/>
              <w:spacing w:line="240" w:lineRule="auto"/>
              <w:rPr>
                <w:rFonts w:ascii="Calibri" w:eastAsia="Calibri" w:hAnsi="Calibri" w:cs="Calibri"/>
                <w:sz w:val="24"/>
                <w:szCs w:val="24"/>
              </w:rPr>
            </w:pPr>
          </w:p>
        </w:tc>
        <w:tc>
          <w:tcPr>
            <w:tcW w:w="5315" w:type="dxa"/>
            <w:shd w:val="clear" w:color="auto" w:fill="auto"/>
            <w:tcMar>
              <w:top w:w="100" w:type="dxa"/>
              <w:left w:w="100" w:type="dxa"/>
              <w:bottom w:w="100" w:type="dxa"/>
              <w:right w:w="100" w:type="dxa"/>
            </w:tcMar>
          </w:tcPr>
          <w:p w14:paraId="0E6E2FBC" w14:textId="77777777" w:rsidR="00756A00" w:rsidRDefault="00756A00" w:rsidP="00B35B47">
            <w:pPr>
              <w:widowControl w:val="0"/>
              <w:spacing w:line="240" w:lineRule="auto"/>
              <w:rPr>
                <w:rFonts w:ascii="Calibri" w:eastAsia="Calibri" w:hAnsi="Calibri" w:cs="Calibri"/>
                <w:sz w:val="24"/>
                <w:szCs w:val="24"/>
              </w:rPr>
            </w:pPr>
          </w:p>
        </w:tc>
      </w:tr>
      <w:tr w:rsidR="00756A00" w14:paraId="3494CC53" w14:textId="77777777" w:rsidTr="000E51AD">
        <w:tc>
          <w:tcPr>
            <w:tcW w:w="5315" w:type="dxa"/>
            <w:shd w:val="clear" w:color="auto" w:fill="auto"/>
            <w:tcMar>
              <w:top w:w="100" w:type="dxa"/>
              <w:left w:w="100" w:type="dxa"/>
              <w:bottom w:w="100" w:type="dxa"/>
              <w:right w:w="100" w:type="dxa"/>
            </w:tcMar>
          </w:tcPr>
          <w:p w14:paraId="495EBB93"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Antibiotics Use in Food Animals</w:t>
            </w:r>
          </w:p>
        </w:tc>
        <w:tc>
          <w:tcPr>
            <w:tcW w:w="5315" w:type="dxa"/>
            <w:shd w:val="clear" w:color="auto" w:fill="auto"/>
            <w:tcMar>
              <w:top w:w="100" w:type="dxa"/>
              <w:left w:w="100" w:type="dxa"/>
              <w:bottom w:w="100" w:type="dxa"/>
              <w:right w:w="100" w:type="dxa"/>
            </w:tcMar>
          </w:tcPr>
          <w:p w14:paraId="524ED02A"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Antibiotic Use in Human Health Care</w:t>
            </w:r>
          </w:p>
        </w:tc>
      </w:tr>
      <w:tr w:rsidR="00756A00" w14:paraId="21FF68BB" w14:textId="77777777" w:rsidTr="000E51AD">
        <w:tc>
          <w:tcPr>
            <w:tcW w:w="5315" w:type="dxa"/>
            <w:shd w:val="clear" w:color="auto" w:fill="auto"/>
            <w:tcMar>
              <w:top w:w="100" w:type="dxa"/>
              <w:left w:w="100" w:type="dxa"/>
              <w:bottom w:w="100" w:type="dxa"/>
              <w:right w:w="100" w:type="dxa"/>
            </w:tcMar>
          </w:tcPr>
          <w:p w14:paraId="4B6F69AA" w14:textId="77777777" w:rsidR="00756A00" w:rsidRDefault="00756A00" w:rsidP="00B35B47">
            <w:pPr>
              <w:widowControl w:val="0"/>
              <w:spacing w:line="240" w:lineRule="auto"/>
              <w:rPr>
                <w:rFonts w:ascii="Calibri" w:eastAsia="Calibri" w:hAnsi="Calibri" w:cs="Calibri"/>
                <w:sz w:val="24"/>
                <w:szCs w:val="24"/>
              </w:rPr>
            </w:pPr>
          </w:p>
          <w:p w14:paraId="0C356C9D" w14:textId="77777777" w:rsidR="00756A00" w:rsidRDefault="00756A00" w:rsidP="00B35B47">
            <w:pPr>
              <w:widowControl w:val="0"/>
              <w:spacing w:line="240" w:lineRule="auto"/>
              <w:rPr>
                <w:rFonts w:ascii="Calibri" w:eastAsia="Calibri" w:hAnsi="Calibri" w:cs="Calibri"/>
                <w:sz w:val="24"/>
                <w:szCs w:val="24"/>
              </w:rPr>
            </w:pPr>
          </w:p>
          <w:p w14:paraId="78946BF1" w14:textId="77777777" w:rsidR="00756A00" w:rsidRDefault="00756A00" w:rsidP="00B35B47">
            <w:pPr>
              <w:widowControl w:val="0"/>
              <w:spacing w:line="240" w:lineRule="auto"/>
              <w:rPr>
                <w:rFonts w:ascii="Calibri" w:eastAsia="Calibri" w:hAnsi="Calibri" w:cs="Calibri"/>
                <w:sz w:val="24"/>
                <w:szCs w:val="24"/>
              </w:rPr>
            </w:pPr>
          </w:p>
          <w:p w14:paraId="70FE037E" w14:textId="77777777" w:rsidR="00756A00" w:rsidRDefault="00756A00" w:rsidP="00B35B47">
            <w:pPr>
              <w:widowControl w:val="0"/>
              <w:spacing w:line="240" w:lineRule="auto"/>
              <w:rPr>
                <w:rFonts w:ascii="Calibri" w:eastAsia="Calibri" w:hAnsi="Calibri" w:cs="Calibri"/>
                <w:sz w:val="24"/>
                <w:szCs w:val="24"/>
              </w:rPr>
            </w:pPr>
          </w:p>
          <w:p w14:paraId="5BD8FE38" w14:textId="77777777" w:rsidR="00756A00" w:rsidRDefault="00756A00" w:rsidP="00B35B47">
            <w:pPr>
              <w:widowControl w:val="0"/>
              <w:spacing w:line="240" w:lineRule="auto"/>
              <w:rPr>
                <w:rFonts w:ascii="Calibri" w:eastAsia="Calibri" w:hAnsi="Calibri" w:cs="Calibri"/>
                <w:sz w:val="24"/>
                <w:szCs w:val="24"/>
              </w:rPr>
            </w:pPr>
          </w:p>
          <w:p w14:paraId="2E9D9784" w14:textId="77777777" w:rsidR="00756A00" w:rsidRDefault="00756A00" w:rsidP="00B35B47">
            <w:pPr>
              <w:widowControl w:val="0"/>
              <w:spacing w:line="240" w:lineRule="auto"/>
              <w:rPr>
                <w:rFonts w:ascii="Calibri" w:eastAsia="Calibri" w:hAnsi="Calibri" w:cs="Calibri"/>
                <w:sz w:val="24"/>
                <w:szCs w:val="24"/>
              </w:rPr>
            </w:pPr>
          </w:p>
          <w:p w14:paraId="6ECA6F61" w14:textId="77777777" w:rsidR="00756A00" w:rsidRDefault="00756A00" w:rsidP="00B35B47">
            <w:pPr>
              <w:widowControl w:val="0"/>
              <w:spacing w:line="240" w:lineRule="auto"/>
              <w:rPr>
                <w:rFonts w:ascii="Calibri" w:eastAsia="Calibri" w:hAnsi="Calibri" w:cs="Calibri"/>
                <w:sz w:val="24"/>
                <w:szCs w:val="24"/>
              </w:rPr>
            </w:pPr>
          </w:p>
          <w:p w14:paraId="671FC091" w14:textId="77777777" w:rsidR="00756A00" w:rsidRDefault="00756A00" w:rsidP="00B35B47">
            <w:pPr>
              <w:widowControl w:val="0"/>
              <w:spacing w:line="240" w:lineRule="auto"/>
              <w:rPr>
                <w:rFonts w:ascii="Calibri" w:eastAsia="Calibri" w:hAnsi="Calibri" w:cs="Calibri"/>
                <w:sz w:val="24"/>
                <w:szCs w:val="24"/>
              </w:rPr>
            </w:pPr>
          </w:p>
          <w:p w14:paraId="482B5CE8" w14:textId="77777777" w:rsidR="00756A00" w:rsidRDefault="00756A00" w:rsidP="00B35B47">
            <w:pPr>
              <w:widowControl w:val="0"/>
              <w:spacing w:line="240" w:lineRule="auto"/>
              <w:rPr>
                <w:rFonts w:ascii="Calibri" w:eastAsia="Calibri" w:hAnsi="Calibri" w:cs="Calibri"/>
                <w:sz w:val="24"/>
                <w:szCs w:val="24"/>
              </w:rPr>
            </w:pPr>
          </w:p>
          <w:p w14:paraId="42980F24" w14:textId="77777777" w:rsidR="00756A00" w:rsidRDefault="00756A00" w:rsidP="00B35B47">
            <w:pPr>
              <w:widowControl w:val="0"/>
              <w:spacing w:line="240" w:lineRule="auto"/>
              <w:rPr>
                <w:rFonts w:ascii="Calibri" w:eastAsia="Calibri" w:hAnsi="Calibri" w:cs="Calibri"/>
                <w:sz w:val="24"/>
                <w:szCs w:val="24"/>
              </w:rPr>
            </w:pPr>
          </w:p>
          <w:p w14:paraId="5E89B044" w14:textId="77777777" w:rsidR="00756A00" w:rsidRDefault="00756A00" w:rsidP="00B35B47">
            <w:pPr>
              <w:widowControl w:val="0"/>
              <w:spacing w:line="240" w:lineRule="auto"/>
              <w:rPr>
                <w:rFonts w:ascii="Calibri" w:eastAsia="Calibri" w:hAnsi="Calibri" w:cs="Calibri"/>
                <w:sz w:val="24"/>
                <w:szCs w:val="24"/>
              </w:rPr>
            </w:pPr>
          </w:p>
          <w:p w14:paraId="633C18E3" w14:textId="77777777" w:rsidR="00756A00" w:rsidRDefault="00756A00" w:rsidP="00B35B47">
            <w:pPr>
              <w:widowControl w:val="0"/>
              <w:spacing w:line="240" w:lineRule="auto"/>
              <w:rPr>
                <w:rFonts w:ascii="Calibri" w:eastAsia="Calibri" w:hAnsi="Calibri" w:cs="Calibri"/>
                <w:sz w:val="24"/>
                <w:szCs w:val="24"/>
              </w:rPr>
            </w:pPr>
          </w:p>
        </w:tc>
        <w:tc>
          <w:tcPr>
            <w:tcW w:w="5315" w:type="dxa"/>
            <w:shd w:val="clear" w:color="auto" w:fill="auto"/>
            <w:tcMar>
              <w:top w:w="100" w:type="dxa"/>
              <w:left w:w="100" w:type="dxa"/>
              <w:bottom w:w="100" w:type="dxa"/>
              <w:right w:w="100" w:type="dxa"/>
            </w:tcMar>
          </w:tcPr>
          <w:p w14:paraId="1393A3CB" w14:textId="77777777" w:rsidR="00756A00" w:rsidRDefault="00756A00" w:rsidP="00B35B47">
            <w:pPr>
              <w:widowControl w:val="0"/>
              <w:spacing w:line="240" w:lineRule="auto"/>
              <w:rPr>
                <w:rFonts w:ascii="Calibri" w:eastAsia="Calibri" w:hAnsi="Calibri" w:cs="Calibri"/>
                <w:sz w:val="24"/>
                <w:szCs w:val="24"/>
              </w:rPr>
            </w:pPr>
          </w:p>
        </w:tc>
      </w:tr>
      <w:tr w:rsidR="00756A00" w14:paraId="22D2CE6A" w14:textId="77777777" w:rsidTr="000E51AD">
        <w:trPr>
          <w:trHeight w:val="420"/>
        </w:trPr>
        <w:tc>
          <w:tcPr>
            <w:tcW w:w="10630" w:type="dxa"/>
            <w:gridSpan w:val="2"/>
            <w:shd w:val="clear" w:color="auto" w:fill="auto"/>
            <w:tcMar>
              <w:top w:w="100" w:type="dxa"/>
              <w:left w:w="100" w:type="dxa"/>
              <w:bottom w:w="100" w:type="dxa"/>
              <w:right w:w="100" w:type="dxa"/>
            </w:tcMar>
          </w:tcPr>
          <w:p w14:paraId="5E619A6F"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are antibiotics and what do they do?</w:t>
            </w:r>
          </w:p>
          <w:p w14:paraId="616E7F9F" w14:textId="77777777" w:rsidR="00756A00" w:rsidRDefault="00756A00" w:rsidP="00B35B47">
            <w:pPr>
              <w:widowControl w:val="0"/>
              <w:spacing w:line="240" w:lineRule="auto"/>
              <w:rPr>
                <w:rFonts w:ascii="Calibri" w:eastAsia="Calibri" w:hAnsi="Calibri" w:cs="Calibri"/>
                <w:sz w:val="24"/>
                <w:szCs w:val="24"/>
              </w:rPr>
            </w:pPr>
          </w:p>
          <w:p w14:paraId="6722D4CB" w14:textId="77777777" w:rsidR="00756A00" w:rsidRDefault="00756A00" w:rsidP="00B35B47">
            <w:pPr>
              <w:widowControl w:val="0"/>
              <w:spacing w:line="240" w:lineRule="auto"/>
              <w:rPr>
                <w:rFonts w:ascii="Calibri" w:eastAsia="Calibri" w:hAnsi="Calibri" w:cs="Calibri"/>
                <w:sz w:val="24"/>
                <w:szCs w:val="24"/>
              </w:rPr>
            </w:pPr>
          </w:p>
          <w:p w14:paraId="3E4A6E60" w14:textId="77777777" w:rsidR="00756A00" w:rsidRDefault="00756A00" w:rsidP="00B35B47">
            <w:pPr>
              <w:widowControl w:val="0"/>
              <w:spacing w:line="240" w:lineRule="auto"/>
              <w:rPr>
                <w:rFonts w:ascii="Calibri" w:eastAsia="Calibri" w:hAnsi="Calibri" w:cs="Calibri"/>
                <w:sz w:val="24"/>
                <w:szCs w:val="24"/>
              </w:rPr>
            </w:pPr>
          </w:p>
          <w:p w14:paraId="487931AA" w14:textId="77777777" w:rsidR="00756A00" w:rsidRDefault="00756A00" w:rsidP="00B35B47">
            <w:pPr>
              <w:widowControl w:val="0"/>
              <w:spacing w:line="240" w:lineRule="auto"/>
              <w:rPr>
                <w:rFonts w:ascii="Calibri" w:eastAsia="Calibri" w:hAnsi="Calibri" w:cs="Calibri"/>
                <w:sz w:val="24"/>
                <w:szCs w:val="24"/>
              </w:rPr>
            </w:pPr>
          </w:p>
          <w:p w14:paraId="6C7329F6" w14:textId="77777777" w:rsidR="00756A00" w:rsidRDefault="00756A00" w:rsidP="00B35B47">
            <w:pPr>
              <w:widowControl w:val="0"/>
              <w:spacing w:line="240" w:lineRule="auto"/>
              <w:rPr>
                <w:rFonts w:ascii="Calibri" w:eastAsia="Calibri" w:hAnsi="Calibri" w:cs="Calibri"/>
                <w:sz w:val="24"/>
                <w:szCs w:val="24"/>
              </w:rPr>
            </w:pPr>
          </w:p>
          <w:p w14:paraId="191DAF17" w14:textId="77777777" w:rsidR="00756A00" w:rsidRDefault="00756A00" w:rsidP="00B35B47">
            <w:pPr>
              <w:widowControl w:val="0"/>
              <w:spacing w:line="240" w:lineRule="auto"/>
              <w:rPr>
                <w:rFonts w:ascii="Calibri" w:eastAsia="Calibri" w:hAnsi="Calibri" w:cs="Calibri"/>
                <w:sz w:val="24"/>
                <w:szCs w:val="24"/>
              </w:rPr>
            </w:pPr>
          </w:p>
        </w:tc>
      </w:tr>
      <w:tr w:rsidR="00756A00" w14:paraId="25605FE4" w14:textId="77777777" w:rsidTr="000E51AD">
        <w:trPr>
          <w:trHeight w:val="420"/>
        </w:trPr>
        <w:tc>
          <w:tcPr>
            <w:tcW w:w="10630" w:type="dxa"/>
            <w:gridSpan w:val="2"/>
            <w:shd w:val="clear" w:color="auto" w:fill="auto"/>
            <w:tcMar>
              <w:top w:w="100" w:type="dxa"/>
              <w:left w:w="100" w:type="dxa"/>
              <w:bottom w:w="100" w:type="dxa"/>
              <w:right w:w="100" w:type="dxa"/>
            </w:tcMar>
          </w:tcPr>
          <w:p w14:paraId="0C456FCF" w14:textId="77777777" w:rsidR="00756A00" w:rsidRDefault="00756A00"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is antibiotic resistance, what causes it and why is it dangerous?</w:t>
            </w:r>
          </w:p>
          <w:p w14:paraId="5EDF0D9F" w14:textId="77777777" w:rsidR="00756A00" w:rsidRDefault="00756A00" w:rsidP="00B35B47">
            <w:pPr>
              <w:widowControl w:val="0"/>
              <w:spacing w:line="240" w:lineRule="auto"/>
              <w:rPr>
                <w:rFonts w:ascii="Calibri" w:eastAsia="Calibri" w:hAnsi="Calibri" w:cs="Calibri"/>
                <w:sz w:val="24"/>
                <w:szCs w:val="24"/>
              </w:rPr>
            </w:pPr>
          </w:p>
          <w:p w14:paraId="2E1A7A29" w14:textId="77777777" w:rsidR="00756A00" w:rsidRDefault="00756A00" w:rsidP="00B35B47">
            <w:pPr>
              <w:widowControl w:val="0"/>
              <w:spacing w:line="240" w:lineRule="auto"/>
              <w:rPr>
                <w:rFonts w:ascii="Calibri" w:eastAsia="Calibri" w:hAnsi="Calibri" w:cs="Calibri"/>
                <w:sz w:val="24"/>
                <w:szCs w:val="24"/>
              </w:rPr>
            </w:pPr>
          </w:p>
          <w:p w14:paraId="48CD31DD" w14:textId="77777777" w:rsidR="00756A00" w:rsidRDefault="00756A00" w:rsidP="00B35B47">
            <w:pPr>
              <w:widowControl w:val="0"/>
              <w:spacing w:line="240" w:lineRule="auto"/>
              <w:rPr>
                <w:rFonts w:ascii="Calibri" w:eastAsia="Calibri" w:hAnsi="Calibri" w:cs="Calibri"/>
                <w:sz w:val="24"/>
                <w:szCs w:val="24"/>
              </w:rPr>
            </w:pPr>
          </w:p>
          <w:p w14:paraId="3B7BB53B" w14:textId="13E46CE1" w:rsidR="00F024C4" w:rsidRDefault="00F024C4" w:rsidP="00B35B47">
            <w:pPr>
              <w:widowControl w:val="0"/>
              <w:spacing w:line="240" w:lineRule="auto"/>
              <w:rPr>
                <w:rFonts w:ascii="Calibri" w:eastAsia="Calibri" w:hAnsi="Calibri" w:cs="Calibri"/>
                <w:sz w:val="24"/>
                <w:szCs w:val="24"/>
              </w:rPr>
            </w:pPr>
          </w:p>
          <w:p w14:paraId="3D31C26A" w14:textId="77777777" w:rsidR="00F024C4" w:rsidRDefault="00F024C4" w:rsidP="00B35B47">
            <w:pPr>
              <w:widowControl w:val="0"/>
              <w:spacing w:line="240" w:lineRule="auto"/>
              <w:rPr>
                <w:rFonts w:ascii="Calibri" w:eastAsia="Calibri" w:hAnsi="Calibri" w:cs="Calibri"/>
                <w:sz w:val="24"/>
                <w:szCs w:val="24"/>
              </w:rPr>
            </w:pPr>
          </w:p>
          <w:p w14:paraId="02955189" w14:textId="77777777" w:rsidR="00756A00" w:rsidRDefault="00756A00" w:rsidP="00B35B47">
            <w:pPr>
              <w:widowControl w:val="0"/>
              <w:spacing w:line="240" w:lineRule="auto"/>
              <w:rPr>
                <w:rFonts w:ascii="Calibri" w:eastAsia="Calibri" w:hAnsi="Calibri" w:cs="Calibri"/>
                <w:sz w:val="24"/>
                <w:szCs w:val="24"/>
              </w:rPr>
            </w:pPr>
          </w:p>
          <w:p w14:paraId="16145728" w14:textId="77777777" w:rsidR="00756A00" w:rsidRDefault="00756A00" w:rsidP="00B35B47">
            <w:pPr>
              <w:widowControl w:val="0"/>
              <w:spacing w:line="240" w:lineRule="auto"/>
              <w:rPr>
                <w:rFonts w:ascii="Calibri" w:eastAsia="Calibri" w:hAnsi="Calibri" w:cs="Calibri"/>
                <w:sz w:val="24"/>
                <w:szCs w:val="24"/>
              </w:rPr>
            </w:pPr>
          </w:p>
        </w:tc>
      </w:tr>
    </w:tbl>
    <w:p w14:paraId="7D38BD1D" w14:textId="7154AC2D" w:rsidR="00E224BE" w:rsidRDefault="00E224BE" w:rsidP="00E224BE">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Day 3 Student Graphic Organizer</w:t>
      </w:r>
    </w:p>
    <w:p w14:paraId="04BBEB7D" w14:textId="77777777" w:rsidR="00E224BE" w:rsidRDefault="00E224BE" w:rsidP="00E224BE">
      <w:pPr>
        <w:widowControl w:val="0"/>
        <w:spacing w:line="240" w:lineRule="auto"/>
        <w:rPr>
          <w:rFonts w:ascii="Calibri" w:eastAsia="Calibri" w:hAnsi="Calibri" w:cs="Calibri"/>
          <w:sz w:val="24"/>
          <w:szCs w:val="24"/>
        </w:rPr>
      </w:pPr>
    </w:p>
    <w:tbl>
      <w:tblPr>
        <w:tblStyle w:val="a6"/>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30"/>
      </w:tblGrid>
      <w:tr w:rsidR="00E224BE" w14:paraId="7A1ED3AA" w14:textId="77777777" w:rsidTr="000E51AD">
        <w:tc>
          <w:tcPr>
            <w:tcW w:w="10630" w:type="dxa"/>
            <w:shd w:val="clear" w:color="auto" w:fill="auto"/>
            <w:tcMar>
              <w:top w:w="100" w:type="dxa"/>
              <w:left w:w="100" w:type="dxa"/>
              <w:bottom w:w="100" w:type="dxa"/>
              <w:right w:w="100" w:type="dxa"/>
            </w:tcMar>
          </w:tcPr>
          <w:p w14:paraId="3845C7E4"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What Do We Do When Antibiotics Don’t Work Anymore (TED Talk by Maryn McKenna)</w:t>
            </w:r>
          </w:p>
          <w:p w14:paraId="6812597B" w14:textId="77777777" w:rsidR="00E224BE" w:rsidRDefault="00E224BE" w:rsidP="00B35B47">
            <w:pPr>
              <w:widowControl w:val="0"/>
              <w:spacing w:line="240" w:lineRule="auto"/>
              <w:rPr>
                <w:rFonts w:ascii="Calibri" w:eastAsia="Calibri" w:hAnsi="Calibri" w:cs="Calibri"/>
                <w:i/>
                <w:sz w:val="24"/>
                <w:szCs w:val="24"/>
              </w:rPr>
            </w:pPr>
            <w:r>
              <w:rPr>
                <w:rFonts w:ascii="Calibri" w:eastAsia="Calibri" w:hAnsi="Calibri" w:cs="Calibri"/>
                <w:i/>
                <w:sz w:val="24"/>
                <w:szCs w:val="24"/>
              </w:rPr>
              <w:t>Record important information about antibiotics and what we know about their effectiveness below</w:t>
            </w:r>
          </w:p>
          <w:p w14:paraId="22FFB3DA" w14:textId="77777777" w:rsidR="00E224BE" w:rsidRDefault="00E224BE" w:rsidP="00B35B47">
            <w:pPr>
              <w:widowControl w:val="0"/>
              <w:spacing w:line="240" w:lineRule="auto"/>
              <w:rPr>
                <w:rFonts w:ascii="Calibri" w:eastAsia="Calibri" w:hAnsi="Calibri" w:cs="Calibri"/>
                <w:sz w:val="24"/>
                <w:szCs w:val="24"/>
              </w:rPr>
            </w:pPr>
          </w:p>
          <w:p w14:paraId="46A388D0" w14:textId="77777777" w:rsidR="00E224BE" w:rsidRDefault="00E224BE" w:rsidP="00B35B47">
            <w:pPr>
              <w:widowControl w:val="0"/>
              <w:spacing w:line="240" w:lineRule="auto"/>
              <w:rPr>
                <w:rFonts w:ascii="Calibri" w:eastAsia="Calibri" w:hAnsi="Calibri" w:cs="Calibri"/>
                <w:sz w:val="24"/>
                <w:szCs w:val="24"/>
              </w:rPr>
            </w:pPr>
          </w:p>
          <w:p w14:paraId="0AC46C82" w14:textId="77777777" w:rsidR="00E224BE" w:rsidRDefault="00E224BE" w:rsidP="00B35B47">
            <w:pPr>
              <w:widowControl w:val="0"/>
              <w:spacing w:line="240" w:lineRule="auto"/>
              <w:rPr>
                <w:rFonts w:ascii="Calibri" w:eastAsia="Calibri" w:hAnsi="Calibri" w:cs="Calibri"/>
                <w:sz w:val="24"/>
                <w:szCs w:val="24"/>
              </w:rPr>
            </w:pPr>
          </w:p>
          <w:p w14:paraId="2C835BA5" w14:textId="77777777" w:rsidR="00E224BE" w:rsidRDefault="00E224BE" w:rsidP="00B35B47">
            <w:pPr>
              <w:widowControl w:val="0"/>
              <w:spacing w:line="240" w:lineRule="auto"/>
              <w:rPr>
                <w:rFonts w:ascii="Calibri" w:eastAsia="Calibri" w:hAnsi="Calibri" w:cs="Calibri"/>
                <w:sz w:val="24"/>
                <w:szCs w:val="24"/>
              </w:rPr>
            </w:pPr>
          </w:p>
          <w:p w14:paraId="465F870F" w14:textId="77777777" w:rsidR="00E224BE" w:rsidRDefault="00E224BE" w:rsidP="00B35B47">
            <w:pPr>
              <w:widowControl w:val="0"/>
              <w:spacing w:line="240" w:lineRule="auto"/>
              <w:rPr>
                <w:rFonts w:ascii="Calibri" w:eastAsia="Calibri" w:hAnsi="Calibri" w:cs="Calibri"/>
                <w:sz w:val="24"/>
                <w:szCs w:val="24"/>
              </w:rPr>
            </w:pPr>
          </w:p>
          <w:p w14:paraId="59CD142D" w14:textId="77777777" w:rsidR="00E224BE" w:rsidRDefault="00E224BE" w:rsidP="00B35B47">
            <w:pPr>
              <w:widowControl w:val="0"/>
              <w:spacing w:line="240" w:lineRule="auto"/>
              <w:rPr>
                <w:rFonts w:ascii="Calibri" w:eastAsia="Calibri" w:hAnsi="Calibri" w:cs="Calibri"/>
                <w:sz w:val="24"/>
                <w:szCs w:val="24"/>
              </w:rPr>
            </w:pPr>
          </w:p>
          <w:p w14:paraId="2B8BF85C" w14:textId="77777777" w:rsidR="00E224BE" w:rsidRDefault="00E224BE" w:rsidP="00B35B47">
            <w:pPr>
              <w:widowControl w:val="0"/>
              <w:spacing w:line="240" w:lineRule="auto"/>
              <w:rPr>
                <w:rFonts w:ascii="Calibri" w:eastAsia="Calibri" w:hAnsi="Calibri" w:cs="Calibri"/>
                <w:sz w:val="24"/>
                <w:szCs w:val="24"/>
              </w:rPr>
            </w:pPr>
          </w:p>
          <w:p w14:paraId="33C3BE7C" w14:textId="77777777" w:rsidR="00E224BE" w:rsidRDefault="00E224BE" w:rsidP="00B35B47">
            <w:pPr>
              <w:widowControl w:val="0"/>
              <w:spacing w:line="240" w:lineRule="auto"/>
              <w:rPr>
                <w:rFonts w:ascii="Calibri" w:eastAsia="Calibri" w:hAnsi="Calibri" w:cs="Calibri"/>
                <w:sz w:val="24"/>
                <w:szCs w:val="24"/>
              </w:rPr>
            </w:pPr>
          </w:p>
          <w:p w14:paraId="776F6573" w14:textId="77777777" w:rsidR="00E224BE" w:rsidRDefault="00E224BE" w:rsidP="00B35B47">
            <w:pPr>
              <w:widowControl w:val="0"/>
              <w:spacing w:line="240" w:lineRule="auto"/>
              <w:rPr>
                <w:rFonts w:ascii="Calibri" w:eastAsia="Calibri" w:hAnsi="Calibri" w:cs="Calibri"/>
                <w:sz w:val="24"/>
                <w:szCs w:val="24"/>
              </w:rPr>
            </w:pPr>
          </w:p>
          <w:p w14:paraId="0793D4C8" w14:textId="77777777" w:rsidR="00E224BE" w:rsidRDefault="00E224BE" w:rsidP="00B35B47">
            <w:pPr>
              <w:widowControl w:val="0"/>
              <w:spacing w:line="240" w:lineRule="auto"/>
              <w:rPr>
                <w:rFonts w:ascii="Calibri" w:eastAsia="Calibri" w:hAnsi="Calibri" w:cs="Calibri"/>
                <w:sz w:val="24"/>
                <w:szCs w:val="24"/>
              </w:rPr>
            </w:pPr>
          </w:p>
          <w:p w14:paraId="4D56B4A1" w14:textId="77777777" w:rsidR="00E224BE" w:rsidRDefault="00E224BE" w:rsidP="00B35B47">
            <w:pPr>
              <w:widowControl w:val="0"/>
              <w:spacing w:line="240" w:lineRule="auto"/>
              <w:rPr>
                <w:rFonts w:ascii="Calibri" w:eastAsia="Calibri" w:hAnsi="Calibri" w:cs="Calibri"/>
                <w:sz w:val="24"/>
                <w:szCs w:val="24"/>
              </w:rPr>
            </w:pPr>
          </w:p>
          <w:p w14:paraId="125C5244" w14:textId="77777777" w:rsidR="00E224BE" w:rsidRDefault="00E224BE" w:rsidP="00B35B47">
            <w:pPr>
              <w:widowControl w:val="0"/>
              <w:spacing w:line="240" w:lineRule="auto"/>
              <w:rPr>
                <w:rFonts w:ascii="Calibri" w:eastAsia="Calibri" w:hAnsi="Calibri" w:cs="Calibri"/>
                <w:sz w:val="24"/>
                <w:szCs w:val="24"/>
              </w:rPr>
            </w:pPr>
          </w:p>
          <w:p w14:paraId="7ACCC301" w14:textId="77777777" w:rsidR="00E224BE" w:rsidRDefault="00E224BE" w:rsidP="00B35B47">
            <w:pPr>
              <w:widowControl w:val="0"/>
              <w:spacing w:line="240" w:lineRule="auto"/>
              <w:rPr>
                <w:rFonts w:ascii="Calibri" w:eastAsia="Calibri" w:hAnsi="Calibri" w:cs="Calibri"/>
                <w:sz w:val="24"/>
                <w:szCs w:val="24"/>
              </w:rPr>
            </w:pPr>
          </w:p>
          <w:p w14:paraId="1C62086F" w14:textId="77777777" w:rsidR="00E224BE" w:rsidRDefault="00E224BE" w:rsidP="00B35B47">
            <w:pPr>
              <w:widowControl w:val="0"/>
              <w:spacing w:line="240" w:lineRule="auto"/>
              <w:rPr>
                <w:rFonts w:ascii="Calibri" w:eastAsia="Calibri" w:hAnsi="Calibri" w:cs="Calibri"/>
                <w:sz w:val="24"/>
                <w:szCs w:val="24"/>
              </w:rPr>
            </w:pPr>
          </w:p>
          <w:p w14:paraId="77EA4298" w14:textId="77777777" w:rsidR="00E224BE" w:rsidRDefault="00E224BE" w:rsidP="00B35B47">
            <w:pPr>
              <w:widowControl w:val="0"/>
              <w:spacing w:line="240" w:lineRule="auto"/>
              <w:rPr>
                <w:rFonts w:ascii="Calibri" w:eastAsia="Calibri" w:hAnsi="Calibri" w:cs="Calibri"/>
                <w:sz w:val="24"/>
                <w:szCs w:val="24"/>
              </w:rPr>
            </w:pPr>
          </w:p>
          <w:p w14:paraId="7109AADD" w14:textId="77777777" w:rsidR="00E224BE" w:rsidRDefault="00E224BE" w:rsidP="00B35B47">
            <w:pPr>
              <w:widowControl w:val="0"/>
              <w:spacing w:line="240" w:lineRule="auto"/>
              <w:rPr>
                <w:rFonts w:ascii="Calibri" w:eastAsia="Calibri" w:hAnsi="Calibri" w:cs="Calibri"/>
                <w:sz w:val="24"/>
                <w:szCs w:val="24"/>
              </w:rPr>
            </w:pPr>
          </w:p>
          <w:p w14:paraId="1AECE4FC" w14:textId="77777777" w:rsidR="00E224BE" w:rsidRDefault="00E224BE" w:rsidP="00B35B47">
            <w:pPr>
              <w:widowControl w:val="0"/>
              <w:spacing w:line="240" w:lineRule="auto"/>
              <w:rPr>
                <w:rFonts w:ascii="Calibri" w:eastAsia="Calibri" w:hAnsi="Calibri" w:cs="Calibri"/>
                <w:sz w:val="24"/>
                <w:szCs w:val="24"/>
              </w:rPr>
            </w:pPr>
          </w:p>
          <w:p w14:paraId="0D196567" w14:textId="77777777" w:rsidR="00E224BE" w:rsidRDefault="00E224BE" w:rsidP="00B35B47">
            <w:pPr>
              <w:widowControl w:val="0"/>
              <w:spacing w:line="240" w:lineRule="auto"/>
              <w:rPr>
                <w:rFonts w:ascii="Calibri" w:eastAsia="Calibri" w:hAnsi="Calibri" w:cs="Calibri"/>
                <w:sz w:val="24"/>
                <w:szCs w:val="24"/>
              </w:rPr>
            </w:pPr>
          </w:p>
          <w:p w14:paraId="2253C955" w14:textId="77777777" w:rsidR="00E224BE" w:rsidRDefault="00E224BE" w:rsidP="00B35B47">
            <w:pPr>
              <w:widowControl w:val="0"/>
              <w:spacing w:line="240" w:lineRule="auto"/>
              <w:rPr>
                <w:rFonts w:ascii="Calibri" w:eastAsia="Calibri" w:hAnsi="Calibri" w:cs="Calibri"/>
                <w:sz w:val="24"/>
                <w:szCs w:val="24"/>
              </w:rPr>
            </w:pPr>
          </w:p>
          <w:p w14:paraId="035F7C1A" w14:textId="77777777" w:rsidR="00E224BE" w:rsidRDefault="00E224BE" w:rsidP="00B35B47">
            <w:pPr>
              <w:widowControl w:val="0"/>
              <w:spacing w:line="240" w:lineRule="auto"/>
              <w:rPr>
                <w:rFonts w:ascii="Calibri" w:eastAsia="Calibri" w:hAnsi="Calibri" w:cs="Calibri"/>
                <w:sz w:val="24"/>
                <w:szCs w:val="24"/>
              </w:rPr>
            </w:pPr>
          </w:p>
          <w:p w14:paraId="218ED0A1" w14:textId="77777777" w:rsidR="00E224BE" w:rsidRDefault="00E224BE" w:rsidP="00B35B47">
            <w:pPr>
              <w:widowControl w:val="0"/>
              <w:spacing w:line="240" w:lineRule="auto"/>
              <w:rPr>
                <w:rFonts w:ascii="Calibri" w:eastAsia="Calibri" w:hAnsi="Calibri" w:cs="Calibri"/>
                <w:sz w:val="24"/>
                <w:szCs w:val="24"/>
              </w:rPr>
            </w:pPr>
          </w:p>
          <w:p w14:paraId="7EE67DB3" w14:textId="77777777" w:rsidR="00E224BE" w:rsidRDefault="00E224BE" w:rsidP="00B35B47">
            <w:pPr>
              <w:widowControl w:val="0"/>
              <w:spacing w:line="240" w:lineRule="auto"/>
              <w:rPr>
                <w:rFonts w:ascii="Calibri" w:eastAsia="Calibri" w:hAnsi="Calibri" w:cs="Calibri"/>
                <w:sz w:val="24"/>
                <w:szCs w:val="24"/>
              </w:rPr>
            </w:pPr>
          </w:p>
          <w:p w14:paraId="6B712FFA" w14:textId="77777777" w:rsidR="00E224BE" w:rsidRDefault="00E224BE" w:rsidP="00B35B47">
            <w:pPr>
              <w:widowControl w:val="0"/>
              <w:spacing w:line="240" w:lineRule="auto"/>
              <w:rPr>
                <w:rFonts w:ascii="Calibri" w:eastAsia="Calibri" w:hAnsi="Calibri" w:cs="Calibri"/>
                <w:sz w:val="24"/>
                <w:szCs w:val="24"/>
              </w:rPr>
            </w:pPr>
          </w:p>
          <w:p w14:paraId="704A7A49" w14:textId="77777777" w:rsidR="00E224BE" w:rsidRDefault="00E224BE" w:rsidP="00B35B47">
            <w:pPr>
              <w:widowControl w:val="0"/>
              <w:spacing w:line="240" w:lineRule="auto"/>
              <w:rPr>
                <w:rFonts w:ascii="Calibri" w:eastAsia="Calibri" w:hAnsi="Calibri" w:cs="Calibri"/>
                <w:sz w:val="24"/>
                <w:szCs w:val="24"/>
              </w:rPr>
            </w:pPr>
          </w:p>
          <w:p w14:paraId="74423515" w14:textId="77777777" w:rsidR="00E224BE" w:rsidRDefault="00E224BE" w:rsidP="00B35B47">
            <w:pPr>
              <w:widowControl w:val="0"/>
              <w:spacing w:line="240" w:lineRule="auto"/>
              <w:rPr>
                <w:rFonts w:ascii="Calibri" w:eastAsia="Calibri" w:hAnsi="Calibri" w:cs="Calibri"/>
                <w:sz w:val="24"/>
                <w:szCs w:val="24"/>
              </w:rPr>
            </w:pPr>
          </w:p>
          <w:p w14:paraId="2AFB5C7E" w14:textId="77777777" w:rsidR="00E224BE" w:rsidRDefault="00E224BE" w:rsidP="00B35B47">
            <w:pPr>
              <w:widowControl w:val="0"/>
              <w:spacing w:line="240" w:lineRule="auto"/>
              <w:rPr>
                <w:rFonts w:ascii="Calibri" w:eastAsia="Calibri" w:hAnsi="Calibri" w:cs="Calibri"/>
                <w:sz w:val="24"/>
                <w:szCs w:val="24"/>
              </w:rPr>
            </w:pPr>
          </w:p>
          <w:p w14:paraId="08181CFA" w14:textId="77777777" w:rsidR="00E224BE" w:rsidRDefault="00E224BE" w:rsidP="00B35B47">
            <w:pPr>
              <w:widowControl w:val="0"/>
              <w:spacing w:line="240" w:lineRule="auto"/>
              <w:rPr>
                <w:rFonts w:ascii="Calibri" w:eastAsia="Calibri" w:hAnsi="Calibri" w:cs="Calibri"/>
                <w:sz w:val="24"/>
                <w:szCs w:val="24"/>
              </w:rPr>
            </w:pPr>
          </w:p>
          <w:p w14:paraId="0C0CA3B4" w14:textId="77777777" w:rsidR="00E224BE" w:rsidRDefault="00E224BE" w:rsidP="00B35B47">
            <w:pPr>
              <w:widowControl w:val="0"/>
              <w:spacing w:line="240" w:lineRule="auto"/>
              <w:rPr>
                <w:rFonts w:ascii="Calibri" w:eastAsia="Calibri" w:hAnsi="Calibri" w:cs="Calibri"/>
                <w:sz w:val="24"/>
                <w:szCs w:val="24"/>
              </w:rPr>
            </w:pPr>
          </w:p>
          <w:p w14:paraId="4414C54D" w14:textId="77777777" w:rsidR="002D3038" w:rsidRDefault="002D3038" w:rsidP="00B35B47">
            <w:pPr>
              <w:widowControl w:val="0"/>
              <w:spacing w:line="240" w:lineRule="auto"/>
              <w:rPr>
                <w:rFonts w:ascii="Calibri" w:eastAsia="Calibri" w:hAnsi="Calibri" w:cs="Calibri"/>
                <w:sz w:val="24"/>
                <w:szCs w:val="24"/>
              </w:rPr>
            </w:pPr>
          </w:p>
          <w:p w14:paraId="585C8B82" w14:textId="77777777" w:rsidR="002D3038" w:rsidRDefault="002D3038" w:rsidP="00B35B47">
            <w:pPr>
              <w:widowControl w:val="0"/>
              <w:spacing w:line="240" w:lineRule="auto"/>
              <w:rPr>
                <w:rFonts w:ascii="Calibri" w:eastAsia="Calibri" w:hAnsi="Calibri" w:cs="Calibri"/>
                <w:sz w:val="24"/>
                <w:szCs w:val="24"/>
              </w:rPr>
            </w:pPr>
          </w:p>
          <w:p w14:paraId="2A63E578" w14:textId="77777777" w:rsidR="002D3038" w:rsidRDefault="002D3038" w:rsidP="00B35B47">
            <w:pPr>
              <w:widowControl w:val="0"/>
              <w:spacing w:line="240" w:lineRule="auto"/>
              <w:rPr>
                <w:rFonts w:ascii="Calibri" w:eastAsia="Calibri" w:hAnsi="Calibri" w:cs="Calibri"/>
                <w:sz w:val="24"/>
                <w:szCs w:val="24"/>
              </w:rPr>
            </w:pPr>
          </w:p>
          <w:p w14:paraId="6C6EA1FE" w14:textId="77777777" w:rsidR="002D3038" w:rsidRDefault="002D3038" w:rsidP="00B35B47">
            <w:pPr>
              <w:widowControl w:val="0"/>
              <w:spacing w:line="240" w:lineRule="auto"/>
              <w:rPr>
                <w:rFonts w:ascii="Calibri" w:eastAsia="Calibri" w:hAnsi="Calibri" w:cs="Calibri"/>
                <w:sz w:val="24"/>
                <w:szCs w:val="24"/>
              </w:rPr>
            </w:pPr>
          </w:p>
          <w:p w14:paraId="7FB413D7" w14:textId="77777777" w:rsidR="002D3038" w:rsidRDefault="002D3038" w:rsidP="00B35B47">
            <w:pPr>
              <w:widowControl w:val="0"/>
              <w:spacing w:line="240" w:lineRule="auto"/>
              <w:rPr>
                <w:rFonts w:ascii="Calibri" w:eastAsia="Calibri" w:hAnsi="Calibri" w:cs="Calibri"/>
                <w:sz w:val="24"/>
                <w:szCs w:val="24"/>
              </w:rPr>
            </w:pPr>
          </w:p>
          <w:p w14:paraId="1331B79B" w14:textId="77777777" w:rsidR="002D3038" w:rsidRDefault="002D3038" w:rsidP="00B35B47">
            <w:pPr>
              <w:widowControl w:val="0"/>
              <w:spacing w:line="240" w:lineRule="auto"/>
              <w:rPr>
                <w:rFonts w:ascii="Calibri" w:eastAsia="Calibri" w:hAnsi="Calibri" w:cs="Calibri"/>
                <w:sz w:val="24"/>
                <w:szCs w:val="24"/>
              </w:rPr>
            </w:pPr>
          </w:p>
          <w:p w14:paraId="1D1386FA" w14:textId="77777777" w:rsidR="002D3038" w:rsidRDefault="002D3038" w:rsidP="00B35B47">
            <w:pPr>
              <w:widowControl w:val="0"/>
              <w:spacing w:line="240" w:lineRule="auto"/>
              <w:rPr>
                <w:rFonts w:ascii="Calibri" w:eastAsia="Calibri" w:hAnsi="Calibri" w:cs="Calibri"/>
                <w:sz w:val="24"/>
                <w:szCs w:val="24"/>
              </w:rPr>
            </w:pPr>
          </w:p>
          <w:p w14:paraId="28621B2D" w14:textId="77777777" w:rsidR="002D3038" w:rsidRDefault="002D3038" w:rsidP="00B35B47">
            <w:pPr>
              <w:widowControl w:val="0"/>
              <w:spacing w:line="240" w:lineRule="auto"/>
              <w:rPr>
                <w:rFonts w:ascii="Calibri" w:eastAsia="Calibri" w:hAnsi="Calibri" w:cs="Calibri"/>
                <w:sz w:val="24"/>
                <w:szCs w:val="24"/>
              </w:rPr>
            </w:pPr>
          </w:p>
          <w:p w14:paraId="216DB179" w14:textId="77777777" w:rsidR="002D3038" w:rsidRDefault="002D3038" w:rsidP="00B35B47">
            <w:pPr>
              <w:widowControl w:val="0"/>
              <w:spacing w:line="240" w:lineRule="auto"/>
              <w:rPr>
                <w:rFonts w:ascii="Calibri" w:eastAsia="Calibri" w:hAnsi="Calibri" w:cs="Calibri"/>
                <w:sz w:val="24"/>
                <w:szCs w:val="24"/>
              </w:rPr>
            </w:pPr>
          </w:p>
          <w:p w14:paraId="57399A44" w14:textId="77777777" w:rsidR="002D3038" w:rsidRDefault="002D3038" w:rsidP="00B35B47">
            <w:pPr>
              <w:widowControl w:val="0"/>
              <w:spacing w:line="240" w:lineRule="auto"/>
              <w:rPr>
                <w:rFonts w:ascii="Calibri" w:eastAsia="Calibri" w:hAnsi="Calibri" w:cs="Calibri"/>
                <w:sz w:val="24"/>
                <w:szCs w:val="24"/>
              </w:rPr>
            </w:pPr>
          </w:p>
          <w:p w14:paraId="32F2A38C" w14:textId="77777777" w:rsidR="0098016E" w:rsidRDefault="0098016E" w:rsidP="00B35B47">
            <w:pPr>
              <w:widowControl w:val="0"/>
              <w:spacing w:line="240" w:lineRule="auto"/>
              <w:rPr>
                <w:rFonts w:ascii="Calibri" w:eastAsia="Calibri" w:hAnsi="Calibri" w:cs="Calibri"/>
                <w:sz w:val="24"/>
                <w:szCs w:val="24"/>
              </w:rPr>
            </w:pPr>
          </w:p>
          <w:p w14:paraId="5813C633" w14:textId="77777777" w:rsidR="0098016E" w:rsidRDefault="0098016E" w:rsidP="00B35B47">
            <w:pPr>
              <w:widowControl w:val="0"/>
              <w:spacing w:line="240" w:lineRule="auto"/>
              <w:rPr>
                <w:rFonts w:ascii="Calibri" w:eastAsia="Calibri" w:hAnsi="Calibri" w:cs="Calibri"/>
                <w:sz w:val="24"/>
                <w:szCs w:val="24"/>
              </w:rPr>
            </w:pPr>
          </w:p>
          <w:p w14:paraId="79FA6107" w14:textId="77777777" w:rsidR="00894E61" w:rsidRDefault="00894E61" w:rsidP="00B35B47">
            <w:pPr>
              <w:widowControl w:val="0"/>
              <w:spacing w:line="240" w:lineRule="auto"/>
              <w:rPr>
                <w:rFonts w:ascii="Calibri" w:eastAsia="Calibri" w:hAnsi="Calibri" w:cs="Calibri"/>
                <w:sz w:val="24"/>
                <w:szCs w:val="24"/>
              </w:rPr>
            </w:pPr>
          </w:p>
          <w:p w14:paraId="03C61022" w14:textId="77777777" w:rsidR="00894E61" w:rsidRDefault="00894E61" w:rsidP="00B35B47">
            <w:pPr>
              <w:widowControl w:val="0"/>
              <w:spacing w:line="240" w:lineRule="auto"/>
              <w:rPr>
                <w:rFonts w:ascii="Calibri" w:eastAsia="Calibri" w:hAnsi="Calibri" w:cs="Calibri"/>
                <w:sz w:val="24"/>
                <w:szCs w:val="24"/>
              </w:rPr>
            </w:pPr>
          </w:p>
          <w:p w14:paraId="201C5613" w14:textId="15694D45" w:rsidR="00894E61" w:rsidRDefault="00894E61" w:rsidP="00B35B47">
            <w:pPr>
              <w:widowControl w:val="0"/>
              <w:spacing w:line="240" w:lineRule="auto"/>
              <w:rPr>
                <w:rFonts w:ascii="Calibri" w:eastAsia="Calibri" w:hAnsi="Calibri" w:cs="Calibri"/>
                <w:sz w:val="24"/>
                <w:szCs w:val="24"/>
              </w:rPr>
            </w:pPr>
          </w:p>
        </w:tc>
      </w:tr>
      <w:tr w:rsidR="00E224BE" w14:paraId="553C95EE" w14:textId="77777777" w:rsidTr="000E51AD">
        <w:tc>
          <w:tcPr>
            <w:tcW w:w="10630" w:type="dxa"/>
            <w:shd w:val="clear" w:color="auto" w:fill="auto"/>
            <w:tcMar>
              <w:top w:w="100" w:type="dxa"/>
              <w:left w:w="100" w:type="dxa"/>
              <w:bottom w:w="100" w:type="dxa"/>
              <w:right w:w="100" w:type="dxa"/>
            </w:tcMar>
          </w:tcPr>
          <w:p w14:paraId="0BAB2CE1" w14:textId="3FB2D7B2"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Health Map - Resistance Open </w:t>
            </w:r>
          </w:p>
          <w:p w14:paraId="40E55AA0"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br/>
              <w:t>Using the Resistance Open Database, record data as outlined below</w:t>
            </w:r>
          </w:p>
          <w:p w14:paraId="39D29061" w14:textId="77777777" w:rsidR="00E224BE" w:rsidRDefault="00E224BE" w:rsidP="00B35B47">
            <w:pPr>
              <w:widowControl w:val="0"/>
              <w:spacing w:line="240" w:lineRule="auto"/>
              <w:rPr>
                <w:rFonts w:ascii="Calibri" w:eastAsia="Calibri" w:hAnsi="Calibri" w:cs="Calibri"/>
                <w:sz w:val="24"/>
                <w:szCs w:val="24"/>
              </w:rPr>
            </w:pPr>
          </w:p>
          <w:p w14:paraId="5DF9B46D"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Location (your state or town): _______________________________</w:t>
            </w:r>
          </w:p>
          <w:p w14:paraId="4F8B959C" w14:textId="77777777" w:rsidR="00E224BE" w:rsidRDefault="00E224BE" w:rsidP="00B35B47">
            <w:pPr>
              <w:widowControl w:val="0"/>
              <w:spacing w:line="240" w:lineRule="auto"/>
              <w:rPr>
                <w:rFonts w:ascii="Calibri" w:eastAsia="Calibri" w:hAnsi="Calibri" w:cs="Calibri"/>
                <w:sz w:val="24"/>
                <w:szCs w:val="24"/>
              </w:rPr>
            </w:pPr>
          </w:p>
          <w:p w14:paraId="38F75D9C"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Resistance Threats: Record the percentages below to determine what is a threat in your region</w:t>
            </w:r>
          </w:p>
          <w:p w14:paraId="04CEFEA5" w14:textId="77777777" w:rsidR="00E224BE" w:rsidRDefault="00E224BE" w:rsidP="00B35B47">
            <w:pPr>
              <w:widowControl w:val="0"/>
              <w:spacing w:line="240" w:lineRule="auto"/>
              <w:rPr>
                <w:rFonts w:ascii="Calibri" w:eastAsia="Calibri" w:hAnsi="Calibri" w:cs="Calibri"/>
                <w:sz w:val="24"/>
                <w:szCs w:val="24"/>
              </w:rPr>
            </w:pPr>
          </w:p>
          <w:tbl>
            <w:tblPr>
              <w:tblStyle w:val="a7"/>
              <w:tblW w:w="10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607"/>
              <w:gridCol w:w="2607"/>
              <w:gridCol w:w="2608"/>
              <w:gridCol w:w="2608"/>
            </w:tblGrid>
            <w:tr w:rsidR="00E224BE" w14:paraId="1BA96C5E" w14:textId="77777777" w:rsidTr="000E51AD">
              <w:tc>
                <w:tcPr>
                  <w:tcW w:w="2607" w:type="dxa"/>
                  <w:shd w:val="clear" w:color="auto" w:fill="auto"/>
                  <w:tcMar>
                    <w:top w:w="100" w:type="dxa"/>
                    <w:left w:w="100" w:type="dxa"/>
                    <w:bottom w:w="100" w:type="dxa"/>
                    <w:right w:w="100" w:type="dxa"/>
                  </w:tcMar>
                </w:tcPr>
                <w:p w14:paraId="140BB2AC"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MRSA</w:t>
                  </w:r>
                </w:p>
              </w:tc>
              <w:tc>
                <w:tcPr>
                  <w:tcW w:w="2607" w:type="dxa"/>
                  <w:shd w:val="clear" w:color="auto" w:fill="auto"/>
                  <w:tcMar>
                    <w:top w:w="100" w:type="dxa"/>
                    <w:left w:w="100" w:type="dxa"/>
                    <w:bottom w:w="100" w:type="dxa"/>
                    <w:right w:w="100" w:type="dxa"/>
                  </w:tcMar>
                </w:tcPr>
                <w:p w14:paraId="1FD222D7"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VRE</w:t>
                  </w:r>
                </w:p>
              </w:tc>
              <w:tc>
                <w:tcPr>
                  <w:tcW w:w="2607" w:type="dxa"/>
                  <w:shd w:val="clear" w:color="auto" w:fill="auto"/>
                  <w:tcMar>
                    <w:top w:w="100" w:type="dxa"/>
                    <w:left w:w="100" w:type="dxa"/>
                    <w:bottom w:w="100" w:type="dxa"/>
                    <w:right w:w="100" w:type="dxa"/>
                  </w:tcMar>
                </w:tcPr>
                <w:p w14:paraId="5B8F47FA"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3rd Generation Cephalosporin Resistance</w:t>
                  </w:r>
                </w:p>
              </w:tc>
              <w:tc>
                <w:tcPr>
                  <w:tcW w:w="2607" w:type="dxa"/>
                  <w:shd w:val="clear" w:color="auto" w:fill="auto"/>
                  <w:tcMar>
                    <w:top w:w="100" w:type="dxa"/>
                    <w:left w:w="100" w:type="dxa"/>
                    <w:bottom w:w="100" w:type="dxa"/>
                    <w:right w:w="100" w:type="dxa"/>
                  </w:tcMar>
                </w:tcPr>
                <w:p w14:paraId="22C932AA"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CRE</w:t>
                  </w:r>
                </w:p>
              </w:tc>
            </w:tr>
            <w:tr w:rsidR="00E224BE" w14:paraId="5116122D" w14:textId="77777777" w:rsidTr="000E51AD">
              <w:tc>
                <w:tcPr>
                  <w:tcW w:w="2607" w:type="dxa"/>
                  <w:shd w:val="clear" w:color="auto" w:fill="auto"/>
                  <w:tcMar>
                    <w:top w:w="100" w:type="dxa"/>
                    <w:left w:w="100" w:type="dxa"/>
                    <w:bottom w:w="100" w:type="dxa"/>
                    <w:right w:w="100" w:type="dxa"/>
                  </w:tcMar>
                </w:tcPr>
                <w:p w14:paraId="4DAF0600"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S. aureus resistant to Methicillin</w:t>
                  </w:r>
                </w:p>
                <w:p w14:paraId="4E85FC26" w14:textId="77777777" w:rsidR="00E224BE" w:rsidRDefault="00E224BE" w:rsidP="00B35B47">
                  <w:pPr>
                    <w:widowControl w:val="0"/>
                    <w:spacing w:line="240" w:lineRule="auto"/>
                    <w:rPr>
                      <w:rFonts w:ascii="Calibri" w:eastAsia="Calibri" w:hAnsi="Calibri" w:cs="Calibri"/>
                      <w:sz w:val="24"/>
                      <w:szCs w:val="24"/>
                    </w:rPr>
                  </w:pPr>
                </w:p>
                <w:p w14:paraId="052728F5" w14:textId="77777777" w:rsidR="00E224BE" w:rsidRDefault="00E224BE" w:rsidP="00B35B47">
                  <w:pPr>
                    <w:widowControl w:val="0"/>
                    <w:spacing w:line="240" w:lineRule="auto"/>
                    <w:rPr>
                      <w:rFonts w:ascii="Calibri" w:eastAsia="Calibri" w:hAnsi="Calibri" w:cs="Calibri"/>
                      <w:sz w:val="24"/>
                      <w:szCs w:val="24"/>
                    </w:rPr>
                  </w:pPr>
                </w:p>
                <w:p w14:paraId="4A5AE8BD" w14:textId="77777777" w:rsidR="00E224BE" w:rsidRDefault="00E224BE" w:rsidP="00B35B47">
                  <w:pPr>
                    <w:widowControl w:val="0"/>
                    <w:spacing w:line="240" w:lineRule="auto"/>
                    <w:rPr>
                      <w:rFonts w:ascii="Calibri" w:eastAsia="Calibri" w:hAnsi="Calibri" w:cs="Calibri"/>
                      <w:sz w:val="24"/>
                      <w:szCs w:val="24"/>
                    </w:rPr>
                  </w:pPr>
                </w:p>
                <w:p w14:paraId="1C9F7B2C" w14:textId="38FC2BB5" w:rsidR="00E224BE" w:rsidRDefault="00E224BE" w:rsidP="00B35B47">
                  <w:pPr>
                    <w:widowControl w:val="0"/>
                    <w:spacing w:line="240" w:lineRule="auto"/>
                    <w:rPr>
                      <w:rFonts w:ascii="Calibri" w:eastAsia="Calibri" w:hAnsi="Calibri" w:cs="Calibri"/>
                      <w:sz w:val="24"/>
                      <w:szCs w:val="24"/>
                    </w:rPr>
                  </w:pPr>
                </w:p>
                <w:p w14:paraId="3D25985E" w14:textId="66533147" w:rsidR="00F024C4" w:rsidRDefault="00F024C4" w:rsidP="00B35B47">
                  <w:pPr>
                    <w:widowControl w:val="0"/>
                    <w:spacing w:line="240" w:lineRule="auto"/>
                    <w:rPr>
                      <w:rFonts w:ascii="Calibri" w:eastAsia="Calibri" w:hAnsi="Calibri" w:cs="Calibri"/>
                      <w:sz w:val="24"/>
                      <w:szCs w:val="24"/>
                    </w:rPr>
                  </w:pPr>
                </w:p>
                <w:p w14:paraId="2096568C" w14:textId="428305F6" w:rsidR="00F024C4" w:rsidRDefault="00F024C4" w:rsidP="00B35B47">
                  <w:pPr>
                    <w:widowControl w:val="0"/>
                    <w:spacing w:line="240" w:lineRule="auto"/>
                    <w:rPr>
                      <w:rFonts w:ascii="Calibri" w:eastAsia="Calibri" w:hAnsi="Calibri" w:cs="Calibri"/>
                      <w:sz w:val="24"/>
                      <w:szCs w:val="24"/>
                    </w:rPr>
                  </w:pPr>
                </w:p>
                <w:p w14:paraId="378884AF" w14:textId="0B571102" w:rsidR="00F024C4" w:rsidRDefault="00F024C4" w:rsidP="00B35B47">
                  <w:pPr>
                    <w:widowControl w:val="0"/>
                    <w:spacing w:line="240" w:lineRule="auto"/>
                    <w:rPr>
                      <w:rFonts w:ascii="Calibri" w:eastAsia="Calibri" w:hAnsi="Calibri" w:cs="Calibri"/>
                      <w:sz w:val="24"/>
                      <w:szCs w:val="24"/>
                    </w:rPr>
                  </w:pPr>
                </w:p>
                <w:p w14:paraId="26342EA1" w14:textId="6947C44D" w:rsidR="00F024C4" w:rsidRDefault="00F024C4" w:rsidP="00B35B47">
                  <w:pPr>
                    <w:widowControl w:val="0"/>
                    <w:spacing w:line="240" w:lineRule="auto"/>
                    <w:rPr>
                      <w:rFonts w:ascii="Calibri" w:eastAsia="Calibri" w:hAnsi="Calibri" w:cs="Calibri"/>
                      <w:sz w:val="24"/>
                      <w:szCs w:val="24"/>
                    </w:rPr>
                  </w:pPr>
                </w:p>
                <w:p w14:paraId="0142A3A8" w14:textId="748D03CC" w:rsidR="00F024C4" w:rsidRDefault="00F024C4" w:rsidP="00B35B47">
                  <w:pPr>
                    <w:widowControl w:val="0"/>
                    <w:spacing w:line="240" w:lineRule="auto"/>
                    <w:rPr>
                      <w:rFonts w:ascii="Calibri" w:eastAsia="Calibri" w:hAnsi="Calibri" w:cs="Calibri"/>
                      <w:sz w:val="24"/>
                      <w:szCs w:val="24"/>
                    </w:rPr>
                  </w:pPr>
                </w:p>
                <w:p w14:paraId="60D7A9E9" w14:textId="4C9E3E50" w:rsidR="00F024C4" w:rsidRDefault="00F024C4" w:rsidP="00B35B47">
                  <w:pPr>
                    <w:widowControl w:val="0"/>
                    <w:spacing w:line="240" w:lineRule="auto"/>
                    <w:rPr>
                      <w:rFonts w:ascii="Calibri" w:eastAsia="Calibri" w:hAnsi="Calibri" w:cs="Calibri"/>
                      <w:sz w:val="24"/>
                      <w:szCs w:val="24"/>
                    </w:rPr>
                  </w:pPr>
                </w:p>
                <w:p w14:paraId="6DC967C3" w14:textId="77777777" w:rsidR="00F024C4" w:rsidRDefault="00F024C4" w:rsidP="00B35B47">
                  <w:pPr>
                    <w:widowControl w:val="0"/>
                    <w:spacing w:line="240" w:lineRule="auto"/>
                    <w:rPr>
                      <w:rFonts w:ascii="Calibri" w:eastAsia="Calibri" w:hAnsi="Calibri" w:cs="Calibri"/>
                      <w:sz w:val="24"/>
                      <w:szCs w:val="24"/>
                    </w:rPr>
                  </w:pPr>
                </w:p>
                <w:p w14:paraId="2D44F8AA" w14:textId="77777777" w:rsidR="00E224BE" w:rsidRDefault="00E224BE" w:rsidP="00B35B47">
                  <w:pPr>
                    <w:widowControl w:val="0"/>
                    <w:spacing w:line="240" w:lineRule="auto"/>
                    <w:rPr>
                      <w:rFonts w:ascii="Calibri" w:eastAsia="Calibri" w:hAnsi="Calibri" w:cs="Calibri"/>
                      <w:sz w:val="24"/>
                      <w:szCs w:val="24"/>
                    </w:rPr>
                  </w:pPr>
                </w:p>
              </w:tc>
              <w:tc>
                <w:tcPr>
                  <w:tcW w:w="2607" w:type="dxa"/>
                  <w:shd w:val="clear" w:color="auto" w:fill="auto"/>
                  <w:tcMar>
                    <w:top w:w="100" w:type="dxa"/>
                    <w:left w:w="100" w:type="dxa"/>
                    <w:bottom w:w="100" w:type="dxa"/>
                    <w:right w:w="100" w:type="dxa"/>
                  </w:tcMar>
                </w:tcPr>
                <w:p w14:paraId="4A0455A4"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Enterococci resistant to Vancomycin</w:t>
                  </w:r>
                </w:p>
              </w:tc>
              <w:tc>
                <w:tcPr>
                  <w:tcW w:w="2607" w:type="dxa"/>
                  <w:shd w:val="clear" w:color="auto" w:fill="auto"/>
                  <w:tcMar>
                    <w:top w:w="100" w:type="dxa"/>
                    <w:left w:w="100" w:type="dxa"/>
                    <w:bottom w:w="100" w:type="dxa"/>
                    <w:right w:w="100" w:type="dxa"/>
                  </w:tcMar>
                </w:tcPr>
                <w:p w14:paraId="23566426"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E. coli resistant to 3rd gen. Ceph.</w:t>
                  </w:r>
                </w:p>
              </w:tc>
              <w:tc>
                <w:tcPr>
                  <w:tcW w:w="2607" w:type="dxa"/>
                  <w:shd w:val="clear" w:color="auto" w:fill="auto"/>
                  <w:tcMar>
                    <w:top w:w="100" w:type="dxa"/>
                    <w:left w:w="100" w:type="dxa"/>
                    <w:bottom w:w="100" w:type="dxa"/>
                    <w:right w:w="100" w:type="dxa"/>
                  </w:tcMar>
                </w:tcPr>
                <w:p w14:paraId="444CCB0A"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K. pneumonia resistant to Carbapenems</w:t>
                  </w:r>
                </w:p>
              </w:tc>
            </w:tr>
            <w:tr w:rsidR="00E224BE" w14:paraId="0A533DDC" w14:textId="77777777" w:rsidTr="000E51AD">
              <w:tc>
                <w:tcPr>
                  <w:tcW w:w="2607" w:type="dxa"/>
                  <w:shd w:val="clear" w:color="auto" w:fill="auto"/>
                  <w:tcMar>
                    <w:top w:w="100" w:type="dxa"/>
                    <w:left w:w="100" w:type="dxa"/>
                    <w:bottom w:w="100" w:type="dxa"/>
                    <w:right w:w="100" w:type="dxa"/>
                  </w:tcMar>
                </w:tcPr>
                <w:p w14:paraId="56C4367E"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S. aureus susceptible to Methicillin</w:t>
                  </w:r>
                </w:p>
                <w:p w14:paraId="406B5A10" w14:textId="77777777" w:rsidR="00E224BE" w:rsidRDefault="00E224BE" w:rsidP="00B35B47">
                  <w:pPr>
                    <w:widowControl w:val="0"/>
                    <w:spacing w:line="240" w:lineRule="auto"/>
                    <w:rPr>
                      <w:rFonts w:ascii="Calibri" w:eastAsia="Calibri" w:hAnsi="Calibri" w:cs="Calibri"/>
                      <w:sz w:val="24"/>
                      <w:szCs w:val="24"/>
                    </w:rPr>
                  </w:pPr>
                </w:p>
                <w:p w14:paraId="716AECEE" w14:textId="77777777" w:rsidR="00E224BE" w:rsidRDefault="00E224BE" w:rsidP="00B35B47">
                  <w:pPr>
                    <w:widowControl w:val="0"/>
                    <w:spacing w:line="240" w:lineRule="auto"/>
                    <w:rPr>
                      <w:rFonts w:ascii="Calibri" w:eastAsia="Calibri" w:hAnsi="Calibri" w:cs="Calibri"/>
                      <w:sz w:val="24"/>
                      <w:szCs w:val="24"/>
                    </w:rPr>
                  </w:pPr>
                </w:p>
                <w:p w14:paraId="2E104D7D" w14:textId="77777777" w:rsidR="00E224BE" w:rsidRDefault="00E224BE" w:rsidP="00B35B47">
                  <w:pPr>
                    <w:widowControl w:val="0"/>
                    <w:spacing w:line="240" w:lineRule="auto"/>
                    <w:rPr>
                      <w:rFonts w:ascii="Calibri" w:eastAsia="Calibri" w:hAnsi="Calibri" w:cs="Calibri"/>
                      <w:sz w:val="24"/>
                      <w:szCs w:val="24"/>
                    </w:rPr>
                  </w:pPr>
                </w:p>
                <w:p w14:paraId="427984F5" w14:textId="77777777" w:rsidR="00E224BE" w:rsidRDefault="00E224BE" w:rsidP="00B35B47">
                  <w:pPr>
                    <w:widowControl w:val="0"/>
                    <w:spacing w:line="240" w:lineRule="auto"/>
                    <w:rPr>
                      <w:rFonts w:ascii="Calibri" w:eastAsia="Calibri" w:hAnsi="Calibri" w:cs="Calibri"/>
                      <w:sz w:val="24"/>
                      <w:szCs w:val="24"/>
                    </w:rPr>
                  </w:pPr>
                </w:p>
                <w:p w14:paraId="47314AA0" w14:textId="77777777" w:rsidR="00E224BE" w:rsidRDefault="00E224BE" w:rsidP="00B35B47">
                  <w:pPr>
                    <w:widowControl w:val="0"/>
                    <w:spacing w:line="240" w:lineRule="auto"/>
                    <w:rPr>
                      <w:rFonts w:ascii="Calibri" w:eastAsia="Calibri" w:hAnsi="Calibri" w:cs="Calibri"/>
                      <w:sz w:val="24"/>
                      <w:szCs w:val="24"/>
                    </w:rPr>
                  </w:pPr>
                </w:p>
                <w:p w14:paraId="6D8D1E29" w14:textId="629EA8D6" w:rsidR="00F024C4" w:rsidRDefault="00F024C4" w:rsidP="00B35B47">
                  <w:pPr>
                    <w:widowControl w:val="0"/>
                    <w:spacing w:line="240" w:lineRule="auto"/>
                    <w:rPr>
                      <w:rFonts w:ascii="Calibri" w:eastAsia="Calibri" w:hAnsi="Calibri" w:cs="Calibri"/>
                      <w:sz w:val="24"/>
                      <w:szCs w:val="24"/>
                    </w:rPr>
                  </w:pPr>
                </w:p>
                <w:p w14:paraId="7BC00376" w14:textId="1051D163" w:rsidR="00F024C4" w:rsidRDefault="00F024C4" w:rsidP="00B35B47">
                  <w:pPr>
                    <w:widowControl w:val="0"/>
                    <w:spacing w:line="240" w:lineRule="auto"/>
                    <w:rPr>
                      <w:rFonts w:ascii="Calibri" w:eastAsia="Calibri" w:hAnsi="Calibri" w:cs="Calibri"/>
                      <w:sz w:val="24"/>
                      <w:szCs w:val="24"/>
                    </w:rPr>
                  </w:pPr>
                </w:p>
                <w:p w14:paraId="2DDA7ED6" w14:textId="3240903D" w:rsidR="00F024C4" w:rsidRDefault="00F024C4" w:rsidP="00B35B47">
                  <w:pPr>
                    <w:widowControl w:val="0"/>
                    <w:spacing w:line="240" w:lineRule="auto"/>
                    <w:rPr>
                      <w:rFonts w:ascii="Calibri" w:eastAsia="Calibri" w:hAnsi="Calibri" w:cs="Calibri"/>
                      <w:sz w:val="24"/>
                      <w:szCs w:val="24"/>
                    </w:rPr>
                  </w:pPr>
                </w:p>
                <w:p w14:paraId="71EA4C59" w14:textId="447FEA84" w:rsidR="00F024C4" w:rsidRDefault="00F024C4" w:rsidP="00B35B47">
                  <w:pPr>
                    <w:widowControl w:val="0"/>
                    <w:spacing w:line="240" w:lineRule="auto"/>
                    <w:rPr>
                      <w:rFonts w:ascii="Calibri" w:eastAsia="Calibri" w:hAnsi="Calibri" w:cs="Calibri"/>
                      <w:sz w:val="24"/>
                      <w:szCs w:val="24"/>
                    </w:rPr>
                  </w:pPr>
                </w:p>
                <w:p w14:paraId="7A54B147" w14:textId="77777777" w:rsidR="00F024C4" w:rsidRDefault="00F024C4" w:rsidP="00B35B47">
                  <w:pPr>
                    <w:widowControl w:val="0"/>
                    <w:spacing w:line="240" w:lineRule="auto"/>
                    <w:rPr>
                      <w:rFonts w:ascii="Calibri" w:eastAsia="Calibri" w:hAnsi="Calibri" w:cs="Calibri"/>
                      <w:sz w:val="24"/>
                      <w:szCs w:val="24"/>
                    </w:rPr>
                  </w:pPr>
                </w:p>
                <w:p w14:paraId="5A33F555" w14:textId="77777777" w:rsidR="00F024C4" w:rsidRDefault="00F024C4" w:rsidP="00B35B47">
                  <w:pPr>
                    <w:widowControl w:val="0"/>
                    <w:spacing w:line="240" w:lineRule="auto"/>
                    <w:rPr>
                      <w:rFonts w:ascii="Calibri" w:eastAsia="Calibri" w:hAnsi="Calibri" w:cs="Calibri"/>
                      <w:sz w:val="24"/>
                      <w:szCs w:val="24"/>
                    </w:rPr>
                  </w:pPr>
                </w:p>
                <w:p w14:paraId="3B3E8A2D" w14:textId="77777777" w:rsidR="00F024C4" w:rsidRDefault="00F024C4" w:rsidP="00B35B47">
                  <w:pPr>
                    <w:widowControl w:val="0"/>
                    <w:spacing w:line="240" w:lineRule="auto"/>
                    <w:rPr>
                      <w:rFonts w:ascii="Calibri" w:eastAsia="Calibri" w:hAnsi="Calibri" w:cs="Calibri"/>
                      <w:sz w:val="24"/>
                      <w:szCs w:val="24"/>
                    </w:rPr>
                  </w:pPr>
                </w:p>
                <w:p w14:paraId="4AEE8EF5" w14:textId="1657A415" w:rsidR="00F024C4" w:rsidRDefault="00F024C4" w:rsidP="00B35B47">
                  <w:pPr>
                    <w:widowControl w:val="0"/>
                    <w:spacing w:line="240" w:lineRule="auto"/>
                    <w:rPr>
                      <w:rFonts w:ascii="Calibri" w:eastAsia="Calibri" w:hAnsi="Calibri" w:cs="Calibri"/>
                      <w:sz w:val="24"/>
                      <w:szCs w:val="24"/>
                    </w:rPr>
                  </w:pPr>
                </w:p>
              </w:tc>
              <w:tc>
                <w:tcPr>
                  <w:tcW w:w="2607" w:type="dxa"/>
                  <w:shd w:val="clear" w:color="auto" w:fill="auto"/>
                  <w:tcMar>
                    <w:top w:w="100" w:type="dxa"/>
                    <w:left w:w="100" w:type="dxa"/>
                    <w:bottom w:w="100" w:type="dxa"/>
                    <w:right w:w="100" w:type="dxa"/>
                  </w:tcMar>
                </w:tcPr>
                <w:p w14:paraId="3CEF32AF"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Enterococci susceptible to Vancomycin</w:t>
                  </w:r>
                </w:p>
              </w:tc>
              <w:tc>
                <w:tcPr>
                  <w:tcW w:w="2607" w:type="dxa"/>
                  <w:shd w:val="clear" w:color="auto" w:fill="auto"/>
                  <w:tcMar>
                    <w:top w:w="100" w:type="dxa"/>
                    <w:left w:w="100" w:type="dxa"/>
                    <w:bottom w:w="100" w:type="dxa"/>
                    <w:right w:w="100" w:type="dxa"/>
                  </w:tcMar>
                </w:tcPr>
                <w:p w14:paraId="3F7829B5"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E. coli susceptible to 3rd gen. Ceph.</w:t>
                  </w:r>
                </w:p>
              </w:tc>
              <w:tc>
                <w:tcPr>
                  <w:tcW w:w="2607" w:type="dxa"/>
                  <w:shd w:val="clear" w:color="auto" w:fill="auto"/>
                  <w:tcMar>
                    <w:top w:w="100" w:type="dxa"/>
                    <w:left w:w="100" w:type="dxa"/>
                    <w:bottom w:w="100" w:type="dxa"/>
                    <w:right w:w="100" w:type="dxa"/>
                  </w:tcMar>
                </w:tcPr>
                <w:p w14:paraId="7FE4DF30"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 K. pneumonia susceptible to Carbapenems</w:t>
                  </w:r>
                </w:p>
              </w:tc>
            </w:tr>
          </w:tbl>
          <w:p w14:paraId="3678D97E" w14:textId="77777777" w:rsidR="00E224BE" w:rsidRDefault="00E224BE" w:rsidP="00B35B47">
            <w:pPr>
              <w:widowControl w:val="0"/>
              <w:spacing w:line="240" w:lineRule="auto"/>
              <w:rPr>
                <w:rFonts w:ascii="Calibri" w:eastAsia="Calibri" w:hAnsi="Calibri" w:cs="Calibri"/>
                <w:sz w:val="24"/>
                <w:szCs w:val="24"/>
              </w:rPr>
            </w:pPr>
          </w:p>
        </w:tc>
      </w:tr>
    </w:tbl>
    <w:p w14:paraId="1050BF87" w14:textId="77777777" w:rsidR="00E224BE" w:rsidRDefault="00E224BE" w:rsidP="00E224BE">
      <w:pPr>
        <w:widowControl w:val="0"/>
        <w:spacing w:line="240" w:lineRule="auto"/>
        <w:rPr>
          <w:rFonts w:ascii="Calibri" w:eastAsia="Calibri" w:hAnsi="Calibri" w:cs="Calibri"/>
          <w:sz w:val="24"/>
          <w:szCs w:val="24"/>
        </w:rPr>
      </w:pPr>
    </w:p>
    <w:p w14:paraId="734F411B" w14:textId="460A5980" w:rsidR="00756A00" w:rsidRDefault="00756A00" w:rsidP="00756A00">
      <w:pPr>
        <w:rPr>
          <w:rFonts w:ascii="Calibri" w:eastAsia="Calibri" w:hAnsi="Calibri" w:cs="Calibri"/>
          <w:color w:val="333333"/>
          <w:sz w:val="24"/>
          <w:szCs w:val="24"/>
          <w:highlight w:val="white"/>
        </w:rPr>
      </w:pPr>
    </w:p>
    <w:p w14:paraId="429BC36E" w14:textId="77777777" w:rsidR="00E224BE" w:rsidRDefault="00E224BE" w:rsidP="00E224BE">
      <w:pPr>
        <w:widowControl w:val="0"/>
        <w:spacing w:line="240" w:lineRule="auto"/>
        <w:rPr>
          <w:rFonts w:ascii="Calibri" w:eastAsia="Calibri" w:hAnsi="Calibri" w:cs="Calibri"/>
          <w:sz w:val="24"/>
          <w:szCs w:val="24"/>
        </w:rPr>
      </w:pPr>
    </w:p>
    <w:p w14:paraId="6CA52169" w14:textId="77777777" w:rsidR="00E224BE" w:rsidRDefault="00E224BE" w:rsidP="00E224BE">
      <w:pPr>
        <w:widowControl w:val="0"/>
        <w:spacing w:line="240" w:lineRule="auto"/>
        <w:rPr>
          <w:rFonts w:ascii="Calibri" w:eastAsia="Calibri" w:hAnsi="Calibri" w:cs="Calibri"/>
          <w:sz w:val="24"/>
          <w:szCs w:val="24"/>
        </w:rPr>
      </w:pPr>
    </w:p>
    <w:p w14:paraId="381C6DBB" w14:textId="77777777" w:rsidR="0098016E" w:rsidRDefault="0098016E" w:rsidP="00E224BE">
      <w:pPr>
        <w:jc w:val="center"/>
        <w:rPr>
          <w:rFonts w:ascii="Calibri" w:eastAsia="Calibri" w:hAnsi="Calibri" w:cs="Calibri"/>
          <w:b/>
          <w:sz w:val="24"/>
          <w:szCs w:val="24"/>
        </w:rPr>
      </w:pPr>
    </w:p>
    <w:p w14:paraId="15FF99CE" w14:textId="2178F359" w:rsidR="00E224BE" w:rsidRDefault="00E224BE" w:rsidP="00E224BE">
      <w:pPr>
        <w:jc w:val="center"/>
        <w:rPr>
          <w:rFonts w:ascii="Calibri" w:eastAsia="Calibri" w:hAnsi="Calibri" w:cs="Calibri"/>
          <w:b/>
          <w:sz w:val="24"/>
          <w:szCs w:val="24"/>
        </w:rPr>
      </w:pPr>
      <w:r>
        <w:rPr>
          <w:rFonts w:ascii="Calibri" w:eastAsia="Calibri" w:hAnsi="Calibri" w:cs="Calibri"/>
          <w:b/>
          <w:sz w:val="24"/>
          <w:szCs w:val="24"/>
        </w:rPr>
        <w:lastRenderedPageBreak/>
        <w:t>PREPARING FOR A SCIENCE TALK</w:t>
      </w:r>
    </w:p>
    <w:p w14:paraId="09BC339B" w14:textId="77777777" w:rsidR="00E224BE" w:rsidRDefault="00E224BE" w:rsidP="00E224BE">
      <w:pPr>
        <w:rPr>
          <w:rFonts w:ascii="Calibri" w:eastAsia="Calibri" w:hAnsi="Calibri" w:cs="Calibri"/>
          <w:sz w:val="24"/>
          <w:szCs w:val="24"/>
        </w:rPr>
      </w:pPr>
    </w:p>
    <w:p w14:paraId="14146487" w14:textId="1C61EA0D" w:rsidR="00E224BE" w:rsidRDefault="00E224BE" w:rsidP="00E224BE">
      <w:pPr>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b/>
          <w:sz w:val="24"/>
          <w:szCs w:val="24"/>
        </w:rPr>
        <w:t>SCIENCE TALK</w:t>
      </w:r>
      <w:r>
        <w:rPr>
          <w:rFonts w:ascii="Calibri" w:eastAsia="Calibri" w:hAnsi="Calibri" w:cs="Calibri"/>
          <w:sz w:val="24"/>
          <w:szCs w:val="24"/>
        </w:rPr>
        <w:t xml:space="preserve"> </w:t>
      </w:r>
      <w:r w:rsidR="008750D7">
        <w:rPr>
          <w:rFonts w:ascii="Calibri" w:eastAsia="Calibri" w:hAnsi="Calibri" w:cs="Calibri"/>
          <w:sz w:val="24"/>
          <w:szCs w:val="24"/>
        </w:rPr>
        <w:t>is</w:t>
      </w:r>
      <w:r>
        <w:rPr>
          <w:rFonts w:ascii="Calibri" w:eastAsia="Calibri" w:hAnsi="Calibri" w:cs="Calibri"/>
          <w:sz w:val="24"/>
          <w:szCs w:val="24"/>
        </w:rPr>
        <w:t xml:space="preserve"> used to provide evidence to support a claim for the purpose of furthering our understanding of a problem (and suggest solutions).</w:t>
      </w:r>
    </w:p>
    <w:p w14:paraId="6D6150C1" w14:textId="77777777" w:rsidR="00E224BE" w:rsidRDefault="00E224BE" w:rsidP="00E224BE">
      <w:pPr>
        <w:rPr>
          <w:rFonts w:ascii="Calibri" w:eastAsia="Calibri" w:hAnsi="Calibri" w:cs="Calibri"/>
          <w:sz w:val="24"/>
          <w:szCs w:val="24"/>
        </w:rPr>
      </w:pPr>
    </w:p>
    <w:p w14:paraId="4963E16B" w14:textId="77777777" w:rsidR="00E224BE" w:rsidRDefault="00E224BE" w:rsidP="00E224BE">
      <w:pPr>
        <w:rPr>
          <w:rFonts w:ascii="Calibri" w:eastAsia="Calibri" w:hAnsi="Calibri" w:cs="Calibri"/>
          <w:sz w:val="24"/>
          <w:szCs w:val="24"/>
        </w:rPr>
      </w:pPr>
      <w:r>
        <w:rPr>
          <w:rFonts w:ascii="Calibri" w:eastAsia="Calibri" w:hAnsi="Calibri" w:cs="Calibri"/>
          <w:b/>
          <w:sz w:val="24"/>
          <w:szCs w:val="24"/>
        </w:rPr>
        <w:t>CLAIM</w:t>
      </w:r>
      <w:r>
        <w:rPr>
          <w:rFonts w:ascii="Calibri" w:eastAsia="Calibri" w:hAnsi="Calibri" w:cs="Calibri"/>
          <w:sz w:val="24"/>
          <w:szCs w:val="24"/>
        </w:rPr>
        <w:t>: Antibiotic resistance is a global threat.</w:t>
      </w:r>
    </w:p>
    <w:p w14:paraId="17CB8F87" w14:textId="77777777" w:rsidR="00E224BE" w:rsidRDefault="00E224BE" w:rsidP="00E224BE">
      <w:pPr>
        <w:rPr>
          <w:rFonts w:ascii="Calibri" w:eastAsia="Calibri" w:hAnsi="Calibri" w:cs="Calibri"/>
          <w:sz w:val="24"/>
          <w:szCs w:val="24"/>
        </w:rPr>
      </w:pPr>
    </w:p>
    <w:tbl>
      <w:tblPr>
        <w:tblStyle w:val="a8"/>
        <w:tblW w:w="1038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60"/>
        <w:gridCol w:w="2700"/>
        <w:gridCol w:w="2220"/>
        <w:gridCol w:w="3000"/>
      </w:tblGrid>
      <w:tr w:rsidR="00E224BE" w14:paraId="09DA6E9A" w14:textId="77777777" w:rsidTr="000E51AD">
        <w:tc>
          <w:tcPr>
            <w:tcW w:w="2460" w:type="dxa"/>
            <w:tcMar>
              <w:top w:w="100" w:type="dxa"/>
              <w:left w:w="100" w:type="dxa"/>
              <w:bottom w:w="100" w:type="dxa"/>
              <w:right w:w="100" w:type="dxa"/>
            </w:tcMar>
          </w:tcPr>
          <w:p w14:paraId="774DF6B8"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EVIDENCE</w:t>
            </w:r>
          </w:p>
        </w:tc>
        <w:tc>
          <w:tcPr>
            <w:tcW w:w="2700" w:type="dxa"/>
            <w:tcMar>
              <w:top w:w="100" w:type="dxa"/>
              <w:left w:w="100" w:type="dxa"/>
              <w:bottom w:w="100" w:type="dxa"/>
              <w:right w:w="100" w:type="dxa"/>
            </w:tcMar>
          </w:tcPr>
          <w:p w14:paraId="04FEF865"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SOURCE</w:t>
            </w:r>
          </w:p>
        </w:tc>
        <w:tc>
          <w:tcPr>
            <w:tcW w:w="2220" w:type="dxa"/>
            <w:tcMar>
              <w:top w:w="100" w:type="dxa"/>
              <w:left w:w="100" w:type="dxa"/>
              <w:bottom w:w="100" w:type="dxa"/>
              <w:right w:w="100" w:type="dxa"/>
            </w:tcMar>
          </w:tcPr>
          <w:p w14:paraId="448BDE6F"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RATING (1=strongest, 4=weakest</w:t>
            </w:r>
          </w:p>
        </w:tc>
        <w:tc>
          <w:tcPr>
            <w:tcW w:w="3000" w:type="dxa"/>
            <w:tcMar>
              <w:top w:w="100" w:type="dxa"/>
              <w:left w:w="100" w:type="dxa"/>
              <w:bottom w:w="100" w:type="dxa"/>
              <w:right w:w="100" w:type="dxa"/>
            </w:tcMar>
          </w:tcPr>
          <w:p w14:paraId="44E11474" w14:textId="77777777" w:rsidR="00E224BE" w:rsidRDefault="00E224BE" w:rsidP="00B35B47">
            <w:pPr>
              <w:widowControl w:val="0"/>
              <w:spacing w:line="240" w:lineRule="auto"/>
              <w:rPr>
                <w:rFonts w:ascii="Calibri" w:eastAsia="Calibri" w:hAnsi="Calibri" w:cs="Calibri"/>
                <w:sz w:val="24"/>
                <w:szCs w:val="24"/>
              </w:rPr>
            </w:pPr>
            <w:r>
              <w:rPr>
                <w:rFonts w:ascii="Calibri" w:eastAsia="Calibri" w:hAnsi="Calibri" w:cs="Calibri"/>
                <w:sz w:val="24"/>
                <w:szCs w:val="24"/>
              </w:rPr>
              <w:t>RELATIONSHIP TO CLAIM (how does it support the claim?)</w:t>
            </w:r>
          </w:p>
        </w:tc>
      </w:tr>
      <w:tr w:rsidR="00E224BE" w14:paraId="23EC7830" w14:textId="77777777" w:rsidTr="000E51AD">
        <w:tc>
          <w:tcPr>
            <w:tcW w:w="2460" w:type="dxa"/>
            <w:tcMar>
              <w:top w:w="100" w:type="dxa"/>
              <w:left w:w="100" w:type="dxa"/>
              <w:bottom w:w="100" w:type="dxa"/>
              <w:right w:w="100" w:type="dxa"/>
            </w:tcMar>
          </w:tcPr>
          <w:p w14:paraId="1BD1AFDD" w14:textId="77777777" w:rsidR="00E224BE" w:rsidRDefault="00E224BE" w:rsidP="00B35B47">
            <w:pPr>
              <w:widowControl w:val="0"/>
              <w:spacing w:line="240" w:lineRule="auto"/>
              <w:rPr>
                <w:rFonts w:ascii="Calibri" w:eastAsia="Calibri" w:hAnsi="Calibri" w:cs="Calibri"/>
                <w:sz w:val="24"/>
                <w:szCs w:val="24"/>
              </w:rPr>
            </w:pPr>
          </w:p>
          <w:p w14:paraId="56546150" w14:textId="77777777" w:rsidR="00E224BE" w:rsidRDefault="00E224BE" w:rsidP="00B35B47">
            <w:pPr>
              <w:widowControl w:val="0"/>
              <w:spacing w:line="240" w:lineRule="auto"/>
              <w:rPr>
                <w:rFonts w:ascii="Calibri" w:eastAsia="Calibri" w:hAnsi="Calibri" w:cs="Calibri"/>
                <w:sz w:val="24"/>
                <w:szCs w:val="24"/>
              </w:rPr>
            </w:pPr>
          </w:p>
          <w:p w14:paraId="7E262475" w14:textId="77777777" w:rsidR="00E224BE" w:rsidRDefault="00E224BE" w:rsidP="00B35B47">
            <w:pPr>
              <w:widowControl w:val="0"/>
              <w:spacing w:line="240" w:lineRule="auto"/>
              <w:rPr>
                <w:rFonts w:ascii="Calibri" w:eastAsia="Calibri" w:hAnsi="Calibri" w:cs="Calibri"/>
                <w:sz w:val="24"/>
                <w:szCs w:val="24"/>
              </w:rPr>
            </w:pPr>
          </w:p>
          <w:p w14:paraId="18519A03" w14:textId="77777777" w:rsidR="00E224BE" w:rsidRDefault="00E224BE" w:rsidP="00B35B47">
            <w:pPr>
              <w:widowControl w:val="0"/>
              <w:spacing w:line="240" w:lineRule="auto"/>
              <w:rPr>
                <w:rFonts w:ascii="Calibri" w:eastAsia="Calibri" w:hAnsi="Calibri" w:cs="Calibri"/>
                <w:sz w:val="24"/>
                <w:szCs w:val="24"/>
              </w:rPr>
            </w:pPr>
          </w:p>
          <w:p w14:paraId="0D8E2229" w14:textId="77777777" w:rsidR="00E224BE" w:rsidRDefault="00E224BE" w:rsidP="00B35B47">
            <w:pPr>
              <w:widowControl w:val="0"/>
              <w:spacing w:line="240" w:lineRule="auto"/>
              <w:rPr>
                <w:rFonts w:ascii="Calibri" w:eastAsia="Calibri" w:hAnsi="Calibri" w:cs="Calibri"/>
                <w:sz w:val="24"/>
                <w:szCs w:val="24"/>
              </w:rPr>
            </w:pPr>
          </w:p>
          <w:p w14:paraId="20C133CC" w14:textId="77777777" w:rsidR="00E224BE" w:rsidRDefault="00E224BE" w:rsidP="00B35B47">
            <w:pPr>
              <w:widowControl w:val="0"/>
              <w:spacing w:line="240" w:lineRule="auto"/>
              <w:rPr>
                <w:rFonts w:ascii="Calibri" w:eastAsia="Calibri" w:hAnsi="Calibri" w:cs="Calibri"/>
                <w:sz w:val="24"/>
                <w:szCs w:val="24"/>
              </w:rPr>
            </w:pPr>
          </w:p>
          <w:p w14:paraId="2EECD5BA" w14:textId="77777777" w:rsidR="00E224BE" w:rsidRDefault="00E224BE" w:rsidP="00B35B47">
            <w:pPr>
              <w:widowControl w:val="0"/>
              <w:spacing w:line="240" w:lineRule="auto"/>
              <w:rPr>
                <w:rFonts w:ascii="Calibri" w:eastAsia="Calibri" w:hAnsi="Calibri" w:cs="Calibri"/>
                <w:sz w:val="24"/>
                <w:szCs w:val="24"/>
              </w:rPr>
            </w:pPr>
          </w:p>
          <w:p w14:paraId="4ED01863" w14:textId="77777777" w:rsidR="00E224BE" w:rsidRDefault="00E224BE" w:rsidP="00B35B47">
            <w:pPr>
              <w:widowControl w:val="0"/>
              <w:spacing w:line="240" w:lineRule="auto"/>
              <w:rPr>
                <w:rFonts w:ascii="Calibri" w:eastAsia="Calibri" w:hAnsi="Calibri" w:cs="Calibri"/>
                <w:sz w:val="24"/>
                <w:szCs w:val="24"/>
              </w:rPr>
            </w:pPr>
          </w:p>
          <w:p w14:paraId="2044634F" w14:textId="77777777" w:rsidR="00E224BE" w:rsidRDefault="00E224BE" w:rsidP="00B35B47">
            <w:pPr>
              <w:widowControl w:val="0"/>
              <w:spacing w:line="240" w:lineRule="auto"/>
              <w:rPr>
                <w:rFonts w:ascii="Calibri" w:eastAsia="Calibri" w:hAnsi="Calibri" w:cs="Calibri"/>
                <w:sz w:val="24"/>
                <w:szCs w:val="24"/>
              </w:rPr>
            </w:pPr>
          </w:p>
          <w:p w14:paraId="7AA2A344" w14:textId="77777777" w:rsidR="00E224BE" w:rsidRDefault="00E224BE" w:rsidP="00B35B47">
            <w:pPr>
              <w:widowControl w:val="0"/>
              <w:spacing w:line="240" w:lineRule="auto"/>
              <w:rPr>
                <w:rFonts w:ascii="Calibri" w:eastAsia="Calibri" w:hAnsi="Calibri" w:cs="Calibri"/>
                <w:sz w:val="24"/>
                <w:szCs w:val="24"/>
              </w:rPr>
            </w:pPr>
          </w:p>
          <w:p w14:paraId="4C5E522D" w14:textId="77777777" w:rsidR="00E224BE" w:rsidRDefault="00E224BE" w:rsidP="00B35B47">
            <w:pPr>
              <w:widowControl w:val="0"/>
              <w:spacing w:line="240" w:lineRule="auto"/>
              <w:rPr>
                <w:rFonts w:ascii="Calibri" w:eastAsia="Calibri" w:hAnsi="Calibri" w:cs="Calibri"/>
                <w:sz w:val="24"/>
                <w:szCs w:val="24"/>
              </w:rPr>
            </w:pPr>
          </w:p>
          <w:p w14:paraId="59836688" w14:textId="77777777" w:rsidR="00E224BE" w:rsidRDefault="00E224BE" w:rsidP="00B35B47">
            <w:pPr>
              <w:widowControl w:val="0"/>
              <w:spacing w:line="240" w:lineRule="auto"/>
              <w:rPr>
                <w:rFonts w:ascii="Calibri" w:eastAsia="Calibri" w:hAnsi="Calibri" w:cs="Calibri"/>
                <w:sz w:val="24"/>
                <w:szCs w:val="24"/>
              </w:rPr>
            </w:pPr>
          </w:p>
          <w:p w14:paraId="2101559C" w14:textId="77777777" w:rsidR="00E224BE" w:rsidRDefault="00E224BE" w:rsidP="00B35B47">
            <w:pPr>
              <w:widowControl w:val="0"/>
              <w:spacing w:line="240" w:lineRule="auto"/>
              <w:rPr>
                <w:rFonts w:ascii="Calibri" w:eastAsia="Calibri" w:hAnsi="Calibri" w:cs="Calibri"/>
                <w:sz w:val="24"/>
                <w:szCs w:val="24"/>
              </w:rPr>
            </w:pPr>
          </w:p>
          <w:p w14:paraId="4B3E1238" w14:textId="77777777" w:rsidR="00E224BE" w:rsidRDefault="00E224BE" w:rsidP="00B35B47">
            <w:pPr>
              <w:widowControl w:val="0"/>
              <w:spacing w:line="240" w:lineRule="auto"/>
              <w:rPr>
                <w:rFonts w:ascii="Calibri" w:eastAsia="Calibri" w:hAnsi="Calibri" w:cs="Calibri"/>
                <w:sz w:val="24"/>
                <w:szCs w:val="24"/>
              </w:rPr>
            </w:pPr>
          </w:p>
          <w:p w14:paraId="274DD24D" w14:textId="77777777" w:rsidR="00E224BE" w:rsidRDefault="00E224BE" w:rsidP="00B35B47">
            <w:pPr>
              <w:widowControl w:val="0"/>
              <w:spacing w:line="240" w:lineRule="auto"/>
              <w:rPr>
                <w:rFonts w:ascii="Calibri" w:eastAsia="Calibri" w:hAnsi="Calibri" w:cs="Calibri"/>
                <w:sz w:val="24"/>
                <w:szCs w:val="24"/>
              </w:rPr>
            </w:pPr>
          </w:p>
          <w:p w14:paraId="6F899349" w14:textId="77777777" w:rsidR="00E224BE" w:rsidRDefault="00E224BE" w:rsidP="00B35B47">
            <w:pPr>
              <w:widowControl w:val="0"/>
              <w:spacing w:line="240" w:lineRule="auto"/>
              <w:rPr>
                <w:rFonts w:ascii="Calibri" w:eastAsia="Calibri" w:hAnsi="Calibri" w:cs="Calibri"/>
                <w:sz w:val="24"/>
                <w:szCs w:val="24"/>
              </w:rPr>
            </w:pPr>
          </w:p>
          <w:p w14:paraId="0BE44405" w14:textId="77777777" w:rsidR="00E224BE" w:rsidRDefault="00E224BE" w:rsidP="00B35B47">
            <w:pPr>
              <w:widowControl w:val="0"/>
              <w:spacing w:line="240" w:lineRule="auto"/>
              <w:rPr>
                <w:rFonts w:ascii="Calibri" w:eastAsia="Calibri" w:hAnsi="Calibri" w:cs="Calibri"/>
                <w:sz w:val="24"/>
                <w:szCs w:val="24"/>
              </w:rPr>
            </w:pPr>
          </w:p>
          <w:p w14:paraId="4F1227E4" w14:textId="77777777" w:rsidR="00E224BE" w:rsidRDefault="00E224BE" w:rsidP="00B35B47">
            <w:pPr>
              <w:widowControl w:val="0"/>
              <w:spacing w:line="240" w:lineRule="auto"/>
              <w:rPr>
                <w:rFonts w:ascii="Calibri" w:eastAsia="Calibri" w:hAnsi="Calibri" w:cs="Calibri"/>
                <w:sz w:val="24"/>
                <w:szCs w:val="24"/>
              </w:rPr>
            </w:pPr>
          </w:p>
          <w:p w14:paraId="069138E3" w14:textId="77777777" w:rsidR="00E224BE" w:rsidRDefault="00E224BE" w:rsidP="00B35B47">
            <w:pPr>
              <w:widowControl w:val="0"/>
              <w:spacing w:line="240" w:lineRule="auto"/>
              <w:rPr>
                <w:rFonts w:ascii="Calibri" w:eastAsia="Calibri" w:hAnsi="Calibri" w:cs="Calibri"/>
                <w:sz w:val="24"/>
                <w:szCs w:val="24"/>
              </w:rPr>
            </w:pPr>
          </w:p>
          <w:p w14:paraId="0C4014E4" w14:textId="77777777" w:rsidR="00E224BE" w:rsidRDefault="00E224BE" w:rsidP="00B35B47">
            <w:pPr>
              <w:widowControl w:val="0"/>
              <w:spacing w:line="240" w:lineRule="auto"/>
              <w:rPr>
                <w:rFonts w:ascii="Calibri" w:eastAsia="Calibri" w:hAnsi="Calibri" w:cs="Calibri"/>
                <w:sz w:val="24"/>
                <w:szCs w:val="24"/>
              </w:rPr>
            </w:pPr>
          </w:p>
          <w:p w14:paraId="116E19B1" w14:textId="77777777" w:rsidR="00E224BE" w:rsidRDefault="00E224BE" w:rsidP="00B35B47">
            <w:pPr>
              <w:widowControl w:val="0"/>
              <w:spacing w:line="240" w:lineRule="auto"/>
              <w:rPr>
                <w:rFonts w:ascii="Calibri" w:eastAsia="Calibri" w:hAnsi="Calibri" w:cs="Calibri"/>
                <w:sz w:val="24"/>
                <w:szCs w:val="24"/>
              </w:rPr>
            </w:pPr>
          </w:p>
          <w:p w14:paraId="47DC4AE1" w14:textId="77777777" w:rsidR="00E224BE" w:rsidRDefault="00E224BE" w:rsidP="00B35B47">
            <w:pPr>
              <w:widowControl w:val="0"/>
              <w:spacing w:line="240" w:lineRule="auto"/>
              <w:rPr>
                <w:rFonts w:ascii="Calibri" w:eastAsia="Calibri" w:hAnsi="Calibri" w:cs="Calibri"/>
                <w:sz w:val="24"/>
                <w:szCs w:val="24"/>
              </w:rPr>
            </w:pPr>
          </w:p>
          <w:p w14:paraId="693180B0" w14:textId="77777777" w:rsidR="00E224BE" w:rsidRDefault="00E224BE" w:rsidP="00B35B47">
            <w:pPr>
              <w:widowControl w:val="0"/>
              <w:spacing w:line="240" w:lineRule="auto"/>
              <w:rPr>
                <w:rFonts w:ascii="Calibri" w:eastAsia="Calibri" w:hAnsi="Calibri" w:cs="Calibri"/>
                <w:sz w:val="24"/>
                <w:szCs w:val="24"/>
              </w:rPr>
            </w:pPr>
          </w:p>
          <w:p w14:paraId="2B22CFCF" w14:textId="77777777" w:rsidR="00E224BE" w:rsidRDefault="00E224BE" w:rsidP="00B35B47">
            <w:pPr>
              <w:widowControl w:val="0"/>
              <w:spacing w:line="240" w:lineRule="auto"/>
              <w:rPr>
                <w:rFonts w:ascii="Calibri" w:eastAsia="Calibri" w:hAnsi="Calibri" w:cs="Calibri"/>
                <w:sz w:val="24"/>
                <w:szCs w:val="24"/>
              </w:rPr>
            </w:pPr>
          </w:p>
          <w:p w14:paraId="718AF2F1" w14:textId="77777777" w:rsidR="00E224BE" w:rsidRDefault="00E224BE" w:rsidP="00B35B47">
            <w:pPr>
              <w:widowControl w:val="0"/>
              <w:spacing w:line="240" w:lineRule="auto"/>
              <w:rPr>
                <w:rFonts w:ascii="Calibri" w:eastAsia="Calibri" w:hAnsi="Calibri" w:cs="Calibri"/>
                <w:sz w:val="24"/>
                <w:szCs w:val="24"/>
              </w:rPr>
            </w:pPr>
          </w:p>
          <w:p w14:paraId="7A96F0F9" w14:textId="77777777" w:rsidR="00E224BE" w:rsidRDefault="00E224BE" w:rsidP="00B35B47">
            <w:pPr>
              <w:widowControl w:val="0"/>
              <w:spacing w:line="240" w:lineRule="auto"/>
              <w:rPr>
                <w:rFonts w:ascii="Calibri" w:eastAsia="Calibri" w:hAnsi="Calibri" w:cs="Calibri"/>
                <w:sz w:val="24"/>
                <w:szCs w:val="24"/>
              </w:rPr>
            </w:pPr>
          </w:p>
          <w:p w14:paraId="0BA7702E" w14:textId="77777777" w:rsidR="00E224BE" w:rsidRDefault="00E224BE" w:rsidP="00B35B47">
            <w:pPr>
              <w:widowControl w:val="0"/>
              <w:spacing w:line="240" w:lineRule="auto"/>
              <w:rPr>
                <w:rFonts w:ascii="Calibri" w:eastAsia="Calibri" w:hAnsi="Calibri" w:cs="Calibri"/>
                <w:sz w:val="24"/>
                <w:szCs w:val="24"/>
              </w:rPr>
            </w:pPr>
          </w:p>
          <w:p w14:paraId="31874198" w14:textId="77777777" w:rsidR="00E224BE" w:rsidRDefault="00E224BE" w:rsidP="00B35B47">
            <w:pPr>
              <w:widowControl w:val="0"/>
              <w:spacing w:line="240" w:lineRule="auto"/>
              <w:rPr>
                <w:rFonts w:ascii="Calibri" w:eastAsia="Calibri" w:hAnsi="Calibri" w:cs="Calibri"/>
                <w:sz w:val="24"/>
                <w:szCs w:val="24"/>
              </w:rPr>
            </w:pPr>
          </w:p>
          <w:p w14:paraId="2CEC367E" w14:textId="77777777" w:rsidR="00E224BE" w:rsidRDefault="00E224BE" w:rsidP="00B35B47">
            <w:pPr>
              <w:widowControl w:val="0"/>
              <w:spacing w:line="240" w:lineRule="auto"/>
              <w:rPr>
                <w:rFonts w:ascii="Calibri" w:eastAsia="Calibri" w:hAnsi="Calibri" w:cs="Calibri"/>
                <w:sz w:val="24"/>
                <w:szCs w:val="24"/>
              </w:rPr>
            </w:pPr>
          </w:p>
          <w:p w14:paraId="7CF3442E" w14:textId="77777777" w:rsidR="00E224BE" w:rsidRDefault="00E224BE" w:rsidP="00B35B47">
            <w:pPr>
              <w:widowControl w:val="0"/>
              <w:spacing w:line="240" w:lineRule="auto"/>
              <w:rPr>
                <w:rFonts w:ascii="Calibri" w:eastAsia="Calibri" w:hAnsi="Calibri" w:cs="Calibri"/>
                <w:sz w:val="24"/>
                <w:szCs w:val="24"/>
              </w:rPr>
            </w:pPr>
          </w:p>
          <w:p w14:paraId="1B8B92B2" w14:textId="77777777" w:rsidR="00E224BE" w:rsidRDefault="00E224BE" w:rsidP="00B35B47">
            <w:pPr>
              <w:widowControl w:val="0"/>
              <w:spacing w:line="240" w:lineRule="auto"/>
              <w:rPr>
                <w:rFonts w:ascii="Calibri" w:eastAsia="Calibri" w:hAnsi="Calibri" w:cs="Calibri"/>
                <w:sz w:val="24"/>
                <w:szCs w:val="24"/>
              </w:rPr>
            </w:pPr>
          </w:p>
        </w:tc>
        <w:tc>
          <w:tcPr>
            <w:tcW w:w="2700" w:type="dxa"/>
            <w:tcMar>
              <w:top w:w="100" w:type="dxa"/>
              <w:left w:w="100" w:type="dxa"/>
              <w:bottom w:w="100" w:type="dxa"/>
              <w:right w:w="100" w:type="dxa"/>
            </w:tcMar>
          </w:tcPr>
          <w:p w14:paraId="5487856A" w14:textId="77777777" w:rsidR="00E224BE" w:rsidRDefault="00E224BE" w:rsidP="00B35B47">
            <w:pPr>
              <w:widowControl w:val="0"/>
              <w:spacing w:line="240" w:lineRule="auto"/>
              <w:rPr>
                <w:rFonts w:ascii="Calibri" w:eastAsia="Calibri" w:hAnsi="Calibri" w:cs="Calibri"/>
                <w:sz w:val="24"/>
                <w:szCs w:val="24"/>
              </w:rPr>
            </w:pPr>
          </w:p>
        </w:tc>
        <w:tc>
          <w:tcPr>
            <w:tcW w:w="2220" w:type="dxa"/>
            <w:tcMar>
              <w:top w:w="100" w:type="dxa"/>
              <w:left w:w="100" w:type="dxa"/>
              <w:bottom w:w="100" w:type="dxa"/>
              <w:right w:w="100" w:type="dxa"/>
            </w:tcMar>
          </w:tcPr>
          <w:p w14:paraId="6E1609AC" w14:textId="77777777" w:rsidR="00E224BE" w:rsidRDefault="00E224BE" w:rsidP="00B35B47">
            <w:pPr>
              <w:widowControl w:val="0"/>
              <w:spacing w:line="240" w:lineRule="auto"/>
              <w:rPr>
                <w:rFonts w:ascii="Calibri" w:eastAsia="Calibri" w:hAnsi="Calibri" w:cs="Calibri"/>
                <w:sz w:val="24"/>
                <w:szCs w:val="24"/>
              </w:rPr>
            </w:pPr>
          </w:p>
        </w:tc>
        <w:tc>
          <w:tcPr>
            <w:tcW w:w="3000" w:type="dxa"/>
            <w:tcMar>
              <w:top w:w="100" w:type="dxa"/>
              <w:left w:w="100" w:type="dxa"/>
              <w:bottom w:w="100" w:type="dxa"/>
              <w:right w:w="100" w:type="dxa"/>
            </w:tcMar>
          </w:tcPr>
          <w:p w14:paraId="5E7E0757" w14:textId="77777777" w:rsidR="00E224BE" w:rsidRDefault="00E224BE" w:rsidP="00B35B47">
            <w:pPr>
              <w:widowControl w:val="0"/>
              <w:spacing w:line="240" w:lineRule="auto"/>
              <w:rPr>
                <w:rFonts w:ascii="Calibri" w:eastAsia="Calibri" w:hAnsi="Calibri" w:cs="Calibri"/>
                <w:sz w:val="24"/>
                <w:szCs w:val="24"/>
              </w:rPr>
            </w:pPr>
          </w:p>
        </w:tc>
      </w:tr>
    </w:tbl>
    <w:p w14:paraId="41CB8C46" w14:textId="77777777" w:rsidR="00E224BE" w:rsidRDefault="00E224BE" w:rsidP="00E224BE">
      <w:pPr>
        <w:widowControl w:val="0"/>
        <w:spacing w:line="240" w:lineRule="auto"/>
        <w:rPr>
          <w:rFonts w:ascii="Calibri" w:eastAsia="Calibri" w:hAnsi="Calibri" w:cs="Calibri"/>
          <w:sz w:val="24"/>
          <w:szCs w:val="24"/>
          <w:highlight w:val="yellow"/>
        </w:rPr>
      </w:pPr>
    </w:p>
    <w:p w14:paraId="38D1342B" w14:textId="77777777" w:rsidR="00E224BE" w:rsidRDefault="00E224BE" w:rsidP="00E224BE">
      <w:pPr>
        <w:widowControl w:val="0"/>
        <w:spacing w:line="240" w:lineRule="auto"/>
        <w:rPr>
          <w:rFonts w:ascii="Calibri" w:eastAsia="Calibri" w:hAnsi="Calibri" w:cs="Calibri"/>
          <w:sz w:val="24"/>
          <w:szCs w:val="24"/>
          <w:highlight w:val="yellow"/>
        </w:rPr>
      </w:pPr>
    </w:p>
    <w:p w14:paraId="4CCB2E30" w14:textId="77777777" w:rsidR="00E224BE" w:rsidRDefault="00E224BE" w:rsidP="00E224BE">
      <w:pPr>
        <w:widowControl w:val="0"/>
        <w:spacing w:line="240" w:lineRule="auto"/>
        <w:rPr>
          <w:rFonts w:ascii="Calibri" w:eastAsia="Calibri" w:hAnsi="Calibri" w:cs="Calibri"/>
          <w:sz w:val="24"/>
          <w:szCs w:val="24"/>
          <w:highlight w:val="yellow"/>
        </w:rPr>
      </w:pPr>
    </w:p>
    <w:p w14:paraId="36D571A5" w14:textId="77777777" w:rsidR="00894E61" w:rsidRDefault="00894E61" w:rsidP="0098016E">
      <w:pPr>
        <w:widowControl w:val="0"/>
        <w:spacing w:line="240" w:lineRule="auto"/>
        <w:rPr>
          <w:rFonts w:ascii="Calibri" w:eastAsia="Calibri" w:hAnsi="Calibri" w:cs="Calibri"/>
          <w:b/>
          <w:sz w:val="24"/>
          <w:szCs w:val="24"/>
          <w:u w:val="single"/>
        </w:rPr>
      </w:pPr>
    </w:p>
    <w:p w14:paraId="78D7762B" w14:textId="77777777" w:rsidR="00894E61" w:rsidRDefault="00894E61" w:rsidP="0098016E">
      <w:pPr>
        <w:widowControl w:val="0"/>
        <w:spacing w:line="240" w:lineRule="auto"/>
        <w:rPr>
          <w:rFonts w:ascii="Calibri" w:eastAsia="Calibri" w:hAnsi="Calibri" w:cs="Calibri"/>
          <w:b/>
          <w:sz w:val="24"/>
          <w:szCs w:val="24"/>
          <w:u w:val="single"/>
        </w:rPr>
      </w:pPr>
    </w:p>
    <w:p w14:paraId="79D84305" w14:textId="35758761" w:rsidR="0098016E" w:rsidRDefault="0098016E" w:rsidP="0098016E">
      <w:pPr>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lastRenderedPageBreak/>
        <w:t>Science Talk Rubric</w:t>
      </w:r>
    </w:p>
    <w:p w14:paraId="7890161E" w14:textId="77777777" w:rsidR="0098016E" w:rsidRDefault="0098016E" w:rsidP="0098016E">
      <w:pPr>
        <w:widowControl w:val="0"/>
        <w:spacing w:line="240" w:lineRule="auto"/>
        <w:rPr>
          <w:rFonts w:ascii="Calibri" w:eastAsia="Calibri" w:hAnsi="Calibri" w:cs="Calibri"/>
          <w:sz w:val="24"/>
          <w:szCs w:val="24"/>
        </w:rPr>
      </w:pPr>
    </w:p>
    <w:tbl>
      <w:tblPr>
        <w:tblStyle w:val="a4"/>
        <w:tblW w:w="10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665"/>
        <w:gridCol w:w="2325"/>
        <w:gridCol w:w="2355"/>
        <w:gridCol w:w="2265"/>
        <w:gridCol w:w="1965"/>
      </w:tblGrid>
      <w:tr w:rsidR="0098016E" w14:paraId="5CCD43F0" w14:textId="77777777" w:rsidTr="00760902">
        <w:tc>
          <w:tcPr>
            <w:tcW w:w="1665" w:type="dxa"/>
            <w:shd w:val="clear" w:color="auto" w:fill="auto"/>
            <w:tcMar>
              <w:top w:w="100" w:type="dxa"/>
              <w:left w:w="100" w:type="dxa"/>
              <w:bottom w:w="100" w:type="dxa"/>
              <w:right w:w="100" w:type="dxa"/>
            </w:tcMar>
          </w:tcPr>
          <w:p w14:paraId="4AAD6E1D" w14:textId="77777777" w:rsidR="0098016E" w:rsidRDefault="0098016E" w:rsidP="00760902">
            <w:pPr>
              <w:widowControl w:val="0"/>
              <w:spacing w:line="240" w:lineRule="auto"/>
              <w:rPr>
                <w:rFonts w:ascii="Calibri" w:eastAsia="Calibri" w:hAnsi="Calibri" w:cs="Calibri"/>
                <w:sz w:val="24"/>
                <w:szCs w:val="24"/>
              </w:rPr>
            </w:pPr>
          </w:p>
        </w:tc>
        <w:tc>
          <w:tcPr>
            <w:tcW w:w="2325" w:type="dxa"/>
            <w:shd w:val="clear" w:color="auto" w:fill="auto"/>
            <w:tcMar>
              <w:top w:w="100" w:type="dxa"/>
              <w:left w:w="100" w:type="dxa"/>
              <w:bottom w:w="100" w:type="dxa"/>
              <w:right w:w="100" w:type="dxa"/>
            </w:tcMar>
          </w:tcPr>
          <w:p w14:paraId="7A663A0E"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Exemplary</w:t>
            </w:r>
          </w:p>
        </w:tc>
        <w:tc>
          <w:tcPr>
            <w:tcW w:w="2355" w:type="dxa"/>
            <w:shd w:val="clear" w:color="auto" w:fill="auto"/>
            <w:tcMar>
              <w:top w:w="100" w:type="dxa"/>
              <w:left w:w="100" w:type="dxa"/>
              <w:bottom w:w="100" w:type="dxa"/>
              <w:right w:w="100" w:type="dxa"/>
            </w:tcMar>
          </w:tcPr>
          <w:p w14:paraId="3ECE1E07"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Meets Expectations</w:t>
            </w:r>
          </w:p>
        </w:tc>
        <w:tc>
          <w:tcPr>
            <w:tcW w:w="2265" w:type="dxa"/>
            <w:shd w:val="clear" w:color="auto" w:fill="auto"/>
            <w:tcMar>
              <w:top w:w="100" w:type="dxa"/>
              <w:left w:w="100" w:type="dxa"/>
              <w:bottom w:w="100" w:type="dxa"/>
              <w:right w:w="100" w:type="dxa"/>
            </w:tcMar>
          </w:tcPr>
          <w:p w14:paraId="0462BE99"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Below Expectations</w:t>
            </w:r>
          </w:p>
        </w:tc>
        <w:tc>
          <w:tcPr>
            <w:tcW w:w="1965" w:type="dxa"/>
            <w:shd w:val="clear" w:color="auto" w:fill="auto"/>
            <w:tcMar>
              <w:top w:w="100" w:type="dxa"/>
              <w:left w:w="100" w:type="dxa"/>
              <w:bottom w:w="100" w:type="dxa"/>
              <w:right w:w="100" w:type="dxa"/>
            </w:tcMar>
          </w:tcPr>
          <w:p w14:paraId="5B36B511"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No Evidence</w:t>
            </w:r>
          </w:p>
        </w:tc>
      </w:tr>
      <w:tr w:rsidR="0098016E" w14:paraId="6EF86CEB" w14:textId="77777777" w:rsidTr="00760902">
        <w:tc>
          <w:tcPr>
            <w:tcW w:w="1665" w:type="dxa"/>
            <w:shd w:val="clear" w:color="auto" w:fill="auto"/>
            <w:tcMar>
              <w:top w:w="100" w:type="dxa"/>
              <w:left w:w="100" w:type="dxa"/>
              <w:bottom w:w="100" w:type="dxa"/>
              <w:right w:w="100" w:type="dxa"/>
            </w:tcMar>
          </w:tcPr>
          <w:p w14:paraId="49B42434"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Preparing for a Science Talk</w:t>
            </w:r>
          </w:p>
        </w:tc>
        <w:tc>
          <w:tcPr>
            <w:tcW w:w="2325" w:type="dxa"/>
            <w:shd w:val="clear" w:color="auto" w:fill="auto"/>
            <w:tcMar>
              <w:top w:w="100" w:type="dxa"/>
              <w:left w:w="100" w:type="dxa"/>
              <w:bottom w:w="100" w:type="dxa"/>
              <w:right w:w="100" w:type="dxa"/>
            </w:tcMar>
          </w:tcPr>
          <w:p w14:paraId="1EDDCCD0"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Completed preparation organizer</w:t>
            </w:r>
          </w:p>
          <w:p w14:paraId="3E070CF2"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All collected evidence is relevant</w:t>
            </w:r>
          </w:p>
          <w:p w14:paraId="2F888166"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More than adequate evidence is provided</w:t>
            </w:r>
          </w:p>
        </w:tc>
        <w:tc>
          <w:tcPr>
            <w:tcW w:w="2355" w:type="dxa"/>
            <w:shd w:val="clear" w:color="auto" w:fill="auto"/>
            <w:tcMar>
              <w:top w:w="100" w:type="dxa"/>
              <w:left w:w="100" w:type="dxa"/>
              <w:bottom w:w="100" w:type="dxa"/>
              <w:right w:w="100" w:type="dxa"/>
            </w:tcMar>
          </w:tcPr>
          <w:p w14:paraId="22D8E599"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Completed preparation organizer</w:t>
            </w:r>
          </w:p>
          <w:p w14:paraId="75ECD341"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All collected evidence is relevant and is sufficient to back up the claim</w:t>
            </w:r>
          </w:p>
        </w:tc>
        <w:tc>
          <w:tcPr>
            <w:tcW w:w="2265" w:type="dxa"/>
            <w:shd w:val="clear" w:color="auto" w:fill="auto"/>
            <w:tcMar>
              <w:top w:w="100" w:type="dxa"/>
              <w:left w:w="100" w:type="dxa"/>
              <w:bottom w:w="100" w:type="dxa"/>
              <w:right w:w="100" w:type="dxa"/>
            </w:tcMar>
          </w:tcPr>
          <w:p w14:paraId="1971590E"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Preparation organizer is incomplete</w:t>
            </w:r>
          </w:p>
          <w:p w14:paraId="2C722C0E"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Some collected evidence is relevant</w:t>
            </w:r>
          </w:p>
          <w:p w14:paraId="3310D0E1" w14:textId="77777777" w:rsidR="0098016E" w:rsidRDefault="0098016E" w:rsidP="00760902">
            <w:pPr>
              <w:widowControl w:val="0"/>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There is not enough evidence to back up the claim</w:t>
            </w:r>
          </w:p>
        </w:tc>
        <w:tc>
          <w:tcPr>
            <w:tcW w:w="1965" w:type="dxa"/>
            <w:shd w:val="clear" w:color="auto" w:fill="auto"/>
            <w:tcMar>
              <w:top w:w="100" w:type="dxa"/>
              <w:left w:w="100" w:type="dxa"/>
              <w:bottom w:w="100" w:type="dxa"/>
              <w:right w:w="100" w:type="dxa"/>
            </w:tcMar>
          </w:tcPr>
          <w:p w14:paraId="272A1FA2" w14:textId="77777777" w:rsidR="0098016E" w:rsidRDefault="0098016E" w:rsidP="00760902">
            <w:pPr>
              <w:widowControl w:val="0"/>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Little to no evidence has been collected</w:t>
            </w:r>
          </w:p>
          <w:p w14:paraId="160C3FCE" w14:textId="77777777" w:rsidR="0098016E" w:rsidRDefault="0098016E" w:rsidP="00760902">
            <w:pPr>
              <w:widowControl w:val="0"/>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Evidence is of poor quality or irrelevant</w:t>
            </w:r>
          </w:p>
        </w:tc>
      </w:tr>
      <w:tr w:rsidR="0098016E" w14:paraId="4A996B1B" w14:textId="77777777" w:rsidTr="00760902">
        <w:tc>
          <w:tcPr>
            <w:tcW w:w="1665" w:type="dxa"/>
            <w:shd w:val="clear" w:color="auto" w:fill="auto"/>
            <w:tcMar>
              <w:top w:w="100" w:type="dxa"/>
              <w:left w:w="100" w:type="dxa"/>
              <w:bottom w:w="100" w:type="dxa"/>
              <w:right w:w="100" w:type="dxa"/>
            </w:tcMar>
          </w:tcPr>
          <w:p w14:paraId="4B775E38"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Science Talk Performance</w:t>
            </w:r>
          </w:p>
        </w:tc>
        <w:tc>
          <w:tcPr>
            <w:tcW w:w="2325" w:type="dxa"/>
            <w:shd w:val="clear" w:color="auto" w:fill="auto"/>
            <w:tcMar>
              <w:top w:w="100" w:type="dxa"/>
              <w:left w:w="100" w:type="dxa"/>
              <w:bottom w:w="100" w:type="dxa"/>
              <w:right w:w="100" w:type="dxa"/>
            </w:tcMar>
          </w:tcPr>
          <w:p w14:paraId="3D666515"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presents relevant data/evidence</w:t>
            </w:r>
          </w:p>
          <w:p w14:paraId="1C40AF32"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connects their data to other students’ evidence to provide continuity in the discussion</w:t>
            </w:r>
          </w:p>
          <w:p w14:paraId="788DDF76"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listens and responds to others respectfully and appropriately</w:t>
            </w:r>
          </w:p>
          <w:p w14:paraId="75C2AAF3"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speaks an adequate amount of time</w:t>
            </w:r>
          </w:p>
        </w:tc>
        <w:tc>
          <w:tcPr>
            <w:tcW w:w="2355" w:type="dxa"/>
            <w:shd w:val="clear" w:color="auto" w:fill="auto"/>
            <w:tcMar>
              <w:top w:w="100" w:type="dxa"/>
              <w:left w:w="100" w:type="dxa"/>
              <w:bottom w:w="100" w:type="dxa"/>
              <w:right w:w="100" w:type="dxa"/>
            </w:tcMar>
          </w:tcPr>
          <w:p w14:paraId="48251A7F"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presents relevant data/evidence</w:t>
            </w:r>
          </w:p>
          <w:p w14:paraId="52765B78"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listens and responds to others respectfully and appropriately</w:t>
            </w:r>
          </w:p>
          <w:p w14:paraId="219FE290"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speaks an adequate amount of time</w:t>
            </w:r>
          </w:p>
        </w:tc>
        <w:tc>
          <w:tcPr>
            <w:tcW w:w="2265" w:type="dxa"/>
            <w:shd w:val="clear" w:color="auto" w:fill="auto"/>
            <w:tcMar>
              <w:top w:w="100" w:type="dxa"/>
              <w:left w:w="100" w:type="dxa"/>
              <w:bottom w:w="100" w:type="dxa"/>
              <w:right w:w="100" w:type="dxa"/>
            </w:tcMar>
          </w:tcPr>
          <w:p w14:paraId="0DC36B3C"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Most of the evidence presented is relevant to the topic</w:t>
            </w:r>
          </w:p>
          <w:p w14:paraId="1CF583C3"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listens and responds to others respectfully and appropriately most of the time</w:t>
            </w:r>
          </w:p>
          <w:p w14:paraId="11CC94B4"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speaks to few times</w:t>
            </w:r>
          </w:p>
        </w:tc>
        <w:tc>
          <w:tcPr>
            <w:tcW w:w="1965" w:type="dxa"/>
            <w:shd w:val="clear" w:color="auto" w:fill="auto"/>
            <w:tcMar>
              <w:top w:w="100" w:type="dxa"/>
              <w:left w:w="100" w:type="dxa"/>
              <w:bottom w:w="100" w:type="dxa"/>
              <w:right w:w="100" w:type="dxa"/>
            </w:tcMar>
          </w:tcPr>
          <w:p w14:paraId="70716E17" w14:textId="77777777" w:rsidR="0098016E" w:rsidRDefault="0098016E" w:rsidP="00760902">
            <w:pPr>
              <w:widowControl w:val="0"/>
              <w:numPr>
                <w:ilvl w:val="0"/>
                <w:numId w:val="23"/>
              </w:numPr>
              <w:spacing w:line="240" w:lineRule="auto"/>
              <w:ind w:left="360"/>
              <w:rPr>
                <w:rFonts w:ascii="Calibri" w:eastAsia="Calibri" w:hAnsi="Calibri" w:cs="Calibri"/>
                <w:sz w:val="24"/>
                <w:szCs w:val="24"/>
              </w:rPr>
            </w:pPr>
            <w:r>
              <w:rPr>
                <w:rFonts w:ascii="Calibri" w:eastAsia="Calibri" w:hAnsi="Calibri" w:cs="Calibri"/>
                <w:sz w:val="24"/>
                <w:szCs w:val="24"/>
              </w:rPr>
              <w:t>Student does not participate in the science talk</w:t>
            </w:r>
          </w:p>
        </w:tc>
      </w:tr>
      <w:tr w:rsidR="0098016E" w14:paraId="4D0E6400" w14:textId="77777777" w:rsidTr="00760902">
        <w:tc>
          <w:tcPr>
            <w:tcW w:w="1665" w:type="dxa"/>
            <w:shd w:val="clear" w:color="auto" w:fill="auto"/>
            <w:tcMar>
              <w:top w:w="100" w:type="dxa"/>
              <w:left w:w="100" w:type="dxa"/>
              <w:bottom w:w="100" w:type="dxa"/>
              <w:right w:w="100" w:type="dxa"/>
            </w:tcMar>
          </w:tcPr>
          <w:p w14:paraId="7AAEC34C"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Science Talk Response Sheet</w:t>
            </w:r>
          </w:p>
        </w:tc>
        <w:tc>
          <w:tcPr>
            <w:tcW w:w="2325" w:type="dxa"/>
            <w:shd w:val="clear" w:color="auto" w:fill="auto"/>
            <w:tcMar>
              <w:top w:w="100" w:type="dxa"/>
              <w:left w:w="100" w:type="dxa"/>
              <w:bottom w:w="100" w:type="dxa"/>
              <w:right w:w="100" w:type="dxa"/>
            </w:tcMar>
          </w:tcPr>
          <w:p w14:paraId="1D87284F" w14:textId="77777777" w:rsidR="0098016E" w:rsidRDefault="0098016E" w:rsidP="00760902">
            <w:pPr>
              <w:widowControl w:val="0"/>
              <w:numPr>
                <w:ilvl w:val="0"/>
                <w:numId w:val="26"/>
              </w:numPr>
              <w:spacing w:line="240" w:lineRule="auto"/>
              <w:ind w:left="360"/>
              <w:rPr>
                <w:rFonts w:ascii="Calibri" w:eastAsia="Calibri" w:hAnsi="Calibri" w:cs="Calibri"/>
                <w:sz w:val="24"/>
                <w:szCs w:val="24"/>
              </w:rPr>
            </w:pPr>
            <w:r>
              <w:rPr>
                <w:rFonts w:ascii="Calibri" w:eastAsia="Calibri" w:hAnsi="Calibri" w:cs="Calibri"/>
                <w:sz w:val="24"/>
                <w:szCs w:val="24"/>
              </w:rPr>
              <w:t>Student selects a goal and skill</w:t>
            </w:r>
          </w:p>
          <w:p w14:paraId="65220F2D" w14:textId="77777777" w:rsidR="0098016E" w:rsidRDefault="0098016E" w:rsidP="00760902">
            <w:pPr>
              <w:widowControl w:val="0"/>
              <w:numPr>
                <w:ilvl w:val="0"/>
                <w:numId w:val="26"/>
              </w:numPr>
              <w:spacing w:line="240" w:lineRule="auto"/>
              <w:ind w:left="360"/>
              <w:rPr>
                <w:rFonts w:ascii="Calibri" w:eastAsia="Calibri" w:hAnsi="Calibri" w:cs="Calibri"/>
                <w:sz w:val="24"/>
                <w:szCs w:val="24"/>
              </w:rPr>
            </w:pPr>
            <w:r>
              <w:rPr>
                <w:rFonts w:ascii="Calibri" w:eastAsia="Calibri" w:hAnsi="Calibri" w:cs="Calibri"/>
                <w:sz w:val="24"/>
                <w:szCs w:val="24"/>
              </w:rPr>
              <w:t xml:space="preserve">Student tracks the entire discussion and notes a follow up response to every speaker </w:t>
            </w:r>
          </w:p>
        </w:tc>
        <w:tc>
          <w:tcPr>
            <w:tcW w:w="2355" w:type="dxa"/>
            <w:shd w:val="clear" w:color="auto" w:fill="auto"/>
            <w:tcMar>
              <w:top w:w="100" w:type="dxa"/>
              <w:left w:w="100" w:type="dxa"/>
              <w:bottom w:w="100" w:type="dxa"/>
              <w:right w:w="100" w:type="dxa"/>
            </w:tcMar>
          </w:tcPr>
          <w:p w14:paraId="66AD1F31" w14:textId="77777777" w:rsidR="0098016E" w:rsidRDefault="0098016E" w:rsidP="00760902">
            <w:pPr>
              <w:widowControl w:val="0"/>
              <w:numPr>
                <w:ilvl w:val="0"/>
                <w:numId w:val="26"/>
              </w:numPr>
              <w:spacing w:line="240" w:lineRule="auto"/>
              <w:ind w:left="360"/>
              <w:rPr>
                <w:rFonts w:ascii="Calibri" w:eastAsia="Calibri" w:hAnsi="Calibri" w:cs="Calibri"/>
                <w:sz w:val="24"/>
                <w:szCs w:val="24"/>
              </w:rPr>
            </w:pPr>
            <w:r>
              <w:rPr>
                <w:rFonts w:ascii="Calibri" w:eastAsia="Calibri" w:hAnsi="Calibri" w:cs="Calibri"/>
                <w:sz w:val="24"/>
                <w:szCs w:val="24"/>
              </w:rPr>
              <w:t>Student selects a goal and skill</w:t>
            </w:r>
          </w:p>
          <w:p w14:paraId="1A927F95" w14:textId="77777777" w:rsidR="0098016E" w:rsidRDefault="0098016E" w:rsidP="00760902">
            <w:pPr>
              <w:widowControl w:val="0"/>
              <w:numPr>
                <w:ilvl w:val="0"/>
                <w:numId w:val="26"/>
              </w:numPr>
              <w:spacing w:line="240" w:lineRule="auto"/>
              <w:ind w:left="360"/>
              <w:rPr>
                <w:rFonts w:ascii="Calibri" w:eastAsia="Calibri" w:hAnsi="Calibri" w:cs="Calibri"/>
                <w:sz w:val="24"/>
                <w:szCs w:val="24"/>
              </w:rPr>
            </w:pPr>
            <w:r>
              <w:rPr>
                <w:rFonts w:ascii="Calibri" w:eastAsia="Calibri" w:hAnsi="Calibri" w:cs="Calibri"/>
                <w:sz w:val="24"/>
                <w:szCs w:val="24"/>
              </w:rPr>
              <w:t>Student tracks the discussion and notes a follow up response to most speakers</w:t>
            </w:r>
          </w:p>
        </w:tc>
        <w:tc>
          <w:tcPr>
            <w:tcW w:w="2265" w:type="dxa"/>
            <w:shd w:val="clear" w:color="auto" w:fill="auto"/>
            <w:tcMar>
              <w:top w:w="100" w:type="dxa"/>
              <w:left w:w="100" w:type="dxa"/>
              <w:bottom w:w="100" w:type="dxa"/>
              <w:right w:w="100" w:type="dxa"/>
            </w:tcMar>
          </w:tcPr>
          <w:p w14:paraId="0135365F" w14:textId="77777777" w:rsidR="0098016E" w:rsidRDefault="0098016E" w:rsidP="00760902">
            <w:pPr>
              <w:widowControl w:val="0"/>
              <w:numPr>
                <w:ilvl w:val="0"/>
                <w:numId w:val="26"/>
              </w:numPr>
              <w:spacing w:line="240" w:lineRule="auto"/>
              <w:ind w:left="360"/>
              <w:rPr>
                <w:rFonts w:ascii="Calibri" w:eastAsia="Calibri" w:hAnsi="Calibri" w:cs="Calibri"/>
                <w:sz w:val="24"/>
                <w:szCs w:val="24"/>
              </w:rPr>
            </w:pPr>
            <w:r>
              <w:rPr>
                <w:rFonts w:ascii="Calibri" w:eastAsia="Calibri" w:hAnsi="Calibri" w:cs="Calibri"/>
                <w:sz w:val="24"/>
                <w:szCs w:val="24"/>
              </w:rPr>
              <w:t>Student selects a goal and skill</w:t>
            </w:r>
          </w:p>
          <w:p w14:paraId="717399AC" w14:textId="77777777" w:rsidR="0098016E" w:rsidRDefault="0098016E" w:rsidP="00760902">
            <w:pPr>
              <w:widowControl w:val="0"/>
              <w:numPr>
                <w:ilvl w:val="0"/>
                <w:numId w:val="26"/>
              </w:numPr>
              <w:spacing w:line="240" w:lineRule="auto"/>
              <w:ind w:left="360"/>
              <w:rPr>
                <w:rFonts w:ascii="Calibri" w:eastAsia="Calibri" w:hAnsi="Calibri" w:cs="Calibri"/>
                <w:sz w:val="24"/>
                <w:szCs w:val="24"/>
              </w:rPr>
            </w:pPr>
            <w:r>
              <w:rPr>
                <w:rFonts w:ascii="Calibri" w:eastAsia="Calibri" w:hAnsi="Calibri" w:cs="Calibri"/>
                <w:sz w:val="24"/>
                <w:szCs w:val="24"/>
              </w:rPr>
              <w:t>Student tracks some of the discussion and notes a follow up response to some speakers</w:t>
            </w:r>
          </w:p>
        </w:tc>
        <w:tc>
          <w:tcPr>
            <w:tcW w:w="1965" w:type="dxa"/>
            <w:shd w:val="clear" w:color="auto" w:fill="auto"/>
            <w:tcMar>
              <w:top w:w="100" w:type="dxa"/>
              <w:left w:w="100" w:type="dxa"/>
              <w:bottom w:w="100" w:type="dxa"/>
              <w:right w:w="100" w:type="dxa"/>
            </w:tcMar>
          </w:tcPr>
          <w:p w14:paraId="7ADB6068" w14:textId="77777777" w:rsidR="0098016E" w:rsidRDefault="0098016E" w:rsidP="00760902">
            <w:pPr>
              <w:widowControl w:val="0"/>
              <w:numPr>
                <w:ilvl w:val="0"/>
                <w:numId w:val="26"/>
              </w:numPr>
              <w:spacing w:line="240" w:lineRule="auto"/>
              <w:ind w:left="360"/>
              <w:rPr>
                <w:rFonts w:ascii="Calibri" w:eastAsia="Calibri" w:hAnsi="Calibri" w:cs="Calibri"/>
                <w:sz w:val="24"/>
                <w:szCs w:val="24"/>
              </w:rPr>
            </w:pPr>
            <w:r>
              <w:rPr>
                <w:rFonts w:ascii="Calibri" w:eastAsia="Calibri" w:hAnsi="Calibri" w:cs="Calibri"/>
                <w:sz w:val="24"/>
                <w:szCs w:val="24"/>
              </w:rPr>
              <w:t>Student does not use or adequately complete a response sheet</w:t>
            </w:r>
          </w:p>
        </w:tc>
      </w:tr>
    </w:tbl>
    <w:p w14:paraId="3C1F3555" w14:textId="77777777" w:rsidR="0098016E" w:rsidRDefault="0098016E" w:rsidP="0098016E">
      <w:pPr>
        <w:widowControl w:val="0"/>
        <w:spacing w:line="240" w:lineRule="auto"/>
        <w:rPr>
          <w:rFonts w:ascii="Calibri" w:eastAsia="Calibri" w:hAnsi="Calibri" w:cs="Calibri"/>
          <w:sz w:val="24"/>
          <w:szCs w:val="24"/>
          <w:highlight w:val="yellow"/>
        </w:rPr>
      </w:pPr>
    </w:p>
    <w:p w14:paraId="144DD5D9" w14:textId="77777777" w:rsidR="0098016E" w:rsidRDefault="0098016E" w:rsidP="0098016E">
      <w:pPr>
        <w:spacing w:line="240" w:lineRule="auto"/>
        <w:rPr>
          <w:rFonts w:ascii="Calibri" w:eastAsia="Calibri" w:hAnsi="Calibri" w:cs="Calibri"/>
          <w:b/>
          <w:sz w:val="24"/>
          <w:szCs w:val="24"/>
        </w:rPr>
      </w:pPr>
    </w:p>
    <w:p w14:paraId="0911A2C1" w14:textId="77777777" w:rsidR="0098016E" w:rsidRDefault="0098016E" w:rsidP="0098016E">
      <w:pPr>
        <w:spacing w:line="240" w:lineRule="auto"/>
        <w:rPr>
          <w:rFonts w:ascii="Calibri" w:eastAsia="Calibri" w:hAnsi="Calibri" w:cs="Calibri"/>
          <w:b/>
          <w:sz w:val="24"/>
          <w:szCs w:val="24"/>
        </w:rPr>
      </w:pPr>
    </w:p>
    <w:p w14:paraId="049D6D14" w14:textId="77777777" w:rsidR="0098016E" w:rsidRDefault="0098016E" w:rsidP="0098016E">
      <w:pPr>
        <w:spacing w:line="240" w:lineRule="auto"/>
        <w:rPr>
          <w:rFonts w:ascii="Calibri" w:eastAsia="Calibri" w:hAnsi="Calibri" w:cs="Calibri"/>
          <w:b/>
          <w:sz w:val="24"/>
          <w:szCs w:val="24"/>
        </w:rPr>
      </w:pPr>
    </w:p>
    <w:p w14:paraId="266E5D20" w14:textId="7CDD38F8" w:rsidR="0098016E" w:rsidRDefault="0098016E" w:rsidP="0098016E">
      <w:pPr>
        <w:spacing w:line="240" w:lineRule="auto"/>
        <w:rPr>
          <w:rFonts w:ascii="Calibri" w:eastAsia="Calibri" w:hAnsi="Calibri" w:cs="Calibri"/>
          <w:b/>
          <w:sz w:val="24"/>
          <w:szCs w:val="24"/>
        </w:rPr>
      </w:pPr>
    </w:p>
    <w:p w14:paraId="4DDF6AEB" w14:textId="77777777" w:rsidR="00894E61" w:rsidRDefault="00894E61" w:rsidP="0098016E">
      <w:pPr>
        <w:spacing w:line="240" w:lineRule="auto"/>
        <w:rPr>
          <w:rFonts w:ascii="Calibri" w:eastAsia="Calibri" w:hAnsi="Calibri" w:cs="Calibri"/>
          <w:b/>
          <w:sz w:val="24"/>
          <w:szCs w:val="24"/>
        </w:rPr>
      </w:pPr>
    </w:p>
    <w:p w14:paraId="72F76BB0" w14:textId="77777777" w:rsidR="0098016E" w:rsidRDefault="0098016E" w:rsidP="0098016E">
      <w:pPr>
        <w:spacing w:line="240" w:lineRule="auto"/>
        <w:rPr>
          <w:rFonts w:ascii="Calibri" w:eastAsia="Calibri" w:hAnsi="Calibri" w:cs="Calibri"/>
          <w:b/>
          <w:sz w:val="24"/>
          <w:szCs w:val="24"/>
        </w:rPr>
      </w:pPr>
      <w:r>
        <w:rPr>
          <w:rFonts w:ascii="Calibri" w:eastAsia="Calibri" w:hAnsi="Calibri" w:cs="Calibri"/>
          <w:b/>
          <w:sz w:val="24"/>
          <w:szCs w:val="24"/>
        </w:rPr>
        <w:lastRenderedPageBreak/>
        <w:t>Science Talk Teacher Tracker</w:t>
      </w:r>
    </w:p>
    <w:p w14:paraId="18EB41B1" w14:textId="77777777" w:rsidR="0098016E" w:rsidRDefault="0098016E" w:rsidP="0098016E">
      <w:pPr>
        <w:spacing w:line="240" w:lineRule="auto"/>
        <w:rPr>
          <w:rFonts w:ascii="Calibri" w:eastAsia="Calibri" w:hAnsi="Calibri" w:cs="Calibri"/>
          <w:i/>
          <w:sz w:val="24"/>
          <w:szCs w:val="24"/>
        </w:rPr>
      </w:pPr>
      <w:r>
        <w:rPr>
          <w:rFonts w:ascii="Calibri" w:eastAsia="Calibri" w:hAnsi="Calibri" w:cs="Calibri"/>
          <w:i/>
          <w:sz w:val="24"/>
          <w:szCs w:val="24"/>
        </w:rPr>
        <w:t>(use this to track student participation.  Make one row for each student)</w:t>
      </w:r>
    </w:p>
    <w:p w14:paraId="1443D56E" w14:textId="77777777" w:rsidR="0098016E" w:rsidRDefault="0098016E" w:rsidP="0098016E">
      <w:pPr>
        <w:spacing w:line="240" w:lineRule="auto"/>
        <w:rPr>
          <w:rFonts w:ascii="Calibri" w:eastAsia="Calibri" w:hAnsi="Calibri" w:cs="Calibri"/>
          <w:sz w:val="24"/>
          <w:szCs w:val="24"/>
        </w:rPr>
      </w:pP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544"/>
        <w:gridCol w:w="3543"/>
        <w:gridCol w:w="3543"/>
      </w:tblGrid>
      <w:tr w:rsidR="0098016E" w14:paraId="64319385" w14:textId="77777777" w:rsidTr="00760902">
        <w:tc>
          <w:tcPr>
            <w:tcW w:w="3543" w:type="dxa"/>
            <w:shd w:val="clear" w:color="auto" w:fill="auto"/>
            <w:tcMar>
              <w:top w:w="100" w:type="dxa"/>
              <w:left w:w="100" w:type="dxa"/>
              <w:bottom w:w="100" w:type="dxa"/>
              <w:right w:w="100" w:type="dxa"/>
            </w:tcMar>
            <w:vAlign w:val="center"/>
          </w:tcPr>
          <w:p w14:paraId="095FA44C"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Student</w:t>
            </w:r>
          </w:p>
        </w:tc>
        <w:tc>
          <w:tcPr>
            <w:tcW w:w="35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2EA817"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TALLY (# Times spoken)</w:t>
            </w:r>
          </w:p>
        </w:tc>
        <w:tc>
          <w:tcPr>
            <w:tcW w:w="354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9F341D6" w14:textId="77777777" w:rsidR="0098016E" w:rsidRDefault="0098016E" w:rsidP="00760902">
            <w:pPr>
              <w:widowControl w:val="0"/>
              <w:spacing w:line="240" w:lineRule="auto"/>
              <w:rPr>
                <w:rFonts w:ascii="Calibri" w:eastAsia="Calibri" w:hAnsi="Calibri" w:cs="Calibri"/>
                <w:sz w:val="24"/>
                <w:szCs w:val="24"/>
              </w:rPr>
            </w:pPr>
            <w:r>
              <w:rPr>
                <w:rFonts w:ascii="Calibri" w:eastAsia="Calibri" w:hAnsi="Calibri" w:cs="Calibri"/>
                <w:sz w:val="24"/>
                <w:szCs w:val="24"/>
              </w:rPr>
              <w:t>STRENGTH of EVIDENCE (1-4)</w:t>
            </w:r>
          </w:p>
        </w:tc>
      </w:tr>
      <w:tr w:rsidR="0098016E" w14:paraId="77939736" w14:textId="77777777" w:rsidTr="00760902">
        <w:tc>
          <w:tcPr>
            <w:tcW w:w="3543" w:type="dxa"/>
            <w:shd w:val="clear" w:color="auto" w:fill="auto"/>
            <w:tcMar>
              <w:top w:w="100" w:type="dxa"/>
              <w:left w:w="100" w:type="dxa"/>
              <w:bottom w:w="100" w:type="dxa"/>
              <w:right w:w="100" w:type="dxa"/>
            </w:tcMar>
          </w:tcPr>
          <w:p w14:paraId="5CF53AEB"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46E22EE6"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6E2E0C1D" w14:textId="77777777" w:rsidR="0098016E" w:rsidRDefault="0098016E" w:rsidP="00760902">
            <w:pPr>
              <w:widowControl w:val="0"/>
              <w:spacing w:line="240" w:lineRule="auto"/>
              <w:rPr>
                <w:rFonts w:ascii="Calibri" w:eastAsia="Calibri" w:hAnsi="Calibri" w:cs="Calibri"/>
                <w:sz w:val="24"/>
                <w:szCs w:val="24"/>
                <w:highlight w:val="yellow"/>
              </w:rPr>
            </w:pPr>
          </w:p>
        </w:tc>
      </w:tr>
      <w:tr w:rsidR="0098016E" w14:paraId="19CD0A95" w14:textId="77777777" w:rsidTr="00760902">
        <w:tc>
          <w:tcPr>
            <w:tcW w:w="3543" w:type="dxa"/>
            <w:shd w:val="clear" w:color="auto" w:fill="auto"/>
            <w:tcMar>
              <w:top w:w="100" w:type="dxa"/>
              <w:left w:w="100" w:type="dxa"/>
              <w:bottom w:w="100" w:type="dxa"/>
              <w:right w:w="100" w:type="dxa"/>
            </w:tcMar>
          </w:tcPr>
          <w:p w14:paraId="741CFB5C"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16E3E54C"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3FE0453D" w14:textId="77777777" w:rsidR="0098016E" w:rsidRDefault="0098016E" w:rsidP="00760902">
            <w:pPr>
              <w:widowControl w:val="0"/>
              <w:spacing w:line="240" w:lineRule="auto"/>
              <w:rPr>
                <w:rFonts w:ascii="Calibri" w:eastAsia="Calibri" w:hAnsi="Calibri" w:cs="Calibri"/>
                <w:sz w:val="24"/>
                <w:szCs w:val="24"/>
                <w:highlight w:val="yellow"/>
              </w:rPr>
            </w:pPr>
          </w:p>
        </w:tc>
      </w:tr>
      <w:tr w:rsidR="0098016E" w14:paraId="0AB4EAEE" w14:textId="77777777" w:rsidTr="00760902">
        <w:tc>
          <w:tcPr>
            <w:tcW w:w="3543" w:type="dxa"/>
            <w:shd w:val="clear" w:color="auto" w:fill="auto"/>
            <w:tcMar>
              <w:top w:w="100" w:type="dxa"/>
              <w:left w:w="100" w:type="dxa"/>
              <w:bottom w:w="100" w:type="dxa"/>
              <w:right w:w="100" w:type="dxa"/>
            </w:tcMar>
          </w:tcPr>
          <w:p w14:paraId="6A1BAC4D"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42ADEC53"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25500AA4" w14:textId="77777777" w:rsidR="0098016E" w:rsidRDefault="0098016E" w:rsidP="00760902">
            <w:pPr>
              <w:widowControl w:val="0"/>
              <w:spacing w:line="240" w:lineRule="auto"/>
              <w:rPr>
                <w:rFonts w:ascii="Calibri" w:eastAsia="Calibri" w:hAnsi="Calibri" w:cs="Calibri"/>
                <w:sz w:val="24"/>
                <w:szCs w:val="24"/>
                <w:highlight w:val="yellow"/>
              </w:rPr>
            </w:pPr>
          </w:p>
        </w:tc>
      </w:tr>
      <w:tr w:rsidR="0098016E" w14:paraId="46403D5A" w14:textId="77777777" w:rsidTr="00760902">
        <w:tc>
          <w:tcPr>
            <w:tcW w:w="3543" w:type="dxa"/>
            <w:shd w:val="clear" w:color="auto" w:fill="auto"/>
            <w:tcMar>
              <w:top w:w="100" w:type="dxa"/>
              <w:left w:w="100" w:type="dxa"/>
              <w:bottom w:w="100" w:type="dxa"/>
              <w:right w:w="100" w:type="dxa"/>
            </w:tcMar>
          </w:tcPr>
          <w:p w14:paraId="59A56C86"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3A413622"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72C68DF1" w14:textId="77777777" w:rsidR="0098016E" w:rsidRDefault="0098016E" w:rsidP="00760902">
            <w:pPr>
              <w:widowControl w:val="0"/>
              <w:spacing w:line="240" w:lineRule="auto"/>
              <w:rPr>
                <w:rFonts w:ascii="Calibri" w:eastAsia="Calibri" w:hAnsi="Calibri" w:cs="Calibri"/>
                <w:sz w:val="24"/>
                <w:szCs w:val="24"/>
                <w:highlight w:val="yellow"/>
              </w:rPr>
            </w:pPr>
          </w:p>
        </w:tc>
      </w:tr>
      <w:tr w:rsidR="0098016E" w14:paraId="6765973F" w14:textId="77777777" w:rsidTr="00760902">
        <w:tc>
          <w:tcPr>
            <w:tcW w:w="3543" w:type="dxa"/>
            <w:shd w:val="clear" w:color="auto" w:fill="auto"/>
            <w:tcMar>
              <w:top w:w="100" w:type="dxa"/>
              <w:left w:w="100" w:type="dxa"/>
              <w:bottom w:w="100" w:type="dxa"/>
              <w:right w:w="100" w:type="dxa"/>
            </w:tcMar>
          </w:tcPr>
          <w:p w14:paraId="297E87A1"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7625EE79" w14:textId="77777777" w:rsidR="0098016E" w:rsidRDefault="0098016E" w:rsidP="00760902">
            <w:pPr>
              <w:widowControl w:val="0"/>
              <w:spacing w:line="240" w:lineRule="auto"/>
              <w:rPr>
                <w:rFonts w:ascii="Calibri" w:eastAsia="Calibri" w:hAnsi="Calibri" w:cs="Calibri"/>
                <w:sz w:val="24"/>
                <w:szCs w:val="24"/>
                <w:highlight w:val="yellow"/>
              </w:rPr>
            </w:pPr>
          </w:p>
        </w:tc>
        <w:tc>
          <w:tcPr>
            <w:tcW w:w="3543" w:type="dxa"/>
            <w:shd w:val="clear" w:color="auto" w:fill="auto"/>
            <w:tcMar>
              <w:top w:w="100" w:type="dxa"/>
              <w:left w:w="100" w:type="dxa"/>
              <w:bottom w:w="100" w:type="dxa"/>
              <w:right w:w="100" w:type="dxa"/>
            </w:tcMar>
          </w:tcPr>
          <w:p w14:paraId="283A80A2" w14:textId="77777777" w:rsidR="0098016E" w:rsidRDefault="0098016E" w:rsidP="00760902">
            <w:pPr>
              <w:widowControl w:val="0"/>
              <w:spacing w:line="240" w:lineRule="auto"/>
              <w:rPr>
                <w:rFonts w:ascii="Calibri" w:eastAsia="Calibri" w:hAnsi="Calibri" w:cs="Calibri"/>
                <w:sz w:val="24"/>
                <w:szCs w:val="24"/>
                <w:highlight w:val="yellow"/>
              </w:rPr>
            </w:pPr>
          </w:p>
        </w:tc>
      </w:tr>
    </w:tbl>
    <w:p w14:paraId="3F684845" w14:textId="77777777" w:rsidR="0098016E" w:rsidRDefault="0098016E" w:rsidP="0098016E">
      <w:pPr>
        <w:widowControl w:val="0"/>
        <w:spacing w:line="240" w:lineRule="auto"/>
        <w:rPr>
          <w:rFonts w:ascii="Calibri" w:eastAsia="Calibri" w:hAnsi="Calibri" w:cs="Calibri"/>
          <w:sz w:val="24"/>
          <w:szCs w:val="24"/>
          <w:highlight w:val="yellow"/>
        </w:rPr>
      </w:pPr>
    </w:p>
    <w:p w14:paraId="1EA946A0" w14:textId="77777777" w:rsidR="0098016E" w:rsidRDefault="0098016E" w:rsidP="0098016E">
      <w:pPr>
        <w:widowControl w:val="0"/>
        <w:spacing w:line="240" w:lineRule="auto"/>
        <w:rPr>
          <w:rFonts w:ascii="Calibri" w:eastAsia="Calibri" w:hAnsi="Calibri" w:cs="Calibri"/>
          <w:sz w:val="24"/>
          <w:szCs w:val="24"/>
          <w:highlight w:val="yellow"/>
        </w:rPr>
      </w:pPr>
    </w:p>
    <w:p w14:paraId="5F072D82" w14:textId="77777777" w:rsidR="0098016E" w:rsidRDefault="0098016E" w:rsidP="0098016E">
      <w:pPr>
        <w:widowControl w:val="0"/>
        <w:spacing w:line="240" w:lineRule="auto"/>
        <w:rPr>
          <w:rFonts w:ascii="Calibri" w:eastAsia="Calibri" w:hAnsi="Calibri" w:cs="Calibri"/>
          <w:sz w:val="24"/>
          <w:szCs w:val="24"/>
        </w:rPr>
      </w:pPr>
    </w:p>
    <w:p w14:paraId="3169B5B6" w14:textId="77777777" w:rsidR="0098016E" w:rsidRDefault="0098016E" w:rsidP="0098016E">
      <w:pPr>
        <w:widowControl w:val="0"/>
        <w:spacing w:line="240" w:lineRule="auto"/>
        <w:rPr>
          <w:rFonts w:ascii="Calibri" w:eastAsia="Calibri" w:hAnsi="Calibri" w:cs="Calibri"/>
          <w:sz w:val="24"/>
          <w:szCs w:val="24"/>
        </w:rPr>
      </w:pPr>
    </w:p>
    <w:p w14:paraId="3F6CC6A8" w14:textId="77777777" w:rsidR="0098016E" w:rsidRDefault="0098016E" w:rsidP="0098016E">
      <w:pPr>
        <w:widowControl w:val="0"/>
        <w:spacing w:line="240" w:lineRule="auto"/>
        <w:rPr>
          <w:rFonts w:ascii="Calibri" w:eastAsia="Calibri" w:hAnsi="Calibri" w:cs="Calibri"/>
          <w:sz w:val="24"/>
          <w:szCs w:val="24"/>
        </w:rPr>
      </w:pPr>
    </w:p>
    <w:p w14:paraId="4B0DF612" w14:textId="77777777" w:rsidR="0098016E" w:rsidRDefault="0098016E" w:rsidP="0098016E">
      <w:pPr>
        <w:widowControl w:val="0"/>
        <w:spacing w:line="240" w:lineRule="auto"/>
        <w:rPr>
          <w:rFonts w:ascii="Calibri" w:eastAsia="Calibri" w:hAnsi="Calibri" w:cs="Calibri"/>
          <w:sz w:val="24"/>
          <w:szCs w:val="24"/>
        </w:rPr>
      </w:pPr>
    </w:p>
    <w:p w14:paraId="29B7B5BD" w14:textId="77777777" w:rsidR="00E224BE" w:rsidRDefault="00E224BE" w:rsidP="00E224BE">
      <w:pPr>
        <w:widowControl w:val="0"/>
        <w:spacing w:line="240" w:lineRule="auto"/>
        <w:rPr>
          <w:rFonts w:ascii="Calibri" w:eastAsia="Calibri" w:hAnsi="Calibri" w:cs="Calibri"/>
          <w:sz w:val="24"/>
          <w:szCs w:val="24"/>
          <w:highlight w:val="yellow"/>
        </w:rPr>
      </w:pPr>
    </w:p>
    <w:p w14:paraId="07C3E662" w14:textId="0F1597B6" w:rsidR="00E224BE" w:rsidRDefault="00E224BE" w:rsidP="00E224BE">
      <w:pPr>
        <w:widowControl w:val="0"/>
        <w:spacing w:line="240" w:lineRule="auto"/>
        <w:rPr>
          <w:rFonts w:ascii="Calibri" w:eastAsia="Calibri" w:hAnsi="Calibri" w:cs="Calibri"/>
          <w:sz w:val="24"/>
          <w:szCs w:val="24"/>
          <w:highlight w:val="yellow"/>
        </w:rPr>
      </w:pPr>
    </w:p>
    <w:p w14:paraId="4A69C887" w14:textId="573ED1B6" w:rsidR="00894E61" w:rsidRDefault="00894E61" w:rsidP="00E224BE">
      <w:pPr>
        <w:widowControl w:val="0"/>
        <w:spacing w:line="240" w:lineRule="auto"/>
        <w:rPr>
          <w:rFonts w:ascii="Calibri" w:eastAsia="Calibri" w:hAnsi="Calibri" w:cs="Calibri"/>
          <w:sz w:val="24"/>
          <w:szCs w:val="24"/>
          <w:highlight w:val="yellow"/>
        </w:rPr>
      </w:pPr>
    </w:p>
    <w:p w14:paraId="200017D3" w14:textId="3E9EB1ED" w:rsidR="00894E61" w:rsidRDefault="00894E61" w:rsidP="00E224BE">
      <w:pPr>
        <w:widowControl w:val="0"/>
        <w:spacing w:line="240" w:lineRule="auto"/>
        <w:rPr>
          <w:rFonts w:ascii="Calibri" w:eastAsia="Calibri" w:hAnsi="Calibri" w:cs="Calibri"/>
          <w:sz w:val="24"/>
          <w:szCs w:val="24"/>
          <w:highlight w:val="yellow"/>
        </w:rPr>
      </w:pPr>
    </w:p>
    <w:p w14:paraId="691C9462" w14:textId="087551CA" w:rsidR="00894E61" w:rsidRDefault="00894E61" w:rsidP="00E224BE">
      <w:pPr>
        <w:widowControl w:val="0"/>
        <w:spacing w:line="240" w:lineRule="auto"/>
        <w:rPr>
          <w:rFonts w:ascii="Calibri" w:eastAsia="Calibri" w:hAnsi="Calibri" w:cs="Calibri"/>
          <w:sz w:val="24"/>
          <w:szCs w:val="24"/>
          <w:highlight w:val="yellow"/>
        </w:rPr>
      </w:pPr>
    </w:p>
    <w:p w14:paraId="17CF7239" w14:textId="0C5DC542" w:rsidR="00894E61" w:rsidRDefault="00894E61" w:rsidP="00E224BE">
      <w:pPr>
        <w:widowControl w:val="0"/>
        <w:spacing w:line="240" w:lineRule="auto"/>
        <w:rPr>
          <w:rFonts w:ascii="Calibri" w:eastAsia="Calibri" w:hAnsi="Calibri" w:cs="Calibri"/>
          <w:sz w:val="24"/>
          <w:szCs w:val="24"/>
          <w:highlight w:val="yellow"/>
        </w:rPr>
      </w:pPr>
    </w:p>
    <w:p w14:paraId="04653292" w14:textId="3951CA5B" w:rsidR="00894E61" w:rsidRDefault="00894E61" w:rsidP="00E224BE">
      <w:pPr>
        <w:widowControl w:val="0"/>
        <w:spacing w:line="240" w:lineRule="auto"/>
        <w:rPr>
          <w:rFonts w:ascii="Calibri" w:eastAsia="Calibri" w:hAnsi="Calibri" w:cs="Calibri"/>
          <w:sz w:val="24"/>
          <w:szCs w:val="24"/>
          <w:highlight w:val="yellow"/>
        </w:rPr>
      </w:pPr>
    </w:p>
    <w:p w14:paraId="11CCCB32" w14:textId="789BF13C" w:rsidR="00894E61" w:rsidRDefault="00894E61" w:rsidP="00E224BE">
      <w:pPr>
        <w:widowControl w:val="0"/>
        <w:spacing w:line="240" w:lineRule="auto"/>
        <w:rPr>
          <w:rFonts w:ascii="Calibri" w:eastAsia="Calibri" w:hAnsi="Calibri" w:cs="Calibri"/>
          <w:sz w:val="24"/>
          <w:szCs w:val="24"/>
          <w:highlight w:val="yellow"/>
        </w:rPr>
      </w:pPr>
    </w:p>
    <w:p w14:paraId="11829438" w14:textId="597CE0EA" w:rsidR="00894E61" w:rsidRDefault="00894E61" w:rsidP="00E224BE">
      <w:pPr>
        <w:widowControl w:val="0"/>
        <w:spacing w:line="240" w:lineRule="auto"/>
        <w:rPr>
          <w:rFonts w:ascii="Calibri" w:eastAsia="Calibri" w:hAnsi="Calibri" w:cs="Calibri"/>
          <w:sz w:val="24"/>
          <w:szCs w:val="24"/>
          <w:highlight w:val="yellow"/>
        </w:rPr>
      </w:pPr>
    </w:p>
    <w:p w14:paraId="26CD502B" w14:textId="2D894F53" w:rsidR="00894E61" w:rsidRDefault="00894E61" w:rsidP="00E224BE">
      <w:pPr>
        <w:widowControl w:val="0"/>
        <w:spacing w:line="240" w:lineRule="auto"/>
        <w:rPr>
          <w:rFonts w:ascii="Calibri" w:eastAsia="Calibri" w:hAnsi="Calibri" w:cs="Calibri"/>
          <w:sz w:val="24"/>
          <w:szCs w:val="24"/>
          <w:highlight w:val="yellow"/>
        </w:rPr>
      </w:pPr>
    </w:p>
    <w:p w14:paraId="07B4E47E" w14:textId="41AE783C" w:rsidR="00894E61" w:rsidRDefault="00894E61" w:rsidP="00E224BE">
      <w:pPr>
        <w:widowControl w:val="0"/>
        <w:spacing w:line="240" w:lineRule="auto"/>
        <w:rPr>
          <w:rFonts w:ascii="Calibri" w:eastAsia="Calibri" w:hAnsi="Calibri" w:cs="Calibri"/>
          <w:sz w:val="24"/>
          <w:szCs w:val="24"/>
          <w:highlight w:val="yellow"/>
        </w:rPr>
      </w:pPr>
    </w:p>
    <w:p w14:paraId="5D47740E" w14:textId="193C2A42" w:rsidR="00894E61" w:rsidRDefault="00894E61" w:rsidP="00E224BE">
      <w:pPr>
        <w:widowControl w:val="0"/>
        <w:spacing w:line="240" w:lineRule="auto"/>
        <w:rPr>
          <w:rFonts w:ascii="Calibri" w:eastAsia="Calibri" w:hAnsi="Calibri" w:cs="Calibri"/>
          <w:sz w:val="24"/>
          <w:szCs w:val="24"/>
          <w:highlight w:val="yellow"/>
        </w:rPr>
      </w:pPr>
    </w:p>
    <w:p w14:paraId="342DF268" w14:textId="61B93DBF" w:rsidR="00894E61" w:rsidRDefault="00894E61" w:rsidP="00E224BE">
      <w:pPr>
        <w:widowControl w:val="0"/>
        <w:spacing w:line="240" w:lineRule="auto"/>
        <w:rPr>
          <w:rFonts w:ascii="Calibri" w:eastAsia="Calibri" w:hAnsi="Calibri" w:cs="Calibri"/>
          <w:sz w:val="24"/>
          <w:szCs w:val="24"/>
          <w:highlight w:val="yellow"/>
        </w:rPr>
      </w:pPr>
    </w:p>
    <w:p w14:paraId="1A82AA8C" w14:textId="21D56E64" w:rsidR="00894E61" w:rsidRDefault="00894E61" w:rsidP="00E224BE">
      <w:pPr>
        <w:widowControl w:val="0"/>
        <w:spacing w:line="240" w:lineRule="auto"/>
        <w:rPr>
          <w:rFonts w:ascii="Calibri" w:eastAsia="Calibri" w:hAnsi="Calibri" w:cs="Calibri"/>
          <w:sz w:val="24"/>
          <w:szCs w:val="24"/>
          <w:highlight w:val="yellow"/>
        </w:rPr>
      </w:pPr>
    </w:p>
    <w:p w14:paraId="13F8A848" w14:textId="455C7D3D" w:rsidR="00894E61" w:rsidRDefault="00894E61" w:rsidP="00E224BE">
      <w:pPr>
        <w:widowControl w:val="0"/>
        <w:spacing w:line="240" w:lineRule="auto"/>
        <w:rPr>
          <w:rFonts w:ascii="Calibri" w:eastAsia="Calibri" w:hAnsi="Calibri" w:cs="Calibri"/>
          <w:sz w:val="24"/>
          <w:szCs w:val="24"/>
          <w:highlight w:val="yellow"/>
        </w:rPr>
      </w:pPr>
    </w:p>
    <w:p w14:paraId="083D7803" w14:textId="3931BF51" w:rsidR="00894E61" w:rsidRDefault="00894E61" w:rsidP="00E224BE">
      <w:pPr>
        <w:widowControl w:val="0"/>
        <w:spacing w:line="240" w:lineRule="auto"/>
        <w:rPr>
          <w:rFonts w:ascii="Calibri" w:eastAsia="Calibri" w:hAnsi="Calibri" w:cs="Calibri"/>
          <w:sz w:val="24"/>
          <w:szCs w:val="24"/>
          <w:highlight w:val="yellow"/>
        </w:rPr>
      </w:pPr>
    </w:p>
    <w:p w14:paraId="4485510E" w14:textId="49835CA1" w:rsidR="00894E61" w:rsidRDefault="00894E61" w:rsidP="00E224BE">
      <w:pPr>
        <w:widowControl w:val="0"/>
        <w:spacing w:line="240" w:lineRule="auto"/>
        <w:rPr>
          <w:rFonts w:ascii="Calibri" w:eastAsia="Calibri" w:hAnsi="Calibri" w:cs="Calibri"/>
          <w:sz w:val="24"/>
          <w:szCs w:val="24"/>
          <w:highlight w:val="yellow"/>
        </w:rPr>
      </w:pPr>
    </w:p>
    <w:p w14:paraId="4F855E76" w14:textId="4A85A3C4" w:rsidR="00894E61" w:rsidRDefault="00894E61" w:rsidP="00E224BE">
      <w:pPr>
        <w:widowControl w:val="0"/>
        <w:spacing w:line="240" w:lineRule="auto"/>
        <w:rPr>
          <w:rFonts w:ascii="Calibri" w:eastAsia="Calibri" w:hAnsi="Calibri" w:cs="Calibri"/>
          <w:sz w:val="24"/>
          <w:szCs w:val="24"/>
          <w:highlight w:val="yellow"/>
        </w:rPr>
      </w:pPr>
    </w:p>
    <w:p w14:paraId="03E87A50" w14:textId="08A8F5F4" w:rsidR="00894E61" w:rsidRDefault="00894E61" w:rsidP="00E224BE">
      <w:pPr>
        <w:widowControl w:val="0"/>
        <w:spacing w:line="240" w:lineRule="auto"/>
        <w:rPr>
          <w:rFonts w:ascii="Calibri" w:eastAsia="Calibri" w:hAnsi="Calibri" w:cs="Calibri"/>
          <w:sz w:val="24"/>
          <w:szCs w:val="24"/>
          <w:highlight w:val="yellow"/>
        </w:rPr>
      </w:pPr>
    </w:p>
    <w:p w14:paraId="54F04F88" w14:textId="2227EF99" w:rsidR="00894E61" w:rsidRDefault="00894E61" w:rsidP="00E224BE">
      <w:pPr>
        <w:widowControl w:val="0"/>
        <w:spacing w:line="240" w:lineRule="auto"/>
        <w:rPr>
          <w:rFonts w:ascii="Calibri" w:eastAsia="Calibri" w:hAnsi="Calibri" w:cs="Calibri"/>
          <w:sz w:val="24"/>
          <w:szCs w:val="24"/>
          <w:highlight w:val="yellow"/>
        </w:rPr>
      </w:pPr>
    </w:p>
    <w:p w14:paraId="711F763A" w14:textId="5F07915E" w:rsidR="00894E61" w:rsidRDefault="00894E61" w:rsidP="00E224BE">
      <w:pPr>
        <w:widowControl w:val="0"/>
        <w:spacing w:line="240" w:lineRule="auto"/>
        <w:rPr>
          <w:rFonts w:ascii="Calibri" w:eastAsia="Calibri" w:hAnsi="Calibri" w:cs="Calibri"/>
          <w:sz w:val="24"/>
          <w:szCs w:val="24"/>
          <w:highlight w:val="yellow"/>
        </w:rPr>
      </w:pPr>
    </w:p>
    <w:p w14:paraId="4060BE8E" w14:textId="5A7B2DA5" w:rsidR="00894E61" w:rsidRDefault="00894E61" w:rsidP="00E224BE">
      <w:pPr>
        <w:widowControl w:val="0"/>
        <w:spacing w:line="240" w:lineRule="auto"/>
        <w:rPr>
          <w:rFonts w:ascii="Calibri" w:eastAsia="Calibri" w:hAnsi="Calibri" w:cs="Calibri"/>
          <w:sz w:val="24"/>
          <w:szCs w:val="24"/>
          <w:highlight w:val="yellow"/>
        </w:rPr>
      </w:pPr>
    </w:p>
    <w:p w14:paraId="4292E789" w14:textId="18C94F62" w:rsidR="00894E61" w:rsidRDefault="00894E61" w:rsidP="00E224BE">
      <w:pPr>
        <w:widowControl w:val="0"/>
        <w:spacing w:line="240" w:lineRule="auto"/>
        <w:rPr>
          <w:rFonts w:ascii="Calibri" w:eastAsia="Calibri" w:hAnsi="Calibri" w:cs="Calibri"/>
          <w:sz w:val="24"/>
          <w:szCs w:val="24"/>
          <w:highlight w:val="yellow"/>
        </w:rPr>
      </w:pPr>
    </w:p>
    <w:p w14:paraId="7DF7298E" w14:textId="0E022D51" w:rsidR="00894E61" w:rsidRDefault="00894E61" w:rsidP="00E224BE">
      <w:pPr>
        <w:widowControl w:val="0"/>
        <w:spacing w:line="240" w:lineRule="auto"/>
        <w:rPr>
          <w:rFonts w:ascii="Calibri" w:eastAsia="Calibri" w:hAnsi="Calibri" w:cs="Calibri"/>
          <w:sz w:val="24"/>
          <w:szCs w:val="24"/>
          <w:highlight w:val="yellow"/>
        </w:rPr>
      </w:pPr>
    </w:p>
    <w:p w14:paraId="0491324E" w14:textId="51437E73" w:rsidR="00894E61" w:rsidRDefault="00894E61" w:rsidP="00E224BE">
      <w:pPr>
        <w:widowControl w:val="0"/>
        <w:spacing w:line="240" w:lineRule="auto"/>
        <w:rPr>
          <w:rFonts w:ascii="Calibri" w:eastAsia="Calibri" w:hAnsi="Calibri" w:cs="Calibri"/>
          <w:sz w:val="24"/>
          <w:szCs w:val="24"/>
          <w:highlight w:val="yellow"/>
        </w:rPr>
      </w:pPr>
    </w:p>
    <w:p w14:paraId="2556F0C0" w14:textId="135EA99A" w:rsidR="00894E61" w:rsidRDefault="00894E61" w:rsidP="00E224BE">
      <w:pPr>
        <w:widowControl w:val="0"/>
        <w:spacing w:line="240" w:lineRule="auto"/>
        <w:rPr>
          <w:rFonts w:ascii="Calibri" w:eastAsia="Calibri" w:hAnsi="Calibri" w:cs="Calibri"/>
          <w:sz w:val="24"/>
          <w:szCs w:val="24"/>
          <w:highlight w:val="yellow"/>
        </w:rPr>
      </w:pPr>
    </w:p>
    <w:p w14:paraId="319D4719" w14:textId="79BD4EDD" w:rsidR="00894E61" w:rsidRDefault="00894E61" w:rsidP="00E224BE">
      <w:pPr>
        <w:widowControl w:val="0"/>
        <w:spacing w:line="240" w:lineRule="auto"/>
        <w:rPr>
          <w:rFonts w:ascii="Calibri" w:eastAsia="Calibri" w:hAnsi="Calibri" w:cs="Calibri"/>
          <w:sz w:val="24"/>
          <w:szCs w:val="24"/>
          <w:highlight w:val="yellow"/>
        </w:rPr>
      </w:pPr>
    </w:p>
    <w:p w14:paraId="6E876ABF" w14:textId="5C1701F8" w:rsidR="00894E61" w:rsidRDefault="00894E61" w:rsidP="00E224BE">
      <w:pPr>
        <w:widowControl w:val="0"/>
        <w:spacing w:line="240" w:lineRule="auto"/>
        <w:rPr>
          <w:rFonts w:ascii="Calibri" w:eastAsia="Calibri" w:hAnsi="Calibri" w:cs="Calibri"/>
          <w:sz w:val="24"/>
          <w:szCs w:val="24"/>
          <w:highlight w:val="yellow"/>
        </w:rPr>
      </w:pPr>
    </w:p>
    <w:p w14:paraId="75245E97" w14:textId="77777777" w:rsidR="00894E61" w:rsidRDefault="00894E61" w:rsidP="00E224BE">
      <w:pPr>
        <w:widowControl w:val="0"/>
        <w:spacing w:line="240" w:lineRule="auto"/>
        <w:rPr>
          <w:rFonts w:ascii="Calibri" w:eastAsia="Calibri" w:hAnsi="Calibri" w:cs="Calibri"/>
          <w:sz w:val="24"/>
          <w:szCs w:val="24"/>
          <w:highlight w:val="yellow"/>
        </w:rPr>
      </w:pPr>
    </w:p>
    <w:p w14:paraId="4627D39B" w14:textId="77777777"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u w:val="single"/>
        </w:rPr>
        <w:lastRenderedPageBreak/>
        <w:t>SCIENCE TALK RESPONSE SHEET</w:t>
      </w:r>
    </w:p>
    <w:p w14:paraId="00EDCC9C" w14:textId="77777777" w:rsidR="00E224BE" w:rsidRDefault="00E224BE" w:rsidP="00E224BE">
      <w:pPr>
        <w:widowControl w:val="0"/>
        <w:spacing w:line="240" w:lineRule="auto"/>
        <w:rPr>
          <w:rFonts w:ascii="Calibri" w:eastAsia="Calibri" w:hAnsi="Calibri" w:cs="Calibri"/>
          <w:b/>
          <w:sz w:val="24"/>
          <w:szCs w:val="24"/>
        </w:rPr>
      </w:pPr>
    </w:p>
    <w:p w14:paraId="3DCF3458" w14:textId="77777777" w:rsidR="00E224BE" w:rsidRDefault="00E224BE" w:rsidP="00E224BE">
      <w:pPr>
        <w:widowControl w:val="0"/>
        <w:spacing w:line="240" w:lineRule="auto"/>
        <w:rPr>
          <w:rFonts w:ascii="Calibri" w:eastAsia="Calibri" w:hAnsi="Calibri" w:cs="Calibri"/>
          <w:i/>
          <w:sz w:val="24"/>
          <w:szCs w:val="24"/>
        </w:rPr>
      </w:pPr>
      <w:r>
        <w:rPr>
          <w:rFonts w:ascii="Calibri" w:eastAsia="Calibri" w:hAnsi="Calibri" w:cs="Calibri"/>
          <w:b/>
          <w:i/>
          <w:sz w:val="24"/>
          <w:szCs w:val="24"/>
        </w:rPr>
        <w:t>DIRECTIONS</w:t>
      </w:r>
      <w:r>
        <w:rPr>
          <w:rFonts w:ascii="Calibri" w:eastAsia="Calibri" w:hAnsi="Calibri" w:cs="Calibri"/>
          <w:i/>
          <w:sz w:val="24"/>
          <w:szCs w:val="24"/>
        </w:rPr>
        <w:t>: For each guiding question, record data and evidence you hear in the first column.  Write the name of the person who said it and SCORE it for STRENGTH (1: STRONGEST; 4: WEAKEST). In the last column, record evidence or specific ways you can add to the topic related to that piece of evidence</w:t>
      </w:r>
    </w:p>
    <w:p w14:paraId="5117EC3C" w14:textId="77777777" w:rsidR="00E224BE" w:rsidRDefault="00E224BE" w:rsidP="00E224B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14:paraId="1DCE9E0E" w14:textId="77777777" w:rsidR="00E224BE" w:rsidRDefault="00E224BE" w:rsidP="00E224BE">
      <w:pPr>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GUIDING QUESTIONS:</w:t>
      </w:r>
    </w:p>
    <w:p w14:paraId="1A9233EA" w14:textId="77777777" w:rsidR="00E224BE" w:rsidRDefault="00E224BE" w:rsidP="001773E4">
      <w:pPr>
        <w:numPr>
          <w:ilvl w:val="1"/>
          <w:numId w:val="19"/>
        </w:numPr>
        <w:spacing w:line="240" w:lineRule="auto"/>
        <w:ind w:left="360"/>
        <w:rPr>
          <w:rFonts w:ascii="Calibri" w:eastAsia="Calibri" w:hAnsi="Calibri" w:cs="Calibri"/>
          <w:sz w:val="24"/>
          <w:szCs w:val="24"/>
        </w:rPr>
      </w:pPr>
      <w:r>
        <w:rPr>
          <w:rFonts w:ascii="Calibri" w:eastAsia="Calibri" w:hAnsi="Calibri" w:cs="Calibri"/>
          <w:sz w:val="24"/>
          <w:szCs w:val="24"/>
        </w:rPr>
        <w:t>How does Antibiotic Resistance demonstrate microevolution?</w:t>
      </w:r>
    </w:p>
    <w:p w14:paraId="75DE4DA7" w14:textId="77777777" w:rsidR="00E224BE" w:rsidRDefault="00E224BE" w:rsidP="001773E4">
      <w:pPr>
        <w:numPr>
          <w:ilvl w:val="1"/>
          <w:numId w:val="19"/>
        </w:numPr>
        <w:spacing w:line="240" w:lineRule="auto"/>
        <w:ind w:left="360"/>
        <w:rPr>
          <w:rFonts w:ascii="Calibri" w:eastAsia="Calibri" w:hAnsi="Calibri" w:cs="Calibri"/>
          <w:sz w:val="24"/>
          <w:szCs w:val="24"/>
        </w:rPr>
      </w:pPr>
      <w:r>
        <w:rPr>
          <w:rFonts w:ascii="Calibri" w:eastAsia="Calibri" w:hAnsi="Calibri" w:cs="Calibri"/>
          <w:sz w:val="24"/>
          <w:szCs w:val="24"/>
        </w:rPr>
        <w:t>How does this phenomenon affect our personal and community health?</w:t>
      </w:r>
    </w:p>
    <w:p w14:paraId="6C5601F7" w14:textId="77777777" w:rsidR="00E224BE" w:rsidRDefault="00E224BE" w:rsidP="001773E4">
      <w:pPr>
        <w:numPr>
          <w:ilvl w:val="1"/>
          <w:numId w:val="19"/>
        </w:numPr>
        <w:spacing w:line="240" w:lineRule="auto"/>
        <w:ind w:left="360"/>
        <w:rPr>
          <w:rFonts w:ascii="Calibri" w:eastAsia="Calibri" w:hAnsi="Calibri" w:cs="Calibri"/>
          <w:sz w:val="24"/>
          <w:szCs w:val="24"/>
        </w:rPr>
      </w:pPr>
      <w:r>
        <w:rPr>
          <w:rFonts w:ascii="Calibri" w:eastAsia="Calibri" w:hAnsi="Calibri" w:cs="Calibri"/>
          <w:sz w:val="24"/>
          <w:szCs w:val="24"/>
        </w:rPr>
        <w:t>Is Antibiotic Resistance a Global Threat?  Why?  What evidence do we have to support this claim?</w:t>
      </w:r>
    </w:p>
    <w:p w14:paraId="3A965C23" w14:textId="77777777" w:rsidR="00E224BE" w:rsidRDefault="00E224BE" w:rsidP="001773E4">
      <w:pPr>
        <w:numPr>
          <w:ilvl w:val="1"/>
          <w:numId w:val="19"/>
        </w:numPr>
        <w:spacing w:line="240" w:lineRule="auto"/>
        <w:ind w:left="360"/>
        <w:rPr>
          <w:rFonts w:ascii="Calibri" w:eastAsia="Calibri" w:hAnsi="Calibri" w:cs="Calibri"/>
          <w:sz w:val="24"/>
          <w:szCs w:val="24"/>
        </w:rPr>
      </w:pPr>
      <w:r>
        <w:rPr>
          <w:rFonts w:ascii="Calibri" w:eastAsia="Calibri" w:hAnsi="Calibri" w:cs="Calibri"/>
          <w:sz w:val="24"/>
          <w:szCs w:val="24"/>
        </w:rPr>
        <w:t>What can scientists, government officials and the public do about it?</w:t>
      </w:r>
    </w:p>
    <w:p w14:paraId="35598AD9" w14:textId="77777777" w:rsidR="00E224BE" w:rsidRDefault="00E224BE" w:rsidP="00E224B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14:paraId="47308265" w14:textId="77777777"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MY FOCUS “TALKING LIKE A SCIENTIST” SKILL: </w:t>
      </w:r>
    </w:p>
    <w:p w14:paraId="2B07352F" w14:textId="77777777" w:rsidR="00E224BE" w:rsidRDefault="00E224BE" w:rsidP="00E224BE">
      <w:pPr>
        <w:widowControl w:val="0"/>
        <w:spacing w:line="240" w:lineRule="auto"/>
        <w:rPr>
          <w:rFonts w:ascii="Calibri" w:eastAsia="Calibri" w:hAnsi="Calibri" w:cs="Calibri"/>
          <w:b/>
          <w:sz w:val="24"/>
          <w:szCs w:val="24"/>
        </w:rPr>
      </w:pPr>
    </w:p>
    <w:p w14:paraId="4E901368" w14:textId="77777777"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rPr>
        <w:t>________________________________________________________________</w:t>
      </w:r>
    </w:p>
    <w:p w14:paraId="084553A0" w14:textId="77777777"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w:t>
      </w:r>
    </w:p>
    <w:p w14:paraId="66A5E89B" w14:textId="77777777"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MY GOAL: </w:t>
      </w:r>
    </w:p>
    <w:p w14:paraId="05D96717" w14:textId="77777777" w:rsidR="00E224BE" w:rsidRDefault="00E224BE" w:rsidP="00E224BE">
      <w:pPr>
        <w:widowControl w:val="0"/>
        <w:spacing w:line="240" w:lineRule="auto"/>
        <w:rPr>
          <w:rFonts w:ascii="Calibri" w:eastAsia="Calibri" w:hAnsi="Calibri" w:cs="Calibri"/>
          <w:b/>
          <w:sz w:val="24"/>
          <w:szCs w:val="24"/>
        </w:rPr>
      </w:pPr>
    </w:p>
    <w:p w14:paraId="00549C99" w14:textId="77777777"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_____________________________________________________________________________________</w:t>
      </w:r>
    </w:p>
    <w:p w14:paraId="490858BF" w14:textId="77777777" w:rsidR="00E224BE" w:rsidRDefault="00E224BE" w:rsidP="00E224B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14:paraId="604175F2" w14:textId="77777777" w:rsidR="00E224BE" w:rsidRDefault="00E224BE" w:rsidP="00E224BE">
      <w:pPr>
        <w:widowControl w:val="0"/>
        <w:spacing w:line="240" w:lineRule="auto"/>
        <w:rPr>
          <w:rFonts w:ascii="Calibri" w:eastAsia="Calibri" w:hAnsi="Calibri" w:cs="Calibri"/>
          <w:sz w:val="24"/>
          <w:szCs w:val="24"/>
        </w:rPr>
      </w:pPr>
      <w:r>
        <w:rPr>
          <w:rFonts w:ascii="Calibri" w:eastAsia="Calibri" w:hAnsi="Calibri" w:cs="Calibri"/>
          <w:b/>
          <w:sz w:val="24"/>
          <w:szCs w:val="24"/>
        </w:rPr>
        <w:t>SCIENCE TALK ASSESSMENT CHECKLIST:</w:t>
      </w:r>
    </w:p>
    <w:p w14:paraId="4A56B5FB" w14:textId="77777777" w:rsidR="00E224BE" w:rsidRDefault="00E224BE" w:rsidP="001773E4">
      <w:pPr>
        <w:widowControl w:val="0"/>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I speak at least two times during the science talk</w:t>
      </w:r>
    </w:p>
    <w:p w14:paraId="7B903BB1" w14:textId="77777777" w:rsidR="00E224BE" w:rsidRDefault="00E224BE" w:rsidP="001773E4">
      <w:pPr>
        <w:widowControl w:val="0"/>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I periodically review my skill-based goal to redirect my actions and thoughts</w:t>
      </w:r>
    </w:p>
    <w:p w14:paraId="674EE983" w14:textId="77777777" w:rsidR="00E224BE" w:rsidRDefault="00E224BE" w:rsidP="001773E4">
      <w:pPr>
        <w:widowControl w:val="0"/>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I track the speakers by:</w:t>
      </w:r>
    </w:p>
    <w:p w14:paraId="59613C4D" w14:textId="77777777" w:rsidR="00E224BE" w:rsidRDefault="00E224BE" w:rsidP="001773E4">
      <w:pPr>
        <w:widowControl w:val="0"/>
        <w:numPr>
          <w:ilvl w:val="1"/>
          <w:numId w:val="6"/>
        </w:numPr>
        <w:spacing w:line="240" w:lineRule="auto"/>
        <w:rPr>
          <w:rFonts w:ascii="Calibri" w:eastAsia="Calibri" w:hAnsi="Calibri" w:cs="Calibri"/>
          <w:sz w:val="24"/>
          <w:szCs w:val="24"/>
        </w:rPr>
      </w:pPr>
      <w:r>
        <w:rPr>
          <w:rFonts w:ascii="Calibri" w:eastAsia="Calibri" w:hAnsi="Calibri" w:cs="Calibri"/>
          <w:sz w:val="24"/>
          <w:szCs w:val="24"/>
        </w:rPr>
        <w:t>listening carefully to their contribution to the discussion</w:t>
      </w:r>
    </w:p>
    <w:p w14:paraId="02533D87" w14:textId="77777777" w:rsidR="00E224BE" w:rsidRDefault="00E224BE" w:rsidP="001773E4">
      <w:pPr>
        <w:widowControl w:val="0"/>
        <w:numPr>
          <w:ilvl w:val="1"/>
          <w:numId w:val="6"/>
        </w:numPr>
        <w:spacing w:line="240" w:lineRule="auto"/>
        <w:rPr>
          <w:rFonts w:ascii="Calibri" w:eastAsia="Calibri" w:hAnsi="Calibri" w:cs="Calibri"/>
          <w:sz w:val="24"/>
          <w:szCs w:val="24"/>
        </w:rPr>
      </w:pPr>
      <w:r>
        <w:rPr>
          <w:rFonts w:ascii="Calibri" w:eastAsia="Calibri" w:hAnsi="Calibri" w:cs="Calibri"/>
          <w:sz w:val="24"/>
          <w:szCs w:val="24"/>
        </w:rPr>
        <w:t>documenting and rating the strength of what they are adding to the discussion</w:t>
      </w:r>
    </w:p>
    <w:p w14:paraId="4E6C1891" w14:textId="77777777" w:rsidR="00E224BE" w:rsidRDefault="00E224BE" w:rsidP="001773E4">
      <w:pPr>
        <w:widowControl w:val="0"/>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I look for ways to add to the discussion in a relevant and productive manner</w:t>
      </w:r>
    </w:p>
    <w:p w14:paraId="23F7592F" w14:textId="159B2490" w:rsidR="00E224BE" w:rsidRDefault="00E224BE" w:rsidP="00E224BE">
      <w:pPr>
        <w:widowControl w:val="0"/>
        <w:spacing w:line="240" w:lineRule="auto"/>
        <w:rPr>
          <w:rFonts w:ascii="Calibri" w:eastAsia="Calibri" w:hAnsi="Calibri" w:cs="Calibri"/>
          <w:sz w:val="24"/>
          <w:szCs w:val="24"/>
        </w:rPr>
      </w:pPr>
    </w:p>
    <w:p w14:paraId="7BD65B2F" w14:textId="69752716" w:rsidR="001D799C" w:rsidRDefault="001D799C" w:rsidP="00E224BE">
      <w:pPr>
        <w:widowControl w:val="0"/>
        <w:spacing w:line="240" w:lineRule="auto"/>
        <w:rPr>
          <w:rFonts w:ascii="Calibri" w:eastAsia="Calibri" w:hAnsi="Calibri" w:cs="Calibri"/>
          <w:sz w:val="24"/>
          <w:szCs w:val="24"/>
        </w:rPr>
      </w:pPr>
    </w:p>
    <w:p w14:paraId="4E697180" w14:textId="3E3414AA" w:rsidR="001D799C" w:rsidRDefault="001D799C" w:rsidP="00E224BE">
      <w:pPr>
        <w:widowControl w:val="0"/>
        <w:spacing w:line="240" w:lineRule="auto"/>
        <w:rPr>
          <w:rFonts w:ascii="Calibri" w:eastAsia="Calibri" w:hAnsi="Calibri" w:cs="Calibri"/>
          <w:sz w:val="24"/>
          <w:szCs w:val="24"/>
        </w:rPr>
      </w:pPr>
    </w:p>
    <w:p w14:paraId="6F099D70" w14:textId="5EE9D02A" w:rsidR="001D799C" w:rsidRDefault="001D799C" w:rsidP="00E224BE">
      <w:pPr>
        <w:widowControl w:val="0"/>
        <w:spacing w:line="240" w:lineRule="auto"/>
        <w:rPr>
          <w:rFonts w:ascii="Calibri" w:eastAsia="Calibri" w:hAnsi="Calibri" w:cs="Calibri"/>
          <w:sz w:val="24"/>
          <w:szCs w:val="24"/>
        </w:rPr>
      </w:pPr>
    </w:p>
    <w:p w14:paraId="4AE3CC79" w14:textId="20282968" w:rsidR="001D799C" w:rsidRDefault="001D799C" w:rsidP="00E224BE">
      <w:pPr>
        <w:widowControl w:val="0"/>
        <w:spacing w:line="240" w:lineRule="auto"/>
        <w:rPr>
          <w:rFonts w:ascii="Calibri" w:eastAsia="Calibri" w:hAnsi="Calibri" w:cs="Calibri"/>
          <w:sz w:val="24"/>
          <w:szCs w:val="24"/>
        </w:rPr>
      </w:pPr>
    </w:p>
    <w:p w14:paraId="3FC94064" w14:textId="26B80C5A" w:rsidR="001D799C" w:rsidRDefault="001D799C" w:rsidP="00E224BE">
      <w:pPr>
        <w:widowControl w:val="0"/>
        <w:spacing w:line="240" w:lineRule="auto"/>
        <w:rPr>
          <w:rFonts w:ascii="Calibri" w:eastAsia="Calibri" w:hAnsi="Calibri" w:cs="Calibri"/>
          <w:sz w:val="24"/>
          <w:szCs w:val="24"/>
        </w:rPr>
      </w:pPr>
    </w:p>
    <w:p w14:paraId="7DBEB23B" w14:textId="17C883F6" w:rsidR="001D799C" w:rsidRDefault="001D799C" w:rsidP="00E224BE">
      <w:pPr>
        <w:widowControl w:val="0"/>
        <w:spacing w:line="240" w:lineRule="auto"/>
        <w:rPr>
          <w:rFonts w:ascii="Calibri" w:eastAsia="Calibri" w:hAnsi="Calibri" w:cs="Calibri"/>
          <w:sz w:val="24"/>
          <w:szCs w:val="24"/>
        </w:rPr>
      </w:pPr>
    </w:p>
    <w:p w14:paraId="027B3808" w14:textId="4C213F35" w:rsidR="001D799C" w:rsidRDefault="001D799C" w:rsidP="00E224BE">
      <w:pPr>
        <w:widowControl w:val="0"/>
        <w:spacing w:line="240" w:lineRule="auto"/>
        <w:rPr>
          <w:rFonts w:ascii="Calibri" w:eastAsia="Calibri" w:hAnsi="Calibri" w:cs="Calibri"/>
          <w:sz w:val="24"/>
          <w:szCs w:val="24"/>
        </w:rPr>
      </w:pPr>
    </w:p>
    <w:p w14:paraId="3282A5DB" w14:textId="5921859E" w:rsidR="001D799C" w:rsidRDefault="001D799C" w:rsidP="00E224BE">
      <w:pPr>
        <w:widowControl w:val="0"/>
        <w:spacing w:line="240" w:lineRule="auto"/>
        <w:rPr>
          <w:rFonts w:ascii="Calibri" w:eastAsia="Calibri" w:hAnsi="Calibri" w:cs="Calibri"/>
          <w:sz w:val="24"/>
          <w:szCs w:val="24"/>
        </w:rPr>
      </w:pPr>
    </w:p>
    <w:p w14:paraId="760FEE0A" w14:textId="5C2BE832" w:rsidR="001D799C" w:rsidRDefault="001D799C" w:rsidP="00E224BE">
      <w:pPr>
        <w:widowControl w:val="0"/>
        <w:spacing w:line="240" w:lineRule="auto"/>
        <w:rPr>
          <w:rFonts w:ascii="Calibri" w:eastAsia="Calibri" w:hAnsi="Calibri" w:cs="Calibri"/>
          <w:sz w:val="24"/>
          <w:szCs w:val="24"/>
        </w:rPr>
      </w:pPr>
    </w:p>
    <w:p w14:paraId="1B77BC07" w14:textId="5B7527AA" w:rsidR="001D799C" w:rsidRDefault="001D799C" w:rsidP="00E224BE">
      <w:pPr>
        <w:widowControl w:val="0"/>
        <w:spacing w:line="240" w:lineRule="auto"/>
        <w:rPr>
          <w:rFonts w:ascii="Calibri" w:eastAsia="Calibri" w:hAnsi="Calibri" w:cs="Calibri"/>
          <w:sz w:val="24"/>
          <w:szCs w:val="24"/>
        </w:rPr>
      </w:pPr>
    </w:p>
    <w:p w14:paraId="387F9DC5" w14:textId="12D44F75" w:rsidR="001D799C" w:rsidRDefault="001D799C" w:rsidP="00E224BE">
      <w:pPr>
        <w:widowControl w:val="0"/>
        <w:spacing w:line="240" w:lineRule="auto"/>
        <w:rPr>
          <w:rFonts w:ascii="Calibri" w:eastAsia="Calibri" w:hAnsi="Calibri" w:cs="Calibri"/>
          <w:sz w:val="24"/>
          <w:szCs w:val="24"/>
        </w:rPr>
      </w:pPr>
    </w:p>
    <w:p w14:paraId="75F8FA84" w14:textId="0B331ECF" w:rsidR="001D799C" w:rsidRDefault="001D799C" w:rsidP="00E224BE">
      <w:pPr>
        <w:widowControl w:val="0"/>
        <w:spacing w:line="240" w:lineRule="auto"/>
        <w:rPr>
          <w:rFonts w:ascii="Calibri" w:eastAsia="Calibri" w:hAnsi="Calibri" w:cs="Calibri"/>
          <w:sz w:val="24"/>
          <w:szCs w:val="24"/>
        </w:rPr>
      </w:pPr>
    </w:p>
    <w:p w14:paraId="4331A007" w14:textId="61D4F92F" w:rsidR="001D799C" w:rsidRDefault="001D799C" w:rsidP="00E224BE">
      <w:pPr>
        <w:widowControl w:val="0"/>
        <w:spacing w:line="240" w:lineRule="auto"/>
        <w:rPr>
          <w:rFonts w:ascii="Calibri" w:eastAsia="Calibri" w:hAnsi="Calibri" w:cs="Calibri"/>
          <w:sz w:val="24"/>
          <w:szCs w:val="24"/>
        </w:rPr>
      </w:pPr>
    </w:p>
    <w:p w14:paraId="42686A06" w14:textId="3AB83BE0" w:rsidR="001D799C" w:rsidRDefault="001D799C" w:rsidP="00E224BE">
      <w:pPr>
        <w:widowControl w:val="0"/>
        <w:spacing w:line="240" w:lineRule="auto"/>
        <w:rPr>
          <w:rFonts w:ascii="Calibri" w:eastAsia="Calibri" w:hAnsi="Calibri" w:cs="Calibri"/>
          <w:sz w:val="24"/>
          <w:szCs w:val="24"/>
        </w:rPr>
      </w:pPr>
    </w:p>
    <w:p w14:paraId="48DDD618" w14:textId="016B28C5" w:rsidR="001D799C" w:rsidRDefault="001D799C" w:rsidP="00E224BE">
      <w:pPr>
        <w:widowControl w:val="0"/>
        <w:spacing w:line="240" w:lineRule="auto"/>
        <w:rPr>
          <w:rFonts w:ascii="Calibri" w:eastAsia="Calibri" w:hAnsi="Calibri" w:cs="Calibri"/>
          <w:sz w:val="24"/>
          <w:szCs w:val="24"/>
        </w:rPr>
      </w:pPr>
    </w:p>
    <w:p w14:paraId="0707BD13" w14:textId="77777777" w:rsidR="001D799C" w:rsidRDefault="001D799C" w:rsidP="00E224BE">
      <w:pPr>
        <w:widowControl w:val="0"/>
        <w:spacing w:line="240" w:lineRule="auto"/>
        <w:rPr>
          <w:rFonts w:ascii="Calibri" w:eastAsia="Calibri" w:hAnsi="Calibri" w:cs="Calibri"/>
          <w:sz w:val="24"/>
          <w:szCs w:val="24"/>
        </w:rPr>
      </w:pPr>
    </w:p>
    <w:p w14:paraId="4958321C" w14:textId="57873DCD" w:rsidR="001D799C" w:rsidRDefault="001D799C" w:rsidP="00E224BE">
      <w:pPr>
        <w:widowControl w:val="0"/>
        <w:spacing w:line="240" w:lineRule="auto"/>
        <w:rPr>
          <w:rFonts w:ascii="Calibri" w:eastAsia="Calibri" w:hAnsi="Calibri" w:cs="Calibri"/>
          <w:sz w:val="24"/>
          <w:szCs w:val="24"/>
        </w:rPr>
      </w:pPr>
    </w:p>
    <w:p w14:paraId="7A5AD54F" w14:textId="09B630DD" w:rsidR="001D799C" w:rsidRDefault="001D799C" w:rsidP="00E224BE">
      <w:pPr>
        <w:widowControl w:val="0"/>
        <w:spacing w:line="240" w:lineRule="auto"/>
        <w:rPr>
          <w:rFonts w:ascii="Calibri" w:eastAsia="Calibri" w:hAnsi="Calibri" w:cs="Calibri"/>
          <w:sz w:val="24"/>
          <w:szCs w:val="24"/>
        </w:rPr>
      </w:pPr>
    </w:p>
    <w:p w14:paraId="2D7D36D3" w14:textId="37ACFA65" w:rsidR="001D799C" w:rsidRDefault="001D799C" w:rsidP="00E224BE">
      <w:pPr>
        <w:widowControl w:val="0"/>
        <w:spacing w:line="240" w:lineRule="auto"/>
        <w:rPr>
          <w:rFonts w:ascii="Calibri" w:eastAsia="Calibri" w:hAnsi="Calibri" w:cs="Calibri"/>
          <w:sz w:val="24"/>
          <w:szCs w:val="24"/>
        </w:rPr>
      </w:pPr>
    </w:p>
    <w:p w14:paraId="020EC1F2" w14:textId="77777777" w:rsidR="001D799C" w:rsidRDefault="001D799C" w:rsidP="00E224BE">
      <w:pPr>
        <w:widowControl w:val="0"/>
        <w:spacing w:line="240" w:lineRule="auto"/>
        <w:rPr>
          <w:rFonts w:ascii="Calibri" w:eastAsia="Calibri" w:hAnsi="Calibri" w:cs="Calibri"/>
          <w:sz w:val="24"/>
          <w:szCs w:val="24"/>
        </w:rPr>
      </w:pPr>
    </w:p>
    <w:p w14:paraId="632516C5" w14:textId="77777777"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TRACKING THE DISCUSSION</w:t>
      </w:r>
    </w:p>
    <w:p w14:paraId="20E77456" w14:textId="77777777" w:rsidR="00E224BE" w:rsidRDefault="00E224BE" w:rsidP="00E224B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tbl>
      <w:tblPr>
        <w:tblStyle w:val="a9"/>
        <w:tblW w:w="10620" w:type="dxa"/>
        <w:tblBorders>
          <w:top w:val="nil"/>
          <w:left w:val="nil"/>
          <w:bottom w:val="nil"/>
          <w:right w:val="nil"/>
          <w:insideH w:val="nil"/>
          <w:insideV w:val="nil"/>
        </w:tblBorders>
        <w:tblLayout w:type="fixed"/>
        <w:tblLook w:val="0620" w:firstRow="1" w:lastRow="0" w:firstColumn="0" w:lastColumn="0" w:noHBand="1" w:noVBand="1"/>
      </w:tblPr>
      <w:tblGrid>
        <w:gridCol w:w="3367"/>
        <w:gridCol w:w="2733"/>
        <w:gridCol w:w="4520"/>
      </w:tblGrid>
      <w:tr w:rsidR="00E224BE" w14:paraId="210DD785" w14:textId="77777777" w:rsidTr="000E51AD">
        <w:trPr>
          <w:trHeight w:val="660"/>
        </w:trPr>
        <w:tc>
          <w:tcPr>
            <w:tcW w:w="3367"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A66C8E1"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Q1 STATEMENT/DATA</w:t>
            </w:r>
          </w:p>
        </w:tc>
        <w:tc>
          <w:tcPr>
            <w:tcW w:w="2732"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4353E14"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WHO/STRENGTH (4/3/2/1)</w:t>
            </w:r>
          </w:p>
        </w:tc>
        <w:tc>
          <w:tcPr>
            <w:tcW w:w="4519"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99B2CAE"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HOW CAN I ADD TO THIS?</w:t>
            </w:r>
          </w:p>
        </w:tc>
      </w:tr>
      <w:tr w:rsidR="00E224BE" w14:paraId="0AE68145" w14:textId="77777777" w:rsidTr="000E51AD">
        <w:trPr>
          <w:trHeight w:val="2580"/>
        </w:trPr>
        <w:tc>
          <w:tcPr>
            <w:tcW w:w="33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1C7A9"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642556AA"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077AA169"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068EF0F8"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34BF19EF"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2252B660"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5A2B3E77"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480840E8"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327A2981" w14:textId="77777777" w:rsidR="00E224BE" w:rsidRDefault="00E224BE" w:rsidP="00B35B47">
            <w:pPr>
              <w:widowControl w:val="0"/>
              <w:rPr>
                <w:rFonts w:ascii="Calibri" w:eastAsia="Calibri" w:hAnsi="Calibri" w:cs="Calibri"/>
                <w:sz w:val="24"/>
                <w:szCs w:val="24"/>
              </w:rPr>
            </w:pPr>
          </w:p>
          <w:p w14:paraId="1396F74F"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2732" w:type="dxa"/>
            <w:tcBorders>
              <w:top w:val="nil"/>
              <w:left w:val="nil"/>
              <w:bottom w:val="single" w:sz="8" w:space="0" w:color="000000"/>
              <w:right w:val="single" w:sz="8" w:space="0" w:color="000000"/>
            </w:tcBorders>
            <w:tcMar>
              <w:top w:w="100" w:type="dxa"/>
              <w:left w:w="100" w:type="dxa"/>
              <w:bottom w:w="100" w:type="dxa"/>
              <w:right w:w="100" w:type="dxa"/>
            </w:tcMar>
          </w:tcPr>
          <w:p w14:paraId="219A4314"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4519" w:type="dxa"/>
            <w:tcBorders>
              <w:top w:val="nil"/>
              <w:left w:val="nil"/>
              <w:bottom w:val="single" w:sz="8" w:space="0" w:color="000000"/>
              <w:right w:val="single" w:sz="8" w:space="0" w:color="000000"/>
            </w:tcBorders>
            <w:tcMar>
              <w:top w:w="100" w:type="dxa"/>
              <w:left w:w="100" w:type="dxa"/>
              <w:bottom w:w="100" w:type="dxa"/>
              <w:right w:w="100" w:type="dxa"/>
            </w:tcMar>
          </w:tcPr>
          <w:p w14:paraId="360C24A4"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tc>
      </w:tr>
      <w:tr w:rsidR="00E224BE" w14:paraId="22345551" w14:textId="77777777" w:rsidTr="000E51AD">
        <w:trPr>
          <w:trHeight w:val="660"/>
        </w:trPr>
        <w:tc>
          <w:tcPr>
            <w:tcW w:w="3367" w:type="dxa"/>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47F9F7CD"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Q2 STATEMENT/DATA</w:t>
            </w:r>
          </w:p>
        </w:tc>
        <w:tc>
          <w:tcPr>
            <w:tcW w:w="2732"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tcPr>
          <w:p w14:paraId="5BA4551A"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WHO/STRENGTH (4/3/2/1)</w:t>
            </w:r>
          </w:p>
        </w:tc>
        <w:tc>
          <w:tcPr>
            <w:tcW w:w="4519"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tcPr>
          <w:p w14:paraId="4A61BA49"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HOW CAN I ADD TO THIS?</w:t>
            </w:r>
          </w:p>
        </w:tc>
      </w:tr>
      <w:tr w:rsidR="00E224BE" w14:paraId="0EE53ABC" w14:textId="77777777" w:rsidTr="000E51AD">
        <w:trPr>
          <w:trHeight w:val="2820"/>
        </w:trPr>
        <w:tc>
          <w:tcPr>
            <w:tcW w:w="33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B9D340"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0FEA1B64"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23297657"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08ADA520"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08A474FA"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28283EB6"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2AFAA62F"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6CC61949"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06C4F8EA"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14004D8B" w14:textId="6B1ECD8D" w:rsidR="00E224BE" w:rsidRDefault="00E224BE" w:rsidP="00B35B47">
            <w:pPr>
              <w:widowControl w:val="0"/>
              <w:rPr>
                <w:rFonts w:ascii="Calibri" w:eastAsia="Calibri" w:hAnsi="Calibri" w:cs="Calibri"/>
                <w:sz w:val="24"/>
                <w:szCs w:val="24"/>
              </w:rPr>
            </w:pPr>
          </w:p>
          <w:p w14:paraId="6AAB8DA2" w14:textId="77777777" w:rsidR="00E224BE" w:rsidRDefault="00E224BE" w:rsidP="00B35B47">
            <w:pPr>
              <w:widowControl w:val="0"/>
              <w:rPr>
                <w:rFonts w:ascii="Calibri" w:eastAsia="Calibri" w:hAnsi="Calibri" w:cs="Calibri"/>
                <w:sz w:val="24"/>
                <w:szCs w:val="24"/>
              </w:rPr>
            </w:pPr>
          </w:p>
        </w:tc>
        <w:tc>
          <w:tcPr>
            <w:tcW w:w="2732" w:type="dxa"/>
            <w:tcBorders>
              <w:top w:val="nil"/>
              <w:left w:val="nil"/>
              <w:bottom w:val="single" w:sz="8" w:space="0" w:color="000000"/>
              <w:right w:val="single" w:sz="8" w:space="0" w:color="000000"/>
            </w:tcBorders>
            <w:tcMar>
              <w:top w:w="100" w:type="dxa"/>
              <w:left w:w="100" w:type="dxa"/>
              <w:bottom w:w="100" w:type="dxa"/>
              <w:right w:w="100" w:type="dxa"/>
            </w:tcMar>
          </w:tcPr>
          <w:p w14:paraId="52656C46"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4519" w:type="dxa"/>
            <w:tcBorders>
              <w:top w:val="nil"/>
              <w:left w:val="nil"/>
              <w:bottom w:val="single" w:sz="8" w:space="0" w:color="000000"/>
              <w:right w:val="single" w:sz="8" w:space="0" w:color="000000"/>
            </w:tcBorders>
            <w:tcMar>
              <w:top w:w="100" w:type="dxa"/>
              <w:left w:w="100" w:type="dxa"/>
              <w:bottom w:w="100" w:type="dxa"/>
              <w:right w:w="100" w:type="dxa"/>
            </w:tcMar>
          </w:tcPr>
          <w:p w14:paraId="17F78CE7"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tc>
      </w:tr>
      <w:tr w:rsidR="00E224BE" w14:paraId="71A7C0D5" w14:textId="77777777" w:rsidTr="000E51AD">
        <w:trPr>
          <w:trHeight w:val="660"/>
        </w:trPr>
        <w:tc>
          <w:tcPr>
            <w:tcW w:w="3367" w:type="dxa"/>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B0AF659"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Q3 STATEMENT/DATA</w:t>
            </w:r>
          </w:p>
        </w:tc>
        <w:tc>
          <w:tcPr>
            <w:tcW w:w="2732"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tcPr>
          <w:p w14:paraId="3E9962B7"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WHO/STRENGTH (4/3/2/1)</w:t>
            </w:r>
          </w:p>
        </w:tc>
        <w:tc>
          <w:tcPr>
            <w:tcW w:w="4519"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tcPr>
          <w:p w14:paraId="1D6CCAAB" w14:textId="77777777" w:rsidR="00E224BE" w:rsidRDefault="00E224BE" w:rsidP="00B35B47">
            <w:pPr>
              <w:widowControl w:val="0"/>
              <w:jc w:val="center"/>
              <w:rPr>
                <w:rFonts w:ascii="Calibri" w:eastAsia="Calibri" w:hAnsi="Calibri" w:cs="Calibri"/>
                <w:sz w:val="24"/>
                <w:szCs w:val="24"/>
              </w:rPr>
            </w:pPr>
            <w:r>
              <w:rPr>
                <w:rFonts w:ascii="Calibri" w:eastAsia="Calibri" w:hAnsi="Calibri" w:cs="Calibri"/>
                <w:sz w:val="24"/>
                <w:szCs w:val="24"/>
              </w:rPr>
              <w:t>HOW CAN I ADD TO THIS?</w:t>
            </w:r>
          </w:p>
        </w:tc>
      </w:tr>
      <w:tr w:rsidR="00E224BE" w14:paraId="51DBBBE4" w14:textId="77777777" w:rsidTr="000E51AD">
        <w:trPr>
          <w:trHeight w:val="2580"/>
        </w:trPr>
        <w:tc>
          <w:tcPr>
            <w:tcW w:w="33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DACDB"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7AFD2299"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5C254E01"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1E2E511C"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71EA635B"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47F27F23"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3D043CE7"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66A145EE" w14:textId="23690EF3"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p w14:paraId="106F467D" w14:textId="17EFE475" w:rsidR="001D799C" w:rsidRDefault="001D799C" w:rsidP="00B35B47">
            <w:pPr>
              <w:widowControl w:val="0"/>
              <w:rPr>
                <w:rFonts w:ascii="Calibri" w:eastAsia="Calibri" w:hAnsi="Calibri" w:cs="Calibri"/>
                <w:sz w:val="24"/>
                <w:szCs w:val="24"/>
              </w:rPr>
            </w:pPr>
          </w:p>
          <w:p w14:paraId="4F30F906" w14:textId="6B493801" w:rsidR="00E224BE" w:rsidRDefault="00E224BE" w:rsidP="00B35B47">
            <w:pPr>
              <w:widowControl w:val="0"/>
              <w:rPr>
                <w:rFonts w:ascii="Calibri" w:eastAsia="Calibri" w:hAnsi="Calibri" w:cs="Calibri"/>
                <w:sz w:val="24"/>
                <w:szCs w:val="24"/>
              </w:rPr>
            </w:pPr>
          </w:p>
        </w:tc>
        <w:tc>
          <w:tcPr>
            <w:tcW w:w="2732" w:type="dxa"/>
            <w:tcBorders>
              <w:top w:val="nil"/>
              <w:left w:val="nil"/>
              <w:bottom w:val="single" w:sz="8" w:space="0" w:color="000000"/>
              <w:right w:val="single" w:sz="8" w:space="0" w:color="000000"/>
            </w:tcBorders>
            <w:tcMar>
              <w:top w:w="100" w:type="dxa"/>
              <w:left w:w="100" w:type="dxa"/>
              <w:bottom w:w="100" w:type="dxa"/>
              <w:right w:w="100" w:type="dxa"/>
            </w:tcMar>
          </w:tcPr>
          <w:p w14:paraId="24CE3445"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4519" w:type="dxa"/>
            <w:tcBorders>
              <w:top w:val="nil"/>
              <w:left w:val="nil"/>
              <w:bottom w:val="single" w:sz="8" w:space="0" w:color="000000"/>
              <w:right w:val="single" w:sz="8" w:space="0" w:color="000000"/>
            </w:tcBorders>
            <w:tcMar>
              <w:top w:w="100" w:type="dxa"/>
              <w:left w:w="100" w:type="dxa"/>
              <w:bottom w:w="100" w:type="dxa"/>
              <w:right w:w="100" w:type="dxa"/>
            </w:tcMar>
          </w:tcPr>
          <w:p w14:paraId="15B813C9" w14:textId="77777777" w:rsidR="00E224BE" w:rsidRDefault="00E224BE" w:rsidP="00B35B47">
            <w:pPr>
              <w:widowControl w:val="0"/>
              <w:rPr>
                <w:rFonts w:ascii="Calibri" w:eastAsia="Calibri" w:hAnsi="Calibri" w:cs="Calibri"/>
                <w:sz w:val="24"/>
                <w:szCs w:val="24"/>
              </w:rPr>
            </w:pPr>
            <w:r>
              <w:rPr>
                <w:rFonts w:ascii="Calibri" w:eastAsia="Calibri" w:hAnsi="Calibri" w:cs="Calibri"/>
                <w:sz w:val="24"/>
                <w:szCs w:val="24"/>
              </w:rPr>
              <w:t xml:space="preserve"> </w:t>
            </w:r>
          </w:p>
        </w:tc>
      </w:tr>
    </w:tbl>
    <w:p w14:paraId="6176B3B9" w14:textId="77777777" w:rsidR="00486D09" w:rsidRDefault="00486D09" w:rsidP="00E224BE">
      <w:pPr>
        <w:widowControl w:val="0"/>
        <w:spacing w:line="240" w:lineRule="auto"/>
        <w:rPr>
          <w:rFonts w:ascii="Calibri" w:eastAsia="Calibri" w:hAnsi="Calibri" w:cs="Calibri"/>
          <w:b/>
          <w:sz w:val="24"/>
          <w:szCs w:val="24"/>
        </w:rPr>
      </w:pPr>
    </w:p>
    <w:p w14:paraId="33C3D25C" w14:textId="77777777" w:rsidR="00486D09" w:rsidRDefault="00486D09" w:rsidP="00E224BE">
      <w:pPr>
        <w:widowControl w:val="0"/>
        <w:spacing w:line="240" w:lineRule="auto"/>
        <w:rPr>
          <w:rFonts w:ascii="Calibri" w:eastAsia="Calibri" w:hAnsi="Calibri" w:cs="Calibri"/>
          <w:b/>
          <w:sz w:val="24"/>
          <w:szCs w:val="24"/>
        </w:rPr>
      </w:pPr>
    </w:p>
    <w:p w14:paraId="7CDA3116" w14:textId="21D998B3" w:rsidR="00E224BE" w:rsidRDefault="00E224BE" w:rsidP="00E224BE">
      <w:pPr>
        <w:widowControl w:val="0"/>
        <w:spacing w:line="240" w:lineRule="auto"/>
        <w:rPr>
          <w:rFonts w:ascii="Calibri" w:eastAsia="Calibri" w:hAnsi="Calibri" w:cs="Calibri"/>
          <w:b/>
          <w:sz w:val="24"/>
          <w:szCs w:val="24"/>
        </w:rPr>
      </w:pPr>
      <w:r>
        <w:rPr>
          <w:rFonts w:ascii="Calibri" w:eastAsia="Calibri" w:hAnsi="Calibri" w:cs="Calibri"/>
          <w:b/>
          <w:sz w:val="24"/>
          <w:szCs w:val="24"/>
        </w:rPr>
        <w:t>EXIT SLIP</w:t>
      </w:r>
    </w:p>
    <w:p w14:paraId="599A19A5" w14:textId="77777777" w:rsidR="00E224BE" w:rsidRDefault="00E224BE" w:rsidP="00E224B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tbl>
      <w:tblPr>
        <w:tblStyle w:val="aa"/>
        <w:tblW w:w="10620" w:type="dxa"/>
        <w:tblBorders>
          <w:top w:val="nil"/>
          <w:left w:val="nil"/>
          <w:bottom w:val="nil"/>
          <w:right w:val="nil"/>
          <w:insideH w:val="nil"/>
          <w:insideV w:val="nil"/>
        </w:tblBorders>
        <w:tblLayout w:type="fixed"/>
        <w:tblLook w:val="0620" w:firstRow="1" w:lastRow="0" w:firstColumn="0" w:lastColumn="0" w:noHBand="1" w:noVBand="1"/>
      </w:tblPr>
      <w:tblGrid>
        <w:gridCol w:w="10620"/>
      </w:tblGrid>
      <w:tr w:rsidR="00E224BE" w14:paraId="74FA422C" w14:textId="77777777" w:rsidTr="000E51AD">
        <w:trPr>
          <w:trHeight w:val="2080"/>
        </w:trPr>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6A423" w14:textId="77777777" w:rsidR="00E224BE" w:rsidRDefault="00E224BE" w:rsidP="00B35B47">
            <w:pPr>
              <w:widowControl w:val="0"/>
              <w:rPr>
                <w:rFonts w:ascii="Calibri" w:eastAsia="Calibri" w:hAnsi="Calibri" w:cs="Calibri"/>
                <w:i/>
                <w:sz w:val="24"/>
                <w:szCs w:val="24"/>
              </w:rPr>
            </w:pPr>
            <w:r>
              <w:rPr>
                <w:rFonts w:ascii="Calibri" w:eastAsia="Calibri" w:hAnsi="Calibri" w:cs="Calibri"/>
                <w:i/>
                <w:sz w:val="24"/>
                <w:szCs w:val="24"/>
              </w:rPr>
              <w:t>Name one way that you contributed to support the claim.</w:t>
            </w:r>
          </w:p>
          <w:p w14:paraId="50639A58" w14:textId="77777777" w:rsidR="00E224BE" w:rsidRDefault="00E224BE" w:rsidP="00B35B47">
            <w:pPr>
              <w:widowControl w:val="0"/>
              <w:rPr>
                <w:rFonts w:ascii="Calibri" w:eastAsia="Calibri" w:hAnsi="Calibri" w:cs="Calibri"/>
                <w:i/>
                <w:sz w:val="24"/>
                <w:szCs w:val="24"/>
              </w:rPr>
            </w:pPr>
          </w:p>
          <w:p w14:paraId="182514B0" w14:textId="0DCDC32C" w:rsidR="00E224BE" w:rsidRDefault="00E224BE" w:rsidP="00B35B47">
            <w:pPr>
              <w:widowControl w:val="0"/>
              <w:rPr>
                <w:rFonts w:ascii="Calibri" w:eastAsia="Calibri" w:hAnsi="Calibri" w:cs="Calibri"/>
                <w:i/>
                <w:sz w:val="24"/>
                <w:szCs w:val="24"/>
              </w:rPr>
            </w:pPr>
          </w:p>
          <w:p w14:paraId="29C51CD8" w14:textId="77777777" w:rsidR="00486D09" w:rsidRDefault="00486D09" w:rsidP="00B35B47">
            <w:pPr>
              <w:widowControl w:val="0"/>
              <w:rPr>
                <w:rFonts w:ascii="Calibri" w:eastAsia="Calibri" w:hAnsi="Calibri" w:cs="Calibri"/>
                <w:i/>
                <w:sz w:val="24"/>
                <w:szCs w:val="24"/>
              </w:rPr>
            </w:pPr>
          </w:p>
          <w:p w14:paraId="61975AEF" w14:textId="77777777" w:rsidR="00E224BE" w:rsidRDefault="00E224BE" w:rsidP="00B35B47">
            <w:pPr>
              <w:widowControl w:val="0"/>
              <w:rPr>
                <w:rFonts w:ascii="Calibri" w:eastAsia="Calibri" w:hAnsi="Calibri" w:cs="Calibri"/>
                <w:i/>
                <w:sz w:val="24"/>
                <w:szCs w:val="24"/>
              </w:rPr>
            </w:pPr>
          </w:p>
          <w:p w14:paraId="0688691B" w14:textId="77777777" w:rsidR="00E224BE" w:rsidRDefault="00E224BE" w:rsidP="00B35B47">
            <w:pPr>
              <w:widowControl w:val="0"/>
              <w:rPr>
                <w:rFonts w:ascii="Calibri" w:eastAsia="Calibri" w:hAnsi="Calibri" w:cs="Calibri"/>
                <w:i/>
                <w:sz w:val="24"/>
                <w:szCs w:val="24"/>
              </w:rPr>
            </w:pPr>
            <w:r>
              <w:rPr>
                <w:rFonts w:ascii="Calibri" w:eastAsia="Calibri" w:hAnsi="Calibri" w:cs="Calibri"/>
                <w:i/>
                <w:sz w:val="24"/>
                <w:szCs w:val="24"/>
              </w:rPr>
              <w:t>What “talking like a scientist” skill did you choose to focus on for this science talk?</w:t>
            </w:r>
          </w:p>
          <w:p w14:paraId="3A34E1F6" w14:textId="77777777" w:rsidR="00E224BE" w:rsidRDefault="00E224BE" w:rsidP="00B35B47">
            <w:pPr>
              <w:widowControl w:val="0"/>
              <w:rPr>
                <w:rFonts w:ascii="Calibri" w:eastAsia="Calibri" w:hAnsi="Calibri" w:cs="Calibri"/>
                <w:i/>
                <w:sz w:val="24"/>
                <w:szCs w:val="24"/>
              </w:rPr>
            </w:pPr>
            <w:r>
              <w:rPr>
                <w:rFonts w:ascii="Calibri" w:eastAsia="Calibri" w:hAnsi="Calibri" w:cs="Calibri"/>
                <w:i/>
                <w:sz w:val="24"/>
                <w:szCs w:val="24"/>
              </w:rPr>
              <w:t xml:space="preserve"> </w:t>
            </w:r>
          </w:p>
          <w:p w14:paraId="19CD7A34" w14:textId="22920266" w:rsidR="00E224BE" w:rsidRDefault="00E224BE" w:rsidP="00B35B47">
            <w:pPr>
              <w:widowControl w:val="0"/>
              <w:rPr>
                <w:rFonts w:ascii="Calibri" w:eastAsia="Calibri" w:hAnsi="Calibri" w:cs="Calibri"/>
                <w:i/>
                <w:sz w:val="24"/>
                <w:szCs w:val="24"/>
              </w:rPr>
            </w:pPr>
          </w:p>
          <w:p w14:paraId="5672D121" w14:textId="77777777" w:rsidR="00486D09" w:rsidRDefault="00486D09" w:rsidP="00B35B47">
            <w:pPr>
              <w:widowControl w:val="0"/>
              <w:rPr>
                <w:rFonts w:ascii="Calibri" w:eastAsia="Calibri" w:hAnsi="Calibri" w:cs="Calibri"/>
                <w:i/>
                <w:sz w:val="24"/>
                <w:szCs w:val="24"/>
              </w:rPr>
            </w:pPr>
          </w:p>
          <w:p w14:paraId="7AD5DC94" w14:textId="77777777" w:rsidR="00E224BE" w:rsidRDefault="00E224BE" w:rsidP="00B35B47">
            <w:pPr>
              <w:widowControl w:val="0"/>
              <w:rPr>
                <w:rFonts w:ascii="Calibri" w:eastAsia="Calibri" w:hAnsi="Calibri" w:cs="Calibri"/>
                <w:i/>
                <w:sz w:val="24"/>
                <w:szCs w:val="24"/>
              </w:rPr>
            </w:pPr>
          </w:p>
          <w:p w14:paraId="797C02BD" w14:textId="77777777" w:rsidR="00E224BE" w:rsidRDefault="00E224BE" w:rsidP="00B35B47">
            <w:pPr>
              <w:widowControl w:val="0"/>
              <w:rPr>
                <w:rFonts w:ascii="Calibri" w:eastAsia="Calibri" w:hAnsi="Calibri" w:cs="Calibri"/>
                <w:i/>
                <w:sz w:val="24"/>
                <w:szCs w:val="24"/>
              </w:rPr>
            </w:pPr>
            <w:r>
              <w:rPr>
                <w:rFonts w:ascii="Calibri" w:eastAsia="Calibri" w:hAnsi="Calibri" w:cs="Calibri"/>
                <w:i/>
                <w:sz w:val="24"/>
                <w:szCs w:val="24"/>
              </w:rPr>
              <w:t>How did you demonstrate your proficiency of this skill during the science talk?</w:t>
            </w:r>
          </w:p>
          <w:p w14:paraId="2581F8EF" w14:textId="77777777" w:rsidR="00E224BE" w:rsidRDefault="00E224BE" w:rsidP="00B35B47">
            <w:pPr>
              <w:widowControl w:val="0"/>
              <w:rPr>
                <w:rFonts w:ascii="Calibri" w:eastAsia="Calibri" w:hAnsi="Calibri" w:cs="Calibri"/>
                <w:i/>
                <w:sz w:val="24"/>
                <w:szCs w:val="24"/>
              </w:rPr>
            </w:pPr>
          </w:p>
          <w:p w14:paraId="0637AE70" w14:textId="77777777" w:rsidR="00E224BE" w:rsidRDefault="00E224BE" w:rsidP="00B35B47">
            <w:pPr>
              <w:widowControl w:val="0"/>
              <w:rPr>
                <w:rFonts w:ascii="Calibri" w:eastAsia="Calibri" w:hAnsi="Calibri" w:cs="Calibri"/>
                <w:i/>
                <w:sz w:val="24"/>
                <w:szCs w:val="24"/>
              </w:rPr>
            </w:pPr>
          </w:p>
          <w:p w14:paraId="212BA85A" w14:textId="77777777" w:rsidR="00E224BE" w:rsidRDefault="00E224BE" w:rsidP="00B35B47">
            <w:pPr>
              <w:widowControl w:val="0"/>
              <w:rPr>
                <w:rFonts w:ascii="Calibri" w:eastAsia="Calibri" w:hAnsi="Calibri" w:cs="Calibri"/>
                <w:i/>
                <w:sz w:val="24"/>
                <w:szCs w:val="24"/>
              </w:rPr>
            </w:pPr>
          </w:p>
          <w:p w14:paraId="22E637E0" w14:textId="77777777" w:rsidR="00E224BE" w:rsidRDefault="00E224BE" w:rsidP="00B35B47">
            <w:pPr>
              <w:widowControl w:val="0"/>
              <w:rPr>
                <w:rFonts w:ascii="Calibri" w:eastAsia="Calibri" w:hAnsi="Calibri" w:cs="Calibri"/>
                <w:i/>
                <w:sz w:val="24"/>
                <w:szCs w:val="24"/>
              </w:rPr>
            </w:pPr>
          </w:p>
        </w:tc>
      </w:tr>
    </w:tbl>
    <w:p w14:paraId="27F30243" w14:textId="3B3AE3A4" w:rsidR="00134C04" w:rsidRPr="00E56AB2" w:rsidRDefault="00134C04" w:rsidP="00E56AB2">
      <w:pPr>
        <w:ind w:right="-220"/>
        <w:rPr>
          <w:rFonts w:ascii="Calibri" w:eastAsia="Calibri" w:hAnsi="Calibri" w:cs="Calibri"/>
          <w:sz w:val="24"/>
          <w:szCs w:val="24"/>
        </w:rPr>
      </w:pPr>
    </w:p>
    <w:sectPr w:rsidR="00134C04" w:rsidRPr="00E56AB2" w:rsidSect="00885EEF">
      <w:footerReference w:type="default" r:id="rId34"/>
      <w:headerReference w:type="first" r:id="rId35"/>
      <w:footerReference w:type="first" r:id="rId36"/>
      <w:pgSz w:w="12240" w:h="15840"/>
      <w:pgMar w:top="720" w:right="720" w:bottom="720"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9959A" w14:textId="77777777" w:rsidR="00554867" w:rsidRDefault="00554867">
      <w:pPr>
        <w:spacing w:line="240" w:lineRule="auto"/>
      </w:pPr>
      <w:r>
        <w:separator/>
      </w:r>
    </w:p>
  </w:endnote>
  <w:endnote w:type="continuationSeparator" w:id="0">
    <w:p w14:paraId="16567DF5" w14:textId="77777777" w:rsidR="00554867" w:rsidRDefault="00554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C44C" w14:textId="77777777" w:rsidR="00EB2CF1" w:rsidRPr="00885EEF" w:rsidRDefault="00EB2CF1">
    <w:pPr>
      <w:rPr>
        <w:bCs/>
      </w:rPr>
    </w:pPr>
    <w:r w:rsidRPr="00885EEF">
      <w:rPr>
        <w:rFonts w:ascii="Calibri" w:eastAsia="Calibri" w:hAnsi="Calibri" w:cs="Calibri"/>
        <w:bCs/>
        <w:sz w:val="24"/>
        <w:szCs w:val="24"/>
      </w:rPr>
      <w:t>Developed through Ambassadors Program 2018-2019</w:t>
    </w:r>
    <w:r w:rsidRPr="00885EEF">
      <w:rPr>
        <w:rFonts w:ascii="Calibri" w:eastAsia="Calibri" w:hAnsi="Calibri" w:cs="Calibri"/>
        <w:bCs/>
        <w:sz w:val="24"/>
        <w:szCs w:val="24"/>
      </w:rPr>
      <w:tab/>
    </w:r>
    <w:r w:rsidRPr="00885EEF">
      <w:rPr>
        <w:rFonts w:ascii="Calibri" w:eastAsia="Calibri" w:hAnsi="Calibri" w:cs="Calibri"/>
        <w:bCs/>
        <w:sz w:val="24"/>
        <w:szCs w:val="24"/>
      </w:rPr>
      <w:tab/>
    </w:r>
    <w:r w:rsidRPr="00885EEF">
      <w:rPr>
        <w:rFonts w:ascii="Calibri" w:eastAsia="Calibri" w:hAnsi="Calibri" w:cs="Calibri"/>
        <w:bCs/>
        <w:sz w:val="24"/>
        <w:szCs w:val="24"/>
      </w:rPr>
      <w:tab/>
    </w:r>
    <w:r w:rsidRPr="00885EEF">
      <w:rPr>
        <w:rFonts w:ascii="Calibri" w:eastAsia="Calibri" w:hAnsi="Calibri" w:cs="Calibri"/>
        <w:bCs/>
        <w:sz w:val="24"/>
        <w:szCs w:val="24"/>
      </w:rPr>
      <w:tab/>
    </w:r>
    <w:r w:rsidRPr="00885EEF">
      <w:rPr>
        <w:rFonts w:ascii="Calibri" w:eastAsia="Calibri" w:hAnsi="Calibri" w:cs="Calibri"/>
        <w:bCs/>
        <w:sz w:val="24"/>
        <w:szCs w:val="24"/>
      </w:rPr>
      <w:tab/>
    </w:r>
    <w:r w:rsidRPr="00885EEF">
      <w:rPr>
        <w:rFonts w:ascii="Calibri" w:eastAsia="Calibri" w:hAnsi="Calibri" w:cs="Calibri"/>
        <w:bCs/>
        <w:sz w:val="24"/>
        <w:szCs w:val="24"/>
      </w:rPr>
      <w:tab/>
    </w:r>
    <w:r w:rsidRPr="00885EEF">
      <w:rPr>
        <w:rFonts w:ascii="Calibri" w:eastAsia="Calibri" w:hAnsi="Calibri" w:cs="Calibri"/>
        <w:bCs/>
        <w:sz w:val="24"/>
        <w:szCs w:val="24"/>
      </w:rPr>
      <w:tab/>
      <w:t xml:space="preserve">     </w:t>
    </w:r>
    <w:r w:rsidRPr="00885EEF">
      <w:rPr>
        <w:rFonts w:ascii="Calibri" w:eastAsia="Calibri" w:hAnsi="Calibri" w:cs="Calibri"/>
        <w:bCs/>
        <w:sz w:val="24"/>
        <w:szCs w:val="24"/>
      </w:rPr>
      <w:fldChar w:fldCharType="begin"/>
    </w:r>
    <w:r w:rsidRPr="00885EEF">
      <w:rPr>
        <w:rFonts w:ascii="Calibri" w:eastAsia="Calibri" w:hAnsi="Calibri" w:cs="Calibri"/>
        <w:bCs/>
        <w:sz w:val="24"/>
        <w:szCs w:val="24"/>
      </w:rPr>
      <w:instrText>PAGE</w:instrText>
    </w:r>
    <w:r w:rsidRPr="00885EEF">
      <w:rPr>
        <w:rFonts w:ascii="Calibri" w:eastAsia="Calibri" w:hAnsi="Calibri" w:cs="Calibri"/>
        <w:bCs/>
        <w:sz w:val="24"/>
        <w:szCs w:val="24"/>
      </w:rPr>
      <w:fldChar w:fldCharType="separate"/>
    </w:r>
    <w:r w:rsidRPr="00885EEF">
      <w:rPr>
        <w:rFonts w:ascii="Calibri" w:eastAsia="Calibri" w:hAnsi="Calibri" w:cs="Calibri"/>
        <w:bCs/>
        <w:noProof/>
        <w:sz w:val="24"/>
        <w:szCs w:val="24"/>
      </w:rPr>
      <w:t>1</w:t>
    </w:r>
    <w:r w:rsidRPr="00885EEF">
      <w:rPr>
        <w:rFonts w:ascii="Calibri" w:eastAsia="Calibri" w:hAnsi="Calibri" w:cs="Calibri"/>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7657" w14:textId="77777777" w:rsidR="00EB2CF1" w:rsidRPr="000D5F97" w:rsidRDefault="00EB2CF1" w:rsidP="00885EEF">
    <w:pPr>
      <w:pStyle w:val="Footer"/>
      <w:rPr>
        <w:rFonts w:asciiTheme="majorHAnsi" w:hAnsiTheme="majorHAnsi" w:cstheme="majorHAnsi"/>
        <w:noProof/>
        <w:sz w:val="16"/>
        <w:szCs w:val="16"/>
      </w:rPr>
    </w:pPr>
    <w:r w:rsidRPr="000D5F97">
      <w:rPr>
        <w:rFonts w:asciiTheme="majorHAnsi" w:hAnsiTheme="majorHAnsi" w:cstheme="majorHAnsi"/>
        <w:sz w:val="16"/>
        <w:szCs w:val="16"/>
      </w:rPr>
      <w:t xml:space="preserve">Developed through the STEM Ambassadors Program 2018-2019                                                               </w:t>
    </w:r>
    <w:r>
      <w:rPr>
        <w:rFonts w:asciiTheme="majorHAnsi" w:hAnsiTheme="majorHAnsi" w:cstheme="majorHAnsi"/>
        <w:sz w:val="16"/>
        <w:szCs w:val="16"/>
      </w:rPr>
      <w:tab/>
    </w:r>
    <w:r>
      <w:rPr>
        <w:rFonts w:asciiTheme="majorHAnsi" w:hAnsiTheme="majorHAnsi" w:cstheme="majorHAnsi"/>
        <w:sz w:val="16"/>
        <w:szCs w:val="16"/>
      </w:rPr>
      <w:tab/>
    </w:r>
    <w:r w:rsidRPr="000D5F97">
      <w:rPr>
        <w:rFonts w:asciiTheme="majorHAnsi" w:hAnsiTheme="majorHAnsi" w:cstheme="majorHAnsi"/>
        <w:sz w:val="16"/>
        <w:szCs w:val="16"/>
      </w:rPr>
      <w:t xml:space="preserve">      </w:t>
    </w:r>
    <w:sdt>
      <w:sdtPr>
        <w:rPr>
          <w:rFonts w:asciiTheme="majorHAnsi" w:hAnsiTheme="majorHAnsi" w:cstheme="majorHAnsi"/>
          <w:sz w:val="16"/>
          <w:szCs w:val="16"/>
        </w:rPr>
        <w:id w:val="-774625722"/>
        <w:docPartObj>
          <w:docPartGallery w:val="Page Numbers (Bottom of Page)"/>
          <w:docPartUnique/>
        </w:docPartObj>
      </w:sdtPr>
      <w:sdtEndPr>
        <w:rPr>
          <w:noProof/>
        </w:rPr>
      </w:sdtEndPr>
      <w:sdtContent>
        <w:r w:rsidRPr="000D5F97">
          <w:rPr>
            <w:rFonts w:asciiTheme="majorHAnsi" w:hAnsiTheme="majorHAnsi" w:cstheme="majorHAnsi"/>
            <w:sz w:val="16"/>
            <w:szCs w:val="16"/>
          </w:rPr>
          <w:fldChar w:fldCharType="begin"/>
        </w:r>
        <w:r w:rsidRPr="000D5F97">
          <w:rPr>
            <w:rFonts w:asciiTheme="majorHAnsi" w:hAnsiTheme="majorHAnsi" w:cstheme="majorHAnsi"/>
            <w:sz w:val="16"/>
            <w:szCs w:val="16"/>
          </w:rPr>
          <w:instrText xml:space="preserve"> PAGE   \* MERGEFORMAT </w:instrText>
        </w:r>
        <w:r w:rsidRPr="000D5F97">
          <w:rPr>
            <w:rFonts w:asciiTheme="majorHAnsi" w:hAnsiTheme="majorHAnsi" w:cstheme="majorHAnsi"/>
            <w:sz w:val="16"/>
            <w:szCs w:val="16"/>
          </w:rPr>
          <w:fldChar w:fldCharType="separate"/>
        </w:r>
        <w:r>
          <w:rPr>
            <w:rFonts w:asciiTheme="majorHAnsi" w:hAnsiTheme="majorHAnsi" w:cstheme="majorHAnsi"/>
            <w:sz w:val="16"/>
            <w:szCs w:val="16"/>
          </w:rPr>
          <w:t>1</w:t>
        </w:r>
        <w:r w:rsidRPr="000D5F97">
          <w:rPr>
            <w:rFonts w:asciiTheme="majorHAnsi" w:hAnsiTheme="majorHAnsi" w:cstheme="majorHAnsi"/>
            <w:noProof/>
            <w:sz w:val="16"/>
            <w:szCs w:val="16"/>
          </w:rPr>
          <w:fldChar w:fldCharType="end"/>
        </w:r>
      </w:sdtContent>
    </w:sdt>
  </w:p>
  <w:p w14:paraId="5FD3BC46" w14:textId="77777777" w:rsidR="00EB2CF1" w:rsidRPr="000D5F97" w:rsidRDefault="00EB2CF1" w:rsidP="00885EEF">
    <w:pPr>
      <w:spacing w:line="240" w:lineRule="auto"/>
      <w:rPr>
        <w:rFonts w:asciiTheme="majorHAnsi" w:eastAsia="Times New Roman" w:hAnsiTheme="majorHAnsi" w:cstheme="majorHAnsi"/>
        <w:sz w:val="16"/>
        <w:szCs w:val="16"/>
        <w:lang w:val="en-US"/>
      </w:rPr>
    </w:pPr>
  </w:p>
  <w:p w14:paraId="31AD5097" w14:textId="3DA6597E" w:rsidR="00EB2CF1" w:rsidRPr="00885EEF" w:rsidRDefault="00EB2CF1" w:rsidP="00885EEF">
    <w:pPr>
      <w:spacing w:line="240" w:lineRule="auto"/>
      <w:rPr>
        <w:rFonts w:asciiTheme="majorHAnsi" w:eastAsia="Times New Roman" w:hAnsiTheme="majorHAnsi" w:cstheme="majorHAnsi"/>
        <w:sz w:val="16"/>
        <w:szCs w:val="16"/>
        <w:lang w:val="en-US"/>
      </w:rPr>
    </w:pPr>
    <w:r w:rsidRPr="000D5F97">
      <w:rPr>
        <w:rFonts w:asciiTheme="majorHAnsi" w:eastAsia="Times New Roman" w:hAnsiTheme="majorHAnsi" w:cstheme="majorHAnsi"/>
        <w:noProof/>
        <w:color w:val="201F1E"/>
        <w:sz w:val="16"/>
        <w:szCs w:val="16"/>
        <w:bdr w:val="none" w:sz="0" w:space="0" w:color="auto" w:frame="1"/>
        <w:lang w:val="en-US"/>
      </w:rPr>
      <w:drawing>
        <wp:inline distT="0" distB="0" distL="0" distR="0" wp14:anchorId="3DFC0EED" wp14:editId="09D574D7">
          <wp:extent cx="866775" cy="304800"/>
          <wp:effectExtent l="0" t="0" r="9525" b="0"/>
          <wp:docPr id="56" name="Picture 5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0D5F97">
      <w:rPr>
        <w:rFonts w:asciiTheme="majorHAnsi" w:eastAsia="Times New Roman" w:hAnsiTheme="majorHAnsi" w:cstheme="majorHAnsi"/>
        <w:color w:val="000000"/>
        <w:sz w:val="16"/>
        <w:szCs w:val="16"/>
        <w:lang w:val="en-US"/>
      </w:rPr>
      <w:t xml:space="preserve"> This work is licensed by the MA Department of Elementary &amp; Secondary Education under the Creative Commons Attribution-NonCommercial-</w:t>
    </w:r>
    <w:r w:rsidRPr="00EB2CF1">
      <w:rPr>
        <w:rFonts w:asciiTheme="majorHAnsi" w:eastAsia="Times New Roman" w:hAnsiTheme="majorHAnsi" w:cstheme="majorHAnsi"/>
        <w:color w:val="000000"/>
        <w:sz w:val="16"/>
        <w:szCs w:val="16"/>
        <w:lang w:val="en-US"/>
      </w:rPr>
      <w:t>ShareAlike 3.0 Unported License (CC BY-NC-SA 3.0). Educators may use, adapt, and/or share. Not for commercial use. To view a copy of the license, visit</w:t>
    </w:r>
    <w:r w:rsidRPr="00EB2CF1">
      <w:rPr>
        <w:rFonts w:asciiTheme="majorHAnsi" w:eastAsia="Times New Roman" w:hAnsiTheme="majorHAnsi" w:cstheme="majorHAnsi"/>
        <w:color w:val="000000"/>
        <w:sz w:val="16"/>
        <w:szCs w:val="16"/>
        <w:u w:val="single"/>
        <w:lang w:val="en-US"/>
      </w:rPr>
      <w:t xml:space="preserve"> </w:t>
    </w:r>
    <w:r w:rsidRPr="00EB2CF1">
      <w:rPr>
        <w:rFonts w:asciiTheme="majorHAnsi" w:eastAsia="Times New Roman" w:hAnsiTheme="majorHAnsi" w:cstheme="majorHAnsi"/>
        <w:sz w:val="16"/>
        <w:szCs w:val="16"/>
        <w:lang w:val="en-US"/>
      </w:rPr>
      <w:t>http://creativecommons.org/licenses/by-nc-sa/3.0/</w:t>
    </w:r>
    <w:r w:rsidRPr="00EB2CF1">
      <w:rPr>
        <w:rFonts w:asciiTheme="majorHAnsi" w:eastAsia="Times New Roman" w:hAnsiTheme="majorHAnsi" w:cstheme="majorHAnsi"/>
        <w:b/>
        <w:bCs/>
        <w:sz w:val="16"/>
        <w:szCs w:val="16"/>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EAAB2" w14:textId="77777777" w:rsidR="00554867" w:rsidRDefault="00554867">
      <w:pPr>
        <w:spacing w:line="240" w:lineRule="auto"/>
      </w:pPr>
      <w:r>
        <w:separator/>
      </w:r>
    </w:p>
  </w:footnote>
  <w:footnote w:type="continuationSeparator" w:id="0">
    <w:p w14:paraId="7E7C5E0D" w14:textId="77777777" w:rsidR="00554867" w:rsidRDefault="005548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718A" w14:textId="77777777" w:rsidR="00EB2CF1" w:rsidRDefault="00EB2CF1" w:rsidP="00885EEF">
    <w:pPr>
      <w:rPr>
        <w:rFonts w:ascii="Calibri" w:eastAsia="Calibri" w:hAnsi="Calibri" w:cs="Calibri"/>
        <w:b/>
        <w:sz w:val="24"/>
        <w:szCs w:val="24"/>
      </w:rPr>
    </w:pPr>
    <w:r>
      <w:rPr>
        <w:noProof/>
      </w:rPr>
      <w:drawing>
        <wp:inline distT="0" distB="0" distL="0" distR="0" wp14:anchorId="7C430D71" wp14:editId="3367B19F">
          <wp:extent cx="1501140" cy="655320"/>
          <wp:effectExtent l="0" t="0" r="3810" b="0"/>
          <wp:docPr id="54"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The Speed of Evolution    </w:t>
    </w:r>
    <w:r>
      <w:rPr>
        <w:rFonts w:ascii="Calibri" w:eastAsia="Calibri" w:hAnsi="Calibri" w:cs="Calibri"/>
        <w:b/>
        <w:sz w:val="24"/>
        <w:szCs w:val="24"/>
      </w:rPr>
      <w:tab/>
    </w:r>
    <w:r>
      <w:rPr>
        <w:rFonts w:ascii="Calibri" w:eastAsia="Calibri" w:hAnsi="Calibri" w:cs="Calibri"/>
        <w:b/>
        <w:sz w:val="24"/>
        <w:szCs w:val="24"/>
      </w:rPr>
      <w:tab/>
      <w:t xml:space="preserve">  </w:t>
    </w:r>
    <w:r>
      <w:rPr>
        <w:noProof/>
      </w:rPr>
      <w:drawing>
        <wp:inline distT="0" distB="0" distL="0" distR="0" wp14:anchorId="2C15E71F" wp14:editId="5F50593E">
          <wp:extent cx="1638300" cy="441501"/>
          <wp:effectExtent l="0" t="0" r="0" b="0"/>
          <wp:docPr id="55" name="Picture 55" descr="WPI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117" cy="474329"/>
                  </a:xfrm>
                  <a:prstGeom prst="rect">
                    <a:avLst/>
                  </a:prstGeom>
                  <a:noFill/>
                  <a:ln>
                    <a:noFill/>
                  </a:ln>
                </pic:spPr>
              </pic:pic>
            </a:graphicData>
          </a:graphic>
        </wp:inline>
      </w:drawing>
    </w:r>
    <w:r>
      <w:rPr>
        <w:rFonts w:ascii="Calibri" w:eastAsia="Calibri" w:hAnsi="Calibri" w:cs="Calibri"/>
        <w:b/>
        <w:sz w:val="24"/>
        <w:szCs w:val="24"/>
      </w:rPr>
      <w:t xml:space="preserve">                                             </w:t>
    </w:r>
  </w:p>
  <w:p w14:paraId="68B17E31" w14:textId="77777777" w:rsidR="00EB2CF1" w:rsidRPr="00885EEF" w:rsidRDefault="00EB2CF1" w:rsidP="00885EEF">
    <w:pPr>
      <w:jc w:val="center"/>
      <w:rPr>
        <w:rFonts w:ascii="Calibri" w:eastAsia="Calibri" w:hAnsi="Calibri" w:cs="Calibri"/>
        <w:b/>
        <w:sz w:val="24"/>
        <w:szCs w:val="24"/>
      </w:rPr>
    </w:pPr>
    <w:r>
      <w:rPr>
        <w:rFonts w:ascii="Calibri" w:eastAsia="Calibri" w:hAnsi="Calibri" w:cs="Calibri"/>
        <w:b/>
        <w:sz w:val="24"/>
        <w:szCs w:val="24"/>
      </w:rPr>
      <w:t xml:space="preserve">    HS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DB3"/>
    <w:multiLevelType w:val="multilevel"/>
    <w:tmpl w:val="EA9E2F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1F2427B"/>
    <w:multiLevelType w:val="multilevel"/>
    <w:tmpl w:val="3DF8E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4C25D7"/>
    <w:multiLevelType w:val="hybridMultilevel"/>
    <w:tmpl w:val="A2B0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B01E7"/>
    <w:multiLevelType w:val="multilevel"/>
    <w:tmpl w:val="37DE9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151F9E"/>
    <w:multiLevelType w:val="hybridMultilevel"/>
    <w:tmpl w:val="4CD6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3202C"/>
    <w:multiLevelType w:val="multilevel"/>
    <w:tmpl w:val="F590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AA4B36"/>
    <w:multiLevelType w:val="multilevel"/>
    <w:tmpl w:val="979EF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BC578F"/>
    <w:multiLevelType w:val="multilevel"/>
    <w:tmpl w:val="40044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C74A26"/>
    <w:multiLevelType w:val="multilevel"/>
    <w:tmpl w:val="8CFAF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1A185A"/>
    <w:multiLevelType w:val="multilevel"/>
    <w:tmpl w:val="979EF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34535A"/>
    <w:multiLevelType w:val="hybridMultilevel"/>
    <w:tmpl w:val="B0C894D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51A00"/>
    <w:multiLevelType w:val="multilevel"/>
    <w:tmpl w:val="6868E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FC0CF5"/>
    <w:multiLevelType w:val="hybridMultilevel"/>
    <w:tmpl w:val="53B4A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10DF7"/>
    <w:multiLevelType w:val="hybridMultilevel"/>
    <w:tmpl w:val="B906B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16AA7"/>
    <w:multiLevelType w:val="multilevel"/>
    <w:tmpl w:val="A75CF150"/>
    <w:lvl w:ilvl="0">
      <w:start w:val="1"/>
      <w:numFmt w:val="bullet"/>
      <w:lvlText w:val="●"/>
      <w:lvlJc w:val="left"/>
      <w:pPr>
        <w:ind w:left="720" w:hanging="360"/>
      </w:pPr>
      <w:rPr>
        <w:rFonts w:ascii="Helvetica Neue" w:eastAsia="Helvetica Neue" w:hAnsi="Helvetica Neue" w:cs="Helvetica Neue"/>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894117"/>
    <w:multiLevelType w:val="multilevel"/>
    <w:tmpl w:val="F590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6513AE"/>
    <w:multiLevelType w:val="hybridMultilevel"/>
    <w:tmpl w:val="7592F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40F92"/>
    <w:multiLevelType w:val="multilevel"/>
    <w:tmpl w:val="3334E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D05ECE"/>
    <w:multiLevelType w:val="multilevel"/>
    <w:tmpl w:val="B9604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584287"/>
    <w:multiLevelType w:val="multilevel"/>
    <w:tmpl w:val="979EF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31770A"/>
    <w:multiLevelType w:val="multilevel"/>
    <w:tmpl w:val="20640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5B6C05"/>
    <w:multiLevelType w:val="multilevel"/>
    <w:tmpl w:val="70F03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14F2A4F"/>
    <w:multiLevelType w:val="multilevel"/>
    <w:tmpl w:val="BDC01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3203BD"/>
    <w:multiLevelType w:val="hybridMultilevel"/>
    <w:tmpl w:val="4788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F2BBD"/>
    <w:multiLevelType w:val="multilevel"/>
    <w:tmpl w:val="40044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A77E4A"/>
    <w:multiLevelType w:val="hybridMultilevel"/>
    <w:tmpl w:val="66B0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37C79"/>
    <w:multiLevelType w:val="multilevel"/>
    <w:tmpl w:val="40044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4603BF"/>
    <w:multiLevelType w:val="hybridMultilevel"/>
    <w:tmpl w:val="5878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F70F8"/>
    <w:multiLevelType w:val="multilevel"/>
    <w:tmpl w:val="1D5CAFF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5F6231"/>
    <w:multiLevelType w:val="multilevel"/>
    <w:tmpl w:val="1B248FF0"/>
    <w:lvl w:ilvl="0">
      <w:start w:val="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4F925871"/>
    <w:multiLevelType w:val="multilevel"/>
    <w:tmpl w:val="667AD0BE"/>
    <w:lvl w:ilvl="0">
      <w:start w:val="1"/>
      <w:numFmt w:val="bullet"/>
      <w:lvlText w:val="●"/>
      <w:lvlJc w:val="left"/>
      <w:pPr>
        <w:ind w:left="720" w:hanging="360"/>
      </w:pPr>
      <w:rPr>
        <w:rFonts w:ascii="Helvetica Neue" w:eastAsia="Helvetica Neue" w:hAnsi="Helvetica Neue" w:cs="Helvetica Neue"/>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CE6B7D"/>
    <w:multiLevelType w:val="multilevel"/>
    <w:tmpl w:val="E1A06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3A52E70"/>
    <w:multiLevelType w:val="multilevel"/>
    <w:tmpl w:val="7076B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9406B7"/>
    <w:multiLevelType w:val="multilevel"/>
    <w:tmpl w:val="845A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F57C8E"/>
    <w:multiLevelType w:val="multilevel"/>
    <w:tmpl w:val="429EFF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60446455"/>
    <w:multiLevelType w:val="multilevel"/>
    <w:tmpl w:val="B0844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08806C2"/>
    <w:multiLevelType w:val="multilevel"/>
    <w:tmpl w:val="C734A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2041ED"/>
    <w:multiLevelType w:val="multilevel"/>
    <w:tmpl w:val="D778B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28E3C1F"/>
    <w:multiLevelType w:val="hybridMultilevel"/>
    <w:tmpl w:val="B0C894D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2F5B69"/>
    <w:multiLevelType w:val="hybridMultilevel"/>
    <w:tmpl w:val="AEC66380"/>
    <w:lvl w:ilvl="0" w:tplc="2B3AC0D8">
      <w:start w:val="5"/>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0" w15:restartNumberingAfterBreak="0">
    <w:nsid w:val="6894437B"/>
    <w:multiLevelType w:val="hybridMultilevel"/>
    <w:tmpl w:val="211A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573B9"/>
    <w:multiLevelType w:val="hybridMultilevel"/>
    <w:tmpl w:val="8D466144"/>
    <w:lvl w:ilvl="0" w:tplc="16F05B8A">
      <w:start w:val="1"/>
      <w:numFmt w:val="bullet"/>
      <w:lvlText w:val=""/>
      <w:lvlJc w:val="left"/>
      <w:pPr>
        <w:ind w:left="1440" w:hanging="18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B7010"/>
    <w:multiLevelType w:val="hybridMultilevel"/>
    <w:tmpl w:val="EF507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803CC"/>
    <w:multiLevelType w:val="multilevel"/>
    <w:tmpl w:val="C370534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FEC1298"/>
    <w:multiLevelType w:val="multilevel"/>
    <w:tmpl w:val="F590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029322C"/>
    <w:multiLevelType w:val="multilevel"/>
    <w:tmpl w:val="23200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4E5512C"/>
    <w:multiLevelType w:val="multilevel"/>
    <w:tmpl w:val="979EF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55A4C57"/>
    <w:multiLevelType w:val="multilevel"/>
    <w:tmpl w:val="E1C28BA0"/>
    <w:lvl w:ilvl="0">
      <w:start w:val="1"/>
      <w:numFmt w:val="bullet"/>
      <w:lvlText w:val="●"/>
      <w:lvlJc w:val="left"/>
      <w:pPr>
        <w:ind w:left="720" w:hanging="360"/>
      </w:pPr>
      <w:rPr>
        <w:rFonts w:ascii="Helvetica Neue" w:eastAsia="Helvetica Neue" w:hAnsi="Helvetica Neue" w:cs="Helvetica Neue"/>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89127BB"/>
    <w:multiLevelType w:val="multilevel"/>
    <w:tmpl w:val="E74C1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297480"/>
    <w:multiLevelType w:val="hybridMultilevel"/>
    <w:tmpl w:val="5940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0"/>
  </w:num>
  <w:num w:numId="4">
    <w:abstractNumId w:val="5"/>
  </w:num>
  <w:num w:numId="5">
    <w:abstractNumId w:val="8"/>
  </w:num>
  <w:num w:numId="6">
    <w:abstractNumId w:val="20"/>
  </w:num>
  <w:num w:numId="7">
    <w:abstractNumId w:val="36"/>
  </w:num>
  <w:num w:numId="8">
    <w:abstractNumId w:val="14"/>
  </w:num>
  <w:num w:numId="9">
    <w:abstractNumId w:val="3"/>
  </w:num>
  <w:num w:numId="10">
    <w:abstractNumId w:val="17"/>
  </w:num>
  <w:num w:numId="11">
    <w:abstractNumId w:val="37"/>
  </w:num>
  <w:num w:numId="12">
    <w:abstractNumId w:val="30"/>
  </w:num>
  <w:num w:numId="13">
    <w:abstractNumId w:val="35"/>
  </w:num>
  <w:num w:numId="14">
    <w:abstractNumId w:val="34"/>
  </w:num>
  <w:num w:numId="15">
    <w:abstractNumId w:val="43"/>
  </w:num>
  <w:num w:numId="16">
    <w:abstractNumId w:val="47"/>
  </w:num>
  <w:num w:numId="17">
    <w:abstractNumId w:val="24"/>
  </w:num>
  <w:num w:numId="18">
    <w:abstractNumId w:val="32"/>
  </w:num>
  <w:num w:numId="19">
    <w:abstractNumId w:val="45"/>
  </w:num>
  <w:num w:numId="20">
    <w:abstractNumId w:val="48"/>
  </w:num>
  <w:num w:numId="21">
    <w:abstractNumId w:val="46"/>
  </w:num>
  <w:num w:numId="22">
    <w:abstractNumId w:val="1"/>
  </w:num>
  <w:num w:numId="23">
    <w:abstractNumId w:val="22"/>
  </w:num>
  <w:num w:numId="24">
    <w:abstractNumId w:val="21"/>
  </w:num>
  <w:num w:numId="25">
    <w:abstractNumId w:val="18"/>
  </w:num>
  <w:num w:numId="26">
    <w:abstractNumId w:val="33"/>
  </w:num>
  <w:num w:numId="27">
    <w:abstractNumId w:val="31"/>
  </w:num>
  <w:num w:numId="28">
    <w:abstractNumId w:val="40"/>
  </w:num>
  <w:num w:numId="29">
    <w:abstractNumId w:val="23"/>
  </w:num>
  <w:num w:numId="30">
    <w:abstractNumId w:val="4"/>
  </w:num>
  <w:num w:numId="31">
    <w:abstractNumId w:val="27"/>
  </w:num>
  <w:num w:numId="32">
    <w:abstractNumId w:val="26"/>
  </w:num>
  <w:num w:numId="33">
    <w:abstractNumId w:val="7"/>
  </w:num>
  <w:num w:numId="34">
    <w:abstractNumId w:val="39"/>
  </w:num>
  <w:num w:numId="35">
    <w:abstractNumId w:val="15"/>
  </w:num>
  <w:num w:numId="36">
    <w:abstractNumId w:val="44"/>
  </w:num>
  <w:num w:numId="37">
    <w:abstractNumId w:val="41"/>
  </w:num>
  <w:num w:numId="38">
    <w:abstractNumId w:val="2"/>
  </w:num>
  <w:num w:numId="39">
    <w:abstractNumId w:val="12"/>
  </w:num>
  <w:num w:numId="40">
    <w:abstractNumId w:val="16"/>
  </w:num>
  <w:num w:numId="41">
    <w:abstractNumId w:val="42"/>
  </w:num>
  <w:num w:numId="42">
    <w:abstractNumId w:val="49"/>
  </w:num>
  <w:num w:numId="43">
    <w:abstractNumId w:val="19"/>
  </w:num>
  <w:num w:numId="44">
    <w:abstractNumId w:val="29"/>
  </w:num>
  <w:num w:numId="45">
    <w:abstractNumId w:val="13"/>
  </w:num>
  <w:num w:numId="46">
    <w:abstractNumId w:val="9"/>
  </w:num>
  <w:num w:numId="47">
    <w:abstractNumId w:val="10"/>
  </w:num>
  <w:num w:numId="48">
    <w:abstractNumId w:val="38"/>
  </w:num>
  <w:num w:numId="49">
    <w:abstractNumId w:val="6"/>
  </w:num>
  <w:num w:numId="50">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04"/>
    <w:rsid w:val="00015091"/>
    <w:rsid w:val="00040952"/>
    <w:rsid w:val="00043D5D"/>
    <w:rsid w:val="00054C2D"/>
    <w:rsid w:val="000D10FD"/>
    <w:rsid w:val="000E51AD"/>
    <w:rsid w:val="00106C4D"/>
    <w:rsid w:val="00134C04"/>
    <w:rsid w:val="001637D7"/>
    <w:rsid w:val="001773E4"/>
    <w:rsid w:val="001C4C60"/>
    <w:rsid w:val="001D799C"/>
    <w:rsid w:val="002D3038"/>
    <w:rsid w:val="002E1A7B"/>
    <w:rsid w:val="002E3417"/>
    <w:rsid w:val="00315401"/>
    <w:rsid w:val="003253E4"/>
    <w:rsid w:val="003C2844"/>
    <w:rsid w:val="003C5244"/>
    <w:rsid w:val="004130E1"/>
    <w:rsid w:val="00421A47"/>
    <w:rsid w:val="00422850"/>
    <w:rsid w:val="004511F0"/>
    <w:rsid w:val="00486D09"/>
    <w:rsid w:val="004B6C51"/>
    <w:rsid w:val="00554867"/>
    <w:rsid w:val="005570BF"/>
    <w:rsid w:val="0058108E"/>
    <w:rsid w:val="005C64DC"/>
    <w:rsid w:val="005D5C18"/>
    <w:rsid w:val="00607A53"/>
    <w:rsid w:val="006243ED"/>
    <w:rsid w:val="00631FAF"/>
    <w:rsid w:val="0063643D"/>
    <w:rsid w:val="00673E57"/>
    <w:rsid w:val="0068552C"/>
    <w:rsid w:val="007176D4"/>
    <w:rsid w:val="0073307F"/>
    <w:rsid w:val="0074434F"/>
    <w:rsid w:val="00756A00"/>
    <w:rsid w:val="007F2457"/>
    <w:rsid w:val="00854820"/>
    <w:rsid w:val="0086104E"/>
    <w:rsid w:val="008750D7"/>
    <w:rsid w:val="00883C1C"/>
    <w:rsid w:val="0088584C"/>
    <w:rsid w:val="00885EEF"/>
    <w:rsid w:val="00887C80"/>
    <w:rsid w:val="00894E61"/>
    <w:rsid w:val="008B09E3"/>
    <w:rsid w:val="008B3F40"/>
    <w:rsid w:val="008E4802"/>
    <w:rsid w:val="00963096"/>
    <w:rsid w:val="00965173"/>
    <w:rsid w:val="0098016E"/>
    <w:rsid w:val="00981BF1"/>
    <w:rsid w:val="009A5ADD"/>
    <w:rsid w:val="00B068D7"/>
    <w:rsid w:val="00B31958"/>
    <w:rsid w:val="00B35B47"/>
    <w:rsid w:val="00B361A2"/>
    <w:rsid w:val="00B77C64"/>
    <w:rsid w:val="00BD668B"/>
    <w:rsid w:val="00BF4053"/>
    <w:rsid w:val="00C054E4"/>
    <w:rsid w:val="00C119AA"/>
    <w:rsid w:val="00C2277B"/>
    <w:rsid w:val="00C30280"/>
    <w:rsid w:val="00C32EF2"/>
    <w:rsid w:val="00C97AAE"/>
    <w:rsid w:val="00CB75FC"/>
    <w:rsid w:val="00D02834"/>
    <w:rsid w:val="00D26EED"/>
    <w:rsid w:val="00D74F98"/>
    <w:rsid w:val="00D8715D"/>
    <w:rsid w:val="00DE1407"/>
    <w:rsid w:val="00E224BE"/>
    <w:rsid w:val="00E55D9B"/>
    <w:rsid w:val="00E56AB2"/>
    <w:rsid w:val="00EA41F3"/>
    <w:rsid w:val="00EA721D"/>
    <w:rsid w:val="00EB2CF1"/>
    <w:rsid w:val="00EC24EB"/>
    <w:rsid w:val="00F024C4"/>
    <w:rsid w:val="00F35365"/>
    <w:rsid w:val="00F563A1"/>
    <w:rsid w:val="00F834DA"/>
    <w:rsid w:val="00F875E0"/>
    <w:rsid w:val="00F959F3"/>
    <w:rsid w:val="00FA3DCB"/>
    <w:rsid w:val="00FB57F8"/>
    <w:rsid w:val="00FC01BF"/>
    <w:rsid w:val="00FC2CE3"/>
    <w:rsid w:val="00FC631F"/>
    <w:rsid w:val="00FC7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FECA"/>
  <w15:docId w15:val="{5D320A98-A3FC-4224-95BB-D9D592BE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85E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EF"/>
    <w:rPr>
      <w:rFonts w:ascii="Segoe UI" w:hAnsi="Segoe UI" w:cs="Segoe UI"/>
      <w:sz w:val="18"/>
      <w:szCs w:val="18"/>
    </w:rPr>
  </w:style>
  <w:style w:type="paragraph" w:styleId="Header">
    <w:name w:val="header"/>
    <w:basedOn w:val="Normal"/>
    <w:link w:val="HeaderChar"/>
    <w:uiPriority w:val="99"/>
    <w:unhideWhenUsed/>
    <w:rsid w:val="00885EEF"/>
    <w:pPr>
      <w:tabs>
        <w:tab w:val="center" w:pos="4680"/>
        <w:tab w:val="right" w:pos="9360"/>
      </w:tabs>
      <w:spacing w:line="240" w:lineRule="auto"/>
    </w:pPr>
  </w:style>
  <w:style w:type="character" w:customStyle="1" w:styleId="HeaderChar">
    <w:name w:val="Header Char"/>
    <w:basedOn w:val="DefaultParagraphFont"/>
    <w:link w:val="Header"/>
    <w:uiPriority w:val="99"/>
    <w:rsid w:val="00885EEF"/>
  </w:style>
  <w:style w:type="paragraph" w:styleId="Footer">
    <w:name w:val="footer"/>
    <w:basedOn w:val="Normal"/>
    <w:link w:val="FooterChar"/>
    <w:uiPriority w:val="99"/>
    <w:unhideWhenUsed/>
    <w:rsid w:val="00885EEF"/>
    <w:pPr>
      <w:tabs>
        <w:tab w:val="center" w:pos="4680"/>
        <w:tab w:val="right" w:pos="9360"/>
      </w:tabs>
      <w:spacing w:line="240" w:lineRule="auto"/>
    </w:pPr>
  </w:style>
  <w:style w:type="character" w:customStyle="1" w:styleId="FooterChar">
    <w:name w:val="Footer Char"/>
    <w:basedOn w:val="DefaultParagraphFont"/>
    <w:link w:val="Footer"/>
    <w:uiPriority w:val="99"/>
    <w:rsid w:val="00885EEF"/>
  </w:style>
  <w:style w:type="character" w:styleId="Hyperlink">
    <w:name w:val="Hyperlink"/>
    <w:basedOn w:val="DefaultParagraphFont"/>
    <w:uiPriority w:val="99"/>
    <w:unhideWhenUsed/>
    <w:rsid w:val="00756A00"/>
    <w:rPr>
      <w:color w:val="0000FF" w:themeColor="hyperlink"/>
      <w:u w:val="single"/>
    </w:rPr>
  </w:style>
  <w:style w:type="character" w:styleId="UnresolvedMention">
    <w:name w:val="Unresolved Mention"/>
    <w:basedOn w:val="DefaultParagraphFont"/>
    <w:uiPriority w:val="99"/>
    <w:semiHidden/>
    <w:unhideWhenUsed/>
    <w:rsid w:val="00756A00"/>
    <w:rPr>
      <w:color w:val="605E5C"/>
      <w:shd w:val="clear" w:color="auto" w:fill="E1DFDD"/>
    </w:rPr>
  </w:style>
  <w:style w:type="paragraph" w:styleId="ListParagraph">
    <w:name w:val="List Paragraph"/>
    <w:basedOn w:val="Normal"/>
    <w:link w:val="ListParagraphChar"/>
    <w:uiPriority w:val="34"/>
    <w:qFormat/>
    <w:rsid w:val="00F024C4"/>
    <w:pPr>
      <w:ind w:left="720"/>
      <w:contextualSpacing/>
    </w:pPr>
  </w:style>
  <w:style w:type="character" w:styleId="CommentReference">
    <w:name w:val="annotation reference"/>
    <w:basedOn w:val="DefaultParagraphFont"/>
    <w:uiPriority w:val="99"/>
    <w:semiHidden/>
    <w:unhideWhenUsed/>
    <w:rsid w:val="00422850"/>
    <w:rPr>
      <w:sz w:val="16"/>
      <w:szCs w:val="16"/>
    </w:rPr>
  </w:style>
  <w:style w:type="paragraph" w:styleId="CommentText">
    <w:name w:val="annotation text"/>
    <w:basedOn w:val="Normal"/>
    <w:link w:val="CommentTextChar"/>
    <w:uiPriority w:val="99"/>
    <w:semiHidden/>
    <w:unhideWhenUsed/>
    <w:rsid w:val="00422850"/>
    <w:pPr>
      <w:spacing w:line="240" w:lineRule="auto"/>
    </w:pPr>
    <w:rPr>
      <w:sz w:val="20"/>
      <w:szCs w:val="20"/>
    </w:rPr>
  </w:style>
  <w:style w:type="character" w:customStyle="1" w:styleId="CommentTextChar">
    <w:name w:val="Comment Text Char"/>
    <w:basedOn w:val="DefaultParagraphFont"/>
    <w:link w:val="CommentText"/>
    <w:uiPriority w:val="99"/>
    <w:semiHidden/>
    <w:rsid w:val="00422850"/>
    <w:rPr>
      <w:sz w:val="20"/>
      <w:szCs w:val="20"/>
    </w:rPr>
  </w:style>
  <w:style w:type="paragraph" w:styleId="CommentSubject">
    <w:name w:val="annotation subject"/>
    <w:basedOn w:val="CommentText"/>
    <w:next w:val="CommentText"/>
    <w:link w:val="CommentSubjectChar"/>
    <w:uiPriority w:val="99"/>
    <w:semiHidden/>
    <w:unhideWhenUsed/>
    <w:rsid w:val="00422850"/>
    <w:rPr>
      <w:b/>
      <w:bCs/>
    </w:rPr>
  </w:style>
  <w:style w:type="character" w:customStyle="1" w:styleId="CommentSubjectChar">
    <w:name w:val="Comment Subject Char"/>
    <w:basedOn w:val="CommentTextChar"/>
    <w:link w:val="CommentSubject"/>
    <w:uiPriority w:val="99"/>
    <w:semiHidden/>
    <w:rsid w:val="00422850"/>
    <w:rPr>
      <w:b/>
      <w:bCs/>
      <w:sz w:val="20"/>
      <w:szCs w:val="20"/>
    </w:rPr>
  </w:style>
  <w:style w:type="character" w:customStyle="1" w:styleId="ListParagraphChar">
    <w:name w:val="List Paragraph Char"/>
    <w:link w:val="ListParagraph"/>
    <w:uiPriority w:val="34"/>
    <w:rsid w:val="007176D4"/>
  </w:style>
  <w:style w:type="paragraph" w:customStyle="1" w:styleId="breadcrumb-item">
    <w:name w:val="breadcrumb-item"/>
    <w:basedOn w:val="Normal"/>
    <w:rsid w:val="00FC73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FC73F4"/>
  </w:style>
  <w:style w:type="character" w:styleId="FollowedHyperlink">
    <w:name w:val="FollowedHyperlink"/>
    <w:basedOn w:val="DefaultParagraphFont"/>
    <w:uiPriority w:val="99"/>
    <w:semiHidden/>
    <w:unhideWhenUsed/>
    <w:rsid w:val="00581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5162">
      <w:bodyDiv w:val="1"/>
      <w:marLeft w:val="0"/>
      <w:marRight w:val="0"/>
      <w:marTop w:val="0"/>
      <w:marBottom w:val="0"/>
      <w:divBdr>
        <w:top w:val="none" w:sz="0" w:space="0" w:color="auto"/>
        <w:left w:val="none" w:sz="0" w:space="0" w:color="auto"/>
        <w:bottom w:val="none" w:sz="0" w:space="0" w:color="auto"/>
        <w:right w:val="none" w:sz="0" w:space="0" w:color="auto"/>
      </w:divBdr>
      <w:divsChild>
        <w:div w:id="954864981">
          <w:marLeft w:val="0"/>
          <w:marRight w:val="0"/>
          <w:marTop w:val="0"/>
          <w:marBottom w:val="0"/>
          <w:divBdr>
            <w:top w:val="none" w:sz="0" w:space="0" w:color="auto"/>
            <w:left w:val="none" w:sz="0" w:space="0" w:color="auto"/>
            <w:bottom w:val="single" w:sz="18" w:space="0" w:color="88C3EA"/>
            <w:right w:val="none" w:sz="0" w:space="0" w:color="auto"/>
          </w:divBdr>
          <w:divsChild>
            <w:div w:id="914893898">
              <w:marLeft w:val="0"/>
              <w:marRight w:val="0"/>
              <w:marTop w:val="0"/>
              <w:marBottom w:val="0"/>
              <w:divBdr>
                <w:top w:val="none" w:sz="0" w:space="0" w:color="auto"/>
                <w:left w:val="none" w:sz="0" w:space="0" w:color="auto"/>
                <w:bottom w:val="none" w:sz="0" w:space="0" w:color="auto"/>
                <w:right w:val="none" w:sz="0" w:space="0" w:color="auto"/>
              </w:divBdr>
              <w:divsChild>
                <w:div w:id="748425102">
                  <w:marLeft w:val="0"/>
                  <w:marRight w:val="0"/>
                  <w:marTop w:val="0"/>
                  <w:marBottom w:val="0"/>
                  <w:divBdr>
                    <w:top w:val="none" w:sz="0" w:space="0" w:color="auto"/>
                    <w:left w:val="none" w:sz="0" w:space="0" w:color="auto"/>
                    <w:bottom w:val="none" w:sz="0" w:space="0" w:color="auto"/>
                    <w:right w:val="none" w:sz="0" w:space="0" w:color="auto"/>
                  </w:divBdr>
                  <w:divsChild>
                    <w:div w:id="518197617">
                      <w:marLeft w:val="-225"/>
                      <w:marRight w:val="-225"/>
                      <w:marTop w:val="0"/>
                      <w:marBottom w:val="0"/>
                      <w:divBdr>
                        <w:top w:val="none" w:sz="0" w:space="0" w:color="auto"/>
                        <w:left w:val="none" w:sz="0" w:space="0" w:color="auto"/>
                        <w:bottom w:val="none" w:sz="0" w:space="0" w:color="auto"/>
                        <w:right w:val="none" w:sz="0" w:space="0" w:color="auto"/>
                      </w:divBdr>
                      <w:divsChild>
                        <w:div w:id="1458139532">
                          <w:marLeft w:val="0"/>
                          <w:marRight w:val="0"/>
                          <w:marTop w:val="0"/>
                          <w:marBottom w:val="0"/>
                          <w:divBdr>
                            <w:top w:val="none" w:sz="0" w:space="0" w:color="auto"/>
                            <w:left w:val="none" w:sz="0" w:space="0" w:color="auto"/>
                            <w:bottom w:val="none" w:sz="0" w:space="0" w:color="auto"/>
                            <w:right w:val="none" w:sz="0" w:space="0" w:color="auto"/>
                          </w:divBdr>
                          <w:divsChild>
                            <w:div w:id="12204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520997">
          <w:marLeft w:val="0"/>
          <w:marRight w:val="0"/>
          <w:marTop w:val="0"/>
          <w:marBottom w:val="0"/>
          <w:divBdr>
            <w:top w:val="none" w:sz="0" w:space="0" w:color="auto"/>
            <w:left w:val="none" w:sz="0" w:space="0" w:color="auto"/>
            <w:bottom w:val="none" w:sz="0" w:space="0" w:color="auto"/>
            <w:right w:val="none" w:sz="0" w:space="0" w:color="auto"/>
          </w:divBdr>
          <w:divsChild>
            <w:div w:id="1896433797">
              <w:marLeft w:val="-225"/>
              <w:marRight w:val="-225"/>
              <w:marTop w:val="0"/>
              <w:marBottom w:val="0"/>
              <w:divBdr>
                <w:top w:val="none" w:sz="0" w:space="0" w:color="auto"/>
                <w:left w:val="none" w:sz="0" w:space="0" w:color="auto"/>
                <w:bottom w:val="none" w:sz="0" w:space="0" w:color="auto"/>
                <w:right w:val="none" w:sz="0" w:space="0" w:color="auto"/>
              </w:divBdr>
              <w:divsChild>
                <w:div w:id="1909338110">
                  <w:marLeft w:val="0"/>
                  <w:marRight w:val="0"/>
                  <w:marTop w:val="0"/>
                  <w:marBottom w:val="0"/>
                  <w:divBdr>
                    <w:top w:val="none" w:sz="0" w:space="0" w:color="auto"/>
                    <w:left w:val="none" w:sz="0" w:space="0" w:color="auto"/>
                    <w:bottom w:val="none" w:sz="0" w:space="0" w:color="auto"/>
                    <w:right w:val="none" w:sz="0" w:space="0" w:color="auto"/>
                  </w:divBdr>
                </w:div>
                <w:div w:id="1117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289">
          <w:marLeft w:val="-225"/>
          <w:marRight w:val="-225"/>
          <w:marTop w:val="0"/>
          <w:marBottom w:val="0"/>
          <w:divBdr>
            <w:top w:val="none" w:sz="0" w:space="0" w:color="auto"/>
            <w:left w:val="none" w:sz="0" w:space="0" w:color="auto"/>
            <w:bottom w:val="none" w:sz="0" w:space="0" w:color="auto"/>
            <w:right w:val="none" w:sz="0" w:space="0" w:color="auto"/>
          </w:divBdr>
          <w:divsChild>
            <w:div w:id="1054542612">
              <w:marLeft w:val="0"/>
              <w:marRight w:val="0"/>
              <w:marTop w:val="0"/>
              <w:marBottom w:val="0"/>
              <w:divBdr>
                <w:top w:val="none" w:sz="0" w:space="0" w:color="auto"/>
                <w:left w:val="none" w:sz="0" w:space="0" w:color="auto"/>
                <w:bottom w:val="none" w:sz="0" w:space="0" w:color="auto"/>
                <w:right w:val="none" w:sz="0" w:space="0" w:color="auto"/>
              </w:divBdr>
              <w:divsChild>
                <w:div w:id="5727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plVk4NVIUh8" TargetMode="External"/><Relationship Id="rId18" Type="http://schemas.openxmlformats.org/officeDocument/2006/relationships/hyperlink" Target="https://www.cdc.gov/antibiotic-use/community/about/antibiotic-resistance-faqs.html" TargetMode="External"/><Relationship Id="rId26" Type="http://schemas.openxmlformats.org/officeDocument/2006/relationships/hyperlink" Target="https://www.youtube.com/watch?v=MiM9-rxXIHw" TargetMode="External"/><Relationship Id="rId3" Type="http://schemas.openxmlformats.org/officeDocument/2006/relationships/customXml" Target="../customXml/item3.xml"/><Relationship Id="rId21" Type="http://schemas.openxmlformats.org/officeDocument/2006/relationships/hyperlink" Target="https://www.youtube.com/watch?v=1wNFcuIlF8Q"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stem/standards/StrandMaps.html" TargetMode="External"/><Relationship Id="rId17" Type="http://schemas.openxmlformats.org/officeDocument/2006/relationships/hyperlink" Target="https://www.cdc.gov/drugresistance/biggest_threats.html" TargetMode="External"/><Relationship Id="rId25" Type="http://schemas.openxmlformats.org/officeDocument/2006/relationships/hyperlink" Target="https://www.youtube.com/watch?v=plVk4NVIUh8" TargetMode="External"/><Relationship Id="rId33" Type="http://schemas.openxmlformats.org/officeDocument/2006/relationships/hyperlink" Target="https://www.youtube.com/watch?v=OBXJ3_-jKR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bi.nlm.nih.gov/pmc/articles/PMC5369031/" TargetMode="External"/><Relationship Id="rId20" Type="http://schemas.openxmlformats.org/officeDocument/2006/relationships/hyperlink" Target="https://www.youtube.com/watch?v=VDusf4OwPFo" TargetMode="External"/><Relationship Id="rId29" Type="http://schemas.openxmlformats.org/officeDocument/2006/relationships/hyperlink" Target="https://www.youtube.com/watch?v=MiM9-rxXIH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watch?v=o3oDpCb7VqI" TargetMode="External"/><Relationship Id="rId32" Type="http://schemas.openxmlformats.org/officeDocument/2006/relationships/hyperlink" Target="https://www.youtube.com/watch?v=mFtoRvPFXc4"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cbi.nlm.nih.gov/pmc/articles/PMC4378521/figure/f1-ptj4004277/" TargetMode="External"/><Relationship Id="rId23" Type="http://schemas.openxmlformats.org/officeDocument/2006/relationships/hyperlink" Target="https://www.pewtrusts.org/en/research-and-analysis/fact-sheets/2016/12/antibiotics-and-animal-agriculture-a-primer" TargetMode="External"/><Relationship Id="rId28" Type="http://schemas.openxmlformats.org/officeDocument/2006/relationships/hyperlink" Target="https://www.youtube.com/watch?v=cviY_VPg6zo"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dc.gov/antibiotic-use/community/about/antibiotic-resistance-faqs.html" TargetMode="External"/><Relationship Id="rId31" Type="http://schemas.openxmlformats.org/officeDocument/2006/relationships/hyperlink" Target="https://www.youtube.com/watch?v=TNvQy7e9Mp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drugresistance/about.html" TargetMode="External"/><Relationship Id="rId22" Type="http://schemas.openxmlformats.org/officeDocument/2006/relationships/hyperlink" Target="https://www.youtube.com/watch?v=1wNFcuIlF8Q" TargetMode="External"/><Relationship Id="rId27" Type="http://schemas.openxmlformats.org/officeDocument/2006/relationships/hyperlink" Target="https://www.youtube.com/watch?v=o3oDpCb7VqI&amp;t=4s" TargetMode="External"/><Relationship Id="rId30" Type="http://schemas.openxmlformats.org/officeDocument/2006/relationships/hyperlink" Target="https://www.youtube.com/watch?v=0Nr80kb4zAI"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DESE-231-64943</_dlc_DocId>
    <_dlc_DocIdUrl xmlns="733efe1c-5bbe-4968-87dc-d400e65c879f">
      <Url>https://sharepoint.doemass.org/ese/webteam/cps/_layouts/DocIdRedir.aspx?ID=DESE-231-64943</Url>
      <Description>DESE-231-64943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DEE8-853A-4C91-B953-8ED7569C1F2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C127BF8-F028-4B60-8DCB-61B2241F1C65}">
  <ds:schemaRefs>
    <ds:schemaRef ds:uri="http://schemas.microsoft.com/sharepoint/v3/contenttype/forms"/>
  </ds:schemaRefs>
</ds:datastoreItem>
</file>

<file path=customXml/itemProps3.xml><?xml version="1.0" encoding="utf-8"?>
<ds:datastoreItem xmlns:ds="http://schemas.openxmlformats.org/officeDocument/2006/customXml" ds:itemID="{D7DFED38-30E9-462A-B3E5-AA1481576987}">
  <ds:schemaRefs>
    <ds:schemaRef ds:uri="http://schemas.microsoft.com/sharepoint/events"/>
  </ds:schemaRefs>
</ds:datastoreItem>
</file>

<file path=customXml/itemProps4.xml><?xml version="1.0" encoding="utf-8"?>
<ds:datastoreItem xmlns:ds="http://schemas.openxmlformats.org/officeDocument/2006/customXml" ds:itemID="{4A97AAA9-4F44-45CF-828F-1B39DDE8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DF74BE-8DEC-4145-BE23-C7E8CE96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Speed of Evolution</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of Evolution</dc:title>
  <dc:creator>DESE</dc:creator>
  <cp:lastModifiedBy>Zou, Dong (EOE)</cp:lastModifiedBy>
  <cp:revision>8</cp:revision>
  <dcterms:created xsi:type="dcterms:W3CDTF">2020-09-20T14:12:00Z</dcterms:created>
  <dcterms:modified xsi:type="dcterms:W3CDTF">2020-09-29T20:46:00Z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2020</vt:lpwstr>
  </property>
</Properties>
</file>