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6FD" w14:textId="77777777" w:rsidR="0070794A" w:rsidRPr="004C3092" w:rsidRDefault="00DD50ED">
      <w:pPr>
        <w:jc w:val="center"/>
        <w:rPr>
          <w:sz w:val="24"/>
          <w:szCs w:val="24"/>
        </w:rPr>
      </w:pPr>
      <w:r w:rsidRPr="004C3092">
        <w:rPr>
          <w:b/>
          <w:sz w:val="24"/>
          <w:szCs w:val="24"/>
        </w:rPr>
        <w:t>STEM Ambassador Student Work Analysis Chart - Math</w:t>
      </w:r>
    </w:p>
    <w:p w14:paraId="50060183" w14:textId="77777777" w:rsidR="00CB4E6E" w:rsidRDefault="00CB4E6E" w:rsidP="00CB4E6E">
      <w:pPr>
        <w:rPr>
          <w:sz w:val="20"/>
          <w:szCs w:val="20"/>
        </w:rPr>
      </w:pPr>
    </w:p>
    <w:p w14:paraId="2B893517" w14:textId="101D5301" w:rsidR="004C3092" w:rsidRPr="00CB4E6E" w:rsidRDefault="004C3092" w:rsidP="00CB4E6E">
      <w:r w:rsidRPr="00CB4E6E">
        <w:t>This student work analysis chart is intended to provide feedback on the ability of the task/artifact to show what a student understands and support</w:t>
      </w:r>
      <w:r w:rsidR="00CB4E6E">
        <w:t xml:space="preserve"> </w:t>
      </w:r>
      <w:r w:rsidRPr="00CB4E6E">
        <w:t xml:space="preserve">teachers in reflective practice. </w:t>
      </w:r>
    </w:p>
    <w:p w14:paraId="19F1862E" w14:textId="212536DD" w:rsidR="0070794A" w:rsidRPr="00CB4E6E" w:rsidRDefault="004C3092" w:rsidP="00342F1D">
      <w:pPr>
        <w:ind w:hanging="90"/>
      </w:pPr>
      <w:r w:rsidRPr="00CB4E6E">
        <w:rPr>
          <w:b/>
        </w:rPr>
        <w:t xml:space="preserve"> </w:t>
      </w:r>
      <w:r w:rsidR="00DD50ED" w:rsidRPr="00CB4E6E">
        <w:rPr>
          <w:b/>
        </w:rPr>
        <w:t>Directions:</w:t>
      </w:r>
      <w:r w:rsidR="00DD50ED" w:rsidRPr="00CB4E6E">
        <w:t xml:space="preserve"> Choose 3 student work samples from a task that demonstrates trends in varying levels of understanding. Use one student work sample per row to</w:t>
      </w:r>
      <w:r w:rsidRPr="00CB4E6E">
        <w:t xml:space="preserve"> </w:t>
      </w:r>
      <w:r w:rsidR="00DD50ED" w:rsidRPr="00CB4E6E">
        <w:t>add evidence and examples to inform suggestions for revisions.</w:t>
      </w:r>
    </w:p>
    <w:p w14:paraId="3D13EBD5" w14:textId="77777777" w:rsidR="00342F1D" w:rsidRPr="00CB4E6E" w:rsidRDefault="00342F1D" w:rsidP="004C3092">
      <w:pPr>
        <w:rPr>
          <w:b/>
        </w:rPr>
      </w:pPr>
      <w:bookmarkStart w:id="0" w:name="_GoBack"/>
      <w:bookmarkEnd w:id="0"/>
    </w:p>
    <w:p w14:paraId="027AAF4E" w14:textId="33EA42DD" w:rsidR="0070794A" w:rsidRPr="00CB4E6E" w:rsidRDefault="00DD50ED" w:rsidP="004C3092">
      <w:pPr>
        <w:rPr>
          <w:b/>
        </w:rPr>
      </w:pPr>
      <w:r w:rsidRPr="00CB4E6E">
        <w:rPr>
          <w:b/>
        </w:rPr>
        <w:t>Task Name:</w:t>
      </w:r>
    </w:p>
    <w:p w14:paraId="37A3E308" w14:textId="7BC44725" w:rsidR="0070794A" w:rsidRPr="00CB4E6E" w:rsidRDefault="00DD50ED">
      <w:r w:rsidRPr="00CB4E6E">
        <w:rPr>
          <w:b/>
        </w:rPr>
        <w:t xml:space="preserve">Task Grade Level/Standards: </w:t>
      </w:r>
    </w:p>
    <w:tbl>
      <w:tblPr>
        <w:tblStyle w:val="a"/>
        <w:tblW w:w="14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74"/>
        <w:gridCol w:w="2985"/>
        <w:gridCol w:w="3211"/>
        <w:gridCol w:w="3614"/>
        <w:gridCol w:w="3406"/>
      </w:tblGrid>
      <w:tr w:rsidR="0070794A" w14:paraId="3CCDF207" w14:textId="77777777" w:rsidTr="00342F1D">
        <w:trPr>
          <w:trHeight w:val="400"/>
        </w:trPr>
        <w:tc>
          <w:tcPr>
            <w:tcW w:w="12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497D61" w14:textId="77777777" w:rsidR="0070794A" w:rsidRDefault="00DD50E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Rating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</w:p>
          <w:p w14:paraId="0F5BCA0F" w14:textId="77777777" w:rsidR="0070794A" w:rsidRDefault="00DD50E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1-least evidence </w:t>
            </w:r>
          </w:p>
          <w:p w14:paraId="4F63506E" w14:textId="77777777" w:rsidR="0070794A" w:rsidRDefault="00DD5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3-most evidence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16188" w14:textId="77777777" w:rsidR="0070794A" w:rsidRPr="00CB4E6E" w:rsidRDefault="00DD50E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CB4E6E">
              <w:rPr>
                <w:sz w:val="18"/>
                <w:szCs w:val="18"/>
              </w:rPr>
              <w:t xml:space="preserve">The artifact from the task has evidence of the student’s </w:t>
            </w:r>
            <w:r w:rsidRPr="00CB4E6E">
              <w:rPr>
                <w:b/>
                <w:sz w:val="18"/>
                <w:szCs w:val="18"/>
              </w:rPr>
              <w:t xml:space="preserve">level of understanding </w:t>
            </w:r>
            <w:r w:rsidRPr="00CB4E6E">
              <w:rPr>
                <w:sz w:val="18"/>
                <w:szCs w:val="18"/>
              </w:rPr>
              <w:t>of the overall task.</w:t>
            </w: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76285" w14:textId="77777777" w:rsidR="0070794A" w:rsidRPr="00CB4E6E" w:rsidRDefault="00DD50E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CB4E6E">
              <w:rPr>
                <w:sz w:val="18"/>
                <w:szCs w:val="18"/>
              </w:rPr>
              <w:t xml:space="preserve">The artifact from the task has evidence that demonstrates their </w:t>
            </w:r>
            <w:r w:rsidRPr="00CB4E6E">
              <w:rPr>
                <w:b/>
                <w:sz w:val="18"/>
                <w:szCs w:val="18"/>
              </w:rPr>
              <w:t>level of proficiency</w:t>
            </w:r>
            <w:r w:rsidRPr="00CB4E6E">
              <w:rPr>
                <w:sz w:val="18"/>
                <w:szCs w:val="18"/>
              </w:rPr>
              <w:t xml:space="preserve"> with the </w:t>
            </w:r>
            <w:r w:rsidRPr="00CB4E6E">
              <w:rPr>
                <w:b/>
                <w:sz w:val="18"/>
                <w:szCs w:val="18"/>
              </w:rPr>
              <w:t>targeted standards.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B4010" w14:textId="77777777" w:rsidR="0070794A" w:rsidRPr="00CB4E6E" w:rsidRDefault="00DD50E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CB4E6E">
              <w:rPr>
                <w:sz w:val="18"/>
                <w:szCs w:val="18"/>
              </w:rPr>
              <w:t xml:space="preserve">The artifact from the task has evidence demonstrating the student’s use of three </w:t>
            </w:r>
            <w:r w:rsidRPr="00CB4E6E">
              <w:rPr>
                <w:b/>
                <w:sz w:val="18"/>
                <w:szCs w:val="18"/>
              </w:rPr>
              <w:t xml:space="preserve">standards for math practices. </w:t>
            </w:r>
            <w:r w:rsidRPr="00CB4E6E">
              <w:rPr>
                <w:sz w:val="18"/>
                <w:szCs w:val="18"/>
              </w:rPr>
              <w:t>Which practices are evident when looking at the student work?</w:t>
            </w: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5850C" w14:textId="77777777" w:rsidR="0070794A" w:rsidRPr="00CB4E6E" w:rsidRDefault="00DD50E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4E6E">
              <w:rPr>
                <w:sz w:val="18"/>
                <w:szCs w:val="18"/>
              </w:rPr>
              <w:t xml:space="preserve">The artifact from the task has evidence of the student’s ability to use </w:t>
            </w:r>
            <w:r w:rsidRPr="00CB4E6E">
              <w:rPr>
                <w:b/>
                <w:sz w:val="18"/>
                <w:szCs w:val="18"/>
              </w:rPr>
              <w:t>multiple representations.</w:t>
            </w:r>
          </w:p>
        </w:tc>
      </w:tr>
      <w:tr w:rsidR="0070794A" w14:paraId="59B0D191" w14:textId="77777777" w:rsidTr="00342F1D">
        <w:trPr>
          <w:trHeight w:val="400"/>
        </w:trPr>
        <w:tc>
          <w:tcPr>
            <w:tcW w:w="12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CADA1F" w14:textId="77777777" w:rsidR="0070794A" w:rsidRDefault="0070794A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EC076" w14:textId="77777777" w:rsidR="0070794A" w:rsidRDefault="00DD5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1     2     3  </w:t>
            </w: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A499B" w14:textId="77777777" w:rsidR="0070794A" w:rsidRDefault="00DD5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1     2     3    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697E0" w14:textId="77777777" w:rsidR="0070794A" w:rsidRDefault="00DD5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1     2     3    </w:t>
            </w: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D3AAC" w14:textId="77777777" w:rsidR="0070794A" w:rsidRDefault="00DD5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1     2     3    </w:t>
            </w:r>
          </w:p>
        </w:tc>
      </w:tr>
      <w:tr w:rsidR="0070794A" w14:paraId="715DB68E" w14:textId="77777777" w:rsidTr="00342F1D"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495E5" w14:textId="77777777" w:rsidR="0070794A" w:rsidRDefault="00DD50E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Sample 1 (low) evidence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99B2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1894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EEDA9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44406D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685537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99DAA0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31E684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6513FF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E066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8B32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0794A" w14:paraId="0E4EA47A" w14:textId="77777777" w:rsidTr="00342F1D"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16B09" w14:textId="77777777" w:rsidR="0070794A" w:rsidRDefault="00DD50E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2 (medium) evidence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E2A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BAABD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5EE6B1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BC4E5C0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AEBB3D" w14:textId="792EA5E0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B43BB0" w14:textId="77777777" w:rsidR="004C3092" w:rsidRDefault="004C309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51C763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EB97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80CFCC3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4996E3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2E585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FF94DE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EFEAFE8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DA0D92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551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E58F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0794A" w14:paraId="539CBD3B" w14:textId="77777777" w:rsidTr="00342F1D">
        <w:trPr>
          <w:trHeight w:val="2020"/>
        </w:trPr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883CE" w14:textId="77777777" w:rsidR="0070794A" w:rsidRDefault="00DD50E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Sample 3 (high) evidence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490F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D67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982B99C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7179773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E155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4974" w14:textId="77777777" w:rsidR="0070794A" w:rsidRDefault="007079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F147552" w14:textId="77777777" w:rsidR="0070794A" w:rsidRDefault="0070794A"/>
    <w:tbl>
      <w:tblPr>
        <w:tblStyle w:val="a0"/>
        <w:tblW w:w="14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639"/>
      </w:tblGrid>
      <w:tr w:rsidR="0070794A" w14:paraId="0697D7B3" w14:textId="77777777" w:rsidTr="00342F1D">
        <w:tc>
          <w:tcPr>
            <w:tcW w:w="14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B26B" w14:textId="77777777" w:rsidR="0070794A" w:rsidRPr="00342F1D" w:rsidRDefault="00DD50ED">
            <w:pPr>
              <w:widowControl w:val="0"/>
              <w:spacing w:line="240" w:lineRule="auto"/>
              <w:rPr>
                <w:bCs/>
              </w:rPr>
            </w:pPr>
            <w:r w:rsidRPr="00342F1D">
              <w:rPr>
                <w:bCs/>
              </w:rPr>
              <w:lastRenderedPageBreak/>
              <w:t>Using the 3 data points (completed rubric, the feedback form, and student work analysis chart) write down some overall patterns and trends.</w:t>
            </w:r>
          </w:p>
          <w:p w14:paraId="1CFA6E5E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4E68C82A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24D3E00E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6F474908" w14:textId="52E04676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00FBEF38" w14:textId="5C14DC5B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275684EC" w14:textId="77777777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1CC9B0D8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0092088B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7D5E6734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29AA2443" w14:textId="1A628E41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  <w:p w14:paraId="51F819BF" w14:textId="36008ED3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4E7417B5" w14:textId="56BE598A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5F7DD45A" w14:textId="79487D00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6CF04FF3" w14:textId="5A380D4B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2691A519" w14:textId="77777777" w:rsidR="004C3092" w:rsidRPr="00342F1D" w:rsidRDefault="004C3092">
            <w:pPr>
              <w:widowControl w:val="0"/>
              <w:spacing w:line="240" w:lineRule="auto"/>
              <w:rPr>
                <w:bCs/>
              </w:rPr>
            </w:pPr>
          </w:p>
          <w:p w14:paraId="7F3DF2C8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</w:tc>
      </w:tr>
      <w:tr w:rsidR="0070794A" w14:paraId="6EC1FD9F" w14:textId="77777777" w:rsidTr="00342F1D">
        <w:tc>
          <w:tcPr>
            <w:tcW w:w="14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9704" w14:textId="77777777" w:rsidR="0070794A" w:rsidRPr="00342F1D" w:rsidRDefault="00DD50ED">
            <w:pPr>
              <w:rPr>
                <w:bCs/>
              </w:rPr>
            </w:pPr>
            <w:r w:rsidRPr="00342F1D">
              <w:rPr>
                <w:bCs/>
              </w:rPr>
              <w:t>Suggestions for revisions or edits.</w:t>
            </w:r>
          </w:p>
          <w:p w14:paraId="04C035A5" w14:textId="77777777" w:rsidR="0070794A" w:rsidRPr="00342F1D" w:rsidRDefault="0070794A">
            <w:pPr>
              <w:rPr>
                <w:bCs/>
              </w:rPr>
            </w:pPr>
          </w:p>
          <w:p w14:paraId="5CD6AF77" w14:textId="77777777" w:rsidR="0070794A" w:rsidRPr="00342F1D" w:rsidRDefault="0070794A">
            <w:pPr>
              <w:rPr>
                <w:bCs/>
              </w:rPr>
            </w:pPr>
          </w:p>
          <w:p w14:paraId="33164EBC" w14:textId="77777777" w:rsidR="0070794A" w:rsidRPr="00342F1D" w:rsidRDefault="0070794A">
            <w:pPr>
              <w:rPr>
                <w:bCs/>
              </w:rPr>
            </w:pPr>
          </w:p>
          <w:p w14:paraId="79D7485A" w14:textId="77777777" w:rsidR="0070794A" w:rsidRPr="00342F1D" w:rsidRDefault="0070794A">
            <w:pPr>
              <w:rPr>
                <w:bCs/>
              </w:rPr>
            </w:pPr>
          </w:p>
          <w:p w14:paraId="52FF9E87" w14:textId="3D362C53" w:rsidR="0070794A" w:rsidRPr="00342F1D" w:rsidRDefault="0070794A">
            <w:pPr>
              <w:rPr>
                <w:bCs/>
              </w:rPr>
            </w:pPr>
          </w:p>
          <w:p w14:paraId="624F36C7" w14:textId="13F56D34" w:rsidR="004C3092" w:rsidRPr="00342F1D" w:rsidRDefault="004C3092">
            <w:pPr>
              <w:rPr>
                <w:bCs/>
              </w:rPr>
            </w:pPr>
          </w:p>
          <w:p w14:paraId="496B0F80" w14:textId="77777777" w:rsidR="004C3092" w:rsidRPr="00342F1D" w:rsidRDefault="004C3092">
            <w:pPr>
              <w:rPr>
                <w:bCs/>
              </w:rPr>
            </w:pPr>
          </w:p>
          <w:p w14:paraId="3371885F" w14:textId="77777777" w:rsidR="0070794A" w:rsidRPr="00342F1D" w:rsidRDefault="0070794A">
            <w:pPr>
              <w:rPr>
                <w:bCs/>
              </w:rPr>
            </w:pPr>
          </w:p>
          <w:p w14:paraId="25896A7F" w14:textId="3C7775B1" w:rsidR="0070794A" w:rsidRPr="00342F1D" w:rsidRDefault="0070794A">
            <w:pPr>
              <w:rPr>
                <w:bCs/>
              </w:rPr>
            </w:pPr>
          </w:p>
          <w:p w14:paraId="4DEAD753" w14:textId="455364B1" w:rsidR="004C3092" w:rsidRPr="00342F1D" w:rsidRDefault="004C3092">
            <w:pPr>
              <w:rPr>
                <w:bCs/>
              </w:rPr>
            </w:pPr>
          </w:p>
          <w:p w14:paraId="2B4AB677" w14:textId="6C46B6BD" w:rsidR="004C3092" w:rsidRPr="00342F1D" w:rsidRDefault="004C3092">
            <w:pPr>
              <w:rPr>
                <w:bCs/>
              </w:rPr>
            </w:pPr>
          </w:p>
          <w:p w14:paraId="6FDD63BF" w14:textId="1B489697" w:rsidR="004C3092" w:rsidRPr="00342F1D" w:rsidRDefault="004C3092">
            <w:pPr>
              <w:rPr>
                <w:bCs/>
              </w:rPr>
            </w:pPr>
          </w:p>
          <w:p w14:paraId="4AC5F09A" w14:textId="26AC244E" w:rsidR="004C3092" w:rsidRPr="00342F1D" w:rsidRDefault="004C3092">
            <w:pPr>
              <w:rPr>
                <w:bCs/>
              </w:rPr>
            </w:pPr>
          </w:p>
          <w:p w14:paraId="72F1E0F2" w14:textId="77777777" w:rsidR="004C3092" w:rsidRPr="00342F1D" w:rsidRDefault="004C3092">
            <w:pPr>
              <w:rPr>
                <w:bCs/>
              </w:rPr>
            </w:pPr>
          </w:p>
          <w:p w14:paraId="23C756A4" w14:textId="77777777" w:rsidR="0070794A" w:rsidRPr="00342F1D" w:rsidRDefault="0070794A">
            <w:pPr>
              <w:rPr>
                <w:bCs/>
              </w:rPr>
            </w:pPr>
          </w:p>
          <w:p w14:paraId="31539683" w14:textId="77777777" w:rsidR="0070794A" w:rsidRPr="00342F1D" w:rsidRDefault="0070794A">
            <w:pPr>
              <w:widowControl w:val="0"/>
              <w:spacing w:line="240" w:lineRule="auto"/>
              <w:rPr>
                <w:bCs/>
              </w:rPr>
            </w:pPr>
          </w:p>
        </w:tc>
      </w:tr>
    </w:tbl>
    <w:p w14:paraId="232BBB65" w14:textId="77777777" w:rsidR="0070794A" w:rsidRDefault="0070794A"/>
    <w:sectPr w:rsidR="0070794A" w:rsidSect="004C3092">
      <w:footerReference w:type="default" r:id="rId10"/>
      <w:pgSz w:w="15840" w:h="12240" w:orient="landscape"/>
      <w:pgMar w:top="27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88F2" w14:textId="77777777" w:rsidR="00DC3D94" w:rsidRDefault="00DC3D94" w:rsidP="004C3092">
      <w:pPr>
        <w:spacing w:line="240" w:lineRule="auto"/>
      </w:pPr>
      <w:r>
        <w:separator/>
      </w:r>
    </w:p>
  </w:endnote>
  <w:endnote w:type="continuationSeparator" w:id="0">
    <w:p w14:paraId="170E968C" w14:textId="77777777" w:rsidR="00DC3D94" w:rsidRDefault="00DC3D94" w:rsidP="004C3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8F15" w14:textId="11F66CFE" w:rsidR="004C3092" w:rsidRDefault="004C3092">
    <w:pPr>
      <w:pStyle w:val="Footer"/>
    </w:pPr>
    <w:r>
      <w:rPr>
        <w:noProof/>
      </w:rPr>
      <w:drawing>
        <wp:inline distT="0" distB="0" distL="0" distR="0" wp14:anchorId="763C7D29" wp14:editId="099A7453">
          <wp:extent cx="876300" cy="211724"/>
          <wp:effectExtent l="0" t="0" r="0" b="0"/>
          <wp:docPr id="11" name="Picture 1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21" cy="2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</w:t>
    </w:r>
    <w:r>
      <w:ptab w:relativeTo="margin" w:alignment="center" w:leader="none"/>
    </w:r>
    <w:r>
      <w:t xml:space="preserve">Science and Math Ambassador Program 2019 </w:t>
    </w:r>
    <w:r w:rsidR="00342F1D">
      <w:tab/>
    </w:r>
    <w:r w:rsidR="00342F1D">
      <w:tab/>
    </w:r>
    <w:r w:rsidR="00342F1D">
      <w:tab/>
    </w:r>
    <w:r w:rsidR="00342F1D">
      <w:tab/>
    </w:r>
    <w:r>
      <w:t xml:space="preserve">  </w:t>
    </w:r>
    <w:r w:rsidR="00342F1D">
      <w:rPr>
        <w:noProof/>
      </w:rPr>
      <w:drawing>
        <wp:inline distT="0" distB="0" distL="0" distR="0" wp14:anchorId="50333445" wp14:editId="249239DA">
          <wp:extent cx="1158240" cy="312131"/>
          <wp:effectExtent l="0" t="0" r="3810" b="0"/>
          <wp:docPr id="1" name="Picture 1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490" cy="32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6462" w14:textId="77777777" w:rsidR="00DC3D94" w:rsidRDefault="00DC3D94" w:rsidP="004C3092">
      <w:pPr>
        <w:spacing w:line="240" w:lineRule="auto"/>
      </w:pPr>
      <w:r>
        <w:separator/>
      </w:r>
    </w:p>
  </w:footnote>
  <w:footnote w:type="continuationSeparator" w:id="0">
    <w:p w14:paraId="5A393B62" w14:textId="77777777" w:rsidR="00DC3D94" w:rsidRDefault="00DC3D94" w:rsidP="004C30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4A"/>
    <w:rsid w:val="001E064F"/>
    <w:rsid w:val="00342F1D"/>
    <w:rsid w:val="00427484"/>
    <w:rsid w:val="004C3092"/>
    <w:rsid w:val="0070794A"/>
    <w:rsid w:val="00AD77F6"/>
    <w:rsid w:val="00CB4E6E"/>
    <w:rsid w:val="00DA066D"/>
    <w:rsid w:val="00DC3D94"/>
    <w:rsid w:val="00D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7EB02"/>
  <w15:docId w15:val="{94311836-BEFE-4468-9631-E78B5CCE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30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92"/>
  </w:style>
  <w:style w:type="paragraph" w:styleId="Footer">
    <w:name w:val="footer"/>
    <w:basedOn w:val="Normal"/>
    <w:link w:val="FooterChar"/>
    <w:uiPriority w:val="99"/>
    <w:unhideWhenUsed/>
    <w:rsid w:val="004C30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92"/>
  </w:style>
  <w:style w:type="paragraph" w:styleId="BalloonText">
    <w:name w:val="Balloon Text"/>
    <w:basedOn w:val="Normal"/>
    <w:link w:val="BalloonTextChar"/>
    <w:uiPriority w:val="99"/>
    <w:semiHidden/>
    <w:unhideWhenUsed/>
    <w:rsid w:val="001E06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DESE-231-56679</_dlc_DocId>
    <_dlc_DocIdUrl xmlns="733efe1c-5bbe-4968-87dc-d400e65c879f">
      <Url>https://sharepoint.doemass.org/ese/webteam/cps/_layouts/DocIdRedir.aspx?ID=DESE-231-56679</Url>
      <Description>DESE-231-56679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F6FCE8-3D54-44CA-B19B-C50E977CD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1EEE7-6980-4F09-97F7-F8E139A9444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66A2F59-364D-4A71-B434-C9FA0D425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3E61D-66D1-474A-813B-A092777D7D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Student Work Analysis Chart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Student Work Analysis Chart</dc:title>
  <dc:creator>DESE</dc:creator>
  <cp:lastModifiedBy>Zou, Dong (EOE)</cp:lastModifiedBy>
  <cp:revision>8</cp:revision>
  <dcterms:created xsi:type="dcterms:W3CDTF">2019-10-21T14:12:00Z</dcterms:created>
  <dcterms:modified xsi:type="dcterms:W3CDTF">2019-12-10T16:39:00Z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10 2019</vt:lpwstr>
  </property>
</Properties>
</file>