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78ADF" w14:textId="4DD472F7" w:rsidR="00BA18AB" w:rsidRPr="00431557" w:rsidRDefault="00BA18AB" w:rsidP="63F2ACAC">
      <w:pPr>
        <w:pStyle w:val="Heading1"/>
        <w:rPr>
          <w:sz w:val="36"/>
        </w:rPr>
      </w:pPr>
      <w:bookmarkStart w:id="0" w:name="_heading=h.1m7avm2h5cse"/>
      <w:bookmarkEnd w:id="0"/>
      <w:r w:rsidRPr="63F2ACAC">
        <w:rPr>
          <w:sz w:val="32"/>
          <w:szCs w:val="32"/>
        </w:rPr>
        <w:t xml:space="preserve">Massachusetts Green Ribbon Schools: </w:t>
      </w:r>
      <w:r w:rsidR="00540B85" w:rsidRPr="63F2ACAC">
        <w:rPr>
          <w:sz w:val="32"/>
          <w:szCs w:val="32"/>
        </w:rPr>
        <w:t>Narrative</w:t>
      </w:r>
      <w:r w:rsidR="00431557" w:rsidRPr="63F2ACAC">
        <w:rPr>
          <w:sz w:val="32"/>
          <w:szCs w:val="32"/>
        </w:rPr>
        <w:t xml:space="preserve"> </w:t>
      </w:r>
      <w:r w:rsidRPr="63F2ACAC">
        <w:rPr>
          <w:sz w:val="32"/>
          <w:szCs w:val="32"/>
        </w:rPr>
        <w:t xml:space="preserve">Template  </w:t>
      </w:r>
    </w:p>
    <w:p w14:paraId="3BE75372" w14:textId="77777777" w:rsidR="00BA18AB" w:rsidRPr="00AA0D9D" w:rsidRDefault="00BA18AB" w:rsidP="63F2ACAC">
      <w:pPr>
        <w:pStyle w:val="Heading2"/>
        <w:rPr>
          <w:i/>
          <w:iCs/>
        </w:rPr>
      </w:pPr>
      <w:r>
        <w:t>Application Instructions</w:t>
      </w:r>
    </w:p>
    <w:p w14:paraId="22DC1E5C" w14:textId="7F9B9005" w:rsidR="00BA18AB" w:rsidRDefault="00BA18AB" w:rsidP="00BA18AB">
      <w:pPr>
        <w:rPr>
          <w:rFonts w:ascii="Arial" w:eastAsia="Arial" w:hAnsi="Arial" w:cs="Arial"/>
          <w:color w:val="000000" w:themeColor="text1"/>
        </w:rPr>
      </w:pPr>
      <w:r w:rsidRPr="04D7990F">
        <w:rPr>
          <w:rFonts w:ascii="Arial" w:eastAsia="Arial" w:hAnsi="Arial" w:cs="Arial"/>
          <w:color w:val="000000" w:themeColor="text1"/>
        </w:rPr>
        <w:t xml:space="preserve">Before you submit your completed online application, please ensure you have filled out and uploaded all documents and pictures. </w:t>
      </w:r>
      <w:r w:rsidRPr="04D7990F">
        <w:rPr>
          <w:rFonts w:ascii="Arial" w:eastAsia="Arial" w:hAnsi="Arial" w:cs="Arial"/>
          <w:b/>
          <w:bCs/>
          <w:color w:val="000000" w:themeColor="text1"/>
        </w:rPr>
        <w:t>Applications are due January 8, 2027</w:t>
      </w:r>
      <w:r w:rsidR="00231A42">
        <w:rPr>
          <w:rFonts w:ascii="Arial" w:eastAsia="Arial" w:hAnsi="Arial" w:cs="Arial"/>
          <w:b/>
          <w:bCs/>
          <w:color w:val="000000" w:themeColor="text1"/>
        </w:rPr>
        <w:t>.</w:t>
      </w:r>
      <w:r w:rsidRPr="04D7990F">
        <w:rPr>
          <w:rFonts w:ascii="Arial" w:eastAsia="Arial" w:hAnsi="Arial" w:cs="Arial"/>
          <w:b/>
          <w:bCs/>
          <w:color w:val="000000" w:themeColor="text1"/>
        </w:rPr>
        <w:t xml:space="preserve"> </w:t>
      </w:r>
      <w:r w:rsidRPr="04D7990F">
        <w:rPr>
          <w:rFonts w:ascii="Arial" w:eastAsia="Arial" w:hAnsi="Arial" w:cs="Arial"/>
          <w:color w:val="000000" w:themeColor="text1"/>
        </w:rPr>
        <w:t>Contact Nicole Scola (</w:t>
      </w:r>
      <w:hyperlink r:id="rId12">
        <w:r w:rsidRPr="04D7990F">
          <w:rPr>
            <w:rStyle w:val="Hyperlink"/>
            <w:rFonts w:ascii="Arial" w:eastAsia="Arial" w:hAnsi="Arial" w:cs="Arial"/>
          </w:rPr>
          <w:t>nicole.scola@mass.gov</w:t>
        </w:r>
      </w:hyperlink>
      <w:r w:rsidRPr="04D7990F">
        <w:rPr>
          <w:rFonts w:ascii="Arial" w:eastAsia="Arial" w:hAnsi="Arial" w:cs="Arial"/>
          <w:color w:val="000000" w:themeColor="text1"/>
        </w:rPr>
        <w:t>) with any questions.</w:t>
      </w:r>
    </w:p>
    <w:p w14:paraId="71856957" w14:textId="77777777" w:rsidR="00BA18AB" w:rsidRDefault="00BA18AB" w:rsidP="00BA18AB">
      <w:pPr>
        <w:rPr>
          <w:rFonts w:ascii="Arial" w:eastAsia="Arial" w:hAnsi="Arial" w:cs="Arial"/>
          <w:color w:val="000000" w:themeColor="text1"/>
        </w:rPr>
      </w:pPr>
      <w:r w:rsidRPr="04D7990F">
        <w:rPr>
          <w:rFonts w:ascii="Arial" w:eastAsia="Arial" w:hAnsi="Arial" w:cs="Arial"/>
          <w:color w:val="000000" w:themeColor="text1"/>
        </w:rPr>
        <w:t>Step 1: Review the rubric to learn more about the evidence that should be provided in your application.</w:t>
      </w:r>
    </w:p>
    <w:p w14:paraId="2627181B" w14:textId="77777777" w:rsidR="00BA18AB" w:rsidRDefault="00BA18AB" w:rsidP="00BA18AB">
      <w:pPr>
        <w:rPr>
          <w:rStyle w:val="Hyperlink"/>
          <w:rFonts w:ascii="Arial" w:eastAsia="Arial" w:hAnsi="Arial" w:cs="Arial"/>
          <w:color w:val="auto"/>
          <w:u w:val="none"/>
        </w:rPr>
      </w:pPr>
      <w:r w:rsidRPr="04D7990F">
        <w:rPr>
          <w:rFonts w:ascii="Arial" w:eastAsia="Arial" w:hAnsi="Arial" w:cs="Arial"/>
          <w:color w:val="000000" w:themeColor="text1"/>
        </w:rPr>
        <w:t xml:space="preserve">Step 2: Review </w:t>
      </w:r>
      <w:hyperlink r:id="rId13">
        <w:r w:rsidRPr="04D7990F">
          <w:rPr>
            <w:rStyle w:val="Hyperlink"/>
            <w:rFonts w:ascii="Arial" w:eastAsia="Arial" w:hAnsi="Arial" w:cs="Arial"/>
          </w:rPr>
          <w:t>Online application.</w:t>
        </w:r>
      </w:hyperlink>
      <w:r w:rsidRPr="04D7990F">
        <w:rPr>
          <w:rStyle w:val="Hyperlink"/>
          <w:rFonts w:ascii="Arial" w:eastAsia="Arial" w:hAnsi="Arial" w:cs="Arial"/>
          <w:color w:val="auto"/>
          <w:u w:val="none"/>
        </w:rPr>
        <w:t xml:space="preserve"> </w:t>
      </w:r>
      <w:r>
        <w:rPr>
          <w:rStyle w:val="Hyperlink"/>
          <w:rFonts w:ascii="Arial" w:eastAsia="Arial" w:hAnsi="Arial" w:cs="Arial"/>
          <w:color w:val="auto"/>
          <w:u w:val="none"/>
        </w:rPr>
        <w:t xml:space="preserve">The application can be saved to add additional data later. </w:t>
      </w:r>
      <w:r w:rsidRPr="04D7990F">
        <w:rPr>
          <w:rStyle w:val="Hyperlink"/>
          <w:rFonts w:ascii="Arial" w:eastAsia="Arial" w:hAnsi="Arial" w:cs="Arial"/>
          <w:color w:val="auto"/>
          <w:u w:val="none"/>
        </w:rPr>
        <w:t>The application contains the following parts:</w:t>
      </w:r>
    </w:p>
    <w:p w14:paraId="44D4940F" w14:textId="77777777" w:rsidR="00BA18AB" w:rsidRDefault="00BA18AB" w:rsidP="00BA18AB">
      <w:pPr>
        <w:pStyle w:val="ListParagraph"/>
        <w:numPr>
          <w:ilvl w:val="0"/>
          <w:numId w:val="19"/>
        </w:numPr>
        <w:spacing w:after="0" w:line="240" w:lineRule="auto"/>
        <w:rPr>
          <w:rFonts w:ascii="Arial" w:eastAsia="Arial" w:hAnsi="Arial" w:cs="Arial"/>
          <w:color w:val="000000" w:themeColor="text1"/>
        </w:rPr>
      </w:pPr>
      <w:r w:rsidRPr="04D7990F">
        <w:rPr>
          <w:rFonts w:ascii="Arial" w:eastAsia="Arial" w:hAnsi="Arial" w:cs="Arial"/>
          <w:color w:val="000000" w:themeColor="text1"/>
        </w:rPr>
        <w:t>School/District contact and information.</w:t>
      </w:r>
    </w:p>
    <w:p w14:paraId="2A40CB88" w14:textId="77777777" w:rsidR="00BA18AB" w:rsidRDefault="00BA18AB" w:rsidP="00BA18AB">
      <w:pPr>
        <w:pStyle w:val="ListParagraph"/>
        <w:numPr>
          <w:ilvl w:val="0"/>
          <w:numId w:val="19"/>
        </w:numPr>
        <w:spacing w:after="0" w:line="240" w:lineRule="auto"/>
        <w:rPr>
          <w:rFonts w:ascii="Arial" w:eastAsia="Arial" w:hAnsi="Arial" w:cs="Arial"/>
          <w:color w:val="000000" w:themeColor="text1"/>
        </w:rPr>
      </w:pPr>
      <w:r w:rsidRPr="04D7990F">
        <w:rPr>
          <w:rFonts w:ascii="Arial" w:eastAsia="Arial" w:hAnsi="Arial" w:cs="Arial"/>
          <w:color w:val="000000" w:themeColor="text1"/>
        </w:rPr>
        <w:t>Narrative section. The application requires a narrative that provides a “snapshot” of the school/district’s efforts to address the three Pillars (upload as a Word document in the application)</w:t>
      </w:r>
    </w:p>
    <w:p w14:paraId="12CCF035" w14:textId="77777777" w:rsidR="00BA18AB" w:rsidRPr="0099313F" w:rsidRDefault="00BA18AB" w:rsidP="00BA18AB">
      <w:pPr>
        <w:pStyle w:val="ListParagraph"/>
        <w:numPr>
          <w:ilvl w:val="0"/>
          <w:numId w:val="19"/>
        </w:numPr>
        <w:spacing w:after="0" w:line="240" w:lineRule="auto"/>
        <w:rPr>
          <w:rFonts w:ascii="Arial" w:eastAsia="Arial" w:hAnsi="Arial" w:cs="Arial"/>
        </w:rPr>
      </w:pPr>
      <w:r w:rsidRPr="04D7990F">
        <w:rPr>
          <w:rFonts w:ascii="Arial" w:eastAsia="Arial" w:hAnsi="Arial" w:cs="Arial"/>
          <w:color w:val="000000" w:themeColor="text1"/>
        </w:rPr>
        <w:t xml:space="preserve">Overall Summary </w:t>
      </w:r>
      <w:r w:rsidRPr="04D7990F">
        <w:rPr>
          <w:rFonts w:ascii="Arial" w:eastAsia="Arial" w:hAnsi="Arial" w:cs="Arial"/>
        </w:rPr>
        <w:t>to be used by DESE to publicize the award and honorees. The paragraph summary should include the school/district’s efforts on the three pillars of the award</w:t>
      </w:r>
      <w:r>
        <w:rPr>
          <w:rFonts w:ascii="Arial" w:eastAsia="Arial" w:hAnsi="Arial" w:cs="Arial"/>
        </w:rPr>
        <w:t xml:space="preserve"> and uploaded as part of narrative section.</w:t>
      </w:r>
    </w:p>
    <w:p w14:paraId="5B27E5E3" w14:textId="77777777" w:rsidR="00BA18AB" w:rsidRDefault="00BA18AB" w:rsidP="00BA18AB">
      <w:pPr>
        <w:pStyle w:val="ListParagraph"/>
        <w:numPr>
          <w:ilvl w:val="0"/>
          <w:numId w:val="18"/>
        </w:numPr>
        <w:spacing w:after="0" w:line="240" w:lineRule="auto"/>
        <w:rPr>
          <w:rFonts w:ascii="Arial" w:eastAsia="Arial" w:hAnsi="Arial" w:cs="Arial"/>
          <w:color w:val="000000" w:themeColor="text1"/>
        </w:rPr>
      </w:pPr>
      <w:r w:rsidRPr="04D7990F">
        <w:rPr>
          <w:rFonts w:ascii="Arial" w:eastAsia="Arial" w:hAnsi="Arial" w:cs="Arial"/>
          <w:color w:val="000000" w:themeColor="text1"/>
        </w:rPr>
        <w:t>Pictures of students in action (upload in the application) and photo description.</w:t>
      </w:r>
    </w:p>
    <w:p w14:paraId="24AB1DFE" w14:textId="77777777" w:rsidR="00BA18AB" w:rsidRDefault="00BA18AB" w:rsidP="00BA18AB">
      <w:pPr>
        <w:pStyle w:val="ListParagraph"/>
        <w:numPr>
          <w:ilvl w:val="1"/>
          <w:numId w:val="18"/>
        </w:numPr>
        <w:spacing w:after="0" w:line="240" w:lineRule="auto"/>
        <w:rPr>
          <w:rFonts w:ascii="Arial" w:eastAsia="Arial" w:hAnsi="Arial" w:cs="Arial"/>
          <w:color w:val="000000" w:themeColor="text1"/>
        </w:rPr>
      </w:pPr>
      <w:r w:rsidRPr="04D7990F">
        <w:rPr>
          <w:rFonts w:ascii="Arial" w:eastAsia="Arial" w:hAnsi="Arial" w:cs="Arial"/>
          <w:color w:val="000000" w:themeColor="text1"/>
        </w:rPr>
        <w:t>Please submit 5-10 high-resolution photographs with a brief description including who, what, when, and where for each photograph.</w:t>
      </w:r>
    </w:p>
    <w:p w14:paraId="53AA5BA9" w14:textId="77777777" w:rsidR="00BA18AB" w:rsidRDefault="00BA18AB" w:rsidP="00BA18AB">
      <w:pPr>
        <w:pStyle w:val="ListParagraph"/>
        <w:numPr>
          <w:ilvl w:val="1"/>
          <w:numId w:val="18"/>
        </w:numPr>
        <w:spacing w:after="0" w:line="240" w:lineRule="auto"/>
        <w:rPr>
          <w:rFonts w:ascii="Arial" w:eastAsia="Arial" w:hAnsi="Arial" w:cs="Arial"/>
          <w:color w:val="000000" w:themeColor="text1"/>
        </w:rPr>
      </w:pPr>
      <w:r w:rsidRPr="04D7990F">
        <w:rPr>
          <w:rFonts w:ascii="Arial" w:eastAsia="Arial" w:hAnsi="Arial" w:cs="Arial"/>
          <w:color w:val="000000" w:themeColor="text1"/>
        </w:rPr>
        <w:t xml:space="preserve">Photos should be candid action shots, not posed nor collaged. They should be recent. By sending these photos, you are giving the Massachusetts Department of Elementary to use them on our website, in newsletters and social media. Acceptable photograph file formats are jpg, jpeg, gif, and </w:t>
      </w:r>
      <w:proofErr w:type="spellStart"/>
      <w:r w:rsidRPr="04D7990F">
        <w:rPr>
          <w:rFonts w:ascii="Arial" w:eastAsia="Arial" w:hAnsi="Arial" w:cs="Arial"/>
          <w:color w:val="000000" w:themeColor="text1"/>
        </w:rPr>
        <w:t>png</w:t>
      </w:r>
      <w:proofErr w:type="spellEnd"/>
      <w:r w:rsidRPr="04D7990F">
        <w:rPr>
          <w:rFonts w:ascii="Arial" w:eastAsia="Arial" w:hAnsi="Arial" w:cs="Arial"/>
          <w:color w:val="000000" w:themeColor="text1"/>
        </w:rPr>
        <w:t>. Save photos with numbers 1-10 with a simple name (e.g., 1-composting) that corresponds to the 1-2 sentence description of the photo. The descriptions should be submitted at the end of your narrative section.</w:t>
      </w:r>
    </w:p>
    <w:p w14:paraId="7D30DFDD" w14:textId="005DF0D7" w:rsidR="00BA18AB" w:rsidRPr="003F0F73" w:rsidRDefault="00BA18AB" w:rsidP="00BA18AB">
      <w:pPr>
        <w:rPr>
          <w:rFonts w:ascii="Arial" w:eastAsia="Arial" w:hAnsi="Arial" w:cs="Arial"/>
          <w:color w:val="000000" w:themeColor="text1"/>
        </w:rPr>
      </w:pPr>
      <w:r w:rsidRPr="04D7990F">
        <w:rPr>
          <w:rFonts w:ascii="Arial" w:eastAsia="Arial" w:hAnsi="Arial" w:cs="Arial"/>
        </w:rPr>
        <w:t xml:space="preserve">Step 3: Complete the application by uploading all photos and documentation. </w:t>
      </w:r>
      <w:r w:rsidRPr="04D7990F">
        <w:rPr>
          <w:rFonts w:ascii="Arial" w:eastAsia="Arial" w:hAnsi="Arial" w:cs="Arial"/>
          <w:b/>
          <w:bCs/>
          <w:color w:val="000000" w:themeColor="text1"/>
        </w:rPr>
        <w:t>Applications are due January 8, 2027.</w:t>
      </w:r>
    </w:p>
    <w:p w14:paraId="570913B3" w14:textId="77777777" w:rsidR="00BA18AB" w:rsidRPr="006E7C01" w:rsidRDefault="00BA18AB" w:rsidP="00BA18AB">
      <w:pPr>
        <w:rPr>
          <w:rFonts w:ascii="Arial" w:eastAsia="Arial" w:hAnsi="Arial" w:cs="Arial"/>
        </w:rPr>
      </w:pPr>
      <w:r w:rsidRPr="04D7990F">
        <w:rPr>
          <w:rFonts w:ascii="Arial" w:eastAsia="Arial" w:hAnsi="Arial" w:cs="Arial"/>
        </w:rPr>
        <w:t>Notes and Tips: </w:t>
      </w:r>
    </w:p>
    <w:p w14:paraId="1245A1F5" w14:textId="77777777" w:rsidR="00BA18AB" w:rsidRDefault="00BA18AB" w:rsidP="00BA18AB">
      <w:pPr>
        <w:pStyle w:val="ListParagraph"/>
        <w:numPr>
          <w:ilvl w:val="0"/>
          <w:numId w:val="17"/>
        </w:numPr>
        <w:spacing w:after="0" w:line="240" w:lineRule="auto"/>
        <w:rPr>
          <w:rFonts w:ascii="Arial" w:eastAsia="Arial" w:hAnsi="Arial" w:cs="Arial"/>
        </w:rPr>
      </w:pPr>
      <w:r w:rsidRPr="04D7990F">
        <w:rPr>
          <w:rFonts w:ascii="Arial" w:eastAsia="Arial" w:hAnsi="Arial" w:cs="Arial"/>
        </w:rPr>
        <w:t>It is important to document concrete achievement; wherever possible include evidence or data that supports each Pillar. </w:t>
      </w:r>
    </w:p>
    <w:p w14:paraId="1462E503" w14:textId="7C23A559" w:rsidR="00BA18AB" w:rsidRDefault="00BA18AB" w:rsidP="00BA18AB">
      <w:pPr>
        <w:pStyle w:val="ListParagraph"/>
        <w:numPr>
          <w:ilvl w:val="0"/>
          <w:numId w:val="17"/>
        </w:numPr>
        <w:spacing w:after="0" w:line="240" w:lineRule="auto"/>
        <w:rPr>
          <w:rFonts w:ascii="Arial" w:eastAsia="Arial" w:hAnsi="Arial" w:cs="Arial"/>
        </w:rPr>
      </w:pPr>
      <w:r w:rsidRPr="04D7990F">
        <w:rPr>
          <w:rFonts w:ascii="Arial" w:eastAsia="Arial" w:hAnsi="Arial" w:cs="Arial"/>
        </w:rPr>
        <w:t xml:space="preserve">Provide details and examples whenever possible. Use </w:t>
      </w:r>
      <w:r w:rsidRPr="00CA3571">
        <w:rPr>
          <w:rFonts w:ascii="Arial" w:eastAsia="Arial" w:hAnsi="Arial" w:cs="Arial"/>
        </w:rPr>
        <w:t xml:space="preserve">the </w:t>
      </w:r>
      <w:r w:rsidRPr="00B0609E">
        <w:rPr>
          <w:rFonts w:ascii="Arial" w:eastAsia="Arial" w:hAnsi="Arial" w:cs="Arial"/>
        </w:rPr>
        <w:t>MA Green Ribbon Schools Rubric</w:t>
      </w:r>
      <w:r w:rsidRPr="04D7990F">
        <w:rPr>
          <w:rFonts w:ascii="Arial" w:eastAsia="Arial" w:hAnsi="Arial" w:cs="Arial"/>
        </w:rPr>
        <w:t xml:space="preserve"> </w:t>
      </w:r>
      <w:r w:rsidR="008B6C89">
        <w:rPr>
          <w:rFonts w:ascii="Arial" w:eastAsia="Arial" w:hAnsi="Arial" w:cs="Arial"/>
        </w:rPr>
        <w:t xml:space="preserve">included </w:t>
      </w:r>
      <w:r w:rsidR="003C4556">
        <w:rPr>
          <w:rFonts w:ascii="Arial" w:eastAsia="Arial" w:hAnsi="Arial" w:cs="Arial"/>
        </w:rPr>
        <w:t xml:space="preserve">below </w:t>
      </w:r>
      <w:r w:rsidRPr="04D7990F">
        <w:rPr>
          <w:rFonts w:ascii="Arial" w:eastAsia="Arial" w:hAnsi="Arial" w:cs="Arial"/>
        </w:rPr>
        <w:t>to guide your narrative.</w:t>
      </w:r>
    </w:p>
    <w:p w14:paraId="30F84FA0" w14:textId="77777777" w:rsidR="00BA18AB" w:rsidRDefault="00BA18AB" w:rsidP="00BA18AB">
      <w:pPr>
        <w:pStyle w:val="ListParagraph"/>
        <w:numPr>
          <w:ilvl w:val="0"/>
          <w:numId w:val="17"/>
        </w:numPr>
        <w:spacing w:after="0" w:line="240" w:lineRule="auto"/>
        <w:rPr>
          <w:rFonts w:ascii="Arial" w:eastAsia="Arial" w:hAnsi="Arial" w:cs="Arial"/>
        </w:rPr>
      </w:pPr>
      <w:r w:rsidRPr="04D7990F">
        <w:rPr>
          <w:rFonts w:ascii="Arial" w:eastAsia="Arial" w:hAnsi="Arial" w:cs="Arial"/>
        </w:rPr>
        <w:t>Discuss innovative, yet replicable, practices and partnerships.  </w:t>
      </w:r>
    </w:p>
    <w:p w14:paraId="4113750E" w14:textId="77777777" w:rsidR="00BA18AB" w:rsidRDefault="00BA18AB" w:rsidP="00BA18AB">
      <w:pPr>
        <w:pStyle w:val="ListParagraph"/>
        <w:numPr>
          <w:ilvl w:val="0"/>
          <w:numId w:val="17"/>
        </w:numPr>
        <w:spacing w:after="0" w:line="240" w:lineRule="auto"/>
        <w:rPr>
          <w:rFonts w:ascii="Arial" w:eastAsia="Arial" w:hAnsi="Arial" w:cs="Arial"/>
        </w:rPr>
      </w:pPr>
      <w:r w:rsidRPr="04D7990F">
        <w:rPr>
          <w:rFonts w:ascii="Arial" w:eastAsia="Arial" w:hAnsi="Arial" w:cs="Arial"/>
        </w:rPr>
        <w:t>It is recommended that you assemble a team to complete the application. This team might include, but is not limited to a facilities manager, health and wellness director, food services director, curriculum director, finance department representatives, teachers, parents, and students.  </w:t>
      </w:r>
    </w:p>
    <w:p w14:paraId="227E8250" w14:textId="77777777" w:rsidR="00BA18AB" w:rsidRDefault="00BA18AB" w:rsidP="00BA18AB">
      <w:pPr>
        <w:pStyle w:val="ListParagraph"/>
        <w:numPr>
          <w:ilvl w:val="0"/>
          <w:numId w:val="17"/>
        </w:numPr>
        <w:spacing w:after="0" w:line="240" w:lineRule="auto"/>
        <w:rPr>
          <w:rFonts w:ascii="Arial" w:eastAsia="Arial" w:hAnsi="Arial" w:cs="Arial"/>
        </w:rPr>
      </w:pPr>
      <w:r w:rsidRPr="04D7990F">
        <w:rPr>
          <w:rFonts w:ascii="Arial" w:eastAsia="Arial" w:hAnsi="Arial" w:cs="Arial"/>
        </w:rPr>
        <w:t>Be sure to note if students were actively involved in preparing the application. </w:t>
      </w:r>
    </w:p>
    <w:p w14:paraId="6A5A03F0" w14:textId="77777777" w:rsidR="00BA18AB" w:rsidRDefault="00BA18AB" w:rsidP="00BA18AB">
      <w:pPr>
        <w:pStyle w:val="ListParagraph"/>
        <w:numPr>
          <w:ilvl w:val="0"/>
          <w:numId w:val="17"/>
        </w:numPr>
        <w:spacing w:after="0" w:line="240" w:lineRule="auto"/>
        <w:rPr>
          <w:rFonts w:ascii="Arial" w:eastAsia="Arial" w:hAnsi="Arial" w:cs="Arial"/>
        </w:rPr>
      </w:pPr>
      <w:r w:rsidRPr="04D7990F">
        <w:rPr>
          <w:rFonts w:ascii="Arial" w:eastAsia="Arial" w:hAnsi="Arial" w:cs="Arial"/>
        </w:rPr>
        <w:t xml:space="preserve">Consult the ED-GRS </w:t>
      </w:r>
      <w:hyperlink r:id="rId14">
        <w:r w:rsidRPr="04D7990F">
          <w:rPr>
            <w:rStyle w:val="Hyperlink"/>
            <w:rFonts w:ascii="Arial" w:eastAsia="Arial" w:hAnsi="Arial" w:cs="Arial"/>
          </w:rPr>
          <w:t>Green Strides Resources</w:t>
        </w:r>
      </w:hyperlink>
      <w:r w:rsidRPr="04D7990F">
        <w:rPr>
          <w:rFonts w:ascii="Arial" w:eastAsia="Arial" w:hAnsi="Arial" w:cs="Arial"/>
        </w:rPr>
        <w:t xml:space="preserve"> for more information and resources. </w:t>
      </w:r>
    </w:p>
    <w:p w14:paraId="1A55F5F7" w14:textId="77777777" w:rsidR="00BA18AB" w:rsidRPr="00BC24CD" w:rsidRDefault="00BA18AB" w:rsidP="00BA18AB">
      <w:pPr>
        <w:pStyle w:val="ListParagraph"/>
        <w:numPr>
          <w:ilvl w:val="0"/>
          <w:numId w:val="17"/>
        </w:numPr>
        <w:spacing w:after="0" w:line="240" w:lineRule="auto"/>
        <w:rPr>
          <w:rFonts w:ascii="Arial" w:eastAsia="Arial" w:hAnsi="Arial" w:cs="Arial"/>
        </w:rPr>
      </w:pPr>
      <w:r w:rsidRPr="04D7990F">
        <w:rPr>
          <w:rFonts w:ascii="Arial" w:eastAsia="Arial" w:hAnsi="Arial" w:cs="Arial"/>
        </w:rPr>
        <w:t xml:space="preserve">If the school </w:t>
      </w:r>
      <w:proofErr w:type="gramStart"/>
      <w:r w:rsidRPr="04D7990F">
        <w:rPr>
          <w:rFonts w:ascii="Arial" w:eastAsia="Arial" w:hAnsi="Arial" w:cs="Arial"/>
        </w:rPr>
        <w:t>is not able to</w:t>
      </w:r>
      <w:proofErr w:type="gramEnd"/>
      <w:r w:rsidRPr="04D7990F">
        <w:rPr>
          <w:rFonts w:ascii="Arial" w:eastAsia="Arial" w:hAnsi="Arial" w:cs="Arial"/>
        </w:rPr>
        <w:t xml:space="preserve"> meet the criteria for any Element within any of the three Pillars, put “N/A” and explain why it is unable to meet the criteria. </w:t>
      </w:r>
    </w:p>
    <w:p w14:paraId="6EC9CE28" w14:textId="77777777" w:rsidR="00BA18AB" w:rsidRDefault="00BA18AB" w:rsidP="00BA18AB">
      <w:pPr>
        <w:pStyle w:val="ListParagraph"/>
        <w:rPr>
          <w:rFonts w:ascii="Arial" w:eastAsia="Arial" w:hAnsi="Arial" w:cs="Arial"/>
        </w:rPr>
      </w:pPr>
    </w:p>
    <w:p w14:paraId="4EF6D508" w14:textId="77777777" w:rsidR="00BA18AB" w:rsidRPr="001D2210" w:rsidRDefault="00BA18AB" w:rsidP="63F2ACAC">
      <w:pPr>
        <w:pStyle w:val="Heading2"/>
      </w:pPr>
      <w:r>
        <w:t xml:space="preserve">Narrative Application Information </w:t>
      </w:r>
    </w:p>
    <w:p w14:paraId="36B3729B" w14:textId="1DE139AF" w:rsidR="000778B6" w:rsidRPr="000570AE" w:rsidRDefault="00F82181" w:rsidP="000778B6">
      <w:pPr>
        <w:rPr>
          <w:rFonts w:ascii="Arial" w:eastAsia="Arial" w:hAnsi="Arial" w:cs="Arial"/>
        </w:rPr>
      </w:pPr>
      <w:r w:rsidRPr="00F82181">
        <w:rPr>
          <w:rFonts w:ascii="Arial" w:eastAsia="Arial" w:hAnsi="Arial" w:cs="Arial"/>
        </w:rPr>
        <w:t xml:space="preserve">This document should be completed and uploaded to the </w:t>
      </w:r>
      <w:hyperlink r:id="rId15" w:history="1">
        <w:r w:rsidRPr="00F82181">
          <w:rPr>
            <w:rStyle w:val="Hyperlink"/>
            <w:rFonts w:ascii="Arial" w:eastAsia="Arial" w:hAnsi="Arial" w:cs="Arial"/>
          </w:rPr>
          <w:t>Green Ribbon Application</w:t>
        </w:r>
      </w:hyperlink>
      <w:r w:rsidRPr="00F82181">
        <w:rPr>
          <w:rFonts w:ascii="Arial" w:eastAsia="Arial" w:hAnsi="Arial" w:cs="Arial"/>
        </w:rPr>
        <w:t xml:space="preserve"> as part of your submission. The </w:t>
      </w:r>
      <w:r w:rsidRPr="00F82181">
        <w:rPr>
          <w:rFonts w:ascii="Arial" w:eastAsia="Arial" w:hAnsi="Arial" w:cs="Arial"/>
          <w:b/>
          <w:bCs/>
        </w:rPr>
        <w:t>MA Green Ribbon Schools Rubric</w:t>
      </w:r>
      <w:r w:rsidRPr="00F82181">
        <w:rPr>
          <w:rFonts w:ascii="Arial" w:eastAsia="Arial" w:hAnsi="Arial" w:cs="Arial"/>
        </w:rPr>
        <w:t xml:space="preserve"> is embedded in the template below. For each Element, use the checkboxes to identify the actions and practices currently implemented by your school/district, and then provide a narrative describing evidence of those efforts. Indented checkboxes represent more advanced actions taken to reduce environmental impact. Your narrative is not expected to address every practice listed; however, it should demonstrate a </w:t>
      </w:r>
      <w:r w:rsidRPr="00F82181">
        <w:rPr>
          <w:rFonts w:ascii="Arial" w:eastAsia="Arial" w:hAnsi="Arial" w:cs="Arial"/>
          <w:b/>
          <w:bCs/>
        </w:rPr>
        <w:t>range and variety of practices across all Elements within this Pillar</w:t>
      </w:r>
      <w:r w:rsidRPr="00F82181">
        <w:rPr>
          <w:rFonts w:ascii="Arial" w:eastAsia="Arial" w:hAnsi="Arial" w:cs="Arial"/>
        </w:rPr>
        <w:t>.</w:t>
      </w:r>
      <w:r w:rsidR="00F0433C">
        <w:rPr>
          <w:rFonts w:ascii="Arial" w:eastAsia="Arial" w:hAnsi="Arial" w:cs="Arial"/>
        </w:rPr>
        <w:t xml:space="preserve"> </w:t>
      </w:r>
      <w:r w:rsidR="00CA6068" w:rsidRPr="00F82181">
        <w:rPr>
          <w:rFonts w:ascii="Arial" w:eastAsia="Arial" w:hAnsi="Arial" w:cs="Arial"/>
        </w:rPr>
        <w:t>Providing specific examples, evidence, and details about your school/district’s efforts will strengthen your application.</w:t>
      </w:r>
      <w:r w:rsidR="00CA6068">
        <w:rPr>
          <w:rFonts w:ascii="Arial" w:eastAsia="Arial" w:hAnsi="Arial" w:cs="Arial"/>
        </w:rPr>
        <w:t xml:space="preserve"> </w:t>
      </w:r>
      <w:r w:rsidR="000778B6" w:rsidRPr="04D7990F">
        <w:rPr>
          <w:rFonts w:ascii="Arial" w:eastAsia="Arial" w:hAnsi="Arial" w:cs="Arial"/>
          <w:b/>
          <w:bCs/>
        </w:rPr>
        <w:t xml:space="preserve">Provide your evidence </w:t>
      </w:r>
      <w:r w:rsidR="0065782C">
        <w:rPr>
          <w:rFonts w:ascii="Arial" w:eastAsia="Arial" w:hAnsi="Arial" w:cs="Arial"/>
          <w:b/>
          <w:bCs/>
        </w:rPr>
        <w:t xml:space="preserve">in the </w:t>
      </w:r>
      <w:r w:rsidR="000778B6" w:rsidRPr="04D7990F">
        <w:rPr>
          <w:rFonts w:ascii="Arial" w:eastAsia="Arial" w:hAnsi="Arial" w:cs="Arial"/>
          <w:b/>
          <w:bCs/>
        </w:rPr>
        <w:t>for each Pillar below.</w:t>
      </w:r>
      <w:r w:rsidR="000778B6" w:rsidRPr="04D7990F">
        <w:rPr>
          <w:rFonts w:ascii="Arial" w:eastAsia="Arial" w:hAnsi="Arial" w:cs="Arial"/>
        </w:rPr>
        <w:t xml:space="preserve"> </w:t>
      </w:r>
    </w:p>
    <w:p w14:paraId="2393BFE3" w14:textId="77777777" w:rsidR="00D34CB7" w:rsidRDefault="00D34CB7" w:rsidP="00BA18AB">
      <w:pPr>
        <w:rPr>
          <w:rFonts w:ascii="Arial" w:eastAsia="Arial" w:hAnsi="Arial" w:cs="Arial"/>
        </w:rPr>
      </w:pPr>
    </w:p>
    <w:p w14:paraId="6E578186" w14:textId="56F22C21" w:rsidR="00BA18AB" w:rsidRPr="000570AE" w:rsidRDefault="00BA18AB" w:rsidP="00BA18AB">
      <w:pPr>
        <w:rPr>
          <w:rFonts w:ascii="Arial" w:eastAsia="Arial" w:hAnsi="Arial" w:cs="Arial"/>
        </w:rPr>
      </w:pPr>
      <w:r w:rsidRPr="04D7990F">
        <w:rPr>
          <w:rFonts w:ascii="Arial" w:eastAsia="Arial" w:hAnsi="Arial" w:cs="Arial"/>
        </w:rPr>
        <w:t>School/District: __________________________________________________________</w:t>
      </w:r>
    </w:p>
    <w:p w14:paraId="2E10E7EB" w14:textId="77777777" w:rsidR="00BA18AB" w:rsidRPr="000570AE" w:rsidRDefault="00BA18AB" w:rsidP="00BA18AB">
      <w:pPr>
        <w:rPr>
          <w:rFonts w:ascii="Arial" w:eastAsia="Arial" w:hAnsi="Arial" w:cs="Arial"/>
        </w:rPr>
      </w:pPr>
      <w:r w:rsidRPr="04D7990F">
        <w:rPr>
          <w:rFonts w:ascii="Arial" w:eastAsia="Arial" w:hAnsi="Arial" w:cs="Arial"/>
        </w:rPr>
        <w:t>Name of Point Person: ____________________________________________________</w:t>
      </w:r>
    </w:p>
    <w:p w14:paraId="599DEE1F" w14:textId="77777777" w:rsidR="00BA18AB" w:rsidRPr="000570AE" w:rsidRDefault="00BA18AB" w:rsidP="00BA18AB">
      <w:pPr>
        <w:rPr>
          <w:rFonts w:ascii="Arial" w:eastAsia="Arial" w:hAnsi="Arial" w:cs="Arial"/>
        </w:rPr>
      </w:pPr>
      <w:r w:rsidRPr="04D7990F">
        <w:rPr>
          <w:rFonts w:ascii="Arial" w:eastAsia="Arial" w:hAnsi="Arial" w:cs="Arial"/>
        </w:rPr>
        <w:t>Point Person's Title: ______________________________________________________</w:t>
      </w:r>
    </w:p>
    <w:p w14:paraId="14A7ADD5" w14:textId="30502276" w:rsidR="00BA18AB" w:rsidRPr="003F0F73" w:rsidRDefault="00BA18AB" w:rsidP="003F0F73">
      <w:pPr>
        <w:rPr>
          <w:rFonts w:ascii="Arial" w:eastAsia="Arial" w:hAnsi="Arial" w:cs="Arial"/>
        </w:rPr>
      </w:pPr>
      <w:r w:rsidRPr="04D7990F">
        <w:rPr>
          <w:rFonts w:ascii="Arial" w:eastAsia="Arial" w:hAnsi="Arial" w:cs="Arial"/>
        </w:rPr>
        <w:t>Point Person's Email Address: ______________________________________________</w:t>
      </w:r>
    </w:p>
    <w:p w14:paraId="19D84FFB" w14:textId="77777777" w:rsidR="00E37DA3" w:rsidRDefault="00FD0C2A" w:rsidP="00E37DA3">
      <w:pPr>
        <w:pStyle w:val="Heading3"/>
      </w:pPr>
      <w:r>
        <w:t>Summary</w:t>
      </w:r>
      <w:r w:rsidR="00470BEA">
        <w:t xml:space="preserve"> Section</w:t>
      </w:r>
    </w:p>
    <w:p w14:paraId="621A4034" w14:textId="272431F7" w:rsidR="00E37DA3" w:rsidRPr="00E37DA3" w:rsidRDefault="00034C1A" w:rsidP="00E37DA3">
      <w:r>
        <w:t xml:space="preserve">Directions: </w:t>
      </w:r>
      <w:r w:rsidR="009F0DFA" w:rsidRPr="00E37DA3">
        <w:t xml:space="preserve">Provide a concise paragraph </w:t>
      </w:r>
      <w:r w:rsidR="00524045">
        <w:t xml:space="preserve">below </w:t>
      </w:r>
      <w:r w:rsidR="009F0DFA" w:rsidRPr="00E37DA3">
        <w:t xml:space="preserve">that summarizes your school/district’s overall efforts and progress across the three pillars, highlighting key initiatives, accomplishments, and areas of focus within each </w:t>
      </w:r>
      <w:r w:rsidR="4A11A873" w:rsidRPr="00E37DA3">
        <w:t>P</w:t>
      </w:r>
      <w:r w:rsidR="009F0DFA" w:rsidRPr="00E37DA3">
        <w:t>illar.</w:t>
      </w:r>
      <w:bookmarkStart w:id="1" w:name="_heading=h.gd1rbv59vpjx"/>
      <w:bookmarkEnd w:id="1"/>
    </w:p>
    <w:p w14:paraId="0000000E" w14:textId="1A810144" w:rsidR="000C5CB5" w:rsidRPr="00E37DA3" w:rsidRDefault="009F0DFA" w:rsidP="00E37DA3">
      <w:pPr>
        <w:pStyle w:val="Heading2"/>
      </w:pPr>
      <w:r>
        <w:br w:type="page"/>
      </w:r>
      <w:r w:rsidR="0099439D" w:rsidRPr="00E37DA3">
        <w:lastRenderedPageBreak/>
        <w:t>Pillar</w:t>
      </w:r>
      <w:r w:rsidR="002A3CCA" w:rsidRPr="00E37DA3">
        <w:t xml:space="preserve"> I: Reduce</w:t>
      </w:r>
      <w:r w:rsidR="007D56B3" w:rsidRPr="00E37DA3">
        <w:t>d</w:t>
      </w:r>
      <w:r w:rsidR="002A3CCA" w:rsidRPr="00E37DA3">
        <w:t xml:space="preserve"> Environmental Impact and Costs</w:t>
      </w:r>
      <w:r w:rsidR="002A3CCA">
        <w:t xml:space="preserve"> </w:t>
      </w:r>
    </w:p>
    <w:p w14:paraId="0000000F" w14:textId="4994908E" w:rsidR="000C5CB5" w:rsidRDefault="002A3CCA" w:rsidP="006A25B6">
      <w:pPr>
        <w:pStyle w:val="Heading3"/>
      </w:pPr>
      <w:bookmarkStart w:id="2" w:name="_heading=h.etxmwdsewgux"/>
      <w:bookmarkEnd w:id="2"/>
      <w:r w:rsidRPr="1B6869A3">
        <w:t xml:space="preserve">Element 1A: Improved energy conservation/energy-efficient building(s) </w:t>
      </w:r>
    </w:p>
    <w:p w14:paraId="1FD3F941" w14:textId="26F2BDC8" w:rsidR="008F277E" w:rsidRDefault="008F277E" w:rsidP="1B6869A3">
      <w:pPr>
        <w:pStyle w:val="Check1"/>
        <w:rPr>
          <w:rFonts w:ascii="Arial" w:eastAsia="Arial" w:hAnsi="Arial" w:cs="Arial"/>
          <w:sz w:val="24"/>
          <w:szCs w:val="24"/>
        </w:rPr>
      </w:pPr>
      <w:r w:rsidRPr="1B6869A3">
        <w:rPr>
          <w:rFonts w:ascii="Arial" w:eastAsia="Arial" w:hAnsi="Arial" w:cs="Arial"/>
          <w:sz w:val="24"/>
          <w:szCs w:val="24"/>
        </w:rPr>
        <w:t>School</w:t>
      </w:r>
      <w:r w:rsidR="00593D7E" w:rsidRPr="1B6869A3">
        <w:rPr>
          <w:rFonts w:ascii="Arial" w:eastAsia="Arial" w:hAnsi="Arial" w:cs="Arial"/>
          <w:sz w:val="24"/>
          <w:szCs w:val="24"/>
        </w:rPr>
        <w:t>/district</w:t>
      </w:r>
      <w:r w:rsidRPr="1B6869A3">
        <w:rPr>
          <w:rFonts w:ascii="Arial" w:eastAsia="Arial" w:hAnsi="Arial" w:cs="Arial"/>
          <w:sz w:val="24"/>
          <w:szCs w:val="24"/>
        </w:rPr>
        <w:t xml:space="preserve"> has an energy policy </w:t>
      </w:r>
    </w:p>
    <w:p w14:paraId="4C642AF2" w14:textId="6F3F9F75" w:rsidR="00C5630C" w:rsidRDefault="00C5630C" w:rsidP="1B6869A3">
      <w:pPr>
        <w:pStyle w:val="Check2"/>
        <w:rPr>
          <w:rFonts w:ascii="Arial" w:eastAsia="Arial" w:hAnsi="Arial" w:cs="Arial"/>
          <w:sz w:val="24"/>
          <w:szCs w:val="24"/>
        </w:rPr>
      </w:pPr>
      <w:r w:rsidRPr="1B6869A3">
        <w:rPr>
          <w:rFonts w:ascii="Arial" w:eastAsia="Arial" w:hAnsi="Arial" w:cs="Arial"/>
          <w:sz w:val="24"/>
          <w:szCs w:val="24"/>
        </w:rPr>
        <w:t>School</w:t>
      </w:r>
      <w:r w:rsidR="00593D7E" w:rsidRPr="1B6869A3">
        <w:rPr>
          <w:rFonts w:ascii="Arial" w:eastAsia="Arial" w:hAnsi="Arial" w:cs="Arial"/>
          <w:sz w:val="24"/>
          <w:szCs w:val="24"/>
        </w:rPr>
        <w:t>/district</w:t>
      </w:r>
      <w:r w:rsidRPr="1B6869A3">
        <w:rPr>
          <w:rFonts w:ascii="Arial" w:eastAsia="Arial" w:hAnsi="Arial" w:cs="Arial"/>
          <w:sz w:val="24"/>
          <w:szCs w:val="24"/>
        </w:rPr>
        <w:t xml:space="preserve"> has a policy or plan to reduce its carbon footprint</w:t>
      </w:r>
    </w:p>
    <w:p w14:paraId="00000012" w14:textId="593F383A" w:rsidR="000C5CB5" w:rsidRDefault="002A3CCA" w:rsidP="1B6869A3">
      <w:pPr>
        <w:pStyle w:val="Check1"/>
        <w:rPr>
          <w:rFonts w:ascii="Arial" w:eastAsia="Arial" w:hAnsi="Arial" w:cs="Arial"/>
          <w:sz w:val="24"/>
          <w:szCs w:val="24"/>
        </w:rPr>
      </w:pPr>
      <w:r w:rsidRPr="1B6869A3">
        <w:rPr>
          <w:rFonts w:ascii="Arial" w:eastAsia="Arial" w:hAnsi="Arial" w:cs="Arial"/>
          <w:sz w:val="24"/>
          <w:szCs w:val="24"/>
        </w:rPr>
        <w:t>School</w:t>
      </w:r>
      <w:r w:rsidR="00593D7E" w:rsidRPr="1B6869A3">
        <w:rPr>
          <w:rFonts w:ascii="Arial" w:eastAsia="Arial" w:hAnsi="Arial" w:cs="Arial"/>
          <w:sz w:val="24"/>
          <w:szCs w:val="24"/>
        </w:rPr>
        <w:t>/district</w:t>
      </w:r>
      <w:r w:rsidRPr="1B6869A3">
        <w:rPr>
          <w:rFonts w:ascii="Arial" w:eastAsia="Arial" w:hAnsi="Arial" w:cs="Arial"/>
          <w:sz w:val="24"/>
          <w:szCs w:val="24"/>
        </w:rPr>
        <w:t xml:space="preserve"> is part of a community that is tracking its energy use and reductions through </w:t>
      </w:r>
      <w:hyperlink r:id="rId16">
        <w:r w:rsidRPr="1B6869A3">
          <w:rPr>
            <w:rStyle w:val="Hyperlink"/>
            <w:rFonts w:ascii="Arial" w:eastAsia="Arial" w:hAnsi="Arial" w:cs="Arial"/>
            <w:sz w:val="24"/>
            <w:szCs w:val="24"/>
          </w:rPr>
          <w:t>MassEnergyInsight</w:t>
        </w:r>
      </w:hyperlink>
      <w:r w:rsidRPr="1B6869A3">
        <w:rPr>
          <w:rFonts w:ascii="Arial" w:eastAsia="Arial" w:hAnsi="Arial" w:cs="Arial"/>
          <w:sz w:val="24"/>
          <w:szCs w:val="24"/>
        </w:rPr>
        <w:t xml:space="preserve"> or other recognized energy tracking software. </w:t>
      </w:r>
    </w:p>
    <w:p w14:paraId="00000015" w14:textId="527D6889" w:rsidR="000C5CB5" w:rsidRDefault="00000000" w:rsidP="1B6869A3">
      <w:pPr>
        <w:pStyle w:val="Check1"/>
        <w:rPr>
          <w:rFonts w:ascii="Arial" w:eastAsia="Arial" w:hAnsi="Arial" w:cs="Arial"/>
          <w:sz w:val="24"/>
          <w:szCs w:val="24"/>
        </w:rPr>
      </w:pPr>
      <w:sdt>
        <w:sdtPr>
          <w:rPr>
            <w:rFonts w:ascii="Arial" w:eastAsia="Arial" w:hAnsi="Arial" w:cs="Arial"/>
          </w:rPr>
          <w:tag w:val="goog_rdk_1"/>
          <w:id w:val="-178737522"/>
        </w:sdtPr>
        <w:sdtContent/>
      </w:sdt>
      <w:r w:rsidR="002A3CCA" w:rsidRPr="1B6869A3">
        <w:rPr>
          <w:rFonts w:ascii="Arial" w:eastAsia="Arial" w:hAnsi="Arial" w:cs="Arial"/>
          <w:sz w:val="24"/>
          <w:szCs w:val="24"/>
        </w:rPr>
        <w:t>School</w:t>
      </w:r>
      <w:r w:rsidR="00593D7E" w:rsidRPr="1B6869A3">
        <w:rPr>
          <w:rFonts w:ascii="Arial" w:eastAsia="Arial" w:hAnsi="Arial" w:cs="Arial"/>
          <w:sz w:val="24"/>
          <w:szCs w:val="24"/>
        </w:rPr>
        <w:t xml:space="preserve">/district </w:t>
      </w:r>
      <w:r w:rsidR="002A3CCA" w:rsidRPr="1B6869A3">
        <w:rPr>
          <w:rFonts w:ascii="Arial" w:eastAsia="Arial" w:hAnsi="Arial" w:cs="Arial"/>
          <w:sz w:val="24"/>
          <w:szCs w:val="24"/>
        </w:rPr>
        <w:t>demonstrates some reduced energy use. School</w:t>
      </w:r>
      <w:r w:rsidR="00593D7E" w:rsidRPr="1B6869A3">
        <w:rPr>
          <w:rFonts w:ascii="Arial" w:eastAsia="Arial" w:hAnsi="Arial" w:cs="Arial"/>
          <w:sz w:val="24"/>
          <w:szCs w:val="24"/>
        </w:rPr>
        <w:t>/district</w:t>
      </w:r>
      <w:r w:rsidR="002A3CCA" w:rsidRPr="1B6869A3">
        <w:rPr>
          <w:rFonts w:ascii="Arial" w:eastAsia="Arial" w:hAnsi="Arial" w:cs="Arial"/>
          <w:sz w:val="24"/>
          <w:szCs w:val="24"/>
        </w:rPr>
        <w:t xml:space="preserve"> demonstrates ~10 percent reduction in electricity and heating energy use</w:t>
      </w:r>
      <w:r w:rsidR="00C5630C" w:rsidRPr="1B6869A3">
        <w:rPr>
          <w:rFonts w:ascii="Arial" w:eastAsia="Arial" w:hAnsi="Arial" w:cs="Arial"/>
          <w:sz w:val="24"/>
          <w:szCs w:val="24"/>
        </w:rPr>
        <w:t>.</w:t>
      </w:r>
      <w:r w:rsidR="002A3CCA" w:rsidRPr="1B6869A3">
        <w:rPr>
          <w:rFonts w:ascii="Arial" w:eastAsia="Arial" w:hAnsi="Arial" w:cs="Arial"/>
          <w:sz w:val="24"/>
          <w:szCs w:val="24"/>
        </w:rPr>
        <w:t xml:space="preserve"> </w:t>
      </w:r>
    </w:p>
    <w:p w14:paraId="00000017" w14:textId="61CCF42A" w:rsidR="000C5CB5" w:rsidRDefault="00593D7E" w:rsidP="1B6869A3">
      <w:pPr>
        <w:pStyle w:val="Check2"/>
        <w:rPr>
          <w:rFonts w:ascii="Arial" w:eastAsia="Arial" w:hAnsi="Arial" w:cs="Arial"/>
          <w:sz w:val="24"/>
          <w:szCs w:val="24"/>
        </w:rPr>
      </w:pPr>
      <w:r w:rsidRPr="1B6869A3">
        <w:rPr>
          <w:rFonts w:ascii="Arial" w:eastAsia="Arial" w:hAnsi="Arial" w:cs="Arial"/>
          <w:sz w:val="24"/>
          <w:szCs w:val="24"/>
        </w:rPr>
        <w:t>School/district d</w:t>
      </w:r>
      <w:r w:rsidR="002A3CCA" w:rsidRPr="1B6869A3">
        <w:rPr>
          <w:rFonts w:ascii="Arial" w:eastAsia="Arial" w:hAnsi="Arial" w:cs="Arial"/>
          <w:sz w:val="24"/>
          <w:szCs w:val="24"/>
        </w:rPr>
        <w:t>emonstrates reductions from baseline in electricity and heating of ~20 percent or more</w:t>
      </w:r>
      <w:r w:rsidR="00C5630C" w:rsidRPr="1B6869A3">
        <w:rPr>
          <w:rFonts w:ascii="Arial" w:eastAsia="Arial" w:hAnsi="Arial" w:cs="Arial"/>
          <w:sz w:val="24"/>
          <w:szCs w:val="24"/>
        </w:rPr>
        <w:t>.</w:t>
      </w:r>
    </w:p>
    <w:p w14:paraId="7B74E849" w14:textId="70EDE258" w:rsidR="00CD3E81" w:rsidRDefault="00593D7E" w:rsidP="1B6869A3">
      <w:pPr>
        <w:pStyle w:val="Check1"/>
        <w:rPr>
          <w:rFonts w:ascii="Arial" w:eastAsia="Arial" w:hAnsi="Arial" w:cs="Arial"/>
          <w:sz w:val="24"/>
          <w:szCs w:val="24"/>
        </w:rPr>
      </w:pPr>
      <w:r w:rsidRPr="1B6869A3">
        <w:rPr>
          <w:rFonts w:ascii="Arial" w:eastAsia="Arial" w:hAnsi="Arial" w:cs="Arial"/>
          <w:sz w:val="24"/>
          <w:szCs w:val="24"/>
        </w:rPr>
        <w:t xml:space="preserve">School </w:t>
      </w:r>
      <w:r w:rsidR="00CD3E81" w:rsidRPr="1B6869A3">
        <w:rPr>
          <w:rFonts w:ascii="Arial" w:eastAsia="Arial" w:hAnsi="Arial" w:cs="Arial"/>
          <w:sz w:val="24"/>
          <w:szCs w:val="24"/>
        </w:rPr>
        <w:t xml:space="preserve">has achieved an </w:t>
      </w:r>
      <w:r w:rsidR="008C675D" w:rsidRPr="1B6869A3">
        <w:rPr>
          <w:rFonts w:ascii="Arial" w:eastAsia="Arial" w:hAnsi="Arial" w:cs="Arial"/>
          <w:sz w:val="24"/>
          <w:szCs w:val="24"/>
        </w:rPr>
        <w:t>Energy Star rat</w:t>
      </w:r>
      <w:r w:rsidR="00CD3E81" w:rsidRPr="1B6869A3">
        <w:rPr>
          <w:rFonts w:ascii="Arial" w:eastAsia="Arial" w:hAnsi="Arial" w:cs="Arial"/>
          <w:sz w:val="24"/>
          <w:szCs w:val="24"/>
        </w:rPr>
        <w:t>ing</w:t>
      </w:r>
      <w:r w:rsidRPr="1B6869A3">
        <w:rPr>
          <w:rFonts w:ascii="Arial" w:eastAsia="Arial" w:hAnsi="Arial" w:cs="Arial"/>
          <w:sz w:val="24"/>
          <w:szCs w:val="24"/>
        </w:rPr>
        <w:t>. District has achieved an Energy Star rating for</w:t>
      </w:r>
      <w:r w:rsidR="00957108" w:rsidRPr="1B6869A3">
        <w:rPr>
          <w:rFonts w:ascii="Arial" w:eastAsia="Arial" w:hAnsi="Arial" w:cs="Arial"/>
          <w:sz w:val="24"/>
          <w:szCs w:val="24"/>
        </w:rPr>
        <w:t xml:space="preserve"> two or more</w:t>
      </w:r>
      <w:r w:rsidRPr="1B6869A3">
        <w:rPr>
          <w:rFonts w:ascii="Arial" w:eastAsia="Arial" w:hAnsi="Arial" w:cs="Arial"/>
          <w:sz w:val="24"/>
          <w:szCs w:val="24"/>
        </w:rPr>
        <w:t xml:space="preserve"> </w:t>
      </w:r>
      <w:proofErr w:type="gramStart"/>
      <w:r w:rsidRPr="1B6869A3">
        <w:rPr>
          <w:rFonts w:ascii="Arial" w:eastAsia="Arial" w:hAnsi="Arial" w:cs="Arial"/>
          <w:sz w:val="24"/>
          <w:szCs w:val="24"/>
        </w:rPr>
        <w:t>school</w:t>
      </w:r>
      <w:r w:rsidR="00957108" w:rsidRPr="1B6869A3">
        <w:rPr>
          <w:rFonts w:ascii="Arial" w:eastAsia="Arial" w:hAnsi="Arial" w:cs="Arial"/>
          <w:sz w:val="24"/>
          <w:szCs w:val="24"/>
        </w:rPr>
        <w:t>s</w:t>
      </w:r>
      <w:proofErr w:type="gramEnd"/>
      <w:r w:rsidR="00957108" w:rsidRPr="1B6869A3">
        <w:rPr>
          <w:rFonts w:ascii="Arial" w:eastAsia="Arial" w:hAnsi="Arial" w:cs="Arial"/>
          <w:sz w:val="24"/>
          <w:szCs w:val="24"/>
        </w:rPr>
        <w:t>/admin buildings</w:t>
      </w:r>
      <w:r w:rsidR="00C5630C" w:rsidRPr="1B6869A3">
        <w:rPr>
          <w:rFonts w:ascii="Arial" w:eastAsia="Arial" w:hAnsi="Arial" w:cs="Arial"/>
          <w:sz w:val="24"/>
          <w:szCs w:val="24"/>
        </w:rPr>
        <w:t>.</w:t>
      </w:r>
    </w:p>
    <w:p w14:paraId="1A59B83B" w14:textId="5A85ABB1" w:rsidR="008C675D" w:rsidRDefault="00CD3E81" w:rsidP="1B6869A3">
      <w:pPr>
        <w:pStyle w:val="Check2"/>
        <w:rPr>
          <w:rFonts w:ascii="Arial" w:eastAsia="Arial" w:hAnsi="Arial" w:cs="Arial"/>
          <w:sz w:val="24"/>
          <w:szCs w:val="24"/>
        </w:rPr>
      </w:pPr>
      <w:r w:rsidRPr="1B6869A3">
        <w:rPr>
          <w:rFonts w:ascii="Arial" w:eastAsia="Arial" w:hAnsi="Arial" w:cs="Arial"/>
          <w:sz w:val="24"/>
          <w:szCs w:val="24"/>
        </w:rPr>
        <w:t>Rating</w:t>
      </w:r>
      <w:r w:rsidR="003B68EC" w:rsidRPr="1B6869A3">
        <w:rPr>
          <w:rFonts w:ascii="Arial" w:eastAsia="Arial" w:hAnsi="Arial" w:cs="Arial"/>
          <w:sz w:val="24"/>
          <w:szCs w:val="24"/>
        </w:rPr>
        <w:t>(s)</w:t>
      </w:r>
      <w:r w:rsidRPr="1B6869A3">
        <w:rPr>
          <w:rFonts w:ascii="Arial" w:eastAsia="Arial" w:hAnsi="Arial" w:cs="Arial"/>
          <w:sz w:val="24"/>
          <w:szCs w:val="24"/>
        </w:rPr>
        <w:t xml:space="preserve"> at or above 70</w:t>
      </w:r>
      <w:r w:rsidR="00C5630C" w:rsidRPr="1B6869A3">
        <w:rPr>
          <w:rFonts w:ascii="Arial" w:eastAsia="Arial" w:hAnsi="Arial" w:cs="Arial"/>
          <w:sz w:val="24"/>
          <w:szCs w:val="24"/>
        </w:rPr>
        <w:t>.</w:t>
      </w:r>
      <w:r w:rsidR="008C675D" w:rsidRPr="1B6869A3">
        <w:rPr>
          <w:rFonts w:ascii="Arial" w:eastAsia="Arial" w:hAnsi="Arial" w:cs="Arial"/>
          <w:sz w:val="24"/>
          <w:szCs w:val="24"/>
        </w:rPr>
        <w:t xml:space="preserve"> </w:t>
      </w:r>
    </w:p>
    <w:p w14:paraId="00000018" w14:textId="75497CED" w:rsidR="000C5CB5" w:rsidRDefault="00C5630C" w:rsidP="1B6869A3">
      <w:pPr>
        <w:pStyle w:val="Check1"/>
        <w:rPr>
          <w:rFonts w:ascii="Arial" w:eastAsia="Arial" w:hAnsi="Arial" w:cs="Arial"/>
          <w:sz w:val="24"/>
          <w:szCs w:val="24"/>
        </w:rPr>
      </w:pPr>
      <w:r w:rsidRPr="1B6869A3">
        <w:rPr>
          <w:rFonts w:ascii="Arial" w:eastAsia="Arial" w:hAnsi="Arial" w:cs="Arial"/>
          <w:sz w:val="24"/>
          <w:szCs w:val="24"/>
        </w:rPr>
        <w:t>School</w:t>
      </w:r>
      <w:r w:rsidR="00593D7E" w:rsidRPr="1B6869A3">
        <w:rPr>
          <w:rFonts w:ascii="Arial" w:eastAsia="Arial" w:hAnsi="Arial" w:cs="Arial"/>
          <w:sz w:val="24"/>
          <w:szCs w:val="24"/>
        </w:rPr>
        <w:t>/district</w:t>
      </w:r>
      <w:r w:rsidRPr="1B6869A3">
        <w:rPr>
          <w:rFonts w:ascii="Arial" w:eastAsia="Arial" w:hAnsi="Arial" w:cs="Arial"/>
          <w:sz w:val="24"/>
          <w:szCs w:val="24"/>
        </w:rPr>
        <w:t xml:space="preserve"> generates </w:t>
      </w:r>
      <w:r w:rsidR="002A3CCA" w:rsidRPr="1B6869A3">
        <w:rPr>
          <w:rFonts w:ascii="Arial" w:eastAsia="Arial" w:hAnsi="Arial" w:cs="Arial"/>
          <w:sz w:val="24"/>
          <w:szCs w:val="24"/>
        </w:rPr>
        <w:t>or purchases some renewable energy</w:t>
      </w:r>
      <w:r w:rsidRPr="1B6869A3">
        <w:rPr>
          <w:rFonts w:ascii="Arial" w:eastAsia="Arial" w:hAnsi="Arial" w:cs="Arial"/>
          <w:sz w:val="24"/>
          <w:szCs w:val="24"/>
        </w:rPr>
        <w:t>.</w:t>
      </w:r>
      <w:r w:rsidR="002A3CCA" w:rsidRPr="1B6869A3">
        <w:rPr>
          <w:rFonts w:ascii="Arial" w:eastAsia="Arial" w:hAnsi="Arial" w:cs="Arial"/>
          <w:sz w:val="24"/>
          <w:szCs w:val="24"/>
        </w:rPr>
        <w:t xml:space="preserve"> </w:t>
      </w:r>
    </w:p>
    <w:p w14:paraId="00000019" w14:textId="61F19A32" w:rsidR="000C5CB5" w:rsidRPr="00E05CAB" w:rsidRDefault="00957108" w:rsidP="1B6869A3">
      <w:pPr>
        <w:pStyle w:val="Check2"/>
        <w:rPr>
          <w:rFonts w:ascii="Arial" w:eastAsia="Arial" w:hAnsi="Arial" w:cs="Arial"/>
          <w:sz w:val="24"/>
          <w:szCs w:val="24"/>
        </w:rPr>
      </w:pPr>
      <w:r w:rsidRPr="1B6869A3">
        <w:rPr>
          <w:rFonts w:ascii="Arial" w:eastAsia="Arial" w:hAnsi="Arial" w:cs="Arial"/>
          <w:sz w:val="24"/>
          <w:szCs w:val="24"/>
        </w:rPr>
        <w:t xml:space="preserve">School/district generates or purchases </w:t>
      </w:r>
      <w:r w:rsidR="002A3CCA" w:rsidRPr="1B6869A3">
        <w:rPr>
          <w:rFonts w:ascii="Arial" w:eastAsia="Arial" w:hAnsi="Arial" w:cs="Arial"/>
          <w:sz w:val="24"/>
          <w:szCs w:val="24"/>
        </w:rPr>
        <w:t>renewable sources either onsite or from generation sources within Massachusetts</w:t>
      </w:r>
      <w:r w:rsidR="003B68EC" w:rsidRPr="1B6869A3">
        <w:rPr>
          <w:rFonts w:ascii="Arial" w:eastAsia="Arial" w:hAnsi="Arial" w:cs="Arial"/>
          <w:sz w:val="24"/>
          <w:szCs w:val="24"/>
        </w:rPr>
        <w:t xml:space="preserve"> to offset 20%+ of total electricity use</w:t>
      </w:r>
      <w:r w:rsidR="00C5630C" w:rsidRPr="1B6869A3">
        <w:rPr>
          <w:rFonts w:ascii="Arial" w:eastAsia="Arial" w:hAnsi="Arial" w:cs="Arial"/>
          <w:sz w:val="24"/>
          <w:szCs w:val="24"/>
        </w:rPr>
        <w:t>.</w:t>
      </w:r>
    </w:p>
    <w:p w14:paraId="62610473" w14:textId="0EAC7C8B" w:rsidR="00EF2A75" w:rsidRPr="00E05CAB" w:rsidRDefault="00EF2A75" w:rsidP="1B6869A3">
      <w:pPr>
        <w:pStyle w:val="Check1"/>
        <w:rPr>
          <w:rFonts w:ascii="Arial" w:eastAsia="Arial" w:hAnsi="Arial" w:cs="Arial"/>
          <w:sz w:val="24"/>
          <w:szCs w:val="24"/>
        </w:rPr>
      </w:pPr>
      <w:r w:rsidRPr="1B6869A3">
        <w:rPr>
          <w:rFonts w:ascii="Arial" w:eastAsia="Arial" w:hAnsi="Arial" w:cs="Arial"/>
          <w:sz w:val="24"/>
          <w:szCs w:val="24"/>
        </w:rPr>
        <w:t>School building has achieved green building recognition (</w:t>
      </w:r>
      <w:r w:rsidR="00E473FB" w:rsidRPr="1B6869A3">
        <w:rPr>
          <w:rFonts w:ascii="Arial" w:eastAsia="Arial" w:hAnsi="Arial" w:cs="Arial"/>
          <w:sz w:val="24"/>
          <w:szCs w:val="24"/>
        </w:rPr>
        <w:t>E.g.</w:t>
      </w:r>
      <w:r w:rsidRPr="1B6869A3">
        <w:rPr>
          <w:rFonts w:ascii="Arial" w:eastAsia="Arial" w:hAnsi="Arial" w:cs="Arial"/>
          <w:sz w:val="24"/>
          <w:szCs w:val="24"/>
        </w:rPr>
        <w:t xml:space="preserve"> CHPS, LEED</w:t>
      </w:r>
      <w:r w:rsidR="0041267A" w:rsidRPr="1B6869A3">
        <w:rPr>
          <w:rFonts w:ascii="Arial" w:eastAsia="Arial" w:hAnsi="Arial" w:cs="Arial"/>
          <w:sz w:val="24"/>
          <w:szCs w:val="24"/>
        </w:rPr>
        <w:t xml:space="preserve"> certification</w:t>
      </w:r>
      <w:r w:rsidRPr="1B6869A3">
        <w:rPr>
          <w:rFonts w:ascii="Arial" w:eastAsia="Arial" w:hAnsi="Arial" w:cs="Arial"/>
          <w:sz w:val="24"/>
          <w:szCs w:val="24"/>
        </w:rPr>
        <w:t xml:space="preserve">). </w:t>
      </w:r>
      <w:r w:rsidR="00E77765" w:rsidRPr="1B6869A3">
        <w:rPr>
          <w:rFonts w:ascii="Arial" w:eastAsia="Arial" w:hAnsi="Arial" w:cs="Arial"/>
          <w:sz w:val="24"/>
          <w:szCs w:val="24"/>
        </w:rPr>
        <w:t>District h</w:t>
      </w:r>
      <w:r w:rsidRPr="1B6869A3">
        <w:rPr>
          <w:rFonts w:ascii="Arial" w:eastAsia="Arial" w:hAnsi="Arial" w:cs="Arial"/>
          <w:sz w:val="24"/>
          <w:szCs w:val="24"/>
        </w:rPr>
        <w:t>as green building recognition for more than one school or admin building.</w:t>
      </w:r>
    </w:p>
    <w:p w14:paraId="00000020" w14:textId="2742C91F" w:rsidR="000C5CB5" w:rsidRDefault="002A3CCA" w:rsidP="1B6869A3">
      <w:pPr>
        <w:pStyle w:val="Check1"/>
        <w:rPr>
          <w:rFonts w:ascii="Arial" w:eastAsia="Arial" w:hAnsi="Arial" w:cs="Arial"/>
          <w:sz w:val="24"/>
          <w:szCs w:val="24"/>
        </w:rPr>
      </w:pPr>
      <w:r w:rsidRPr="1B6869A3">
        <w:rPr>
          <w:rFonts w:ascii="Arial" w:eastAsia="Arial" w:hAnsi="Arial" w:cs="Arial"/>
          <w:sz w:val="24"/>
          <w:szCs w:val="24"/>
        </w:rPr>
        <w:t>School</w:t>
      </w:r>
      <w:r w:rsidR="00593D7E" w:rsidRPr="1B6869A3">
        <w:rPr>
          <w:rFonts w:ascii="Arial" w:eastAsia="Arial" w:hAnsi="Arial" w:cs="Arial"/>
          <w:sz w:val="24"/>
          <w:szCs w:val="24"/>
        </w:rPr>
        <w:t>/district</w:t>
      </w:r>
      <w:r w:rsidRPr="1B6869A3">
        <w:rPr>
          <w:rFonts w:ascii="Arial" w:eastAsia="Arial" w:hAnsi="Arial" w:cs="Arial"/>
          <w:sz w:val="24"/>
          <w:szCs w:val="24"/>
        </w:rPr>
        <w:t xml:space="preserve"> has at least one additional action and/or partnership to help reduce its </w:t>
      </w:r>
      <w:r w:rsidR="00C80C74" w:rsidRPr="1B6869A3">
        <w:rPr>
          <w:rFonts w:ascii="Arial" w:eastAsia="Arial" w:hAnsi="Arial" w:cs="Arial"/>
          <w:sz w:val="24"/>
          <w:szCs w:val="24"/>
        </w:rPr>
        <w:t xml:space="preserve">energy use </w:t>
      </w:r>
      <w:r w:rsidRPr="1B6869A3">
        <w:rPr>
          <w:rFonts w:ascii="Arial" w:eastAsia="Arial" w:hAnsi="Arial" w:cs="Arial"/>
          <w:sz w:val="24"/>
          <w:szCs w:val="24"/>
        </w:rPr>
        <w:t>(</w:t>
      </w:r>
      <w:r w:rsidR="005132BA" w:rsidRPr="1B6869A3">
        <w:rPr>
          <w:rFonts w:ascii="Arial" w:eastAsia="Arial" w:hAnsi="Arial" w:cs="Arial"/>
          <w:sz w:val="24"/>
          <w:szCs w:val="24"/>
        </w:rPr>
        <w:t>E.g. Data</w:t>
      </w:r>
      <w:r w:rsidR="00C80C74" w:rsidRPr="1B6869A3">
        <w:rPr>
          <w:rFonts w:ascii="Arial" w:eastAsia="Arial" w:hAnsi="Arial" w:cs="Arial"/>
          <w:sz w:val="24"/>
          <w:szCs w:val="24"/>
        </w:rPr>
        <w:t xml:space="preserve"> </w:t>
      </w:r>
      <w:r w:rsidRPr="1B6869A3">
        <w:rPr>
          <w:rFonts w:ascii="Arial" w:eastAsia="Arial" w:hAnsi="Arial" w:cs="Arial"/>
          <w:sz w:val="24"/>
          <w:szCs w:val="24"/>
        </w:rPr>
        <w:t>monitoring, access to community expertise, training</w:t>
      </w:r>
      <w:r w:rsidR="00E473FB" w:rsidRPr="1B6869A3">
        <w:rPr>
          <w:rFonts w:ascii="Arial" w:eastAsia="Arial" w:hAnsi="Arial" w:cs="Arial"/>
          <w:sz w:val="24"/>
          <w:szCs w:val="24"/>
        </w:rPr>
        <w:t xml:space="preserve"> for building users</w:t>
      </w:r>
      <w:r w:rsidRPr="1B6869A3">
        <w:rPr>
          <w:rFonts w:ascii="Arial" w:eastAsia="Arial" w:hAnsi="Arial" w:cs="Arial"/>
          <w:sz w:val="24"/>
          <w:szCs w:val="24"/>
        </w:rPr>
        <w:t>, student/community engagement, contests)</w:t>
      </w:r>
    </w:p>
    <w:p w14:paraId="0D04D78B" w14:textId="77777777" w:rsidR="00FC59D0" w:rsidRDefault="002A3CCA" w:rsidP="1B6869A3">
      <w:pPr>
        <w:pStyle w:val="Check2"/>
        <w:rPr>
          <w:rFonts w:ascii="Arial" w:eastAsia="Arial" w:hAnsi="Arial" w:cs="Arial"/>
          <w:sz w:val="24"/>
          <w:szCs w:val="24"/>
        </w:rPr>
      </w:pPr>
      <w:r w:rsidRPr="1B6869A3">
        <w:rPr>
          <w:rFonts w:ascii="Arial" w:eastAsia="Arial" w:hAnsi="Arial" w:cs="Arial"/>
          <w:sz w:val="24"/>
          <w:szCs w:val="24"/>
        </w:rPr>
        <w:t>School</w:t>
      </w:r>
      <w:r w:rsidR="003B68EC" w:rsidRPr="1B6869A3">
        <w:rPr>
          <w:rFonts w:ascii="Arial" w:eastAsia="Arial" w:hAnsi="Arial" w:cs="Arial"/>
          <w:sz w:val="24"/>
          <w:szCs w:val="24"/>
        </w:rPr>
        <w:t>/district</w:t>
      </w:r>
      <w:r w:rsidRPr="1B6869A3">
        <w:rPr>
          <w:rFonts w:ascii="Arial" w:eastAsia="Arial" w:hAnsi="Arial" w:cs="Arial"/>
          <w:sz w:val="24"/>
          <w:szCs w:val="24"/>
        </w:rPr>
        <w:t xml:space="preserve"> has at least two additional actions and/or partnerships to reduce its </w:t>
      </w:r>
      <w:r w:rsidR="00593D7E" w:rsidRPr="1B6869A3">
        <w:rPr>
          <w:rFonts w:ascii="Arial" w:eastAsia="Arial" w:hAnsi="Arial" w:cs="Arial"/>
          <w:sz w:val="24"/>
          <w:szCs w:val="24"/>
        </w:rPr>
        <w:t>energy use</w:t>
      </w:r>
      <w:r w:rsidRPr="1B6869A3">
        <w:rPr>
          <w:rFonts w:ascii="Arial" w:eastAsia="Arial" w:hAnsi="Arial" w:cs="Arial"/>
          <w:sz w:val="24"/>
          <w:szCs w:val="24"/>
        </w:rPr>
        <w:t>.</w:t>
      </w:r>
      <w:bookmarkStart w:id="3" w:name="_heading=h.zg14blirbuxf"/>
      <w:bookmarkEnd w:id="3"/>
    </w:p>
    <w:p w14:paraId="6C3CD2C7" w14:textId="00836FDF" w:rsidR="00DE15AB" w:rsidRPr="00345739" w:rsidRDefault="00DE15AB" w:rsidP="00345739">
      <w:pPr>
        <w:pStyle w:val="Heading4"/>
      </w:pPr>
      <w:r w:rsidRPr="00345739">
        <w:t>Narrative Section</w:t>
      </w:r>
    </w:p>
    <w:p w14:paraId="00000023" w14:textId="25FA43B9" w:rsidR="000C5CB5" w:rsidRDefault="002A3CCA" w:rsidP="006A25B6">
      <w:pPr>
        <w:pStyle w:val="Heading3"/>
      </w:pPr>
      <w:r w:rsidRPr="1B6869A3">
        <w:t>Element 1B: Improved water quality, efficiency, and conservation</w:t>
      </w:r>
    </w:p>
    <w:p w14:paraId="5585BAA1" w14:textId="49119E84" w:rsidR="00452AC4" w:rsidRDefault="00593D7E" w:rsidP="1B6869A3">
      <w:pPr>
        <w:pStyle w:val="Check1"/>
        <w:rPr>
          <w:rFonts w:ascii="Arial" w:eastAsia="Arial" w:hAnsi="Arial" w:cs="Arial"/>
          <w:sz w:val="24"/>
          <w:szCs w:val="24"/>
        </w:rPr>
      </w:pPr>
      <w:r w:rsidRPr="1B6869A3">
        <w:rPr>
          <w:rFonts w:ascii="Arial" w:eastAsia="Arial" w:hAnsi="Arial" w:cs="Arial"/>
          <w:sz w:val="24"/>
          <w:szCs w:val="24"/>
        </w:rPr>
        <w:t>School/district</w:t>
      </w:r>
      <w:r w:rsidR="002A3CCA" w:rsidRPr="1B6869A3">
        <w:rPr>
          <w:rFonts w:ascii="Arial" w:eastAsia="Arial" w:hAnsi="Arial" w:cs="Arial"/>
          <w:sz w:val="24"/>
          <w:szCs w:val="24"/>
        </w:rPr>
        <w:t xml:space="preserve"> protects its water from contaminants</w:t>
      </w:r>
      <w:r w:rsidR="00C80C74" w:rsidRPr="1B6869A3">
        <w:rPr>
          <w:rFonts w:ascii="Arial" w:eastAsia="Arial" w:hAnsi="Arial" w:cs="Arial"/>
          <w:sz w:val="24"/>
          <w:szCs w:val="24"/>
        </w:rPr>
        <w:t xml:space="preserve"> and has in place a policy or procedure for testing water for lead, copper and other contaminants</w:t>
      </w:r>
      <w:r w:rsidRPr="1B6869A3">
        <w:rPr>
          <w:rFonts w:ascii="Arial" w:eastAsia="Arial" w:hAnsi="Arial" w:cs="Arial"/>
          <w:sz w:val="24"/>
          <w:szCs w:val="24"/>
        </w:rPr>
        <w:t>.</w:t>
      </w:r>
    </w:p>
    <w:p w14:paraId="37B5CBD1" w14:textId="108DEA0A" w:rsidR="001E0EBB" w:rsidRDefault="00957108" w:rsidP="1B6869A3">
      <w:pPr>
        <w:pStyle w:val="Check1"/>
        <w:rPr>
          <w:rFonts w:ascii="Arial" w:eastAsia="Arial" w:hAnsi="Arial" w:cs="Arial"/>
          <w:sz w:val="24"/>
          <w:szCs w:val="24"/>
        </w:rPr>
      </w:pPr>
      <w:r w:rsidRPr="1B6869A3">
        <w:rPr>
          <w:rFonts w:ascii="Arial" w:eastAsia="Arial" w:hAnsi="Arial" w:cs="Arial"/>
          <w:sz w:val="24"/>
          <w:szCs w:val="24"/>
        </w:rPr>
        <w:t xml:space="preserve">School/district </w:t>
      </w:r>
      <w:r w:rsidR="004E6DE8" w:rsidRPr="1B6869A3">
        <w:rPr>
          <w:rFonts w:ascii="Arial" w:eastAsia="Arial" w:hAnsi="Arial" w:cs="Arial"/>
          <w:sz w:val="24"/>
          <w:szCs w:val="24"/>
        </w:rPr>
        <w:t>i</w:t>
      </w:r>
      <w:r w:rsidR="001E0EBB" w:rsidRPr="1B6869A3">
        <w:rPr>
          <w:rFonts w:ascii="Arial" w:eastAsia="Arial" w:hAnsi="Arial" w:cs="Arial"/>
          <w:sz w:val="24"/>
          <w:szCs w:val="24"/>
        </w:rPr>
        <w:t>nstalls some water-conserving fixtures and/or appliances (e.g. waterless urinals, dual-flush toilets, appliances)</w:t>
      </w:r>
      <w:r w:rsidRPr="1B6869A3">
        <w:rPr>
          <w:rFonts w:ascii="Arial" w:eastAsia="Arial" w:hAnsi="Arial" w:cs="Arial"/>
          <w:sz w:val="24"/>
          <w:szCs w:val="24"/>
        </w:rPr>
        <w:t>.</w:t>
      </w:r>
    </w:p>
    <w:p w14:paraId="25D61624" w14:textId="2B815CD5" w:rsidR="006A16EA" w:rsidRDefault="00957108" w:rsidP="1B6869A3">
      <w:pPr>
        <w:pStyle w:val="Check2"/>
        <w:rPr>
          <w:rFonts w:ascii="Arial" w:eastAsia="Arial" w:hAnsi="Arial" w:cs="Arial"/>
          <w:sz w:val="24"/>
          <w:szCs w:val="24"/>
        </w:rPr>
      </w:pPr>
      <w:r w:rsidRPr="1B6869A3">
        <w:rPr>
          <w:rFonts w:ascii="Arial" w:eastAsia="Arial" w:hAnsi="Arial" w:cs="Arial"/>
          <w:sz w:val="24"/>
          <w:szCs w:val="24"/>
        </w:rPr>
        <w:t>School/district c</w:t>
      </w:r>
      <w:r w:rsidR="006A16EA" w:rsidRPr="1B6869A3">
        <w:rPr>
          <w:rFonts w:ascii="Arial" w:eastAsia="Arial" w:hAnsi="Arial" w:cs="Arial"/>
          <w:sz w:val="24"/>
          <w:szCs w:val="24"/>
        </w:rPr>
        <w:t xml:space="preserve">an demonstrate a modest (5-10%) amount of reduction in water-use </w:t>
      </w:r>
      <w:r w:rsidRPr="1B6869A3">
        <w:rPr>
          <w:rFonts w:ascii="Arial" w:eastAsia="Arial" w:hAnsi="Arial" w:cs="Arial"/>
          <w:sz w:val="24"/>
          <w:szCs w:val="24"/>
        </w:rPr>
        <w:t xml:space="preserve">in building/across the district </w:t>
      </w:r>
      <w:r w:rsidR="006A16EA" w:rsidRPr="1B6869A3">
        <w:rPr>
          <w:rFonts w:ascii="Arial" w:eastAsia="Arial" w:hAnsi="Arial" w:cs="Arial"/>
          <w:sz w:val="24"/>
          <w:szCs w:val="24"/>
        </w:rPr>
        <w:t>compared to baseline</w:t>
      </w:r>
      <w:r w:rsidRPr="1B6869A3">
        <w:rPr>
          <w:rFonts w:ascii="Arial" w:eastAsia="Arial" w:hAnsi="Arial" w:cs="Arial"/>
          <w:sz w:val="24"/>
          <w:szCs w:val="24"/>
        </w:rPr>
        <w:t>.</w:t>
      </w:r>
      <w:r w:rsidR="006A16EA" w:rsidRPr="1B6869A3">
        <w:rPr>
          <w:rFonts w:ascii="Arial" w:eastAsia="Arial" w:hAnsi="Arial" w:cs="Arial"/>
          <w:sz w:val="24"/>
          <w:szCs w:val="24"/>
        </w:rPr>
        <w:t xml:space="preserve"> </w:t>
      </w:r>
    </w:p>
    <w:p w14:paraId="00000028" w14:textId="4B9296C1" w:rsidR="000C5CB5" w:rsidRDefault="003B68EC" w:rsidP="1B6869A3">
      <w:pPr>
        <w:pStyle w:val="Check1"/>
        <w:rPr>
          <w:rFonts w:ascii="Arial" w:eastAsia="Arial" w:hAnsi="Arial" w:cs="Arial"/>
          <w:sz w:val="24"/>
          <w:szCs w:val="24"/>
        </w:rPr>
      </w:pPr>
      <w:r w:rsidRPr="1B6869A3">
        <w:rPr>
          <w:rFonts w:ascii="Arial" w:eastAsia="Arial" w:hAnsi="Arial" w:cs="Arial"/>
          <w:sz w:val="24"/>
          <w:szCs w:val="24"/>
        </w:rPr>
        <w:t>S</w:t>
      </w:r>
      <w:r w:rsidR="002A3CCA" w:rsidRPr="1B6869A3">
        <w:rPr>
          <w:rFonts w:ascii="Arial" w:eastAsia="Arial" w:hAnsi="Arial" w:cs="Arial"/>
          <w:sz w:val="24"/>
          <w:szCs w:val="24"/>
        </w:rPr>
        <w:t>chool</w:t>
      </w:r>
      <w:r w:rsidRPr="1B6869A3">
        <w:rPr>
          <w:rFonts w:ascii="Arial" w:eastAsia="Arial" w:hAnsi="Arial" w:cs="Arial"/>
          <w:sz w:val="24"/>
          <w:szCs w:val="24"/>
        </w:rPr>
        <w:t>/district</w:t>
      </w:r>
      <w:r w:rsidR="002A3CCA" w:rsidRPr="1B6869A3">
        <w:rPr>
          <w:rFonts w:ascii="Arial" w:eastAsia="Arial" w:hAnsi="Arial" w:cs="Arial"/>
          <w:sz w:val="24"/>
          <w:szCs w:val="24"/>
        </w:rPr>
        <w:t xml:space="preserve"> </w:t>
      </w:r>
      <w:r w:rsidR="00452AC4" w:rsidRPr="1B6869A3">
        <w:rPr>
          <w:rFonts w:ascii="Arial" w:eastAsia="Arial" w:hAnsi="Arial" w:cs="Arial"/>
          <w:sz w:val="24"/>
          <w:szCs w:val="24"/>
        </w:rPr>
        <w:t xml:space="preserve">installs and </w:t>
      </w:r>
      <w:r w:rsidR="00677B1C" w:rsidRPr="1B6869A3">
        <w:rPr>
          <w:rFonts w:ascii="Arial" w:eastAsia="Arial" w:hAnsi="Arial" w:cs="Arial"/>
          <w:sz w:val="24"/>
          <w:szCs w:val="24"/>
        </w:rPr>
        <w:t>maintains landscaping</w:t>
      </w:r>
      <w:r w:rsidR="002A3CCA" w:rsidRPr="1B6869A3">
        <w:rPr>
          <w:rFonts w:ascii="Arial" w:eastAsia="Arial" w:hAnsi="Arial" w:cs="Arial"/>
          <w:sz w:val="24"/>
          <w:szCs w:val="24"/>
        </w:rPr>
        <w:t xml:space="preserve"> that is water-efficient</w:t>
      </w:r>
      <w:r w:rsidR="00452AC4" w:rsidRPr="1B6869A3">
        <w:rPr>
          <w:rFonts w:ascii="Arial" w:eastAsia="Arial" w:hAnsi="Arial" w:cs="Arial"/>
          <w:sz w:val="24"/>
          <w:szCs w:val="24"/>
        </w:rPr>
        <w:t xml:space="preserve"> and ecologically beneficial</w:t>
      </w:r>
      <w:r w:rsidRPr="1B6869A3">
        <w:rPr>
          <w:rFonts w:ascii="Arial" w:eastAsia="Arial" w:hAnsi="Arial" w:cs="Arial"/>
          <w:sz w:val="24"/>
          <w:szCs w:val="24"/>
        </w:rPr>
        <w:t>.</w:t>
      </w:r>
      <w:r w:rsidR="002A3CCA" w:rsidRPr="1B6869A3">
        <w:rPr>
          <w:rFonts w:ascii="Arial" w:eastAsia="Arial" w:hAnsi="Arial" w:cs="Arial"/>
          <w:sz w:val="24"/>
          <w:szCs w:val="24"/>
        </w:rPr>
        <w:t xml:space="preserve"> </w:t>
      </w:r>
    </w:p>
    <w:p w14:paraId="1DFA6710" w14:textId="777F84FB" w:rsidR="00452AC4" w:rsidRDefault="00452AC4" w:rsidP="1B6869A3">
      <w:pPr>
        <w:pStyle w:val="Check2"/>
        <w:rPr>
          <w:rFonts w:ascii="Arial" w:eastAsia="Arial" w:hAnsi="Arial" w:cs="Arial"/>
          <w:sz w:val="24"/>
          <w:szCs w:val="24"/>
        </w:rPr>
      </w:pPr>
      <w:r w:rsidRPr="1B6869A3">
        <w:rPr>
          <w:rFonts w:ascii="Arial" w:eastAsia="Arial" w:hAnsi="Arial" w:cs="Arial"/>
          <w:sz w:val="24"/>
          <w:szCs w:val="24"/>
        </w:rPr>
        <w:t xml:space="preserve">No outdoor irrigation is </w:t>
      </w:r>
      <w:r w:rsidR="003B68EC" w:rsidRPr="1B6869A3">
        <w:rPr>
          <w:rFonts w:ascii="Arial" w:eastAsia="Arial" w:hAnsi="Arial" w:cs="Arial"/>
          <w:sz w:val="24"/>
          <w:szCs w:val="24"/>
        </w:rPr>
        <w:t>used, or</w:t>
      </w:r>
      <w:r w:rsidRPr="1B6869A3">
        <w:rPr>
          <w:rFonts w:ascii="Arial" w:eastAsia="Arial" w:hAnsi="Arial" w:cs="Arial"/>
          <w:sz w:val="24"/>
          <w:szCs w:val="24"/>
        </w:rPr>
        <w:t xml:space="preserve"> if used, smart irrigation with weather sensors is used</w:t>
      </w:r>
      <w:r w:rsidR="003B68EC" w:rsidRPr="1B6869A3">
        <w:rPr>
          <w:rFonts w:ascii="Arial" w:eastAsia="Arial" w:hAnsi="Arial" w:cs="Arial"/>
          <w:sz w:val="24"/>
          <w:szCs w:val="24"/>
        </w:rPr>
        <w:t xml:space="preserve"> in school/at least 50% of district buildings. </w:t>
      </w:r>
    </w:p>
    <w:p w14:paraId="00000029" w14:textId="254C5193" w:rsidR="000C5CB5" w:rsidRDefault="003B68EC" w:rsidP="1B6869A3">
      <w:pPr>
        <w:pStyle w:val="Check2"/>
        <w:rPr>
          <w:rFonts w:ascii="Arial" w:eastAsia="Arial" w:hAnsi="Arial" w:cs="Arial"/>
          <w:sz w:val="24"/>
          <w:szCs w:val="24"/>
        </w:rPr>
      </w:pPr>
      <w:r w:rsidRPr="1B6869A3">
        <w:rPr>
          <w:rFonts w:ascii="Arial" w:eastAsia="Arial" w:hAnsi="Arial" w:cs="Arial"/>
          <w:sz w:val="24"/>
          <w:szCs w:val="24"/>
        </w:rPr>
        <w:lastRenderedPageBreak/>
        <w:t>School/district m</w:t>
      </w:r>
      <w:r w:rsidR="002A3CCA" w:rsidRPr="1B6869A3">
        <w:rPr>
          <w:rFonts w:ascii="Arial" w:eastAsia="Arial" w:hAnsi="Arial" w:cs="Arial"/>
          <w:sz w:val="24"/>
          <w:szCs w:val="24"/>
        </w:rPr>
        <w:t>akes use of alternative water sources for irrigation (e.g. gray water; rainwater harvesting)</w:t>
      </w:r>
      <w:r w:rsidRPr="1B6869A3">
        <w:rPr>
          <w:rFonts w:ascii="Arial" w:eastAsia="Arial" w:hAnsi="Arial" w:cs="Arial"/>
          <w:sz w:val="24"/>
          <w:szCs w:val="24"/>
        </w:rPr>
        <w:t>.</w:t>
      </w:r>
    </w:p>
    <w:p w14:paraId="70469367" w14:textId="5BBE2D26" w:rsidR="00452AC4" w:rsidRDefault="003B68EC" w:rsidP="1B6869A3">
      <w:pPr>
        <w:pStyle w:val="Check2"/>
        <w:rPr>
          <w:rFonts w:ascii="Arial" w:eastAsia="Arial" w:hAnsi="Arial" w:cs="Arial"/>
          <w:sz w:val="24"/>
          <w:szCs w:val="24"/>
        </w:rPr>
      </w:pPr>
      <w:r w:rsidRPr="1B6869A3">
        <w:rPr>
          <w:rFonts w:ascii="Arial" w:eastAsia="Arial" w:hAnsi="Arial" w:cs="Arial"/>
          <w:sz w:val="24"/>
          <w:szCs w:val="24"/>
        </w:rPr>
        <w:t>School/district u</w:t>
      </w:r>
      <w:r w:rsidR="00452AC4" w:rsidRPr="1B6869A3">
        <w:rPr>
          <w:rFonts w:ascii="Arial" w:eastAsia="Arial" w:hAnsi="Arial" w:cs="Arial"/>
          <w:sz w:val="24"/>
          <w:szCs w:val="24"/>
        </w:rPr>
        <w:t>ses other creative measures for protecting and conserving water at the school</w:t>
      </w:r>
      <w:r w:rsidRPr="1B6869A3">
        <w:rPr>
          <w:rFonts w:ascii="Arial" w:eastAsia="Arial" w:hAnsi="Arial" w:cs="Arial"/>
          <w:sz w:val="24"/>
          <w:szCs w:val="24"/>
        </w:rPr>
        <w:t>(s</w:t>
      </w:r>
      <w:proofErr w:type="gramStart"/>
      <w:r w:rsidRPr="1B6869A3">
        <w:rPr>
          <w:rFonts w:ascii="Arial" w:eastAsia="Arial" w:hAnsi="Arial" w:cs="Arial"/>
          <w:sz w:val="24"/>
          <w:szCs w:val="24"/>
        </w:rPr>
        <w:t>)</w:t>
      </w:r>
      <w:r w:rsidR="00452AC4" w:rsidRPr="1B6869A3">
        <w:rPr>
          <w:rFonts w:ascii="Arial" w:eastAsia="Arial" w:hAnsi="Arial" w:cs="Arial"/>
          <w:sz w:val="24"/>
          <w:szCs w:val="24"/>
        </w:rPr>
        <w:t>site</w:t>
      </w:r>
      <w:proofErr w:type="gramEnd"/>
      <w:r w:rsidR="00452AC4" w:rsidRPr="1B6869A3">
        <w:rPr>
          <w:rFonts w:ascii="Arial" w:eastAsia="Arial" w:hAnsi="Arial" w:cs="Arial"/>
          <w:sz w:val="24"/>
          <w:szCs w:val="24"/>
        </w:rPr>
        <w:t xml:space="preserve"> (e.g. bioswales for controlling stormwater runoff; reducing impermeable surfaces, </w:t>
      </w:r>
      <w:r w:rsidR="00452AC4" w:rsidRPr="1B6869A3">
        <w:rPr>
          <w:rFonts w:ascii="Arial" w:eastAsia="Arial" w:hAnsi="Arial" w:cs="Arial"/>
          <w:color w:val="262626" w:themeColor="text1" w:themeTint="D9"/>
          <w:sz w:val="24"/>
          <w:szCs w:val="24"/>
        </w:rPr>
        <w:t>rain gardens, wildlife and native plant habitat, and/or outdoor classrooms created</w:t>
      </w:r>
      <w:r w:rsidR="00452AC4" w:rsidRPr="1B6869A3">
        <w:rPr>
          <w:rFonts w:ascii="Arial" w:eastAsia="Arial" w:hAnsi="Arial" w:cs="Arial"/>
          <w:sz w:val="24"/>
          <w:szCs w:val="24"/>
        </w:rPr>
        <w:t>)</w:t>
      </w:r>
      <w:r w:rsidRPr="1B6869A3">
        <w:rPr>
          <w:rFonts w:ascii="Arial" w:eastAsia="Arial" w:hAnsi="Arial" w:cs="Arial"/>
          <w:sz w:val="24"/>
          <w:szCs w:val="24"/>
        </w:rPr>
        <w:t xml:space="preserve">. </w:t>
      </w:r>
    </w:p>
    <w:p w14:paraId="0000002A" w14:textId="2CCE8FB2" w:rsidR="000C5CB5" w:rsidRDefault="003B68EC" w:rsidP="1B6869A3">
      <w:pPr>
        <w:pStyle w:val="Check1"/>
        <w:rPr>
          <w:rFonts w:ascii="Arial" w:eastAsia="Arial" w:hAnsi="Arial" w:cs="Arial"/>
          <w:sz w:val="24"/>
          <w:szCs w:val="24"/>
        </w:rPr>
      </w:pPr>
      <w:r w:rsidRPr="1B6869A3">
        <w:rPr>
          <w:rFonts w:ascii="Arial" w:eastAsia="Arial" w:hAnsi="Arial" w:cs="Arial"/>
          <w:sz w:val="24"/>
          <w:szCs w:val="24"/>
        </w:rPr>
        <w:t>School/district c</w:t>
      </w:r>
      <w:r w:rsidR="002A3CCA" w:rsidRPr="1B6869A3">
        <w:rPr>
          <w:rFonts w:ascii="Arial" w:eastAsia="Arial" w:hAnsi="Arial" w:cs="Arial"/>
          <w:sz w:val="24"/>
          <w:szCs w:val="24"/>
        </w:rPr>
        <w:t>onducts annual water audits and controls leaks</w:t>
      </w:r>
      <w:r w:rsidRPr="1B6869A3">
        <w:rPr>
          <w:rFonts w:ascii="Arial" w:eastAsia="Arial" w:hAnsi="Arial" w:cs="Arial"/>
          <w:sz w:val="24"/>
          <w:szCs w:val="24"/>
        </w:rPr>
        <w:t>.</w:t>
      </w:r>
      <w:r w:rsidR="002A3CCA" w:rsidRPr="1B6869A3">
        <w:rPr>
          <w:rFonts w:ascii="Arial" w:eastAsia="Arial" w:hAnsi="Arial" w:cs="Arial"/>
          <w:sz w:val="24"/>
          <w:szCs w:val="24"/>
        </w:rPr>
        <w:t xml:space="preserve"> </w:t>
      </w:r>
    </w:p>
    <w:p w14:paraId="00000034" w14:textId="44BD7332" w:rsidR="000C5CB5" w:rsidRDefault="002A3CCA" w:rsidP="1B6869A3">
      <w:pPr>
        <w:pStyle w:val="Check1"/>
        <w:rPr>
          <w:rFonts w:ascii="Arial" w:eastAsia="Arial" w:hAnsi="Arial" w:cs="Arial"/>
          <w:sz w:val="24"/>
          <w:szCs w:val="24"/>
        </w:rPr>
      </w:pPr>
      <w:r w:rsidRPr="1B6869A3">
        <w:rPr>
          <w:rFonts w:ascii="Arial" w:eastAsia="Arial" w:hAnsi="Arial" w:cs="Arial"/>
          <w:sz w:val="24"/>
          <w:szCs w:val="24"/>
        </w:rPr>
        <w:t>School</w:t>
      </w:r>
      <w:r w:rsidR="003B68EC" w:rsidRPr="1B6869A3">
        <w:rPr>
          <w:rFonts w:ascii="Arial" w:eastAsia="Arial" w:hAnsi="Arial" w:cs="Arial"/>
          <w:sz w:val="24"/>
          <w:szCs w:val="24"/>
        </w:rPr>
        <w:t>/district</w:t>
      </w:r>
      <w:r w:rsidRPr="1B6869A3">
        <w:rPr>
          <w:rFonts w:ascii="Arial" w:eastAsia="Arial" w:hAnsi="Arial" w:cs="Arial"/>
          <w:sz w:val="24"/>
          <w:szCs w:val="24"/>
        </w:rPr>
        <w:t xml:space="preserve"> has at least one additional action and/or partnership to help improve water quality, efficiency, and conservation</w:t>
      </w:r>
      <w:r w:rsidR="00E473FB" w:rsidRPr="1B6869A3">
        <w:rPr>
          <w:rFonts w:ascii="Arial" w:eastAsia="Arial" w:hAnsi="Arial" w:cs="Arial"/>
          <w:sz w:val="24"/>
          <w:szCs w:val="24"/>
        </w:rPr>
        <w:t xml:space="preserve"> (E.g. data measurement and tracking, training for building users, student/community engagement, contests) </w:t>
      </w:r>
    </w:p>
    <w:p w14:paraId="00000035" w14:textId="55E09543" w:rsidR="000C5CB5" w:rsidRDefault="002A3CCA" w:rsidP="1B6869A3">
      <w:pPr>
        <w:pStyle w:val="Check2"/>
        <w:rPr>
          <w:rFonts w:ascii="Arial" w:eastAsia="Arial" w:hAnsi="Arial" w:cs="Arial"/>
          <w:sz w:val="24"/>
          <w:szCs w:val="24"/>
        </w:rPr>
      </w:pPr>
      <w:r w:rsidRPr="1B6869A3">
        <w:rPr>
          <w:rFonts w:ascii="Arial" w:eastAsia="Arial" w:hAnsi="Arial" w:cs="Arial"/>
          <w:sz w:val="24"/>
          <w:szCs w:val="24"/>
        </w:rPr>
        <w:t>School</w:t>
      </w:r>
      <w:r w:rsidR="003B68EC" w:rsidRPr="1B6869A3">
        <w:rPr>
          <w:rFonts w:ascii="Arial" w:eastAsia="Arial" w:hAnsi="Arial" w:cs="Arial"/>
          <w:sz w:val="24"/>
          <w:szCs w:val="24"/>
        </w:rPr>
        <w:t xml:space="preserve">/district </w:t>
      </w:r>
      <w:r w:rsidRPr="1B6869A3">
        <w:rPr>
          <w:rFonts w:ascii="Arial" w:eastAsia="Arial" w:hAnsi="Arial" w:cs="Arial"/>
          <w:sz w:val="24"/>
          <w:szCs w:val="24"/>
        </w:rPr>
        <w:t>has at least two additional actions and/or partnerships to improve water quality, efficiency, and conservation</w:t>
      </w:r>
      <w:r w:rsidR="003B68EC" w:rsidRPr="1B6869A3">
        <w:rPr>
          <w:rFonts w:ascii="Arial" w:eastAsia="Arial" w:hAnsi="Arial" w:cs="Arial"/>
          <w:sz w:val="24"/>
          <w:szCs w:val="24"/>
        </w:rPr>
        <w:t>.</w:t>
      </w:r>
    </w:p>
    <w:p w14:paraId="213798F5" w14:textId="77777777" w:rsidR="00096728" w:rsidRPr="007A21AC" w:rsidRDefault="00096728" w:rsidP="00096728">
      <w:pPr>
        <w:pStyle w:val="Heading4"/>
      </w:pPr>
      <w:r w:rsidRPr="007A21AC">
        <w:t>Narrative Section</w:t>
      </w:r>
    </w:p>
    <w:p w14:paraId="3B4D580C" w14:textId="77777777" w:rsidR="00096728" w:rsidRDefault="00096728" w:rsidP="00096728">
      <w:pPr>
        <w:pStyle w:val="Check2"/>
        <w:numPr>
          <w:ilvl w:val="0"/>
          <w:numId w:val="0"/>
        </w:numPr>
        <w:rPr>
          <w:rFonts w:ascii="Arial" w:eastAsia="Arial" w:hAnsi="Arial" w:cs="Arial"/>
          <w:sz w:val="24"/>
          <w:szCs w:val="24"/>
        </w:rPr>
      </w:pPr>
    </w:p>
    <w:p w14:paraId="00000037" w14:textId="63A25B27" w:rsidR="000C5CB5" w:rsidRDefault="002A3CCA" w:rsidP="006A25B6">
      <w:pPr>
        <w:pStyle w:val="Heading3"/>
      </w:pPr>
      <w:bookmarkStart w:id="4" w:name="_heading=h.5yurxt4p4lxg"/>
      <w:bookmarkEnd w:id="4"/>
      <w:r w:rsidRPr="1B6869A3">
        <w:t xml:space="preserve">Element 1C: Reduced waste production and improved recycling and composting programs </w:t>
      </w:r>
    </w:p>
    <w:p w14:paraId="2DD87036" w14:textId="4FC33F9F" w:rsidR="00A41D1B" w:rsidRDefault="00A41D1B" w:rsidP="1B6869A3">
      <w:pPr>
        <w:pStyle w:val="Check1"/>
        <w:rPr>
          <w:rFonts w:ascii="Arial" w:eastAsia="Arial" w:hAnsi="Arial" w:cs="Arial"/>
          <w:sz w:val="24"/>
          <w:szCs w:val="24"/>
        </w:rPr>
      </w:pPr>
      <w:r w:rsidRPr="1B6869A3">
        <w:rPr>
          <w:rFonts w:ascii="Arial" w:eastAsia="Arial" w:hAnsi="Arial" w:cs="Arial"/>
          <w:sz w:val="24"/>
          <w:szCs w:val="24"/>
        </w:rPr>
        <w:t>School/district has a recycling engagement program in place in all schools and educates students and staff about effective practices 4Rs (Refuse, Reduce, Reuse, Recycle).</w:t>
      </w:r>
    </w:p>
    <w:p w14:paraId="103A2754" w14:textId="4CE5FD9D" w:rsidR="004E7C20" w:rsidRDefault="00A41D1B" w:rsidP="1B6869A3">
      <w:pPr>
        <w:pStyle w:val="Check1"/>
        <w:rPr>
          <w:rFonts w:ascii="Arial" w:eastAsia="Arial" w:hAnsi="Arial" w:cs="Arial"/>
          <w:sz w:val="24"/>
          <w:szCs w:val="24"/>
        </w:rPr>
      </w:pPr>
      <w:r w:rsidRPr="1B6869A3">
        <w:rPr>
          <w:rFonts w:ascii="Arial" w:eastAsia="Arial" w:hAnsi="Arial" w:cs="Arial"/>
          <w:sz w:val="24"/>
          <w:szCs w:val="24"/>
        </w:rPr>
        <w:t>School/district h</w:t>
      </w:r>
      <w:r w:rsidR="004E7C20" w:rsidRPr="1B6869A3">
        <w:rPr>
          <w:rFonts w:ascii="Arial" w:eastAsia="Arial" w:hAnsi="Arial" w:cs="Arial"/>
          <w:sz w:val="24"/>
          <w:szCs w:val="24"/>
        </w:rPr>
        <w:t>as a waste management plan in place and has demonstrated at least 30</w:t>
      </w:r>
      <w:r w:rsidR="00E473FB" w:rsidRPr="1B6869A3">
        <w:rPr>
          <w:rFonts w:ascii="Arial" w:eastAsia="Arial" w:hAnsi="Arial" w:cs="Arial"/>
          <w:sz w:val="24"/>
          <w:szCs w:val="24"/>
        </w:rPr>
        <w:t>%</w:t>
      </w:r>
      <w:r w:rsidR="000F2DCF" w:rsidRPr="1B6869A3">
        <w:rPr>
          <w:rFonts w:ascii="Arial" w:eastAsia="Arial" w:hAnsi="Arial" w:cs="Arial"/>
          <w:sz w:val="24"/>
          <w:szCs w:val="24"/>
        </w:rPr>
        <w:t xml:space="preserve"> </w:t>
      </w:r>
      <w:r w:rsidR="004E7C20" w:rsidRPr="1B6869A3">
        <w:rPr>
          <w:rFonts w:ascii="Arial" w:eastAsia="Arial" w:hAnsi="Arial" w:cs="Arial"/>
          <w:sz w:val="24"/>
          <w:szCs w:val="24"/>
        </w:rPr>
        <w:t xml:space="preserve">diversion of material that can be recycled or composted. </w:t>
      </w:r>
    </w:p>
    <w:p w14:paraId="314DDE0A" w14:textId="22CB5DFA" w:rsidR="008A5125" w:rsidRDefault="004E7C20" w:rsidP="1B6869A3">
      <w:pPr>
        <w:pStyle w:val="Check2"/>
        <w:rPr>
          <w:rFonts w:ascii="Arial" w:eastAsia="Arial" w:hAnsi="Arial" w:cs="Arial"/>
          <w:sz w:val="24"/>
          <w:szCs w:val="24"/>
        </w:rPr>
      </w:pPr>
      <w:r w:rsidRPr="1B6869A3">
        <w:rPr>
          <w:rFonts w:ascii="Arial" w:eastAsia="Arial" w:hAnsi="Arial" w:cs="Arial"/>
          <w:sz w:val="24"/>
          <w:szCs w:val="24"/>
        </w:rPr>
        <w:t>Has demonstrated 50%</w:t>
      </w:r>
      <w:r w:rsidR="00E473FB" w:rsidRPr="1B6869A3">
        <w:rPr>
          <w:rFonts w:ascii="Arial" w:eastAsia="Arial" w:hAnsi="Arial" w:cs="Arial"/>
          <w:sz w:val="24"/>
          <w:szCs w:val="24"/>
        </w:rPr>
        <w:t>+</w:t>
      </w:r>
      <w:r w:rsidRPr="1B6869A3">
        <w:rPr>
          <w:rFonts w:ascii="Arial" w:eastAsia="Arial" w:hAnsi="Arial" w:cs="Arial"/>
          <w:sz w:val="24"/>
          <w:szCs w:val="24"/>
        </w:rPr>
        <w:t xml:space="preserve"> diversion of materials (recycling/composting) from </w:t>
      </w:r>
      <w:proofErr w:type="gramStart"/>
      <w:r w:rsidRPr="1B6869A3">
        <w:rPr>
          <w:rFonts w:ascii="Arial" w:eastAsia="Arial" w:hAnsi="Arial" w:cs="Arial"/>
          <w:sz w:val="24"/>
          <w:szCs w:val="24"/>
        </w:rPr>
        <w:t>the trash</w:t>
      </w:r>
      <w:proofErr w:type="gramEnd"/>
    </w:p>
    <w:p w14:paraId="1BBD63EA" w14:textId="539838B7" w:rsidR="008F1D00" w:rsidRDefault="00AA49C3" w:rsidP="1B6869A3">
      <w:pPr>
        <w:pStyle w:val="Check1"/>
        <w:rPr>
          <w:rFonts w:ascii="Arial" w:eastAsia="Arial" w:hAnsi="Arial" w:cs="Arial"/>
          <w:sz w:val="24"/>
          <w:szCs w:val="24"/>
        </w:rPr>
      </w:pPr>
      <w:r w:rsidRPr="1B6869A3">
        <w:rPr>
          <w:rFonts w:ascii="Arial" w:eastAsia="Arial" w:hAnsi="Arial" w:cs="Arial"/>
          <w:sz w:val="24"/>
          <w:szCs w:val="24"/>
        </w:rPr>
        <w:t>School</w:t>
      </w:r>
      <w:r w:rsidR="00A41D1B" w:rsidRPr="1B6869A3">
        <w:rPr>
          <w:rFonts w:ascii="Arial" w:eastAsia="Arial" w:hAnsi="Arial" w:cs="Arial"/>
          <w:sz w:val="24"/>
          <w:szCs w:val="24"/>
        </w:rPr>
        <w:t>/</w:t>
      </w:r>
      <w:r w:rsidR="000F2DCF" w:rsidRPr="1B6869A3">
        <w:rPr>
          <w:rFonts w:ascii="Arial" w:eastAsia="Arial" w:hAnsi="Arial" w:cs="Arial"/>
          <w:sz w:val="24"/>
          <w:szCs w:val="24"/>
        </w:rPr>
        <w:t>district has</w:t>
      </w:r>
      <w:r w:rsidR="00A41D1B" w:rsidRPr="1B6869A3">
        <w:rPr>
          <w:rFonts w:ascii="Arial" w:eastAsia="Arial" w:hAnsi="Arial" w:cs="Arial"/>
          <w:sz w:val="24"/>
          <w:szCs w:val="24"/>
        </w:rPr>
        <w:t xml:space="preserve"> </w:t>
      </w:r>
      <w:r w:rsidR="008F1D00" w:rsidRPr="1B6869A3">
        <w:rPr>
          <w:rFonts w:ascii="Arial" w:eastAsia="Arial" w:hAnsi="Arial" w:cs="Arial"/>
          <w:sz w:val="24"/>
          <w:szCs w:val="24"/>
        </w:rPr>
        <w:t xml:space="preserve">an </w:t>
      </w:r>
      <w:r w:rsidRPr="1B6869A3">
        <w:rPr>
          <w:rFonts w:ascii="Arial" w:eastAsia="Arial" w:hAnsi="Arial" w:cs="Arial"/>
          <w:sz w:val="24"/>
          <w:szCs w:val="24"/>
        </w:rPr>
        <w:t>environmentally preferable</w:t>
      </w:r>
      <w:r w:rsidR="008F1D00" w:rsidRPr="1B6869A3">
        <w:rPr>
          <w:rFonts w:ascii="Arial" w:eastAsia="Arial" w:hAnsi="Arial" w:cs="Arial"/>
          <w:sz w:val="24"/>
          <w:szCs w:val="24"/>
        </w:rPr>
        <w:t xml:space="preserve"> purchasing policy </w:t>
      </w:r>
      <w:r w:rsidRPr="1B6869A3">
        <w:rPr>
          <w:rFonts w:ascii="Arial" w:eastAsia="Arial" w:hAnsi="Arial" w:cs="Arial"/>
          <w:sz w:val="24"/>
          <w:szCs w:val="24"/>
        </w:rPr>
        <w:t>in place</w:t>
      </w:r>
      <w:r w:rsidR="00F41354" w:rsidRPr="1B6869A3">
        <w:rPr>
          <w:rFonts w:ascii="Arial" w:eastAsia="Arial" w:hAnsi="Arial" w:cs="Arial"/>
          <w:sz w:val="24"/>
          <w:szCs w:val="24"/>
        </w:rPr>
        <w:t xml:space="preserve"> </w:t>
      </w:r>
      <w:proofErr w:type="gramStart"/>
      <w:r w:rsidR="00F41354" w:rsidRPr="1B6869A3">
        <w:rPr>
          <w:rFonts w:ascii="Arial" w:eastAsia="Arial" w:hAnsi="Arial" w:cs="Arial"/>
          <w:sz w:val="24"/>
          <w:szCs w:val="24"/>
        </w:rPr>
        <w:t>for</w:t>
      </w:r>
      <w:proofErr w:type="gramEnd"/>
      <w:r w:rsidR="00F41354" w:rsidRPr="1B6869A3">
        <w:rPr>
          <w:rFonts w:ascii="Arial" w:eastAsia="Arial" w:hAnsi="Arial" w:cs="Arial"/>
          <w:sz w:val="24"/>
          <w:szCs w:val="24"/>
        </w:rPr>
        <w:t xml:space="preserve"> office materials and electronics</w:t>
      </w:r>
      <w:r w:rsidRPr="1B6869A3">
        <w:rPr>
          <w:rFonts w:ascii="Arial" w:eastAsia="Arial" w:hAnsi="Arial" w:cs="Arial"/>
          <w:sz w:val="24"/>
          <w:szCs w:val="24"/>
        </w:rPr>
        <w:t xml:space="preserve">. </w:t>
      </w:r>
    </w:p>
    <w:p w14:paraId="05A2B6C3" w14:textId="4D3AE6E1" w:rsidR="00F146E5" w:rsidRDefault="00F146E5" w:rsidP="1B6869A3">
      <w:pPr>
        <w:pStyle w:val="Check1"/>
        <w:rPr>
          <w:rFonts w:ascii="Arial" w:eastAsia="Arial" w:hAnsi="Arial" w:cs="Arial"/>
          <w:sz w:val="24"/>
          <w:szCs w:val="24"/>
        </w:rPr>
      </w:pPr>
      <w:r w:rsidRPr="1B6869A3">
        <w:rPr>
          <w:rFonts w:ascii="Arial" w:eastAsia="Arial" w:hAnsi="Arial" w:cs="Arial"/>
          <w:sz w:val="24"/>
          <w:szCs w:val="24"/>
        </w:rPr>
        <w:t>School</w:t>
      </w:r>
      <w:r w:rsidR="00A41D1B" w:rsidRPr="1B6869A3">
        <w:rPr>
          <w:rFonts w:ascii="Arial" w:eastAsia="Arial" w:hAnsi="Arial" w:cs="Arial"/>
          <w:sz w:val="24"/>
          <w:szCs w:val="24"/>
        </w:rPr>
        <w:t>/district</w:t>
      </w:r>
      <w:r w:rsidRPr="1B6869A3">
        <w:rPr>
          <w:rFonts w:ascii="Arial" w:eastAsia="Arial" w:hAnsi="Arial" w:cs="Arial"/>
          <w:sz w:val="24"/>
          <w:szCs w:val="24"/>
        </w:rPr>
        <w:t xml:space="preserve"> has at least one additional action and/or partnership to reduce waste</w:t>
      </w:r>
      <w:r w:rsidR="00A41D1B" w:rsidRPr="1B6869A3">
        <w:rPr>
          <w:rFonts w:ascii="Arial" w:eastAsia="Arial" w:hAnsi="Arial" w:cs="Arial"/>
          <w:sz w:val="24"/>
          <w:szCs w:val="24"/>
        </w:rPr>
        <w:t xml:space="preserve"> (E.g. training for building users, initiatives that focus on the REDUCE &amp; REUSE, partnerships </w:t>
      </w:r>
      <w:r w:rsidR="00F41354" w:rsidRPr="1B6869A3">
        <w:rPr>
          <w:rFonts w:ascii="Arial" w:eastAsia="Arial" w:hAnsi="Arial" w:cs="Arial"/>
          <w:sz w:val="24"/>
          <w:szCs w:val="24"/>
        </w:rPr>
        <w:t xml:space="preserve">to recycle hard to recycle items, </w:t>
      </w:r>
      <w:r w:rsidR="00A41D1B" w:rsidRPr="1B6869A3">
        <w:rPr>
          <w:rFonts w:ascii="Arial" w:eastAsia="Arial" w:hAnsi="Arial" w:cs="Arial"/>
          <w:sz w:val="24"/>
          <w:szCs w:val="24"/>
        </w:rPr>
        <w:t>end of year cleanout events, student engagement in waste reduction programs)</w:t>
      </w:r>
      <w:r w:rsidRPr="1B6869A3">
        <w:rPr>
          <w:rFonts w:ascii="Arial" w:eastAsia="Arial" w:hAnsi="Arial" w:cs="Arial"/>
          <w:sz w:val="24"/>
          <w:szCs w:val="24"/>
        </w:rPr>
        <w:t xml:space="preserve">. </w:t>
      </w:r>
    </w:p>
    <w:p w14:paraId="0ED632D9" w14:textId="2FA517D8" w:rsidR="00CA7671" w:rsidRDefault="00CA7671" w:rsidP="1B6869A3">
      <w:pPr>
        <w:pStyle w:val="Check2"/>
        <w:rPr>
          <w:rFonts w:ascii="Arial" w:eastAsia="Arial" w:hAnsi="Arial" w:cs="Arial"/>
          <w:sz w:val="24"/>
          <w:szCs w:val="24"/>
        </w:rPr>
      </w:pPr>
      <w:r w:rsidRPr="1B6869A3">
        <w:rPr>
          <w:rFonts w:ascii="Arial" w:eastAsia="Arial" w:hAnsi="Arial" w:cs="Arial"/>
          <w:sz w:val="24"/>
          <w:szCs w:val="24"/>
        </w:rPr>
        <w:t>School</w:t>
      </w:r>
      <w:r w:rsidR="00A41D1B" w:rsidRPr="1B6869A3">
        <w:rPr>
          <w:rFonts w:ascii="Arial" w:eastAsia="Arial" w:hAnsi="Arial" w:cs="Arial"/>
          <w:sz w:val="24"/>
          <w:szCs w:val="24"/>
        </w:rPr>
        <w:t>/district</w:t>
      </w:r>
      <w:r w:rsidRPr="1B6869A3">
        <w:rPr>
          <w:rFonts w:ascii="Arial" w:eastAsia="Arial" w:hAnsi="Arial" w:cs="Arial"/>
          <w:sz w:val="24"/>
          <w:szCs w:val="24"/>
        </w:rPr>
        <w:t xml:space="preserve"> has at least two additional actions and/or partnerships to reduce waste</w:t>
      </w:r>
    </w:p>
    <w:p w14:paraId="6FE40687" w14:textId="77777777" w:rsidR="00096728" w:rsidRPr="007A21AC" w:rsidRDefault="00096728" w:rsidP="00096728">
      <w:pPr>
        <w:pStyle w:val="Heading4"/>
      </w:pPr>
      <w:r w:rsidRPr="007A21AC">
        <w:t>Narrative Section</w:t>
      </w:r>
    </w:p>
    <w:p w14:paraId="391B85AD" w14:textId="77777777" w:rsidR="00096728" w:rsidRDefault="00096728" w:rsidP="00096728">
      <w:pPr>
        <w:pStyle w:val="Check2"/>
        <w:numPr>
          <w:ilvl w:val="0"/>
          <w:numId w:val="0"/>
        </w:numPr>
        <w:rPr>
          <w:rFonts w:ascii="Arial" w:eastAsia="Arial" w:hAnsi="Arial" w:cs="Arial"/>
          <w:sz w:val="24"/>
          <w:szCs w:val="24"/>
        </w:rPr>
      </w:pPr>
    </w:p>
    <w:p w14:paraId="00000050" w14:textId="66533DFC" w:rsidR="000C5CB5" w:rsidRDefault="002A3CCA" w:rsidP="006A25B6">
      <w:pPr>
        <w:pStyle w:val="Heading3"/>
      </w:pPr>
      <w:bookmarkStart w:id="5" w:name="_heading=h.tno8sv8zi8rc"/>
      <w:bookmarkEnd w:id="5"/>
      <w:r w:rsidRPr="1B6869A3">
        <w:t xml:space="preserve">Element 1D: Use of alternative transportation to, during, and from school </w:t>
      </w:r>
    </w:p>
    <w:p w14:paraId="00000051" w14:textId="336C64E8" w:rsidR="000C5CB5" w:rsidRDefault="002A3CCA" w:rsidP="1B6869A3">
      <w:pPr>
        <w:pStyle w:val="Check1"/>
        <w:rPr>
          <w:rFonts w:ascii="Arial" w:eastAsia="Arial" w:hAnsi="Arial" w:cs="Arial"/>
          <w:sz w:val="24"/>
          <w:szCs w:val="24"/>
        </w:rPr>
      </w:pPr>
      <w:r w:rsidRPr="1B6869A3">
        <w:rPr>
          <w:rFonts w:ascii="Arial" w:eastAsia="Arial" w:hAnsi="Arial" w:cs="Arial"/>
          <w:sz w:val="24"/>
          <w:szCs w:val="24"/>
        </w:rPr>
        <w:t>School</w:t>
      </w:r>
      <w:r w:rsidR="00F41354" w:rsidRPr="1B6869A3">
        <w:rPr>
          <w:rFonts w:ascii="Arial" w:eastAsia="Arial" w:hAnsi="Arial" w:cs="Arial"/>
          <w:sz w:val="24"/>
          <w:szCs w:val="24"/>
        </w:rPr>
        <w:t>/district</w:t>
      </w:r>
      <w:r w:rsidRPr="1B6869A3">
        <w:rPr>
          <w:rFonts w:ascii="Arial" w:eastAsia="Arial" w:hAnsi="Arial" w:cs="Arial"/>
          <w:sz w:val="24"/>
          <w:szCs w:val="24"/>
        </w:rPr>
        <w:t xml:space="preserve"> has programs in place to promote more efficient and healthier transportation, including designated carpool stalls, anti-idling policy, no loading/unloading near air intakes</w:t>
      </w:r>
      <w:r w:rsidR="00D560F0" w:rsidRPr="1B6869A3">
        <w:rPr>
          <w:rFonts w:ascii="Arial" w:eastAsia="Arial" w:hAnsi="Arial" w:cs="Arial"/>
          <w:sz w:val="24"/>
          <w:szCs w:val="24"/>
        </w:rPr>
        <w:t>.</w:t>
      </w:r>
      <w:r w:rsidRPr="1B6869A3">
        <w:rPr>
          <w:rFonts w:ascii="Arial" w:eastAsia="Arial" w:hAnsi="Arial" w:cs="Arial"/>
          <w:sz w:val="24"/>
          <w:szCs w:val="24"/>
        </w:rPr>
        <w:t xml:space="preserve"> </w:t>
      </w:r>
    </w:p>
    <w:p w14:paraId="00000053" w14:textId="3BA160B7" w:rsidR="000C5CB5" w:rsidRPr="001106ED" w:rsidRDefault="00567B6A" w:rsidP="1B6869A3">
      <w:pPr>
        <w:pStyle w:val="Check2"/>
        <w:rPr>
          <w:rFonts w:ascii="Arial" w:eastAsia="Arial" w:hAnsi="Arial" w:cs="Arial"/>
          <w:sz w:val="24"/>
          <w:szCs w:val="24"/>
        </w:rPr>
      </w:pPr>
      <w:r w:rsidRPr="1B6869A3">
        <w:rPr>
          <w:rFonts w:ascii="Arial" w:eastAsia="Arial" w:hAnsi="Arial" w:cs="Arial"/>
          <w:sz w:val="24"/>
          <w:szCs w:val="24"/>
        </w:rPr>
        <w:lastRenderedPageBreak/>
        <w:t xml:space="preserve">School/district </w:t>
      </w:r>
      <w:r w:rsidR="001575B0" w:rsidRPr="1B6869A3">
        <w:rPr>
          <w:rFonts w:ascii="Arial" w:eastAsia="Arial" w:hAnsi="Arial" w:cs="Arial"/>
          <w:sz w:val="24"/>
          <w:szCs w:val="24"/>
        </w:rPr>
        <w:t>(25% of schools)</w:t>
      </w:r>
      <w:r w:rsidRPr="1B6869A3">
        <w:rPr>
          <w:rFonts w:ascii="Arial" w:eastAsia="Arial" w:hAnsi="Arial" w:cs="Arial"/>
          <w:sz w:val="24"/>
          <w:szCs w:val="24"/>
        </w:rPr>
        <w:t xml:space="preserve"> </w:t>
      </w:r>
      <w:r w:rsidR="001575B0" w:rsidRPr="1B6869A3">
        <w:rPr>
          <w:rFonts w:ascii="Arial" w:eastAsia="Arial" w:hAnsi="Arial" w:cs="Arial"/>
          <w:sz w:val="24"/>
          <w:szCs w:val="24"/>
        </w:rPr>
        <w:t>p</w:t>
      </w:r>
      <w:r w:rsidR="002A3CCA" w:rsidRPr="1B6869A3">
        <w:rPr>
          <w:rFonts w:ascii="Arial" w:eastAsia="Arial" w:hAnsi="Arial" w:cs="Arial"/>
          <w:sz w:val="24"/>
          <w:szCs w:val="24"/>
        </w:rPr>
        <w:t>articipate in Safe Routes to Schools and identifies safe pedestrian routes</w:t>
      </w:r>
      <w:r w:rsidR="001575B0" w:rsidRPr="1B6869A3">
        <w:rPr>
          <w:rFonts w:ascii="Arial" w:eastAsia="Arial" w:hAnsi="Arial" w:cs="Arial"/>
          <w:sz w:val="24"/>
          <w:szCs w:val="24"/>
        </w:rPr>
        <w:t xml:space="preserve"> </w:t>
      </w:r>
      <w:r w:rsidR="008A0977" w:rsidRPr="1B6869A3">
        <w:rPr>
          <w:rFonts w:ascii="Arial" w:eastAsia="Arial" w:hAnsi="Arial" w:cs="Arial"/>
          <w:sz w:val="24"/>
          <w:szCs w:val="24"/>
        </w:rPr>
        <w:t>or h</w:t>
      </w:r>
      <w:r w:rsidR="002A3CCA" w:rsidRPr="1B6869A3">
        <w:rPr>
          <w:rFonts w:ascii="Arial" w:eastAsia="Arial" w:hAnsi="Arial" w:cs="Arial"/>
          <w:sz w:val="24"/>
          <w:szCs w:val="24"/>
        </w:rPr>
        <w:t xml:space="preserve">as at least 10% of students walking </w:t>
      </w:r>
      <w:r w:rsidR="00F146E5" w:rsidRPr="1B6869A3">
        <w:rPr>
          <w:rFonts w:ascii="Arial" w:eastAsia="Arial" w:hAnsi="Arial" w:cs="Arial"/>
          <w:sz w:val="24"/>
          <w:szCs w:val="24"/>
        </w:rPr>
        <w:t xml:space="preserve">biking or taking public transport to or from school. </w:t>
      </w:r>
    </w:p>
    <w:p w14:paraId="00000054" w14:textId="00E54A92" w:rsidR="000C5CB5" w:rsidRDefault="006D4460" w:rsidP="1B6869A3">
      <w:pPr>
        <w:pStyle w:val="Check2"/>
        <w:rPr>
          <w:rFonts w:ascii="Arial" w:eastAsia="Arial" w:hAnsi="Arial" w:cs="Arial"/>
          <w:sz w:val="24"/>
          <w:szCs w:val="24"/>
        </w:rPr>
      </w:pPr>
      <w:r w:rsidRPr="1B6869A3">
        <w:rPr>
          <w:rFonts w:ascii="Arial" w:eastAsia="Arial" w:hAnsi="Arial" w:cs="Arial"/>
          <w:sz w:val="24"/>
          <w:szCs w:val="24"/>
        </w:rPr>
        <w:t>School/district h</w:t>
      </w:r>
      <w:r w:rsidR="00F146E5" w:rsidRPr="1B6869A3">
        <w:rPr>
          <w:rFonts w:ascii="Arial" w:eastAsia="Arial" w:hAnsi="Arial" w:cs="Arial"/>
          <w:sz w:val="24"/>
          <w:szCs w:val="24"/>
        </w:rPr>
        <w:t xml:space="preserve">as a program in place to encourage students </w:t>
      </w:r>
      <w:r w:rsidR="00106C93" w:rsidRPr="1B6869A3">
        <w:rPr>
          <w:rFonts w:ascii="Arial" w:eastAsia="Arial" w:hAnsi="Arial" w:cs="Arial"/>
          <w:sz w:val="24"/>
          <w:szCs w:val="24"/>
        </w:rPr>
        <w:t xml:space="preserve">and staff </w:t>
      </w:r>
      <w:r w:rsidR="00F146E5" w:rsidRPr="1B6869A3">
        <w:rPr>
          <w:rFonts w:ascii="Arial" w:eastAsia="Arial" w:hAnsi="Arial" w:cs="Arial"/>
          <w:sz w:val="24"/>
          <w:szCs w:val="24"/>
        </w:rPr>
        <w:t>to carpool to school</w:t>
      </w:r>
      <w:r w:rsidRPr="1B6869A3">
        <w:rPr>
          <w:rFonts w:ascii="Arial" w:eastAsia="Arial" w:hAnsi="Arial" w:cs="Arial"/>
          <w:sz w:val="24"/>
          <w:szCs w:val="24"/>
        </w:rPr>
        <w:t>.</w:t>
      </w:r>
      <w:r w:rsidR="00F146E5" w:rsidRPr="1B6869A3">
        <w:rPr>
          <w:rFonts w:ascii="Arial" w:eastAsia="Arial" w:hAnsi="Arial" w:cs="Arial"/>
          <w:sz w:val="24"/>
          <w:szCs w:val="24"/>
        </w:rPr>
        <w:t xml:space="preserve"> </w:t>
      </w:r>
    </w:p>
    <w:p w14:paraId="100314BF" w14:textId="1C577897" w:rsidR="003F2373" w:rsidRDefault="003F2373" w:rsidP="1B6869A3">
      <w:pPr>
        <w:pStyle w:val="Check2"/>
        <w:rPr>
          <w:rFonts w:ascii="Arial" w:eastAsia="Arial" w:hAnsi="Arial" w:cs="Arial"/>
          <w:sz w:val="24"/>
          <w:szCs w:val="24"/>
        </w:rPr>
      </w:pPr>
      <w:r w:rsidRPr="1B6869A3">
        <w:rPr>
          <w:rFonts w:ascii="Arial" w:eastAsia="Arial" w:hAnsi="Arial" w:cs="Arial"/>
          <w:sz w:val="24"/>
          <w:szCs w:val="24"/>
        </w:rPr>
        <w:t>School</w:t>
      </w:r>
      <w:r w:rsidR="006D4460" w:rsidRPr="1B6869A3">
        <w:rPr>
          <w:rFonts w:ascii="Arial" w:eastAsia="Arial" w:hAnsi="Arial" w:cs="Arial"/>
          <w:sz w:val="24"/>
          <w:szCs w:val="24"/>
        </w:rPr>
        <w:t>/district</w:t>
      </w:r>
      <w:r w:rsidRPr="1B6869A3">
        <w:rPr>
          <w:rFonts w:ascii="Arial" w:eastAsia="Arial" w:hAnsi="Arial" w:cs="Arial"/>
          <w:sz w:val="24"/>
          <w:szCs w:val="24"/>
        </w:rPr>
        <w:t xml:space="preserve"> </w:t>
      </w:r>
      <w:r w:rsidR="001575B0" w:rsidRPr="1B6869A3">
        <w:rPr>
          <w:rFonts w:ascii="Arial" w:eastAsia="Arial" w:hAnsi="Arial" w:cs="Arial"/>
          <w:sz w:val="24"/>
          <w:szCs w:val="24"/>
        </w:rPr>
        <w:t xml:space="preserve">(25% of schools) </w:t>
      </w:r>
      <w:r w:rsidRPr="1B6869A3">
        <w:rPr>
          <w:rFonts w:ascii="Arial" w:eastAsia="Arial" w:hAnsi="Arial" w:cs="Arial"/>
          <w:sz w:val="24"/>
          <w:szCs w:val="24"/>
        </w:rPr>
        <w:t xml:space="preserve">provides charging stations for </w:t>
      </w:r>
      <w:r w:rsidR="00600FC2" w:rsidRPr="1B6869A3">
        <w:rPr>
          <w:rFonts w:ascii="Arial" w:eastAsia="Arial" w:hAnsi="Arial" w:cs="Arial"/>
          <w:sz w:val="24"/>
          <w:szCs w:val="24"/>
        </w:rPr>
        <w:t xml:space="preserve">student and staff </w:t>
      </w:r>
      <w:r w:rsidRPr="1B6869A3">
        <w:rPr>
          <w:rFonts w:ascii="Arial" w:eastAsia="Arial" w:hAnsi="Arial" w:cs="Arial"/>
          <w:sz w:val="24"/>
          <w:szCs w:val="24"/>
        </w:rPr>
        <w:t>electric vehicles (</w:t>
      </w:r>
      <w:r w:rsidR="00916959" w:rsidRPr="1B6869A3">
        <w:rPr>
          <w:rFonts w:ascii="Arial" w:eastAsia="Arial" w:hAnsi="Arial" w:cs="Arial"/>
          <w:sz w:val="24"/>
          <w:szCs w:val="24"/>
        </w:rPr>
        <w:t>E</w:t>
      </w:r>
      <w:r w:rsidRPr="1B6869A3">
        <w:rPr>
          <w:rFonts w:ascii="Arial" w:eastAsia="Arial" w:hAnsi="Arial" w:cs="Arial"/>
          <w:sz w:val="24"/>
          <w:szCs w:val="24"/>
        </w:rPr>
        <w:t>.g., cars</w:t>
      </w:r>
      <w:r w:rsidR="00916959" w:rsidRPr="1B6869A3">
        <w:rPr>
          <w:rFonts w:ascii="Arial" w:eastAsia="Arial" w:hAnsi="Arial" w:cs="Arial"/>
          <w:sz w:val="24"/>
          <w:szCs w:val="24"/>
        </w:rPr>
        <w:t>, bikes,</w:t>
      </w:r>
      <w:r w:rsidRPr="1B6869A3">
        <w:rPr>
          <w:rFonts w:ascii="Arial" w:eastAsia="Arial" w:hAnsi="Arial" w:cs="Arial"/>
          <w:sz w:val="24"/>
          <w:szCs w:val="24"/>
        </w:rPr>
        <w:t xml:space="preserve"> scooters)</w:t>
      </w:r>
      <w:bookmarkStart w:id="6" w:name="_heading=h.df6vqxx58lpj"/>
      <w:bookmarkEnd w:id="6"/>
      <w:r w:rsidR="001D4AB8" w:rsidRPr="1B6869A3">
        <w:rPr>
          <w:rFonts w:ascii="Arial" w:eastAsia="Arial" w:hAnsi="Arial" w:cs="Arial"/>
          <w:sz w:val="24"/>
          <w:szCs w:val="24"/>
        </w:rPr>
        <w:t xml:space="preserve">. </w:t>
      </w:r>
    </w:p>
    <w:p w14:paraId="00000055" w14:textId="72304A9D" w:rsidR="000C5CB5" w:rsidRDefault="003F2373" w:rsidP="1B6869A3">
      <w:pPr>
        <w:pStyle w:val="Check1"/>
        <w:rPr>
          <w:rFonts w:ascii="Arial" w:eastAsia="Arial" w:hAnsi="Arial" w:cs="Arial"/>
          <w:sz w:val="24"/>
          <w:szCs w:val="24"/>
        </w:rPr>
      </w:pPr>
      <w:r w:rsidRPr="1B6869A3">
        <w:rPr>
          <w:rFonts w:ascii="Arial" w:eastAsia="Arial" w:hAnsi="Arial" w:cs="Arial"/>
          <w:sz w:val="24"/>
          <w:szCs w:val="24"/>
        </w:rPr>
        <w:t>School</w:t>
      </w:r>
      <w:r w:rsidR="001D4AB8" w:rsidRPr="1B6869A3">
        <w:rPr>
          <w:rFonts w:ascii="Arial" w:eastAsia="Arial" w:hAnsi="Arial" w:cs="Arial"/>
          <w:sz w:val="24"/>
          <w:szCs w:val="24"/>
        </w:rPr>
        <w:t>/district</w:t>
      </w:r>
      <w:r w:rsidRPr="1B6869A3">
        <w:rPr>
          <w:rFonts w:ascii="Arial" w:eastAsia="Arial" w:hAnsi="Arial" w:cs="Arial"/>
          <w:sz w:val="24"/>
          <w:szCs w:val="24"/>
        </w:rPr>
        <w:t xml:space="preserve"> has made strides to plan for, purchase</w:t>
      </w:r>
      <w:r w:rsidR="001D4AB8" w:rsidRPr="1B6869A3">
        <w:rPr>
          <w:rFonts w:ascii="Arial" w:eastAsia="Arial" w:hAnsi="Arial" w:cs="Arial"/>
          <w:sz w:val="24"/>
          <w:szCs w:val="24"/>
        </w:rPr>
        <w:t>,</w:t>
      </w:r>
      <w:r w:rsidRPr="1B6869A3">
        <w:rPr>
          <w:rFonts w:ascii="Arial" w:eastAsia="Arial" w:hAnsi="Arial" w:cs="Arial"/>
          <w:sz w:val="24"/>
          <w:szCs w:val="24"/>
        </w:rPr>
        <w:t xml:space="preserve"> and put into service electric vehicles</w:t>
      </w:r>
      <w:r w:rsidR="00F146E5" w:rsidRPr="1B6869A3">
        <w:rPr>
          <w:rFonts w:ascii="Arial" w:eastAsia="Arial" w:hAnsi="Arial" w:cs="Arial"/>
          <w:sz w:val="24"/>
          <w:szCs w:val="24"/>
        </w:rPr>
        <w:t xml:space="preserve">. </w:t>
      </w:r>
    </w:p>
    <w:p w14:paraId="00000057" w14:textId="3433F76B" w:rsidR="000C5CB5" w:rsidRDefault="002A3CCA" w:rsidP="1B6869A3">
      <w:pPr>
        <w:pStyle w:val="Check2"/>
        <w:rPr>
          <w:rFonts w:ascii="Arial" w:eastAsia="Arial" w:hAnsi="Arial" w:cs="Arial"/>
          <w:sz w:val="24"/>
          <w:szCs w:val="24"/>
        </w:rPr>
      </w:pPr>
      <w:r w:rsidRPr="1B6869A3">
        <w:rPr>
          <w:rFonts w:ascii="Arial" w:eastAsia="Arial" w:hAnsi="Arial" w:cs="Arial"/>
          <w:sz w:val="24"/>
          <w:szCs w:val="24"/>
        </w:rPr>
        <w:t>School</w:t>
      </w:r>
      <w:r w:rsidR="001D4AB8" w:rsidRPr="1B6869A3">
        <w:rPr>
          <w:rFonts w:ascii="Arial" w:eastAsia="Arial" w:hAnsi="Arial" w:cs="Arial"/>
          <w:sz w:val="24"/>
          <w:szCs w:val="24"/>
        </w:rPr>
        <w:t>/</w:t>
      </w:r>
      <w:r w:rsidR="004E6DE8" w:rsidRPr="1B6869A3">
        <w:rPr>
          <w:rFonts w:ascii="Arial" w:eastAsia="Arial" w:hAnsi="Arial" w:cs="Arial"/>
          <w:sz w:val="24"/>
          <w:szCs w:val="24"/>
        </w:rPr>
        <w:t>district has</w:t>
      </w:r>
      <w:r w:rsidRPr="1B6869A3">
        <w:rPr>
          <w:rFonts w:ascii="Arial" w:eastAsia="Arial" w:hAnsi="Arial" w:cs="Arial"/>
          <w:sz w:val="24"/>
          <w:szCs w:val="24"/>
        </w:rPr>
        <w:t xml:space="preserve"> adopted a policy to purchase only fuel-efficient vehicles (as feasible/available) for its school department fleet</w:t>
      </w:r>
      <w:r w:rsidR="00DE0E15" w:rsidRPr="1B6869A3">
        <w:rPr>
          <w:rFonts w:ascii="Arial" w:eastAsia="Arial" w:hAnsi="Arial" w:cs="Arial"/>
          <w:sz w:val="24"/>
          <w:szCs w:val="24"/>
        </w:rPr>
        <w:t xml:space="preserve">. </w:t>
      </w:r>
    </w:p>
    <w:p w14:paraId="0000005A" w14:textId="724B45A3" w:rsidR="000C5CB5" w:rsidRDefault="00F146E5" w:rsidP="1B6869A3">
      <w:pPr>
        <w:pStyle w:val="Check1"/>
        <w:rPr>
          <w:rFonts w:ascii="Arial" w:eastAsia="Arial" w:hAnsi="Arial" w:cs="Arial"/>
          <w:sz w:val="24"/>
          <w:szCs w:val="24"/>
        </w:rPr>
      </w:pPr>
      <w:r w:rsidRPr="1B6869A3">
        <w:rPr>
          <w:rFonts w:ascii="Arial" w:eastAsia="Arial" w:hAnsi="Arial" w:cs="Arial"/>
          <w:sz w:val="24"/>
          <w:szCs w:val="24"/>
        </w:rPr>
        <w:t>School</w:t>
      </w:r>
      <w:r w:rsidR="00DE0E15" w:rsidRPr="1B6869A3">
        <w:rPr>
          <w:rFonts w:ascii="Arial" w:eastAsia="Arial" w:hAnsi="Arial" w:cs="Arial"/>
          <w:sz w:val="24"/>
          <w:szCs w:val="24"/>
        </w:rPr>
        <w:t>/</w:t>
      </w:r>
      <w:r w:rsidR="004E6DE8" w:rsidRPr="1B6869A3">
        <w:rPr>
          <w:rFonts w:ascii="Arial" w:eastAsia="Arial" w:hAnsi="Arial" w:cs="Arial"/>
          <w:sz w:val="24"/>
          <w:szCs w:val="24"/>
        </w:rPr>
        <w:t>district has</w:t>
      </w:r>
      <w:r w:rsidRPr="1B6869A3">
        <w:rPr>
          <w:rFonts w:ascii="Arial" w:eastAsia="Arial" w:hAnsi="Arial" w:cs="Arial"/>
          <w:sz w:val="24"/>
          <w:szCs w:val="24"/>
        </w:rPr>
        <w:t xml:space="preserve"> at least one additional action and/or partnership to help improve low carbon transportation options</w:t>
      </w:r>
      <w:r w:rsidR="00DE0E15" w:rsidRPr="1B6869A3">
        <w:rPr>
          <w:rFonts w:ascii="Arial" w:eastAsia="Arial" w:hAnsi="Arial" w:cs="Arial"/>
          <w:sz w:val="24"/>
          <w:szCs w:val="24"/>
        </w:rPr>
        <w:t xml:space="preserve"> (</w:t>
      </w:r>
      <w:r w:rsidR="00DF186E" w:rsidRPr="1B6869A3">
        <w:rPr>
          <w:rFonts w:ascii="Arial" w:eastAsia="Arial" w:hAnsi="Arial" w:cs="Arial"/>
          <w:sz w:val="24"/>
          <w:szCs w:val="24"/>
        </w:rPr>
        <w:t>E.g. bike</w:t>
      </w:r>
      <w:r w:rsidR="00A80401" w:rsidRPr="1B6869A3">
        <w:rPr>
          <w:rFonts w:ascii="Arial" w:eastAsia="Arial" w:hAnsi="Arial" w:cs="Arial"/>
          <w:sz w:val="24"/>
          <w:szCs w:val="24"/>
        </w:rPr>
        <w:t xml:space="preserve"> racks, </w:t>
      </w:r>
      <w:r w:rsidR="0014200E" w:rsidRPr="1B6869A3">
        <w:rPr>
          <w:rFonts w:ascii="Arial" w:eastAsia="Arial" w:hAnsi="Arial" w:cs="Arial"/>
          <w:sz w:val="24"/>
          <w:szCs w:val="24"/>
        </w:rPr>
        <w:t xml:space="preserve">student, staff and parent education on EV’s, </w:t>
      </w:r>
      <w:r w:rsidR="00196AC1" w:rsidRPr="1B6869A3">
        <w:rPr>
          <w:rFonts w:ascii="Arial" w:eastAsia="Arial" w:hAnsi="Arial" w:cs="Arial"/>
          <w:sz w:val="24"/>
          <w:szCs w:val="24"/>
        </w:rPr>
        <w:t xml:space="preserve">outdoor </w:t>
      </w:r>
      <w:r w:rsidR="0014200E" w:rsidRPr="1B6869A3">
        <w:rPr>
          <w:rFonts w:ascii="Arial" w:eastAsia="Arial" w:hAnsi="Arial" w:cs="Arial"/>
          <w:sz w:val="24"/>
          <w:szCs w:val="24"/>
        </w:rPr>
        <w:t>air quality monitoring</w:t>
      </w:r>
      <w:r w:rsidR="00196AC1" w:rsidRPr="1B6869A3">
        <w:rPr>
          <w:rFonts w:ascii="Arial" w:eastAsia="Arial" w:hAnsi="Arial" w:cs="Arial"/>
          <w:sz w:val="24"/>
          <w:szCs w:val="24"/>
        </w:rPr>
        <w:t xml:space="preserve"> near unloading zones</w:t>
      </w:r>
      <w:r w:rsidR="0014200E" w:rsidRPr="1B6869A3">
        <w:rPr>
          <w:rFonts w:ascii="Arial" w:eastAsia="Arial" w:hAnsi="Arial" w:cs="Arial"/>
          <w:sz w:val="24"/>
          <w:szCs w:val="24"/>
        </w:rPr>
        <w:t>, student/community engagement,</w:t>
      </w:r>
      <w:r w:rsidR="00872DFB" w:rsidRPr="1B6869A3">
        <w:rPr>
          <w:rFonts w:ascii="Arial" w:eastAsia="Arial" w:hAnsi="Arial" w:cs="Arial"/>
          <w:sz w:val="24"/>
          <w:szCs w:val="24"/>
        </w:rPr>
        <w:t xml:space="preserve"> contests)</w:t>
      </w:r>
      <w:r w:rsidR="0014200E" w:rsidRPr="1B6869A3">
        <w:rPr>
          <w:rFonts w:ascii="Arial" w:eastAsia="Arial" w:hAnsi="Arial" w:cs="Arial"/>
          <w:sz w:val="24"/>
          <w:szCs w:val="24"/>
        </w:rPr>
        <w:t xml:space="preserve"> </w:t>
      </w:r>
    </w:p>
    <w:p w14:paraId="7887C819" w14:textId="77777777" w:rsidR="004E6DE8" w:rsidRDefault="00BA31C5" w:rsidP="1B6869A3">
      <w:pPr>
        <w:pStyle w:val="Check2"/>
        <w:rPr>
          <w:rFonts w:ascii="Arial" w:eastAsia="Arial" w:hAnsi="Arial" w:cs="Arial"/>
          <w:sz w:val="24"/>
          <w:szCs w:val="24"/>
        </w:rPr>
      </w:pPr>
      <w:r w:rsidRPr="1B6869A3">
        <w:rPr>
          <w:rFonts w:ascii="Arial" w:eastAsia="Arial" w:hAnsi="Arial" w:cs="Arial"/>
          <w:sz w:val="24"/>
          <w:szCs w:val="24"/>
        </w:rPr>
        <w:t>School has at least two additional actions and/or partnerships to help improve low carbon transportation options</w:t>
      </w:r>
      <w:r w:rsidR="00872DFB" w:rsidRPr="1B6869A3">
        <w:rPr>
          <w:rFonts w:ascii="Arial" w:eastAsia="Arial" w:hAnsi="Arial" w:cs="Arial"/>
          <w:sz w:val="24"/>
          <w:szCs w:val="24"/>
        </w:rPr>
        <w:t>.</w:t>
      </w:r>
    </w:p>
    <w:p w14:paraId="09E0C16A" w14:textId="150EEC31" w:rsidR="004E6DE8" w:rsidRDefault="00BA31C5" w:rsidP="1B6869A3">
      <w:pPr>
        <w:pStyle w:val="Check2"/>
        <w:rPr>
          <w:rFonts w:ascii="Arial" w:eastAsia="Arial" w:hAnsi="Arial" w:cs="Arial"/>
          <w:sz w:val="24"/>
          <w:szCs w:val="24"/>
        </w:rPr>
      </w:pPr>
      <w:r w:rsidRPr="1B6869A3">
        <w:rPr>
          <w:rFonts w:ascii="Arial" w:eastAsia="Arial" w:hAnsi="Arial" w:cs="Arial"/>
          <w:sz w:val="24"/>
          <w:szCs w:val="24"/>
        </w:rPr>
        <w:t>School has at least three or more additional actions and/or partnerships to help improve low carbon transportation options, including biking, walking and scootering to school.</w:t>
      </w:r>
      <w:bookmarkStart w:id="7" w:name="_heading=h.hpqj1de2558k"/>
      <w:bookmarkEnd w:id="7"/>
    </w:p>
    <w:p w14:paraId="0D7937C8" w14:textId="77777777" w:rsidR="00096728" w:rsidRPr="007A21AC" w:rsidRDefault="00096728" w:rsidP="00096728">
      <w:pPr>
        <w:pStyle w:val="Heading4"/>
      </w:pPr>
      <w:r w:rsidRPr="007A21AC">
        <w:t>Narrative Section</w:t>
      </w:r>
    </w:p>
    <w:p w14:paraId="0AF2537A" w14:textId="77777777" w:rsidR="00096728" w:rsidRDefault="00096728" w:rsidP="00096728">
      <w:pPr>
        <w:pStyle w:val="Check2"/>
        <w:numPr>
          <w:ilvl w:val="0"/>
          <w:numId w:val="0"/>
        </w:numPr>
        <w:rPr>
          <w:rFonts w:ascii="Arial" w:eastAsia="Arial" w:hAnsi="Arial" w:cs="Arial"/>
          <w:sz w:val="24"/>
          <w:szCs w:val="24"/>
        </w:rPr>
      </w:pPr>
    </w:p>
    <w:p w14:paraId="0000005B" w14:textId="33340BA4" w:rsidR="000C5CB5" w:rsidRPr="00FC59D0" w:rsidRDefault="0099439D" w:rsidP="00BB4CE8">
      <w:pPr>
        <w:pStyle w:val="Heading2"/>
      </w:pPr>
      <w:r w:rsidRPr="1B6869A3">
        <w:t>Pillar</w:t>
      </w:r>
      <w:r w:rsidR="002A3CCA" w:rsidRPr="1B6869A3">
        <w:t xml:space="preserve"> II: Improve</w:t>
      </w:r>
      <w:r w:rsidR="007D56B3" w:rsidRPr="1B6869A3">
        <w:t>d</w:t>
      </w:r>
      <w:r w:rsidR="002A3CCA" w:rsidRPr="1B6869A3">
        <w:t xml:space="preserve"> Health and Wellness</w:t>
      </w:r>
      <w:r w:rsidR="00B867C6" w:rsidRPr="1B6869A3">
        <w:t xml:space="preserve"> of Schools, Students, and Staff</w:t>
      </w:r>
      <w:r w:rsidR="002A3CCA" w:rsidRPr="1B6869A3">
        <w:t xml:space="preserve"> </w:t>
      </w:r>
    </w:p>
    <w:p w14:paraId="0000005C" w14:textId="7A6087E4" w:rsidR="000C5CB5" w:rsidRDefault="002A3CCA" w:rsidP="006A25B6">
      <w:pPr>
        <w:pStyle w:val="Heading3"/>
      </w:pPr>
      <w:bookmarkStart w:id="8" w:name="_heading=h.faoxek7du554"/>
      <w:bookmarkEnd w:id="8"/>
      <w:r w:rsidRPr="1B6869A3">
        <w:t>Element 2A: An integrated school environmental health program</w:t>
      </w:r>
    </w:p>
    <w:p w14:paraId="0000005D" w14:textId="3628D776" w:rsidR="000C5CB5" w:rsidRDefault="002A3CCA" w:rsidP="1B6869A3">
      <w:pPr>
        <w:pStyle w:val="Check1"/>
        <w:rPr>
          <w:rFonts w:ascii="Arial" w:eastAsia="Arial" w:hAnsi="Arial" w:cs="Arial"/>
          <w:sz w:val="24"/>
          <w:szCs w:val="24"/>
        </w:rPr>
      </w:pPr>
      <w:r w:rsidRPr="1B6869A3">
        <w:rPr>
          <w:rFonts w:ascii="Arial" w:eastAsia="Arial" w:hAnsi="Arial" w:cs="Arial"/>
          <w:sz w:val="24"/>
          <w:szCs w:val="24"/>
        </w:rPr>
        <w:t>School</w:t>
      </w:r>
      <w:r w:rsidR="00B53610" w:rsidRPr="1B6869A3">
        <w:rPr>
          <w:rFonts w:ascii="Arial" w:eastAsia="Arial" w:hAnsi="Arial" w:cs="Arial"/>
          <w:sz w:val="24"/>
          <w:szCs w:val="24"/>
        </w:rPr>
        <w:t>/district</w:t>
      </w:r>
      <w:r w:rsidRPr="1B6869A3">
        <w:rPr>
          <w:rFonts w:ascii="Arial" w:eastAsia="Arial" w:hAnsi="Arial" w:cs="Arial"/>
          <w:sz w:val="24"/>
          <w:szCs w:val="24"/>
        </w:rPr>
        <w:t xml:space="preserve"> complies with all relevant state laws related to pesticides, mercury, tobacco and other hazardous materials</w:t>
      </w:r>
    </w:p>
    <w:p w14:paraId="0000005E" w14:textId="27AF3052" w:rsidR="000C5CB5" w:rsidRDefault="00C948B9" w:rsidP="1B6869A3">
      <w:pPr>
        <w:pStyle w:val="Check2"/>
        <w:rPr>
          <w:rFonts w:ascii="Arial" w:eastAsia="Arial" w:hAnsi="Arial" w:cs="Arial"/>
          <w:sz w:val="24"/>
          <w:szCs w:val="24"/>
        </w:rPr>
      </w:pPr>
      <w:r w:rsidRPr="1B6869A3">
        <w:rPr>
          <w:rFonts w:ascii="Arial" w:eastAsia="Arial" w:hAnsi="Arial" w:cs="Arial"/>
          <w:sz w:val="24"/>
          <w:szCs w:val="24"/>
        </w:rPr>
        <w:t>School/district a</w:t>
      </w:r>
      <w:r w:rsidR="002A3CCA" w:rsidRPr="1B6869A3">
        <w:rPr>
          <w:rFonts w:ascii="Arial" w:eastAsia="Arial" w:hAnsi="Arial" w:cs="Arial"/>
          <w:sz w:val="24"/>
          <w:szCs w:val="24"/>
        </w:rPr>
        <w:t>ctively manages chemicals</w:t>
      </w:r>
      <w:r w:rsidR="00BA292D" w:rsidRPr="1B6869A3">
        <w:rPr>
          <w:rFonts w:ascii="Arial" w:eastAsia="Arial" w:hAnsi="Arial" w:cs="Arial"/>
          <w:sz w:val="24"/>
          <w:szCs w:val="24"/>
        </w:rPr>
        <w:t xml:space="preserve"> and follows </w:t>
      </w:r>
      <w:r w:rsidR="004E6DE8" w:rsidRPr="1B6869A3">
        <w:rPr>
          <w:rFonts w:ascii="Arial" w:eastAsia="Arial" w:hAnsi="Arial" w:cs="Arial"/>
          <w:sz w:val="24"/>
          <w:szCs w:val="24"/>
        </w:rPr>
        <w:t>several measures</w:t>
      </w:r>
      <w:r w:rsidR="002A3CCA" w:rsidRPr="1B6869A3">
        <w:rPr>
          <w:rFonts w:ascii="Arial" w:eastAsia="Arial" w:hAnsi="Arial" w:cs="Arial"/>
          <w:sz w:val="24"/>
          <w:szCs w:val="24"/>
        </w:rPr>
        <w:t xml:space="preserve"> to protect </w:t>
      </w:r>
      <w:proofErr w:type="gramStart"/>
      <w:r w:rsidR="002A3CCA" w:rsidRPr="1B6869A3">
        <w:rPr>
          <w:rFonts w:ascii="Arial" w:eastAsia="Arial" w:hAnsi="Arial" w:cs="Arial"/>
          <w:sz w:val="24"/>
          <w:szCs w:val="24"/>
        </w:rPr>
        <w:t>student</w:t>
      </w:r>
      <w:proofErr w:type="gramEnd"/>
      <w:r w:rsidR="002A3CCA" w:rsidRPr="1B6869A3">
        <w:rPr>
          <w:rFonts w:ascii="Arial" w:eastAsia="Arial" w:hAnsi="Arial" w:cs="Arial"/>
          <w:sz w:val="24"/>
          <w:szCs w:val="24"/>
        </w:rPr>
        <w:t xml:space="preserve"> and staff health and safety</w:t>
      </w:r>
      <w:r w:rsidR="00B53610" w:rsidRPr="1B6869A3">
        <w:rPr>
          <w:rFonts w:ascii="Arial" w:eastAsia="Arial" w:hAnsi="Arial" w:cs="Arial"/>
          <w:sz w:val="24"/>
          <w:szCs w:val="24"/>
        </w:rPr>
        <w:t>.</w:t>
      </w:r>
    </w:p>
    <w:p w14:paraId="396A90C3" w14:textId="6CA36BC7" w:rsidR="005206D9" w:rsidRDefault="00C948B9" w:rsidP="1B6869A3">
      <w:pPr>
        <w:pStyle w:val="Check2"/>
        <w:rPr>
          <w:rFonts w:ascii="Arial" w:eastAsia="Arial" w:hAnsi="Arial" w:cs="Arial"/>
          <w:sz w:val="24"/>
          <w:szCs w:val="24"/>
        </w:rPr>
      </w:pPr>
      <w:r w:rsidRPr="1B6869A3">
        <w:rPr>
          <w:rFonts w:ascii="Arial" w:eastAsia="Arial" w:hAnsi="Arial" w:cs="Arial"/>
          <w:sz w:val="24"/>
          <w:szCs w:val="24"/>
        </w:rPr>
        <w:t>School/district i</w:t>
      </w:r>
      <w:r w:rsidR="005206D9" w:rsidRPr="1B6869A3">
        <w:rPr>
          <w:rFonts w:ascii="Arial" w:eastAsia="Arial" w:hAnsi="Arial" w:cs="Arial"/>
          <w:sz w:val="24"/>
          <w:szCs w:val="24"/>
        </w:rPr>
        <w:t xml:space="preserve">mplements </w:t>
      </w:r>
      <w:r w:rsidR="007B4072" w:rsidRPr="1B6869A3">
        <w:rPr>
          <w:rFonts w:ascii="Arial" w:eastAsia="Arial" w:hAnsi="Arial" w:cs="Arial"/>
          <w:sz w:val="24"/>
          <w:szCs w:val="24"/>
        </w:rPr>
        <w:t xml:space="preserve">best practices in </w:t>
      </w:r>
      <w:r w:rsidR="00C37E45" w:rsidRPr="1B6869A3">
        <w:rPr>
          <w:rFonts w:ascii="Arial" w:eastAsia="Arial" w:hAnsi="Arial" w:cs="Arial"/>
          <w:sz w:val="24"/>
          <w:szCs w:val="24"/>
        </w:rPr>
        <w:t>pest management (e.g., t</w:t>
      </w:r>
      <w:r w:rsidR="005206D9" w:rsidRPr="1B6869A3">
        <w:rPr>
          <w:rFonts w:ascii="Arial" w:eastAsia="Arial" w:hAnsi="Arial" w:cs="Arial"/>
          <w:sz w:val="24"/>
          <w:szCs w:val="24"/>
        </w:rPr>
        <w:t xml:space="preserve">racks pest </w:t>
      </w:r>
      <w:r w:rsidR="00C80C74" w:rsidRPr="1B6869A3">
        <w:rPr>
          <w:rFonts w:ascii="Arial" w:eastAsia="Arial" w:hAnsi="Arial" w:cs="Arial"/>
          <w:sz w:val="24"/>
          <w:szCs w:val="24"/>
        </w:rPr>
        <w:t xml:space="preserve">sightings </w:t>
      </w:r>
      <w:r w:rsidR="005206D9" w:rsidRPr="1B6869A3">
        <w:rPr>
          <w:rFonts w:ascii="Arial" w:eastAsia="Arial" w:hAnsi="Arial" w:cs="Arial"/>
          <w:sz w:val="24"/>
          <w:szCs w:val="24"/>
        </w:rPr>
        <w:t xml:space="preserve">and treatments in a </w:t>
      </w:r>
      <w:r w:rsidR="000F2DCF" w:rsidRPr="1B6869A3">
        <w:rPr>
          <w:rFonts w:ascii="Arial" w:eastAsia="Arial" w:hAnsi="Arial" w:cs="Arial"/>
          <w:sz w:val="24"/>
          <w:szCs w:val="24"/>
        </w:rPr>
        <w:t>logbook</w:t>
      </w:r>
      <w:r w:rsidR="005206D9" w:rsidRPr="1B6869A3">
        <w:rPr>
          <w:rFonts w:ascii="Arial" w:eastAsia="Arial" w:hAnsi="Arial" w:cs="Arial"/>
          <w:sz w:val="24"/>
          <w:szCs w:val="24"/>
        </w:rPr>
        <w:t xml:space="preserve"> at each school</w:t>
      </w:r>
      <w:r w:rsidR="00015E55" w:rsidRPr="1B6869A3">
        <w:rPr>
          <w:rFonts w:ascii="Arial" w:eastAsia="Arial" w:hAnsi="Arial" w:cs="Arial"/>
          <w:sz w:val="24"/>
          <w:szCs w:val="24"/>
        </w:rPr>
        <w:t>)</w:t>
      </w:r>
    </w:p>
    <w:p w14:paraId="00000061" w14:textId="2B64824A" w:rsidR="000C5CB5" w:rsidRDefault="00F112B8" w:rsidP="1B6869A3">
      <w:pPr>
        <w:pStyle w:val="Check1"/>
        <w:rPr>
          <w:rFonts w:ascii="Arial" w:eastAsia="Arial" w:hAnsi="Arial" w:cs="Arial"/>
          <w:sz w:val="24"/>
          <w:szCs w:val="24"/>
        </w:rPr>
      </w:pPr>
      <w:r w:rsidRPr="1B6869A3">
        <w:rPr>
          <w:rFonts w:ascii="Arial" w:eastAsia="Arial" w:hAnsi="Arial" w:cs="Arial"/>
          <w:sz w:val="24"/>
          <w:szCs w:val="24"/>
        </w:rPr>
        <w:t>School/district e</w:t>
      </w:r>
      <w:r w:rsidR="002A3CCA" w:rsidRPr="1B6869A3">
        <w:rPr>
          <w:rFonts w:ascii="Arial" w:eastAsia="Arial" w:hAnsi="Arial" w:cs="Arial"/>
          <w:sz w:val="24"/>
          <w:szCs w:val="24"/>
        </w:rPr>
        <w:t xml:space="preserve">nsures good </w:t>
      </w:r>
      <w:r w:rsidR="005206D9" w:rsidRPr="1B6869A3">
        <w:rPr>
          <w:rFonts w:ascii="Arial" w:eastAsia="Arial" w:hAnsi="Arial" w:cs="Arial"/>
          <w:sz w:val="24"/>
          <w:szCs w:val="24"/>
        </w:rPr>
        <w:t>indoor air quality for staff and students</w:t>
      </w:r>
      <w:r w:rsidR="00B117DF" w:rsidRPr="1B6869A3">
        <w:rPr>
          <w:rFonts w:ascii="Arial" w:eastAsia="Arial" w:hAnsi="Arial" w:cs="Arial"/>
          <w:sz w:val="24"/>
          <w:szCs w:val="24"/>
        </w:rPr>
        <w:t xml:space="preserve"> through regular </w:t>
      </w:r>
      <w:r w:rsidR="008C16A4" w:rsidRPr="1B6869A3">
        <w:rPr>
          <w:rFonts w:ascii="Arial" w:eastAsia="Arial" w:hAnsi="Arial" w:cs="Arial"/>
          <w:sz w:val="24"/>
          <w:szCs w:val="24"/>
        </w:rPr>
        <w:t xml:space="preserve">proactive maintenance. </w:t>
      </w:r>
    </w:p>
    <w:p w14:paraId="00000062" w14:textId="206886F0" w:rsidR="000C5CB5" w:rsidRDefault="002A3CCA" w:rsidP="1B6869A3">
      <w:pPr>
        <w:pStyle w:val="Check2"/>
        <w:rPr>
          <w:rFonts w:ascii="Arial" w:eastAsia="Arial" w:hAnsi="Arial" w:cs="Arial"/>
          <w:sz w:val="24"/>
          <w:szCs w:val="24"/>
        </w:rPr>
      </w:pPr>
      <w:r w:rsidRPr="1B6869A3">
        <w:rPr>
          <w:rFonts w:ascii="Arial" w:eastAsia="Arial" w:hAnsi="Arial" w:cs="Arial"/>
          <w:sz w:val="24"/>
          <w:szCs w:val="24"/>
        </w:rPr>
        <w:t>School</w:t>
      </w:r>
      <w:r w:rsidR="003A1FDD" w:rsidRPr="1B6869A3">
        <w:rPr>
          <w:rFonts w:ascii="Arial" w:eastAsia="Arial" w:hAnsi="Arial" w:cs="Arial"/>
          <w:sz w:val="24"/>
          <w:szCs w:val="24"/>
        </w:rPr>
        <w:t>(s)</w:t>
      </w:r>
      <w:r w:rsidRPr="1B6869A3">
        <w:rPr>
          <w:rFonts w:ascii="Arial" w:eastAsia="Arial" w:hAnsi="Arial" w:cs="Arial"/>
          <w:sz w:val="24"/>
          <w:szCs w:val="24"/>
        </w:rPr>
        <w:t xml:space="preserve"> tests classrooms for radon </w:t>
      </w:r>
      <w:r w:rsidR="00C948B9" w:rsidRPr="1B6869A3">
        <w:rPr>
          <w:rFonts w:ascii="Arial" w:eastAsia="Arial" w:hAnsi="Arial" w:cs="Arial"/>
          <w:sz w:val="24"/>
          <w:szCs w:val="24"/>
        </w:rPr>
        <w:t>every year</w:t>
      </w:r>
    </w:p>
    <w:p w14:paraId="21967992" w14:textId="60AB670D" w:rsidR="005206D9" w:rsidRDefault="003A1FDD" w:rsidP="1B6869A3">
      <w:pPr>
        <w:pStyle w:val="Check2"/>
        <w:rPr>
          <w:rFonts w:ascii="Arial" w:eastAsia="Arial" w:hAnsi="Arial" w:cs="Arial"/>
          <w:sz w:val="24"/>
          <w:szCs w:val="24"/>
        </w:rPr>
      </w:pPr>
      <w:r w:rsidRPr="1B6869A3">
        <w:rPr>
          <w:rFonts w:ascii="Arial" w:eastAsia="Arial" w:hAnsi="Arial" w:cs="Arial"/>
          <w:sz w:val="24"/>
          <w:szCs w:val="24"/>
        </w:rPr>
        <w:t>School/district i</w:t>
      </w:r>
      <w:r w:rsidR="002A3CCA" w:rsidRPr="1B6869A3">
        <w:rPr>
          <w:rFonts w:ascii="Arial" w:eastAsia="Arial" w:hAnsi="Arial" w:cs="Arial"/>
          <w:sz w:val="24"/>
          <w:szCs w:val="24"/>
        </w:rPr>
        <w:t xml:space="preserve">mplements an Indoor Air Quality </w:t>
      </w:r>
      <w:r w:rsidR="00BA292D" w:rsidRPr="1B6869A3">
        <w:rPr>
          <w:rFonts w:ascii="Arial" w:eastAsia="Arial" w:hAnsi="Arial" w:cs="Arial"/>
          <w:sz w:val="24"/>
          <w:szCs w:val="24"/>
        </w:rPr>
        <w:t>Man</w:t>
      </w:r>
      <w:r w:rsidR="003956CF" w:rsidRPr="1B6869A3">
        <w:rPr>
          <w:rFonts w:ascii="Arial" w:eastAsia="Arial" w:hAnsi="Arial" w:cs="Arial"/>
          <w:sz w:val="24"/>
          <w:szCs w:val="24"/>
        </w:rPr>
        <w:t xml:space="preserve">agement </w:t>
      </w:r>
      <w:r w:rsidR="002A3CCA" w:rsidRPr="1B6869A3">
        <w:rPr>
          <w:rFonts w:ascii="Arial" w:eastAsia="Arial" w:hAnsi="Arial" w:cs="Arial"/>
          <w:sz w:val="24"/>
          <w:szCs w:val="24"/>
        </w:rPr>
        <w:t>Program equivalent to</w:t>
      </w:r>
      <w:sdt>
        <w:sdtPr>
          <w:rPr>
            <w:rFonts w:ascii="Arial" w:eastAsia="Arial" w:hAnsi="Arial" w:cs="Arial"/>
          </w:rPr>
          <w:tag w:val="goog_rdk_9"/>
          <w:id w:val="-1664165000"/>
        </w:sdtPr>
        <w:sdtContent/>
      </w:sdt>
      <w:r w:rsidR="002A3CCA" w:rsidRPr="1B6869A3">
        <w:rPr>
          <w:rFonts w:ascii="Arial" w:eastAsia="Arial" w:hAnsi="Arial" w:cs="Arial"/>
          <w:sz w:val="24"/>
          <w:szCs w:val="24"/>
        </w:rPr>
        <w:t xml:space="preserve"> </w:t>
      </w:r>
      <w:hyperlink r:id="rId17">
        <w:r w:rsidR="002A3CCA" w:rsidRPr="1B6869A3">
          <w:rPr>
            <w:rFonts w:ascii="Arial" w:eastAsia="Arial" w:hAnsi="Arial" w:cs="Arial"/>
            <w:color w:val="0563C1"/>
            <w:sz w:val="24"/>
            <w:szCs w:val="24"/>
            <w:u w:val="single"/>
          </w:rPr>
          <w:t>Tools for Schools</w:t>
        </w:r>
      </w:hyperlink>
    </w:p>
    <w:p w14:paraId="00000063" w14:textId="50D4D206" w:rsidR="000C5CB5" w:rsidRDefault="003A1FDD" w:rsidP="1B6869A3">
      <w:pPr>
        <w:pStyle w:val="Check2"/>
        <w:rPr>
          <w:rFonts w:ascii="Arial" w:eastAsia="Arial" w:hAnsi="Arial" w:cs="Arial"/>
          <w:sz w:val="24"/>
          <w:szCs w:val="24"/>
        </w:rPr>
      </w:pPr>
      <w:r w:rsidRPr="1B6869A3">
        <w:rPr>
          <w:rFonts w:ascii="Arial" w:eastAsia="Arial" w:hAnsi="Arial" w:cs="Arial"/>
          <w:sz w:val="24"/>
          <w:szCs w:val="24"/>
        </w:rPr>
        <w:t xml:space="preserve">School/at least 25% of district schools have </w:t>
      </w:r>
      <w:r w:rsidR="005206D9" w:rsidRPr="1B6869A3">
        <w:rPr>
          <w:rFonts w:ascii="Arial" w:eastAsia="Arial" w:hAnsi="Arial" w:cs="Arial"/>
          <w:sz w:val="24"/>
          <w:szCs w:val="24"/>
        </w:rPr>
        <w:t>in place real-time air quality monitors inside the building to measure conditions</w:t>
      </w:r>
      <w:r w:rsidR="004E6DE8" w:rsidRPr="1B6869A3">
        <w:rPr>
          <w:rFonts w:ascii="Arial" w:eastAsia="Arial" w:hAnsi="Arial" w:cs="Arial"/>
          <w:sz w:val="24"/>
          <w:szCs w:val="24"/>
        </w:rPr>
        <w:t xml:space="preserve"> </w:t>
      </w:r>
      <w:r w:rsidR="008E786C" w:rsidRPr="1B6869A3">
        <w:rPr>
          <w:rFonts w:ascii="Arial" w:eastAsia="Arial" w:hAnsi="Arial" w:cs="Arial"/>
          <w:sz w:val="24"/>
          <w:szCs w:val="24"/>
        </w:rPr>
        <w:t>such as</w:t>
      </w:r>
      <w:r w:rsidR="005206D9" w:rsidRPr="1B6869A3">
        <w:rPr>
          <w:rFonts w:ascii="Arial" w:eastAsia="Arial" w:hAnsi="Arial" w:cs="Arial"/>
          <w:sz w:val="24"/>
          <w:szCs w:val="24"/>
        </w:rPr>
        <w:t xml:space="preserve"> CO2, temperature, humidity</w:t>
      </w:r>
      <w:r w:rsidR="008E786C" w:rsidRPr="1B6869A3">
        <w:rPr>
          <w:rFonts w:ascii="Arial" w:eastAsia="Arial" w:hAnsi="Arial" w:cs="Arial"/>
          <w:sz w:val="24"/>
          <w:szCs w:val="24"/>
        </w:rPr>
        <w:t xml:space="preserve">, VOC’s. </w:t>
      </w:r>
    </w:p>
    <w:p w14:paraId="00000065" w14:textId="18EF6F32" w:rsidR="000C5CB5" w:rsidRDefault="005206D9" w:rsidP="1B6869A3">
      <w:pPr>
        <w:pStyle w:val="Check2"/>
        <w:rPr>
          <w:rFonts w:ascii="Arial" w:eastAsia="Arial" w:hAnsi="Arial" w:cs="Arial"/>
          <w:sz w:val="24"/>
          <w:szCs w:val="24"/>
        </w:rPr>
      </w:pPr>
      <w:r w:rsidRPr="1B6869A3">
        <w:rPr>
          <w:rFonts w:ascii="Arial" w:eastAsia="Arial" w:hAnsi="Arial" w:cs="Arial"/>
          <w:sz w:val="24"/>
          <w:szCs w:val="24"/>
        </w:rPr>
        <w:lastRenderedPageBreak/>
        <w:t xml:space="preserve">Ventilation systems are assessed </w:t>
      </w:r>
      <w:r w:rsidR="001C65F8" w:rsidRPr="1B6869A3">
        <w:rPr>
          <w:rFonts w:ascii="Arial" w:eastAsia="Arial" w:hAnsi="Arial" w:cs="Arial"/>
          <w:sz w:val="24"/>
          <w:szCs w:val="24"/>
        </w:rPr>
        <w:t>regularly</w:t>
      </w:r>
      <w:r w:rsidRPr="1B6869A3">
        <w:rPr>
          <w:rFonts w:ascii="Arial" w:eastAsia="Arial" w:hAnsi="Arial" w:cs="Arial"/>
          <w:sz w:val="24"/>
          <w:szCs w:val="24"/>
        </w:rPr>
        <w:t xml:space="preserve"> to ensure they provide required ventilation</w:t>
      </w:r>
      <w:r w:rsidR="00C80C74" w:rsidRPr="1B6869A3">
        <w:rPr>
          <w:rFonts w:ascii="Arial" w:eastAsia="Arial" w:hAnsi="Arial" w:cs="Arial"/>
          <w:sz w:val="24"/>
          <w:szCs w:val="24"/>
        </w:rPr>
        <w:t>; filters replaced at the frequency required</w:t>
      </w:r>
    </w:p>
    <w:p w14:paraId="4F68A734" w14:textId="6FD671AA" w:rsidR="00221890" w:rsidRDefault="008C16A4" w:rsidP="1B6869A3">
      <w:pPr>
        <w:pStyle w:val="Check1"/>
        <w:rPr>
          <w:rFonts w:ascii="Arial" w:eastAsia="Arial" w:hAnsi="Arial" w:cs="Arial"/>
          <w:sz w:val="24"/>
          <w:szCs w:val="24"/>
        </w:rPr>
      </w:pPr>
      <w:r w:rsidRPr="1B6869A3">
        <w:rPr>
          <w:rFonts w:ascii="Arial" w:eastAsia="Arial" w:hAnsi="Arial" w:cs="Arial"/>
          <w:sz w:val="24"/>
          <w:szCs w:val="24"/>
        </w:rPr>
        <w:t xml:space="preserve">School/district </w:t>
      </w:r>
      <w:r w:rsidR="00C719F5" w:rsidRPr="1B6869A3">
        <w:rPr>
          <w:rFonts w:ascii="Arial" w:eastAsia="Arial" w:hAnsi="Arial" w:cs="Arial"/>
          <w:sz w:val="24"/>
          <w:szCs w:val="24"/>
        </w:rPr>
        <w:t xml:space="preserve">uses some certified green cleaning products (EPA Safe Choice, Green Seal, </w:t>
      </w:r>
      <w:r w:rsidR="004E6DE8" w:rsidRPr="1B6869A3">
        <w:rPr>
          <w:rFonts w:ascii="Arial" w:eastAsia="Arial" w:hAnsi="Arial" w:cs="Arial"/>
          <w:sz w:val="24"/>
          <w:szCs w:val="24"/>
        </w:rPr>
        <w:t>etc.</w:t>
      </w:r>
      <w:r w:rsidR="00C719F5" w:rsidRPr="1B6869A3">
        <w:rPr>
          <w:rFonts w:ascii="Arial" w:eastAsia="Arial" w:hAnsi="Arial" w:cs="Arial"/>
          <w:sz w:val="24"/>
          <w:szCs w:val="24"/>
        </w:rPr>
        <w:t>)</w:t>
      </w:r>
      <w:r w:rsidR="00221890" w:rsidRPr="1B6869A3">
        <w:rPr>
          <w:rFonts w:ascii="Arial" w:eastAsia="Arial" w:hAnsi="Arial" w:cs="Arial"/>
          <w:sz w:val="24"/>
          <w:szCs w:val="24"/>
        </w:rPr>
        <w:t xml:space="preserve"> </w:t>
      </w:r>
    </w:p>
    <w:p w14:paraId="6DBFC4E2" w14:textId="79FC4382" w:rsidR="00970594" w:rsidRDefault="00970594" w:rsidP="1B6869A3">
      <w:pPr>
        <w:pStyle w:val="Check2"/>
        <w:rPr>
          <w:rFonts w:ascii="Arial" w:eastAsia="Arial" w:hAnsi="Arial" w:cs="Arial"/>
          <w:sz w:val="24"/>
          <w:szCs w:val="24"/>
        </w:rPr>
      </w:pPr>
      <w:r w:rsidRPr="1B6869A3">
        <w:rPr>
          <w:rFonts w:ascii="Arial" w:eastAsia="Arial" w:hAnsi="Arial" w:cs="Arial"/>
          <w:sz w:val="24"/>
          <w:szCs w:val="24"/>
        </w:rPr>
        <w:t>School/district has a green cleaning policy in place.</w:t>
      </w:r>
    </w:p>
    <w:p w14:paraId="397ED333" w14:textId="2C087152" w:rsidR="00221890" w:rsidRDefault="00970594" w:rsidP="1B6869A3">
      <w:pPr>
        <w:pStyle w:val="Check2"/>
        <w:rPr>
          <w:rFonts w:ascii="Arial" w:eastAsia="Arial" w:hAnsi="Arial" w:cs="Arial"/>
          <w:sz w:val="24"/>
          <w:szCs w:val="24"/>
        </w:rPr>
      </w:pPr>
      <w:r w:rsidRPr="1B6869A3">
        <w:rPr>
          <w:rFonts w:ascii="Arial" w:eastAsia="Arial" w:hAnsi="Arial" w:cs="Arial"/>
          <w:sz w:val="24"/>
          <w:szCs w:val="24"/>
        </w:rPr>
        <w:t>School/district p</w:t>
      </w:r>
      <w:r w:rsidR="00221890" w:rsidRPr="1B6869A3">
        <w:rPr>
          <w:rFonts w:ascii="Arial" w:eastAsia="Arial" w:hAnsi="Arial" w:cs="Arial"/>
          <w:sz w:val="24"/>
          <w:szCs w:val="24"/>
        </w:rPr>
        <w:t xml:space="preserve">rovides annual training to custodial staff on the use of cleaning products. </w:t>
      </w:r>
    </w:p>
    <w:p w14:paraId="60050A96" w14:textId="22D31C52" w:rsidR="003B5BB2" w:rsidRDefault="003B5BB2" w:rsidP="1B6869A3">
      <w:pPr>
        <w:pStyle w:val="Check1"/>
        <w:rPr>
          <w:rFonts w:ascii="Arial" w:eastAsia="Arial" w:hAnsi="Arial" w:cs="Arial"/>
          <w:sz w:val="24"/>
          <w:szCs w:val="24"/>
        </w:rPr>
      </w:pPr>
      <w:r w:rsidRPr="1B6869A3">
        <w:rPr>
          <w:rFonts w:ascii="Arial" w:eastAsia="Arial" w:hAnsi="Arial" w:cs="Arial"/>
          <w:sz w:val="24"/>
          <w:szCs w:val="24"/>
        </w:rPr>
        <w:t xml:space="preserve">School has at least one additional action and/or partnership to help improve the environmental health of their school </w:t>
      </w:r>
      <w:r w:rsidR="003956CF" w:rsidRPr="1B6869A3">
        <w:rPr>
          <w:rFonts w:ascii="Arial" w:eastAsia="Arial" w:hAnsi="Arial" w:cs="Arial"/>
          <w:sz w:val="24"/>
          <w:szCs w:val="24"/>
        </w:rPr>
        <w:t xml:space="preserve">(E.g. </w:t>
      </w:r>
      <w:r w:rsidR="004B6E24" w:rsidRPr="1B6869A3">
        <w:rPr>
          <w:rFonts w:ascii="Arial" w:eastAsia="Arial" w:hAnsi="Arial" w:cs="Arial"/>
          <w:sz w:val="24"/>
          <w:szCs w:val="24"/>
        </w:rPr>
        <w:t xml:space="preserve">training for building users on environmental health, </w:t>
      </w:r>
      <w:r w:rsidR="003956CF" w:rsidRPr="1B6869A3">
        <w:rPr>
          <w:rFonts w:ascii="Arial" w:eastAsia="Arial" w:hAnsi="Arial" w:cs="Arial"/>
          <w:sz w:val="24"/>
          <w:szCs w:val="24"/>
        </w:rPr>
        <w:t xml:space="preserve">student/community engagement, </w:t>
      </w:r>
      <w:r w:rsidR="004B6E24" w:rsidRPr="1B6869A3">
        <w:rPr>
          <w:rFonts w:ascii="Arial" w:eastAsia="Arial" w:hAnsi="Arial" w:cs="Arial"/>
          <w:sz w:val="24"/>
          <w:szCs w:val="24"/>
        </w:rPr>
        <w:t>contests</w:t>
      </w:r>
      <w:r w:rsidR="001F3FFA" w:rsidRPr="1B6869A3">
        <w:rPr>
          <w:rFonts w:ascii="Arial" w:eastAsia="Arial" w:hAnsi="Arial" w:cs="Arial"/>
          <w:sz w:val="24"/>
          <w:szCs w:val="24"/>
        </w:rPr>
        <w:t xml:space="preserve">) </w:t>
      </w:r>
    </w:p>
    <w:p w14:paraId="02539E2E" w14:textId="52F391FA" w:rsidR="00BA31C5" w:rsidRDefault="00BA31C5" w:rsidP="1B6869A3">
      <w:pPr>
        <w:pStyle w:val="Check2"/>
        <w:rPr>
          <w:rFonts w:ascii="Arial" w:eastAsia="Arial" w:hAnsi="Arial" w:cs="Arial"/>
          <w:sz w:val="24"/>
          <w:szCs w:val="24"/>
        </w:rPr>
      </w:pPr>
      <w:r w:rsidRPr="1B6869A3">
        <w:rPr>
          <w:rFonts w:ascii="Arial" w:eastAsia="Arial" w:hAnsi="Arial" w:cs="Arial"/>
          <w:sz w:val="24"/>
          <w:szCs w:val="24"/>
        </w:rPr>
        <w:t>School</w:t>
      </w:r>
      <w:r w:rsidR="001F3FFA" w:rsidRPr="1B6869A3">
        <w:rPr>
          <w:rFonts w:ascii="Arial" w:eastAsia="Arial" w:hAnsi="Arial" w:cs="Arial"/>
          <w:sz w:val="24"/>
          <w:szCs w:val="24"/>
        </w:rPr>
        <w:t xml:space="preserve">/district </w:t>
      </w:r>
      <w:r w:rsidRPr="1B6869A3">
        <w:rPr>
          <w:rFonts w:ascii="Arial" w:eastAsia="Arial" w:hAnsi="Arial" w:cs="Arial"/>
          <w:sz w:val="24"/>
          <w:szCs w:val="24"/>
        </w:rPr>
        <w:t xml:space="preserve">has at least two additional actions and/or partnerships to </w:t>
      </w:r>
      <w:r w:rsidR="002C4A32" w:rsidRPr="1B6869A3">
        <w:rPr>
          <w:rFonts w:ascii="Arial" w:eastAsia="Arial" w:hAnsi="Arial" w:cs="Arial"/>
          <w:sz w:val="24"/>
          <w:szCs w:val="24"/>
        </w:rPr>
        <w:t xml:space="preserve">help improve environmental health </w:t>
      </w:r>
    </w:p>
    <w:p w14:paraId="155CB563" w14:textId="77777777" w:rsidR="005A54E7" w:rsidRPr="007A21AC" w:rsidRDefault="005A54E7" w:rsidP="005A54E7">
      <w:pPr>
        <w:pStyle w:val="Heading4"/>
      </w:pPr>
      <w:r w:rsidRPr="007A21AC">
        <w:t>Narrative Section</w:t>
      </w:r>
    </w:p>
    <w:p w14:paraId="1E289159" w14:textId="77777777" w:rsidR="005A54E7" w:rsidRDefault="005A54E7" w:rsidP="005A54E7">
      <w:pPr>
        <w:pStyle w:val="Check2"/>
        <w:numPr>
          <w:ilvl w:val="0"/>
          <w:numId w:val="0"/>
        </w:numPr>
        <w:rPr>
          <w:rFonts w:ascii="Arial" w:eastAsia="Arial" w:hAnsi="Arial" w:cs="Arial"/>
          <w:sz w:val="24"/>
          <w:szCs w:val="24"/>
        </w:rPr>
      </w:pPr>
    </w:p>
    <w:p w14:paraId="00000066" w14:textId="0A8CB21A" w:rsidR="000C5CB5" w:rsidRDefault="002A3CCA" w:rsidP="006A25B6">
      <w:pPr>
        <w:pStyle w:val="Heading3"/>
      </w:pPr>
      <w:bookmarkStart w:id="9" w:name="_heading=h.cczsx0jtbvh4"/>
      <w:bookmarkEnd w:id="9"/>
      <w:r w:rsidRPr="1B6869A3">
        <w:t xml:space="preserve">Element 2B: High standards of health and wellness (nutrition, fitness, outdoor time, and mental health) </w:t>
      </w:r>
    </w:p>
    <w:p w14:paraId="25CC4EA6" w14:textId="67DDFD28" w:rsidR="001C65F8" w:rsidRPr="00022FFC" w:rsidRDefault="0E4129CE" w:rsidP="1B6869A3">
      <w:pPr>
        <w:pStyle w:val="Check1"/>
        <w:rPr>
          <w:rFonts w:ascii="Arial" w:eastAsia="Arial" w:hAnsi="Arial" w:cs="Arial"/>
          <w:sz w:val="24"/>
          <w:szCs w:val="24"/>
        </w:rPr>
      </w:pPr>
      <w:hyperlink r:id="rId18">
        <w:r w:rsidRPr="1B6869A3">
          <w:rPr>
            <w:rStyle w:val="Hyperlink"/>
            <w:rFonts w:ascii="Arial" w:eastAsia="Arial" w:hAnsi="Arial" w:cs="Arial"/>
            <w:sz w:val="24"/>
            <w:szCs w:val="24"/>
          </w:rPr>
          <w:t>Whole School, Whole Community, Whole Child (WSCC)</w:t>
        </w:r>
      </w:hyperlink>
      <w:r w:rsidRPr="1B6869A3">
        <w:rPr>
          <w:rFonts w:ascii="Arial" w:eastAsia="Arial" w:hAnsi="Arial" w:cs="Arial"/>
          <w:color w:val="0563C1"/>
          <w:sz w:val="24"/>
          <w:szCs w:val="24"/>
          <w:u w:val="single"/>
        </w:rPr>
        <w:t xml:space="preserve"> </w:t>
      </w:r>
      <w:r w:rsidRPr="1B6869A3">
        <w:rPr>
          <w:rFonts w:ascii="Arial" w:eastAsia="Arial" w:hAnsi="Arial" w:cs="Arial"/>
          <w:sz w:val="24"/>
          <w:szCs w:val="24"/>
        </w:rPr>
        <w:t xml:space="preserve">standards are addressed and focus on student mental health and welcoming school climate  </w:t>
      </w:r>
    </w:p>
    <w:p w14:paraId="2F81100F" w14:textId="139F182C" w:rsidR="43838CC9" w:rsidRDefault="43838CC9" w:rsidP="1B6869A3">
      <w:pPr>
        <w:pStyle w:val="Check2"/>
        <w:rPr>
          <w:rFonts w:ascii="Arial" w:eastAsia="Arial" w:hAnsi="Arial" w:cs="Arial"/>
          <w:sz w:val="24"/>
          <w:szCs w:val="24"/>
        </w:rPr>
      </w:pPr>
      <w:r w:rsidRPr="1B6869A3">
        <w:rPr>
          <w:rFonts w:ascii="Arial" w:eastAsia="Arial" w:hAnsi="Arial" w:cs="Arial"/>
          <w:color w:val="242424"/>
          <w:sz w:val="24"/>
          <w:szCs w:val="24"/>
        </w:rPr>
        <w:t xml:space="preserve">Health education is provided across grade levels with a documented scope and sequence and is aligned to the </w:t>
      </w:r>
      <w:hyperlink r:id="rId19">
        <w:r w:rsidRPr="1B6869A3">
          <w:rPr>
            <w:rStyle w:val="Hyperlink"/>
            <w:rFonts w:ascii="Arial" w:eastAsia="Arial" w:hAnsi="Arial" w:cs="Arial"/>
            <w:sz w:val="24"/>
            <w:szCs w:val="24"/>
          </w:rPr>
          <w:t>C</w:t>
        </w:r>
        <w:r w:rsidR="502DD312" w:rsidRPr="1B6869A3">
          <w:rPr>
            <w:rStyle w:val="Hyperlink"/>
            <w:rFonts w:ascii="Arial" w:eastAsia="Arial" w:hAnsi="Arial" w:cs="Arial"/>
            <w:sz w:val="24"/>
            <w:szCs w:val="24"/>
          </w:rPr>
          <w:t>omprehenisve Health and Physical Education (CHPE)</w:t>
        </w:r>
        <w:r w:rsidRPr="1B6869A3">
          <w:rPr>
            <w:rStyle w:val="Hyperlink"/>
            <w:rFonts w:ascii="Arial" w:eastAsia="Arial" w:hAnsi="Arial" w:cs="Arial"/>
            <w:sz w:val="24"/>
            <w:szCs w:val="24"/>
          </w:rPr>
          <w:t xml:space="preserve"> Framework</w:t>
        </w:r>
      </w:hyperlink>
    </w:p>
    <w:p w14:paraId="5FC8F670" w14:textId="1FD50E93" w:rsidR="001C65F8" w:rsidRPr="00022FFC" w:rsidRDefault="0E4129CE" w:rsidP="1B6869A3">
      <w:pPr>
        <w:pStyle w:val="Check2"/>
        <w:rPr>
          <w:rFonts w:ascii="Arial" w:eastAsia="Arial" w:hAnsi="Arial" w:cs="Arial"/>
          <w:sz w:val="24"/>
          <w:szCs w:val="24"/>
        </w:rPr>
      </w:pPr>
      <w:r w:rsidRPr="1B6869A3">
        <w:rPr>
          <w:rFonts w:ascii="Arial" w:eastAsia="Arial" w:hAnsi="Arial" w:cs="Arial"/>
          <w:sz w:val="24"/>
          <w:szCs w:val="24"/>
        </w:rPr>
        <w:t>High standards from</w:t>
      </w:r>
      <w:hyperlink r:id="rId20">
        <w:r w:rsidRPr="1B6869A3">
          <w:rPr>
            <w:rFonts w:ascii="Arial" w:eastAsia="Arial" w:hAnsi="Arial" w:cs="Arial"/>
            <w:sz w:val="24"/>
            <w:szCs w:val="24"/>
          </w:rPr>
          <w:t xml:space="preserve"> </w:t>
        </w:r>
      </w:hyperlink>
      <w:hyperlink r:id="rId21">
        <w:r w:rsidRPr="1B6869A3">
          <w:rPr>
            <w:rStyle w:val="Hyperlink"/>
            <w:rFonts w:ascii="Arial" w:eastAsia="Arial" w:hAnsi="Arial" w:cs="Arial"/>
            <w:sz w:val="24"/>
            <w:szCs w:val="24"/>
          </w:rPr>
          <w:t>Whole School, Whole Community, Whole Child (WSCC)</w:t>
        </w:r>
        <w:r w:rsidR="30191347" w:rsidRPr="1B6869A3">
          <w:rPr>
            <w:rStyle w:val="Hyperlink"/>
            <w:rFonts w:ascii="Arial" w:eastAsia="Arial" w:hAnsi="Arial" w:cs="Arial"/>
            <w:sz w:val="24"/>
            <w:szCs w:val="24"/>
          </w:rPr>
          <w:t xml:space="preserve"> </w:t>
        </w:r>
      </w:hyperlink>
      <w:r w:rsidR="3C37F4AE" w:rsidRPr="1B6869A3">
        <w:rPr>
          <w:rFonts w:ascii="Arial" w:eastAsia="Arial" w:hAnsi="Arial" w:cs="Arial"/>
          <w:sz w:val="24"/>
          <w:szCs w:val="24"/>
        </w:rPr>
        <w:t xml:space="preserve"> </w:t>
      </w:r>
      <w:r w:rsidRPr="1B6869A3">
        <w:rPr>
          <w:rFonts w:ascii="Arial" w:eastAsia="Arial" w:hAnsi="Arial" w:cs="Arial"/>
          <w:color w:val="0563C1"/>
          <w:sz w:val="24"/>
          <w:szCs w:val="24"/>
          <w:u w:val="single"/>
        </w:rPr>
        <w:t xml:space="preserve"> </w:t>
      </w:r>
      <w:r w:rsidRPr="1B6869A3">
        <w:rPr>
          <w:rFonts w:ascii="Arial" w:eastAsia="Arial" w:hAnsi="Arial" w:cs="Arial"/>
          <w:sz w:val="24"/>
          <w:szCs w:val="24"/>
        </w:rPr>
        <w:t xml:space="preserve"> are evident and focus on student voice, mental health, and welcoming school climate </w:t>
      </w:r>
    </w:p>
    <w:p w14:paraId="5120880A" w14:textId="3FE2FDE2" w:rsidR="001C65F8" w:rsidRPr="00022FFC" w:rsidRDefault="0E4129CE" w:rsidP="1B6869A3">
      <w:pPr>
        <w:pStyle w:val="Check3"/>
        <w:rPr>
          <w:rFonts w:ascii="Arial" w:eastAsia="Arial" w:hAnsi="Arial" w:cs="Arial"/>
          <w:sz w:val="24"/>
          <w:szCs w:val="24"/>
        </w:rPr>
      </w:pPr>
      <w:r w:rsidRPr="1B6869A3">
        <w:rPr>
          <w:rFonts w:ascii="Arial" w:eastAsia="Arial" w:hAnsi="Arial" w:cs="Arial"/>
          <w:sz w:val="24"/>
          <w:szCs w:val="24"/>
        </w:rPr>
        <w:t>School community has been recognized for</w:t>
      </w:r>
      <w:hyperlink r:id="rId22">
        <w:r w:rsidRPr="1B6869A3">
          <w:rPr>
            <w:rFonts w:ascii="Arial" w:eastAsia="Arial" w:hAnsi="Arial" w:cs="Arial"/>
            <w:sz w:val="24"/>
            <w:szCs w:val="24"/>
          </w:rPr>
          <w:t xml:space="preserve"> </w:t>
        </w:r>
      </w:hyperlink>
      <w:hyperlink r:id="rId23">
        <w:r w:rsidRPr="1B6869A3">
          <w:rPr>
            <w:rStyle w:val="Hyperlink"/>
            <w:rFonts w:ascii="Arial" w:eastAsia="Arial" w:hAnsi="Arial" w:cs="Arial"/>
            <w:sz w:val="24"/>
            <w:szCs w:val="24"/>
          </w:rPr>
          <w:t>Whole School, Whole Community, Whole Child (WSCC) programs</w:t>
        </w:r>
      </w:hyperlink>
      <w:r w:rsidRPr="1B6869A3">
        <w:rPr>
          <w:rFonts w:ascii="Arial" w:eastAsia="Arial" w:hAnsi="Arial" w:cs="Arial"/>
          <w:sz w:val="24"/>
          <w:szCs w:val="24"/>
        </w:rPr>
        <w:t xml:space="preserve"> with exemplary focus on student voice, mental health, and welcoming school climate. e.g., encouraging staff wellness challenges; integrating social emotional learning into the curriculum; providing social emotional and mental health </w:t>
      </w:r>
      <w:proofErr w:type="gramStart"/>
      <w:r w:rsidRPr="1B6869A3">
        <w:rPr>
          <w:rFonts w:ascii="Arial" w:eastAsia="Arial" w:hAnsi="Arial" w:cs="Arial"/>
          <w:sz w:val="24"/>
          <w:szCs w:val="24"/>
        </w:rPr>
        <w:t>supports</w:t>
      </w:r>
      <w:proofErr w:type="gramEnd"/>
      <w:r w:rsidRPr="1B6869A3">
        <w:rPr>
          <w:rFonts w:ascii="Arial" w:eastAsia="Arial" w:hAnsi="Arial" w:cs="Arial"/>
          <w:sz w:val="24"/>
          <w:szCs w:val="24"/>
        </w:rPr>
        <w:t xml:space="preserve"> for students and staff. </w:t>
      </w:r>
    </w:p>
    <w:p w14:paraId="6E418F85" w14:textId="0B6DFA56" w:rsidR="001C65F8" w:rsidRPr="00022FFC" w:rsidRDefault="001C65F8" w:rsidP="1B6869A3">
      <w:pPr>
        <w:pStyle w:val="Check1"/>
        <w:rPr>
          <w:rFonts w:ascii="Arial" w:eastAsia="Arial" w:hAnsi="Arial" w:cs="Arial"/>
          <w:sz w:val="24"/>
          <w:szCs w:val="24"/>
        </w:rPr>
      </w:pPr>
      <w:r w:rsidRPr="1B6869A3">
        <w:rPr>
          <w:rFonts w:ascii="Arial" w:eastAsia="Arial" w:hAnsi="Arial" w:cs="Arial"/>
          <w:sz w:val="24"/>
          <w:szCs w:val="24"/>
        </w:rPr>
        <w:t>School has a health and wellness plan and a committee in place that meets on a regular basis to progress the goals of the plan</w:t>
      </w:r>
      <w:r w:rsidR="0022162A" w:rsidRPr="1B6869A3">
        <w:rPr>
          <w:rFonts w:ascii="Arial" w:eastAsia="Arial" w:hAnsi="Arial" w:cs="Arial"/>
          <w:sz w:val="24"/>
          <w:szCs w:val="24"/>
        </w:rPr>
        <w:t>.</w:t>
      </w:r>
      <w:r w:rsidRPr="1B6869A3">
        <w:rPr>
          <w:rFonts w:ascii="Arial" w:eastAsia="Arial" w:hAnsi="Arial" w:cs="Arial"/>
          <w:sz w:val="24"/>
          <w:szCs w:val="24"/>
        </w:rPr>
        <w:t xml:space="preserve">  </w:t>
      </w:r>
    </w:p>
    <w:p w14:paraId="34C3124D" w14:textId="7C1B4D22" w:rsidR="008216A2" w:rsidRPr="000F2DCF" w:rsidRDefault="009A73F3" w:rsidP="1B6869A3">
      <w:pPr>
        <w:pStyle w:val="Check1"/>
        <w:rPr>
          <w:rFonts w:ascii="Arial" w:eastAsia="Arial" w:hAnsi="Arial" w:cs="Arial"/>
          <w:sz w:val="24"/>
          <w:szCs w:val="24"/>
          <w:highlight w:val="white"/>
        </w:rPr>
      </w:pPr>
      <w:r w:rsidRPr="1B6869A3">
        <w:rPr>
          <w:rFonts w:ascii="Arial" w:eastAsia="Arial" w:hAnsi="Arial" w:cs="Arial"/>
          <w:sz w:val="24"/>
          <w:szCs w:val="24"/>
          <w:highlight w:val="white"/>
        </w:rPr>
        <w:t>School encourages safe outdoor education and play</w:t>
      </w:r>
      <w:r w:rsidR="00FF34DD" w:rsidRPr="1B6869A3">
        <w:rPr>
          <w:rFonts w:ascii="Arial" w:eastAsia="Arial" w:hAnsi="Arial" w:cs="Arial"/>
          <w:sz w:val="24"/>
          <w:szCs w:val="24"/>
          <w:highlight w:val="white"/>
        </w:rPr>
        <w:t>.</w:t>
      </w:r>
    </w:p>
    <w:p w14:paraId="6A87E828" w14:textId="5CA08BF9" w:rsidR="003B5BB2" w:rsidRDefault="003B5BB2" w:rsidP="1B6869A3">
      <w:pPr>
        <w:pStyle w:val="Check2"/>
        <w:rPr>
          <w:rFonts w:ascii="Arial" w:eastAsia="Arial" w:hAnsi="Arial" w:cs="Arial"/>
          <w:sz w:val="24"/>
          <w:szCs w:val="24"/>
        </w:rPr>
      </w:pPr>
      <w:r w:rsidRPr="1B6869A3">
        <w:rPr>
          <w:rFonts w:ascii="Arial" w:eastAsia="Arial" w:hAnsi="Arial" w:cs="Arial"/>
          <w:sz w:val="24"/>
          <w:szCs w:val="24"/>
          <w:highlight w:val="white"/>
        </w:rPr>
        <w:t>School conducts an average of at least 90 minutes per week per student of physical education with a reasonable amount conducted outdoors</w:t>
      </w:r>
      <w:r w:rsidR="00FF34DD" w:rsidRPr="1B6869A3">
        <w:rPr>
          <w:rFonts w:ascii="Arial" w:eastAsia="Arial" w:hAnsi="Arial" w:cs="Arial"/>
          <w:sz w:val="24"/>
          <w:szCs w:val="24"/>
        </w:rPr>
        <w:t>.</w:t>
      </w:r>
      <w:r w:rsidR="00C95F2A" w:rsidRPr="1B6869A3">
        <w:rPr>
          <w:rFonts w:ascii="Arial" w:eastAsia="Arial" w:hAnsi="Arial" w:cs="Arial"/>
          <w:sz w:val="24"/>
          <w:szCs w:val="24"/>
        </w:rPr>
        <w:t xml:space="preserve"> </w:t>
      </w:r>
    </w:p>
    <w:p w14:paraId="0000006D" w14:textId="2D81FF11" w:rsidR="000C5CB5" w:rsidRDefault="004471C4" w:rsidP="1B6869A3">
      <w:pPr>
        <w:pStyle w:val="Check2"/>
        <w:rPr>
          <w:rFonts w:ascii="Arial" w:eastAsia="Arial" w:hAnsi="Arial" w:cs="Arial"/>
          <w:sz w:val="24"/>
          <w:szCs w:val="24"/>
        </w:rPr>
      </w:pPr>
      <w:r w:rsidRPr="1B6869A3">
        <w:rPr>
          <w:rFonts w:ascii="Arial" w:eastAsia="Arial" w:hAnsi="Arial" w:cs="Arial"/>
          <w:sz w:val="24"/>
          <w:szCs w:val="24"/>
        </w:rPr>
        <w:t>School</w:t>
      </w:r>
      <w:r w:rsidR="002A3CCA" w:rsidRPr="1B6869A3">
        <w:rPr>
          <w:rFonts w:ascii="Arial" w:eastAsia="Arial" w:hAnsi="Arial" w:cs="Arial"/>
          <w:sz w:val="24"/>
          <w:szCs w:val="24"/>
        </w:rPr>
        <w:t xml:space="preserve"> works with the community to provide access to </w:t>
      </w:r>
      <w:r w:rsidR="001C65F8" w:rsidRPr="1B6869A3">
        <w:rPr>
          <w:rFonts w:ascii="Arial" w:eastAsia="Arial" w:hAnsi="Arial" w:cs="Arial"/>
          <w:sz w:val="24"/>
          <w:szCs w:val="24"/>
        </w:rPr>
        <w:t xml:space="preserve">before and </w:t>
      </w:r>
      <w:r w:rsidR="002A3CCA" w:rsidRPr="1B6869A3">
        <w:rPr>
          <w:rFonts w:ascii="Arial" w:eastAsia="Arial" w:hAnsi="Arial" w:cs="Arial"/>
          <w:sz w:val="24"/>
          <w:szCs w:val="24"/>
        </w:rPr>
        <w:t xml:space="preserve">after school programs that incorporate physical fitness and outdoor time (e.g., </w:t>
      </w:r>
      <w:r w:rsidR="7B2D62AA" w:rsidRPr="1B6869A3">
        <w:rPr>
          <w:rFonts w:ascii="Arial" w:eastAsia="Arial" w:hAnsi="Arial" w:cs="Arial"/>
          <w:sz w:val="24"/>
          <w:szCs w:val="24"/>
        </w:rPr>
        <w:t>B</w:t>
      </w:r>
      <w:r w:rsidR="002A3CCA" w:rsidRPr="1B6869A3">
        <w:rPr>
          <w:rFonts w:ascii="Arial" w:eastAsia="Arial" w:hAnsi="Arial" w:cs="Arial"/>
          <w:sz w:val="24"/>
          <w:szCs w:val="24"/>
        </w:rPr>
        <w:t xml:space="preserve">oys and </w:t>
      </w:r>
      <w:r w:rsidR="6A7F3AFD" w:rsidRPr="1B6869A3">
        <w:rPr>
          <w:rFonts w:ascii="Arial" w:eastAsia="Arial" w:hAnsi="Arial" w:cs="Arial"/>
          <w:sz w:val="24"/>
          <w:szCs w:val="24"/>
        </w:rPr>
        <w:t>G</w:t>
      </w:r>
      <w:r w:rsidR="002A3CCA" w:rsidRPr="1B6869A3">
        <w:rPr>
          <w:rFonts w:ascii="Arial" w:eastAsia="Arial" w:hAnsi="Arial" w:cs="Arial"/>
          <w:sz w:val="24"/>
          <w:szCs w:val="24"/>
        </w:rPr>
        <w:t xml:space="preserve">irls </w:t>
      </w:r>
      <w:r w:rsidR="297AC2D4" w:rsidRPr="1B6869A3">
        <w:rPr>
          <w:rFonts w:ascii="Arial" w:eastAsia="Arial" w:hAnsi="Arial" w:cs="Arial"/>
          <w:sz w:val="24"/>
          <w:szCs w:val="24"/>
        </w:rPr>
        <w:t>C</w:t>
      </w:r>
      <w:r w:rsidR="002A3CCA" w:rsidRPr="1B6869A3">
        <w:rPr>
          <w:rFonts w:ascii="Arial" w:eastAsia="Arial" w:hAnsi="Arial" w:cs="Arial"/>
          <w:sz w:val="24"/>
          <w:szCs w:val="24"/>
        </w:rPr>
        <w:t>lubs)</w:t>
      </w:r>
      <w:r w:rsidR="00FF34DD" w:rsidRPr="1B6869A3">
        <w:rPr>
          <w:rFonts w:ascii="Arial" w:eastAsia="Arial" w:hAnsi="Arial" w:cs="Arial"/>
          <w:sz w:val="24"/>
          <w:szCs w:val="24"/>
        </w:rPr>
        <w:t>.</w:t>
      </w:r>
    </w:p>
    <w:p w14:paraId="0000006E" w14:textId="77777777" w:rsidR="000C5CB5" w:rsidRDefault="002A3CCA" w:rsidP="1B6869A3">
      <w:pPr>
        <w:pStyle w:val="Check2"/>
        <w:rPr>
          <w:rFonts w:ascii="Arial" w:eastAsia="Arial" w:hAnsi="Arial" w:cs="Arial"/>
          <w:sz w:val="24"/>
          <w:szCs w:val="24"/>
        </w:rPr>
      </w:pPr>
      <w:r w:rsidRPr="1B6869A3">
        <w:rPr>
          <w:rFonts w:ascii="Arial" w:eastAsia="Arial" w:hAnsi="Arial" w:cs="Arial"/>
          <w:sz w:val="24"/>
          <w:szCs w:val="24"/>
        </w:rPr>
        <w:t>Outdoor spaces provide adequate protection from the elements to reduce exposure to UV, heat, rain, etc.</w:t>
      </w:r>
    </w:p>
    <w:p w14:paraId="5D79DE9D" w14:textId="42C7D14D" w:rsidR="003B5BB2" w:rsidRPr="00022FFC" w:rsidRDefault="003B5BB2" w:rsidP="1B6869A3">
      <w:pPr>
        <w:pStyle w:val="Check2"/>
        <w:rPr>
          <w:rFonts w:ascii="Arial" w:eastAsia="Arial" w:hAnsi="Arial" w:cs="Arial"/>
          <w:sz w:val="24"/>
          <w:szCs w:val="24"/>
        </w:rPr>
      </w:pPr>
      <w:r w:rsidRPr="1B6869A3">
        <w:rPr>
          <w:rFonts w:ascii="Arial" w:eastAsia="Arial" w:hAnsi="Arial" w:cs="Arial"/>
          <w:sz w:val="24"/>
          <w:szCs w:val="24"/>
        </w:rPr>
        <w:lastRenderedPageBreak/>
        <w:t>School has outdoor classroom spaces for teachers to use for delivering lessons outside and encourages teachers to use them</w:t>
      </w:r>
      <w:r w:rsidR="00FF34DD" w:rsidRPr="1B6869A3">
        <w:rPr>
          <w:rFonts w:ascii="Arial" w:eastAsia="Arial" w:hAnsi="Arial" w:cs="Arial"/>
          <w:sz w:val="24"/>
          <w:szCs w:val="24"/>
        </w:rPr>
        <w:t>.</w:t>
      </w:r>
      <w:r w:rsidRPr="1B6869A3">
        <w:rPr>
          <w:rFonts w:ascii="Arial" w:eastAsia="Arial" w:hAnsi="Arial" w:cs="Arial"/>
          <w:sz w:val="24"/>
          <w:szCs w:val="24"/>
        </w:rPr>
        <w:t xml:space="preserve">  </w:t>
      </w:r>
    </w:p>
    <w:p w14:paraId="1EBABA21" w14:textId="60E34737" w:rsidR="004E0E16" w:rsidRPr="004E0E16" w:rsidRDefault="00FF34DD" w:rsidP="1B6869A3">
      <w:pPr>
        <w:pStyle w:val="Check1"/>
        <w:rPr>
          <w:rFonts w:ascii="Arial" w:eastAsia="Arial" w:hAnsi="Arial" w:cs="Arial"/>
          <w:sz w:val="24"/>
          <w:szCs w:val="24"/>
        </w:rPr>
      </w:pPr>
      <w:r w:rsidRPr="1B6869A3">
        <w:rPr>
          <w:rFonts w:ascii="Arial" w:eastAsia="Arial" w:hAnsi="Arial" w:cs="Arial"/>
          <w:sz w:val="24"/>
          <w:szCs w:val="24"/>
        </w:rPr>
        <w:t>School</w:t>
      </w:r>
      <w:r w:rsidR="00FB3BAF" w:rsidRPr="1B6869A3">
        <w:rPr>
          <w:rFonts w:ascii="Arial" w:eastAsia="Arial" w:hAnsi="Arial" w:cs="Arial"/>
          <w:sz w:val="24"/>
          <w:szCs w:val="24"/>
        </w:rPr>
        <w:t>/district</w:t>
      </w:r>
      <w:r w:rsidRPr="1B6869A3">
        <w:rPr>
          <w:rFonts w:ascii="Arial" w:eastAsia="Arial" w:hAnsi="Arial" w:cs="Arial"/>
          <w:sz w:val="24"/>
          <w:szCs w:val="24"/>
        </w:rPr>
        <w:t xml:space="preserve"> has a </w:t>
      </w:r>
      <w:hyperlink r:id="rId24" w:anchor=":~:text=Social%20and%20Emotional%20Learning%20in%20Massachusetts.%20Sign-up%20to">
        <w:r w:rsidRPr="1B6869A3">
          <w:rPr>
            <w:rStyle w:val="Hyperlink"/>
            <w:rFonts w:ascii="Arial" w:eastAsia="Arial" w:hAnsi="Arial" w:cs="Arial"/>
            <w:sz w:val="24"/>
            <w:szCs w:val="24"/>
          </w:rPr>
          <w:t xml:space="preserve">social emotional </w:t>
        </w:r>
        <w:r w:rsidR="00FB3BAF" w:rsidRPr="1B6869A3">
          <w:rPr>
            <w:rStyle w:val="Hyperlink"/>
            <w:rFonts w:ascii="Arial" w:eastAsia="Arial" w:hAnsi="Arial" w:cs="Arial"/>
            <w:sz w:val="24"/>
            <w:szCs w:val="24"/>
          </w:rPr>
          <w:t>learning program</w:t>
        </w:r>
      </w:hyperlink>
      <w:r w:rsidR="00FB3BAF" w:rsidRPr="1B6869A3">
        <w:rPr>
          <w:rFonts w:ascii="Arial" w:eastAsia="Arial" w:hAnsi="Arial" w:cs="Arial"/>
          <w:sz w:val="24"/>
          <w:szCs w:val="24"/>
        </w:rPr>
        <w:t xml:space="preserve"> that is integrated throughout the school day. </w:t>
      </w:r>
    </w:p>
    <w:p w14:paraId="00000072" w14:textId="0F7EA9B3" w:rsidR="000C5CB5" w:rsidRDefault="00FB3BAF" w:rsidP="1B6869A3">
      <w:pPr>
        <w:pStyle w:val="Check1"/>
        <w:rPr>
          <w:rFonts w:ascii="Arial" w:eastAsia="Arial" w:hAnsi="Arial" w:cs="Arial"/>
          <w:sz w:val="24"/>
          <w:szCs w:val="24"/>
        </w:rPr>
      </w:pPr>
      <w:r w:rsidRPr="1B6869A3">
        <w:rPr>
          <w:rFonts w:ascii="Arial" w:eastAsia="Arial" w:hAnsi="Arial" w:cs="Arial"/>
          <w:sz w:val="24"/>
          <w:szCs w:val="24"/>
          <w:highlight w:val="white"/>
        </w:rPr>
        <w:t>School/district (at least 50% of schools) h</w:t>
      </w:r>
      <w:r w:rsidR="002A3CCA" w:rsidRPr="1B6869A3">
        <w:rPr>
          <w:rFonts w:ascii="Arial" w:eastAsia="Arial" w:hAnsi="Arial" w:cs="Arial"/>
          <w:sz w:val="24"/>
          <w:szCs w:val="24"/>
          <w:highlight w:val="white"/>
        </w:rPr>
        <w:t>as an on-site food garden or participates in a farm-to-school program</w:t>
      </w:r>
      <w:r w:rsidRPr="1B6869A3">
        <w:rPr>
          <w:rFonts w:ascii="Arial" w:eastAsia="Arial" w:hAnsi="Arial" w:cs="Arial"/>
          <w:sz w:val="24"/>
          <w:szCs w:val="24"/>
        </w:rPr>
        <w:t xml:space="preserve">. </w:t>
      </w:r>
    </w:p>
    <w:p w14:paraId="00000075" w14:textId="05196808" w:rsidR="000C5CB5" w:rsidRDefault="002A3CCA" w:rsidP="1B6869A3">
      <w:pPr>
        <w:pStyle w:val="Check2"/>
        <w:rPr>
          <w:rFonts w:ascii="Arial" w:eastAsia="Arial" w:hAnsi="Arial" w:cs="Arial"/>
          <w:sz w:val="24"/>
          <w:szCs w:val="24"/>
        </w:rPr>
      </w:pPr>
      <w:r w:rsidRPr="1B6869A3">
        <w:rPr>
          <w:rFonts w:ascii="Arial" w:eastAsia="Arial" w:hAnsi="Arial" w:cs="Arial"/>
          <w:sz w:val="24"/>
          <w:szCs w:val="24"/>
        </w:rPr>
        <w:t>School</w:t>
      </w:r>
      <w:r w:rsidR="00B560E0" w:rsidRPr="1B6869A3">
        <w:rPr>
          <w:rFonts w:ascii="Arial" w:eastAsia="Arial" w:hAnsi="Arial" w:cs="Arial"/>
          <w:sz w:val="24"/>
          <w:szCs w:val="24"/>
        </w:rPr>
        <w:t>(s)</w:t>
      </w:r>
      <w:r w:rsidRPr="1B6869A3">
        <w:rPr>
          <w:rFonts w:ascii="Arial" w:eastAsia="Arial" w:hAnsi="Arial" w:cs="Arial"/>
          <w:sz w:val="24"/>
          <w:szCs w:val="24"/>
        </w:rPr>
        <w:t xml:space="preserve"> purchase a substantial amount of </w:t>
      </w:r>
      <w:proofErr w:type="gramStart"/>
      <w:r w:rsidRPr="1B6869A3">
        <w:rPr>
          <w:rFonts w:ascii="Arial" w:eastAsia="Arial" w:hAnsi="Arial" w:cs="Arial"/>
          <w:sz w:val="24"/>
          <w:szCs w:val="24"/>
        </w:rPr>
        <w:t>locally-grown</w:t>
      </w:r>
      <w:proofErr w:type="gramEnd"/>
      <w:r w:rsidR="00360B01" w:rsidRPr="1B6869A3">
        <w:rPr>
          <w:rFonts w:ascii="Arial" w:eastAsia="Arial" w:hAnsi="Arial" w:cs="Arial"/>
          <w:sz w:val="24"/>
          <w:szCs w:val="24"/>
        </w:rPr>
        <w:t>, organic</w:t>
      </w:r>
      <w:r w:rsidR="00F3049B" w:rsidRPr="1B6869A3">
        <w:rPr>
          <w:rFonts w:ascii="Arial" w:eastAsia="Arial" w:hAnsi="Arial" w:cs="Arial"/>
          <w:sz w:val="24"/>
          <w:szCs w:val="24"/>
        </w:rPr>
        <w:t>,</w:t>
      </w:r>
      <w:r w:rsidRPr="1B6869A3">
        <w:rPr>
          <w:rFonts w:ascii="Arial" w:eastAsia="Arial" w:hAnsi="Arial" w:cs="Arial"/>
          <w:sz w:val="24"/>
          <w:szCs w:val="24"/>
        </w:rPr>
        <w:t xml:space="preserve"> or harvested food</w:t>
      </w:r>
      <w:r w:rsidR="00B560E0" w:rsidRPr="1B6869A3">
        <w:rPr>
          <w:rFonts w:ascii="Arial" w:eastAsia="Arial" w:hAnsi="Arial" w:cs="Arial"/>
          <w:sz w:val="24"/>
          <w:szCs w:val="24"/>
        </w:rPr>
        <w:t>.</w:t>
      </w:r>
      <w:r w:rsidRPr="1B6869A3">
        <w:rPr>
          <w:rFonts w:ascii="Arial" w:eastAsia="Arial" w:hAnsi="Arial" w:cs="Arial"/>
          <w:sz w:val="24"/>
          <w:szCs w:val="24"/>
        </w:rPr>
        <w:t xml:space="preserve"> </w:t>
      </w:r>
    </w:p>
    <w:p w14:paraId="00000076" w14:textId="1244ADED" w:rsidR="000C5CB5" w:rsidRDefault="0093046B" w:rsidP="1B6869A3">
      <w:pPr>
        <w:pStyle w:val="Check2"/>
        <w:rPr>
          <w:rFonts w:ascii="Arial" w:eastAsia="Arial" w:hAnsi="Arial" w:cs="Arial"/>
          <w:sz w:val="24"/>
          <w:szCs w:val="24"/>
          <w:highlight w:val="white"/>
        </w:rPr>
      </w:pPr>
      <w:r w:rsidRPr="1B6869A3">
        <w:rPr>
          <w:rFonts w:ascii="Arial" w:eastAsia="Arial" w:hAnsi="Arial" w:cs="Arial"/>
          <w:sz w:val="24"/>
          <w:szCs w:val="24"/>
          <w:highlight w:val="white"/>
        </w:rPr>
        <w:t>School(s) f</w:t>
      </w:r>
      <w:r w:rsidR="002A3CCA" w:rsidRPr="1B6869A3">
        <w:rPr>
          <w:rFonts w:ascii="Arial" w:eastAsia="Arial" w:hAnsi="Arial" w:cs="Arial"/>
          <w:sz w:val="24"/>
          <w:szCs w:val="24"/>
          <w:highlight w:val="white"/>
        </w:rPr>
        <w:t xml:space="preserve">ood from </w:t>
      </w:r>
      <w:r w:rsidR="003B5BB2" w:rsidRPr="1B6869A3">
        <w:rPr>
          <w:rFonts w:ascii="Arial" w:eastAsia="Arial" w:hAnsi="Arial" w:cs="Arial"/>
          <w:sz w:val="24"/>
          <w:szCs w:val="24"/>
          <w:highlight w:val="white"/>
        </w:rPr>
        <w:t xml:space="preserve">the </w:t>
      </w:r>
      <w:r w:rsidR="002A3CCA" w:rsidRPr="1B6869A3">
        <w:rPr>
          <w:rFonts w:ascii="Arial" w:eastAsia="Arial" w:hAnsi="Arial" w:cs="Arial"/>
          <w:sz w:val="24"/>
          <w:szCs w:val="24"/>
          <w:highlight w:val="white"/>
        </w:rPr>
        <w:t>school garden is cultivated by students and eaten by students or community.</w:t>
      </w:r>
    </w:p>
    <w:p w14:paraId="00000077" w14:textId="0F71AB5E" w:rsidR="000C5CB5" w:rsidRDefault="0093046B" w:rsidP="1B6869A3">
      <w:pPr>
        <w:pStyle w:val="Check1"/>
        <w:rPr>
          <w:rFonts w:ascii="Arial" w:eastAsia="Arial" w:hAnsi="Arial" w:cs="Arial"/>
          <w:sz w:val="24"/>
          <w:szCs w:val="24"/>
        </w:rPr>
      </w:pPr>
      <w:r w:rsidRPr="1B6869A3">
        <w:rPr>
          <w:rFonts w:ascii="Arial" w:eastAsia="Arial" w:hAnsi="Arial" w:cs="Arial"/>
          <w:sz w:val="24"/>
          <w:szCs w:val="24"/>
          <w:highlight w:val="white"/>
        </w:rPr>
        <w:t>School/</w:t>
      </w:r>
      <w:r w:rsidR="006F47C8" w:rsidRPr="1B6869A3">
        <w:rPr>
          <w:rFonts w:ascii="Arial" w:eastAsia="Arial" w:hAnsi="Arial" w:cs="Arial"/>
          <w:sz w:val="24"/>
          <w:szCs w:val="24"/>
          <w:highlight w:val="white"/>
        </w:rPr>
        <w:t>district (at least 50% of schools) p</w:t>
      </w:r>
      <w:r w:rsidR="002A3CCA" w:rsidRPr="1B6869A3">
        <w:rPr>
          <w:rFonts w:ascii="Arial" w:eastAsia="Arial" w:hAnsi="Arial" w:cs="Arial"/>
          <w:sz w:val="24"/>
          <w:szCs w:val="24"/>
          <w:highlight w:val="white"/>
        </w:rPr>
        <w:t xml:space="preserve">articipates in </w:t>
      </w:r>
      <w:r w:rsidR="102948FD" w:rsidRPr="1B6869A3">
        <w:rPr>
          <w:rFonts w:ascii="Arial" w:eastAsia="Arial" w:hAnsi="Arial" w:cs="Arial"/>
          <w:sz w:val="24"/>
          <w:szCs w:val="24"/>
          <w:highlight w:val="white"/>
        </w:rPr>
        <w:t>a</w:t>
      </w:r>
      <w:r w:rsidR="002A3CCA" w:rsidRPr="1B6869A3">
        <w:rPr>
          <w:rFonts w:ascii="Arial" w:eastAsia="Arial" w:hAnsi="Arial" w:cs="Arial"/>
          <w:sz w:val="24"/>
          <w:szCs w:val="24"/>
          <w:highlight w:val="white"/>
        </w:rPr>
        <w:t xml:space="preserve"> </w:t>
      </w:r>
      <w:hyperlink r:id="rId25">
        <w:r w:rsidR="002A3CCA" w:rsidRPr="1B6869A3">
          <w:rPr>
            <w:rFonts w:ascii="Arial" w:eastAsia="Arial" w:hAnsi="Arial" w:cs="Arial"/>
            <w:color w:val="1155CC"/>
            <w:sz w:val="24"/>
            <w:szCs w:val="24"/>
            <w:highlight w:val="white"/>
            <w:u w:val="single"/>
          </w:rPr>
          <w:t>nutrition program</w:t>
        </w:r>
      </w:hyperlink>
    </w:p>
    <w:p w14:paraId="59171F98" w14:textId="7B7311EE" w:rsidR="005176EA" w:rsidRPr="00F215DF" w:rsidRDefault="003A02D9" w:rsidP="1B6869A3">
      <w:pPr>
        <w:pStyle w:val="Check2"/>
        <w:rPr>
          <w:rFonts w:ascii="Arial" w:eastAsia="Arial" w:hAnsi="Arial" w:cs="Arial"/>
          <w:sz w:val="24"/>
          <w:szCs w:val="24"/>
        </w:rPr>
      </w:pPr>
      <w:r w:rsidRPr="1B6869A3">
        <w:rPr>
          <w:rFonts w:ascii="Arial" w:eastAsia="Arial" w:hAnsi="Arial" w:cs="Arial"/>
          <w:sz w:val="24"/>
          <w:szCs w:val="24"/>
        </w:rPr>
        <w:t xml:space="preserve">Staff </w:t>
      </w:r>
      <w:proofErr w:type="gramStart"/>
      <w:r w:rsidRPr="1B6869A3">
        <w:rPr>
          <w:rFonts w:ascii="Arial" w:eastAsia="Arial" w:hAnsi="Arial" w:cs="Arial"/>
          <w:sz w:val="24"/>
          <w:szCs w:val="24"/>
        </w:rPr>
        <w:t>utilizes</w:t>
      </w:r>
      <w:proofErr w:type="gramEnd"/>
      <w:r w:rsidRPr="1B6869A3">
        <w:rPr>
          <w:rFonts w:ascii="Arial" w:eastAsia="Arial" w:hAnsi="Arial" w:cs="Arial"/>
          <w:sz w:val="24"/>
          <w:szCs w:val="24"/>
        </w:rPr>
        <w:t xml:space="preserve"> the Offer method (vs. serve method) or other food policy to improve consumption of foods offered (such as slicing whole fruits and veggies) </w:t>
      </w:r>
    </w:p>
    <w:p w14:paraId="00000078" w14:textId="27B80150" w:rsidR="000C5CB5" w:rsidRDefault="002A3CCA" w:rsidP="1B6869A3">
      <w:pPr>
        <w:pStyle w:val="Check2"/>
        <w:rPr>
          <w:rFonts w:ascii="Arial" w:eastAsia="Arial" w:hAnsi="Arial" w:cs="Arial"/>
          <w:sz w:val="24"/>
          <w:szCs w:val="24"/>
          <w:highlight w:val="white"/>
        </w:rPr>
      </w:pPr>
      <w:r w:rsidRPr="1B6869A3">
        <w:rPr>
          <w:rFonts w:ascii="Arial" w:eastAsia="Arial" w:hAnsi="Arial" w:cs="Arial"/>
          <w:sz w:val="24"/>
          <w:szCs w:val="24"/>
          <w:highlight w:val="white"/>
        </w:rPr>
        <w:t xml:space="preserve">In addition, </w:t>
      </w:r>
      <w:proofErr w:type="gramStart"/>
      <w:r w:rsidRPr="1B6869A3">
        <w:rPr>
          <w:rFonts w:ascii="Arial" w:eastAsia="Arial" w:hAnsi="Arial" w:cs="Arial"/>
          <w:sz w:val="24"/>
          <w:szCs w:val="24"/>
          <w:highlight w:val="white"/>
        </w:rPr>
        <w:t>school participates</w:t>
      </w:r>
      <w:proofErr w:type="gramEnd"/>
      <w:r w:rsidRPr="1B6869A3">
        <w:rPr>
          <w:rFonts w:ascii="Arial" w:eastAsia="Arial" w:hAnsi="Arial" w:cs="Arial"/>
          <w:sz w:val="24"/>
          <w:szCs w:val="24"/>
          <w:highlight w:val="white"/>
        </w:rPr>
        <w:t xml:space="preserve"> in USDA or other nutrition </w:t>
      </w:r>
      <w:proofErr w:type="gramStart"/>
      <w:r w:rsidRPr="1B6869A3">
        <w:rPr>
          <w:rFonts w:ascii="Arial" w:eastAsia="Arial" w:hAnsi="Arial" w:cs="Arial"/>
          <w:sz w:val="24"/>
          <w:szCs w:val="24"/>
          <w:highlight w:val="white"/>
        </w:rPr>
        <w:t>program</w:t>
      </w:r>
      <w:proofErr w:type="gramEnd"/>
      <w:r w:rsidRPr="1B6869A3">
        <w:rPr>
          <w:rFonts w:ascii="Arial" w:eastAsia="Arial" w:hAnsi="Arial" w:cs="Arial"/>
          <w:sz w:val="24"/>
          <w:szCs w:val="24"/>
          <w:highlight w:val="white"/>
        </w:rPr>
        <w:t xml:space="preserve"> at a high level</w:t>
      </w:r>
    </w:p>
    <w:p w14:paraId="0F6A64C4" w14:textId="5F026FF8" w:rsidR="003B5BB2" w:rsidRDefault="003B5BB2" w:rsidP="1B6869A3">
      <w:pPr>
        <w:pStyle w:val="Check1"/>
        <w:rPr>
          <w:rFonts w:ascii="Arial" w:eastAsia="Arial" w:hAnsi="Arial" w:cs="Arial"/>
          <w:sz w:val="24"/>
          <w:szCs w:val="24"/>
        </w:rPr>
      </w:pPr>
      <w:bookmarkStart w:id="10" w:name="_heading=h.4vlo3linzvud"/>
      <w:bookmarkEnd w:id="10"/>
      <w:r w:rsidRPr="1B6869A3">
        <w:rPr>
          <w:rFonts w:ascii="Arial" w:eastAsia="Arial" w:hAnsi="Arial" w:cs="Arial"/>
          <w:sz w:val="24"/>
          <w:szCs w:val="24"/>
        </w:rPr>
        <w:t>School</w:t>
      </w:r>
      <w:r w:rsidR="00F95F7D" w:rsidRPr="1B6869A3">
        <w:rPr>
          <w:rFonts w:ascii="Arial" w:eastAsia="Arial" w:hAnsi="Arial" w:cs="Arial"/>
          <w:sz w:val="24"/>
          <w:szCs w:val="24"/>
        </w:rPr>
        <w:t>/district</w:t>
      </w:r>
      <w:r w:rsidRPr="1B6869A3">
        <w:rPr>
          <w:rFonts w:ascii="Arial" w:eastAsia="Arial" w:hAnsi="Arial" w:cs="Arial"/>
          <w:sz w:val="24"/>
          <w:szCs w:val="24"/>
        </w:rPr>
        <w:t xml:space="preserve"> has at least one additional action and/or partnership to help improve health, wellness and mental health of students and staff. </w:t>
      </w:r>
    </w:p>
    <w:p w14:paraId="5DD57E5B" w14:textId="2EBFAFC4" w:rsidR="002C4A32" w:rsidRDefault="002C4A32" w:rsidP="1B6869A3">
      <w:pPr>
        <w:pStyle w:val="Check2"/>
        <w:rPr>
          <w:rFonts w:ascii="Arial" w:eastAsia="Arial" w:hAnsi="Arial" w:cs="Arial"/>
          <w:sz w:val="24"/>
          <w:szCs w:val="24"/>
        </w:rPr>
      </w:pPr>
      <w:r w:rsidRPr="1B6869A3">
        <w:rPr>
          <w:rFonts w:ascii="Arial" w:eastAsia="Arial" w:hAnsi="Arial" w:cs="Arial"/>
          <w:sz w:val="24"/>
          <w:szCs w:val="24"/>
        </w:rPr>
        <w:t>School</w:t>
      </w:r>
      <w:r w:rsidR="00F95F7D" w:rsidRPr="1B6869A3">
        <w:rPr>
          <w:rFonts w:ascii="Arial" w:eastAsia="Arial" w:hAnsi="Arial" w:cs="Arial"/>
          <w:sz w:val="24"/>
          <w:szCs w:val="24"/>
        </w:rPr>
        <w:t>/district</w:t>
      </w:r>
      <w:r w:rsidRPr="1B6869A3">
        <w:rPr>
          <w:rFonts w:ascii="Arial" w:eastAsia="Arial" w:hAnsi="Arial" w:cs="Arial"/>
          <w:sz w:val="24"/>
          <w:szCs w:val="24"/>
        </w:rPr>
        <w:t xml:space="preserve"> has at least two additional actions and/or partnerships to </w:t>
      </w:r>
      <w:r w:rsidR="000D2C11" w:rsidRPr="1B6869A3">
        <w:rPr>
          <w:rFonts w:ascii="Arial" w:eastAsia="Arial" w:hAnsi="Arial" w:cs="Arial"/>
          <w:sz w:val="24"/>
          <w:szCs w:val="24"/>
        </w:rPr>
        <w:t>help improve health, wellness and mental health of students and staff.</w:t>
      </w:r>
    </w:p>
    <w:p w14:paraId="337675BB" w14:textId="6169CF86" w:rsidR="00FC59D0" w:rsidRPr="005A54E7" w:rsidRDefault="005A54E7" w:rsidP="005A54E7">
      <w:pPr>
        <w:pStyle w:val="Heading4"/>
      </w:pPr>
      <w:r w:rsidRPr="007A21AC">
        <w:t>Narrative Section</w:t>
      </w:r>
    </w:p>
    <w:p w14:paraId="0000007D" w14:textId="6EAF5D21" w:rsidR="000C5CB5" w:rsidRPr="00FC59D0" w:rsidRDefault="0099439D" w:rsidP="00BB4CE8">
      <w:pPr>
        <w:pStyle w:val="Heading2"/>
      </w:pPr>
      <w:r w:rsidRPr="1B6869A3">
        <w:t>Pillar</w:t>
      </w:r>
      <w:r w:rsidR="002A3CCA" w:rsidRPr="1B6869A3">
        <w:t xml:space="preserve"> III:</w:t>
      </w:r>
      <w:r w:rsidR="00B867C6" w:rsidRPr="1B6869A3">
        <w:t xml:space="preserve"> Effective Environmental and Sustainability Education</w:t>
      </w:r>
      <w:r w:rsidR="001C051F" w:rsidRPr="1B6869A3">
        <w:t xml:space="preserve"> </w:t>
      </w:r>
    </w:p>
    <w:p w14:paraId="0000007E" w14:textId="65E4B82F" w:rsidR="000C5CB5" w:rsidRDefault="002A3CCA" w:rsidP="006A25B6">
      <w:pPr>
        <w:pStyle w:val="Heading3"/>
      </w:pPr>
      <w:bookmarkStart w:id="11" w:name="_heading=h.brh6ftipbj31"/>
      <w:bookmarkEnd w:id="11"/>
      <w:r w:rsidRPr="1B6869A3">
        <w:t xml:space="preserve">Element 3A: Interdisciplinary learning about the key relationships between dynamic </w:t>
      </w:r>
      <w:proofErr w:type="gramStart"/>
      <w:r w:rsidRPr="1B6869A3">
        <w:t>environmental</w:t>
      </w:r>
      <w:proofErr w:type="gramEnd"/>
      <w:r w:rsidRPr="1B6869A3">
        <w:t xml:space="preserve">, energy, and human systems </w:t>
      </w:r>
    </w:p>
    <w:p w14:paraId="0000007F" w14:textId="5D1FE1B7" w:rsidR="000C5CB5" w:rsidRDefault="000F2DCF" w:rsidP="1B6869A3">
      <w:pPr>
        <w:pStyle w:val="Check1"/>
        <w:rPr>
          <w:rFonts w:ascii="Arial" w:eastAsia="Arial" w:hAnsi="Arial" w:cs="Arial"/>
          <w:sz w:val="24"/>
          <w:szCs w:val="24"/>
          <w:highlight w:val="white"/>
        </w:rPr>
      </w:pPr>
      <w:r w:rsidRPr="1B6869A3">
        <w:rPr>
          <w:rFonts w:ascii="Arial" w:eastAsia="Arial" w:hAnsi="Arial" w:cs="Arial"/>
          <w:sz w:val="24"/>
          <w:szCs w:val="24"/>
          <w:highlight w:val="white"/>
        </w:rPr>
        <w:t>School/district include</w:t>
      </w:r>
      <w:r w:rsidR="00AD0CF3" w:rsidRPr="1B6869A3">
        <w:rPr>
          <w:rFonts w:ascii="Arial" w:eastAsia="Arial" w:hAnsi="Arial" w:cs="Arial"/>
          <w:sz w:val="24"/>
          <w:szCs w:val="24"/>
          <w:highlight w:val="white"/>
        </w:rPr>
        <w:t>s</w:t>
      </w:r>
      <w:r w:rsidRPr="1B6869A3">
        <w:rPr>
          <w:rFonts w:ascii="Arial" w:eastAsia="Arial" w:hAnsi="Arial" w:cs="Arial"/>
          <w:sz w:val="24"/>
          <w:szCs w:val="24"/>
          <w:highlight w:val="white"/>
        </w:rPr>
        <w:t xml:space="preserve"> e</w:t>
      </w:r>
      <w:r w:rsidR="002A3CCA" w:rsidRPr="1B6869A3">
        <w:rPr>
          <w:rFonts w:ascii="Arial" w:eastAsia="Arial" w:hAnsi="Arial" w:cs="Arial"/>
          <w:sz w:val="24"/>
          <w:szCs w:val="24"/>
          <w:highlight w:val="white"/>
        </w:rPr>
        <w:t>nvironmental and sustainability (E/S) concepts including climate education and food literacy, in the curriculum and aligned to the</w:t>
      </w:r>
      <w:r w:rsidR="002A3CCA" w:rsidRPr="1B6869A3">
        <w:rPr>
          <w:rFonts w:ascii="Arial" w:eastAsia="Arial" w:hAnsi="Arial" w:cs="Arial"/>
          <w:sz w:val="24"/>
          <w:szCs w:val="24"/>
        </w:rPr>
        <w:t xml:space="preserve"> </w:t>
      </w:r>
      <w:hyperlink r:id="rId26">
        <w:r w:rsidR="002A3CCA" w:rsidRPr="1B6869A3">
          <w:rPr>
            <w:rFonts w:ascii="Arial" w:eastAsia="Arial" w:hAnsi="Arial" w:cs="Arial"/>
            <w:color w:val="1155CC"/>
            <w:sz w:val="24"/>
            <w:szCs w:val="24"/>
            <w:u w:val="single"/>
          </w:rPr>
          <w:t>MA Curriculum Frameworks</w:t>
        </w:r>
      </w:hyperlink>
      <w:r w:rsidR="002A3CCA" w:rsidRPr="1B6869A3">
        <w:rPr>
          <w:rFonts w:ascii="Arial" w:eastAsia="Arial" w:hAnsi="Arial" w:cs="Arial"/>
          <w:sz w:val="24"/>
          <w:szCs w:val="24"/>
          <w:highlight w:val="white"/>
        </w:rPr>
        <w:t xml:space="preserve"> </w:t>
      </w:r>
      <w:r w:rsidR="35A3EA0B" w:rsidRPr="1B6869A3">
        <w:rPr>
          <w:rFonts w:ascii="Arial" w:eastAsia="Arial" w:hAnsi="Arial" w:cs="Arial"/>
          <w:sz w:val="24"/>
          <w:szCs w:val="24"/>
          <w:highlight w:val="white"/>
        </w:rPr>
        <w:t xml:space="preserve">that </w:t>
      </w:r>
      <w:r w:rsidR="35A3EA0B" w:rsidRPr="1B6869A3">
        <w:rPr>
          <w:rFonts w:ascii="Arial" w:eastAsia="Arial" w:hAnsi="Arial" w:cs="Arial"/>
          <w:color w:val="242424"/>
          <w:sz w:val="24"/>
          <w:szCs w:val="24"/>
        </w:rPr>
        <w:t>reflect culturally responsive, inclusive, developmentally appropriate, and evidence-based practices</w:t>
      </w:r>
      <w:r w:rsidR="35A3EA0B" w:rsidRPr="1B6869A3">
        <w:rPr>
          <w:rFonts w:ascii="Arial" w:eastAsia="Arial" w:hAnsi="Arial" w:cs="Arial"/>
          <w:sz w:val="24"/>
          <w:szCs w:val="24"/>
          <w:highlight w:val="white"/>
        </w:rPr>
        <w:t xml:space="preserve"> </w:t>
      </w:r>
    </w:p>
    <w:p w14:paraId="00000080" w14:textId="5DE5FB04" w:rsidR="000C5CB5" w:rsidRDefault="00AD0CF3" w:rsidP="1B6869A3">
      <w:pPr>
        <w:pStyle w:val="Check2"/>
        <w:rPr>
          <w:rFonts w:ascii="Arial" w:eastAsia="Arial" w:hAnsi="Arial" w:cs="Arial"/>
          <w:sz w:val="24"/>
          <w:szCs w:val="24"/>
        </w:rPr>
      </w:pPr>
      <w:r w:rsidRPr="1B6869A3">
        <w:rPr>
          <w:rFonts w:ascii="Arial" w:eastAsia="Arial" w:hAnsi="Arial" w:cs="Arial"/>
          <w:sz w:val="24"/>
          <w:szCs w:val="24"/>
          <w:highlight w:val="white"/>
        </w:rPr>
        <w:t xml:space="preserve">School/district </w:t>
      </w:r>
      <w:r w:rsidRPr="1B6869A3">
        <w:rPr>
          <w:rFonts w:ascii="Arial" w:eastAsia="Arial" w:hAnsi="Arial" w:cs="Arial"/>
          <w:sz w:val="24"/>
          <w:szCs w:val="24"/>
        </w:rPr>
        <w:t>i</w:t>
      </w:r>
      <w:r w:rsidR="002A3CCA" w:rsidRPr="1B6869A3">
        <w:rPr>
          <w:rFonts w:ascii="Arial" w:eastAsia="Arial" w:hAnsi="Arial" w:cs="Arial"/>
          <w:sz w:val="24"/>
          <w:szCs w:val="24"/>
        </w:rPr>
        <w:t xml:space="preserve">ncludes examples of how the standards are integrated into the scope and sequence of learning for </w:t>
      </w:r>
      <w:r w:rsidR="002A3CCA" w:rsidRPr="1B6869A3">
        <w:rPr>
          <w:rFonts w:ascii="Arial" w:eastAsia="Arial" w:hAnsi="Arial" w:cs="Arial"/>
          <w:i/>
          <w:iCs/>
          <w:sz w:val="24"/>
          <w:szCs w:val="24"/>
        </w:rPr>
        <w:t>all</w:t>
      </w:r>
      <w:r w:rsidR="002A3CCA" w:rsidRPr="1B6869A3">
        <w:rPr>
          <w:rFonts w:ascii="Arial" w:eastAsia="Arial" w:hAnsi="Arial" w:cs="Arial"/>
          <w:sz w:val="24"/>
          <w:szCs w:val="24"/>
        </w:rPr>
        <w:t xml:space="preserve"> grades throughout the year </w:t>
      </w:r>
    </w:p>
    <w:p w14:paraId="00000081" w14:textId="2747B433" w:rsidR="000C5CB5" w:rsidRDefault="00BB6130" w:rsidP="1B6869A3">
      <w:pPr>
        <w:pStyle w:val="Check3"/>
        <w:rPr>
          <w:rFonts w:ascii="Arial" w:eastAsia="Arial" w:hAnsi="Arial" w:cs="Arial"/>
          <w:sz w:val="24"/>
          <w:szCs w:val="24"/>
        </w:rPr>
      </w:pPr>
      <w:r w:rsidRPr="1B6869A3">
        <w:rPr>
          <w:rFonts w:ascii="Arial" w:eastAsia="Arial" w:hAnsi="Arial" w:cs="Arial"/>
          <w:sz w:val="24"/>
          <w:szCs w:val="24"/>
          <w:highlight w:val="white"/>
        </w:rPr>
        <w:t xml:space="preserve">School/district </w:t>
      </w:r>
      <w:r w:rsidRPr="1B6869A3">
        <w:rPr>
          <w:rFonts w:ascii="Arial" w:eastAsia="Arial" w:hAnsi="Arial" w:cs="Arial"/>
          <w:sz w:val="24"/>
          <w:szCs w:val="24"/>
        </w:rPr>
        <w:t>incorporates E/S focused i</w:t>
      </w:r>
      <w:r w:rsidR="002A3CCA" w:rsidRPr="1B6869A3">
        <w:rPr>
          <w:rFonts w:ascii="Arial" w:eastAsia="Arial" w:hAnsi="Arial" w:cs="Arial"/>
          <w:sz w:val="24"/>
          <w:szCs w:val="24"/>
        </w:rPr>
        <w:t xml:space="preserve">nquiry- and project-based learning activities </w:t>
      </w:r>
    </w:p>
    <w:p w14:paraId="5A075A67" w14:textId="4FF18749" w:rsidR="00BB6130" w:rsidRPr="00BB6130" w:rsidRDefault="00BB6130" w:rsidP="1B6869A3">
      <w:pPr>
        <w:pStyle w:val="Check3"/>
        <w:rPr>
          <w:rFonts w:ascii="Arial" w:eastAsia="Arial" w:hAnsi="Arial" w:cs="Arial"/>
          <w:sz w:val="24"/>
          <w:szCs w:val="24"/>
          <w:highlight w:val="white"/>
        </w:rPr>
      </w:pPr>
      <w:r w:rsidRPr="1B6869A3">
        <w:rPr>
          <w:rFonts w:ascii="Arial" w:eastAsia="Arial" w:hAnsi="Arial" w:cs="Arial"/>
          <w:sz w:val="24"/>
          <w:szCs w:val="24"/>
          <w:highlight w:val="white"/>
        </w:rPr>
        <w:t>School/district offers environmental science courses or programs</w:t>
      </w:r>
    </w:p>
    <w:p w14:paraId="2D0747DF" w14:textId="291AC4EE" w:rsidR="00BB6130" w:rsidRDefault="00BB6130" w:rsidP="1B6869A3">
      <w:pPr>
        <w:pStyle w:val="Check3"/>
        <w:rPr>
          <w:rFonts w:ascii="Arial" w:eastAsia="Arial" w:hAnsi="Arial" w:cs="Arial"/>
          <w:sz w:val="24"/>
          <w:szCs w:val="24"/>
        </w:rPr>
      </w:pPr>
      <w:r w:rsidRPr="1B6869A3">
        <w:rPr>
          <w:rFonts w:ascii="Arial" w:eastAsia="Arial" w:hAnsi="Arial" w:cs="Arial"/>
          <w:sz w:val="24"/>
          <w:szCs w:val="24"/>
        </w:rPr>
        <w:t xml:space="preserve">School/district has an E/S </w:t>
      </w:r>
      <w:r w:rsidRPr="1B6869A3">
        <w:rPr>
          <w:rFonts w:ascii="Arial" w:eastAsia="Arial" w:hAnsi="Arial" w:cs="Arial"/>
          <w:i/>
          <w:iCs/>
          <w:sz w:val="24"/>
          <w:szCs w:val="24"/>
        </w:rPr>
        <w:t>requirement</w:t>
      </w:r>
      <w:r w:rsidRPr="1B6869A3">
        <w:rPr>
          <w:rFonts w:ascii="Arial" w:eastAsia="Arial" w:hAnsi="Arial" w:cs="Arial"/>
          <w:sz w:val="24"/>
          <w:szCs w:val="24"/>
        </w:rPr>
        <w:t xml:space="preserve"> which is focused on understanding the key relationships between dynamic environmental and human (social, economic, etc.) systems</w:t>
      </w:r>
    </w:p>
    <w:p w14:paraId="6F9D6C66" w14:textId="2EDC807B" w:rsidR="00BB6130" w:rsidRDefault="00BB6130" w:rsidP="1B6869A3">
      <w:pPr>
        <w:pStyle w:val="Check3"/>
        <w:rPr>
          <w:rFonts w:ascii="Arial" w:eastAsia="Arial" w:hAnsi="Arial" w:cs="Arial"/>
          <w:sz w:val="24"/>
          <w:szCs w:val="24"/>
        </w:rPr>
      </w:pPr>
      <w:r w:rsidRPr="1B6869A3">
        <w:rPr>
          <w:rFonts w:ascii="Arial" w:eastAsia="Arial" w:hAnsi="Arial" w:cs="Arial"/>
          <w:sz w:val="24"/>
          <w:szCs w:val="24"/>
        </w:rPr>
        <w:t>&gt;5% of the school's eligible graduates enroll in AP environmental science or other advanced environmental courses during their high school careers</w:t>
      </w:r>
    </w:p>
    <w:p w14:paraId="00000083" w14:textId="63F5DEBF" w:rsidR="000C5CB5" w:rsidRDefault="00AD0CF3" w:rsidP="1B6869A3">
      <w:pPr>
        <w:pStyle w:val="Check1"/>
        <w:rPr>
          <w:rFonts w:ascii="Arial" w:eastAsia="Arial" w:hAnsi="Arial" w:cs="Arial"/>
          <w:sz w:val="24"/>
          <w:szCs w:val="24"/>
          <w:highlight w:val="white"/>
        </w:rPr>
      </w:pPr>
      <w:r w:rsidRPr="1B6869A3">
        <w:rPr>
          <w:rFonts w:ascii="Arial" w:eastAsia="Arial" w:hAnsi="Arial" w:cs="Arial"/>
          <w:sz w:val="24"/>
          <w:szCs w:val="24"/>
          <w:highlight w:val="white"/>
        </w:rPr>
        <w:t>School/district</w:t>
      </w:r>
      <w:r w:rsidR="002A3CCA" w:rsidRPr="1B6869A3">
        <w:rPr>
          <w:rFonts w:ascii="Arial" w:eastAsia="Arial" w:hAnsi="Arial" w:cs="Arial"/>
          <w:sz w:val="24"/>
          <w:szCs w:val="24"/>
          <w:highlight w:val="white"/>
        </w:rPr>
        <w:t xml:space="preserve"> integrates E/S concepts into </w:t>
      </w:r>
      <w:r w:rsidR="002A3CCA" w:rsidRPr="1B6869A3">
        <w:rPr>
          <w:rFonts w:ascii="Arial" w:eastAsia="Arial" w:hAnsi="Arial" w:cs="Arial"/>
          <w:i/>
          <w:iCs/>
          <w:sz w:val="24"/>
          <w:szCs w:val="24"/>
          <w:highlight w:val="white"/>
        </w:rPr>
        <w:t>many</w:t>
      </w:r>
      <w:r w:rsidR="002A3CCA" w:rsidRPr="1B6869A3">
        <w:rPr>
          <w:rFonts w:ascii="Arial" w:eastAsia="Arial" w:hAnsi="Arial" w:cs="Arial"/>
          <w:sz w:val="24"/>
          <w:szCs w:val="24"/>
          <w:highlight w:val="white"/>
        </w:rPr>
        <w:t xml:space="preserve"> subjects</w:t>
      </w:r>
    </w:p>
    <w:p w14:paraId="680D69F2" w14:textId="756A8868" w:rsidR="00AD0CF3" w:rsidRPr="00AD0CF3" w:rsidRDefault="00AD0CF3" w:rsidP="1B6869A3">
      <w:pPr>
        <w:pStyle w:val="Check1"/>
        <w:rPr>
          <w:rFonts w:ascii="Arial" w:eastAsia="Arial" w:hAnsi="Arial" w:cs="Arial"/>
          <w:sz w:val="24"/>
          <w:szCs w:val="24"/>
          <w:highlight w:val="white"/>
        </w:rPr>
      </w:pPr>
      <w:r w:rsidRPr="1B6869A3">
        <w:rPr>
          <w:rFonts w:ascii="Arial" w:eastAsia="Arial" w:hAnsi="Arial" w:cs="Arial"/>
          <w:sz w:val="24"/>
          <w:szCs w:val="24"/>
          <w:highlight w:val="white"/>
        </w:rPr>
        <w:lastRenderedPageBreak/>
        <w:t>School/district has students participate in</w:t>
      </w:r>
      <w:r w:rsidR="00311096">
        <w:t xml:space="preserve"> </w:t>
      </w:r>
      <w:r w:rsidRPr="1B6869A3">
        <w:rPr>
          <w:rFonts w:ascii="Arial" w:eastAsia="Arial" w:hAnsi="Arial" w:cs="Arial"/>
          <w:sz w:val="24"/>
          <w:szCs w:val="24"/>
          <w:highlight w:val="white"/>
        </w:rPr>
        <w:t>environmental programs (e.g., Green Team, Envirothon, community farm to school</w:t>
      </w:r>
      <w:r w:rsidR="00BB6130" w:rsidRPr="1B6869A3">
        <w:rPr>
          <w:rFonts w:ascii="Arial" w:eastAsia="Arial" w:hAnsi="Arial" w:cs="Arial"/>
          <w:sz w:val="24"/>
          <w:szCs w:val="24"/>
          <w:highlight w:val="white"/>
        </w:rPr>
        <w:t>, etc.</w:t>
      </w:r>
      <w:r w:rsidRPr="1B6869A3">
        <w:rPr>
          <w:rFonts w:ascii="Arial" w:eastAsia="Arial" w:hAnsi="Arial" w:cs="Arial"/>
          <w:sz w:val="24"/>
          <w:szCs w:val="24"/>
          <w:highlight w:val="white"/>
        </w:rPr>
        <w:t>)</w:t>
      </w:r>
    </w:p>
    <w:p w14:paraId="00000088" w14:textId="11BFD724" w:rsidR="000C5CB5" w:rsidRDefault="002A3CCA" w:rsidP="1B6869A3">
      <w:pPr>
        <w:pStyle w:val="Check1"/>
        <w:rPr>
          <w:rFonts w:ascii="Arial" w:eastAsia="Arial" w:hAnsi="Arial" w:cs="Arial"/>
          <w:sz w:val="24"/>
          <w:szCs w:val="24"/>
        </w:rPr>
      </w:pPr>
      <w:r w:rsidRPr="1B6869A3">
        <w:rPr>
          <w:rFonts w:ascii="Arial" w:eastAsia="Arial" w:hAnsi="Arial" w:cs="Arial"/>
          <w:sz w:val="24"/>
          <w:szCs w:val="24"/>
        </w:rPr>
        <w:t>School</w:t>
      </w:r>
      <w:r w:rsidR="00BB6130" w:rsidRPr="1B6869A3">
        <w:rPr>
          <w:rFonts w:ascii="Arial" w:eastAsia="Arial" w:hAnsi="Arial" w:cs="Arial"/>
          <w:sz w:val="24"/>
          <w:szCs w:val="24"/>
        </w:rPr>
        <w:t>/district</w:t>
      </w:r>
      <w:r w:rsidRPr="1B6869A3">
        <w:rPr>
          <w:rFonts w:ascii="Arial" w:eastAsia="Arial" w:hAnsi="Arial" w:cs="Arial"/>
          <w:sz w:val="24"/>
          <w:szCs w:val="24"/>
        </w:rPr>
        <w:t xml:space="preserve"> integrates meaningful, standards-aligned E/S learning into outdoor student experiences</w:t>
      </w:r>
    </w:p>
    <w:p w14:paraId="00000089" w14:textId="52A2B1CF" w:rsidR="000C5CB5" w:rsidRPr="00BB6130" w:rsidRDefault="00BB6130" w:rsidP="1B6869A3">
      <w:pPr>
        <w:pStyle w:val="Check2"/>
        <w:rPr>
          <w:rFonts w:ascii="Arial" w:eastAsia="Arial" w:hAnsi="Arial" w:cs="Arial"/>
          <w:color w:val="9900FF"/>
          <w:sz w:val="24"/>
          <w:szCs w:val="24"/>
        </w:rPr>
      </w:pPr>
      <w:r w:rsidRPr="1B6869A3">
        <w:rPr>
          <w:rFonts w:ascii="Arial" w:eastAsia="Arial" w:hAnsi="Arial" w:cs="Arial"/>
          <w:sz w:val="24"/>
          <w:szCs w:val="24"/>
        </w:rPr>
        <w:t xml:space="preserve">Most </w:t>
      </w:r>
      <w:r w:rsidR="002A3CCA" w:rsidRPr="1B6869A3">
        <w:rPr>
          <w:rFonts w:ascii="Arial" w:eastAsia="Arial" w:hAnsi="Arial" w:cs="Arial"/>
          <w:sz w:val="24"/>
          <w:szCs w:val="24"/>
        </w:rPr>
        <w:t>grades have</w:t>
      </w:r>
      <w:r w:rsidRPr="1B6869A3">
        <w:rPr>
          <w:rFonts w:ascii="Arial" w:eastAsia="Arial" w:hAnsi="Arial" w:cs="Arial"/>
          <w:sz w:val="24"/>
          <w:szCs w:val="24"/>
        </w:rPr>
        <w:t xml:space="preserve"> at least one</w:t>
      </w:r>
      <w:r w:rsidR="002A3CCA" w:rsidRPr="1B6869A3">
        <w:rPr>
          <w:rFonts w:ascii="Arial" w:eastAsia="Arial" w:hAnsi="Arial" w:cs="Arial"/>
          <w:sz w:val="24"/>
          <w:szCs w:val="24"/>
        </w:rPr>
        <w:t xml:space="preserve"> meaningful outdoor learning experience</w:t>
      </w:r>
    </w:p>
    <w:p w14:paraId="61BD0BE4" w14:textId="18D60926" w:rsidR="00BB6130" w:rsidRPr="00BB6130" w:rsidRDefault="00BB6130" w:rsidP="1B6869A3">
      <w:pPr>
        <w:pStyle w:val="Check3"/>
        <w:rPr>
          <w:rFonts w:ascii="Arial" w:eastAsia="Arial" w:hAnsi="Arial" w:cs="Arial"/>
          <w:color w:val="9900FF"/>
          <w:sz w:val="24"/>
          <w:szCs w:val="24"/>
        </w:rPr>
      </w:pPr>
      <w:r w:rsidRPr="1B6869A3">
        <w:rPr>
          <w:rFonts w:ascii="Arial" w:eastAsia="Arial" w:hAnsi="Arial" w:cs="Arial"/>
          <w:sz w:val="24"/>
          <w:szCs w:val="24"/>
        </w:rPr>
        <w:t>All grades have meaningful outdoor learning experience</w:t>
      </w:r>
    </w:p>
    <w:p w14:paraId="0000008A" w14:textId="03DE20D2" w:rsidR="000C5CB5" w:rsidRDefault="002A3CCA" w:rsidP="1B6869A3">
      <w:pPr>
        <w:pStyle w:val="Check1"/>
        <w:rPr>
          <w:rFonts w:ascii="Arial" w:eastAsia="Arial" w:hAnsi="Arial" w:cs="Arial"/>
          <w:sz w:val="24"/>
          <w:szCs w:val="24"/>
          <w:highlight w:val="white"/>
        </w:rPr>
      </w:pPr>
      <w:r w:rsidRPr="1B6869A3">
        <w:rPr>
          <w:rFonts w:ascii="Arial" w:eastAsia="Arial" w:hAnsi="Arial" w:cs="Arial"/>
          <w:sz w:val="24"/>
          <w:szCs w:val="24"/>
          <w:highlight w:val="white"/>
        </w:rPr>
        <w:t>School</w:t>
      </w:r>
      <w:r w:rsidR="00BB6130" w:rsidRPr="1B6869A3">
        <w:rPr>
          <w:rFonts w:ascii="Arial" w:eastAsia="Arial" w:hAnsi="Arial" w:cs="Arial"/>
          <w:sz w:val="24"/>
          <w:szCs w:val="24"/>
          <w:highlight w:val="white"/>
        </w:rPr>
        <w:t>/district</w:t>
      </w:r>
      <w:r w:rsidRPr="1B6869A3">
        <w:rPr>
          <w:rFonts w:ascii="Arial" w:eastAsia="Arial" w:hAnsi="Arial" w:cs="Arial"/>
          <w:sz w:val="24"/>
          <w:szCs w:val="24"/>
          <w:highlight w:val="white"/>
        </w:rPr>
        <w:t xml:space="preserve"> provides opportunities for teachers to participate in</w:t>
      </w:r>
      <w:r w:rsidRPr="1B6869A3">
        <w:rPr>
          <w:rFonts w:ascii="Arial" w:eastAsia="Arial" w:hAnsi="Arial" w:cs="Arial"/>
          <w:i/>
          <w:iCs/>
          <w:sz w:val="24"/>
          <w:szCs w:val="24"/>
          <w:highlight w:val="white"/>
        </w:rPr>
        <w:t xml:space="preserve"> </w:t>
      </w:r>
      <w:r w:rsidRPr="1B6869A3">
        <w:rPr>
          <w:rFonts w:ascii="Arial" w:eastAsia="Arial" w:hAnsi="Arial" w:cs="Arial"/>
          <w:sz w:val="24"/>
          <w:szCs w:val="24"/>
          <w:highlight w:val="white"/>
        </w:rPr>
        <w:t>E/S professional development</w:t>
      </w:r>
    </w:p>
    <w:p w14:paraId="0000008B" w14:textId="77777777" w:rsidR="000C5CB5" w:rsidRPr="00BB6130" w:rsidRDefault="002A3CCA" w:rsidP="1B6869A3">
      <w:pPr>
        <w:pStyle w:val="Check2"/>
        <w:rPr>
          <w:rFonts w:ascii="Arial" w:eastAsia="Arial" w:hAnsi="Arial" w:cs="Arial"/>
          <w:sz w:val="24"/>
          <w:szCs w:val="24"/>
          <w:highlight w:val="white"/>
        </w:rPr>
      </w:pPr>
      <w:r w:rsidRPr="1B6869A3">
        <w:rPr>
          <w:rFonts w:ascii="Arial" w:eastAsia="Arial" w:hAnsi="Arial" w:cs="Arial"/>
          <w:i/>
          <w:iCs/>
          <w:sz w:val="24"/>
          <w:szCs w:val="24"/>
        </w:rPr>
        <w:t xml:space="preserve"> </w:t>
      </w:r>
      <w:r w:rsidRPr="1B6869A3">
        <w:rPr>
          <w:rFonts w:ascii="Arial" w:eastAsia="Arial" w:hAnsi="Arial" w:cs="Arial"/>
          <w:sz w:val="24"/>
          <w:szCs w:val="24"/>
        </w:rPr>
        <w:t xml:space="preserve">Most teachers participate in one or more school-provided E/S professional development opportunities </w:t>
      </w:r>
      <w:r w:rsidRPr="1B6869A3">
        <w:rPr>
          <w:rFonts w:ascii="Arial" w:eastAsia="Arial" w:hAnsi="Arial" w:cs="Arial"/>
          <w:i/>
          <w:iCs/>
          <w:sz w:val="24"/>
          <w:szCs w:val="24"/>
        </w:rPr>
        <w:t>annually</w:t>
      </w:r>
    </w:p>
    <w:p w14:paraId="0E42621D" w14:textId="7739EE11" w:rsidR="00BB6130" w:rsidRPr="00F57F12" w:rsidRDefault="00BB6130" w:rsidP="1B6869A3">
      <w:pPr>
        <w:pStyle w:val="Check2"/>
        <w:rPr>
          <w:rFonts w:ascii="Arial" w:eastAsia="Arial" w:hAnsi="Arial" w:cs="Arial"/>
          <w:sz w:val="24"/>
          <w:szCs w:val="24"/>
          <w:highlight w:val="white"/>
        </w:rPr>
      </w:pPr>
      <w:r w:rsidRPr="1B6869A3">
        <w:rPr>
          <w:rFonts w:ascii="Arial" w:eastAsia="Arial" w:hAnsi="Arial" w:cs="Arial"/>
          <w:sz w:val="24"/>
          <w:szCs w:val="24"/>
          <w:highlight w:val="white"/>
        </w:rPr>
        <w:t>School/district offers professional development to incorporate E/S topics across the curriculum/subjects</w:t>
      </w:r>
    </w:p>
    <w:p w14:paraId="24CF81F7" w14:textId="3DE08124" w:rsidR="009A3F9A" w:rsidRPr="004E6DE8" w:rsidRDefault="009A3F9A" w:rsidP="1B6869A3">
      <w:pPr>
        <w:pStyle w:val="Check1"/>
        <w:rPr>
          <w:rFonts w:ascii="Arial" w:eastAsia="Arial" w:hAnsi="Arial" w:cs="Arial"/>
          <w:sz w:val="24"/>
          <w:szCs w:val="24"/>
          <w:highlight w:val="white"/>
        </w:rPr>
      </w:pPr>
      <w:r w:rsidRPr="1B6869A3">
        <w:rPr>
          <w:rFonts w:ascii="Arial" w:eastAsia="Arial" w:hAnsi="Arial" w:cs="Arial"/>
          <w:sz w:val="24"/>
          <w:szCs w:val="24"/>
        </w:rPr>
        <w:t>School</w:t>
      </w:r>
      <w:r w:rsidR="00D346B6" w:rsidRPr="1B6869A3">
        <w:rPr>
          <w:rFonts w:ascii="Arial" w:eastAsia="Arial" w:hAnsi="Arial" w:cs="Arial"/>
          <w:sz w:val="24"/>
          <w:szCs w:val="24"/>
        </w:rPr>
        <w:t>/district</w:t>
      </w:r>
      <w:r w:rsidRPr="1B6869A3">
        <w:rPr>
          <w:rFonts w:ascii="Arial" w:eastAsia="Arial" w:hAnsi="Arial" w:cs="Arial"/>
          <w:sz w:val="24"/>
          <w:szCs w:val="24"/>
        </w:rPr>
        <w:t xml:space="preserve"> has at least one additional action and/or partnership to foster interdisciplinary learning about sustainability. </w:t>
      </w:r>
    </w:p>
    <w:p w14:paraId="25CBCBF0" w14:textId="48A2BB22" w:rsidR="00D346B6" w:rsidRPr="005A54E7" w:rsidRDefault="00D346B6" w:rsidP="1B6869A3">
      <w:pPr>
        <w:pStyle w:val="Check2"/>
        <w:rPr>
          <w:rFonts w:ascii="Arial" w:eastAsia="Arial" w:hAnsi="Arial" w:cs="Arial"/>
          <w:highlight w:val="white"/>
        </w:rPr>
      </w:pPr>
      <w:r w:rsidRPr="1B6869A3">
        <w:rPr>
          <w:rFonts w:ascii="Arial" w:eastAsia="Arial" w:hAnsi="Arial" w:cs="Arial"/>
          <w:sz w:val="24"/>
          <w:szCs w:val="24"/>
          <w:highlight w:val="white"/>
        </w:rPr>
        <w:t>School/district has at least two additional action</w:t>
      </w:r>
      <w:r w:rsidR="00AD0CF3" w:rsidRPr="1B6869A3">
        <w:rPr>
          <w:rFonts w:ascii="Arial" w:eastAsia="Arial" w:hAnsi="Arial" w:cs="Arial"/>
          <w:sz w:val="24"/>
          <w:szCs w:val="24"/>
          <w:highlight w:val="white"/>
        </w:rPr>
        <w:t xml:space="preserve">s </w:t>
      </w:r>
      <w:r w:rsidRPr="1B6869A3">
        <w:rPr>
          <w:rFonts w:ascii="Arial" w:eastAsia="Arial" w:hAnsi="Arial" w:cs="Arial"/>
          <w:sz w:val="24"/>
          <w:szCs w:val="24"/>
          <w:highlight w:val="white"/>
        </w:rPr>
        <w:t>and</w:t>
      </w:r>
      <w:r w:rsidR="00594344" w:rsidRPr="1B6869A3">
        <w:rPr>
          <w:rFonts w:ascii="Arial" w:eastAsia="Arial" w:hAnsi="Arial" w:cs="Arial"/>
          <w:sz w:val="24"/>
          <w:szCs w:val="24"/>
          <w:highlight w:val="white"/>
        </w:rPr>
        <w:t>/</w:t>
      </w:r>
      <w:r w:rsidRPr="1B6869A3">
        <w:rPr>
          <w:rFonts w:ascii="Arial" w:eastAsia="Arial" w:hAnsi="Arial" w:cs="Arial"/>
          <w:sz w:val="24"/>
          <w:szCs w:val="24"/>
          <w:highlight w:val="white"/>
        </w:rPr>
        <w:t xml:space="preserve">or partnerships to foster </w:t>
      </w:r>
      <w:r w:rsidRPr="1B6869A3">
        <w:rPr>
          <w:rFonts w:ascii="Arial" w:eastAsia="Arial" w:hAnsi="Arial" w:cs="Arial"/>
          <w:sz w:val="24"/>
          <w:szCs w:val="24"/>
        </w:rPr>
        <w:t>interdisciplinary learning about sustainability.</w:t>
      </w:r>
      <w:r w:rsidRPr="1B6869A3">
        <w:rPr>
          <w:rFonts w:ascii="Arial" w:eastAsia="Arial" w:hAnsi="Arial" w:cs="Arial"/>
        </w:rPr>
        <w:t xml:space="preserve"> </w:t>
      </w:r>
    </w:p>
    <w:p w14:paraId="65A60C43" w14:textId="77777777" w:rsidR="005A54E7" w:rsidRPr="007A21AC" w:rsidRDefault="005A54E7" w:rsidP="005A54E7">
      <w:pPr>
        <w:pStyle w:val="Heading4"/>
      </w:pPr>
      <w:r w:rsidRPr="007A21AC">
        <w:t>Narrative Section</w:t>
      </w:r>
    </w:p>
    <w:p w14:paraId="5AF78B40" w14:textId="77777777" w:rsidR="005A54E7" w:rsidRPr="00AD0CF3" w:rsidRDefault="005A54E7" w:rsidP="005A54E7">
      <w:pPr>
        <w:pStyle w:val="Check2"/>
        <w:numPr>
          <w:ilvl w:val="0"/>
          <w:numId w:val="0"/>
        </w:numPr>
        <w:rPr>
          <w:rFonts w:ascii="Arial" w:eastAsia="Arial" w:hAnsi="Arial" w:cs="Arial"/>
          <w:highlight w:val="white"/>
        </w:rPr>
      </w:pPr>
    </w:p>
    <w:p w14:paraId="0000008C" w14:textId="7A1A75C0" w:rsidR="000C5CB5" w:rsidRDefault="002A3CCA" w:rsidP="006A25B6">
      <w:pPr>
        <w:pStyle w:val="Heading3"/>
      </w:pPr>
      <w:bookmarkStart w:id="12" w:name="_heading=h.jmqjjwdkqcuf"/>
      <w:bookmarkEnd w:id="12"/>
      <w:r w:rsidRPr="1B6869A3">
        <w:t xml:space="preserve">Element 3B: Use of the environment and sustainability to develop STEM content, knowledge, and thinking skills </w:t>
      </w:r>
    </w:p>
    <w:p w14:paraId="0000008D" w14:textId="133973BA" w:rsidR="000C5CB5" w:rsidRDefault="002A3CCA" w:rsidP="1B6869A3">
      <w:pPr>
        <w:pStyle w:val="Check1"/>
        <w:rPr>
          <w:rFonts w:ascii="Arial" w:eastAsia="Arial" w:hAnsi="Arial" w:cs="Arial"/>
          <w:sz w:val="24"/>
          <w:szCs w:val="24"/>
        </w:rPr>
      </w:pPr>
      <w:r w:rsidRPr="1B6869A3">
        <w:rPr>
          <w:rFonts w:ascii="Arial" w:eastAsia="Arial" w:hAnsi="Arial" w:cs="Arial"/>
          <w:sz w:val="24"/>
          <w:szCs w:val="24"/>
        </w:rPr>
        <w:t>School</w:t>
      </w:r>
      <w:r w:rsidR="00BB6130" w:rsidRPr="1B6869A3">
        <w:rPr>
          <w:rFonts w:ascii="Arial" w:eastAsia="Arial" w:hAnsi="Arial" w:cs="Arial"/>
          <w:sz w:val="24"/>
          <w:szCs w:val="24"/>
        </w:rPr>
        <w:t>/district</w:t>
      </w:r>
      <w:r w:rsidRPr="1B6869A3">
        <w:rPr>
          <w:rFonts w:ascii="Arial" w:eastAsia="Arial" w:hAnsi="Arial" w:cs="Arial"/>
          <w:sz w:val="24"/>
          <w:szCs w:val="24"/>
        </w:rPr>
        <w:t xml:space="preserve"> integrates E/S into STEM (science &amp; engineering, math, DLCS</w:t>
      </w:r>
      <w:r w:rsidRPr="1B6869A3">
        <w:rPr>
          <w:rFonts w:ascii="Arial" w:eastAsia="Arial" w:hAnsi="Arial" w:cs="Arial"/>
          <w:sz w:val="24"/>
          <w:szCs w:val="24"/>
          <w:vertAlign w:val="superscript"/>
        </w:rPr>
        <w:footnoteReference w:id="2"/>
      </w:r>
      <w:r w:rsidRPr="1B6869A3">
        <w:rPr>
          <w:rFonts w:ascii="Arial" w:eastAsia="Arial" w:hAnsi="Arial" w:cs="Arial"/>
          <w:sz w:val="24"/>
          <w:szCs w:val="24"/>
        </w:rPr>
        <w:t>, and CHPE</w:t>
      </w:r>
      <w:r w:rsidRPr="1B6869A3">
        <w:rPr>
          <w:rFonts w:ascii="Arial" w:eastAsia="Arial" w:hAnsi="Arial" w:cs="Arial"/>
          <w:sz w:val="24"/>
          <w:szCs w:val="24"/>
          <w:vertAlign w:val="superscript"/>
        </w:rPr>
        <w:footnoteReference w:id="3"/>
      </w:r>
      <w:r w:rsidRPr="1B6869A3">
        <w:rPr>
          <w:rFonts w:ascii="Arial" w:eastAsia="Arial" w:hAnsi="Arial" w:cs="Arial"/>
          <w:sz w:val="24"/>
          <w:szCs w:val="24"/>
        </w:rPr>
        <w:t>) courses</w:t>
      </w:r>
      <w:r w:rsidR="00D346B6" w:rsidRPr="1B6869A3">
        <w:rPr>
          <w:rFonts w:ascii="Arial" w:eastAsia="Arial" w:hAnsi="Arial" w:cs="Arial"/>
          <w:sz w:val="24"/>
          <w:szCs w:val="24"/>
        </w:rPr>
        <w:t>.</w:t>
      </w:r>
    </w:p>
    <w:p w14:paraId="0000008E" w14:textId="77777777" w:rsidR="000C5CB5" w:rsidRDefault="002A3CCA" w:rsidP="1B6869A3">
      <w:pPr>
        <w:pStyle w:val="Check2"/>
        <w:rPr>
          <w:rFonts w:ascii="Arial" w:eastAsia="Arial" w:hAnsi="Arial" w:cs="Arial"/>
          <w:sz w:val="24"/>
          <w:szCs w:val="24"/>
        </w:rPr>
      </w:pPr>
      <w:r w:rsidRPr="1B6869A3">
        <w:rPr>
          <w:rFonts w:ascii="Arial" w:eastAsia="Arial" w:hAnsi="Arial" w:cs="Arial"/>
          <w:sz w:val="24"/>
          <w:szCs w:val="24"/>
        </w:rPr>
        <w:t xml:space="preserve">School </w:t>
      </w:r>
      <w:r w:rsidRPr="1B6869A3">
        <w:rPr>
          <w:rFonts w:ascii="Arial" w:eastAsia="Arial" w:hAnsi="Arial" w:cs="Arial"/>
          <w:i/>
          <w:iCs/>
          <w:sz w:val="24"/>
          <w:szCs w:val="24"/>
        </w:rPr>
        <w:t>frequently</w:t>
      </w:r>
      <w:r w:rsidRPr="1B6869A3">
        <w:rPr>
          <w:rFonts w:ascii="Arial" w:eastAsia="Arial" w:hAnsi="Arial" w:cs="Arial"/>
          <w:sz w:val="24"/>
          <w:szCs w:val="24"/>
        </w:rPr>
        <w:t xml:space="preserve"> integrates E/S concepts into STEM courses</w:t>
      </w:r>
    </w:p>
    <w:p w14:paraId="0000008F" w14:textId="5ABC162A" w:rsidR="000C5CB5" w:rsidRDefault="00BB6130" w:rsidP="1B6869A3">
      <w:pPr>
        <w:pStyle w:val="Check1"/>
        <w:rPr>
          <w:rFonts w:ascii="Arial" w:eastAsia="Arial" w:hAnsi="Arial" w:cs="Arial"/>
          <w:sz w:val="24"/>
          <w:szCs w:val="24"/>
        </w:rPr>
      </w:pPr>
      <w:r w:rsidRPr="1B6869A3">
        <w:rPr>
          <w:rFonts w:ascii="Arial" w:eastAsia="Arial" w:hAnsi="Arial" w:cs="Arial"/>
          <w:sz w:val="24"/>
          <w:szCs w:val="24"/>
        </w:rPr>
        <w:t>School/district</w:t>
      </w:r>
      <w:r w:rsidR="00594344" w:rsidRPr="1B6869A3">
        <w:rPr>
          <w:rFonts w:ascii="Arial" w:eastAsia="Arial" w:hAnsi="Arial" w:cs="Arial"/>
          <w:sz w:val="24"/>
          <w:szCs w:val="24"/>
        </w:rPr>
        <w:t xml:space="preserve"> provides opportunities for</w:t>
      </w:r>
      <w:r w:rsidR="002A3CCA" w:rsidRPr="1B6869A3">
        <w:rPr>
          <w:rFonts w:ascii="Arial" w:eastAsia="Arial" w:hAnsi="Arial" w:cs="Arial"/>
          <w:sz w:val="24"/>
          <w:szCs w:val="24"/>
        </w:rPr>
        <w:t xml:space="preserve"> connections to E/S careers and green jobs</w:t>
      </w:r>
    </w:p>
    <w:p w14:paraId="00000090" w14:textId="7772D57F" w:rsidR="000C5CB5" w:rsidRDefault="00594344" w:rsidP="1B6869A3">
      <w:pPr>
        <w:pStyle w:val="Check2"/>
        <w:rPr>
          <w:rFonts w:ascii="Arial" w:eastAsia="Arial" w:hAnsi="Arial" w:cs="Arial"/>
          <w:sz w:val="24"/>
          <w:szCs w:val="24"/>
        </w:rPr>
      </w:pPr>
      <w:r w:rsidRPr="1B6869A3">
        <w:rPr>
          <w:rFonts w:ascii="Arial" w:eastAsia="Arial" w:hAnsi="Arial" w:cs="Arial"/>
          <w:sz w:val="24"/>
          <w:szCs w:val="24"/>
        </w:rPr>
        <w:t>School/district provides c</w:t>
      </w:r>
      <w:r w:rsidR="002A3CCA" w:rsidRPr="1B6869A3">
        <w:rPr>
          <w:rFonts w:ascii="Arial" w:eastAsia="Arial" w:hAnsi="Arial" w:cs="Arial"/>
          <w:sz w:val="24"/>
          <w:szCs w:val="24"/>
        </w:rPr>
        <w:t xml:space="preserve">urricula </w:t>
      </w:r>
      <w:r w:rsidRPr="1B6869A3">
        <w:rPr>
          <w:rFonts w:ascii="Arial" w:eastAsia="Arial" w:hAnsi="Arial" w:cs="Arial"/>
          <w:sz w:val="24"/>
          <w:szCs w:val="24"/>
        </w:rPr>
        <w:t>that integrates</w:t>
      </w:r>
      <w:r w:rsidR="002A3CCA" w:rsidRPr="1B6869A3">
        <w:rPr>
          <w:rFonts w:ascii="Arial" w:eastAsia="Arial" w:hAnsi="Arial" w:cs="Arial"/>
          <w:sz w:val="24"/>
          <w:szCs w:val="24"/>
        </w:rPr>
        <w:t xml:space="preserve"> E/S careers and green jobs</w:t>
      </w:r>
    </w:p>
    <w:p w14:paraId="00000091" w14:textId="56A94C4D" w:rsidR="000C5CB5" w:rsidRDefault="00594344" w:rsidP="1B6869A3">
      <w:pPr>
        <w:pStyle w:val="Check2"/>
        <w:rPr>
          <w:rFonts w:ascii="Arial" w:eastAsia="Arial" w:hAnsi="Arial" w:cs="Arial"/>
          <w:sz w:val="24"/>
          <w:szCs w:val="24"/>
        </w:rPr>
      </w:pPr>
      <w:r w:rsidRPr="1B6869A3">
        <w:rPr>
          <w:rFonts w:ascii="Arial" w:eastAsia="Arial" w:hAnsi="Arial" w:cs="Arial"/>
          <w:sz w:val="24"/>
          <w:szCs w:val="24"/>
        </w:rPr>
        <w:t>School/district o</w:t>
      </w:r>
      <w:r w:rsidR="002A3CCA" w:rsidRPr="1B6869A3">
        <w:rPr>
          <w:rFonts w:ascii="Arial" w:eastAsia="Arial" w:hAnsi="Arial" w:cs="Arial"/>
          <w:sz w:val="24"/>
          <w:szCs w:val="24"/>
        </w:rPr>
        <w:t>ffers E/S related Career Technical Education</w:t>
      </w:r>
      <w:r w:rsidR="28EBAA2F" w:rsidRPr="1B6869A3">
        <w:rPr>
          <w:rFonts w:ascii="Arial" w:eastAsia="Arial" w:hAnsi="Arial" w:cs="Arial"/>
          <w:sz w:val="24"/>
          <w:szCs w:val="24"/>
        </w:rPr>
        <w:t xml:space="preserve"> (CTE)</w:t>
      </w:r>
      <w:r w:rsidR="002A3CCA" w:rsidRPr="1B6869A3">
        <w:rPr>
          <w:rFonts w:ascii="Arial" w:eastAsia="Arial" w:hAnsi="Arial" w:cs="Arial"/>
          <w:sz w:val="24"/>
          <w:szCs w:val="24"/>
        </w:rPr>
        <w:t xml:space="preserve"> courses</w:t>
      </w:r>
    </w:p>
    <w:p w14:paraId="78B960EF" w14:textId="7AEF3473" w:rsidR="009A3F9A" w:rsidRPr="00594344" w:rsidRDefault="009A3F9A" w:rsidP="1B6869A3">
      <w:pPr>
        <w:pStyle w:val="Check1"/>
        <w:rPr>
          <w:rFonts w:ascii="Arial" w:eastAsia="Arial" w:hAnsi="Arial" w:cs="Arial"/>
          <w:sz w:val="24"/>
          <w:szCs w:val="24"/>
          <w:highlight w:val="white"/>
        </w:rPr>
      </w:pPr>
      <w:r w:rsidRPr="1B6869A3">
        <w:rPr>
          <w:rFonts w:ascii="Arial" w:eastAsia="Arial" w:hAnsi="Arial" w:cs="Arial"/>
          <w:sz w:val="24"/>
          <w:szCs w:val="24"/>
        </w:rPr>
        <w:t xml:space="preserve">School has at least one additional action and/or partnership to foster STEM learning and skill building. </w:t>
      </w:r>
    </w:p>
    <w:p w14:paraId="569140F4" w14:textId="3ED379C4" w:rsidR="00594344" w:rsidRPr="005A54E7" w:rsidRDefault="00594344" w:rsidP="1B6869A3">
      <w:pPr>
        <w:pStyle w:val="Check2"/>
        <w:rPr>
          <w:rFonts w:ascii="Arial" w:eastAsia="Arial" w:hAnsi="Arial" w:cs="Arial"/>
          <w:sz w:val="24"/>
          <w:szCs w:val="24"/>
          <w:highlight w:val="white"/>
        </w:rPr>
      </w:pPr>
      <w:r w:rsidRPr="1B6869A3">
        <w:rPr>
          <w:rFonts w:ascii="Arial" w:eastAsia="Arial" w:hAnsi="Arial" w:cs="Arial"/>
          <w:sz w:val="24"/>
          <w:szCs w:val="24"/>
        </w:rPr>
        <w:t xml:space="preserve">School has at least two additional actions and/or partnership to foster STEM learning and skill building. </w:t>
      </w:r>
    </w:p>
    <w:p w14:paraId="5302E537" w14:textId="77777777" w:rsidR="005A54E7" w:rsidRPr="007A21AC" w:rsidRDefault="005A54E7" w:rsidP="005A54E7">
      <w:pPr>
        <w:pStyle w:val="Heading4"/>
      </w:pPr>
      <w:r w:rsidRPr="007A21AC">
        <w:t>Narrative Section</w:t>
      </w:r>
    </w:p>
    <w:p w14:paraId="4507B04A" w14:textId="77777777" w:rsidR="005A54E7" w:rsidRPr="009A3F9A" w:rsidRDefault="005A54E7" w:rsidP="005A54E7">
      <w:pPr>
        <w:pStyle w:val="Check2"/>
        <w:numPr>
          <w:ilvl w:val="0"/>
          <w:numId w:val="0"/>
        </w:numPr>
        <w:rPr>
          <w:rFonts w:ascii="Arial" w:eastAsia="Arial" w:hAnsi="Arial" w:cs="Arial"/>
          <w:sz w:val="24"/>
          <w:szCs w:val="24"/>
          <w:highlight w:val="white"/>
        </w:rPr>
      </w:pPr>
    </w:p>
    <w:p w14:paraId="00000093" w14:textId="34396983" w:rsidR="000C5CB5" w:rsidRDefault="002A3CCA" w:rsidP="006A25B6">
      <w:pPr>
        <w:pStyle w:val="Heading3"/>
      </w:pPr>
      <w:bookmarkStart w:id="13" w:name="_heading=h.bvdv31u4uowt"/>
      <w:bookmarkEnd w:id="13"/>
      <w:r w:rsidRPr="1B6869A3">
        <w:lastRenderedPageBreak/>
        <w:t xml:space="preserve">Element 3C: Development and application of civic engagement knowledge and skills </w:t>
      </w:r>
    </w:p>
    <w:p w14:paraId="6B0AA4F0" w14:textId="702081C7" w:rsidR="00594344" w:rsidRDefault="00594344" w:rsidP="1B6869A3">
      <w:pPr>
        <w:pStyle w:val="Check1"/>
        <w:rPr>
          <w:rFonts w:ascii="Arial" w:eastAsia="Arial" w:hAnsi="Arial" w:cs="Arial"/>
          <w:sz w:val="24"/>
          <w:szCs w:val="24"/>
        </w:rPr>
      </w:pPr>
      <w:r w:rsidRPr="1B6869A3">
        <w:rPr>
          <w:rFonts w:ascii="Arial" w:eastAsia="Arial" w:hAnsi="Arial" w:cs="Arial"/>
          <w:sz w:val="24"/>
          <w:szCs w:val="24"/>
        </w:rPr>
        <w:t>School/district employs best practices for inquiry-based, hands-on, experiential learning in both their civic and outdoor experiences.</w:t>
      </w:r>
    </w:p>
    <w:p w14:paraId="1C9864DD" w14:textId="5F0C27E3" w:rsidR="00594344" w:rsidRDefault="00594344" w:rsidP="1B6869A3">
      <w:pPr>
        <w:pStyle w:val="Check2"/>
        <w:rPr>
          <w:rFonts w:ascii="Arial" w:eastAsia="Arial" w:hAnsi="Arial" w:cs="Arial"/>
          <w:sz w:val="24"/>
          <w:szCs w:val="24"/>
        </w:rPr>
      </w:pPr>
      <w:r w:rsidRPr="1B6869A3">
        <w:rPr>
          <w:rFonts w:ascii="Arial" w:eastAsia="Arial" w:hAnsi="Arial" w:cs="Arial"/>
          <w:sz w:val="24"/>
          <w:szCs w:val="24"/>
        </w:rPr>
        <w:t>School/district provides opportunities for teachers to participate in civic action professional learning.</w:t>
      </w:r>
    </w:p>
    <w:p w14:paraId="00000094" w14:textId="2E972C45" w:rsidR="000C5CB5" w:rsidRDefault="00594344" w:rsidP="1B6869A3">
      <w:pPr>
        <w:pStyle w:val="Check1"/>
        <w:rPr>
          <w:rStyle w:val="Hyperlink"/>
          <w:rFonts w:ascii="Arial" w:eastAsia="Arial" w:hAnsi="Arial" w:cs="Arial"/>
          <w:sz w:val="24"/>
          <w:szCs w:val="24"/>
        </w:rPr>
      </w:pPr>
      <w:r w:rsidRPr="1B6869A3">
        <w:rPr>
          <w:rFonts w:ascii="Arial" w:eastAsia="Arial" w:hAnsi="Arial" w:cs="Arial"/>
          <w:sz w:val="24"/>
          <w:szCs w:val="24"/>
        </w:rPr>
        <w:t xml:space="preserve">School/district </w:t>
      </w:r>
      <w:r w:rsidR="002A3CCA" w:rsidRPr="1B6869A3">
        <w:rPr>
          <w:rFonts w:ascii="Arial" w:eastAsia="Arial" w:hAnsi="Arial" w:cs="Arial"/>
          <w:sz w:val="24"/>
          <w:szCs w:val="24"/>
        </w:rPr>
        <w:t>support</w:t>
      </w:r>
      <w:r w:rsidRPr="1B6869A3">
        <w:rPr>
          <w:rFonts w:ascii="Arial" w:eastAsia="Arial" w:hAnsi="Arial" w:cs="Arial"/>
          <w:sz w:val="24"/>
          <w:szCs w:val="24"/>
        </w:rPr>
        <w:t>s students who</w:t>
      </w:r>
      <w:r w:rsidR="002A3CCA" w:rsidRPr="1B6869A3">
        <w:rPr>
          <w:rFonts w:ascii="Arial" w:eastAsia="Arial" w:hAnsi="Arial" w:cs="Arial"/>
          <w:sz w:val="24"/>
          <w:szCs w:val="24"/>
        </w:rPr>
        <w:t xml:space="preserve"> choose E/S topics for their </w:t>
      </w:r>
      <w:hyperlink r:id="rId27">
        <w:r w:rsidR="002A3CCA" w:rsidRPr="1B6869A3">
          <w:rPr>
            <w:rStyle w:val="Hyperlink"/>
            <w:rFonts w:ascii="Arial" w:eastAsia="Arial" w:hAnsi="Arial" w:cs="Arial"/>
            <w:sz w:val="24"/>
            <w:szCs w:val="24"/>
          </w:rPr>
          <w:t>civics projects</w:t>
        </w:r>
      </w:hyperlink>
    </w:p>
    <w:p w14:paraId="00000097" w14:textId="394139A4" w:rsidR="000C5CB5" w:rsidRDefault="00594344" w:rsidP="1B6869A3">
      <w:pPr>
        <w:pStyle w:val="Check2"/>
        <w:rPr>
          <w:rFonts w:ascii="Arial" w:eastAsia="Arial" w:hAnsi="Arial" w:cs="Arial"/>
          <w:sz w:val="24"/>
          <w:szCs w:val="24"/>
        </w:rPr>
      </w:pPr>
      <w:r w:rsidRPr="1B6869A3">
        <w:rPr>
          <w:rFonts w:ascii="Arial" w:eastAsia="Arial" w:hAnsi="Arial" w:cs="Arial"/>
          <w:sz w:val="24"/>
          <w:szCs w:val="24"/>
        </w:rPr>
        <w:t xml:space="preserve">School/district </w:t>
      </w:r>
      <w:r w:rsidR="002A3CCA" w:rsidRPr="1B6869A3">
        <w:rPr>
          <w:rFonts w:ascii="Arial" w:eastAsia="Arial" w:hAnsi="Arial" w:cs="Arial"/>
          <w:sz w:val="24"/>
          <w:szCs w:val="24"/>
        </w:rPr>
        <w:t>Projects are not "one-off" but instead are in-depth service learning and civic projects fully integrated with school's academic coursework</w:t>
      </w:r>
      <w:r w:rsidR="00953334" w:rsidRPr="1B6869A3">
        <w:rPr>
          <w:rFonts w:ascii="Arial" w:eastAsia="Arial" w:hAnsi="Arial" w:cs="Arial"/>
          <w:sz w:val="24"/>
          <w:szCs w:val="24"/>
        </w:rPr>
        <w:t>.</w:t>
      </w:r>
    </w:p>
    <w:p w14:paraId="20DA672C" w14:textId="1E56AB98" w:rsidR="00594344" w:rsidRPr="00594344" w:rsidRDefault="00594344" w:rsidP="1B6869A3">
      <w:pPr>
        <w:pStyle w:val="Check1"/>
        <w:rPr>
          <w:rFonts w:ascii="Arial" w:eastAsia="Arial" w:hAnsi="Arial" w:cs="Arial"/>
          <w:sz w:val="24"/>
          <w:szCs w:val="24"/>
          <w:highlight w:val="white"/>
        </w:rPr>
      </w:pPr>
      <w:r w:rsidRPr="1B6869A3">
        <w:rPr>
          <w:rFonts w:ascii="Arial" w:eastAsia="Arial" w:hAnsi="Arial" w:cs="Arial"/>
          <w:sz w:val="24"/>
          <w:szCs w:val="24"/>
        </w:rPr>
        <w:t>School has at least one additional action and/or partnership to enhance E/S in civic engagement</w:t>
      </w:r>
    </w:p>
    <w:p w14:paraId="5EB59CD4" w14:textId="1D4211A7" w:rsidR="00594344" w:rsidRPr="005A54E7" w:rsidRDefault="00594344" w:rsidP="1B6869A3">
      <w:pPr>
        <w:pStyle w:val="Check2"/>
        <w:rPr>
          <w:rFonts w:ascii="Arial" w:eastAsia="Arial" w:hAnsi="Arial" w:cs="Arial"/>
          <w:sz w:val="24"/>
          <w:szCs w:val="24"/>
          <w:highlight w:val="white"/>
        </w:rPr>
      </w:pPr>
      <w:r w:rsidRPr="1B6869A3">
        <w:rPr>
          <w:rFonts w:ascii="Arial" w:eastAsia="Arial" w:hAnsi="Arial" w:cs="Arial"/>
          <w:sz w:val="24"/>
          <w:szCs w:val="24"/>
        </w:rPr>
        <w:t>School has at least two additional action and/or partnerships to enhance E/S in civic engagement</w:t>
      </w:r>
    </w:p>
    <w:p w14:paraId="676AAEDF" w14:textId="77777777" w:rsidR="005A54E7" w:rsidRPr="007A21AC" w:rsidRDefault="005A54E7" w:rsidP="005A54E7">
      <w:pPr>
        <w:pStyle w:val="Heading4"/>
      </w:pPr>
      <w:r w:rsidRPr="007A21AC">
        <w:t>Narrative Section</w:t>
      </w:r>
    </w:p>
    <w:p w14:paraId="5F29F361" w14:textId="77777777" w:rsidR="005A54E7" w:rsidRPr="00594344" w:rsidRDefault="005A54E7" w:rsidP="005A54E7">
      <w:pPr>
        <w:pStyle w:val="Check2"/>
        <w:numPr>
          <w:ilvl w:val="0"/>
          <w:numId w:val="0"/>
        </w:numPr>
        <w:rPr>
          <w:rFonts w:ascii="Arial" w:eastAsia="Arial" w:hAnsi="Arial" w:cs="Arial"/>
          <w:sz w:val="24"/>
          <w:szCs w:val="24"/>
          <w:highlight w:val="white"/>
        </w:rPr>
      </w:pPr>
    </w:p>
    <w:p w14:paraId="07A9AA50" w14:textId="77777777" w:rsidR="00594344" w:rsidRPr="00594344" w:rsidRDefault="00594344" w:rsidP="00594344">
      <w:pPr>
        <w:pStyle w:val="Check1"/>
        <w:numPr>
          <w:ilvl w:val="0"/>
          <w:numId w:val="0"/>
        </w:numPr>
        <w:rPr>
          <w:highlight w:val="white"/>
        </w:rPr>
      </w:pPr>
    </w:p>
    <w:sectPr w:rsidR="00594344" w:rsidRPr="00594344" w:rsidSect="00D85F0B">
      <w:headerReference w:type="default" r:id="rId28"/>
      <w:footerReference w:type="default" r:id="rId29"/>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33FAA" w14:textId="77777777" w:rsidR="001B3D74" w:rsidRDefault="001B3D74">
      <w:pPr>
        <w:spacing w:after="0" w:line="240" w:lineRule="auto"/>
      </w:pPr>
      <w:r>
        <w:separator/>
      </w:r>
    </w:p>
  </w:endnote>
  <w:endnote w:type="continuationSeparator" w:id="0">
    <w:p w14:paraId="10B7AE42" w14:textId="77777777" w:rsidR="001B3D74" w:rsidRDefault="001B3D74">
      <w:pPr>
        <w:spacing w:after="0" w:line="240" w:lineRule="auto"/>
      </w:pPr>
      <w:r>
        <w:continuationSeparator/>
      </w:r>
    </w:p>
  </w:endnote>
  <w:endnote w:type="continuationNotice" w:id="1">
    <w:p w14:paraId="5AD22828" w14:textId="77777777" w:rsidR="001B3D74" w:rsidRDefault="001B3D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2" w14:textId="65E8E831" w:rsidR="000C5CB5" w:rsidRPr="0083786A" w:rsidRDefault="58EA07DB">
    <w:pPr>
      <w:rPr>
        <w:sz w:val="18"/>
        <w:szCs w:val="18"/>
      </w:rPr>
    </w:pPr>
    <w:r w:rsidRPr="58EA07DB">
      <w:rPr>
        <w:sz w:val="18"/>
        <w:szCs w:val="18"/>
      </w:rPr>
      <w:t xml:space="preserve">Visit the </w:t>
    </w:r>
    <w:hyperlink r:id="rId1">
      <w:r w:rsidRPr="58EA07DB">
        <w:rPr>
          <w:rStyle w:val="Hyperlink"/>
          <w:sz w:val="18"/>
          <w:szCs w:val="18"/>
        </w:rPr>
        <w:t>MA Green Ribbon Schools website</w:t>
      </w:r>
    </w:hyperlink>
    <w:r w:rsidRPr="58EA07DB">
      <w:rPr>
        <w:sz w:val="18"/>
        <w:szCs w:val="18"/>
      </w:rPr>
      <w:t xml:space="preserve"> for more information</w:t>
    </w:r>
    <w:r w:rsidR="368C9597">
      <w:tab/>
    </w:r>
    <w:r w:rsidRPr="58EA07DB">
      <w:rPr>
        <w:sz w:val="18"/>
        <w:szCs w:val="18"/>
      </w:rPr>
      <w:t xml:space="preserve">                Updated September </w:t>
    </w:r>
    <w:r w:rsidR="0FA78FC7" w:rsidRPr="0FA78FC7">
      <w:rPr>
        <w:sz w:val="18"/>
        <w:szCs w:val="18"/>
      </w:rPr>
      <w:t>2026</w:t>
    </w:r>
    <w:r w:rsidRPr="58EA07DB">
      <w:rPr>
        <w:sz w:val="18"/>
        <w:szCs w:val="18"/>
      </w:rPr>
      <w:t xml:space="preserve">                                   </w:t>
    </w:r>
    <w:sdt>
      <w:sdtPr>
        <w:rPr>
          <w:sz w:val="18"/>
          <w:szCs w:val="18"/>
        </w:rPr>
        <w:id w:val="-2025550065"/>
        <w:docPartObj>
          <w:docPartGallery w:val="Page Numbers (Bottom of Page)"/>
          <w:docPartUnique/>
        </w:docPartObj>
      </w:sdtPr>
      <w:sdtEndPr>
        <w:rPr>
          <w:noProof/>
        </w:rPr>
      </w:sdtEndPr>
      <w:sdtContent>
        <w:r w:rsidR="368C9597" w:rsidRPr="58EA07DB">
          <w:rPr>
            <w:noProof/>
            <w:sz w:val="18"/>
            <w:szCs w:val="18"/>
          </w:rPr>
          <w:fldChar w:fldCharType="begin"/>
        </w:r>
        <w:r w:rsidR="368C9597" w:rsidRPr="58EA07DB">
          <w:rPr>
            <w:sz w:val="18"/>
            <w:szCs w:val="18"/>
          </w:rPr>
          <w:instrText xml:space="preserve"> PAGE   \* MERGEFORMAT </w:instrText>
        </w:r>
        <w:r w:rsidR="368C9597" w:rsidRPr="58EA07DB">
          <w:rPr>
            <w:sz w:val="18"/>
            <w:szCs w:val="18"/>
          </w:rPr>
          <w:fldChar w:fldCharType="separate"/>
        </w:r>
        <w:r w:rsidRPr="58EA07DB">
          <w:rPr>
            <w:noProof/>
            <w:sz w:val="18"/>
            <w:szCs w:val="18"/>
          </w:rPr>
          <w:t>2</w:t>
        </w:r>
        <w:r w:rsidR="368C9597" w:rsidRPr="58EA07DB">
          <w:rPr>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F9EF1" w14:textId="77777777" w:rsidR="001B3D74" w:rsidRDefault="001B3D74">
      <w:pPr>
        <w:spacing w:after="0" w:line="240" w:lineRule="auto"/>
      </w:pPr>
      <w:r>
        <w:separator/>
      </w:r>
    </w:p>
  </w:footnote>
  <w:footnote w:type="continuationSeparator" w:id="0">
    <w:p w14:paraId="3264D32E" w14:textId="77777777" w:rsidR="001B3D74" w:rsidRDefault="001B3D74">
      <w:pPr>
        <w:spacing w:after="0" w:line="240" w:lineRule="auto"/>
      </w:pPr>
      <w:r>
        <w:continuationSeparator/>
      </w:r>
    </w:p>
  </w:footnote>
  <w:footnote w:type="continuationNotice" w:id="1">
    <w:p w14:paraId="4908F6B8" w14:textId="77777777" w:rsidR="001B3D74" w:rsidRDefault="001B3D74">
      <w:pPr>
        <w:spacing w:after="0" w:line="240" w:lineRule="auto"/>
      </w:pPr>
    </w:p>
  </w:footnote>
  <w:footnote w:id="2">
    <w:p w14:paraId="000000A0" w14:textId="25AB56E1" w:rsidR="000C5CB5" w:rsidRDefault="002A3CCA">
      <w:pPr>
        <w:spacing w:after="0" w:line="240" w:lineRule="auto"/>
        <w:rPr>
          <w:sz w:val="20"/>
          <w:szCs w:val="20"/>
        </w:rPr>
      </w:pPr>
      <w:r>
        <w:rPr>
          <w:vertAlign w:val="superscript"/>
        </w:rPr>
        <w:footnoteRef/>
      </w:r>
      <w:r>
        <w:rPr>
          <w:sz w:val="20"/>
          <w:szCs w:val="20"/>
        </w:rPr>
        <w:t xml:space="preserve"> DLCS refers to </w:t>
      </w:r>
      <w:hyperlink r:id="rId1" w:history="1">
        <w:r w:rsidRPr="00D420A9">
          <w:rPr>
            <w:rStyle w:val="Hyperlink"/>
            <w:sz w:val="20"/>
            <w:szCs w:val="20"/>
          </w:rPr>
          <w:t>Digital Literacy and Computer Science</w:t>
        </w:r>
      </w:hyperlink>
    </w:p>
  </w:footnote>
  <w:footnote w:id="3">
    <w:p w14:paraId="000000A1" w14:textId="479CF510" w:rsidR="000C5CB5" w:rsidRDefault="002A3CCA">
      <w:pPr>
        <w:spacing w:after="0" w:line="240" w:lineRule="auto"/>
        <w:rPr>
          <w:sz w:val="20"/>
          <w:szCs w:val="20"/>
        </w:rPr>
      </w:pPr>
      <w:r>
        <w:rPr>
          <w:vertAlign w:val="superscript"/>
        </w:rPr>
        <w:footnoteRef/>
      </w:r>
      <w:r>
        <w:rPr>
          <w:sz w:val="20"/>
          <w:szCs w:val="20"/>
        </w:rPr>
        <w:t xml:space="preserve"> CHPE refers to </w:t>
      </w:r>
      <w:hyperlink r:id="rId2" w:history="1">
        <w:r w:rsidRPr="00D420A9">
          <w:rPr>
            <w:rStyle w:val="Hyperlink"/>
            <w:sz w:val="20"/>
            <w:szCs w:val="20"/>
          </w:rPr>
          <w:t>Comprehensive Health and Physical Education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F" w14:textId="48D2B9D0" w:rsidR="000C5CB5" w:rsidRDefault="007F0CF8">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8240" behindDoc="1" locked="0" layoutInCell="1" allowOverlap="1" wp14:anchorId="386403A4" wp14:editId="14F2983F">
          <wp:simplePos x="0" y="0"/>
          <wp:positionH relativeFrom="margin">
            <wp:align>center</wp:align>
          </wp:positionH>
          <wp:positionV relativeFrom="paragraph">
            <wp:posOffset>-222250</wp:posOffset>
          </wp:positionV>
          <wp:extent cx="2263140" cy="476250"/>
          <wp:effectExtent l="0" t="0" r="3810" b="0"/>
          <wp:wrapTight wrapText="bothSides">
            <wp:wrapPolygon edited="0">
              <wp:start x="0" y="0"/>
              <wp:lineTo x="0" y="20736"/>
              <wp:lineTo x="21455" y="20736"/>
              <wp:lineTo x="21455" y="0"/>
              <wp:lineTo x="0" y="0"/>
            </wp:wrapPolygon>
          </wp:wrapTight>
          <wp:docPr id="51486348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863480"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63140" cy="4762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07C"/>
    <w:multiLevelType w:val="multilevel"/>
    <w:tmpl w:val="36801ED2"/>
    <w:lvl w:ilvl="0">
      <w:start w:val="1"/>
      <w:numFmt w:val="bullet"/>
      <w:lvlText w:val=""/>
      <w:lvlJc w:val="left"/>
      <w:pPr>
        <w:ind w:left="720" w:hanging="360"/>
      </w:pPr>
      <w:rPr>
        <w:u w:val="none"/>
      </w:rPr>
    </w:lvl>
    <w:lvl w:ilvl="1">
      <w:start w:val="1"/>
      <w:numFmt w:val="bullet"/>
      <w:lvlText w:val=""/>
      <w:lvlJc w:val="left"/>
      <w:pPr>
        <w:ind w:left="1440" w:hanging="360"/>
      </w:pPr>
      <w:rPr>
        <w:color w:val="92D05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826BE2"/>
    <w:multiLevelType w:val="multilevel"/>
    <w:tmpl w:val="2E606F0A"/>
    <w:lvl w:ilvl="0">
      <w:start w:val="1"/>
      <w:numFmt w:val="bullet"/>
      <w:lvlText w:val=""/>
      <w:lvlJc w:val="left"/>
      <w:pPr>
        <w:ind w:left="720" w:hanging="360"/>
      </w:pPr>
      <w:rPr>
        <w:color w:val="000000"/>
        <w:u w:val="none"/>
      </w:rPr>
    </w:lvl>
    <w:lvl w:ilvl="1">
      <w:start w:val="1"/>
      <w:numFmt w:val="bullet"/>
      <w:lvlText w:val="+"/>
      <w:lvlJc w:val="left"/>
      <w:pPr>
        <w:ind w:left="1440" w:hanging="360"/>
      </w:pPr>
      <w:rPr>
        <w:rFonts w:ascii="Arial" w:eastAsia="Arial" w:hAnsi="Arial" w:cs="Arial"/>
        <w:b/>
        <w:color w:val="92D050"/>
        <w:sz w:val="24"/>
        <w:szCs w:val="24"/>
        <w:u w:val="none"/>
      </w:rPr>
    </w:lvl>
    <w:lvl w:ilvl="2">
      <w:start w:val="1"/>
      <w:numFmt w:val="bullet"/>
      <w:lvlText w:val="⨧"/>
      <w:lvlJc w:val="left"/>
      <w:pPr>
        <w:ind w:left="2160" w:hanging="360"/>
      </w:pPr>
      <w:rPr>
        <w:rFonts w:ascii="Arial" w:eastAsia="Arial" w:hAnsi="Arial" w:cs="Arial"/>
        <w:b/>
        <w:color w:val="BD59FF"/>
        <w:sz w:val="24"/>
        <w:szCs w:val="24"/>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B37205"/>
    <w:multiLevelType w:val="multilevel"/>
    <w:tmpl w:val="E5F6C0A2"/>
    <w:lvl w:ilvl="0">
      <w:start w:val="1"/>
      <w:numFmt w:val="bullet"/>
      <w:lvlText w:val=""/>
      <w:lvlJc w:val="left"/>
      <w:pPr>
        <w:ind w:left="720" w:hanging="360"/>
      </w:pPr>
      <w:rPr>
        <w:u w:val="none"/>
      </w:rPr>
    </w:lvl>
    <w:lvl w:ilvl="1">
      <w:start w:val="1"/>
      <w:numFmt w:val="bullet"/>
      <w:lvlText w:val="+"/>
      <w:lvlJc w:val="left"/>
      <w:pPr>
        <w:ind w:left="1440" w:hanging="360"/>
      </w:pPr>
      <w:rPr>
        <w:rFonts w:ascii="Arial" w:eastAsia="Arial" w:hAnsi="Arial" w:cs="Arial"/>
        <w:b/>
        <w:color w:val="92D050"/>
        <w:sz w:val="28"/>
        <w:szCs w:val="28"/>
        <w:u w:val="none"/>
      </w:rPr>
    </w:lvl>
    <w:lvl w:ilvl="2">
      <w:start w:val="1"/>
      <w:numFmt w:val="bullet"/>
      <w:lvlText w:val=""/>
      <w:lvlJc w:val="left"/>
      <w:pPr>
        <w:ind w:left="2160" w:hanging="360"/>
      </w:pPr>
      <w:rPr>
        <w:color w:val="9900FF"/>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306CA4"/>
    <w:multiLevelType w:val="multilevel"/>
    <w:tmpl w:val="1904232E"/>
    <w:lvl w:ilvl="0">
      <w:start w:val="1"/>
      <w:numFmt w:val="bullet"/>
      <w:lvlText w:val=""/>
      <w:lvlJc w:val="left"/>
      <w:pPr>
        <w:ind w:left="720" w:hanging="360"/>
      </w:pPr>
      <w:rPr>
        <w:u w:val="none"/>
      </w:rPr>
    </w:lvl>
    <w:lvl w:ilvl="1">
      <w:start w:val="1"/>
      <w:numFmt w:val="bullet"/>
      <w:lvlText w:val="+"/>
      <w:lvlJc w:val="left"/>
      <w:pPr>
        <w:ind w:left="1440" w:hanging="360"/>
      </w:pPr>
      <w:rPr>
        <w:rFonts w:ascii="Arial" w:eastAsia="Arial" w:hAnsi="Arial" w:cs="Arial"/>
        <w:b/>
        <w:color w:val="92D050"/>
        <w:sz w:val="28"/>
        <w:szCs w:val="28"/>
        <w:u w:val="none"/>
      </w:rPr>
    </w:lvl>
    <w:lvl w:ilvl="2">
      <w:start w:val="1"/>
      <w:numFmt w:val="bullet"/>
      <w:lvlText w:val="⨧"/>
      <w:lvlJc w:val="left"/>
      <w:pPr>
        <w:ind w:left="2160" w:hanging="360"/>
      </w:pPr>
      <w:rPr>
        <w:rFonts w:ascii="Arial" w:eastAsia="Arial" w:hAnsi="Arial" w:cs="Arial"/>
        <w:b/>
        <w:color w:val="9900FF"/>
        <w:sz w:val="28"/>
        <w:szCs w:val="28"/>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6F69CE"/>
    <w:multiLevelType w:val="hybridMultilevel"/>
    <w:tmpl w:val="94F624B0"/>
    <w:lvl w:ilvl="0" w:tplc="147ACDE0">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9895464"/>
    <w:multiLevelType w:val="multilevel"/>
    <w:tmpl w:val="A986E780"/>
    <w:lvl w:ilvl="0">
      <w:start w:val="1"/>
      <w:numFmt w:val="bullet"/>
      <w:lvlText w:val=""/>
      <w:lvlJc w:val="left"/>
      <w:pPr>
        <w:ind w:left="720" w:hanging="360"/>
      </w:pPr>
      <w:rPr>
        <w:u w:val="none"/>
      </w:rPr>
    </w:lvl>
    <w:lvl w:ilvl="1">
      <w:start w:val="1"/>
      <w:numFmt w:val="bullet"/>
      <w:lvlText w:val=""/>
      <w:lvlJc w:val="left"/>
      <w:pPr>
        <w:ind w:left="1440" w:hanging="360"/>
      </w:pPr>
      <w:rPr>
        <w:color w:val="92D050"/>
        <w:u w:val="none"/>
      </w:rPr>
    </w:lvl>
    <w:lvl w:ilvl="2">
      <w:start w:val="1"/>
      <w:numFmt w:val="bullet"/>
      <w:lvlText w:val=""/>
      <w:lvlJc w:val="left"/>
      <w:pPr>
        <w:ind w:left="2160" w:hanging="360"/>
      </w:pPr>
      <w:rPr>
        <w:color w:val="9900FF"/>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F11F85"/>
    <w:multiLevelType w:val="multilevel"/>
    <w:tmpl w:val="EEACEA7E"/>
    <w:lvl w:ilvl="0">
      <w:start w:val="1"/>
      <w:numFmt w:val="bullet"/>
      <w:lvlText w:val=""/>
      <w:lvlJc w:val="left"/>
      <w:pPr>
        <w:ind w:left="720" w:hanging="360"/>
      </w:pPr>
      <w:rPr>
        <w:u w:val="none"/>
      </w:rPr>
    </w:lvl>
    <w:lvl w:ilvl="1">
      <w:start w:val="1"/>
      <w:numFmt w:val="bullet"/>
      <w:lvlText w:val="+"/>
      <w:lvlJc w:val="left"/>
      <w:pPr>
        <w:ind w:left="1440" w:hanging="360"/>
      </w:pPr>
      <w:rPr>
        <w:rFonts w:ascii="Arial" w:eastAsia="Arial" w:hAnsi="Arial" w:cs="Arial"/>
        <w:b/>
        <w:color w:val="92D050"/>
        <w:sz w:val="28"/>
        <w:szCs w:val="2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C266DDA"/>
    <w:multiLevelType w:val="hybridMultilevel"/>
    <w:tmpl w:val="06EE3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DA6AA8"/>
    <w:multiLevelType w:val="hybridMultilevel"/>
    <w:tmpl w:val="FFFFFFFF"/>
    <w:lvl w:ilvl="0" w:tplc="4302069C">
      <w:start w:val="1"/>
      <w:numFmt w:val="bullet"/>
      <w:lvlText w:val=""/>
      <w:lvlJc w:val="left"/>
      <w:pPr>
        <w:ind w:left="720" w:hanging="360"/>
      </w:pPr>
      <w:rPr>
        <w:rFonts w:ascii="Symbol" w:hAnsi="Symbol" w:hint="default"/>
      </w:rPr>
    </w:lvl>
    <w:lvl w:ilvl="1" w:tplc="0C1AAF66">
      <w:start w:val="1"/>
      <w:numFmt w:val="bullet"/>
      <w:lvlText w:val=""/>
      <w:lvlJc w:val="left"/>
      <w:pPr>
        <w:ind w:left="1440" w:hanging="360"/>
      </w:pPr>
      <w:rPr>
        <w:rFonts w:ascii="Symbol" w:hAnsi="Symbol" w:hint="default"/>
      </w:rPr>
    </w:lvl>
    <w:lvl w:ilvl="2" w:tplc="738424B8">
      <w:start w:val="1"/>
      <w:numFmt w:val="bullet"/>
      <w:lvlText w:val=""/>
      <w:lvlJc w:val="left"/>
      <w:pPr>
        <w:ind w:left="2160" w:hanging="360"/>
      </w:pPr>
      <w:rPr>
        <w:rFonts w:ascii="Wingdings" w:hAnsi="Wingdings" w:hint="default"/>
      </w:rPr>
    </w:lvl>
    <w:lvl w:ilvl="3" w:tplc="F9887874">
      <w:start w:val="1"/>
      <w:numFmt w:val="bullet"/>
      <w:lvlText w:val=""/>
      <w:lvlJc w:val="left"/>
      <w:pPr>
        <w:ind w:left="2880" w:hanging="360"/>
      </w:pPr>
      <w:rPr>
        <w:rFonts w:ascii="Symbol" w:hAnsi="Symbol" w:hint="default"/>
      </w:rPr>
    </w:lvl>
    <w:lvl w:ilvl="4" w:tplc="618C8EB2">
      <w:start w:val="1"/>
      <w:numFmt w:val="bullet"/>
      <w:lvlText w:val="o"/>
      <w:lvlJc w:val="left"/>
      <w:pPr>
        <w:ind w:left="3600" w:hanging="360"/>
      </w:pPr>
      <w:rPr>
        <w:rFonts w:ascii="Courier New" w:hAnsi="Courier New" w:hint="default"/>
      </w:rPr>
    </w:lvl>
    <w:lvl w:ilvl="5" w:tplc="A8540DF6">
      <w:start w:val="1"/>
      <w:numFmt w:val="bullet"/>
      <w:lvlText w:val=""/>
      <w:lvlJc w:val="left"/>
      <w:pPr>
        <w:ind w:left="4320" w:hanging="360"/>
      </w:pPr>
      <w:rPr>
        <w:rFonts w:ascii="Wingdings" w:hAnsi="Wingdings" w:hint="default"/>
      </w:rPr>
    </w:lvl>
    <w:lvl w:ilvl="6" w:tplc="0332EDDE">
      <w:start w:val="1"/>
      <w:numFmt w:val="bullet"/>
      <w:lvlText w:val=""/>
      <w:lvlJc w:val="left"/>
      <w:pPr>
        <w:ind w:left="5040" w:hanging="360"/>
      </w:pPr>
      <w:rPr>
        <w:rFonts w:ascii="Symbol" w:hAnsi="Symbol" w:hint="default"/>
      </w:rPr>
    </w:lvl>
    <w:lvl w:ilvl="7" w:tplc="F2A8CD36">
      <w:start w:val="1"/>
      <w:numFmt w:val="bullet"/>
      <w:lvlText w:val="o"/>
      <w:lvlJc w:val="left"/>
      <w:pPr>
        <w:ind w:left="5760" w:hanging="360"/>
      </w:pPr>
      <w:rPr>
        <w:rFonts w:ascii="Courier New" w:hAnsi="Courier New" w:hint="default"/>
      </w:rPr>
    </w:lvl>
    <w:lvl w:ilvl="8" w:tplc="1DDCEB9E">
      <w:start w:val="1"/>
      <w:numFmt w:val="bullet"/>
      <w:lvlText w:val=""/>
      <w:lvlJc w:val="left"/>
      <w:pPr>
        <w:ind w:left="6480" w:hanging="360"/>
      </w:pPr>
      <w:rPr>
        <w:rFonts w:ascii="Wingdings" w:hAnsi="Wingdings" w:hint="default"/>
      </w:rPr>
    </w:lvl>
  </w:abstractNum>
  <w:abstractNum w:abstractNumId="9" w15:restartNumberingAfterBreak="0">
    <w:nsid w:val="3AF202EA"/>
    <w:multiLevelType w:val="hybridMultilevel"/>
    <w:tmpl w:val="D62CD40C"/>
    <w:lvl w:ilvl="0" w:tplc="04090001">
      <w:start w:val="1"/>
      <w:numFmt w:val="bullet"/>
      <w:lvlText w:val=""/>
      <w:lvlJc w:val="left"/>
      <w:pPr>
        <w:ind w:left="2208" w:hanging="360"/>
      </w:pPr>
      <w:rPr>
        <w:rFonts w:ascii="Symbol" w:hAnsi="Symbol" w:hint="default"/>
      </w:rPr>
    </w:lvl>
    <w:lvl w:ilvl="1" w:tplc="04090003" w:tentative="1">
      <w:start w:val="1"/>
      <w:numFmt w:val="bullet"/>
      <w:lvlText w:val="o"/>
      <w:lvlJc w:val="left"/>
      <w:pPr>
        <w:ind w:left="2928" w:hanging="360"/>
      </w:pPr>
      <w:rPr>
        <w:rFonts w:ascii="Courier New" w:hAnsi="Courier New" w:cs="Courier New" w:hint="default"/>
      </w:rPr>
    </w:lvl>
    <w:lvl w:ilvl="2" w:tplc="04090005" w:tentative="1">
      <w:start w:val="1"/>
      <w:numFmt w:val="bullet"/>
      <w:lvlText w:val=""/>
      <w:lvlJc w:val="left"/>
      <w:pPr>
        <w:ind w:left="3648" w:hanging="360"/>
      </w:pPr>
      <w:rPr>
        <w:rFonts w:ascii="Wingdings" w:hAnsi="Wingdings" w:hint="default"/>
      </w:rPr>
    </w:lvl>
    <w:lvl w:ilvl="3" w:tplc="04090001" w:tentative="1">
      <w:start w:val="1"/>
      <w:numFmt w:val="bullet"/>
      <w:lvlText w:val=""/>
      <w:lvlJc w:val="left"/>
      <w:pPr>
        <w:ind w:left="4368" w:hanging="360"/>
      </w:pPr>
      <w:rPr>
        <w:rFonts w:ascii="Symbol" w:hAnsi="Symbol" w:hint="default"/>
      </w:rPr>
    </w:lvl>
    <w:lvl w:ilvl="4" w:tplc="04090003" w:tentative="1">
      <w:start w:val="1"/>
      <w:numFmt w:val="bullet"/>
      <w:lvlText w:val="o"/>
      <w:lvlJc w:val="left"/>
      <w:pPr>
        <w:ind w:left="5088" w:hanging="360"/>
      </w:pPr>
      <w:rPr>
        <w:rFonts w:ascii="Courier New" w:hAnsi="Courier New" w:cs="Courier New" w:hint="default"/>
      </w:rPr>
    </w:lvl>
    <w:lvl w:ilvl="5" w:tplc="04090005" w:tentative="1">
      <w:start w:val="1"/>
      <w:numFmt w:val="bullet"/>
      <w:lvlText w:val=""/>
      <w:lvlJc w:val="left"/>
      <w:pPr>
        <w:ind w:left="5808" w:hanging="360"/>
      </w:pPr>
      <w:rPr>
        <w:rFonts w:ascii="Wingdings" w:hAnsi="Wingdings" w:hint="default"/>
      </w:rPr>
    </w:lvl>
    <w:lvl w:ilvl="6" w:tplc="04090001" w:tentative="1">
      <w:start w:val="1"/>
      <w:numFmt w:val="bullet"/>
      <w:lvlText w:val=""/>
      <w:lvlJc w:val="left"/>
      <w:pPr>
        <w:ind w:left="6528" w:hanging="360"/>
      </w:pPr>
      <w:rPr>
        <w:rFonts w:ascii="Symbol" w:hAnsi="Symbol" w:hint="default"/>
      </w:rPr>
    </w:lvl>
    <w:lvl w:ilvl="7" w:tplc="04090003" w:tentative="1">
      <w:start w:val="1"/>
      <w:numFmt w:val="bullet"/>
      <w:lvlText w:val="o"/>
      <w:lvlJc w:val="left"/>
      <w:pPr>
        <w:ind w:left="7248" w:hanging="360"/>
      </w:pPr>
      <w:rPr>
        <w:rFonts w:ascii="Courier New" w:hAnsi="Courier New" w:cs="Courier New" w:hint="default"/>
      </w:rPr>
    </w:lvl>
    <w:lvl w:ilvl="8" w:tplc="04090005" w:tentative="1">
      <w:start w:val="1"/>
      <w:numFmt w:val="bullet"/>
      <w:lvlText w:val=""/>
      <w:lvlJc w:val="left"/>
      <w:pPr>
        <w:ind w:left="7968" w:hanging="360"/>
      </w:pPr>
      <w:rPr>
        <w:rFonts w:ascii="Wingdings" w:hAnsi="Wingdings" w:hint="default"/>
      </w:rPr>
    </w:lvl>
  </w:abstractNum>
  <w:abstractNum w:abstractNumId="10" w15:restartNumberingAfterBreak="0">
    <w:nsid w:val="3D082BEA"/>
    <w:multiLevelType w:val="multilevel"/>
    <w:tmpl w:val="F2FC401C"/>
    <w:lvl w:ilvl="0">
      <w:start w:val="1"/>
      <w:numFmt w:val="bullet"/>
      <w:lvlText w:val=""/>
      <w:lvlJc w:val="left"/>
      <w:pPr>
        <w:ind w:left="720" w:hanging="360"/>
      </w:pPr>
      <w:rPr>
        <w:u w:val="none"/>
      </w:rPr>
    </w:lvl>
    <w:lvl w:ilvl="1">
      <w:start w:val="1"/>
      <w:numFmt w:val="bullet"/>
      <w:lvlText w:val="+"/>
      <w:lvlJc w:val="left"/>
      <w:pPr>
        <w:ind w:left="1440" w:hanging="360"/>
      </w:pPr>
      <w:rPr>
        <w:rFonts w:ascii="Arial" w:eastAsia="Arial" w:hAnsi="Arial" w:cs="Arial"/>
        <w:b/>
        <w:color w:val="92D050"/>
        <w:sz w:val="24"/>
        <w:szCs w:val="24"/>
        <w:u w:val="none"/>
      </w:rPr>
    </w:lvl>
    <w:lvl w:ilvl="2">
      <w:start w:val="1"/>
      <w:numFmt w:val="bullet"/>
      <w:lvlText w:val="⨧"/>
      <w:lvlJc w:val="left"/>
      <w:pPr>
        <w:ind w:left="2160" w:hanging="360"/>
      </w:pPr>
      <w:rPr>
        <w:rFonts w:ascii="Arial" w:eastAsia="Arial" w:hAnsi="Arial" w:cs="Arial"/>
        <w:b/>
        <w:color w:val="9900FF"/>
        <w:sz w:val="24"/>
        <w:szCs w:val="24"/>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FB66DC1"/>
    <w:multiLevelType w:val="hybridMultilevel"/>
    <w:tmpl w:val="A574C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765E59"/>
    <w:multiLevelType w:val="multilevel"/>
    <w:tmpl w:val="E4F2D5B4"/>
    <w:lvl w:ilvl="0">
      <w:start w:val="1"/>
      <w:numFmt w:val="bullet"/>
      <w:lvlText w:val=""/>
      <w:lvlJc w:val="left"/>
      <w:pPr>
        <w:ind w:left="360" w:hanging="360"/>
      </w:pPr>
      <w:rPr>
        <w:color w:val="000000"/>
        <w:u w:val="none"/>
      </w:rPr>
    </w:lvl>
    <w:lvl w:ilvl="1">
      <w:start w:val="1"/>
      <w:numFmt w:val="bullet"/>
      <w:lvlText w:val=""/>
      <w:lvlJc w:val="left"/>
      <w:pPr>
        <w:ind w:left="1080" w:hanging="360"/>
      </w:pPr>
      <w:rPr>
        <w:color w:val="92D050"/>
        <w:u w:val="none"/>
      </w:rPr>
    </w:lvl>
    <w:lvl w:ilvl="2">
      <w:start w:val="1"/>
      <w:numFmt w:val="bullet"/>
      <w:lvlText w:val=""/>
      <w:lvlJc w:val="left"/>
      <w:pPr>
        <w:ind w:left="1800" w:hanging="360"/>
      </w:pPr>
      <w:rPr>
        <w:color w:val="BD59FF"/>
        <w:u w:val="none"/>
      </w:rPr>
    </w:lvl>
    <w:lvl w:ilvl="3">
      <w:start w:val="1"/>
      <w:numFmt w:val="bullet"/>
      <w:pStyle w:val="Check4"/>
      <w:lvlText w:val=""/>
      <w:lvlJc w:val="left"/>
      <w:pPr>
        <w:ind w:left="2520" w:hanging="360"/>
      </w:pPr>
      <w:rPr>
        <w:rFonts w:ascii="Wingdings" w:hAnsi="Wingdings" w:hint="default"/>
        <w:color w:val="FF3399"/>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3" w15:restartNumberingAfterBreak="0">
    <w:nsid w:val="463B152C"/>
    <w:multiLevelType w:val="hybridMultilevel"/>
    <w:tmpl w:val="CEF06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EFDFA9"/>
    <w:multiLevelType w:val="hybridMultilevel"/>
    <w:tmpl w:val="FFFFFFFF"/>
    <w:lvl w:ilvl="0" w:tplc="5FB65E34">
      <w:start w:val="1"/>
      <w:numFmt w:val="bullet"/>
      <w:lvlText w:val=""/>
      <w:lvlJc w:val="left"/>
      <w:pPr>
        <w:ind w:left="720" w:hanging="360"/>
      </w:pPr>
      <w:rPr>
        <w:rFonts w:ascii="Symbol" w:hAnsi="Symbol" w:hint="default"/>
      </w:rPr>
    </w:lvl>
    <w:lvl w:ilvl="1" w:tplc="722A267C">
      <w:start w:val="1"/>
      <w:numFmt w:val="bullet"/>
      <w:lvlText w:val="o"/>
      <w:lvlJc w:val="left"/>
      <w:pPr>
        <w:ind w:left="1440" w:hanging="360"/>
      </w:pPr>
      <w:rPr>
        <w:rFonts w:ascii="Courier New" w:hAnsi="Courier New" w:hint="default"/>
      </w:rPr>
    </w:lvl>
    <w:lvl w:ilvl="2" w:tplc="DCB80272">
      <w:start w:val="1"/>
      <w:numFmt w:val="bullet"/>
      <w:lvlText w:val=""/>
      <w:lvlJc w:val="left"/>
      <w:pPr>
        <w:ind w:left="2160" w:hanging="360"/>
      </w:pPr>
      <w:rPr>
        <w:rFonts w:ascii="Symbol" w:hAnsi="Symbol" w:hint="default"/>
      </w:rPr>
    </w:lvl>
    <w:lvl w:ilvl="3" w:tplc="3462FE44">
      <w:start w:val="1"/>
      <w:numFmt w:val="bullet"/>
      <w:lvlText w:val=""/>
      <w:lvlJc w:val="left"/>
      <w:pPr>
        <w:ind w:left="2880" w:hanging="360"/>
      </w:pPr>
      <w:rPr>
        <w:rFonts w:ascii="Symbol" w:hAnsi="Symbol" w:hint="default"/>
      </w:rPr>
    </w:lvl>
    <w:lvl w:ilvl="4" w:tplc="2E083C1A">
      <w:start w:val="1"/>
      <w:numFmt w:val="bullet"/>
      <w:lvlText w:val="o"/>
      <w:lvlJc w:val="left"/>
      <w:pPr>
        <w:ind w:left="3600" w:hanging="360"/>
      </w:pPr>
      <w:rPr>
        <w:rFonts w:ascii="Courier New" w:hAnsi="Courier New" w:hint="default"/>
      </w:rPr>
    </w:lvl>
    <w:lvl w:ilvl="5" w:tplc="276E1BE8">
      <w:start w:val="1"/>
      <w:numFmt w:val="bullet"/>
      <w:lvlText w:val=""/>
      <w:lvlJc w:val="left"/>
      <w:pPr>
        <w:ind w:left="4320" w:hanging="360"/>
      </w:pPr>
      <w:rPr>
        <w:rFonts w:ascii="Wingdings" w:hAnsi="Wingdings" w:hint="default"/>
      </w:rPr>
    </w:lvl>
    <w:lvl w:ilvl="6" w:tplc="F83497D0">
      <w:start w:val="1"/>
      <w:numFmt w:val="bullet"/>
      <w:lvlText w:val=""/>
      <w:lvlJc w:val="left"/>
      <w:pPr>
        <w:ind w:left="5040" w:hanging="360"/>
      </w:pPr>
      <w:rPr>
        <w:rFonts w:ascii="Symbol" w:hAnsi="Symbol" w:hint="default"/>
      </w:rPr>
    </w:lvl>
    <w:lvl w:ilvl="7" w:tplc="AF5A7B96">
      <w:start w:val="1"/>
      <w:numFmt w:val="bullet"/>
      <w:lvlText w:val="o"/>
      <w:lvlJc w:val="left"/>
      <w:pPr>
        <w:ind w:left="5760" w:hanging="360"/>
      </w:pPr>
      <w:rPr>
        <w:rFonts w:ascii="Courier New" w:hAnsi="Courier New" w:hint="default"/>
      </w:rPr>
    </w:lvl>
    <w:lvl w:ilvl="8" w:tplc="AF7E07E8">
      <w:start w:val="1"/>
      <w:numFmt w:val="bullet"/>
      <w:lvlText w:val=""/>
      <w:lvlJc w:val="left"/>
      <w:pPr>
        <w:ind w:left="6480" w:hanging="360"/>
      </w:pPr>
      <w:rPr>
        <w:rFonts w:ascii="Wingdings" w:hAnsi="Wingdings" w:hint="default"/>
      </w:rPr>
    </w:lvl>
  </w:abstractNum>
  <w:abstractNum w:abstractNumId="15" w15:restartNumberingAfterBreak="0">
    <w:nsid w:val="59090828"/>
    <w:multiLevelType w:val="hybridMultilevel"/>
    <w:tmpl w:val="FFFFFFFF"/>
    <w:lvl w:ilvl="0" w:tplc="A1862298">
      <w:start w:val="1"/>
      <w:numFmt w:val="bullet"/>
      <w:lvlText w:val=""/>
      <w:lvlJc w:val="left"/>
      <w:pPr>
        <w:ind w:left="720" w:hanging="360"/>
      </w:pPr>
      <w:rPr>
        <w:rFonts w:ascii="Symbol" w:hAnsi="Symbol" w:hint="default"/>
      </w:rPr>
    </w:lvl>
    <w:lvl w:ilvl="1" w:tplc="90F6D45C">
      <w:start w:val="1"/>
      <w:numFmt w:val="bullet"/>
      <w:lvlText w:val="o"/>
      <w:lvlJc w:val="left"/>
      <w:pPr>
        <w:ind w:left="1440" w:hanging="360"/>
      </w:pPr>
      <w:rPr>
        <w:rFonts w:ascii="Courier New" w:hAnsi="Courier New" w:hint="default"/>
      </w:rPr>
    </w:lvl>
    <w:lvl w:ilvl="2" w:tplc="4ADA2342">
      <w:start w:val="1"/>
      <w:numFmt w:val="bullet"/>
      <w:lvlText w:val=""/>
      <w:lvlJc w:val="left"/>
      <w:pPr>
        <w:ind w:left="2160" w:hanging="360"/>
      </w:pPr>
      <w:rPr>
        <w:rFonts w:ascii="Wingdings" w:hAnsi="Wingdings" w:hint="default"/>
      </w:rPr>
    </w:lvl>
    <w:lvl w:ilvl="3" w:tplc="26C25C62">
      <w:start w:val="1"/>
      <w:numFmt w:val="bullet"/>
      <w:lvlText w:val=""/>
      <w:lvlJc w:val="left"/>
      <w:pPr>
        <w:ind w:left="2880" w:hanging="360"/>
      </w:pPr>
      <w:rPr>
        <w:rFonts w:ascii="Symbol" w:hAnsi="Symbol" w:hint="default"/>
      </w:rPr>
    </w:lvl>
    <w:lvl w:ilvl="4" w:tplc="8F38CD90">
      <w:start w:val="1"/>
      <w:numFmt w:val="bullet"/>
      <w:lvlText w:val="o"/>
      <w:lvlJc w:val="left"/>
      <w:pPr>
        <w:ind w:left="3600" w:hanging="360"/>
      </w:pPr>
      <w:rPr>
        <w:rFonts w:ascii="Courier New" w:hAnsi="Courier New" w:hint="default"/>
      </w:rPr>
    </w:lvl>
    <w:lvl w:ilvl="5" w:tplc="9E303CF2">
      <w:start w:val="1"/>
      <w:numFmt w:val="bullet"/>
      <w:lvlText w:val=""/>
      <w:lvlJc w:val="left"/>
      <w:pPr>
        <w:ind w:left="4320" w:hanging="360"/>
      </w:pPr>
      <w:rPr>
        <w:rFonts w:ascii="Wingdings" w:hAnsi="Wingdings" w:hint="default"/>
      </w:rPr>
    </w:lvl>
    <w:lvl w:ilvl="6" w:tplc="940AC978">
      <w:start w:val="1"/>
      <w:numFmt w:val="bullet"/>
      <w:lvlText w:val=""/>
      <w:lvlJc w:val="left"/>
      <w:pPr>
        <w:ind w:left="5040" w:hanging="360"/>
      </w:pPr>
      <w:rPr>
        <w:rFonts w:ascii="Symbol" w:hAnsi="Symbol" w:hint="default"/>
      </w:rPr>
    </w:lvl>
    <w:lvl w:ilvl="7" w:tplc="9AB82C72">
      <w:start w:val="1"/>
      <w:numFmt w:val="bullet"/>
      <w:lvlText w:val="o"/>
      <w:lvlJc w:val="left"/>
      <w:pPr>
        <w:ind w:left="5760" w:hanging="360"/>
      </w:pPr>
      <w:rPr>
        <w:rFonts w:ascii="Courier New" w:hAnsi="Courier New" w:hint="default"/>
      </w:rPr>
    </w:lvl>
    <w:lvl w:ilvl="8" w:tplc="8BE8D49E">
      <w:start w:val="1"/>
      <w:numFmt w:val="bullet"/>
      <w:lvlText w:val=""/>
      <w:lvlJc w:val="left"/>
      <w:pPr>
        <w:ind w:left="6480" w:hanging="360"/>
      </w:pPr>
      <w:rPr>
        <w:rFonts w:ascii="Wingdings" w:hAnsi="Wingdings" w:hint="default"/>
      </w:rPr>
    </w:lvl>
  </w:abstractNum>
  <w:abstractNum w:abstractNumId="16" w15:restartNumberingAfterBreak="0">
    <w:nsid w:val="60B708AF"/>
    <w:multiLevelType w:val="multilevel"/>
    <w:tmpl w:val="B2F8508E"/>
    <w:lvl w:ilvl="0">
      <w:start w:val="1"/>
      <w:numFmt w:val="bullet"/>
      <w:lvlText w:val="●"/>
      <w:lvlJc w:val="left"/>
      <w:pPr>
        <w:ind w:left="720" w:hanging="360"/>
      </w:pPr>
      <w:rPr>
        <w:u w:val="none"/>
      </w:rPr>
    </w:lvl>
    <w:lvl w:ilvl="1">
      <w:start w:val="1"/>
      <w:numFmt w:val="bullet"/>
      <w:lvlText w:val="○"/>
      <w:lvlJc w:val="left"/>
      <w:pPr>
        <w:ind w:left="1440" w:hanging="360"/>
      </w:pPr>
      <w:rPr>
        <w:color w:val="92D05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216222E"/>
    <w:multiLevelType w:val="multilevel"/>
    <w:tmpl w:val="0F36D844"/>
    <w:lvl w:ilvl="0">
      <w:start w:val="1"/>
      <w:numFmt w:val="bullet"/>
      <w:lvlText w:val=""/>
      <w:lvlJc w:val="left"/>
      <w:pPr>
        <w:ind w:left="720" w:hanging="360"/>
      </w:pPr>
      <w:rPr>
        <w:u w:val="none"/>
      </w:rPr>
    </w:lvl>
    <w:lvl w:ilvl="1">
      <w:start w:val="1"/>
      <w:numFmt w:val="bullet"/>
      <w:lvlText w:val=""/>
      <w:lvlJc w:val="left"/>
      <w:pPr>
        <w:ind w:left="1440" w:hanging="360"/>
      </w:pPr>
      <w:rPr>
        <w:color w:val="92D050"/>
        <w:u w:val="none"/>
      </w:rPr>
    </w:lvl>
    <w:lvl w:ilvl="2">
      <w:start w:val="1"/>
      <w:numFmt w:val="bullet"/>
      <w:lvlText w:val=""/>
      <w:lvlJc w:val="left"/>
      <w:pPr>
        <w:ind w:left="2160" w:hanging="360"/>
      </w:pPr>
      <w:rPr>
        <w:color w:val="9900FF"/>
        <w:u w:val="none"/>
        <w:shd w:val="clear" w:color="auto" w:fill="auto"/>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D5B0715"/>
    <w:multiLevelType w:val="multilevel"/>
    <w:tmpl w:val="D2464F2E"/>
    <w:lvl w:ilvl="0">
      <w:start w:val="1"/>
      <w:numFmt w:val="bullet"/>
      <w:pStyle w:val="Check1"/>
      <w:lvlText w:val=""/>
      <w:lvlJc w:val="left"/>
      <w:pPr>
        <w:ind w:left="720" w:hanging="360"/>
      </w:pPr>
      <w:rPr>
        <w:rFonts w:ascii="Wingdings" w:hAnsi="Wingdings" w:hint="default"/>
        <w:color w:val="auto"/>
        <w:u w:val="none"/>
      </w:rPr>
    </w:lvl>
    <w:lvl w:ilvl="1">
      <w:start w:val="1"/>
      <w:numFmt w:val="bullet"/>
      <w:pStyle w:val="Check2"/>
      <w:lvlText w:val=""/>
      <w:lvlJc w:val="left"/>
      <w:pPr>
        <w:ind w:left="1440" w:hanging="360"/>
      </w:pPr>
      <w:rPr>
        <w:rFonts w:ascii="Wingdings" w:hAnsi="Wingdings" w:hint="default"/>
        <w:color w:val="auto"/>
      </w:rPr>
    </w:lvl>
    <w:lvl w:ilvl="2">
      <w:start w:val="1"/>
      <w:numFmt w:val="bullet"/>
      <w:pStyle w:val="Check3"/>
      <w:lvlText w:val=""/>
      <w:lvlJc w:val="left"/>
      <w:pPr>
        <w:ind w:left="2160" w:hanging="360"/>
      </w:pPr>
      <w:rPr>
        <w:rFonts w:ascii="Wingdings" w:hAnsi="Wingdings" w:hint="default"/>
        <w:color w:val="auto"/>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55187787">
    <w:abstractNumId w:val="14"/>
  </w:num>
  <w:num w:numId="2" w16cid:durableId="1437554774">
    <w:abstractNumId w:val="8"/>
  </w:num>
  <w:num w:numId="3" w16cid:durableId="195626759">
    <w:abstractNumId w:val="0"/>
  </w:num>
  <w:num w:numId="4" w16cid:durableId="268436215">
    <w:abstractNumId w:val="1"/>
  </w:num>
  <w:num w:numId="5" w16cid:durableId="1457332718">
    <w:abstractNumId w:val="10"/>
  </w:num>
  <w:num w:numId="6" w16cid:durableId="1493257854">
    <w:abstractNumId w:val="5"/>
  </w:num>
  <w:num w:numId="7" w16cid:durableId="438991056">
    <w:abstractNumId w:val="6"/>
  </w:num>
  <w:num w:numId="8" w16cid:durableId="235945629">
    <w:abstractNumId w:val="3"/>
  </w:num>
  <w:num w:numId="9" w16cid:durableId="173615636">
    <w:abstractNumId w:val="12"/>
  </w:num>
  <w:num w:numId="10" w16cid:durableId="236868139">
    <w:abstractNumId w:val="16"/>
  </w:num>
  <w:num w:numId="11" w16cid:durableId="1153371332">
    <w:abstractNumId w:val="17"/>
  </w:num>
  <w:num w:numId="12" w16cid:durableId="552087314">
    <w:abstractNumId w:val="18"/>
  </w:num>
  <w:num w:numId="13" w16cid:durableId="8220689">
    <w:abstractNumId w:val="2"/>
  </w:num>
  <w:num w:numId="14" w16cid:durableId="1606384813">
    <w:abstractNumId w:val="9"/>
  </w:num>
  <w:num w:numId="15" w16cid:durableId="1141001988">
    <w:abstractNumId w:val="4"/>
  </w:num>
  <w:num w:numId="16" w16cid:durableId="530068251">
    <w:abstractNumId w:val="11"/>
  </w:num>
  <w:num w:numId="17" w16cid:durableId="1237014811">
    <w:abstractNumId w:val="7"/>
  </w:num>
  <w:num w:numId="18" w16cid:durableId="881819551">
    <w:abstractNumId w:val="15"/>
  </w:num>
  <w:num w:numId="19" w16cid:durableId="5433692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CB5"/>
    <w:rsid w:val="000046A9"/>
    <w:rsid w:val="00006DE0"/>
    <w:rsid w:val="000073D0"/>
    <w:rsid w:val="00011D68"/>
    <w:rsid w:val="00015E55"/>
    <w:rsid w:val="0001765C"/>
    <w:rsid w:val="00017EC4"/>
    <w:rsid w:val="00020F96"/>
    <w:rsid w:val="00022719"/>
    <w:rsid w:val="00022DF1"/>
    <w:rsid w:val="00022FFC"/>
    <w:rsid w:val="0002473B"/>
    <w:rsid w:val="000263BA"/>
    <w:rsid w:val="00033106"/>
    <w:rsid w:val="00034C1A"/>
    <w:rsid w:val="000359B8"/>
    <w:rsid w:val="00036116"/>
    <w:rsid w:val="00040A6A"/>
    <w:rsid w:val="000418A0"/>
    <w:rsid w:val="000435F4"/>
    <w:rsid w:val="00044422"/>
    <w:rsid w:val="000451A3"/>
    <w:rsid w:val="000464F4"/>
    <w:rsid w:val="00050A3C"/>
    <w:rsid w:val="00052E78"/>
    <w:rsid w:val="0005309B"/>
    <w:rsid w:val="00053A12"/>
    <w:rsid w:val="00055E48"/>
    <w:rsid w:val="0005674E"/>
    <w:rsid w:val="0006276D"/>
    <w:rsid w:val="000673BF"/>
    <w:rsid w:val="00071F69"/>
    <w:rsid w:val="00072492"/>
    <w:rsid w:val="00073D2F"/>
    <w:rsid w:val="000778B6"/>
    <w:rsid w:val="000859C5"/>
    <w:rsid w:val="00086DBC"/>
    <w:rsid w:val="00092649"/>
    <w:rsid w:val="000947B3"/>
    <w:rsid w:val="00095631"/>
    <w:rsid w:val="00096728"/>
    <w:rsid w:val="000B2E6C"/>
    <w:rsid w:val="000C05B5"/>
    <w:rsid w:val="000C5CB5"/>
    <w:rsid w:val="000D0C03"/>
    <w:rsid w:val="000D1B82"/>
    <w:rsid w:val="000D2C11"/>
    <w:rsid w:val="000D4FAF"/>
    <w:rsid w:val="000E0DB4"/>
    <w:rsid w:val="000E1DFE"/>
    <w:rsid w:val="000E3609"/>
    <w:rsid w:val="000E5596"/>
    <w:rsid w:val="000E5E68"/>
    <w:rsid w:val="000F2DCF"/>
    <w:rsid w:val="000F6676"/>
    <w:rsid w:val="000F73CA"/>
    <w:rsid w:val="00104D87"/>
    <w:rsid w:val="00106916"/>
    <w:rsid w:val="00106C93"/>
    <w:rsid w:val="0011006B"/>
    <w:rsid w:val="001106ED"/>
    <w:rsid w:val="00116105"/>
    <w:rsid w:val="001168FB"/>
    <w:rsid w:val="00125068"/>
    <w:rsid w:val="00126D74"/>
    <w:rsid w:val="0012722C"/>
    <w:rsid w:val="001277FE"/>
    <w:rsid w:val="0014060A"/>
    <w:rsid w:val="00141305"/>
    <w:rsid w:val="0014200E"/>
    <w:rsid w:val="00147F8C"/>
    <w:rsid w:val="00150D6A"/>
    <w:rsid w:val="00153002"/>
    <w:rsid w:val="00153C9C"/>
    <w:rsid w:val="00154092"/>
    <w:rsid w:val="00154DF8"/>
    <w:rsid w:val="0015535D"/>
    <w:rsid w:val="00155763"/>
    <w:rsid w:val="001562BF"/>
    <w:rsid w:val="00156B6F"/>
    <w:rsid w:val="001575B0"/>
    <w:rsid w:val="00162E4F"/>
    <w:rsid w:val="00164C64"/>
    <w:rsid w:val="00166B73"/>
    <w:rsid w:val="00170391"/>
    <w:rsid w:val="00172F3B"/>
    <w:rsid w:val="001738E0"/>
    <w:rsid w:val="001765F0"/>
    <w:rsid w:val="00180EAF"/>
    <w:rsid w:val="00180EB9"/>
    <w:rsid w:val="00182624"/>
    <w:rsid w:val="00182A91"/>
    <w:rsid w:val="001830F1"/>
    <w:rsid w:val="001847E2"/>
    <w:rsid w:val="00184FDF"/>
    <w:rsid w:val="00190163"/>
    <w:rsid w:val="00191A3D"/>
    <w:rsid w:val="00191DE1"/>
    <w:rsid w:val="00194D82"/>
    <w:rsid w:val="00196AC1"/>
    <w:rsid w:val="001A3DD9"/>
    <w:rsid w:val="001A6280"/>
    <w:rsid w:val="001B0435"/>
    <w:rsid w:val="001B0BBF"/>
    <w:rsid w:val="001B35CA"/>
    <w:rsid w:val="001B3D74"/>
    <w:rsid w:val="001C051F"/>
    <w:rsid w:val="001C0957"/>
    <w:rsid w:val="001C0D82"/>
    <w:rsid w:val="001C27CB"/>
    <w:rsid w:val="001C5FD5"/>
    <w:rsid w:val="001C65F8"/>
    <w:rsid w:val="001D3676"/>
    <w:rsid w:val="001D3EC5"/>
    <w:rsid w:val="001D4310"/>
    <w:rsid w:val="001D4AB8"/>
    <w:rsid w:val="001D4B88"/>
    <w:rsid w:val="001D66A8"/>
    <w:rsid w:val="001D7B3D"/>
    <w:rsid w:val="001E07B1"/>
    <w:rsid w:val="001E0EBB"/>
    <w:rsid w:val="001E3820"/>
    <w:rsid w:val="001E3FA3"/>
    <w:rsid w:val="001E6ED6"/>
    <w:rsid w:val="001F10B5"/>
    <w:rsid w:val="001F3FFA"/>
    <w:rsid w:val="001F4660"/>
    <w:rsid w:val="00202B33"/>
    <w:rsid w:val="002037F9"/>
    <w:rsid w:val="00203844"/>
    <w:rsid w:val="002042C0"/>
    <w:rsid w:val="002042CB"/>
    <w:rsid w:val="00205161"/>
    <w:rsid w:val="002146D1"/>
    <w:rsid w:val="0022162A"/>
    <w:rsid w:val="00221890"/>
    <w:rsid w:val="00227E66"/>
    <w:rsid w:val="00231A42"/>
    <w:rsid w:val="00231BFB"/>
    <w:rsid w:val="002328ED"/>
    <w:rsid w:val="00233F8E"/>
    <w:rsid w:val="00240000"/>
    <w:rsid w:val="0024044E"/>
    <w:rsid w:val="00241A4C"/>
    <w:rsid w:val="00245260"/>
    <w:rsid w:val="002458FC"/>
    <w:rsid w:val="00245A46"/>
    <w:rsid w:val="00245B5F"/>
    <w:rsid w:val="00245DCC"/>
    <w:rsid w:val="002503D2"/>
    <w:rsid w:val="0025076D"/>
    <w:rsid w:val="00250B33"/>
    <w:rsid w:val="002551DF"/>
    <w:rsid w:val="00255C27"/>
    <w:rsid w:val="0026395E"/>
    <w:rsid w:val="0026689E"/>
    <w:rsid w:val="002674FE"/>
    <w:rsid w:val="00270532"/>
    <w:rsid w:val="00272F40"/>
    <w:rsid w:val="002759C9"/>
    <w:rsid w:val="002839FE"/>
    <w:rsid w:val="0029020C"/>
    <w:rsid w:val="00291B41"/>
    <w:rsid w:val="00293C94"/>
    <w:rsid w:val="002A01A4"/>
    <w:rsid w:val="002A1ACE"/>
    <w:rsid w:val="002A3CCA"/>
    <w:rsid w:val="002A72BE"/>
    <w:rsid w:val="002A75FE"/>
    <w:rsid w:val="002B099B"/>
    <w:rsid w:val="002B24E7"/>
    <w:rsid w:val="002B2704"/>
    <w:rsid w:val="002B28ED"/>
    <w:rsid w:val="002B3B69"/>
    <w:rsid w:val="002B7175"/>
    <w:rsid w:val="002C1CC5"/>
    <w:rsid w:val="002C4A32"/>
    <w:rsid w:val="002C60E4"/>
    <w:rsid w:val="002D3E1A"/>
    <w:rsid w:val="002D48FA"/>
    <w:rsid w:val="002D78C0"/>
    <w:rsid w:val="002D792A"/>
    <w:rsid w:val="002E14CE"/>
    <w:rsid w:val="002E461D"/>
    <w:rsid w:val="002F0111"/>
    <w:rsid w:val="002F17AB"/>
    <w:rsid w:val="002F1C89"/>
    <w:rsid w:val="002F22DF"/>
    <w:rsid w:val="002F5CDE"/>
    <w:rsid w:val="002F65B1"/>
    <w:rsid w:val="0030650F"/>
    <w:rsid w:val="00310048"/>
    <w:rsid w:val="00311096"/>
    <w:rsid w:val="00316755"/>
    <w:rsid w:val="00316ED9"/>
    <w:rsid w:val="00317A2F"/>
    <w:rsid w:val="0032002B"/>
    <w:rsid w:val="00330C1C"/>
    <w:rsid w:val="00330C6E"/>
    <w:rsid w:val="00332343"/>
    <w:rsid w:val="00335C25"/>
    <w:rsid w:val="00337B80"/>
    <w:rsid w:val="00341A45"/>
    <w:rsid w:val="00345434"/>
    <w:rsid w:val="00345739"/>
    <w:rsid w:val="00350F3B"/>
    <w:rsid w:val="00351487"/>
    <w:rsid w:val="003530DE"/>
    <w:rsid w:val="00353B62"/>
    <w:rsid w:val="003567B4"/>
    <w:rsid w:val="003571A8"/>
    <w:rsid w:val="0035783D"/>
    <w:rsid w:val="00360B01"/>
    <w:rsid w:val="00361033"/>
    <w:rsid w:val="00363882"/>
    <w:rsid w:val="003641A1"/>
    <w:rsid w:val="00367FFA"/>
    <w:rsid w:val="0037240A"/>
    <w:rsid w:val="00372CE5"/>
    <w:rsid w:val="00374916"/>
    <w:rsid w:val="003761DA"/>
    <w:rsid w:val="00377124"/>
    <w:rsid w:val="003815C2"/>
    <w:rsid w:val="00382EC7"/>
    <w:rsid w:val="00385BB2"/>
    <w:rsid w:val="0039511F"/>
    <w:rsid w:val="003953F1"/>
    <w:rsid w:val="003956CF"/>
    <w:rsid w:val="00396349"/>
    <w:rsid w:val="003978CC"/>
    <w:rsid w:val="003A02D9"/>
    <w:rsid w:val="003A1FDD"/>
    <w:rsid w:val="003A4886"/>
    <w:rsid w:val="003A4B45"/>
    <w:rsid w:val="003A4E25"/>
    <w:rsid w:val="003A6D2B"/>
    <w:rsid w:val="003B273A"/>
    <w:rsid w:val="003B5BB2"/>
    <w:rsid w:val="003B68EC"/>
    <w:rsid w:val="003C4556"/>
    <w:rsid w:val="003D0246"/>
    <w:rsid w:val="003D226F"/>
    <w:rsid w:val="003D6532"/>
    <w:rsid w:val="003E063B"/>
    <w:rsid w:val="003E7AA0"/>
    <w:rsid w:val="003F0F73"/>
    <w:rsid w:val="003F2373"/>
    <w:rsid w:val="003F3EAB"/>
    <w:rsid w:val="003F4296"/>
    <w:rsid w:val="003F5EFA"/>
    <w:rsid w:val="00402B26"/>
    <w:rsid w:val="004036A1"/>
    <w:rsid w:val="004048B3"/>
    <w:rsid w:val="0041267A"/>
    <w:rsid w:val="004141A4"/>
    <w:rsid w:val="00415B52"/>
    <w:rsid w:val="00421203"/>
    <w:rsid w:val="00421B29"/>
    <w:rsid w:val="004251FC"/>
    <w:rsid w:val="004267B4"/>
    <w:rsid w:val="00430EAB"/>
    <w:rsid w:val="00431557"/>
    <w:rsid w:val="00432B66"/>
    <w:rsid w:val="0043481B"/>
    <w:rsid w:val="00435132"/>
    <w:rsid w:val="00437ABF"/>
    <w:rsid w:val="00440634"/>
    <w:rsid w:val="00440815"/>
    <w:rsid w:val="0044220A"/>
    <w:rsid w:val="00444FB4"/>
    <w:rsid w:val="004455CE"/>
    <w:rsid w:val="004471C4"/>
    <w:rsid w:val="00447905"/>
    <w:rsid w:val="00447F11"/>
    <w:rsid w:val="00452AC4"/>
    <w:rsid w:val="00453B02"/>
    <w:rsid w:val="004567D3"/>
    <w:rsid w:val="00456E73"/>
    <w:rsid w:val="00462745"/>
    <w:rsid w:val="00463F82"/>
    <w:rsid w:val="004702FC"/>
    <w:rsid w:val="00470BEA"/>
    <w:rsid w:val="00471DA6"/>
    <w:rsid w:val="00476830"/>
    <w:rsid w:val="00482638"/>
    <w:rsid w:val="00483744"/>
    <w:rsid w:val="0048438A"/>
    <w:rsid w:val="00486047"/>
    <w:rsid w:val="0048675F"/>
    <w:rsid w:val="0049418D"/>
    <w:rsid w:val="00494530"/>
    <w:rsid w:val="004964FE"/>
    <w:rsid w:val="0049665F"/>
    <w:rsid w:val="00496BD7"/>
    <w:rsid w:val="004A04FB"/>
    <w:rsid w:val="004B23BC"/>
    <w:rsid w:val="004B4EFC"/>
    <w:rsid w:val="004B6E24"/>
    <w:rsid w:val="004B7B7A"/>
    <w:rsid w:val="004C5525"/>
    <w:rsid w:val="004C5ED6"/>
    <w:rsid w:val="004C75B7"/>
    <w:rsid w:val="004D0791"/>
    <w:rsid w:val="004D3E5F"/>
    <w:rsid w:val="004D5E2D"/>
    <w:rsid w:val="004D6D8D"/>
    <w:rsid w:val="004D73E1"/>
    <w:rsid w:val="004E0E16"/>
    <w:rsid w:val="004E3D8C"/>
    <w:rsid w:val="004E6DE8"/>
    <w:rsid w:val="004E771A"/>
    <w:rsid w:val="004E7C20"/>
    <w:rsid w:val="004F24F7"/>
    <w:rsid w:val="004F5F04"/>
    <w:rsid w:val="004F6C28"/>
    <w:rsid w:val="004F78F5"/>
    <w:rsid w:val="00503780"/>
    <w:rsid w:val="00507458"/>
    <w:rsid w:val="00510478"/>
    <w:rsid w:val="005132BA"/>
    <w:rsid w:val="00513390"/>
    <w:rsid w:val="00513C46"/>
    <w:rsid w:val="00515C00"/>
    <w:rsid w:val="00516B17"/>
    <w:rsid w:val="005176EA"/>
    <w:rsid w:val="0052038A"/>
    <w:rsid w:val="005206D9"/>
    <w:rsid w:val="0052078D"/>
    <w:rsid w:val="0052122B"/>
    <w:rsid w:val="00522D9E"/>
    <w:rsid w:val="00524045"/>
    <w:rsid w:val="00525BC9"/>
    <w:rsid w:val="00526835"/>
    <w:rsid w:val="00526D6F"/>
    <w:rsid w:val="00533965"/>
    <w:rsid w:val="00536FA1"/>
    <w:rsid w:val="00540B85"/>
    <w:rsid w:val="00541967"/>
    <w:rsid w:val="00543730"/>
    <w:rsid w:val="0054527E"/>
    <w:rsid w:val="00545F55"/>
    <w:rsid w:val="0054681C"/>
    <w:rsid w:val="0055059A"/>
    <w:rsid w:val="00551D08"/>
    <w:rsid w:val="00552C3F"/>
    <w:rsid w:val="0055331F"/>
    <w:rsid w:val="005544E6"/>
    <w:rsid w:val="00554A48"/>
    <w:rsid w:val="00556005"/>
    <w:rsid w:val="0055681D"/>
    <w:rsid w:val="005601CA"/>
    <w:rsid w:val="0056089B"/>
    <w:rsid w:val="005627B7"/>
    <w:rsid w:val="00564461"/>
    <w:rsid w:val="00565A58"/>
    <w:rsid w:val="005669D3"/>
    <w:rsid w:val="00566F63"/>
    <w:rsid w:val="00567B6A"/>
    <w:rsid w:val="00571618"/>
    <w:rsid w:val="00571A1C"/>
    <w:rsid w:val="00574A5E"/>
    <w:rsid w:val="005805CF"/>
    <w:rsid w:val="005827BE"/>
    <w:rsid w:val="00582DED"/>
    <w:rsid w:val="00583063"/>
    <w:rsid w:val="00583D02"/>
    <w:rsid w:val="00585787"/>
    <w:rsid w:val="00591BEA"/>
    <w:rsid w:val="00593D7E"/>
    <w:rsid w:val="00594344"/>
    <w:rsid w:val="005943BD"/>
    <w:rsid w:val="005963CE"/>
    <w:rsid w:val="00597F98"/>
    <w:rsid w:val="005A1843"/>
    <w:rsid w:val="005A50A7"/>
    <w:rsid w:val="005A54E7"/>
    <w:rsid w:val="005A6416"/>
    <w:rsid w:val="005A677E"/>
    <w:rsid w:val="005B04B0"/>
    <w:rsid w:val="005B104B"/>
    <w:rsid w:val="005B19B8"/>
    <w:rsid w:val="005B5CCA"/>
    <w:rsid w:val="005B6D04"/>
    <w:rsid w:val="005C381D"/>
    <w:rsid w:val="005C3EF0"/>
    <w:rsid w:val="005C50A5"/>
    <w:rsid w:val="005C5130"/>
    <w:rsid w:val="005D037F"/>
    <w:rsid w:val="005D1DAD"/>
    <w:rsid w:val="005D1F0F"/>
    <w:rsid w:val="005D1F27"/>
    <w:rsid w:val="005E4A90"/>
    <w:rsid w:val="005E6B64"/>
    <w:rsid w:val="005F0ACF"/>
    <w:rsid w:val="005F2A0B"/>
    <w:rsid w:val="005F40B3"/>
    <w:rsid w:val="005F4998"/>
    <w:rsid w:val="005F7675"/>
    <w:rsid w:val="005F7ECB"/>
    <w:rsid w:val="00600FC2"/>
    <w:rsid w:val="00601D8A"/>
    <w:rsid w:val="00602688"/>
    <w:rsid w:val="00606348"/>
    <w:rsid w:val="006109B7"/>
    <w:rsid w:val="00611EF3"/>
    <w:rsid w:val="0061377F"/>
    <w:rsid w:val="00621311"/>
    <w:rsid w:val="00621709"/>
    <w:rsid w:val="006325B0"/>
    <w:rsid w:val="006343EA"/>
    <w:rsid w:val="0063560B"/>
    <w:rsid w:val="00637780"/>
    <w:rsid w:val="00640020"/>
    <w:rsid w:val="006427A0"/>
    <w:rsid w:val="00642A08"/>
    <w:rsid w:val="006539C4"/>
    <w:rsid w:val="00655E6C"/>
    <w:rsid w:val="0065782C"/>
    <w:rsid w:val="00657FE8"/>
    <w:rsid w:val="00666233"/>
    <w:rsid w:val="0067088C"/>
    <w:rsid w:val="00671ED3"/>
    <w:rsid w:val="00671F5B"/>
    <w:rsid w:val="00674121"/>
    <w:rsid w:val="00674BD0"/>
    <w:rsid w:val="00677B1C"/>
    <w:rsid w:val="00677E29"/>
    <w:rsid w:val="006847ED"/>
    <w:rsid w:val="00684C96"/>
    <w:rsid w:val="0068618D"/>
    <w:rsid w:val="006908BB"/>
    <w:rsid w:val="0069112E"/>
    <w:rsid w:val="0069781B"/>
    <w:rsid w:val="006A16EA"/>
    <w:rsid w:val="006A1D0E"/>
    <w:rsid w:val="006A25B6"/>
    <w:rsid w:val="006A50C5"/>
    <w:rsid w:val="006A7EFB"/>
    <w:rsid w:val="006B3B06"/>
    <w:rsid w:val="006B477F"/>
    <w:rsid w:val="006C1C1D"/>
    <w:rsid w:val="006D10B1"/>
    <w:rsid w:val="006D3B09"/>
    <w:rsid w:val="006D4460"/>
    <w:rsid w:val="006D78C4"/>
    <w:rsid w:val="006E0525"/>
    <w:rsid w:val="006E1990"/>
    <w:rsid w:val="006E3C62"/>
    <w:rsid w:val="006E41DD"/>
    <w:rsid w:val="006F47C8"/>
    <w:rsid w:val="006F7FB1"/>
    <w:rsid w:val="0070117E"/>
    <w:rsid w:val="00702B34"/>
    <w:rsid w:val="00703BA8"/>
    <w:rsid w:val="00704CE7"/>
    <w:rsid w:val="007119BB"/>
    <w:rsid w:val="00711E27"/>
    <w:rsid w:val="00713109"/>
    <w:rsid w:val="00714173"/>
    <w:rsid w:val="00715686"/>
    <w:rsid w:val="00721BA4"/>
    <w:rsid w:val="00722EF5"/>
    <w:rsid w:val="00724EEF"/>
    <w:rsid w:val="00725F99"/>
    <w:rsid w:val="00725FF9"/>
    <w:rsid w:val="00726FFF"/>
    <w:rsid w:val="00727192"/>
    <w:rsid w:val="007356DB"/>
    <w:rsid w:val="00740632"/>
    <w:rsid w:val="007417B3"/>
    <w:rsid w:val="00744C1D"/>
    <w:rsid w:val="0075286A"/>
    <w:rsid w:val="0075628F"/>
    <w:rsid w:val="0076141A"/>
    <w:rsid w:val="00762805"/>
    <w:rsid w:val="0076297A"/>
    <w:rsid w:val="00763139"/>
    <w:rsid w:val="007665AB"/>
    <w:rsid w:val="00770D1D"/>
    <w:rsid w:val="007713B8"/>
    <w:rsid w:val="00771814"/>
    <w:rsid w:val="00773D0C"/>
    <w:rsid w:val="007746EC"/>
    <w:rsid w:val="00775078"/>
    <w:rsid w:val="00782BED"/>
    <w:rsid w:val="00782FB6"/>
    <w:rsid w:val="0078607F"/>
    <w:rsid w:val="007870D6"/>
    <w:rsid w:val="00790D8C"/>
    <w:rsid w:val="00795A78"/>
    <w:rsid w:val="00797B87"/>
    <w:rsid w:val="007A12A9"/>
    <w:rsid w:val="007A1B20"/>
    <w:rsid w:val="007A2069"/>
    <w:rsid w:val="007A21AC"/>
    <w:rsid w:val="007A3020"/>
    <w:rsid w:val="007A3E71"/>
    <w:rsid w:val="007A49EC"/>
    <w:rsid w:val="007A4E21"/>
    <w:rsid w:val="007A6231"/>
    <w:rsid w:val="007B1B69"/>
    <w:rsid w:val="007B4072"/>
    <w:rsid w:val="007B6BFB"/>
    <w:rsid w:val="007C025C"/>
    <w:rsid w:val="007C2D48"/>
    <w:rsid w:val="007C2F86"/>
    <w:rsid w:val="007C43C3"/>
    <w:rsid w:val="007C6088"/>
    <w:rsid w:val="007C6AF9"/>
    <w:rsid w:val="007C745B"/>
    <w:rsid w:val="007C7BB4"/>
    <w:rsid w:val="007C7D14"/>
    <w:rsid w:val="007D142E"/>
    <w:rsid w:val="007D1484"/>
    <w:rsid w:val="007D2682"/>
    <w:rsid w:val="007D39F4"/>
    <w:rsid w:val="007D56B3"/>
    <w:rsid w:val="007D6E90"/>
    <w:rsid w:val="007E05C1"/>
    <w:rsid w:val="007E1A53"/>
    <w:rsid w:val="007E228D"/>
    <w:rsid w:val="007E29F7"/>
    <w:rsid w:val="007E462C"/>
    <w:rsid w:val="007E75F3"/>
    <w:rsid w:val="007F0CF8"/>
    <w:rsid w:val="007F1F84"/>
    <w:rsid w:val="007F2F84"/>
    <w:rsid w:val="007F6812"/>
    <w:rsid w:val="007F7851"/>
    <w:rsid w:val="008003CB"/>
    <w:rsid w:val="00804FD7"/>
    <w:rsid w:val="00807C4F"/>
    <w:rsid w:val="00811278"/>
    <w:rsid w:val="0081158F"/>
    <w:rsid w:val="00817BF1"/>
    <w:rsid w:val="008215F3"/>
    <w:rsid w:val="008216A2"/>
    <w:rsid w:val="00830677"/>
    <w:rsid w:val="008314BA"/>
    <w:rsid w:val="00832734"/>
    <w:rsid w:val="00832B3B"/>
    <w:rsid w:val="00832DAA"/>
    <w:rsid w:val="00835289"/>
    <w:rsid w:val="00835621"/>
    <w:rsid w:val="008358E3"/>
    <w:rsid w:val="008365C2"/>
    <w:rsid w:val="0083786A"/>
    <w:rsid w:val="00847EA6"/>
    <w:rsid w:val="008532B6"/>
    <w:rsid w:val="00853990"/>
    <w:rsid w:val="00853B3A"/>
    <w:rsid w:val="00855A82"/>
    <w:rsid w:val="008565F3"/>
    <w:rsid w:val="00865ABF"/>
    <w:rsid w:val="00872DFB"/>
    <w:rsid w:val="00873744"/>
    <w:rsid w:val="00880FE5"/>
    <w:rsid w:val="00883796"/>
    <w:rsid w:val="0088439B"/>
    <w:rsid w:val="00891730"/>
    <w:rsid w:val="00892358"/>
    <w:rsid w:val="00897052"/>
    <w:rsid w:val="008A0977"/>
    <w:rsid w:val="008A2FD9"/>
    <w:rsid w:val="008A5125"/>
    <w:rsid w:val="008A57EE"/>
    <w:rsid w:val="008B261E"/>
    <w:rsid w:val="008B45DF"/>
    <w:rsid w:val="008B463E"/>
    <w:rsid w:val="008B558E"/>
    <w:rsid w:val="008B6C89"/>
    <w:rsid w:val="008B743F"/>
    <w:rsid w:val="008C0612"/>
    <w:rsid w:val="008C16A4"/>
    <w:rsid w:val="008C1E25"/>
    <w:rsid w:val="008C30C7"/>
    <w:rsid w:val="008C675D"/>
    <w:rsid w:val="008D0F16"/>
    <w:rsid w:val="008D439E"/>
    <w:rsid w:val="008D44AC"/>
    <w:rsid w:val="008D697A"/>
    <w:rsid w:val="008D6C75"/>
    <w:rsid w:val="008E2BFE"/>
    <w:rsid w:val="008E36FE"/>
    <w:rsid w:val="008E47BC"/>
    <w:rsid w:val="008E786C"/>
    <w:rsid w:val="008F08FC"/>
    <w:rsid w:val="008F1D00"/>
    <w:rsid w:val="008F277E"/>
    <w:rsid w:val="008F2A7A"/>
    <w:rsid w:val="008F792D"/>
    <w:rsid w:val="0090126E"/>
    <w:rsid w:val="009022A2"/>
    <w:rsid w:val="009030D9"/>
    <w:rsid w:val="00904022"/>
    <w:rsid w:val="009147BF"/>
    <w:rsid w:val="00916959"/>
    <w:rsid w:val="00920355"/>
    <w:rsid w:val="009219A6"/>
    <w:rsid w:val="00926CDC"/>
    <w:rsid w:val="0093046B"/>
    <w:rsid w:val="009344EA"/>
    <w:rsid w:val="0093501A"/>
    <w:rsid w:val="0094072B"/>
    <w:rsid w:val="00941794"/>
    <w:rsid w:val="009421CB"/>
    <w:rsid w:val="00942424"/>
    <w:rsid w:val="00951FFE"/>
    <w:rsid w:val="00952784"/>
    <w:rsid w:val="00953334"/>
    <w:rsid w:val="00954A18"/>
    <w:rsid w:val="009550D3"/>
    <w:rsid w:val="009558F2"/>
    <w:rsid w:val="00955AB1"/>
    <w:rsid w:val="00957108"/>
    <w:rsid w:val="00964A02"/>
    <w:rsid w:val="00965604"/>
    <w:rsid w:val="00966E05"/>
    <w:rsid w:val="00967D44"/>
    <w:rsid w:val="00970594"/>
    <w:rsid w:val="00981622"/>
    <w:rsid w:val="009820B0"/>
    <w:rsid w:val="0098217D"/>
    <w:rsid w:val="00984A25"/>
    <w:rsid w:val="009852FA"/>
    <w:rsid w:val="009863FC"/>
    <w:rsid w:val="009867FD"/>
    <w:rsid w:val="00990542"/>
    <w:rsid w:val="00993ED4"/>
    <w:rsid w:val="0099439D"/>
    <w:rsid w:val="00995F93"/>
    <w:rsid w:val="00996F69"/>
    <w:rsid w:val="009A08C7"/>
    <w:rsid w:val="009A3F9A"/>
    <w:rsid w:val="009A5761"/>
    <w:rsid w:val="009A6AED"/>
    <w:rsid w:val="009A6F52"/>
    <w:rsid w:val="009A73F3"/>
    <w:rsid w:val="009B231E"/>
    <w:rsid w:val="009B40AA"/>
    <w:rsid w:val="009C2FD5"/>
    <w:rsid w:val="009C62D1"/>
    <w:rsid w:val="009D2995"/>
    <w:rsid w:val="009D5E10"/>
    <w:rsid w:val="009D6410"/>
    <w:rsid w:val="009D6CE3"/>
    <w:rsid w:val="009E4073"/>
    <w:rsid w:val="009E5B22"/>
    <w:rsid w:val="009F0DFA"/>
    <w:rsid w:val="009F1220"/>
    <w:rsid w:val="009F14A9"/>
    <w:rsid w:val="009F3E60"/>
    <w:rsid w:val="00A07C49"/>
    <w:rsid w:val="00A10961"/>
    <w:rsid w:val="00A11B90"/>
    <w:rsid w:val="00A11DED"/>
    <w:rsid w:val="00A14873"/>
    <w:rsid w:val="00A17DD8"/>
    <w:rsid w:val="00A22C82"/>
    <w:rsid w:val="00A2355F"/>
    <w:rsid w:val="00A25B75"/>
    <w:rsid w:val="00A274C7"/>
    <w:rsid w:val="00A303C9"/>
    <w:rsid w:val="00A30B09"/>
    <w:rsid w:val="00A32D5B"/>
    <w:rsid w:val="00A364D5"/>
    <w:rsid w:val="00A364FC"/>
    <w:rsid w:val="00A373B3"/>
    <w:rsid w:val="00A41D1B"/>
    <w:rsid w:val="00A4281F"/>
    <w:rsid w:val="00A43209"/>
    <w:rsid w:val="00A44115"/>
    <w:rsid w:val="00A44D96"/>
    <w:rsid w:val="00A451D2"/>
    <w:rsid w:val="00A468D8"/>
    <w:rsid w:val="00A469E7"/>
    <w:rsid w:val="00A473D2"/>
    <w:rsid w:val="00A47757"/>
    <w:rsid w:val="00A47EF7"/>
    <w:rsid w:val="00A53C4D"/>
    <w:rsid w:val="00A6180F"/>
    <w:rsid w:val="00A64589"/>
    <w:rsid w:val="00A65822"/>
    <w:rsid w:val="00A673D1"/>
    <w:rsid w:val="00A771D1"/>
    <w:rsid w:val="00A779E7"/>
    <w:rsid w:val="00A77E42"/>
    <w:rsid w:val="00A80401"/>
    <w:rsid w:val="00A80F41"/>
    <w:rsid w:val="00A839B5"/>
    <w:rsid w:val="00A83B2E"/>
    <w:rsid w:val="00A84295"/>
    <w:rsid w:val="00A86C80"/>
    <w:rsid w:val="00A87B99"/>
    <w:rsid w:val="00A87F55"/>
    <w:rsid w:val="00A904ED"/>
    <w:rsid w:val="00A94849"/>
    <w:rsid w:val="00A95B84"/>
    <w:rsid w:val="00AA34ED"/>
    <w:rsid w:val="00AA382F"/>
    <w:rsid w:val="00AA49C3"/>
    <w:rsid w:val="00AA548C"/>
    <w:rsid w:val="00AA6BA9"/>
    <w:rsid w:val="00AA767E"/>
    <w:rsid w:val="00AA7C6A"/>
    <w:rsid w:val="00AB1699"/>
    <w:rsid w:val="00AB79CD"/>
    <w:rsid w:val="00AB8EA7"/>
    <w:rsid w:val="00AC425A"/>
    <w:rsid w:val="00AC504B"/>
    <w:rsid w:val="00AC6701"/>
    <w:rsid w:val="00AD0CF3"/>
    <w:rsid w:val="00AD1B06"/>
    <w:rsid w:val="00AD1CAE"/>
    <w:rsid w:val="00AD34DD"/>
    <w:rsid w:val="00AE2D37"/>
    <w:rsid w:val="00AE37F5"/>
    <w:rsid w:val="00AE41DD"/>
    <w:rsid w:val="00AE6410"/>
    <w:rsid w:val="00AF3F03"/>
    <w:rsid w:val="00B032F1"/>
    <w:rsid w:val="00B03F0C"/>
    <w:rsid w:val="00B04C6B"/>
    <w:rsid w:val="00B053C0"/>
    <w:rsid w:val="00B05C83"/>
    <w:rsid w:val="00B0661F"/>
    <w:rsid w:val="00B117DF"/>
    <w:rsid w:val="00B1670E"/>
    <w:rsid w:val="00B2383C"/>
    <w:rsid w:val="00B25065"/>
    <w:rsid w:val="00B2611C"/>
    <w:rsid w:val="00B264D9"/>
    <w:rsid w:val="00B30778"/>
    <w:rsid w:val="00B3303A"/>
    <w:rsid w:val="00B406D9"/>
    <w:rsid w:val="00B42584"/>
    <w:rsid w:val="00B43D72"/>
    <w:rsid w:val="00B460ED"/>
    <w:rsid w:val="00B506D6"/>
    <w:rsid w:val="00B50D05"/>
    <w:rsid w:val="00B52AD5"/>
    <w:rsid w:val="00B52F01"/>
    <w:rsid w:val="00B53610"/>
    <w:rsid w:val="00B53BE3"/>
    <w:rsid w:val="00B55A77"/>
    <w:rsid w:val="00B560E0"/>
    <w:rsid w:val="00B57A70"/>
    <w:rsid w:val="00B618E1"/>
    <w:rsid w:val="00B64F25"/>
    <w:rsid w:val="00B65AA6"/>
    <w:rsid w:val="00B71EC0"/>
    <w:rsid w:val="00B8132C"/>
    <w:rsid w:val="00B8172A"/>
    <w:rsid w:val="00B8352A"/>
    <w:rsid w:val="00B844F3"/>
    <w:rsid w:val="00B86450"/>
    <w:rsid w:val="00B867C6"/>
    <w:rsid w:val="00B87687"/>
    <w:rsid w:val="00B902DA"/>
    <w:rsid w:val="00B95CAC"/>
    <w:rsid w:val="00BA033D"/>
    <w:rsid w:val="00BA184C"/>
    <w:rsid w:val="00BA18AB"/>
    <w:rsid w:val="00BA292D"/>
    <w:rsid w:val="00BA31C5"/>
    <w:rsid w:val="00BA5929"/>
    <w:rsid w:val="00BA62DF"/>
    <w:rsid w:val="00BB0D85"/>
    <w:rsid w:val="00BB37C6"/>
    <w:rsid w:val="00BB3C3E"/>
    <w:rsid w:val="00BB4CE8"/>
    <w:rsid w:val="00BB6130"/>
    <w:rsid w:val="00BC0C1D"/>
    <w:rsid w:val="00BC0DEF"/>
    <w:rsid w:val="00BC2B2E"/>
    <w:rsid w:val="00BC6061"/>
    <w:rsid w:val="00BC674D"/>
    <w:rsid w:val="00BD1909"/>
    <w:rsid w:val="00BD4D9F"/>
    <w:rsid w:val="00BD52AD"/>
    <w:rsid w:val="00BD6C4D"/>
    <w:rsid w:val="00BE1CCA"/>
    <w:rsid w:val="00BE2396"/>
    <w:rsid w:val="00BE44F2"/>
    <w:rsid w:val="00BE4E26"/>
    <w:rsid w:val="00BE6672"/>
    <w:rsid w:val="00BF1249"/>
    <w:rsid w:val="00BF1AE3"/>
    <w:rsid w:val="00BF279E"/>
    <w:rsid w:val="00BF4C44"/>
    <w:rsid w:val="00BF4DA0"/>
    <w:rsid w:val="00BF5E86"/>
    <w:rsid w:val="00BF77C3"/>
    <w:rsid w:val="00BF7DA6"/>
    <w:rsid w:val="00C02A90"/>
    <w:rsid w:val="00C036EA"/>
    <w:rsid w:val="00C06D45"/>
    <w:rsid w:val="00C10394"/>
    <w:rsid w:val="00C13887"/>
    <w:rsid w:val="00C139B8"/>
    <w:rsid w:val="00C14AB8"/>
    <w:rsid w:val="00C221F2"/>
    <w:rsid w:val="00C22F19"/>
    <w:rsid w:val="00C24EDB"/>
    <w:rsid w:val="00C26BEB"/>
    <w:rsid w:val="00C270FE"/>
    <w:rsid w:val="00C27CFC"/>
    <w:rsid w:val="00C312DA"/>
    <w:rsid w:val="00C34CE2"/>
    <w:rsid w:val="00C35980"/>
    <w:rsid w:val="00C36409"/>
    <w:rsid w:val="00C369F6"/>
    <w:rsid w:val="00C375EE"/>
    <w:rsid w:val="00C37E45"/>
    <w:rsid w:val="00C52857"/>
    <w:rsid w:val="00C52F88"/>
    <w:rsid w:val="00C53EAF"/>
    <w:rsid w:val="00C5489B"/>
    <w:rsid w:val="00C5630C"/>
    <w:rsid w:val="00C57422"/>
    <w:rsid w:val="00C6043F"/>
    <w:rsid w:val="00C61795"/>
    <w:rsid w:val="00C6196F"/>
    <w:rsid w:val="00C648E6"/>
    <w:rsid w:val="00C64BC7"/>
    <w:rsid w:val="00C65B1E"/>
    <w:rsid w:val="00C719F5"/>
    <w:rsid w:val="00C73A15"/>
    <w:rsid w:val="00C805B5"/>
    <w:rsid w:val="00C8060F"/>
    <w:rsid w:val="00C80C74"/>
    <w:rsid w:val="00C8221A"/>
    <w:rsid w:val="00C830AC"/>
    <w:rsid w:val="00C84232"/>
    <w:rsid w:val="00C8616A"/>
    <w:rsid w:val="00C87E56"/>
    <w:rsid w:val="00C918A8"/>
    <w:rsid w:val="00C927D7"/>
    <w:rsid w:val="00C92F84"/>
    <w:rsid w:val="00C948B9"/>
    <w:rsid w:val="00C94A35"/>
    <w:rsid w:val="00C95F2A"/>
    <w:rsid w:val="00CA158E"/>
    <w:rsid w:val="00CA16FC"/>
    <w:rsid w:val="00CA1DBF"/>
    <w:rsid w:val="00CA5368"/>
    <w:rsid w:val="00CA6068"/>
    <w:rsid w:val="00CA7671"/>
    <w:rsid w:val="00CB0C79"/>
    <w:rsid w:val="00CB132A"/>
    <w:rsid w:val="00CB283D"/>
    <w:rsid w:val="00CB35E5"/>
    <w:rsid w:val="00CB4B3B"/>
    <w:rsid w:val="00CC0F32"/>
    <w:rsid w:val="00CC1424"/>
    <w:rsid w:val="00CC394C"/>
    <w:rsid w:val="00CC5AA0"/>
    <w:rsid w:val="00CD1814"/>
    <w:rsid w:val="00CD2B3B"/>
    <w:rsid w:val="00CD31FE"/>
    <w:rsid w:val="00CD3E81"/>
    <w:rsid w:val="00CD4B97"/>
    <w:rsid w:val="00CE1533"/>
    <w:rsid w:val="00CE521F"/>
    <w:rsid w:val="00CE5946"/>
    <w:rsid w:val="00CE5FC4"/>
    <w:rsid w:val="00D0196C"/>
    <w:rsid w:val="00D02AF3"/>
    <w:rsid w:val="00D047FE"/>
    <w:rsid w:val="00D04FEE"/>
    <w:rsid w:val="00D14BE6"/>
    <w:rsid w:val="00D14C5D"/>
    <w:rsid w:val="00D17B54"/>
    <w:rsid w:val="00D210E9"/>
    <w:rsid w:val="00D2226F"/>
    <w:rsid w:val="00D23534"/>
    <w:rsid w:val="00D264DD"/>
    <w:rsid w:val="00D3414C"/>
    <w:rsid w:val="00D346B6"/>
    <w:rsid w:val="00D34CB7"/>
    <w:rsid w:val="00D420A9"/>
    <w:rsid w:val="00D44B3F"/>
    <w:rsid w:val="00D44D8E"/>
    <w:rsid w:val="00D46001"/>
    <w:rsid w:val="00D51674"/>
    <w:rsid w:val="00D51E9C"/>
    <w:rsid w:val="00D560F0"/>
    <w:rsid w:val="00D56330"/>
    <w:rsid w:val="00D603BA"/>
    <w:rsid w:val="00D61EE0"/>
    <w:rsid w:val="00D724AA"/>
    <w:rsid w:val="00D730F8"/>
    <w:rsid w:val="00D73758"/>
    <w:rsid w:val="00D73957"/>
    <w:rsid w:val="00D73A6A"/>
    <w:rsid w:val="00D747C2"/>
    <w:rsid w:val="00D75447"/>
    <w:rsid w:val="00D82685"/>
    <w:rsid w:val="00D8358B"/>
    <w:rsid w:val="00D85F0B"/>
    <w:rsid w:val="00D87640"/>
    <w:rsid w:val="00D90655"/>
    <w:rsid w:val="00D90BD8"/>
    <w:rsid w:val="00D91156"/>
    <w:rsid w:val="00D931BE"/>
    <w:rsid w:val="00DA031F"/>
    <w:rsid w:val="00DA27AD"/>
    <w:rsid w:val="00DA29BC"/>
    <w:rsid w:val="00DA4F0D"/>
    <w:rsid w:val="00DA5028"/>
    <w:rsid w:val="00DA6BD2"/>
    <w:rsid w:val="00DA76D5"/>
    <w:rsid w:val="00DB0C1F"/>
    <w:rsid w:val="00DB0F4A"/>
    <w:rsid w:val="00DB16F0"/>
    <w:rsid w:val="00DB5E8D"/>
    <w:rsid w:val="00DB60E5"/>
    <w:rsid w:val="00DB6C13"/>
    <w:rsid w:val="00DC015E"/>
    <w:rsid w:val="00DC316A"/>
    <w:rsid w:val="00DC328E"/>
    <w:rsid w:val="00DC68CE"/>
    <w:rsid w:val="00DC7271"/>
    <w:rsid w:val="00DD0BEF"/>
    <w:rsid w:val="00DD1397"/>
    <w:rsid w:val="00DE0B53"/>
    <w:rsid w:val="00DE0E15"/>
    <w:rsid w:val="00DE1132"/>
    <w:rsid w:val="00DE15AB"/>
    <w:rsid w:val="00DE1952"/>
    <w:rsid w:val="00DE312C"/>
    <w:rsid w:val="00DE423A"/>
    <w:rsid w:val="00DE68F4"/>
    <w:rsid w:val="00DE7A32"/>
    <w:rsid w:val="00DF186E"/>
    <w:rsid w:val="00DF1A7F"/>
    <w:rsid w:val="00DF409E"/>
    <w:rsid w:val="00DF49E0"/>
    <w:rsid w:val="00DF70F5"/>
    <w:rsid w:val="00E00C41"/>
    <w:rsid w:val="00E02BE2"/>
    <w:rsid w:val="00E03404"/>
    <w:rsid w:val="00E05CAB"/>
    <w:rsid w:val="00E130F4"/>
    <w:rsid w:val="00E179CC"/>
    <w:rsid w:val="00E2300F"/>
    <w:rsid w:val="00E2474D"/>
    <w:rsid w:val="00E26370"/>
    <w:rsid w:val="00E308F6"/>
    <w:rsid w:val="00E31EB4"/>
    <w:rsid w:val="00E35F43"/>
    <w:rsid w:val="00E37260"/>
    <w:rsid w:val="00E37DA3"/>
    <w:rsid w:val="00E427B6"/>
    <w:rsid w:val="00E44008"/>
    <w:rsid w:val="00E44691"/>
    <w:rsid w:val="00E4661E"/>
    <w:rsid w:val="00E473FB"/>
    <w:rsid w:val="00E4771C"/>
    <w:rsid w:val="00E514DE"/>
    <w:rsid w:val="00E55C97"/>
    <w:rsid w:val="00E55D0C"/>
    <w:rsid w:val="00E64E5F"/>
    <w:rsid w:val="00E66045"/>
    <w:rsid w:val="00E66790"/>
    <w:rsid w:val="00E67CEF"/>
    <w:rsid w:val="00E731D4"/>
    <w:rsid w:val="00E734D7"/>
    <w:rsid w:val="00E73C02"/>
    <w:rsid w:val="00E73D13"/>
    <w:rsid w:val="00E77765"/>
    <w:rsid w:val="00E8107F"/>
    <w:rsid w:val="00E83679"/>
    <w:rsid w:val="00E8525D"/>
    <w:rsid w:val="00E86C1B"/>
    <w:rsid w:val="00E877E0"/>
    <w:rsid w:val="00E915F5"/>
    <w:rsid w:val="00E92AEE"/>
    <w:rsid w:val="00E97F7A"/>
    <w:rsid w:val="00EA03F2"/>
    <w:rsid w:val="00EA0C3A"/>
    <w:rsid w:val="00EA2BE8"/>
    <w:rsid w:val="00EA3B99"/>
    <w:rsid w:val="00EB2215"/>
    <w:rsid w:val="00EB77E2"/>
    <w:rsid w:val="00EC1304"/>
    <w:rsid w:val="00EC27A5"/>
    <w:rsid w:val="00EC6817"/>
    <w:rsid w:val="00ED0FB1"/>
    <w:rsid w:val="00ED1C26"/>
    <w:rsid w:val="00ED2135"/>
    <w:rsid w:val="00ED2913"/>
    <w:rsid w:val="00ED3137"/>
    <w:rsid w:val="00ED4016"/>
    <w:rsid w:val="00ED5558"/>
    <w:rsid w:val="00ED7EBF"/>
    <w:rsid w:val="00EE1D31"/>
    <w:rsid w:val="00EE4BFB"/>
    <w:rsid w:val="00EE6621"/>
    <w:rsid w:val="00EF090F"/>
    <w:rsid w:val="00EF236F"/>
    <w:rsid w:val="00EF2A75"/>
    <w:rsid w:val="00EF5D58"/>
    <w:rsid w:val="00EF6361"/>
    <w:rsid w:val="00EF6699"/>
    <w:rsid w:val="00F002E3"/>
    <w:rsid w:val="00F00C50"/>
    <w:rsid w:val="00F02EB3"/>
    <w:rsid w:val="00F0433C"/>
    <w:rsid w:val="00F0590B"/>
    <w:rsid w:val="00F063F7"/>
    <w:rsid w:val="00F112B8"/>
    <w:rsid w:val="00F143BC"/>
    <w:rsid w:val="00F146E5"/>
    <w:rsid w:val="00F14FCA"/>
    <w:rsid w:val="00F176AE"/>
    <w:rsid w:val="00F17ACE"/>
    <w:rsid w:val="00F215DF"/>
    <w:rsid w:val="00F22363"/>
    <w:rsid w:val="00F249A6"/>
    <w:rsid w:val="00F272EC"/>
    <w:rsid w:val="00F27A57"/>
    <w:rsid w:val="00F3049B"/>
    <w:rsid w:val="00F30901"/>
    <w:rsid w:val="00F31150"/>
    <w:rsid w:val="00F316F3"/>
    <w:rsid w:val="00F360E1"/>
    <w:rsid w:val="00F41354"/>
    <w:rsid w:val="00F43645"/>
    <w:rsid w:val="00F459F2"/>
    <w:rsid w:val="00F53266"/>
    <w:rsid w:val="00F533ED"/>
    <w:rsid w:val="00F57CFB"/>
    <w:rsid w:val="00F57DAD"/>
    <w:rsid w:val="00F57F12"/>
    <w:rsid w:val="00F60F15"/>
    <w:rsid w:val="00F716B7"/>
    <w:rsid w:val="00F74D60"/>
    <w:rsid w:val="00F75ACF"/>
    <w:rsid w:val="00F81B49"/>
    <w:rsid w:val="00F82181"/>
    <w:rsid w:val="00F829D6"/>
    <w:rsid w:val="00F85172"/>
    <w:rsid w:val="00F92FB6"/>
    <w:rsid w:val="00F95F7D"/>
    <w:rsid w:val="00F96D4A"/>
    <w:rsid w:val="00F96E3D"/>
    <w:rsid w:val="00F97612"/>
    <w:rsid w:val="00FA14E8"/>
    <w:rsid w:val="00FA2867"/>
    <w:rsid w:val="00FA3C82"/>
    <w:rsid w:val="00FA3D82"/>
    <w:rsid w:val="00FA4C78"/>
    <w:rsid w:val="00FA4D4F"/>
    <w:rsid w:val="00FA5A94"/>
    <w:rsid w:val="00FB3BAF"/>
    <w:rsid w:val="00FC440D"/>
    <w:rsid w:val="00FC59D0"/>
    <w:rsid w:val="00FD0C2A"/>
    <w:rsid w:val="00FD33B4"/>
    <w:rsid w:val="00FD3971"/>
    <w:rsid w:val="00FE6686"/>
    <w:rsid w:val="00FE67BD"/>
    <w:rsid w:val="00FF0934"/>
    <w:rsid w:val="00FF1CCC"/>
    <w:rsid w:val="00FF34DD"/>
    <w:rsid w:val="00FF501C"/>
    <w:rsid w:val="00FF5483"/>
    <w:rsid w:val="00FF79D0"/>
    <w:rsid w:val="01F32772"/>
    <w:rsid w:val="05C5DE62"/>
    <w:rsid w:val="073BCC0E"/>
    <w:rsid w:val="0A266EF4"/>
    <w:rsid w:val="0C7F81F7"/>
    <w:rsid w:val="0E4129CE"/>
    <w:rsid w:val="0F2D1997"/>
    <w:rsid w:val="0FA78FC7"/>
    <w:rsid w:val="0FDCCBF4"/>
    <w:rsid w:val="102948FD"/>
    <w:rsid w:val="10CEB323"/>
    <w:rsid w:val="10FD2781"/>
    <w:rsid w:val="11EEA44F"/>
    <w:rsid w:val="1338DFAF"/>
    <w:rsid w:val="134DBEB1"/>
    <w:rsid w:val="19C78E5D"/>
    <w:rsid w:val="1B0D8955"/>
    <w:rsid w:val="1B2B9132"/>
    <w:rsid w:val="1B6869A3"/>
    <w:rsid w:val="1D8A6F83"/>
    <w:rsid w:val="1EE21F31"/>
    <w:rsid w:val="206F3306"/>
    <w:rsid w:val="227ADB2A"/>
    <w:rsid w:val="2319529C"/>
    <w:rsid w:val="239EED70"/>
    <w:rsid w:val="24821859"/>
    <w:rsid w:val="24F16D99"/>
    <w:rsid w:val="25449616"/>
    <w:rsid w:val="266D90E6"/>
    <w:rsid w:val="26B58CC5"/>
    <w:rsid w:val="278BE341"/>
    <w:rsid w:val="28343DF4"/>
    <w:rsid w:val="28CA0555"/>
    <w:rsid w:val="28EBAA2F"/>
    <w:rsid w:val="297AC2D4"/>
    <w:rsid w:val="2BC0C402"/>
    <w:rsid w:val="2CEFDD34"/>
    <w:rsid w:val="2E20599F"/>
    <w:rsid w:val="2E452410"/>
    <w:rsid w:val="2E6BD77B"/>
    <w:rsid w:val="2F172CCE"/>
    <w:rsid w:val="2FF6863D"/>
    <w:rsid w:val="30191347"/>
    <w:rsid w:val="32CCF6A3"/>
    <w:rsid w:val="32D87AB3"/>
    <w:rsid w:val="3452DFAC"/>
    <w:rsid w:val="351DA165"/>
    <w:rsid w:val="35A3EA0B"/>
    <w:rsid w:val="36363E28"/>
    <w:rsid w:val="368C9597"/>
    <w:rsid w:val="3755CE32"/>
    <w:rsid w:val="3763B501"/>
    <w:rsid w:val="3900153F"/>
    <w:rsid w:val="39B1D458"/>
    <w:rsid w:val="3B944236"/>
    <w:rsid w:val="3C37F4AE"/>
    <w:rsid w:val="3C7F624F"/>
    <w:rsid w:val="3D7ACC14"/>
    <w:rsid w:val="3E9912F3"/>
    <w:rsid w:val="3EEDD147"/>
    <w:rsid w:val="3FC821FD"/>
    <w:rsid w:val="422AEAB6"/>
    <w:rsid w:val="42523658"/>
    <w:rsid w:val="43838CC9"/>
    <w:rsid w:val="43C40366"/>
    <w:rsid w:val="45111743"/>
    <w:rsid w:val="452C6CF1"/>
    <w:rsid w:val="479ED541"/>
    <w:rsid w:val="499F0745"/>
    <w:rsid w:val="4A11A873"/>
    <w:rsid w:val="4B1DB9DF"/>
    <w:rsid w:val="4CABA5CC"/>
    <w:rsid w:val="4CF391C8"/>
    <w:rsid w:val="4D3E50EE"/>
    <w:rsid w:val="4D56E8AD"/>
    <w:rsid w:val="4D9777CF"/>
    <w:rsid w:val="4E9D071A"/>
    <w:rsid w:val="502DD312"/>
    <w:rsid w:val="506566F9"/>
    <w:rsid w:val="517CD88B"/>
    <w:rsid w:val="5296C5F1"/>
    <w:rsid w:val="550DBD94"/>
    <w:rsid w:val="56A3BCE7"/>
    <w:rsid w:val="576AEC83"/>
    <w:rsid w:val="57D9E3C3"/>
    <w:rsid w:val="587004AE"/>
    <w:rsid w:val="58BD500D"/>
    <w:rsid w:val="58EA07DB"/>
    <w:rsid w:val="5A4E0287"/>
    <w:rsid w:val="5D3C5EF0"/>
    <w:rsid w:val="5E41D852"/>
    <w:rsid w:val="5ED33E7E"/>
    <w:rsid w:val="5FB8E0FF"/>
    <w:rsid w:val="5FC6F1A6"/>
    <w:rsid w:val="60B4080F"/>
    <w:rsid w:val="61A5EAD5"/>
    <w:rsid w:val="62FA52EE"/>
    <w:rsid w:val="6301CC2C"/>
    <w:rsid w:val="63F2ACAC"/>
    <w:rsid w:val="649AA8D9"/>
    <w:rsid w:val="67BC151D"/>
    <w:rsid w:val="6818F84A"/>
    <w:rsid w:val="68E0A58E"/>
    <w:rsid w:val="69C9D9B5"/>
    <w:rsid w:val="6A237622"/>
    <w:rsid w:val="6A7251B4"/>
    <w:rsid w:val="6A7F3886"/>
    <w:rsid w:val="6A7F3AFD"/>
    <w:rsid w:val="6ABAAC6D"/>
    <w:rsid w:val="6EB46952"/>
    <w:rsid w:val="6EBB6D2E"/>
    <w:rsid w:val="6EFC6F55"/>
    <w:rsid w:val="70D84117"/>
    <w:rsid w:val="70F23E18"/>
    <w:rsid w:val="71CA7C3A"/>
    <w:rsid w:val="74EEACB7"/>
    <w:rsid w:val="77B971B4"/>
    <w:rsid w:val="77F6F5C7"/>
    <w:rsid w:val="796B3BC8"/>
    <w:rsid w:val="7B2D62AA"/>
    <w:rsid w:val="7B4E3E76"/>
    <w:rsid w:val="7B7917BC"/>
    <w:rsid w:val="7C666CB6"/>
    <w:rsid w:val="7D8286DA"/>
    <w:rsid w:val="7E7802F4"/>
    <w:rsid w:val="7F9DEC36"/>
    <w:rsid w:val="7FB757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29624D"/>
  <w15:docId w15:val="{0F077144-0866-40FB-A909-504004B9D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autoRedefine/>
    <w:uiPriority w:val="9"/>
    <w:qFormat/>
    <w:rsid w:val="00FA2867"/>
    <w:pPr>
      <w:outlineLvl w:val="0"/>
    </w:pPr>
  </w:style>
  <w:style w:type="paragraph" w:styleId="Heading2">
    <w:name w:val="heading 2"/>
    <w:basedOn w:val="Normal"/>
    <w:next w:val="Normal"/>
    <w:autoRedefine/>
    <w:uiPriority w:val="9"/>
    <w:unhideWhenUsed/>
    <w:qFormat/>
    <w:rsid w:val="00BB4CE8"/>
    <w:pPr>
      <w:keepNext/>
      <w:keepLines/>
      <w:spacing w:before="360" w:after="80"/>
      <w:outlineLvl w:val="1"/>
    </w:pPr>
    <w:rPr>
      <w:rFonts w:ascii="Arial" w:hAnsi="Arial"/>
      <w:b/>
      <w:sz w:val="28"/>
      <w:szCs w:val="36"/>
    </w:rPr>
  </w:style>
  <w:style w:type="paragraph" w:styleId="Heading3">
    <w:name w:val="heading 3"/>
    <w:basedOn w:val="Normal"/>
    <w:next w:val="Normal"/>
    <w:autoRedefine/>
    <w:uiPriority w:val="9"/>
    <w:unhideWhenUsed/>
    <w:qFormat/>
    <w:rsid w:val="006A25B6"/>
    <w:pPr>
      <w:keepNext/>
      <w:keepLines/>
      <w:spacing w:before="280" w:after="80"/>
      <w:outlineLvl w:val="2"/>
    </w:pPr>
    <w:rPr>
      <w:rFonts w:ascii="Arial" w:hAnsi="Arial"/>
      <w:b/>
      <w:sz w:val="24"/>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FA2867"/>
    <w:pPr>
      <w:spacing w:after="0" w:line="240" w:lineRule="auto"/>
      <w:contextualSpacing/>
    </w:pPr>
    <w:rPr>
      <w:rFonts w:ascii="Arial" w:eastAsiaTheme="majorEastAsia" w:hAnsi="Arial" w:cstheme="majorBidi"/>
      <w:spacing w:val="-10"/>
      <w:kern w:val="28"/>
      <w:sz w:val="32"/>
      <w:szCs w:val="56"/>
    </w:rPr>
  </w:style>
  <w:style w:type="character" w:styleId="Hyperlink">
    <w:name w:val="Hyperlink"/>
    <w:basedOn w:val="DefaultParagraphFont"/>
    <w:uiPriority w:val="99"/>
    <w:unhideWhenUsed/>
    <w:rsid w:val="003050A5"/>
    <w:rPr>
      <w:color w:val="0563C1" w:themeColor="hyperlink"/>
      <w:u w:val="single"/>
    </w:rPr>
  </w:style>
  <w:style w:type="character" w:customStyle="1" w:styleId="TitleChar">
    <w:name w:val="Title Char"/>
    <w:basedOn w:val="DefaultParagraphFont"/>
    <w:link w:val="Title"/>
    <w:uiPriority w:val="10"/>
    <w:rsid w:val="00FA2867"/>
    <w:rPr>
      <w:rFonts w:ascii="Arial" w:eastAsiaTheme="majorEastAsia" w:hAnsi="Arial" w:cstheme="majorBidi"/>
      <w:spacing w:val="-10"/>
      <w:kern w:val="28"/>
      <w:sz w:val="32"/>
      <w:szCs w:val="56"/>
    </w:rPr>
  </w:style>
  <w:style w:type="paragraph" w:styleId="Header">
    <w:name w:val="header"/>
    <w:basedOn w:val="Normal"/>
    <w:link w:val="HeaderChar"/>
    <w:uiPriority w:val="99"/>
    <w:unhideWhenUsed/>
    <w:rsid w:val="007804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04F1"/>
  </w:style>
  <w:style w:type="paragraph" w:styleId="Footer">
    <w:name w:val="footer"/>
    <w:basedOn w:val="Normal"/>
    <w:link w:val="FooterChar"/>
    <w:uiPriority w:val="99"/>
    <w:unhideWhenUsed/>
    <w:rsid w:val="007804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04F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3D13"/>
    <w:rPr>
      <w:b/>
      <w:bCs/>
    </w:rPr>
  </w:style>
  <w:style w:type="character" w:customStyle="1" w:styleId="CommentSubjectChar">
    <w:name w:val="Comment Subject Char"/>
    <w:basedOn w:val="CommentTextChar"/>
    <w:link w:val="CommentSubject"/>
    <w:uiPriority w:val="99"/>
    <w:semiHidden/>
    <w:rsid w:val="00E73D13"/>
    <w:rPr>
      <w:b/>
      <w:bCs/>
      <w:sz w:val="20"/>
      <w:szCs w:val="20"/>
    </w:rPr>
  </w:style>
  <w:style w:type="paragraph" w:styleId="Revision">
    <w:name w:val="Revision"/>
    <w:hidden/>
    <w:uiPriority w:val="99"/>
    <w:semiHidden/>
    <w:rsid w:val="00E73D13"/>
    <w:pPr>
      <w:spacing w:after="0" w:line="240" w:lineRule="auto"/>
    </w:pPr>
  </w:style>
  <w:style w:type="paragraph" w:styleId="ListParagraph">
    <w:name w:val="List Paragraph"/>
    <w:basedOn w:val="Normal"/>
    <w:uiPriority w:val="34"/>
    <w:qFormat/>
    <w:rsid w:val="008A5125"/>
    <w:pPr>
      <w:ind w:left="720"/>
      <w:contextualSpacing/>
    </w:pPr>
  </w:style>
  <w:style w:type="paragraph" w:customStyle="1" w:styleId="Check1">
    <w:name w:val="Check 1"/>
    <w:basedOn w:val="Normal"/>
    <w:qFormat/>
    <w:rsid w:val="00402B26"/>
    <w:pPr>
      <w:numPr>
        <w:numId w:val="12"/>
      </w:numPr>
      <w:spacing w:after="0"/>
    </w:pPr>
  </w:style>
  <w:style w:type="paragraph" w:styleId="NormalWeb">
    <w:name w:val="Normal (Web)"/>
    <w:basedOn w:val="Normal"/>
    <w:uiPriority w:val="99"/>
    <w:semiHidden/>
    <w:unhideWhenUsed/>
    <w:rsid w:val="00C221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eck2">
    <w:name w:val="Check 2"/>
    <w:basedOn w:val="Normal"/>
    <w:qFormat/>
    <w:rsid w:val="0075628F"/>
    <w:pPr>
      <w:numPr>
        <w:ilvl w:val="1"/>
        <w:numId w:val="12"/>
      </w:numPr>
      <w:spacing w:after="0"/>
    </w:pPr>
  </w:style>
  <w:style w:type="paragraph" w:customStyle="1" w:styleId="Check3">
    <w:name w:val="Check 3"/>
    <w:basedOn w:val="Normal"/>
    <w:qFormat/>
    <w:rsid w:val="001106ED"/>
    <w:pPr>
      <w:numPr>
        <w:ilvl w:val="2"/>
        <w:numId w:val="12"/>
      </w:numPr>
      <w:spacing w:after="0"/>
    </w:pPr>
  </w:style>
  <w:style w:type="paragraph" w:customStyle="1" w:styleId="Check4">
    <w:name w:val="Check 4"/>
    <w:basedOn w:val="Normal"/>
    <w:qFormat/>
    <w:rsid w:val="00476830"/>
    <w:pPr>
      <w:numPr>
        <w:ilvl w:val="3"/>
        <w:numId w:val="9"/>
      </w:numPr>
      <w:spacing w:after="0"/>
    </w:pPr>
  </w:style>
  <w:style w:type="character" w:styleId="UnresolvedMention">
    <w:name w:val="Unresolved Mention"/>
    <w:basedOn w:val="DefaultParagraphFont"/>
    <w:uiPriority w:val="99"/>
    <w:semiHidden/>
    <w:unhideWhenUsed/>
    <w:rsid w:val="005132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855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urvey.alchemer.com/s3/8972710/Green-Ribbon-Schools-2027-Application" TargetMode="External"/><Relationship Id="rId18" Type="http://schemas.openxmlformats.org/officeDocument/2006/relationships/hyperlink" Target="https://www.cdc.gov/whole-school-community-child/about/?CDC_AAref_Val=https://www.cdc.gov/healthyschools/wscc/index.htm" TargetMode="External"/><Relationship Id="rId26" Type="http://schemas.openxmlformats.org/officeDocument/2006/relationships/hyperlink" Target="https://www.doe.mass.edu/frameworks/current.html" TargetMode="External"/><Relationship Id="rId3" Type="http://schemas.openxmlformats.org/officeDocument/2006/relationships/customXml" Target="../customXml/item3.xml"/><Relationship Id="rId21" Type="http://schemas.openxmlformats.org/officeDocument/2006/relationships/hyperlink" Target="https://www.cdc.gov/whole-school-community-child/about/?CDC_AAref_Val=https://www.cdc.gov/healthyschools/wscc/index.htm" TargetMode="External"/><Relationship Id="rId7" Type="http://schemas.openxmlformats.org/officeDocument/2006/relationships/styles" Target="styles.xml"/><Relationship Id="rId12" Type="http://schemas.openxmlformats.org/officeDocument/2006/relationships/hyperlink" Target="mailto:nicole.scola@mass.gov" TargetMode="External"/><Relationship Id="rId17" Type="http://schemas.openxmlformats.org/officeDocument/2006/relationships/hyperlink" Target="https://www.epa.gov/iaq-schools" TargetMode="External"/><Relationship Id="rId25" Type="http://schemas.openxmlformats.org/officeDocument/2006/relationships/hyperlink" Target="https://www.doe.mass.edu/cnp/" TargetMode="External"/><Relationship Id="rId2" Type="http://schemas.openxmlformats.org/officeDocument/2006/relationships/customXml" Target="../customXml/item2.xml"/><Relationship Id="rId16" Type="http://schemas.openxmlformats.org/officeDocument/2006/relationships/hyperlink" Target="https://massenergyinsight.net/mei/overview.html" TargetMode="External"/><Relationship Id="rId20" Type="http://schemas.openxmlformats.org/officeDocument/2006/relationships/hyperlink" Target="https://www.cdc.gov/healthyschools/wscc/index.ht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doe.mass.edu/sfs/sel/" TargetMode="External"/><Relationship Id="rId5" Type="http://schemas.openxmlformats.org/officeDocument/2006/relationships/customXml" Target="../customXml/item5.xml"/><Relationship Id="rId15" Type="http://schemas.openxmlformats.org/officeDocument/2006/relationships/hyperlink" Target="https://survey.alchemer.com/s3/8972710/Green-Ribbon-Schools-2027-Application" TargetMode="External"/><Relationship Id="rId23" Type="http://schemas.openxmlformats.org/officeDocument/2006/relationships/hyperlink" Target="https://www.cdc.gov/whole-school-community-child/about/?CDC_AAref_Val=https://www.cdc.gov/healthyschools/wscc/index.htm"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doe.mass.edu/frameworks/health/2023-09.docx"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reenstrides.org/" TargetMode="External"/><Relationship Id="rId22" Type="http://schemas.openxmlformats.org/officeDocument/2006/relationships/hyperlink" Target="https://www.cdc.gov/healthyschools/wscc/index.htm" TargetMode="External"/><Relationship Id="rId27" Type="http://schemas.openxmlformats.org/officeDocument/2006/relationships/hyperlink" Target="https://www.doe.mass.edu/instruction/hss/civics/default.html"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doe.mass.edu/stem/awards/greenribbo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doe.mass.edu/stem/chpe/default.html" TargetMode="External"/><Relationship Id="rId1" Type="http://schemas.openxmlformats.org/officeDocument/2006/relationships/hyperlink" Target="https://www.doe.mass.edu/stem/dlcs/default.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Xjp2TYCv4Z/v5Iza7iPpvG62bQ==">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</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1A094C1E87654C80941658A2FF528F" ma:contentTypeVersion="17" ma:contentTypeDescription="Create a new document." ma:contentTypeScope="" ma:versionID="f73320ea08b42701c4d81467df76ad1c">
  <xsd:schema xmlns:xsd="http://www.w3.org/2001/XMLSchema" xmlns:xs="http://www.w3.org/2001/XMLSchema" xmlns:p="http://schemas.microsoft.com/office/2006/metadata/properties" xmlns:ns2="4835b941-895e-47ae-a81a-d8acf327664e" xmlns:ns3="a919506c-b8f4-4ca8-ac1a-eb7ea2ec2762" targetNamespace="http://schemas.microsoft.com/office/2006/metadata/properties" ma:root="true" ma:fieldsID="afa89dd6f66cc5d8d8df67abcaf4c0f5" ns2:_="" ns3:_="">
    <xsd:import namespace="4835b941-895e-47ae-a81a-d8acf327664e"/>
    <xsd:import namespace="a919506c-b8f4-4ca8-ac1a-eb7ea2ec27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5b941-895e-47ae-a81a-d8acf32766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19506c-b8f4-4ca8-ac1a-eb7ea2ec27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4e74616-526e-4a7f-9cbc-a59420d7e9dd}" ma:internalName="TaxCatchAll" ma:showField="CatchAllData" ma:web="a919506c-b8f4-4ca8-ac1a-eb7ea2ec27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35b941-895e-47ae-a81a-d8acf327664e">
      <Terms xmlns="http://schemas.microsoft.com/office/infopath/2007/PartnerControls"/>
    </lcf76f155ced4ddcb4097134ff3c332f>
    <TaxCatchAll xmlns="a919506c-b8f4-4ca8-ac1a-eb7ea2ec2762"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777B631-F11E-4B08-834F-12F239CDD68A}">
  <ds:schemaRefs>
    <ds:schemaRef ds:uri="http://schemas.microsoft.com/sharepoint/v3/contenttype/forms"/>
  </ds:schemaRefs>
</ds:datastoreItem>
</file>

<file path=customXml/itemProps3.xml><?xml version="1.0" encoding="utf-8"?>
<ds:datastoreItem xmlns:ds="http://schemas.openxmlformats.org/officeDocument/2006/customXml" ds:itemID="{AEA1594C-B544-495D-B81C-A8B1B1C3B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5b941-895e-47ae-a81a-d8acf327664e"/>
    <ds:schemaRef ds:uri="a919506c-b8f4-4ca8-ac1a-eb7ea2ec2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C38C81-F8D1-4FE9-B33C-138D7D2F516F}">
  <ds:schemaRefs>
    <ds:schemaRef ds:uri="http://schemas.microsoft.com/office/2006/metadata/properties"/>
    <ds:schemaRef ds:uri="http://schemas.microsoft.com/office/infopath/2007/PartnerControls"/>
    <ds:schemaRef ds:uri="4835b941-895e-47ae-a81a-d8acf327664e"/>
    <ds:schemaRef ds:uri="a919506c-b8f4-4ca8-ac1a-eb7ea2ec2762"/>
  </ds:schemaRefs>
</ds:datastoreItem>
</file>

<file path=customXml/itemProps5.xml><?xml version="1.0" encoding="utf-8"?>
<ds:datastoreItem xmlns:ds="http://schemas.openxmlformats.org/officeDocument/2006/customXml" ds:itemID="{2F1A2FD3-6D9B-4B3C-9EA5-259086B7AA8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 id="{6473bd35-a793-4476-b755-d10c6831b239}" enabled="0" method="" siteId="{6473bd35-a793-4476-b755-d10c6831b239}"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9</Pages>
  <Words>2847</Words>
  <Characters>16233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Massachusetts Green Ribbon Schools: Narrative Template</vt:lpstr>
    </vt:vector>
  </TitlesOfParts>
  <Company/>
  <LinksUpToDate>false</LinksUpToDate>
  <CharactersWithSpaces>19042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Green Ribbon Schools: Narrative Template</dc:title>
  <dc:subject/>
  <dc:creator>DESE</dc:creator>
  <cp:keywords/>
  <cp:lastModifiedBy>Zou, Dong (EOE)</cp:lastModifiedBy>
  <cp:revision>67</cp:revision>
  <dcterms:created xsi:type="dcterms:W3CDTF">2026-08-25T19:01:00Z</dcterms:created>
  <dcterms:modified xsi:type="dcterms:W3CDTF">2026-08-28T19:17:00Z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28 2026 12:00AM</vt:lpwstr>
  </property>
</Properties>
</file>