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6588"/>
        <w:gridCol w:w="4320"/>
      </w:tblGrid>
      <w:tr w:rsidR="003F6622" w:rsidRPr="00EF0E8C" w:rsidTr="00EE206E">
        <w:tc>
          <w:tcPr>
            <w:tcW w:w="10908" w:type="dxa"/>
            <w:gridSpan w:val="2"/>
          </w:tcPr>
          <w:p w:rsidR="00620F37" w:rsidRPr="00620F37" w:rsidRDefault="001D7560" w:rsidP="00EF0E8C">
            <w:pPr>
              <w:jc w:val="center"/>
              <w:rPr>
                <w:rFonts w:ascii="Footlight MT Light" w:eastAsia="Times New Roman" w:hAnsi="Footlight MT Light" w:cs="Tahoma"/>
                <w:b/>
                <w:noProof/>
                <w:sz w:val="28"/>
                <w:szCs w:val="28"/>
              </w:rPr>
            </w:pPr>
            <w:bookmarkStart w:id="0" w:name="_GoBack"/>
            <w:bookmarkEnd w:id="0"/>
            <w:r>
              <w:rPr>
                <w:rFonts w:ascii="Footlight MT Light" w:eastAsia="Times New Roman" w:hAnsi="Footlight MT Light" w:cs="Tahoma"/>
                <w:b/>
                <w:noProof/>
                <w:sz w:val="28"/>
                <w:szCs w:val="28"/>
              </w:rPr>
              <w:t>Classroom Connections</w:t>
            </w:r>
          </w:p>
          <w:p w:rsidR="001D7560" w:rsidRDefault="001D7560" w:rsidP="001D7560">
            <w:pPr>
              <w:jc w:val="center"/>
              <w:rPr>
                <w:rFonts w:ascii="Footlight MT Light" w:eastAsia="Times New Roman" w:hAnsi="Footlight MT Light"/>
                <w:i/>
                <w:noProof/>
                <w:szCs w:val="24"/>
              </w:rPr>
            </w:pPr>
            <w:r w:rsidRPr="00EF0E8C">
              <w:rPr>
                <w:rFonts w:ascii="Footlight MT Light" w:eastAsia="Times New Roman" w:hAnsi="Footlight MT Light"/>
                <w:i/>
                <w:noProof/>
                <w:szCs w:val="24"/>
              </w:rPr>
              <w:t xml:space="preserve">Examining </w:t>
            </w:r>
            <w:r>
              <w:rPr>
                <w:rFonts w:ascii="Footlight MT Light" w:eastAsia="Times New Roman" w:hAnsi="Footlight MT Light"/>
                <w:i/>
                <w:noProof/>
                <w:szCs w:val="24"/>
              </w:rPr>
              <w:t xml:space="preserve">the Intersection of the Standards for Mathematical Content </w:t>
            </w:r>
          </w:p>
          <w:p w:rsidR="001D7560" w:rsidRPr="00EF0E8C" w:rsidRDefault="001D7560" w:rsidP="001D7560">
            <w:pPr>
              <w:jc w:val="center"/>
              <w:rPr>
                <w:rFonts w:ascii="Footlight MT Light" w:eastAsia="Times New Roman" w:hAnsi="Footlight MT Light"/>
                <w:i/>
                <w:noProof/>
                <w:szCs w:val="24"/>
              </w:rPr>
            </w:pPr>
            <w:r>
              <w:rPr>
                <w:rFonts w:ascii="Footlight MT Light" w:eastAsia="Times New Roman" w:hAnsi="Footlight MT Light"/>
                <w:i/>
                <w:noProof/>
                <w:szCs w:val="24"/>
              </w:rPr>
              <w:t>and the Standards for Mathematical Practice</w:t>
            </w:r>
          </w:p>
          <w:p w:rsidR="003F6622" w:rsidRPr="001D7560" w:rsidRDefault="001D7560" w:rsidP="001D7560">
            <w:pPr>
              <w:rPr>
                <w:rFonts w:ascii="Footlight MT Light" w:eastAsia="Times New Roman" w:hAnsi="Footlight MT Light"/>
                <w:b/>
                <w:noProof/>
                <w:szCs w:val="24"/>
              </w:rPr>
            </w:pPr>
            <w:r w:rsidRPr="00EF0E8C">
              <w:rPr>
                <w:rFonts w:ascii="Footlight MT Light" w:eastAsia="Times New Roman" w:hAnsi="Footlight MT Light"/>
                <w:b/>
                <w:noProof/>
                <w:szCs w:val="24"/>
              </w:rPr>
              <w:tab/>
            </w:r>
            <w:r w:rsidR="00083FAB" w:rsidRPr="00EF0E8C">
              <w:rPr>
                <w:rFonts w:ascii="Footlight MT Light" w:eastAsia="Times New Roman" w:hAnsi="Footlight MT Light"/>
                <w:i/>
                <w:noProof/>
                <w:szCs w:val="24"/>
              </w:rPr>
              <w:t xml:space="preserve"> </w:t>
            </w:r>
          </w:p>
          <w:p w:rsidR="00620F37" w:rsidRDefault="00620F37" w:rsidP="003F6622">
            <w:pPr>
              <w:rPr>
                <w:rFonts w:ascii="Footlight MT Light" w:eastAsia="Times New Roman" w:hAnsi="Footlight MT Light"/>
                <w:b/>
                <w:noProof/>
                <w:szCs w:val="24"/>
              </w:rPr>
            </w:pPr>
          </w:p>
          <w:p w:rsidR="003F6622" w:rsidRPr="000174EE" w:rsidRDefault="003F6622" w:rsidP="000174EE">
            <w:pPr>
              <w:rPr>
                <w:rFonts w:ascii="Footlight MT Light" w:eastAsia="Times New Roman" w:hAnsi="Footlight MT Light"/>
                <w:i/>
                <w:noProof/>
                <w:szCs w:val="24"/>
              </w:rPr>
            </w:pPr>
            <w:r w:rsidRPr="00EF0E8C">
              <w:rPr>
                <w:rFonts w:ascii="Footlight MT Light" w:eastAsia="Times New Roman" w:hAnsi="Footlight MT Light"/>
                <w:b/>
                <w:noProof/>
                <w:szCs w:val="24"/>
              </w:rPr>
              <w:t>Title:</w:t>
            </w:r>
            <w:r w:rsidR="00677535">
              <w:rPr>
                <w:rFonts w:ascii="Footlight MT Light" w:eastAsia="Times New Roman" w:hAnsi="Footlight MT Light"/>
                <w:i/>
                <w:noProof/>
                <w:szCs w:val="24"/>
              </w:rPr>
              <w:t xml:space="preserve"> </w:t>
            </w:r>
            <w:r w:rsidR="00165B85">
              <w:rPr>
                <w:rFonts w:ascii="Footlight MT Light" w:eastAsia="Times New Roman" w:hAnsi="Footlight MT Light"/>
                <w:i/>
                <w:noProof/>
                <w:szCs w:val="24"/>
              </w:rPr>
              <w:t>Working through Measurement Conversions</w:t>
            </w:r>
          </w:p>
          <w:p w:rsidR="00620F37" w:rsidRDefault="00620F37" w:rsidP="00EF0E8C">
            <w:pPr>
              <w:jc w:val="both"/>
              <w:rPr>
                <w:rFonts w:ascii="Footlight MT Light" w:eastAsia="Times New Roman" w:hAnsi="Footlight MT Light"/>
                <w:b/>
                <w:szCs w:val="24"/>
              </w:rPr>
            </w:pPr>
          </w:p>
          <w:p w:rsidR="00852A2D" w:rsidRDefault="00852A2D" w:rsidP="00EF0E8C">
            <w:pPr>
              <w:jc w:val="both"/>
              <w:rPr>
                <w:rFonts w:ascii="Footlight MT Light" w:eastAsia="Times New Roman" w:hAnsi="Footlight MT Light"/>
                <w:b/>
                <w:szCs w:val="24"/>
              </w:rPr>
            </w:pPr>
            <w:r w:rsidRPr="00EF0E8C">
              <w:rPr>
                <w:rFonts w:ascii="Footlight MT Light" w:eastAsia="Times New Roman" w:hAnsi="Footlight MT Light"/>
                <w:b/>
                <w:szCs w:val="24"/>
              </w:rPr>
              <w:t xml:space="preserve">Common Core State Standard Addressed in the </w:t>
            </w:r>
            <w:r w:rsidR="00901BA5">
              <w:rPr>
                <w:rFonts w:ascii="Footlight MT Light" w:eastAsia="Times New Roman" w:hAnsi="Footlight MT Light"/>
                <w:b/>
                <w:szCs w:val="24"/>
              </w:rPr>
              <w:t xml:space="preserve">Student Work </w:t>
            </w:r>
            <w:r w:rsidR="00083FAB" w:rsidRPr="00EF0E8C">
              <w:rPr>
                <w:rFonts w:ascii="Footlight MT Light" w:eastAsia="Times New Roman" w:hAnsi="Footlight MT Light"/>
                <w:b/>
                <w:szCs w:val="24"/>
              </w:rPr>
              <w:t>Task</w:t>
            </w:r>
            <w:r w:rsidRPr="00EF0E8C">
              <w:rPr>
                <w:rFonts w:ascii="Footlight MT Light" w:eastAsia="Times New Roman" w:hAnsi="Footlight MT Light"/>
                <w:b/>
                <w:szCs w:val="24"/>
              </w:rPr>
              <w:t>:</w:t>
            </w:r>
          </w:p>
          <w:p w:rsidR="007C2E6B" w:rsidRPr="00AF510D" w:rsidRDefault="00165B85" w:rsidP="007C2E6B">
            <w:pPr>
              <w:pStyle w:val="Standards"/>
              <w:rPr>
                <w:rFonts w:ascii="Footlight MT Light" w:hAnsi="Footlight MT Light"/>
                <w:sz w:val="24"/>
                <w:szCs w:val="24"/>
              </w:rPr>
            </w:pPr>
            <w:proofErr w:type="gramStart"/>
            <w:r w:rsidRPr="00AF510D">
              <w:rPr>
                <w:rFonts w:ascii="Footlight MT Light" w:hAnsi="Footlight MT Light"/>
                <w:sz w:val="24"/>
                <w:szCs w:val="24"/>
              </w:rPr>
              <w:t>7.G.6</w:t>
            </w:r>
            <w:proofErr w:type="gramEnd"/>
            <w:r w:rsidR="005915D0" w:rsidRPr="00AF510D">
              <w:rPr>
                <w:rFonts w:ascii="Footlight MT Light" w:hAnsi="Footlight MT Light"/>
                <w:sz w:val="24"/>
                <w:szCs w:val="24"/>
              </w:rPr>
              <w:t>.</w:t>
            </w:r>
            <w:r w:rsidR="007C2E6B" w:rsidRPr="00AF510D">
              <w:rPr>
                <w:rFonts w:ascii="Footlight MT Light" w:hAnsi="Footlight MT Light"/>
                <w:sz w:val="24"/>
                <w:szCs w:val="24"/>
              </w:rPr>
              <w:t xml:space="preserve">   </w:t>
            </w:r>
            <w:r w:rsidR="005915D0" w:rsidRPr="00AF510D">
              <w:rPr>
                <w:rFonts w:ascii="Footlight MT Light" w:hAnsi="Footlight MT Light"/>
                <w:sz w:val="24"/>
                <w:szCs w:val="24"/>
              </w:rPr>
              <w:t xml:space="preserve"> </w:t>
            </w:r>
            <w:r w:rsidR="007C2E6B" w:rsidRPr="00AF510D">
              <w:rPr>
                <w:rFonts w:ascii="Footlight MT Light" w:hAnsi="Footlight MT Light"/>
                <w:sz w:val="24"/>
                <w:szCs w:val="24"/>
              </w:rPr>
              <w:t xml:space="preserve">Solve real-world and mathematical problems involving area, volume, and surface area of two- and </w:t>
            </w:r>
          </w:p>
          <w:p w:rsidR="007C2E6B" w:rsidRPr="007C2E6B" w:rsidRDefault="007C2E6B" w:rsidP="007C2E6B">
            <w:pPr>
              <w:pStyle w:val="Standards"/>
              <w:rPr>
                <w:rFonts w:ascii="Footlight MT Light" w:hAnsi="Footlight MT Light"/>
                <w:sz w:val="24"/>
                <w:szCs w:val="24"/>
              </w:rPr>
            </w:pPr>
            <w:r w:rsidRPr="00AF510D">
              <w:rPr>
                <w:rFonts w:ascii="Footlight MT Light" w:hAnsi="Footlight MT Light"/>
                <w:sz w:val="24"/>
                <w:szCs w:val="24"/>
              </w:rPr>
              <w:t xml:space="preserve">              </w:t>
            </w:r>
            <w:proofErr w:type="gramStart"/>
            <w:r w:rsidRPr="00AF510D">
              <w:rPr>
                <w:rFonts w:ascii="Footlight MT Light" w:hAnsi="Footlight MT Light"/>
                <w:sz w:val="24"/>
                <w:szCs w:val="24"/>
              </w:rPr>
              <w:t>three</w:t>
            </w:r>
            <w:proofErr w:type="gramEnd"/>
            <w:r w:rsidRPr="00AF510D">
              <w:rPr>
                <w:rFonts w:ascii="Footlight MT Light" w:hAnsi="Footlight MT Light"/>
                <w:sz w:val="24"/>
                <w:szCs w:val="24"/>
              </w:rPr>
              <w:t xml:space="preserve"> -dimensional objects composed of triangles, quadrilaterals, polygons, cubes, and right prisms.</w:t>
            </w:r>
          </w:p>
          <w:p w:rsidR="005915D0" w:rsidRPr="00EF0E8C" w:rsidRDefault="005915D0" w:rsidP="00EF0E8C">
            <w:pPr>
              <w:jc w:val="both"/>
              <w:rPr>
                <w:rFonts w:ascii="Footlight MT Light" w:eastAsia="Times New Roman" w:hAnsi="Footlight MT Light"/>
                <w:b/>
                <w:szCs w:val="24"/>
              </w:rPr>
            </w:pPr>
          </w:p>
          <w:p w:rsidR="00852A2D" w:rsidRPr="00EF0E8C" w:rsidRDefault="00992077" w:rsidP="00EF0E8C">
            <w:pPr>
              <w:jc w:val="both"/>
              <w:rPr>
                <w:rFonts w:ascii="Footlight MT Light" w:eastAsia="Times New Roman" w:hAnsi="Footlight MT Light"/>
                <w:b/>
                <w:szCs w:val="24"/>
              </w:rPr>
            </w:pPr>
            <w:r w:rsidRPr="00EF0E8C">
              <w:rPr>
                <w:rFonts w:ascii="Footlight MT Light" w:eastAsia="Times New Roman" w:hAnsi="Footlight MT Light"/>
                <w:b/>
                <w:szCs w:val="24"/>
              </w:rPr>
              <w:t xml:space="preserve">Evidence of </w:t>
            </w:r>
            <w:r w:rsidR="00852A2D" w:rsidRPr="00EF0E8C">
              <w:rPr>
                <w:rFonts w:ascii="Footlight MT Light" w:eastAsia="Times New Roman" w:hAnsi="Footlight MT Light"/>
                <w:b/>
                <w:szCs w:val="24"/>
              </w:rPr>
              <w:t xml:space="preserve">Standards for Mathematical Practice </w:t>
            </w:r>
            <w:r w:rsidRPr="00EF0E8C">
              <w:rPr>
                <w:rFonts w:ascii="Footlight MT Light" w:eastAsia="Times New Roman" w:hAnsi="Footlight MT Light"/>
                <w:b/>
                <w:szCs w:val="24"/>
              </w:rPr>
              <w:t>in the Student Work</w:t>
            </w:r>
            <w:r w:rsidR="00852A2D" w:rsidRPr="00EF0E8C">
              <w:rPr>
                <w:rFonts w:ascii="Footlight MT Light" w:eastAsia="Times New Roman" w:hAnsi="Footlight MT Light"/>
                <w:b/>
                <w:szCs w:val="24"/>
              </w:rPr>
              <w:t>:</w:t>
            </w:r>
          </w:p>
          <w:p w:rsidR="00CF7805" w:rsidRDefault="00CF7805" w:rsidP="00EF0E8C">
            <w:pPr>
              <w:jc w:val="both"/>
              <w:rPr>
                <w:rFonts w:ascii="Footlight MT Light" w:eastAsia="Times New Roman" w:hAnsi="Footlight MT Light"/>
                <w:szCs w:val="24"/>
              </w:rPr>
            </w:pPr>
            <w:r>
              <w:rPr>
                <w:rFonts w:ascii="Footlight MT Light" w:eastAsia="Times New Roman" w:hAnsi="Footlight MT Light"/>
                <w:szCs w:val="24"/>
              </w:rPr>
              <w:t>1: Make sense of problems and persevere in solving them.</w:t>
            </w:r>
          </w:p>
          <w:p w:rsidR="00CF7805" w:rsidRDefault="00CF7805" w:rsidP="00EF0E8C">
            <w:pPr>
              <w:jc w:val="both"/>
              <w:rPr>
                <w:rFonts w:ascii="Footlight MT Light" w:eastAsia="Times New Roman" w:hAnsi="Footlight MT Light"/>
                <w:szCs w:val="24"/>
              </w:rPr>
            </w:pPr>
            <w:r>
              <w:rPr>
                <w:rFonts w:ascii="Footlight MT Light" w:eastAsia="Times New Roman" w:hAnsi="Footlight MT Light"/>
                <w:szCs w:val="24"/>
              </w:rPr>
              <w:t xml:space="preserve">2: Reason abstractly and quantitatively.  </w:t>
            </w:r>
          </w:p>
          <w:p w:rsidR="007C2E6B" w:rsidRDefault="007C2E6B" w:rsidP="00EF0E8C">
            <w:pPr>
              <w:jc w:val="both"/>
              <w:rPr>
                <w:rFonts w:ascii="Footlight MT Light" w:eastAsia="Times New Roman" w:hAnsi="Footlight MT Light"/>
                <w:szCs w:val="24"/>
              </w:rPr>
            </w:pPr>
            <w:r>
              <w:rPr>
                <w:rFonts w:ascii="Footlight MT Light" w:eastAsia="Times New Roman" w:hAnsi="Footlight MT Light"/>
                <w:szCs w:val="24"/>
              </w:rPr>
              <w:t>4: Model with mathematics.</w:t>
            </w:r>
          </w:p>
          <w:p w:rsidR="00992077" w:rsidRDefault="00992077" w:rsidP="00EF0E8C">
            <w:pPr>
              <w:jc w:val="both"/>
              <w:rPr>
                <w:rFonts w:ascii="Footlight MT Light" w:eastAsia="Times New Roman" w:hAnsi="Footlight MT Light"/>
                <w:szCs w:val="24"/>
              </w:rPr>
            </w:pPr>
            <w:r w:rsidRPr="00AF510D">
              <w:rPr>
                <w:rFonts w:ascii="Footlight MT Light" w:eastAsia="Times New Roman" w:hAnsi="Footlight MT Light"/>
                <w:szCs w:val="24"/>
              </w:rPr>
              <w:t>5: Use appropriate tools strategically.</w:t>
            </w:r>
          </w:p>
          <w:p w:rsidR="007C2E6B" w:rsidRPr="00EF0E8C" w:rsidRDefault="007C2E6B" w:rsidP="00EF0E8C">
            <w:pPr>
              <w:jc w:val="both"/>
              <w:rPr>
                <w:rFonts w:ascii="Footlight MT Light" w:eastAsia="Times New Roman" w:hAnsi="Footlight MT Light"/>
                <w:szCs w:val="24"/>
              </w:rPr>
            </w:pPr>
            <w:r>
              <w:rPr>
                <w:rFonts w:ascii="Footlight MT Light" w:eastAsia="Times New Roman" w:hAnsi="Footlight MT Light"/>
                <w:szCs w:val="24"/>
              </w:rPr>
              <w:t>6: Attend to precision.</w:t>
            </w:r>
          </w:p>
          <w:p w:rsidR="00677535" w:rsidRDefault="00677535" w:rsidP="003F6622">
            <w:pPr>
              <w:rPr>
                <w:rFonts w:ascii="Footlight MT Light" w:eastAsia="Times New Roman" w:hAnsi="Footlight MT Light"/>
                <w:b/>
                <w:szCs w:val="24"/>
              </w:rPr>
            </w:pPr>
          </w:p>
          <w:p w:rsidR="00B853C6" w:rsidRPr="00EF0E8C" w:rsidRDefault="00083FAB" w:rsidP="003F6622">
            <w:pPr>
              <w:rPr>
                <w:rFonts w:ascii="Footlight MT Light" w:eastAsia="Times New Roman" w:hAnsi="Footlight MT Light"/>
                <w:b/>
                <w:szCs w:val="24"/>
              </w:rPr>
            </w:pPr>
            <w:r w:rsidRPr="00EF0E8C">
              <w:rPr>
                <w:rFonts w:ascii="Footlight MT Light" w:eastAsia="Times New Roman" w:hAnsi="Footlight MT Light"/>
                <w:b/>
                <w:szCs w:val="24"/>
              </w:rPr>
              <w:t>Task Components</w:t>
            </w:r>
            <w:r w:rsidR="003A611A" w:rsidRPr="00EF0E8C">
              <w:rPr>
                <w:rFonts w:ascii="Footlight MT Light" w:eastAsia="Times New Roman" w:hAnsi="Footlight MT Light"/>
                <w:b/>
                <w:szCs w:val="24"/>
              </w:rPr>
              <w:t>:</w:t>
            </w:r>
          </w:p>
          <w:p w:rsidR="000E39D2" w:rsidRDefault="000E39D2" w:rsidP="00DF3E2E">
            <w:pPr>
              <w:rPr>
                <w:rFonts w:ascii="Footlight MT Light" w:eastAsia="Times New Roman" w:hAnsi="Footlight MT Light"/>
                <w:b/>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3"/>
            </w:tblGrid>
            <w:tr w:rsidR="000174EE" w:rsidRPr="00EF0E8C" w:rsidTr="009F672D">
              <w:trPr>
                <w:jc w:val="center"/>
              </w:trPr>
              <w:tc>
                <w:tcPr>
                  <w:tcW w:w="6963" w:type="dxa"/>
                </w:tcPr>
                <w:p w:rsidR="000174EE" w:rsidRPr="00EF0E8C" w:rsidRDefault="000174EE" w:rsidP="009F672D">
                  <w:pPr>
                    <w:rPr>
                      <w:rFonts w:ascii="Footlight MT Light" w:eastAsia="Times New Roman" w:hAnsi="Footlight MT Light"/>
                      <w:szCs w:val="24"/>
                    </w:rPr>
                  </w:pPr>
                  <w:r w:rsidRPr="00EF0E8C">
                    <w:rPr>
                      <w:rFonts w:ascii="Footlight MT Light" w:eastAsia="Times New Roman" w:hAnsi="Footlight MT Light"/>
                      <w:szCs w:val="24"/>
                    </w:rPr>
                    <w:t xml:space="preserve">Part I: Mathematical Background </w:t>
                  </w:r>
                  <w:r>
                    <w:rPr>
                      <w:rFonts w:ascii="Footlight MT Light" w:eastAsia="Times New Roman" w:hAnsi="Footlight MT Light"/>
                      <w:szCs w:val="24"/>
                    </w:rPr>
                    <w:t>(Page 2)</w:t>
                  </w:r>
                </w:p>
                <w:p w:rsidR="000174EE" w:rsidRPr="00EF0E8C" w:rsidRDefault="000174EE" w:rsidP="00F07A8A">
                  <w:pPr>
                    <w:numPr>
                      <w:ilvl w:val="0"/>
                      <w:numId w:val="8"/>
                    </w:numPr>
                    <w:rPr>
                      <w:rFonts w:ascii="Footlight MT Light" w:eastAsia="Times New Roman" w:hAnsi="Footlight MT Light"/>
                      <w:szCs w:val="24"/>
                    </w:rPr>
                  </w:pPr>
                  <w:r w:rsidRPr="00EF0E8C">
                    <w:rPr>
                      <w:rFonts w:ascii="Footlight MT Light" w:eastAsia="Times New Roman" w:hAnsi="Footlight MT Light"/>
                      <w:szCs w:val="24"/>
                    </w:rPr>
                    <w:t>Today’s Content</w:t>
                  </w:r>
                </w:p>
                <w:p w:rsidR="000174EE" w:rsidRPr="00DB44AB" w:rsidRDefault="000174EE" w:rsidP="009F672D">
                  <w:pPr>
                    <w:ind w:left="720"/>
                    <w:rPr>
                      <w:rFonts w:ascii="Footlight MT Light" w:eastAsia="Times New Roman" w:hAnsi="Footlight MT Light"/>
                      <w:sz w:val="16"/>
                      <w:szCs w:val="16"/>
                    </w:rPr>
                  </w:pPr>
                </w:p>
              </w:tc>
            </w:tr>
            <w:tr w:rsidR="000174EE" w:rsidRPr="00EF0E8C" w:rsidTr="009F672D">
              <w:trPr>
                <w:jc w:val="center"/>
              </w:trPr>
              <w:tc>
                <w:tcPr>
                  <w:tcW w:w="6963" w:type="dxa"/>
                  <w:tcBorders>
                    <w:top w:val="single" w:sz="4" w:space="0" w:color="auto"/>
                  </w:tcBorders>
                </w:tcPr>
                <w:p w:rsidR="000174EE" w:rsidRDefault="000174EE" w:rsidP="009F672D">
                  <w:pPr>
                    <w:rPr>
                      <w:rFonts w:ascii="Footlight MT Light" w:eastAsia="Times New Roman" w:hAnsi="Footlight MT Light"/>
                      <w:szCs w:val="24"/>
                    </w:rPr>
                  </w:pPr>
                  <w:r>
                    <w:rPr>
                      <w:rFonts w:ascii="Footlight MT Light" w:eastAsia="Times New Roman" w:hAnsi="Footlight MT Light"/>
                      <w:szCs w:val="24"/>
                    </w:rPr>
                    <w:t>Part II: Math Metacognition (Page 3)</w:t>
                  </w:r>
                </w:p>
                <w:p w:rsidR="000174EE" w:rsidRPr="00EF0E8C" w:rsidRDefault="000174EE" w:rsidP="009F672D">
                  <w:pPr>
                    <w:rPr>
                      <w:rFonts w:ascii="Footlight MT Light" w:eastAsia="Times New Roman" w:hAnsi="Footlight MT Light"/>
                      <w:szCs w:val="24"/>
                    </w:rPr>
                  </w:pPr>
                </w:p>
              </w:tc>
            </w:tr>
            <w:tr w:rsidR="000174EE" w:rsidRPr="00EF0E8C" w:rsidTr="009F672D">
              <w:trPr>
                <w:jc w:val="center"/>
              </w:trPr>
              <w:tc>
                <w:tcPr>
                  <w:tcW w:w="6963" w:type="dxa"/>
                  <w:tcBorders>
                    <w:top w:val="single" w:sz="4" w:space="0" w:color="auto"/>
                  </w:tcBorders>
                </w:tcPr>
                <w:p w:rsidR="000174EE" w:rsidRDefault="000174EE" w:rsidP="009F672D">
                  <w:pPr>
                    <w:rPr>
                      <w:rFonts w:ascii="Footlight MT Light" w:eastAsia="Times New Roman" w:hAnsi="Footlight MT Light"/>
                      <w:szCs w:val="24"/>
                    </w:rPr>
                  </w:pPr>
                  <w:r>
                    <w:rPr>
                      <w:rFonts w:ascii="Footlight MT Light" w:eastAsia="Times New Roman" w:hAnsi="Footlight MT Light"/>
                      <w:szCs w:val="24"/>
                    </w:rPr>
                    <w:t xml:space="preserve">Part III: Unpacking the Rigor of the </w:t>
                  </w:r>
                  <w:r w:rsidRPr="006A1F14">
                    <w:rPr>
                      <w:rFonts w:ascii="Footlight MT Light" w:eastAsia="Times New Roman" w:hAnsi="Footlight MT Light"/>
                      <w:szCs w:val="24"/>
                    </w:rPr>
                    <w:t>Mathematical Task</w:t>
                  </w:r>
                  <w:r>
                    <w:rPr>
                      <w:rFonts w:ascii="Footlight MT Light" w:eastAsia="Times New Roman" w:hAnsi="Footlight MT Light"/>
                      <w:szCs w:val="24"/>
                    </w:rPr>
                    <w:t xml:space="preserve"> (Pages 4)</w:t>
                  </w:r>
                </w:p>
                <w:p w:rsidR="000174EE" w:rsidRPr="00EF0E8C" w:rsidRDefault="000174EE" w:rsidP="009F672D">
                  <w:pPr>
                    <w:rPr>
                      <w:rFonts w:ascii="Footlight MT Light" w:eastAsia="Times New Roman" w:hAnsi="Footlight MT Light"/>
                      <w:szCs w:val="24"/>
                    </w:rPr>
                  </w:pPr>
                </w:p>
              </w:tc>
            </w:tr>
            <w:tr w:rsidR="000174EE" w:rsidRPr="00EF0E8C" w:rsidTr="009F672D">
              <w:trPr>
                <w:jc w:val="center"/>
              </w:trPr>
              <w:tc>
                <w:tcPr>
                  <w:tcW w:w="6963" w:type="dxa"/>
                  <w:tcBorders>
                    <w:top w:val="single" w:sz="4" w:space="0" w:color="auto"/>
                  </w:tcBorders>
                </w:tcPr>
                <w:p w:rsidR="000174EE" w:rsidRPr="00EF0E8C" w:rsidRDefault="000174EE" w:rsidP="009F672D">
                  <w:pPr>
                    <w:rPr>
                      <w:rFonts w:ascii="Footlight MT Light" w:eastAsia="Times New Roman" w:hAnsi="Footlight MT Light"/>
                      <w:szCs w:val="24"/>
                    </w:rPr>
                  </w:pPr>
                  <w:r w:rsidRPr="00EF0E8C">
                    <w:rPr>
                      <w:rFonts w:ascii="Footlight MT Light" w:eastAsia="Times New Roman" w:hAnsi="Footlight MT Light"/>
                      <w:szCs w:val="24"/>
                    </w:rPr>
                    <w:t>Part I</w:t>
                  </w:r>
                  <w:r>
                    <w:rPr>
                      <w:rFonts w:ascii="Footlight MT Light" w:eastAsia="Times New Roman" w:hAnsi="Footlight MT Light"/>
                      <w:szCs w:val="24"/>
                    </w:rPr>
                    <w:t>V</w:t>
                  </w:r>
                  <w:r w:rsidRPr="00EF0E8C">
                    <w:rPr>
                      <w:rFonts w:ascii="Footlight MT Light" w:eastAsia="Times New Roman" w:hAnsi="Footlight MT Light"/>
                      <w:szCs w:val="24"/>
                    </w:rPr>
                    <w:t>: Looking at Student Work</w:t>
                  </w:r>
                  <w:r>
                    <w:rPr>
                      <w:rFonts w:ascii="Footlight MT Light" w:eastAsia="Times New Roman" w:hAnsi="Footlight MT Light"/>
                      <w:szCs w:val="24"/>
                    </w:rPr>
                    <w:t xml:space="preserve"> (Page </w:t>
                  </w:r>
                  <w:r w:rsidR="00B14BDD">
                    <w:rPr>
                      <w:rFonts w:ascii="Footlight MT Light" w:eastAsia="Times New Roman" w:hAnsi="Footlight MT Light"/>
                      <w:szCs w:val="24"/>
                    </w:rPr>
                    <w:t>5</w:t>
                  </w:r>
                  <w:r>
                    <w:rPr>
                      <w:rFonts w:ascii="Footlight MT Light" w:eastAsia="Times New Roman" w:hAnsi="Footlight MT Light"/>
                      <w:szCs w:val="24"/>
                    </w:rPr>
                    <w:t>)</w:t>
                  </w:r>
                </w:p>
                <w:p w:rsidR="000174EE" w:rsidRDefault="000174EE" w:rsidP="00F07A8A">
                  <w:pPr>
                    <w:numPr>
                      <w:ilvl w:val="0"/>
                      <w:numId w:val="7"/>
                    </w:numPr>
                    <w:rPr>
                      <w:rFonts w:ascii="Footlight MT Light" w:eastAsia="Times New Roman" w:hAnsi="Footlight MT Light"/>
                      <w:szCs w:val="24"/>
                    </w:rPr>
                  </w:pPr>
                  <w:r>
                    <w:rPr>
                      <w:rFonts w:ascii="Footlight MT Light" w:eastAsia="Times New Roman" w:hAnsi="Footlight MT Light"/>
                      <w:i/>
                      <w:szCs w:val="24"/>
                    </w:rPr>
                    <w:t>Garden Dimensions</w:t>
                  </w:r>
                  <w:r w:rsidRPr="00EF0E8C">
                    <w:rPr>
                      <w:rFonts w:ascii="Footlight MT Light" w:eastAsia="Times New Roman" w:hAnsi="Footlight MT Light"/>
                      <w:szCs w:val="24"/>
                    </w:rPr>
                    <w:t xml:space="preserve"> </w:t>
                  </w:r>
                  <w:r>
                    <w:rPr>
                      <w:rFonts w:ascii="Footlight MT Light" w:eastAsia="Times New Roman" w:hAnsi="Footlight MT Light"/>
                      <w:szCs w:val="24"/>
                    </w:rPr>
                    <w:t xml:space="preserve"> Task </w:t>
                  </w:r>
                  <w:r w:rsidRPr="00DF3E2E">
                    <w:rPr>
                      <w:rFonts w:ascii="Footlight MT Light" w:eastAsia="Times New Roman" w:hAnsi="Footlight MT Light"/>
                      <w:szCs w:val="24"/>
                    </w:rPr>
                    <w:t xml:space="preserve">(Grade </w:t>
                  </w:r>
                  <w:r>
                    <w:rPr>
                      <w:rFonts w:ascii="Footlight MT Light" w:eastAsia="Times New Roman" w:hAnsi="Footlight MT Light"/>
                      <w:szCs w:val="24"/>
                    </w:rPr>
                    <w:t>7</w:t>
                  </w:r>
                  <w:r w:rsidRPr="00DF3E2E">
                    <w:rPr>
                      <w:rFonts w:ascii="Footlight MT Light" w:eastAsia="Times New Roman" w:hAnsi="Footlight MT Light"/>
                      <w:szCs w:val="24"/>
                    </w:rPr>
                    <w:t>)</w:t>
                  </w:r>
                </w:p>
                <w:p w:rsidR="000174EE" w:rsidRPr="00DF3E2E" w:rsidRDefault="000174EE" w:rsidP="00F07A8A">
                  <w:pPr>
                    <w:numPr>
                      <w:ilvl w:val="0"/>
                      <w:numId w:val="7"/>
                    </w:numPr>
                    <w:rPr>
                      <w:rFonts w:ascii="Footlight MT Light" w:eastAsia="Times New Roman" w:hAnsi="Footlight MT Light"/>
                      <w:szCs w:val="24"/>
                    </w:rPr>
                  </w:pPr>
                  <w:r w:rsidRPr="00DF3E2E">
                    <w:rPr>
                      <w:rFonts w:ascii="Footlight MT Light" w:eastAsia="Times New Roman" w:hAnsi="Footlight MT Light"/>
                      <w:szCs w:val="24"/>
                    </w:rPr>
                    <w:t xml:space="preserve">Protocol for LASW </w:t>
                  </w:r>
                </w:p>
                <w:p w:rsidR="000174EE" w:rsidRPr="00DB44AB" w:rsidRDefault="000174EE" w:rsidP="009F672D">
                  <w:pPr>
                    <w:ind w:left="1080"/>
                    <w:rPr>
                      <w:rFonts w:ascii="Footlight MT Light" w:eastAsia="Times New Roman" w:hAnsi="Footlight MT Light"/>
                      <w:sz w:val="16"/>
                      <w:szCs w:val="16"/>
                    </w:rPr>
                  </w:pPr>
                </w:p>
              </w:tc>
            </w:tr>
            <w:tr w:rsidR="000174EE" w:rsidRPr="00EF0E8C" w:rsidTr="009F672D">
              <w:trPr>
                <w:jc w:val="center"/>
              </w:trPr>
              <w:tc>
                <w:tcPr>
                  <w:tcW w:w="6963" w:type="dxa"/>
                  <w:tcBorders>
                    <w:top w:val="single" w:sz="4" w:space="0" w:color="auto"/>
                  </w:tcBorders>
                </w:tcPr>
                <w:p w:rsidR="000174EE" w:rsidRDefault="000174EE" w:rsidP="009F672D">
                  <w:pPr>
                    <w:rPr>
                      <w:rFonts w:ascii="Footlight MT Light" w:eastAsia="Times New Roman" w:hAnsi="Footlight MT Light"/>
                      <w:szCs w:val="24"/>
                    </w:rPr>
                  </w:pPr>
                  <w:r w:rsidRPr="00EF0E8C">
                    <w:rPr>
                      <w:rFonts w:ascii="Footlight MT Light" w:eastAsia="Times New Roman" w:hAnsi="Footlight MT Light"/>
                      <w:szCs w:val="24"/>
                    </w:rPr>
                    <w:t>Part</w:t>
                  </w:r>
                  <w:r>
                    <w:rPr>
                      <w:rFonts w:ascii="Footlight MT Light" w:eastAsia="Times New Roman" w:hAnsi="Footlight MT Light"/>
                      <w:szCs w:val="24"/>
                    </w:rPr>
                    <w:t xml:space="preserve"> </w:t>
                  </w:r>
                  <w:r w:rsidRPr="00EF0E8C">
                    <w:rPr>
                      <w:rFonts w:ascii="Footlight MT Light" w:eastAsia="Times New Roman" w:hAnsi="Footlight MT Light"/>
                      <w:szCs w:val="24"/>
                    </w:rPr>
                    <w:t xml:space="preserve">V: </w:t>
                  </w:r>
                  <w:r>
                    <w:rPr>
                      <w:rFonts w:ascii="Footlight MT Light" w:eastAsia="Times New Roman" w:hAnsi="Footlight MT Light"/>
                      <w:szCs w:val="24"/>
                    </w:rPr>
                    <w:t xml:space="preserve">Vertical Content Alignment (Page </w:t>
                  </w:r>
                  <w:r w:rsidR="00B14BDD">
                    <w:rPr>
                      <w:rFonts w:ascii="Footlight MT Light" w:eastAsia="Times New Roman" w:hAnsi="Footlight MT Light"/>
                      <w:szCs w:val="24"/>
                    </w:rPr>
                    <w:t>6</w:t>
                  </w:r>
                  <w:r>
                    <w:rPr>
                      <w:rFonts w:ascii="Footlight MT Light" w:eastAsia="Times New Roman" w:hAnsi="Footlight MT Light"/>
                      <w:szCs w:val="24"/>
                    </w:rPr>
                    <w:t>)</w:t>
                  </w:r>
                </w:p>
                <w:p w:rsidR="000174EE" w:rsidRDefault="000174EE" w:rsidP="00F07A8A">
                  <w:pPr>
                    <w:numPr>
                      <w:ilvl w:val="0"/>
                      <w:numId w:val="16"/>
                    </w:numPr>
                    <w:rPr>
                      <w:rFonts w:ascii="Footlight MT Light" w:eastAsia="Times New Roman" w:hAnsi="Footlight MT Light"/>
                      <w:szCs w:val="24"/>
                    </w:rPr>
                  </w:pPr>
                  <w:r w:rsidRPr="006A1F14">
                    <w:rPr>
                      <w:rFonts w:ascii="Footlight MT Light" w:eastAsia="Times New Roman" w:hAnsi="Footlight MT Light"/>
                      <w:szCs w:val="24"/>
                    </w:rPr>
                    <w:t xml:space="preserve">Charting </w:t>
                  </w:r>
                  <w:r w:rsidRPr="00727912">
                    <w:rPr>
                      <w:rFonts w:ascii="Footlight MT Light" w:eastAsia="Times New Roman" w:hAnsi="Footlight MT Light"/>
                      <w:szCs w:val="24"/>
                      <w:u w:val="single"/>
                    </w:rPr>
                    <w:t>Coherence</w:t>
                  </w:r>
                  <w:r w:rsidRPr="006A1F14">
                    <w:rPr>
                      <w:rFonts w:ascii="Footlight MT Light" w:eastAsia="Times New Roman" w:hAnsi="Footlight MT Light"/>
                      <w:szCs w:val="24"/>
                    </w:rPr>
                    <w:t xml:space="preserve"> through Mathematical Progressions</w:t>
                  </w:r>
                </w:p>
                <w:p w:rsidR="000174EE" w:rsidRPr="006A1F14" w:rsidRDefault="000174EE" w:rsidP="00F07A8A">
                  <w:pPr>
                    <w:numPr>
                      <w:ilvl w:val="0"/>
                      <w:numId w:val="16"/>
                    </w:numPr>
                    <w:rPr>
                      <w:rFonts w:ascii="Footlight MT Light" w:eastAsia="Times New Roman" w:hAnsi="Footlight MT Light"/>
                      <w:szCs w:val="24"/>
                    </w:rPr>
                  </w:pPr>
                  <w:r>
                    <w:rPr>
                      <w:rFonts w:ascii="Footlight MT Light" w:eastAsia="Times New Roman" w:hAnsi="Footlight MT Light"/>
                      <w:szCs w:val="24"/>
                    </w:rPr>
                    <w:t xml:space="preserve">Writing a Grade – Level Problem or Task </w:t>
                  </w:r>
                </w:p>
                <w:p w:rsidR="000174EE" w:rsidRPr="00DB44AB" w:rsidRDefault="000174EE" w:rsidP="009F672D">
                  <w:pPr>
                    <w:rPr>
                      <w:rFonts w:ascii="Footlight MT Light" w:eastAsia="Times New Roman" w:hAnsi="Footlight MT Light"/>
                      <w:sz w:val="16"/>
                      <w:szCs w:val="16"/>
                    </w:rPr>
                  </w:pPr>
                </w:p>
              </w:tc>
            </w:tr>
            <w:tr w:rsidR="000174EE" w:rsidRPr="00EF0E8C" w:rsidTr="009F672D">
              <w:trPr>
                <w:jc w:val="center"/>
              </w:trPr>
              <w:tc>
                <w:tcPr>
                  <w:tcW w:w="6963" w:type="dxa"/>
                </w:tcPr>
                <w:p w:rsidR="000174EE" w:rsidRPr="00EF0E8C" w:rsidRDefault="000174EE" w:rsidP="009F672D">
                  <w:pPr>
                    <w:rPr>
                      <w:rFonts w:ascii="Footlight MT Light" w:eastAsia="Times New Roman" w:hAnsi="Footlight MT Light"/>
                      <w:szCs w:val="24"/>
                    </w:rPr>
                  </w:pPr>
                  <w:r w:rsidRPr="00EF0E8C">
                    <w:rPr>
                      <w:rFonts w:ascii="Footlight MT Light" w:eastAsia="Times New Roman" w:hAnsi="Footlight MT Light"/>
                      <w:szCs w:val="24"/>
                    </w:rPr>
                    <w:t>Part V</w:t>
                  </w:r>
                  <w:r>
                    <w:rPr>
                      <w:rFonts w:ascii="Footlight MT Light" w:eastAsia="Times New Roman" w:hAnsi="Footlight MT Light"/>
                      <w:szCs w:val="24"/>
                    </w:rPr>
                    <w:t>I</w:t>
                  </w:r>
                  <w:r w:rsidRPr="00EF0E8C">
                    <w:rPr>
                      <w:rFonts w:ascii="Footlight MT Light" w:eastAsia="Times New Roman" w:hAnsi="Footlight MT Light"/>
                      <w:szCs w:val="24"/>
                    </w:rPr>
                    <w:t xml:space="preserve">: Wrap – up  </w:t>
                  </w:r>
                  <w:r>
                    <w:rPr>
                      <w:rFonts w:ascii="Footlight MT Light" w:eastAsia="Times New Roman" w:hAnsi="Footlight MT Light"/>
                      <w:szCs w:val="24"/>
                    </w:rPr>
                    <w:t xml:space="preserve">(Page </w:t>
                  </w:r>
                  <w:r w:rsidR="00B14BDD">
                    <w:rPr>
                      <w:rFonts w:ascii="Footlight MT Light" w:eastAsia="Times New Roman" w:hAnsi="Footlight MT Light"/>
                      <w:szCs w:val="24"/>
                    </w:rPr>
                    <w:t>7</w:t>
                  </w:r>
                  <w:r>
                    <w:rPr>
                      <w:rFonts w:ascii="Footlight MT Light" w:eastAsia="Times New Roman" w:hAnsi="Footlight MT Light"/>
                      <w:szCs w:val="24"/>
                    </w:rPr>
                    <w:t>)</w:t>
                  </w:r>
                </w:p>
                <w:p w:rsidR="000174EE" w:rsidRPr="00EF0E8C" w:rsidRDefault="000174EE" w:rsidP="009F672D">
                  <w:pPr>
                    <w:rPr>
                      <w:rFonts w:ascii="Footlight MT Light" w:eastAsia="Times New Roman" w:hAnsi="Footlight MT Light"/>
                      <w:szCs w:val="24"/>
                    </w:rPr>
                  </w:pPr>
                </w:p>
              </w:tc>
            </w:tr>
          </w:tbl>
          <w:p w:rsidR="00677535" w:rsidRDefault="00677535" w:rsidP="00DF3E2E">
            <w:pPr>
              <w:rPr>
                <w:rFonts w:ascii="Footlight MT Light" w:eastAsia="Times New Roman" w:hAnsi="Footlight MT Light"/>
                <w:b/>
                <w:szCs w:val="24"/>
              </w:rPr>
            </w:pPr>
          </w:p>
          <w:p w:rsidR="00DF3E2E" w:rsidRDefault="00B853C6" w:rsidP="00DF3E2E">
            <w:pPr>
              <w:rPr>
                <w:rFonts w:ascii="Footlight MT Light" w:eastAsia="Times New Roman" w:hAnsi="Footlight MT Light"/>
                <w:b/>
                <w:szCs w:val="24"/>
              </w:rPr>
            </w:pPr>
            <w:r>
              <w:rPr>
                <w:rFonts w:ascii="Footlight MT Light" w:eastAsia="Times New Roman" w:hAnsi="Footlight MT Light"/>
                <w:b/>
                <w:szCs w:val="24"/>
              </w:rPr>
              <w:t xml:space="preserve">Handouts </w:t>
            </w:r>
            <w:r w:rsidR="00DF3E2E" w:rsidRPr="00DF3E2E">
              <w:rPr>
                <w:rFonts w:ascii="Footlight MT Light" w:eastAsia="Times New Roman" w:hAnsi="Footlight MT Light"/>
                <w:b/>
                <w:szCs w:val="24"/>
              </w:rPr>
              <w:t>Included:</w:t>
            </w:r>
          </w:p>
          <w:p w:rsidR="00B853C6" w:rsidRPr="00A84803" w:rsidRDefault="00B853C6" w:rsidP="00F07A8A">
            <w:pPr>
              <w:numPr>
                <w:ilvl w:val="0"/>
                <w:numId w:val="13"/>
              </w:numPr>
              <w:rPr>
                <w:rFonts w:ascii="Footlight MT Light" w:eastAsia="Times New Roman" w:hAnsi="Footlight MT Light"/>
                <w:szCs w:val="24"/>
              </w:rPr>
            </w:pPr>
            <w:r w:rsidRPr="00A84803">
              <w:rPr>
                <w:rFonts w:ascii="Footlight MT Light" w:eastAsia="Times New Roman" w:hAnsi="Footlight MT Light"/>
                <w:szCs w:val="24"/>
              </w:rPr>
              <w:t>Math Metacognition</w:t>
            </w:r>
            <w:r w:rsidR="00677535" w:rsidRPr="00A84803">
              <w:rPr>
                <w:rFonts w:ascii="Footlight MT Light" w:eastAsia="Times New Roman" w:hAnsi="Footlight MT Light"/>
                <w:szCs w:val="24"/>
              </w:rPr>
              <w:t xml:space="preserve">: </w:t>
            </w:r>
            <w:r w:rsidR="00B14BDD">
              <w:rPr>
                <w:rFonts w:ascii="Footlight MT Light" w:eastAsia="Times New Roman" w:hAnsi="Footlight MT Light"/>
                <w:szCs w:val="24"/>
              </w:rPr>
              <w:t>Page</w:t>
            </w:r>
            <w:r w:rsidRPr="00A84803">
              <w:rPr>
                <w:rFonts w:ascii="Footlight MT Light" w:eastAsia="Times New Roman" w:hAnsi="Footlight MT Light"/>
                <w:szCs w:val="24"/>
              </w:rPr>
              <w:t xml:space="preserve"> </w:t>
            </w:r>
            <w:r w:rsidR="00B14BDD">
              <w:rPr>
                <w:rFonts w:ascii="Footlight MT Light" w:eastAsia="Times New Roman" w:hAnsi="Footlight MT Light"/>
                <w:szCs w:val="24"/>
              </w:rPr>
              <w:t>8</w:t>
            </w:r>
            <w:r w:rsidR="005954F4" w:rsidRPr="00A84803">
              <w:rPr>
                <w:rFonts w:ascii="Footlight MT Light" w:eastAsia="Times New Roman" w:hAnsi="Footlight MT Light"/>
                <w:szCs w:val="24"/>
              </w:rPr>
              <w:t xml:space="preserve"> </w:t>
            </w:r>
          </w:p>
          <w:p w:rsidR="00B853C6" w:rsidRPr="00A84803" w:rsidRDefault="00B853C6" w:rsidP="00F07A8A">
            <w:pPr>
              <w:numPr>
                <w:ilvl w:val="0"/>
                <w:numId w:val="13"/>
              </w:numPr>
              <w:rPr>
                <w:rFonts w:ascii="Footlight MT Light" w:eastAsia="Times New Roman" w:hAnsi="Footlight MT Light"/>
                <w:szCs w:val="24"/>
              </w:rPr>
            </w:pPr>
            <w:r w:rsidRPr="00A84803">
              <w:rPr>
                <w:rFonts w:ascii="Footlight MT Light" w:eastAsia="Times New Roman" w:hAnsi="Footlight MT Light"/>
                <w:szCs w:val="24"/>
              </w:rPr>
              <w:t xml:space="preserve">Protocol for LASW: Page </w:t>
            </w:r>
            <w:r w:rsidR="00B14BDD">
              <w:rPr>
                <w:rFonts w:ascii="Footlight MT Light" w:eastAsia="Times New Roman" w:hAnsi="Footlight MT Light"/>
                <w:szCs w:val="24"/>
              </w:rPr>
              <w:t>9</w:t>
            </w:r>
          </w:p>
          <w:p w:rsidR="00B853C6" w:rsidRPr="00A84803" w:rsidRDefault="00B853C6" w:rsidP="00F07A8A">
            <w:pPr>
              <w:numPr>
                <w:ilvl w:val="0"/>
                <w:numId w:val="13"/>
              </w:numPr>
              <w:rPr>
                <w:rFonts w:ascii="Footlight MT Light" w:eastAsia="Times New Roman" w:hAnsi="Footlight MT Light"/>
                <w:szCs w:val="24"/>
              </w:rPr>
            </w:pPr>
            <w:r w:rsidRPr="00A84803">
              <w:rPr>
                <w:rFonts w:ascii="Footlight MT Light" w:eastAsia="Times New Roman" w:hAnsi="Footlight MT Light"/>
                <w:szCs w:val="24"/>
              </w:rPr>
              <w:t xml:space="preserve">Mathematical Task </w:t>
            </w:r>
            <w:r w:rsidR="00A71532" w:rsidRPr="00A84803">
              <w:rPr>
                <w:rFonts w:ascii="Footlight MT Light" w:eastAsia="Times New Roman" w:hAnsi="Footlight MT Light"/>
                <w:szCs w:val="24"/>
              </w:rPr>
              <w:t>–</w:t>
            </w:r>
            <w:r w:rsidRPr="00A84803">
              <w:rPr>
                <w:rFonts w:ascii="Footlight MT Light" w:eastAsia="Times New Roman" w:hAnsi="Footlight MT Light"/>
                <w:szCs w:val="24"/>
              </w:rPr>
              <w:t xml:space="preserve"> </w:t>
            </w:r>
            <w:r w:rsidR="007C2E6B" w:rsidRPr="00A84803">
              <w:rPr>
                <w:rFonts w:ascii="Footlight MT Light" w:eastAsia="Times New Roman" w:hAnsi="Footlight MT Light"/>
                <w:i/>
                <w:szCs w:val="24"/>
              </w:rPr>
              <w:t>Garden Dimensions</w:t>
            </w:r>
            <w:r w:rsidRPr="00A84803">
              <w:rPr>
                <w:rFonts w:ascii="Footlight MT Light" w:eastAsia="Times New Roman" w:hAnsi="Footlight MT Light"/>
                <w:szCs w:val="24"/>
              </w:rPr>
              <w:t>: Page 1</w:t>
            </w:r>
            <w:r w:rsidR="00B14BDD">
              <w:rPr>
                <w:rFonts w:ascii="Footlight MT Light" w:eastAsia="Times New Roman" w:hAnsi="Footlight MT Light"/>
                <w:szCs w:val="24"/>
              </w:rPr>
              <w:t>0</w:t>
            </w:r>
          </w:p>
          <w:p w:rsidR="00B853C6" w:rsidRPr="00A84803" w:rsidRDefault="00B853C6" w:rsidP="00F07A8A">
            <w:pPr>
              <w:numPr>
                <w:ilvl w:val="0"/>
                <w:numId w:val="13"/>
              </w:numPr>
              <w:rPr>
                <w:rFonts w:ascii="Footlight MT Light" w:eastAsia="Times New Roman" w:hAnsi="Footlight MT Light"/>
                <w:szCs w:val="24"/>
              </w:rPr>
            </w:pPr>
            <w:r w:rsidRPr="00A84803">
              <w:rPr>
                <w:rFonts w:ascii="Footlight MT Light" w:eastAsia="Times New Roman" w:hAnsi="Footlight MT Light"/>
                <w:szCs w:val="24"/>
              </w:rPr>
              <w:t>Student Work Samples: Page</w:t>
            </w:r>
            <w:r w:rsidR="00B14BDD">
              <w:rPr>
                <w:rFonts w:ascii="Footlight MT Light" w:eastAsia="Times New Roman" w:hAnsi="Footlight MT Light"/>
                <w:szCs w:val="24"/>
              </w:rPr>
              <w:t>s</w:t>
            </w:r>
            <w:r w:rsidRPr="00A84803">
              <w:rPr>
                <w:rFonts w:ascii="Footlight MT Light" w:eastAsia="Times New Roman" w:hAnsi="Footlight MT Light"/>
                <w:szCs w:val="24"/>
              </w:rPr>
              <w:t xml:space="preserve"> </w:t>
            </w:r>
            <w:r w:rsidR="00A84803" w:rsidRPr="00A84803">
              <w:rPr>
                <w:rFonts w:ascii="Footlight MT Light" w:eastAsia="Times New Roman" w:hAnsi="Footlight MT Light"/>
                <w:szCs w:val="24"/>
              </w:rPr>
              <w:t>1</w:t>
            </w:r>
            <w:r w:rsidR="00B14BDD">
              <w:rPr>
                <w:rFonts w:ascii="Footlight MT Light" w:eastAsia="Times New Roman" w:hAnsi="Footlight MT Light"/>
                <w:szCs w:val="24"/>
              </w:rPr>
              <w:t>1</w:t>
            </w:r>
            <w:r w:rsidR="00A84803" w:rsidRPr="00A84803">
              <w:rPr>
                <w:rFonts w:ascii="Footlight MT Light" w:eastAsia="Times New Roman" w:hAnsi="Footlight MT Light"/>
                <w:szCs w:val="24"/>
              </w:rPr>
              <w:t xml:space="preserve"> – 1</w:t>
            </w:r>
            <w:r w:rsidR="00B14BDD">
              <w:rPr>
                <w:rFonts w:ascii="Footlight MT Light" w:eastAsia="Times New Roman" w:hAnsi="Footlight MT Light"/>
                <w:szCs w:val="24"/>
              </w:rPr>
              <w:t>4</w:t>
            </w:r>
            <w:r w:rsidR="00A84803" w:rsidRPr="00A84803">
              <w:rPr>
                <w:rFonts w:ascii="Footlight MT Light" w:eastAsia="Times New Roman" w:hAnsi="Footlight MT Light"/>
                <w:szCs w:val="24"/>
              </w:rPr>
              <w:t xml:space="preserve"> </w:t>
            </w:r>
            <w:r w:rsidRPr="00A84803">
              <w:rPr>
                <w:rFonts w:ascii="Footlight MT Light" w:eastAsia="Times New Roman" w:hAnsi="Footlight MT Light"/>
                <w:szCs w:val="24"/>
              </w:rPr>
              <w:t xml:space="preserve"> </w:t>
            </w:r>
          </w:p>
          <w:p w:rsidR="00B853C6" w:rsidRPr="00A84803" w:rsidRDefault="00B853C6" w:rsidP="00F07A8A">
            <w:pPr>
              <w:numPr>
                <w:ilvl w:val="0"/>
                <w:numId w:val="13"/>
              </w:numPr>
              <w:rPr>
                <w:rFonts w:ascii="Footlight MT Light" w:eastAsia="Times New Roman" w:hAnsi="Footlight MT Light"/>
                <w:szCs w:val="24"/>
              </w:rPr>
            </w:pPr>
            <w:r w:rsidRPr="00A84803">
              <w:rPr>
                <w:rFonts w:ascii="Footlight MT Light" w:eastAsia="Times New Roman" w:hAnsi="Footlight MT Light"/>
                <w:szCs w:val="24"/>
              </w:rPr>
              <w:t>Student Work Analysis Grid: Page 1</w:t>
            </w:r>
            <w:r w:rsidR="00B14BDD">
              <w:rPr>
                <w:rFonts w:ascii="Footlight MT Light" w:eastAsia="Times New Roman" w:hAnsi="Footlight MT Light"/>
                <w:szCs w:val="24"/>
              </w:rPr>
              <w:t>5</w:t>
            </w:r>
          </w:p>
          <w:p w:rsidR="00B853C6" w:rsidRDefault="00B853C6" w:rsidP="00F07A8A">
            <w:pPr>
              <w:numPr>
                <w:ilvl w:val="0"/>
                <w:numId w:val="13"/>
              </w:numPr>
              <w:rPr>
                <w:rFonts w:ascii="Footlight MT Light" w:eastAsia="Times New Roman" w:hAnsi="Footlight MT Light"/>
                <w:szCs w:val="24"/>
              </w:rPr>
            </w:pPr>
            <w:r w:rsidRPr="00A84803">
              <w:rPr>
                <w:rFonts w:ascii="Footlight MT Light" w:eastAsia="Times New Roman" w:hAnsi="Footlight MT Light"/>
                <w:szCs w:val="24"/>
              </w:rPr>
              <w:t>Unpacking the Rigor: Page 1</w:t>
            </w:r>
            <w:r w:rsidR="00B14BDD">
              <w:rPr>
                <w:rFonts w:ascii="Footlight MT Light" w:eastAsia="Times New Roman" w:hAnsi="Footlight MT Light"/>
                <w:szCs w:val="24"/>
              </w:rPr>
              <w:t>6</w:t>
            </w:r>
          </w:p>
          <w:p w:rsidR="00A84803" w:rsidRDefault="00A84803" w:rsidP="00A84803">
            <w:pPr>
              <w:rPr>
                <w:rFonts w:ascii="Footlight MT Light" w:eastAsia="Times New Roman" w:hAnsi="Footlight MT Light"/>
                <w:szCs w:val="24"/>
              </w:rPr>
            </w:pPr>
          </w:p>
          <w:p w:rsidR="00A84803" w:rsidRDefault="00A84803" w:rsidP="00A84803">
            <w:pPr>
              <w:rPr>
                <w:rFonts w:ascii="Footlight MT Light" w:eastAsia="Times New Roman" w:hAnsi="Footlight MT Light"/>
                <w:szCs w:val="24"/>
              </w:rPr>
            </w:pPr>
            <w:r w:rsidRPr="00A84803">
              <w:rPr>
                <w:rFonts w:ascii="Footlight MT Light" w:eastAsia="Times New Roman" w:hAnsi="Footlight MT Light"/>
                <w:b/>
                <w:szCs w:val="24"/>
              </w:rPr>
              <w:t>Materials Needed</w:t>
            </w:r>
            <w:r>
              <w:rPr>
                <w:rFonts w:ascii="Footlight MT Light" w:eastAsia="Times New Roman" w:hAnsi="Footlight MT Light"/>
                <w:szCs w:val="24"/>
              </w:rPr>
              <w:t>:</w:t>
            </w:r>
          </w:p>
          <w:p w:rsidR="00A84803" w:rsidRDefault="00A84803" w:rsidP="00F07A8A">
            <w:pPr>
              <w:numPr>
                <w:ilvl w:val="0"/>
                <w:numId w:val="15"/>
              </w:numPr>
              <w:rPr>
                <w:rFonts w:ascii="Footlight MT Light" w:eastAsia="Times New Roman" w:hAnsi="Footlight MT Light"/>
                <w:szCs w:val="24"/>
              </w:rPr>
            </w:pPr>
            <w:r>
              <w:rPr>
                <w:rFonts w:ascii="Footlight MT Light" w:eastAsia="Times New Roman" w:hAnsi="Footlight MT Light"/>
                <w:szCs w:val="24"/>
              </w:rPr>
              <w:t>Rulers</w:t>
            </w:r>
          </w:p>
          <w:p w:rsidR="00A84803" w:rsidRPr="00A84803" w:rsidRDefault="00A84803" w:rsidP="00F07A8A">
            <w:pPr>
              <w:numPr>
                <w:ilvl w:val="0"/>
                <w:numId w:val="15"/>
              </w:numPr>
              <w:rPr>
                <w:rFonts w:ascii="Footlight MT Light" w:eastAsia="Times New Roman" w:hAnsi="Footlight MT Light"/>
                <w:szCs w:val="24"/>
              </w:rPr>
            </w:pPr>
            <w:r>
              <w:rPr>
                <w:rFonts w:ascii="Footlight MT Light" w:eastAsia="Times New Roman" w:hAnsi="Footlight MT Light"/>
                <w:szCs w:val="24"/>
              </w:rPr>
              <w:t xml:space="preserve">Calculators </w:t>
            </w:r>
          </w:p>
          <w:p w:rsidR="002F5F5A" w:rsidRPr="00E509BB" w:rsidRDefault="002F5F5A" w:rsidP="002F5F5A">
            <w:pPr>
              <w:ind w:left="720"/>
              <w:jc w:val="center"/>
              <w:rPr>
                <w:rFonts w:ascii="Footlight MT Light" w:eastAsia="Times New Roman" w:hAnsi="Footlight MT Light"/>
                <w:szCs w:val="24"/>
              </w:rPr>
            </w:pPr>
          </w:p>
        </w:tc>
      </w:tr>
      <w:tr w:rsidR="003F6622" w:rsidRPr="00EF0E8C" w:rsidTr="000174EE">
        <w:tblPrEx>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PrEx>
        <w:trPr>
          <w:gridAfter w:val="1"/>
          <w:wAfter w:w="4320" w:type="dxa"/>
          <w:trHeight w:val="6180"/>
        </w:trPr>
        <w:tc>
          <w:tcPr>
            <w:tcW w:w="6588" w:type="dxa"/>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 Mathematical Background</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0174EE">
              <w:rPr>
                <w:rFonts w:ascii="Footlight MT Light" w:eastAsia="Times New Roman" w:hAnsi="Footlight MT Light"/>
                <w:sz w:val="22"/>
                <w:szCs w:val="22"/>
              </w:rPr>
              <w:t>1</w:t>
            </w:r>
            <w:r w:rsidRPr="00EF0E8C">
              <w:rPr>
                <w:rFonts w:ascii="Footlight MT Light" w:eastAsia="Times New Roman" w:hAnsi="Footlight MT Light"/>
                <w:sz w:val="22"/>
                <w:szCs w:val="22"/>
              </w:rPr>
              <w:t>0 minutes</w:t>
            </w:r>
          </w:p>
          <w:p w:rsidR="003F6622" w:rsidRPr="00EF0E8C" w:rsidRDefault="00823774"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 Structure</w:t>
            </w:r>
            <w:r w:rsidRPr="00EF0E8C">
              <w:rPr>
                <w:rFonts w:ascii="Footlight MT Light" w:eastAsia="Times New Roman" w:hAnsi="Footlight MT Light"/>
                <w:sz w:val="22"/>
                <w:szCs w:val="22"/>
              </w:rPr>
              <w:t xml:space="preserve">: Whole Group </w:t>
            </w:r>
          </w:p>
          <w:p w:rsidR="003F6622" w:rsidRPr="00EF0E8C" w:rsidRDefault="003F6622" w:rsidP="003F6622">
            <w:pPr>
              <w:rPr>
                <w:rFonts w:ascii="Footlight MT Light" w:eastAsia="Times New Roman" w:hAnsi="Footlight MT Light"/>
                <w:b/>
                <w:sz w:val="22"/>
                <w:szCs w:val="22"/>
              </w:rPr>
            </w:pPr>
          </w:p>
          <w:p w:rsidR="003F6622" w:rsidRPr="00EF0E8C" w:rsidRDefault="003F6622" w:rsidP="00F07A8A">
            <w:pPr>
              <w:numPr>
                <w:ilvl w:val="0"/>
                <w:numId w:val="4"/>
              </w:numPr>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 Today’s Content</w:t>
            </w:r>
            <w:r w:rsidRPr="00EF0E8C">
              <w:rPr>
                <w:rFonts w:ascii="Footlight MT Light" w:eastAsia="Times New Roman" w:hAnsi="Footlight MT Light"/>
                <w:sz w:val="22"/>
                <w:szCs w:val="22"/>
              </w:rPr>
              <w:t>:</w:t>
            </w:r>
          </w:p>
          <w:p w:rsidR="0048387C" w:rsidRPr="003C5764" w:rsidRDefault="003F6622" w:rsidP="00F07A8A">
            <w:pPr>
              <w:numPr>
                <w:ilvl w:val="1"/>
                <w:numId w:val="4"/>
              </w:numPr>
              <w:jc w:val="both"/>
              <w:rPr>
                <w:rFonts w:ascii="Footlight MT Light" w:eastAsia="Times New Roman" w:hAnsi="Footlight MT Light"/>
                <w:sz w:val="22"/>
                <w:szCs w:val="22"/>
              </w:rPr>
            </w:pPr>
            <w:r w:rsidRPr="003C5764">
              <w:rPr>
                <w:rFonts w:ascii="Footlight MT Light" w:eastAsia="Times New Roman" w:hAnsi="Footlight MT Light"/>
                <w:sz w:val="22"/>
                <w:szCs w:val="22"/>
              </w:rPr>
              <w:t xml:space="preserve">The mathematics during this session </w:t>
            </w:r>
            <w:r w:rsidR="003C5764" w:rsidRPr="003C5764">
              <w:rPr>
                <w:rFonts w:ascii="Footlight MT Light" w:eastAsia="Times New Roman" w:hAnsi="Footlight MT Light"/>
                <w:sz w:val="22"/>
                <w:szCs w:val="22"/>
              </w:rPr>
              <w:t>focuses on measurement</w:t>
            </w:r>
            <w:r w:rsidR="00677535" w:rsidRPr="003C5764">
              <w:rPr>
                <w:rFonts w:ascii="Footlight MT Light" w:eastAsia="Times New Roman" w:hAnsi="Footlight MT Light"/>
                <w:sz w:val="22"/>
                <w:szCs w:val="22"/>
              </w:rPr>
              <w:t xml:space="preserve">.  </w:t>
            </w:r>
            <w:r w:rsidR="003C5764" w:rsidRPr="003C5764">
              <w:rPr>
                <w:rFonts w:ascii="Footlight MT Light" w:eastAsia="Times New Roman" w:hAnsi="Footlight MT Light"/>
                <w:sz w:val="22"/>
                <w:szCs w:val="22"/>
              </w:rPr>
              <w:t>Of all mathematical topics, measurement is probably the most applicable to everyday life, yet often receives little attention in class.  Working with different sized units pres</w:t>
            </w:r>
            <w:r w:rsidR="003C5764">
              <w:rPr>
                <w:rFonts w:ascii="Footlight MT Light" w:eastAsia="Times New Roman" w:hAnsi="Footlight MT Light"/>
                <w:sz w:val="22"/>
                <w:szCs w:val="22"/>
              </w:rPr>
              <w:t xml:space="preserve">ents even more of a challenge.  The student work task in this session requires students to analyze a given volume of soil and determine </w:t>
            </w:r>
            <w:r w:rsidR="00E32F50">
              <w:rPr>
                <w:rFonts w:ascii="Footlight MT Light" w:eastAsia="Times New Roman" w:hAnsi="Footlight MT Light"/>
                <w:sz w:val="22"/>
                <w:szCs w:val="22"/>
              </w:rPr>
              <w:t xml:space="preserve">the widest possible garden to hold the soil.  The height and length of the </w:t>
            </w:r>
            <w:r w:rsidR="00AE7D1E">
              <w:rPr>
                <w:rFonts w:ascii="Footlight MT Light" w:eastAsia="Times New Roman" w:hAnsi="Footlight MT Light"/>
                <w:sz w:val="22"/>
                <w:szCs w:val="22"/>
              </w:rPr>
              <w:t>garden and</w:t>
            </w:r>
            <w:r w:rsidR="00A50272">
              <w:rPr>
                <w:rFonts w:ascii="Footlight MT Light" w:eastAsia="Times New Roman" w:hAnsi="Footlight MT Light"/>
                <w:sz w:val="22"/>
                <w:szCs w:val="22"/>
              </w:rPr>
              <w:t xml:space="preserve"> the volume of the soil </w:t>
            </w:r>
            <w:r w:rsidR="00E32F50">
              <w:rPr>
                <w:rFonts w:ascii="Footlight MT Light" w:eastAsia="Times New Roman" w:hAnsi="Footlight MT Light"/>
                <w:sz w:val="22"/>
                <w:szCs w:val="22"/>
              </w:rPr>
              <w:t xml:space="preserve">are given in different units.  </w:t>
            </w:r>
          </w:p>
          <w:p w:rsidR="00096E14" w:rsidRPr="00EF0E8C" w:rsidRDefault="003F6622" w:rsidP="00F07A8A">
            <w:pPr>
              <w:numPr>
                <w:ilvl w:val="1"/>
                <w:numId w:val="4"/>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need to know about</w:t>
            </w:r>
            <w:r w:rsidR="00096E14" w:rsidRPr="00EF0E8C">
              <w:rPr>
                <w:rFonts w:ascii="Footlight MT Light" w:eastAsia="Times New Roman" w:hAnsi="Footlight MT Light"/>
                <w:sz w:val="22"/>
                <w:szCs w:val="22"/>
              </w:rPr>
              <w:t>:</w:t>
            </w:r>
          </w:p>
          <w:p w:rsidR="00AF510D" w:rsidRDefault="00AF510D" w:rsidP="00F07A8A">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Dimensions (length, width, height)</w:t>
            </w:r>
          </w:p>
          <w:p w:rsidR="00096E14" w:rsidRDefault="00AF510D" w:rsidP="00F07A8A">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Ar</w:t>
            </w:r>
            <w:r w:rsidR="00E32F50">
              <w:rPr>
                <w:rFonts w:ascii="Footlight MT Light" w:eastAsia="Times New Roman" w:hAnsi="Footlight MT Light"/>
                <w:sz w:val="22"/>
                <w:szCs w:val="22"/>
              </w:rPr>
              <w:t>ea</w:t>
            </w:r>
            <w:r>
              <w:rPr>
                <w:rFonts w:ascii="Footlight MT Light" w:eastAsia="Times New Roman" w:hAnsi="Footlight MT Light"/>
                <w:sz w:val="22"/>
                <w:szCs w:val="22"/>
              </w:rPr>
              <w:t xml:space="preserve"> of two-dimensional figures</w:t>
            </w:r>
          </w:p>
          <w:p w:rsidR="00F34CA0" w:rsidRDefault="00AF510D" w:rsidP="00F07A8A">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Standard units of measurement</w:t>
            </w:r>
          </w:p>
          <w:p w:rsidR="00AF510D" w:rsidRDefault="00AF510D" w:rsidP="00F07A8A">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Measurement conversions</w:t>
            </w:r>
          </w:p>
          <w:p w:rsidR="00AF510D" w:rsidRPr="00AF510D" w:rsidRDefault="00AF510D" w:rsidP="00F07A8A">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Volume of prisms</w:t>
            </w:r>
          </w:p>
          <w:p w:rsidR="003F6622" w:rsidRPr="00EF0E8C" w:rsidRDefault="00096E14" w:rsidP="00EF0E8C">
            <w:pPr>
              <w:ind w:left="1080"/>
              <w:jc w:val="both"/>
              <w:rPr>
                <w:rFonts w:ascii="Footlight MT Light" w:eastAsia="Times New Roman" w:hAnsi="Footlight MT Light"/>
                <w:sz w:val="22"/>
                <w:szCs w:val="22"/>
              </w:rPr>
            </w:pPr>
            <w:proofErr w:type="gramStart"/>
            <w:r w:rsidRPr="00EF0E8C">
              <w:rPr>
                <w:rFonts w:ascii="Footlight MT Light" w:eastAsia="Times New Roman" w:hAnsi="Footlight MT Light"/>
                <w:sz w:val="22"/>
                <w:szCs w:val="22"/>
              </w:rPr>
              <w:t>before</w:t>
            </w:r>
            <w:proofErr w:type="gramEnd"/>
            <w:r w:rsidRPr="00EF0E8C">
              <w:rPr>
                <w:rFonts w:ascii="Footlight MT Light" w:eastAsia="Times New Roman" w:hAnsi="Footlight MT Light"/>
                <w:sz w:val="22"/>
                <w:szCs w:val="22"/>
              </w:rPr>
              <w:t xml:space="preserve"> we </w:t>
            </w:r>
            <w:r w:rsidR="00823774" w:rsidRPr="00EF0E8C">
              <w:rPr>
                <w:rFonts w:ascii="Footlight MT Light" w:eastAsia="Times New Roman" w:hAnsi="Footlight MT Light"/>
                <w:sz w:val="22"/>
                <w:szCs w:val="22"/>
              </w:rPr>
              <w:t xml:space="preserve">can truly understand </w:t>
            </w:r>
            <w:r w:rsidR="00677535">
              <w:rPr>
                <w:rFonts w:ascii="Footlight MT Light" w:eastAsia="Times New Roman" w:hAnsi="Footlight MT Light"/>
                <w:sz w:val="22"/>
                <w:szCs w:val="22"/>
              </w:rPr>
              <w:t>and solve real-life</w:t>
            </w:r>
            <w:r w:rsidR="00A50272">
              <w:rPr>
                <w:rFonts w:ascii="Footlight MT Light" w:eastAsia="Times New Roman" w:hAnsi="Footlight MT Light"/>
                <w:sz w:val="22"/>
                <w:szCs w:val="22"/>
              </w:rPr>
              <w:t xml:space="preserve"> </w:t>
            </w:r>
            <w:r w:rsidR="00E36DF1">
              <w:rPr>
                <w:rFonts w:ascii="Footlight MT Light" w:eastAsia="Times New Roman" w:hAnsi="Footlight MT Light"/>
                <w:sz w:val="22"/>
                <w:szCs w:val="22"/>
              </w:rPr>
              <w:t>measurement</w:t>
            </w:r>
            <w:r w:rsidR="00677535">
              <w:rPr>
                <w:rFonts w:ascii="Footlight MT Light" w:eastAsia="Times New Roman" w:hAnsi="Footlight MT Light"/>
                <w:sz w:val="22"/>
                <w:szCs w:val="22"/>
              </w:rPr>
              <w:t xml:space="preserve"> problems</w:t>
            </w:r>
            <w:r w:rsidR="00823774" w:rsidRPr="00EF0E8C">
              <w:rPr>
                <w:rFonts w:ascii="Footlight MT Light" w:eastAsia="Times New Roman" w:hAnsi="Footlight MT Light"/>
                <w:sz w:val="22"/>
                <w:szCs w:val="22"/>
              </w:rPr>
              <w:t xml:space="preserve"> </w:t>
            </w:r>
            <w:r w:rsidR="003C13AF">
              <w:rPr>
                <w:rFonts w:ascii="Footlight MT Light" w:eastAsia="Times New Roman" w:hAnsi="Footlight MT Light"/>
                <w:sz w:val="22"/>
                <w:szCs w:val="22"/>
              </w:rPr>
              <w:t>accurately and efficiently</w:t>
            </w:r>
            <w:r w:rsidRPr="00EF0E8C">
              <w:rPr>
                <w:rFonts w:ascii="Footlight MT Light" w:eastAsia="Times New Roman" w:hAnsi="Footlight MT Light"/>
                <w:sz w:val="22"/>
                <w:szCs w:val="22"/>
              </w:rPr>
              <w:t xml:space="preserve">?  </w:t>
            </w:r>
          </w:p>
          <w:p w:rsidR="0048387C" w:rsidRPr="00EF0E8C" w:rsidRDefault="0048387C" w:rsidP="00EF0E8C">
            <w:pPr>
              <w:ind w:left="1080"/>
              <w:jc w:val="both"/>
              <w:rPr>
                <w:rFonts w:ascii="Footlight MT Light" w:eastAsia="Times New Roman" w:hAnsi="Footlight MT Light"/>
                <w:sz w:val="22"/>
                <w:szCs w:val="22"/>
              </w:rPr>
            </w:pPr>
          </w:p>
          <w:p w:rsidR="003F6622" w:rsidRPr="00EF0E8C" w:rsidRDefault="003F6622" w:rsidP="00F07A8A">
            <w:pPr>
              <w:numPr>
                <w:ilvl w:val="1"/>
                <w:numId w:val="4"/>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Chart ideas to refer to during the Protocol for LASW</w:t>
            </w:r>
            <w:r w:rsidR="00096E14" w:rsidRPr="00EF0E8C">
              <w:rPr>
                <w:rFonts w:ascii="Footlight MT Light" w:eastAsia="Times New Roman" w:hAnsi="Footlight MT Light"/>
                <w:sz w:val="22"/>
                <w:szCs w:val="22"/>
              </w:rPr>
              <w:t>.</w:t>
            </w:r>
          </w:p>
          <w:p w:rsidR="003F6622" w:rsidRPr="00EF0E8C" w:rsidRDefault="003F6622" w:rsidP="00EF0E8C">
            <w:pPr>
              <w:ind w:left="1620"/>
              <w:jc w:val="both"/>
              <w:rPr>
                <w:rFonts w:ascii="Footlight MT Light" w:eastAsia="Times New Roman" w:hAnsi="Footlight MT Light"/>
                <w:sz w:val="22"/>
                <w:szCs w:val="22"/>
              </w:rPr>
            </w:pPr>
          </w:p>
          <w:p w:rsidR="005954F4" w:rsidRPr="00D6674E" w:rsidRDefault="005954F4" w:rsidP="000174EE">
            <w:pPr>
              <w:ind w:left="1080"/>
              <w:rPr>
                <w:rFonts w:ascii="Footlight MT Light" w:eastAsia="Times New Roman" w:hAnsi="Footlight MT Light"/>
                <w:sz w:val="22"/>
                <w:szCs w:val="22"/>
              </w:rPr>
            </w:pPr>
          </w:p>
        </w:tc>
      </w:tr>
    </w:tbl>
    <w:p w:rsidR="005B6E45" w:rsidRDefault="005B6E45">
      <w:pPr>
        <w:rPr>
          <w:rFonts w:ascii="Times New Roman" w:hAnsi="Times New Roman"/>
          <w:b/>
          <w:u w:val="single"/>
        </w:rPr>
      </w:pPr>
    </w:p>
    <w:p w:rsidR="000E39D2" w:rsidRPr="000E39D2" w:rsidRDefault="000E39D2" w:rsidP="000E39D2">
      <w:pPr>
        <w:rPr>
          <w:color w:val="FF0000"/>
          <w:szCs w:val="24"/>
        </w:rPr>
      </w:pPr>
    </w:p>
    <w:p w:rsidR="000E39D2" w:rsidRDefault="000E39D2" w:rsidP="000E39D2">
      <w:pPr>
        <w:rPr>
          <w:szCs w:val="24"/>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2552D0" w:rsidRDefault="002552D0">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0174EE" w:rsidRDefault="000174EE">
      <w:pPr>
        <w:rPr>
          <w:rFonts w:ascii="Times New Roman" w:hAnsi="Times New Roman"/>
          <w:b/>
          <w:u w:val="single"/>
        </w:rPr>
      </w:pPr>
    </w:p>
    <w:p w:rsidR="00AF510D" w:rsidRDefault="00AF510D">
      <w:pPr>
        <w:rPr>
          <w:rFonts w:ascii="Times New Roman" w:hAnsi="Times New Roman"/>
          <w:b/>
          <w:u w:val="single"/>
        </w:rPr>
      </w:pPr>
    </w:p>
    <w:tbl>
      <w:tblPr>
        <w:tblW w:w="829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18"/>
        <w:gridCol w:w="6660"/>
        <w:gridCol w:w="1620"/>
      </w:tblGrid>
      <w:tr w:rsidR="003F6622" w:rsidRPr="00EF0E8C" w:rsidTr="0041055E">
        <w:trPr>
          <w:gridBefore w:val="1"/>
          <w:wBefore w:w="18" w:type="dxa"/>
          <w:trHeight w:val="390"/>
        </w:trPr>
        <w:tc>
          <w:tcPr>
            <w:tcW w:w="8280" w:type="dxa"/>
            <w:gridSpan w:val="2"/>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II: Math Metacognition</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0174EE">
              <w:rPr>
                <w:rFonts w:ascii="Footlight MT Light" w:eastAsia="Times New Roman" w:hAnsi="Footlight MT Light"/>
                <w:sz w:val="22"/>
                <w:szCs w:val="22"/>
              </w:rPr>
              <w:t>30</w:t>
            </w:r>
            <w:r w:rsidRPr="00EF0E8C">
              <w:rPr>
                <w:rFonts w:ascii="Footlight MT Light" w:eastAsia="Times New Roman" w:hAnsi="Footlight MT Light"/>
                <w:sz w:val="22"/>
                <w:szCs w:val="22"/>
              </w:rPr>
              <w:t xml:space="preserve">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Whole Group</w:t>
            </w:r>
          </w:p>
          <w:p w:rsidR="003F6622" w:rsidRPr="00EF0E8C" w:rsidRDefault="003F6622" w:rsidP="003F6622">
            <w:pPr>
              <w:rPr>
                <w:rFonts w:ascii="Footlight MT Light" w:eastAsia="Times New Roman" w:hAnsi="Footlight MT Light"/>
                <w:b/>
                <w:sz w:val="22"/>
                <w:szCs w:val="22"/>
                <w:u w:val="single"/>
              </w:rPr>
            </w:pPr>
          </w:p>
          <w:p w:rsidR="00892130" w:rsidRDefault="003F6622" w:rsidP="00F07A8A">
            <w:pPr>
              <w:numPr>
                <w:ilvl w:val="0"/>
                <w:numId w:val="5"/>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Problem</w:t>
            </w:r>
            <w:r w:rsidR="00177019" w:rsidRPr="00EF0E8C">
              <w:rPr>
                <w:rFonts w:ascii="Footlight MT Light" w:eastAsia="Times New Roman" w:hAnsi="Footlight MT Light"/>
                <w:sz w:val="22"/>
                <w:szCs w:val="22"/>
              </w:rPr>
              <w:t xml:space="preserve">: </w:t>
            </w:r>
            <w:r w:rsidRPr="00EF0E8C">
              <w:rPr>
                <w:rFonts w:ascii="Footlight MT Light" w:eastAsia="Times New Roman" w:hAnsi="Footlight MT Light"/>
                <w:sz w:val="22"/>
                <w:szCs w:val="22"/>
              </w:rPr>
              <w:t>Th</w:t>
            </w:r>
            <w:r w:rsidR="00AF510D">
              <w:rPr>
                <w:rFonts w:ascii="Footlight MT Light" w:eastAsia="Times New Roman" w:hAnsi="Footlight MT Light"/>
                <w:sz w:val="22"/>
                <w:szCs w:val="22"/>
              </w:rPr>
              <w:t xml:space="preserve">is problem set involves measurement conversions within the standard units system.    Measurement metacognition is really important to develop as it is so applicable to everyday life, making estimation in measurement situations a daily </w:t>
            </w:r>
            <w:r w:rsidR="00A5633E">
              <w:rPr>
                <w:rFonts w:ascii="Footlight MT Light" w:eastAsia="Times New Roman" w:hAnsi="Footlight MT Light"/>
                <w:sz w:val="22"/>
                <w:szCs w:val="22"/>
              </w:rPr>
              <w:t>occurrence</w:t>
            </w:r>
            <w:r w:rsidR="00AF510D">
              <w:rPr>
                <w:rFonts w:ascii="Footlight MT Light" w:eastAsia="Times New Roman" w:hAnsi="Footlight MT Light"/>
                <w:sz w:val="22"/>
                <w:szCs w:val="22"/>
              </w:rPr>
              <w:t xml:space="preserve">.  The need for accurate measurements or even “ballpark” estimates is so great, yet the ability to do so is lacking for many students and adults alike.   </w:t>
            </w:r>
          </w:p>
          <w:p w:rsidR="00747A6F" w:rsidRDefault="00B43F7B" w:rsidP="00747A6F">
            <w:pPr>
              <w:jc w:val="both"/>
              <w:rPr>
                <w:rFonts w:ascii="Footlight MT Light" w:eastAsia="Times New Roman" w:hAnsi="Footlight MT Light"/>
                <w:sz w:val="22"/>
                <w:szCs w:val="22"/>
              </w:rPr>
            </w:pPr>
            <w:r>
              <w:rPr>
                <w:rFonts w:ascii="Footlight MT Light" w:eastAsia="Times New Roman" w:hAnsi="Footlight MT Light"/>
                <w:b/>
                <w:noProof/>
                <w:sz w:val="22"/>
                <w:szCs w:val="22"/>
                <w:lang w:eastAsia="zh-TW"/>
              </w:rPr>
              <w:pict>
                <v:shapetype id="_x0000_t202" coordsize="21600,21600" o:spt="202" path="m,l,21600r21600,l21600,xe">
                  <v:stroke joinstyle="miter"/>
                  <v:path gradientshapeok="t" o:connecttype="rect"/>
                </v:shapetype>
                <v:shape id="_x0000_s1059" type="#_x0000_t202" style="position:absolute;left:0;text-align:left;margin-left:26.1pt;margin-top:6.95pt;width:375.75pt;height:140.5pt;z-index:251657728;mso-height-percent:200;mso-height-percent:200;mso-width-relative:margin;mso-height-relative:margin">
                  <v:textbox style="mso-next-textbox:#_x0000_s1059;mso-fit-shape-to-text:t">
                    <w:txbxContent>
                      <w:p w:rsidR="00176C12" w:rsidRPr="00CC2DE4" w:rsidRDefault="00176C12" w:rsidP="00CC2DE4">
                        <w:pPr>
                          <w:jc w:val="center"/>
                          <w:rPr>
                            <w:rFonts w:ascii="Footlight MT Light" w:hAnsi="Footlight MT Light"/>
                            <w:sz w:val="20"/>
                            <w:u w:val="single"/>
                          </w:rPr>
                        </w:pPr>
                        <w:r w:rsidRPr="00A5633E">
                          <w:rPr>
                            <w:rFonts w:ascii="Footlight MT Light" w:hAnsi="Footlight MT Light"/>
                            <w:i/>
                            <w:sz w:val="20"/>
                            <w:u w:val="single"/>
                          </w:rPr>
                          <w:t xml:space="preserve">Problem Set </w:t>
                        </w:r>
                      </w:p>
                      <w:p w:rsidR="00176C12" w:rsidRPr="00A5633E" w:rsidRDefault="00176C12" w:rsidP="00F07A8A">
                        <w:pPr>
                          <w:numPr>
                            <w:ilvl w:val="0"/>
                            <w:numId w:val="14"/>
                          </w:numPr>
                          <w:ind w:left="360"/>
                          <w:rPr>
                            <w:rFonts w:ascii="Footlight MT Light" w:hAnsi="Footlight MT Light"/>
                            <w:sz w:val="20"/>
                          </w:rPr>
                        </w:pPr>
                        <w:r w:rsidRPr="00A5633E">
                          <w:rPr>
                            <w:rFonts w:ascii="Footlight MT Light" w:hAnsi="Footlight MT Light"/>
                            <w:sz w:val="20"/>
                          </w:rPr>
                          <w:t xml:space="preserve">Which area is larger? </w:t>
                        </w:r>
                      </w:p>
                      <w:p w:rsidR="00176C12" w:rsidRPr="00A5633E" w:rsidRDefault="00176C12" w:rsidP="00A5633E">
                        <w:pPr>
                          <w:ind w:left="360"/>
                          <w:jc w:val="center"/>
                          <w:rPr>
                            <w:rFonts w:ascii="Footlight MT Light" w:hAnsi="Footlight MT Light"/>
                            <w:sz w:val="20"/>
                          </w:rPr>
                        </w:pPr>
                        <w:r w:rsidRPr="00A5633E">
                          <w:rPr>
                            <w:rFonts w:ascii="Footlight MT Light" w:hAnsi="Footlight MT Light"/>
                            <w:sz w:val="20"/>
                          </w:rPr>
                          <w:t xml:space="preserve">Rectangle A: </w:t>
                        </w:r>
                        <w:r>
                          <w:rPr>
                            <w:rFonts w:ascii="Footlight MT Light" w:hAnsi="Footlight MT Light"/>
                            <w:sz w:val="20"/>
                          </w:rPr>
                          <w:t>8</w:t>
                        </w:r>
                        <w:r w:rsidRPr="00A5633E">
                          <w:rPr>
                            <w:rFonts w:ascii="Footlight MT Light" w:hAnsi="Footlight MT Light"/>
                            <w:sz w:val="20"/>
                          </w:rPr>
                          <w:t xml:space="preserve">” x 3’  </w:t>
                        </w:r>
                      </w:p>
                      <w:p w:rsidR="00176C12" w:rsidRPr="00A5633E" w:rsidRDefault="00176C12" w:rsidP="00A5633E">
                        <w:pPr>
                          <w:jc w:val="center"/>
                          <w:rPr>
                            <w:rFonts w:ascii="Footlight MT Light" w:hAnsi="Footlight MT Light"/>
                            <w:sz w:val="20"/>
                          </w:rPr>
                        </w:pPr>
                        <w:r w:rsidRPr="00A5633E">
                          <w:rPr>
                            <w:rFonts w:ascii="Footlight MT Light" w:hAnsi="Footlight MT Light"/>
                            <w:sz w:val="20"/>
                          </w:rPr>
                          <w:t xml:space="preserve">       Rectangle B: </w:t>
                        </w:r>
                        <m:oMath>
                          <m:f>
                            <m:fPr>
                              <m:ctrlPr>
                                <w:rPr>
                                  <w:rFonts w:ascii="Cambria Math" w:eastAsia="Calibri" w:hAnsi="Cambria Math"/>
                                  <w:i/>
                                  <w:sz w:val="22"/>
                                  <w:szCs w:val="22"/>
                                </w:rPr>
                              </m:ctrlPr>
                            </m:fPr>
                            <m:num>
                              <m:r>
                                <w:rPr>
                                  <w:rFonts w:ascii="Cambria Math" w:hAnsi="Cambria Math"/>
                                </w:rPr>
                                <m:t>2</m:t>
                              </m:r>
                            </m:num>
                            <m:den>
                              <m:r>
                                <w:rPr>
                                  <w:rFonts w:ascii="Cambria Math" w:hAnsi="Cambria Math"/>
                                </w:rPr>
                                <m:t>3</m:t>
                              </m:r>
                            </m:den>
                          </m:f>
                        </m:oMath>
                        <w:r w:rsidRPr="00A5633E">
                          <w:rPr>
                            <w:rFonts w:ascii="Footlight MT Light" w:hAnsi="Footlight MT Light"/>
                            <w:sz w:val="20"/>
                          </w:rPr>
                          <w:t xml:space="preserve"> yd x </w:t>
                        </w:r>
                        <w:r>
                          <w:rPr>
                            <w:rFonts w:ascii="Footlight MT Light" w:hAnsi="Footlight MT Light"/>
                            <w:sz w:val="20"/>
                          </w:rPr>
                          <w:t>9</w:t>
                        </w:r>
                        <w:r w:rsidRPr="00A5633E">
                          <w:rPr>
                            <w:rFonts w:ascii="Footlight MT Light" w:hAnsi="Footlight MT Light"/>
                            <w:sz w:val="20"/>
                          </w:rPr>
                          <w:t>”</w:t>
                        </w:r>
                      </w:p>
                      <w:p w:rsidR="00176C12" w:rsidRPr="00A5633E" w:rsidRDefault="00176C12" w:rsidP="00A5633E">
                        <w:pPr>
                          <w:ind w:left="360"/>
                          <w:rPr>
                            <w:rFonts w:ascii="Footlight MT Light" w:hAnsi="Footlight MT Light"/>
                            <w:sz w:val="20"/>
                          </w:rPr>
                        </w:pPr>
                        <w:r w:rsidRPr="00A5633E">
                          <w:rPr>
                            <w:rFonts w:ascii="Footlight MT Light" w:hAnsi="Footlight MT Light"/>
                            <w:sz w:val="20"/>
                          </w:rPr>
                          <w:t xml:space="preserve"> Ho</w:t>
                        </w:r>
                        <w:r>
                          <w:rPr>
                            <w:rFonts w:ascii="Footlight MT Light" w:hAnsi="Footlight MT Light"/>
                            <w:sz w:val="20"/>
                          </w:rPr>
                          <w:t>w do you know?</w:t>
                        </w:r>
                      </w:p>
                      <w:p w:rsidR="00176C12" w:rsidRPr="00A5633E" w:rsidRDefault="00176C12" w:rsidP="00F07A8A">
                        <w:pPr>
                          <w:numPr>
                            <w:ilvl w:val="0"/>
                            <w:numId w:val="14"/>
                          </w:numPr>
                          <w:ind w:left="360"/>
                          <w:rPr>
                            <w:rFonts w:ascii="Footlight MT Light" w:hAnsi="Footlight MT Light"/>
                            <w:sz w:val="20"/>
                          </w:rPr>
                        </w:pPr>
                        <w:r w:rsidRPr="00A5633E">
                          <w:rPr>
                            <w:rFonts w:ascii="Footlight MT Light" w:hAnsi="Footlight MT Light"/>
                            <w:sz w:val="20"/>
                          </w:rPr>
                          <w:t>Which volume is larger?</w:t>
                        </w:r>
                      </w:p>
                      <w:p w:rsidR="00176C12" w:rsidRPr="00A5633E" w:rsidRDefault="00176C12" w:rsidP="00A5633E">
                        <w:pPr>
                          <w:ind w:left="360"/>
                          <w:jc w:val="center"/>
                          <w:rPr>
                            <w:rFonts w:ascii="Footlight MT Light" w:hAnsi="Footlight MT Light"/>
                            <w:sz w:val="20"/>
                          </w:rPr>
                        </w:pPr>
                        <w:r w:rsidRPr="00A5633E">
                          <w:rPr>
                            <w:rFonts w:ascii="Footlight MT Light" w:hAnsi="Footlight MT Light"/>
                            <w:sz w:val="20"/>
                          </w:rPr>
                          <w:t xml:space="preserve">      Rectangular Prism A: L: 1yd, W: 2’, H: 6” </w:t>
                        </w:r>
                      </w:p>
                      <w:p w:rsidR="00176C12" w:rsidRPr="00A5633E" w:rsidRDefault="00176C12" w:rsidP="00A5633E">
                        <w:pPr>
                          <w:ind w:left="360"/>
                          <w:jc w:val="center"/>
                          <w:rPr>
                            <w:rFonts w:ascii="Footlight MT Light" w:hAnsi="Footlight MT Light"/>
                            <w:sz w:val="20"/>
                          </w:rPr>
                        </w:pPr>
                        <w:r w:rsidRPr="00A5633E">
                          <w:rPr>
                            <w:rFonts w:ascii="Footlight MT Light" w:hAnsi="Footlight MT Light"/>
                            <w:sz w:val="20"/>
                          </w:rPr>
                          <w:t xml:space="preserve">     Rectangular Prism B: L: 3’, 10”, H: ½ yd </w:t>
                        </w:r>
                      </w:p>
                      <w:p w:rsidR="00176C12" w:rsidRPr="00A5633E" w:rsidRDefault="00176C12" w:rsidP="00A5633E">
                        <w:pPr>
                          <w:ind w:left="360"/>
                          <w:rPr>
                            <w:rFonts w:ascii="Footlight MT Light" w:hAnsi="Footlight MT Light"/>
                            <w:sz w:val="20"/>
                          </w:rPr>
                        </w:pPr>
                        <w:r>
                          <w:rPr>
                            <w:rFonts w:ascii="Footlight MT Light" w:hAnsi="Footlight MT Light"/>
                            <w:sz w:val="20"/>
                          </w:rPr>
                          <w:t xml:space="preserve"> How do you know?</w:t>
                        </w:r>
                      </w:p>
                      <w:p w:rsidR="00176C12" w:rsidRPr="00CC2DE4" w:rsidRDefault="00176C12" w:rsidP="00F07A8A">
                        <w:pPr>
                          <w:numPr>
                            <w:ilvl w:val="0"/>
                            <w:numId w:val="14"/>
                          </w:numPr>
                          <w:ind w:left="360"/>
                          <w:rPr>
                            <w:rFonts w:ascii="Footlight MT Light" w:hAnsi="Footlight MT Light"/>
                            <w:sz w:val="20"/>
                          </w:rPr>
                        </w:pPr>
                        <w:r w:rsidRPr="00A5633E">
                          <w:rPr>
                            <w:rFonts w:ascii="Footlight MT Light" w:hAnsi="Footlight MT Light"/>
                            <w:sz w:val="20"/>
                          </w:rPr>
                          <w:t>Describe something in real-life that has a volume of: 1 in</w:t>
                        </w:r>
                        <w:r w:rsidRPr="00A5633E">
                          <w:rPr>
                            <w:rFonts w:ascii="Footlight MT Light" w:hAnsi="Footlight MT Light"/>
                            <w:sz w:val="20"/>
                            <w:vertAlign w:val="superscript"/>
                          </w:rPr>
                          <w:t>3</w:t>
                        </w:r>
                        <w:r w:rsidRPr="00A5633E">
                          <w:rPr>
                            <w:rFonts w:ascii="Footlight MT Light" w:hAnsi="Footlight MT Light"/>
                            <w:sz w:val="20"/>
                          </w:rPr>
                          <w:t>, I ft</w:t>
                        </w:r>
                        <w:r w:rsidRPr="00A5633E">
                          <w:rPr>
                            <w:rFonts w:ascii="Footlight MT Light" w:hAnsi="Footlight MT Light"/>
                            <w:sz w:val="20"/>
                            <w:vertAlign w:val="superscript"/>
                          </w:rPr>
                          <w:t>3</w:t>
                        </w:r>
                        <w:r w:rsidRPr="00A5633E">
                          <w:rPr>
                            <w:rFonts w:ascii="Footlight MT Light" w:hAnsi="Footlight MT Light"/>
                            <w:sz w:val="20"/>
                          </w:rPr>
                          <w:t>, and 1 yd</w:t>
                        </w:r>
                        <w:r w:rsidRPr="00A5633E">
                          <w:rPr>
                            <w:rFonts w:ascii="Footlight MT Light" w:hAnsi="Footlight MT Light"/>
                            <w:sz w:val="20"/>
                            <w:vertAlign w:val="superscript"/>
                          </w:rPr>
                          <w:t>3</w:t>
                        </w:r>
                        <w:r w:rsidRPr="00A5633E">
                          <w:rPr>
                            <w:rFonts w:ascii="Footlight MT Light" w:hAnsi="Footlight MT Light"/>
                            <w:sz w:val="20"/>
                          </w:rPr>
                          <w:t xml:space="preserve">.  </w:t>
                        </w:r>
                      </w:p>
                      <w:p w:rsidR="00176C12" w:rsidRPr="00CC2DE4" w:rsidRDefault="00176C12" w:rsidP="00F07A8A">
                        <w:pPr>
                          <w:numPr>
                            <w:ilvl w:val="0"/>
                            <w:numId w:val="14"/>
                          </w:numPr>
                          <w:ind w:left="360"/>
                          <w:rPr>
                            <w:rFonts w:ascii="Footlight MT Light" w:hAnsi="Footlight MT Light"/>
                            <w:sz w:val="20"/>
                          </w:rPr>
                        </w:pPr>
                        <w:r w:rsidRPr="00A5633E">
                          <w:rPr>
                            <w:rFonts w:ascii="Footlight MT Light" w:hAnsi="Footlight MT Light"/>
                            <w:sz w:val="20"/>
                          </w:rPr>
                          <w:t>About how many cubic inches are in 1 ft</w:t>
                        </w:r>
                        <w:r w:rsidRPr="00A5633E">
                          <w:rPr>
                            <w:rFonts w:ascii="Footlight MT Light" w:hAnsi="Footlight MT Light"/>
                            <w:sz w:val="20"/>
                            <w:vertAlign w:val="superscript"/>
                          </w:rPr>
                          <w:t>3</w:t>
                        </w:r>
                        <w:r>
                          <w:rPr>
                            <w:rFonts w:ascii="Footlight MT Light" w:hAnsi="Footlight MT Light"/>
                            <w:sz w:val="20"/>
                          </w:rPr>
                          <w:t xml:space="preserve">?  </w:t>
                        </w:r>
                        <w:r w:rsidRPr="00A5633E">
                          <w:rPr>
                            <w:rFonts w:ascii="Footlight MT Light" w:hAnsi="Footlight MT Light"/>
                            <w:sz w:val="20"/>
                          </w:rPr>
                          <w:t>In 1 yd</w:t>
                        </w:r>
                        <w:r w:rsidRPr="00A5633E">
                          <w:rPr>
                            <w:rFonts w:ascii="Footlight MT Light" w:hAnsi="Footlight MT Light"/>
                            <w:sz w:val="20"/>
                            <w:vertAlign w:val="superscript"/>
                          </w:rPr>
                          <w:t>3</w:t>
                        </w:r>
                        <w:r w:rsidRPr="00A5633E">
                          <w:rPr>
                            <w:rFonts w:ascii="Footlight MT Light" w:hAnsi="Footlight MT Light"/>
                            <w:sz w:val="20"/>
                          </w:rPr>
                          <w:t>?</w:t>
                        </w:r>
                      </w:p>
                      <w:p w:rsidR="00176C12" w:rsidRPr="0032481C" w:rsidRDefault="00176C12" w:rsidP="00F07A8A">
                        <w:pPr>
                          <w:numPr>
                            <w:ilvl w:val="0"/>
                            <w:numId w:val="14"/>
                          </w:numPr>
                          <w:ind w:left="360"/>
                          <w:rPr>
                            <w:rFonts w:ascii="Footlight MT Light" w:hAnsi="Footlight MT Light"/>
                            <w:sz w:val="20"/>
                          </w:rPr>
                        </w:pPr>
                        <w:r w:rsidRPr="00A5633E">
                          <w:rPr>
                            <w:rFonts w:ascii="Footlight MT Light" w:hAnsi="Footlight MT Light"/>
                            <w:sz w:val="20"/>
                          </w:rPr>
                          <w:t>What would you estimate the volume of a standard-sized bathtub to be?</w:t>
                        </w:r>
                      </w:p>
                    </w:txbxContent>
                  </v:textbox>
                </v:shape>
              </w:pict>
            </w:r>
          </w:p>
          <w:p w:rsidR="00747A6F" w:rsidRDefault="00747A6F" w:rsidP="00747A6F">
            <w:pPr>
              <w:jc w:val="both"/>
              <w:rPr>
                <w:rFonts w:ascii="Footlight MT Light" w:eastAsia="Times New Roman" w:hAnsi="Footlight MT Light"/>
                <w:sz w:val="22"/>
                <w:szCs w:val="22"/>
              </w:rPr>
            </w:pPr>
          </w:p>
          <w:p w:rsidR="00747A6F" w:rsidRDefault="00747A6F" w:rsidP="00747A6F">
            <w:pPr>
              <w:jc w:val="both"/>
              <w:rPr>
                <w:rFonts w:ascii="Footlight MT Light" w:eastAsia="Times New Roman" w:hAnsi="Footlight MT Light"/>
                <w:sz w:val="22"/>
                <w:szCs w:val="22"/>
              </w:rPr>
            </w:pPr>
          </w:p>
          <w:p w:rsidR="00747A6F" w:rsidRDefault="00747A6F" w:rsidP="00747A6F">
            <w:pPr>
              <w:jc w:val="both"/>
              <w:rPr>
                <w:rFonts w:ascii="Footlight MT Light" w:eastAsia="Times New Roman" w:hAnsi="Footlight MT Light"/>
                <w:sz w:val="22"/>
                <w:szCs w:val="22"/>
              </w:rPr>
            </w:pPr>
          </w:p>
          <w:p w:rsidR="00747A6F" w:rsidRDefault="00747A6F" w:rsidP="00747A6F">
            <w:pPr>
              <w:jc w:val="both"/>
              <w:rPr>
                <w:rFonts w:ascii="Footlight MT Light" w:eastAsia="Times New Roman" w:hAnsi="Footlight MT Light"/>
                <w:sz w:val="22"/>
                <w:szCs w:val="22"/>
              </w:rPr>
            </w:pPr>
          </w:p>
          <w:p w:rsidR="00CB37F0" w:rsidRDefault="00CB37F0" w:rsidP="00892130">
            <w:pPr>
              <w:ind w:left="360"/>
              <w:jc w:val="both"/>
              <w:rPr>
                <w:rFonts w:ascii="Footlight MT Light" w:eastAsia="Times New Roman" w:hAnsi="Footlight MT Light"/>
                <w:sz w:val="22"/>
                <w:szCs w:val="22"/>
              </w:rPr>
            </w:pPr>
          </w:p>
          <w:p w:rsidR="00394207" w:rsidRDefault="00394207" w:rsidP="00394207">
            <w:pPr>
              <w:jc w:val="both"/>
              <w:rPr>
                <w:rFonts w:ascii="Footlight MT Light" w:eastAsia="Times New Roman" w:hAnsi="Footlight MT Light"/>
                <w:sz w:val="22"/>
                <w:szCs w:val="22"/>
              </w:rPr>
            </w:pPr>
          </w:p>
          <w:p w:rsidR="00747A6F" w:rsidRDefault="00747A6F" w:rsidP="00394207">
            <w:pPr>
              <w:jc w:val="both"/>
              <w:rPr>
                <w:rFonts w:ascii="Footlight MT Light" w:eastAsia="Times New Roman" w:hAnsi="Footlight MT Light"/>
                <w:sz w:val="22"/>
                <w:szCs w:val="22"/>
              </w:rPr>
            </w:pPr>
          </w:p>
          <w:p w:rsidR="00747A6F" w:rsidRDefault="00747A6F" w:rsidP="00394207">
            <w:pPr>
              <w:jc w:val="both"/>
              <w:rPr>
                <w:rFonts w:ascii="Footlight MT Light" w:eastAsia="Times New Roman" w:hAnsi="Footlight MT Light"/>
                <w:sz w:val="22"/>
                <w:szCs w:val="22"/>
              </w:rPr>
            </w:pPr>
          </w:p>
          <w:p w:rsidR="00A5633E" w:rsidRDefault="00A5633E" w:rsidP="00394207">
            <w:pPr>
              <w:jc w:val="both"/>
              <w:rPr>
                <w:rFonts w:ascii="Footlight MT Light" w:eastAsia="Times New Roman" w:hAnsi="Footlight MT Light"/>
                <w:sz w:val="22"/>
                <w:szCs w:val="22"/>
              </w:rPr>
            </w:pPr>
          </w:p>
          <w:p w:rsidR="00A5633E" w:rsidRDefault="00A5633E" w:rsidP="00394207">
            <w:pPr>
              <w:jc w:val="both"/>
              <w:rPr>
                <w:rFonts w:ascii="Footlight MT Light" w:eastAsia="Times New Roman" w:hAnsi="Footlight MT Light"/>
                <w:sz w:val="22"/>
                <w:szCs w:val="22"/>
              </w:rPr>
            </w:pPr>
          </w:p>
          <w:p w:rsidR="00AC26B5" w:rsidRDefault="00AC26B5" w:rsidP="00AC26B5">
            <w:pPr>
              <w:ind w:left="360"/>
              <w:jc w:val="both"/>
              <w:rPr>
                <w:rFonts w:ascii="Footlight MT Light" w:eastAsia="Times New Roman" w:hAnsi="Footlight MT Light"/>
                <w:sz w:val="22"/>
                <w:szCs w:val="22"/>
              </w:rPr>
            </w:pPr>
          </w:p>
          <w:p w:rsidR="0032481C" w:rsidRDefault="0032481C" w:rsidP="00AC26B5">
            <w:pPr>
              <w:ind w:left="360"/>
              <w:jc w:val="both"/>
              <w:rPr>
                <w:rFonts w:ascii="Footlight MT Light" w:eastAsia="Times New Roman" w:hAnsi="Footlight MT Light"/>
                <w:sz w:val="22"/>
                <w:szCs w:val="22"/>
              </w:rPr>
            </w:pPr>
          </w:p>
          <w:p w:rsidR="00266B9E" w:rsidRPr="00266B9E" w:rsidRDefault="00266B9E" w:rsidP="00266B9E">
            <w:pPr>
              <w:ind w:left="360"/>
              <w:jc w:val="center"/>
              <w:rPr>
                <w:rFonts w:ascii="Footlight MT Light" w:eastAsia="Times New Roman" w:hAnsi="Footlight MT Light"/>
                <w:b/>
                <w:sz w:val="22"/>
                <w:szCs w:val="22"/>
              </w:rPr>
            </w:pPr>
            <w:r w:rsidRPr="00266B9E">
              <w:rPr>
                <w:rFonts w:ascii="Footlight MT Light" w:eastAsia="Times New Roman" w:hAnsi="Footlight MT Light"/>
                <w:b/>
                <w:sz w:val="22"/>
                <w:szCs w:val="22"/>
              </w:rPr>
              <w:t xml:space="preserve">NOTE: If teachers struggle with </w:t>
            </w:r>
            <w:r>
              <w:rPr>
                <w:rFonts w:ascii="Footlight MT Light" w:eastAsia="Times New Roman" w:hAnsi="Footlight MT Light"/>
                <w:b/>
                <w:sz w:val="22"/>
                <w:szCs w:val="22"/>
              </w:rPr>
              <w:t>#</w:t>
            </w:r>
            <w:r w:rsidRPr="00266B9E">
              <w:rPr>
                <w:rFonts w:ascii="Footlight MT Light" w:eastAsia="Times New Roman" w:hAnsi="Footlight MT Light"/>
                <w:b/>
                <w:sz w:val="22"/>
                <w:szCs w:val="22"/>
              </w:rPr>
              <w:t>4, ask them to consider:</w:t>
            </w:r>
          </w:p>
          <w:p w:rsidR="00266B9E" w:rsidRPr="00266B9E" w:rsidRDefault="00266B9E" w:rsidP="00266B9E">
            <w:pPr>
              <w:ind w:left="360"/>
              <w:jc w:val="center"/>
              <w:rPr>
                <w:rFonts w:ascii="Footlight MT Light" w:hAnsi="Footlight MT Light"/>
                <w:b/>
                <w:sz w:val="20"/>
              </w:rPr>
            </w:pPr>
            <w:r w:rsidRPr="00266B9E">
              <w:rPr>
                <w:rFonts w:ascii="Footlight MT Light" w:hAnsi="Footlight MT Light"/>
                <w:b/>
                <w:sz w:val="20"/>
              </w:rPr>
              <w:t>Cubic inches in a cubic foot:  Would you say it’s closer to 1000in</w:t>
            </w:r>
            <w:r w:rsidRPr="00266B9E">
              <w:rPr>
                <w:rFonts w:ascii="Footlight MT Light" w:hAnsi="Footlight MT Light"/>
                <w:b/>
                <w:sz w:val="20"/>
                <w:vertAlign w:val="superscript"/>
              </w:rPr>
              <w:t>3</w:t>
            </w:r>
            <w:r w:rsidRPr="00266B9E">
              <w:rPr>
                <w:rFonts w:ascii="Footlight MT Light" w:hAnsi="Footlight MT Light"/>
                <w:b/>
                <w:sz w:val="20"/>
              </w:rPr>
              <w:t xml:space="preserve"> or 2000 in</w:t>
            </w:r>
            <w:r w:rsidRPr="00266B9E">
              <w:rPr>
                <w:rFonts w:ascii="Footlight MT Light" w:hAnsi="Footlight MT Light"/>
                <w:b/>
                <w:sz w:val="20"/>
                <w:vertAlign w:val="superscript"/>
              </w:rPr>
              <w:t>3</w:t>
            </w:r>
            <w:r w:rsidRPr="00266B9E">
              <w:rPr>
                <w:rFonts w:ascii="Footlight MT Light" w:hAnsi="Footlight MT Light"/>
                <w:b/>
                <w:sz w:val="20"/>
              </w:rPr>
              <w:t>?</w:t>
            </w:r>
          </w:p>
          <w:p w:rsidR="00266B9E" w:rsidRPr="00266B9E" w:rsidRDefault="00266B9E" w:rsidP="00266B9E">
            <w:pPr>
              <w:ind w:left="360"/>
              <w:jc w:val="center"/>
              <w:rPr>
                <w:rFonts w:ascii="Footlight MT Light" w:eastAsia="Times New Roman" w:hAnsi="Footlight MT Light"/>
                <w:b/>
                <w:sz w:val="22"/>
                <w:szCs w:val="22"/>
              </w:rPr>
            </w:pPr>
            <w:r w:rsidRPr="00266B9E">
              <w:rPr>
                <w:rFonts w:ascii="Footlight MT Light" w:hAnsi="Footlight MT Light"/>
                <w:b/>
                <w:sz w:val="20"/>
              </w:rPr>
              <w:t>Cubic inches in a cubic yard: Would you say it’s closer to 20,000in</w:t>
            </w:r>
            <w:r w:rsidRPr="00266B9E">
              <w:rPr>
                <w:rFonts w:ascii="Footlight MT Light" w:hAnsi="Footlight MT Light"/>
                <w:b/>
                <w:sz w:val="20"/>
                <w:vertAlign w:val="superscript"/>
              </w:rPr>
              <w:t>3</w:t>
            </w:r>
            <w:r w:rsidRPr="00266B9E">
              <w:rPr>
                <w:rFonts w:ascii="Footlight MT Light" w:hAnsi="Footlight MT Light"/>
                <w:b/>
                <w:sz w:val="20"/>
              </w:rPr>
              <w:t xml:space="preserve"> or 50,000 in</w:t>
            </w:r>
            <w:r w:rsidRPr="00266B9E">
              <w:rPr>
                <w:rFonts w:ascii="Footlight MT Light" w:hAnsi="Footlight MT Light"/>
                <w:b/>
                <w:sz w:val="20"/>
                <w:vertAlign w:val="superscript"/>
              </w:rPr>
              <w:t>3</w:t>
            </w:r>
            <w:r w:rsidRPr="00266B9E">
              <w:rPr>
                <w:rFonts w:ascii="Footlight MT Light" w:hAnsi="Footlight MT Light"/>
                <w:b/>
                <w:sz w:val="20"/>
              </w:rPr>
              <w:t>?</w:t>
            </w:r>
          </w:p>
          <w:p w:rsidR="00266B9E" w:rsidRPr="00AC26B5" w:rsidRDefault="00266B9E" w:rsidP="00AC26B5">
            <w:pPr>
              <w:ind w:left="360"/>
              <w:jc w:val="both"/>
              <w:rPr>
                <w:rFonts w:ascii="Footlight MT Light" w:eastAsia="Times New Roman" w:hAnsi="Footlight MT Light"/>
                <w:sz w:val="22"/>
                <w:szCs w:val="22"/>
              </w:rPr>
            </w:pPr>
          </w:p>
          <w:p w:rsidR="00AC26B5" w:rsidRDefault="00CB37F0" w:rsidP="00F07A8A">
            <w:pPr>
              <w:numPr>
                <w:ilvl w:val="0"/>
                <w:numId w:val="5"/>
              </w:numPr>
              <w:rPr>
                <w:sz w:val="22"/>
                <w:szCs w:val="22"/>
              </w:rPr>
            </w:pPr>
            <w:r w:rsidRPr="00385E3C">
              <w:rPr>
                <w:rFonts w:ascii="Footlight MT Light" w:eastAsia="Times New Roman" w:hAnsi="Footlight MT Light"/>
                <w:b/>
                <w:sz w:val="22"/>
                <w:szCs w:val="22"/>
              </w:rPr>
              <w:t>Solutions</w:t>
            </w:r>
            <w:r w:rsidRPr="00385E3C">
              <w:rPr>
                <w:rFonts w:ascii="Footlight MT Light" w:eastAsia="Times New Roman" w:hAnsi="Footlight MT Light"/>
                <w:sz w:val="22"/>
                <w:szCs w:val="22"/>
              </w:rPr>
              <w:t xml:space="preserve">: </w:t>
            </w:r>
          </w:p>
          <w:p w:rsidR="00C61819" w:rsidRPr="00C9543B" w:rsidRDefault="00C9543B" w:rsidP="00F07A8A">
            <w:pPr>
              <w:numPr>
                <w:ilvl w:val="1"/>
                <w:numId w:val="5"/>
              </w:numPr>
              <w:rPr>
                <w:rFonts w:ascii="Footlight MT Light" w:hAnsi="Footlight MT Light"/>
                <w:sz w:val="22"/>
                <w:szCs w:val="22"/>
              </w:rPr>
            </w:pPr>
            <w:r>
              <w:rPr>
                <w:rFonts w:ascii="Footlight MT Light" w:hAnsi="Footlight MT Light"/>
                <w:sz w:val="22"/>
                <w:szCs w:val="22"/>
              </w:rPr>
              <w:t>1)</w:t>
            </w:r>
            <w:r w:rsidR="00C61819" w:rsidRPr="00C9543B">
              <w:rPr>
                <w:rFonts w:ascii="Footlight MT Light" w:hAnsi="Footlight MT Light"/>
                <w:sz w:val="22"/>
                <w:szCs w:val="22"/>
              </w:rPr>
              <w:t xml:space="preserve"> </w:t>
            </w:r>
            <w:r w:rsidR="0019722B">
              <w:rPr>
                <w:rFonts w:ascii="Footlight MT Light" w:hAnsi="Footlight MT Light"/>
                <w:sz w:val="22"/>
                <w:szCs w:val="22"/>
              </w:rPr>
              <w:t>Rectangle A has an area of 288 in</w:t>
            </w:r>
            <w:r w:rsidR="0019722B" w:rsidRPr="0019722B">
              <w:rPr>
                <w:rFonts w:ascii="Footlight MT Light" w:hAnsi="Footlight MT Light"/>
                <w:sz w:val="22"/>
                <w:szCs w:val="22"/>
                <w:vertAlign w:val="superscript"/>
              </w:rPr>
              <w:t>2</w:t>
            </w:r>
            <w:r w:rsidR="0019722B">
              <w:rPr>
                <w:rFonts w:ascii="Footlight MT Light" w:hAnsi="Footlight MT Light"/>
                <w:sz w:val="22"/>
                <w:szCs w:val="22"/>
              </w:rPr>
              <w:t xml:space="preserve"> while Rectangle B’s area is only 216 in</w:t>
            </w:r>
            <w:r w:rsidR="0019722B" w:rsidRPr="0019722B">
              <w:rPr>
                <w:rFonts w:ascii="Footlight MT Light" w:hAnsi="Footlight MT Light"/>
                <w:sz w:val="22"/>
                <w:szCs w:val="22"/>
                <w:vertAlign w:val="superscript"/>
              </w:rPr>
              <w:t>2</w:t>
            </w:r>
            <w:r w:rsidR="0019722B">
              <w:rPr>
                <w:rFonts w:ascii="Footlight MT Light" w:hAnsi="Footlight MT Light"/>
                <w:sz w:val="22"/>
                <w:szCs w:val="22"/>
              </w:rPr>
              <w:t xml:space="preserve">.  They should know since 2/3 yard is 2’, which is a smaller dimension than 3’ and since 8” and 9” are very close to one another, it would reason that Rectangle A has a larger area.  </w:t>
            </w:r>
            <w:r w:rsidRPr="00C9543B">
              <w:rPr>
                <w:rFonts w:ascii="Footlight MT Light" w:hAnsi="Footlight MT Light"/>
                <w:sz w:val="22"/>
                <w:szCs w:val="22"/>
              </w:rPr>
              <w:t>2)</w:t>
            </w:r>
            <w:r w:rsidR="0019722B">
              <w:rPr>
                <w:rFonts w:ascii="Footlight MT Light" w:hAnsi="Footlight MT Light"/>
                <w:sz w:val="22"/>
                <w:szCs w:val="22"/>
              </w:rPr>
              <w:t xml:space="preserve"> Rectangular Prism B has a larger volume (3.75 ft</w:t>
            </w:r>
            <w:r w:rsidR="0019722B" w:rsidRPr="0019722B">
              <w:rPr>
                <w:rFonts w:ascii="Footlight MT Light" w:hAnsi="Footlight MT Light"/>
                <w:sz w:val="22"/>
                <w:szCs w:val="22"/>
                <w:vertAlign w:val="superscript"/>
              </w:rPr>
              <w:t>3</w:t>
            </w:r>
            <w:r w:rsidR="0019722B">
              <w:rPr>
                <w:rFonts w:ascii="Footlight MT Light" w:hAnsi="Footlight MT Light"/>
                <w:sz w:val="22"/>
                <w:szCs w:val="22"/>
              </w:rPr>
              <w:t xml:space="preserve"> vs. 3 ft</w:t>
            </w:r>
            <w:r w:rsidR="0019722B" w:rsidRPr="0019722B">
              <w:rPr>
                <w:rFonts w:ascii="Footlight MT Light" w:hAnsi="Footlight MT Light"/>
                <w:sz w:val="22"/>
                <w:szCs w:val="22"/>
                <w:vertAlign w:val="superscript"/>
              </w:rPr>
              <w:t>3</w:t>
            </w:r>
            <w:r w:rsidR="0019722B">
              <w:rPr>
                <w:rFonts w:ascii="Footlight MT Light" w:hAnsi="Footlight MT Light"/>
                <w:sz w:val="22"/>
                <w:szCs w:val="22"/>
              </w:rPr>
              <w:t xml:space="preserve"> for A).</w:t>
            </w:r>
            <w:r w:rsidR="00B52FD0">
              <w:rPr>
                <w:rFonts w:ascii="Footlight MT Light" w:hAnsi="Footlight MT Light"/>
                <w:sz w:val="22"/>
                <w:szCs w:val="22"/>
              </w:rPr>
              <w:t xml:space="preserve">  Answers will vary for how they know.</w:t>
            </w:r>
            <w:r w:rsidR="00C61819" w:rsidRPr="00C9543B">
              <w:rPr>
                <w:rFonts w:ascii="Footlight MT Light" w:hAnsi="Footlight MT Light"/>
                <w:sz w:val="22"/>
                <w:szCs w:val="22"/>
              </w:rPr>
              <w:t xml:space="preserve"> </w:t>
            </w:r>
            <w:r w:rsidRPr="00C9543B">
              <w:rPr>
                <w:rFonts w:ascii="Footlight MT Light" w:hAnsi="Footlight MT Light"/>
                <w:sz w:val="22"/>
                <w:szCs w:val="22"/>
              </w:rPr>
              <w:t>3)</w:t>
            </w:r>
            <w:r w:rsidR="00B52FD0">
              <w:rPr>
                <w:rFonts w:ascii="Footlight MT Light" w:hAnsi="Footlight MT Light"/>
                <w:sz w:val="22"/>
                <w:szCs w:val="22"/>
              </w:rPr>
              <w:t xml:space="preserve"> A cubic inch is about the size of a wooden block, a cubic fo</w:t>
            </w:r>
            <w:r w:rsidR="0032481C">
              <w:rPr>
                <w:rFonts w:ascii="Footlight MT Light" w:hAnsi="Footlight MT Light"/>
                <w:sz w:val="22"/>
                <w:szCs w:val="22"/>
              </w:rPr>
              <w:t>ot is about the size of a cubby hole in a bookshelf, and a cubic yard is about ½ the amount of space in the back of a pickup truck.</w:t>
            </w:r>
            <w:r w:rsidR="002D42A5">
              <w:rPr>
                <w:rFonts w:ascii="Footlight MT Light" w:hAnsi="Footlight MT Light"/>
                <w:sz w:val="22"/>
                <w:szCs w:val="22"/>
              </w:rPr>
              <w:t xml:space="preserve"> 4) </w:t>
            </w:r>
            <w:r w:rsidR="00266B9E">
              <w:rPr>
                <w:rFonts w:ascii="Footlight MT Light" w:hAnsi="Footlight MT Light"/>
                <w:sz w:val="22"/>
                <w:szCs w:val="22"/>
              </w:rPr>
              <w:t>1,728 in</w:t>
            </w:r>
            <w:r w:rsidR="00266B9E" w:rsidRPr="00266B9E">
              <w:rPr>
                <w:rFonts w:ascii="Footlight MT Light" w:hAnsi="Footlight MT Light"/>
                <w:sz w:val="22"/>
                <w:szCs w:val="22"/>
                <w:vertAlign w:val="superscript"/>
              </w:rPr>
              <w:t>3</w:t>
            </w:r>
            <w:r w:rsidR="00266B9E">
              <w:rPr>
                <w:rFonts w:ascii="Footlight MT Light" w:hAnsi="Footlight MT Light"/>
                <w:sz w:val="22"/>
                <w:szCs w:val="22"/>
              </w:rPr>
              <w:t xml:space="preserve"> in </w:t>
            </w:r>
            <w:proofErr w:type="gramStart"/>
            <w:r w:rsidR="00266B9E">
              <w:rPr>
                <w:rFonts w:ascii="Footlight MT Light" w:hAnsi="Footlight MT Light"/>
                <w:sz w:val="22"/>
                <w:szCs w:val="22"/>
              </w:rPr>
              <w:t>a</w:t>
            </w:r>
            <w:proofErr w:type="gramEnd"/>
            <w:r w:rsidR="00266B9E">
              <w:rPr>
                <w:rFonts w:ascii="Footlight MT Light" w:hAnsi="Footlight MT Light"/>
                <w:sz w:val="22"/>
                <w:szCs w:val="22"/>
              </w:rPr>
              <w:t xml:space="preserve"> ft</w:t>
            </w:r>
            <w:r w:rsidR="00266B9E" w:rsidRPr="00266B9E">
              <w:rPr>
                <w:rFonts w:ascii="Footlight MT Light" w:hAnsi="Footlight MT Light"/>
                <w:sz w:val="22"/>
                <w:szCs w:val="22"/>
                <w:vertAlign w:val="superscript"/>
              </w:rPr>
              <w:t>3</w:t>
            </w:r>
            <w:r w:rsidR="00266B9E">
              <w:rPr>
                <w:rFonts w:ascii="Footlight MT Light" w:hAnsi="Footlight MT Light"/>
                <w:sz w:val="22"/>
                <w:szCs w:val="22"/>
              </w:rPr>
              <w:t xml:space="preserve"> and 46,656 in</w:t>
            </w:r>
            <w:r w:rsidR="00266B9E" w:rsidRPr="00266B9E">
              <w:rPr>
                <w:rFonts w:ascii="Footlight MT Light" w:hAnsi="Footlight MT Light"/>
                <w:sz w:val="22"/>
                <w:szCs w:val="22"/>
                <w:vertAlign w:val="superscript"/>
              </w:rPr>
              <w:t>3</w:t>
            </w:r>
            <w:r w:rsidR="00266B9E">
              <w:rPr>
                <w:rFonts w:ascii="Footlight MT Light" w:hAnsi="Footlight MT Light"/>
                <w:sz w:val="22"/>
                <w:szCs w:val="22"/>
              </w:rPr>
              <w:t xml:space="preserve"> in a yd</w:t>
            </w:r>
            <w:r w:rsidR="00266B9E" w:rsidRPr="00266B9E">
              <w:rPr>
                <w:rFonts w:ascii="Footlight MT Light" w:hAnsi="Footlight MT Light"/>
                <w:sz w:val="22"/>
                <w:szCs w:val="22"/>
                <w:vertAlign w:val="superscript"/>
              </w:rPr>
              <w:t>3</w:t>
            </w:r>
            <w:r w:rsidR="00266B9E">
              <w:rPr>
                <w:rFonts w:ascii="Footlight MT Light" w:hAnsi="Footlight MT Light"/>
                <w:sz w:val="22"/>
                <w:szCs w:val="22"/>
              </w:rPr>
              <w:t xml:space="preserve">.  </w:t>
            </w:r>
            <w:r w:rsidR="0032481C">
              <w:rPr>
                <w:rFonts w:ascii="Footlight MT Light" w:hAnsi="Footlight MT Light"/>
                <w:sz w:val="22"/>
                <w:szCs w:val="22"/>
              </w:rPr>
              <w:t xml:space="preserve">5) </w:t>
            </w:r>
            <w:r w:rsidR="00201A69">
              <w:rPr>
                <w:rFonts w:ascii="Footlight MT Light" w:hAnsi="Footlight MT Light"/>
                <w:sz w:val="22"/>
                <w:szCs w:val="22"/>
              </w:rPr>
              <w:t>Standard bathtub measurements (on outside) are</w:t>
            </w:r>
            <w:r w:rsidR="002D42A5">
              <w:rPr>
                <w:rFonts w:ascii="Footlight MT Light" w:hAnsi="Footlight MT Light"/>
                <w:sz w:val="22"/>
                <w:szCs w:val="22"/>
              </w:rPr>
              <w:t xml:space="preserve"> </w:t>
            </w:r>
            <w:r w:rsidR="00201A69">
              <w:rPr>
                <w:rFonts w:ascii="Footlight MT Light" w:hAnsi="Footlight MT Light"/>
                <w:sz w:val="22"/>
                <w:szCs w:val="22"/>
              </w:rPr>
              <w:t>60” long x 30” wide x 17.5” deep, which is 31,500 in</w:t>
            </w:r>
            <w:r w:rsidR="00201A69" w:rsidRPr="00201A69">
              <w:rPr>
                <w:rFonts w:ascii="Footlight MT Light" w:hAnsi="Footlight MT Light"/>
                <w:sz w:val="22"/>
                <w:szCs w:val="22"/>
                <w:vertAlign w:val="superscript"/>
              </w:rPr>
              <w:t>3</w:t>
            </w:r>
            <w:r w:rsidR="00201A69">
              <w:rPr>
                <w:rFonts w:ascii="Footlight MT Light" w:hAnsi="Footlight MT Light"/>
                <w:sz w:val="22"/>
                <w:szCs w:val="22"/>
              </w:rPr>
              <w:t>.  Converting the measurements to feet would give you about 18 ft</w:t>
            </w:r>
            <w:r w:rsidR="00201A69" w:rsidRPr="00201A69">
              <w:rPr>
                <w:rFonts w:ascii="Footlight MT Light" w:hAnsi="Footlight MT Light"/>
                <w:sz w:val="22"/>
                <w:szCs w:val="22"/>
                <w:vertAlign w:val="superscript"/>
              </w:rPr>
              <w:t>3</w:t>
            </w:r>
            <w:r w:rsidR="00201A69">
              <w:rPr>
                <w:rFonts w:ascii="Footlight MT Light" w:hAnsi="Footlight MT Light"/>
                <w:sz w:val="22"/>
                <w:szCs w:val="22"/>
              </w:rPr>
              <w:t xml:space="preserve">.  </w:t>
            </w:r>
          </w:p>
          <w:p w:rsidR="003F6622" w:rsidRPr="00385E3C" w:rsidRDefault="003F6622" w:rsidP="00EF0E8C">
            <w:pPr>
              <w:jc w:val="both"/>
              <w:rPr>
                <w:rFonts w:ascii="Footlight MT Light" w:eastAsia="Times New Roman" w:hAnsi="Footlight MT Light"/>
                <w:sz w:val="16"/>
                <w:szCs w:val="16"/>
              </w:rPr>
            </w:pPr>
          </w:p>
          <w:p w:rsidR="006A3F17" w:rsidRPr="00EF0E8C" w:rsidRDefault="003F6622" w:rsidP="00F07A8A">
            <w:pPr>
              <w:numPr>
                <w:ilvl w:val="0"/>
                <w:numId w:val="5"/>
              </w:numPr>
              <w:jc w:val="both"/>
              <w:rPr>
                <w:rFonts w:ascii="Footlight MT Light" w:eastAsia="Times New Roman" w:hAnsi="Footlight MT Light"/>
                <w:sz w:val="22"/>
                <w:szCs w:val="22"/>
              </w:rPr>
            </w:pPr>
            <w:r w:rsidRPr="00385E3C">
              <w:rPr>
                <w:rFonts w:ascii="Footlight MT Light" w:eastAsia="Times New Roman" w:hAnsi="Footlight MT Light"/>
                <w:b/>
                <w:sz w:val="22"/>
                <w:szCs w:val="22"/>
              </w:rPr>
              <w:t>Problem</w:t>
            </w:r>
            <w:r w:rsidRPr="00EF0E8C">
              <w:rPr>
                <w:rFonts w:ascii="Footlight MT Light" w:eastAsia="Times New Roman" w:hAnsi="Footlight MT Light"/>
                <w:b/>
                <w:sz w:val="22"/>
                <w:szCs w:val="22"/>
              </w:rPr>
              <w:t xml:space="preserve"> Intent</w:t>
            </w:r>
            <w:r w:rsidRPr="00EF0E8C">
              <w:rPr>
                <w:rFonts w:ascii="Footlight MT Light" w:eastAsia="Times New Roman" w:hAnsi="Footlight MT Light"/>
                <w:sz w:val="22"/>
                <w:szCs w:val="22"/>
              </w:rPr>
              <w:t xml:space="preserve">:  </w:t>
            </w:r>
          </w:p>
          <w:p w:rsidR="00EE206E" w:rsidRDefault="00BA1CB1" w:rsidP="00F07A8A">
            <w:pPr>
              <w:numPr>
                <w:ilvl w:val="1"/>
                <w:numId w:val="5"/>
              </w:numPr>
              <w:jc w:val="both"/>
              <w:rPr>
                <w:rFonts w:ascii="Footlight MT Light" w:eastAsia="Times New Roman" w:hAnsi="Footlight MT Light"/>
                <w:sz w:val="22"/>
                <w:szCs w:val="22"/>
              </w:rPr>
            </w:pPr>
            <w:r>
              <w:rPr>
                <w:rFonts w:ascii="Footlight MT Light" w:eastAsia="Times New Roman" w:hAnsi="Footlight MT Light"/>
                <w:sz w:val="22"/>
                <w:szCs w:val="22"/>
              </w:rPr>
              <w:t>Math metacognition allows teachers the opportunity to think about their</w:t>
            </w:r>
            <w:r w:rsidR="00F34CA0">
              <w:rPr>
                <w:rFonts w:ascii="Footlight MT Light" w:eastAsia="Times New Roman" w:hAnsi="Footlight MT Light"/>
                <w:sz w:val="22"/>
                <w:szCs w:val="22"/>
              </w:rPr>
              <w:t xml:space="preserve"> own mathematical thinking in a more </w:t>
            </w:r>
            <w:r>
              <w:rPr>
                <w:rFonts w:ascii="Footlight MT Light" w:eastAsia="Times New Roman" w:hAnsi="Footlight MT Light"/>
                <w:sz w:val="22"/>
                <w:szCs w:val="22"/>
              </w:rPr>
              <w:t xml:space="preserve">natural way that </w:t>
            </w:r>
            <w:r w:rsidR="00F34CA0">
              <w:rPr>
                <w:rFonts w:ascii="Footlight MT Light" w:eastAsia="Times New Roman" w:hAnsi="Footlight MT Light"/>
                <w:sz w:val="22"/>
                <w:szCs w:val="22"/>
              </w:rPr>
              <w:t>promotes the development of reasoning and sense-making.</w:t>
            </w:r>
            <w:r>
              <w:rPr>
                <w:rFonts w:ascii="Footlight MT Light" w:eastAsia="Times New Roman" w:hAnsi="Footlight MT Light"/>
                <w:sz w:val="22"/>
                <w:szCs w:val="22"/>
              </w:rPr>
              <w:t xml:space="preserve"> </w:t>
            </w:r>
          </w:p>
          <w:p w:rsidR="00BA1CB1" w:rsidRDefault="00BA1CB1" w:rsidP="00F07A8A">
            <w:pPr>
              <w:numPr>
                <w:ilvl w:val="1"/>
                <w:numId w:val="5"/>
              </w:numPr>
              <w:jc w:val="both"/>
              <w:rPr>
                <w:rFonts w:ascii="Footlight MT Light" w:eastAsia="Times New Roman" w:hAnsi="Footlight MT Light"/>
                <w:sz w:val="22"/>
                <w:szCs w:val="22"/>
              </w:rPr>
            </w:pPr>
            <w:r>
              <w:rPr>
                <w:rFonts w:ascii="Footlight MT Light" w:eastAsia="Times New Roman" w:hAnsi="Footlight MT Light"/>
                <w:sz w:val="22"/>
                <w:szCs w:val="22"/>
              </w:rPr>
              <w:t>This particular exercise is designed to</w:t>
            </w:r>
            <w:r w:rsidR="00F34CA0">
              <w:rPr>
                <w:rFonts w:ascii="Footlight MT Light" w:eastAsia="Times New Roman" w:hAnsi="Footlight MT Light"/>
                <w:sz w:val="22"/>
                <w:szCs w:val="22"/>
              </w:rPr>
              <w:t xml:space="preserve"> get teachers thinking about </w:t>
            </w:r>
            <w:r w:rsidR="0032481C">
              <w:rPr>
                <w:rFonts w:ascii="Footlight MT Light" w:eastAsia="Times New Roman" w:hAnsi="Footlight MT Light"/>
                <w:sz w:val="22"/>
                <w:szCs w:val="22"/>
              </w:rPr>
              <w:t xml:space="preserve">measurement, volume in particular, especially when the dimensions are given in different standard units.  This same situation occurs in the </w:t>
            </w:r>
            <w:r w:rsidR="0032481C" w:rsidRPr="0032481C">
              <w:rPr>
                <w:rFonts w:ascii="Footlight MT Light" w:eastAsia="Times New Roman" w:hAnsi="Footlight MT Light"/>
                <w:i/>
                <w:sz w:val="22"/>
                <w:szCs w:val="22"/>
              </w:rPr>
              <w:t>Garden Dimensions</w:t>
            </w:r>
            <w:r w:rsidR="0032481C">
              <w:rPr>
                <w:rFonts w:ascii="Footlight MT Light" w:eastAsia="Times New Roman" w:hAnsi="Footlight MT Light"/>
                <w:sz w:val="22"/>
                <w:szCs w:val="22"/>
              </w:rPr>
              <w:t xml:space="preserve"> student work task, and the overall rate of success on this problem set was extremely poor, leading us to the conclusion that much more measurement problem solving needs to be done.</w:t>
            </w:r>
            <w:r w:rsidR="00C9543B">
              <w:rPr>
                <w:rFonts w:ascii="Footlight MT Light" w:eastAsia="Times New Roman" w:hAnsi="Footlight MT Light"/>
                <w:sz w:val="22"/>
                <w:szCs w:val="22"/>
              </w:rPr>
              <w:t xml:space="preserve">  </w:t>
            </w:r>
          </w:p>
          <w:p w:rsidR="002552D0" w:rsidRPr="00ED6DC6" w:rsidRDefault="002552D0" w:rsidP="002552D0">
            <w:pPr>
              <w:ind w:left="1080"/>
              <w:jc w:val="both"/>
              <w:rPr>
                <w:rFonts w:ascii="Footlight MT Light" w:eastAsia="Times New Roman" w:hAnsi="Footlight MT Light"/>
                <w:sz w:val="22"/>
                <w:szCs w:val="22"/>
              </w:rPr>
            </w:pPr>
          </w:p>
          <w:p w:rsidR="00E32BCA" w:rsidRPr="00EE206E" w:rsidRDefault="00ED6DC6" w:rsidP="00F07A8A">
            <w:pPr>
              <w:numPr>
                <w:ilvl w:val="0"/>
                <w:numId w:val="5"/>
              </w:numPr>
              <w:jc w:val="both"/>
              <w:rPr>
                <w:rFonts w:ascii="Footlight MT Light" w:eastAsia="Times New Roman" w:hAnsi="Footlight MT Light"/>
                <w:sz w:val="22"/>
                <w:szCs w:val="22"/>
              </w:rPr>
            </w:pPr>
            <w:r w:rsidRPr="00ED6DC6">
              <w:rPr>
                <w:rFonts w:ascii="Footlight MT Light" w:eastAsia="Arial Unicode MS" w:hAnsi="Footlight MT Light" w:cs="Arial Unicode MS"/>
                <w:sz w:val="22"/>
                <w:szCs w:val="22"/>
              </w:rPr>
              <w:t>Have teachers</w:t>
            </w:r>
            <w:r>
              <w:rPr>
                <w:rFonts w:ascii="Footlight MT Light" w:eastAsia="Arial Unicode MS" w:hAnsi="Footlight MT Light" w:cs="Arial Unicode MS"/>
                <w:b/>
                <w:sz w:val="22"/>
                <w:szCs w:val="22"/>
              </w:rPr>
              <w:t xml:space="preserve"> share and compare </w:t>
            </w:r>
            <w:r w:rsidRPr="00ED6DC6">
              <w:rPr>
                <w:rFonts w:ascii="Footlight MT Light" w:eastAsia="Arial Unicode MS" w:hAnsi="Footlight MT Light" w:cs="Arial Unicode MS"/>
                <w:sz w:val="22"/>
                <w:szCs w:val="22"/>
              </w:rPr>
              <w:t>their answers.</w:t>
            </w:r>
            <w:r>
              <w:rPr>
                <w:rFonts w:ascii="Footlight MT Light" w:eastAsia="Arial Unicode MS" w:hAnsi="Footlight MT Light" w:cs="Arial Unicode MS"/>
                <w:b/>
                <w:sz w:val="22"/>
                <w:szCs w:val="22"/>
              </w:rPr>
              <w:t xml:space="preserve">  </w:t>
            </w:r>
            <w:r w:rsidRPr="00ED6DC6">
              <w:rPr>
                <w:rFonts w:ascii="Footlight MT Light" w:eastAsia="Arial Unicode MS" w:hAnsi="Footlight MT Light" w:cs="Arial Unicode MS"/>
                <w:sz w:val="22"/>
                <w:szCs w:val="22"/>
              </w:rPr>
              <w:t>Then,</w:t>
            </w:r>
            <w:r>
              <w:rPr>
                <w:rFonts w:ascii="Footlight MT Light" w:eastAsia="Arial Unicode MS" w:hAnsi="Footlight MT Light" w:cs="Arial Unicode MS"/>
                <w:b/>
                <w:sz w:val="22"/>
                <w:szCs w:val="22"/>
              </w:rPr>
              <w:t xml:space="preserve"> b</w:t>
            </w:r>
            <w:r w:rsidR="00E32BCA" w:rsidRPr="00EE206E">
              <w:rPr>
                <w:rFonts w:ascii="Footlight MT Light" w:eastAsia="Arial Unicode MS" w:hAnsi="Footlight MT Light" w:cs="Arial Unicode MS"/>
                <w:b/>
                <w:sz w:val="22"/>
                <w:szCs w:val="22"/>
              </w:rPr>
              <w:t>ring discussion back</w:t>
            </w:r>
            <w:r w:rsidR="00E32BCA" w:rsidRPr="00EE206E">
              <w:rPr>
                <w:rFonts w:ascii="Footlight MT Light" w:eastAsia="Arial Unicode MS" w:hAnsi="Footlight MT Light" w:cs="Arial Unicode MS"/>
                <w:sz w:val="22"/>
                <w:szCs w:val="22"/>
              </w:rPr>
              <w:t xml:space="preserve"> </w:t>
            </w:r>
            <w:r w:rsidR="002552D0">
              <w:rPr>
                <w:rFonts w:ascii="Footlight MT Light" w:eastAsia="Arial Unicode MS" w:hAnsi="Footlight MT Light" w:cs="Arial Unicode MS"/>
                <w:sz w:val="22"/>
                <w:szCs w:val="22"/>
              </w:rPr>
              <w:t>to the topics at hand:</w:t>
            </w:r>
          </w:p>
          <w:p w:rsidR="00394207" w:rsidRPr="00394207" w:rsidRDefault="00C9543B" w:rsidP="00F07A8A">
            <w:pPr>
              <w:numPr>
                <w:ilvl w:val="1"/>
                <w:numId w:val="5"/>
              </w:numPr>
              <w:jc w:val="both"/>
              <w:rPr>
                <w:rFonts w:ascii="Footlight MT Light" w:eastAsia="Arial Unicode MS" w:hAnsi="Footlight MT Light" w:cs="Arial Unicode MS"/>
                <w:sz w:val="22"/>
                <w:szCs w:val="22"/>
              </w:rPr>
            </w:pPr>
            <w:r>
              <w:rPr>
                <w:rFonts w:ascii="Footlight MT Light" w:eastAsia="Arial Unicode MS" w:hAnsi="Footlight MT Light" w:cs="Arial Unicode MS"/>
                <w:sz w:val="22"/>
                <w:szCs w:val="22"/>
              </w:rPr>
              <w:t>Which task did you find easie</w:t>
            </w:r>
            <w:r w:rsidR="0032481C">
              <w:rPr>
                <w:rFonts w:ascii="Footlight MT Light" w:eastAsia="Arial Unicode MS" w:hAnsi="Footlight MT Light" w:cs="Arial Unicode MS"/>
                <w:sz w:val="22"/>
                <w:szCs w:val="22"/>
              </w:rPr>
              <w:t>st</w:t>
            </w:r>
            <w:r>
              <w:rPr>
                <w:rFonts w:ascii="Footlight MT Light" w:eastAsia="Arial Unicode MS" w:hAnsi="Footlight MT Light" w:cs="Arial Unicode MS"/>
                <w:sz w:val="22"/>
                <w:szCs w:val="22"/>
              </w:rPr>
              <w:t xml:space="preserve"> to complete?  Why?</w:t>
            </w:r>
          </w:p>
          <w:p w:rsidR="00394207" w:rsidRPr="00394207" w:rsidRDefault="00EE206E" w:rsidP="00F07A8A">
            <w:pPr>
              <w:numPr>
                <w:ilvl w:val="1"/>
                <w:numId w:val="5"/>
              </w:numPr>
              <w:jc w:val="both"/>
              <w:rPr>
                <w:rFonts w:ascii="Footlight MT Light" w:eastAsia="Arial Unicode MS" w:hAnsi="Footlight MT Light" w:cs="Arial Unicode MS"/>
                <w:sz w:val="22"/>
                <w:szCs w:val="22"/>
              </w:rPr>
            </w:pPr>
            <w:r w:rsidRPr="00EE206E">
              <w:rPr>
                <w:rFonts w:ascii="Footlight MT Light" w:eastAsia="Arial Unicode MS" w:hAnsi="Footlight MT Light" w:cs="Arial Unicode MS"/>
                <w:sz w:val="22"/>
                <w:szCs w:val="22"/>
              </w:rPr>
              <w:t xml:space="preserve">What implications does this have on our work with </w:t>
            </w:r>
            <w:r w:rsidR="0032481C">
              <w:rPr>
                <w:rFonts w:ascii="Footlight MT Light" w:eastAsia="Arial Unicode MS" w:hAnsi="Footlight MT Light" w:cs="Arial Unicode MS"/>
                <w:sz w:val="22"/>
                <w:szCs w:val="22"/>
              </w:rPr>
              <w:t>volume and measurement</w:t>
            </w:r>
            <w:r w:rsidRPr="00EE206E">
              <w:rPr>
                <w:rFonts w:ascii="Footlight MT Light" w:eastAsia="Arial Unicode MS" w:hAnsi="Footlight MT Light" w:cs="Arial Unicode MS"/>
                <w:sz w:val="22"/>
                <w:szCs w:val="22"/>
              </w:rPr>
              <w:t>?</w:t>
            </w:r>
            <w:r w:rsidR="00930A04" w:rsidRPr="00EE206E">
              <w:rPr>
                <w:rFonts w:ascii="Footlight MT Light" w:eastAsia="Arial Unicode MS" w:hAnsi="Footlight MT Light" w:cs="Arial Unicode MS"/>
                <w:sz w:val="22"/>
                <w:szCs w:val="22"/>
              </w:rPr>
              <w:t xml:space="preserve"> </w:t>
            </w:r>
          </w:p>
          <w:p w:rsidR="00564F21" w:rsidRPr="00201A69" w:rsidRDefault="00E32BCA" w:rsidP="00CC2DE4">
            <w:pPr>
              <w:numPr>
                <w:ilvl w:val="1"/>
                <w:numId w:val="5"/>
              </w:numPr>
              <w:jc w:val="both"/>
              <w:rPr>
                <w:rFonts w:ascii="Footlight MT Light" w:eastAsia="Arial Unicode MS" w:hAnsi="Footlight MT Light" w:cs="Arial Unicode MS"/>
                <w:sz w:val="22"/>
                <w:szCs w:val="22"/>
              </w:rPr>
            </w:pPr>
            <w:r w:rsidRPr="00EF0E8C">
              <w:rPr>
                <w:rFonts w:ascii="Footlight MT Light" w:eastAsia="Times New Roman" w:hAnsi="Footlight MT Light"/>
                <w:sz w:val="22"/>
                <w:szCs w:val="22"/>
              </w:rPr>
              <w:t xml:space="preserve">How can metacognition help promote successful </w:t>
            </w:r>
            <w:r w:rsidR="00C9543B">
              <w:rPr>
                <w:rFonts w:ascii="Footlight MT Light" w:eastAsia="Times New Roman" w:hAnsi="Footlight MT Light"/>
                <w:sz w:val="22"/>
                <w:szCs w:val="22"/>
              </w:rPr>
              <w:t xml:space="preserve">problem solving </w:t>
            </w:r>
            <w:r w:rsidRPr="00EF0E8C">
              <w:rPr>
                <w:rFonts w:ascii="Footlight MT Light" w:eastAsia="Times New Roman" w:hAnsi="Footlight MT Light"/>
                <w:sz w:val="22"/>
                <w:szCs w:val="22"/>
              </w:rPr>
              <w:t>with your own students?</w:t>
            </w:r>
          </w:p>
        </w:tc>
      </w:tr>
      <w:tr w:rsidR="003F6622" w:rsidRPr="00EF0E8C" w:rsidTr="0041055E">
        <w:trPr>
          <w:gridAfter w:val="1"/>
          <w:wAfter w:w="1620" w:type="dxa"/>
        </w:trPr>
        <w:tc>
          <w:tcPr>
            <w:tcW w:w="6678" w:type="dxa"/>
            <w:gridSpan w:val="2"/>
          </w:tcPr>
          <w:p w:rsidR="003F6622" w:rsidRPr="00C2076D" w:rsidRDefault="00394207" w:rsidP="003F6622">
            <w:pPr>
              <w:rPr>
                <w:rFonts w:ascii="Footlight MT Light" w:eastAsia="Times New Roman" w:hAnsi="Footlight MT Light"/>
                <w:b/>
                <w:szCs w:val="24"/>
              </w:rPr>
            </w:pPr>
            <w:r>
              <w:lastRenderedPageBreak/>
              <w:br w:type="page"/>
            </w:r>
            <w:r w:rsidR="003152BD" w:rsidRPr="00EF0E8C">
              <w:rPr>
                <w:rFonts w:ascii="Times New Roman" w:eastAsia="Times New Roman" w:hAnsi="Times New Roman"/>
                <w:b/>
                <w:u w:val="single"/>
              </w:rPr>
              <w:br w:type="page"/>
            </w:r>
            <w:r w:rsidR="003F6622" w:rsidRPr="00C2076D">
              <w:rPr>
                <w:rFonts w:ascii="Footlight MT Light" w:eastAsia="Times New Roman" w:hAnsi="Footlight MT Light"/>
                <w:b/>
                <w:szCs w:val="24"/>
              </w:rPr>
              <w:t xml:space="preserve">Part III: </w:t>
            </w:r>
            <w:r w:rsidR="000174EE">
              <w:rPr>
                <w:rFonts w:ascii="Footlight MT Light" w:eastAsia="Times New Roman" w:hAnsi="Footlight MT Light"/>
                <w:b/>
                <w:szCs w:val="24"/>
              </w:rPr>
              <w:t xml:space="preserve">Unpacking the Rigor of the Mathematical Task  </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0174EE">
              <w:rPr>
                <w:rFonts w:ascii="Footlight MT Light" w:eastAsia="Times New Roman" w:hAnsi="Footlight MT Light"/>
                <w:sz w:val="22"/>
                <w:szCs w:val="22"/>
              </w:rPr>
              <w:t>3</w:t>
            </w:r>
            <w:r w:rsidRPr="00EF0E8C">
              <w:rPr>
                <w:rFonts w:ascii="Footlight MT Light" w:eastAsia="Times New Roman" w:hAnsi="Footlight MT Light"/>
                <w:sz w:val="22"/>
                <w:szCs w:val="22"/>
              </w:rPr>
              <w:t>0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xml:space="preserve">: </w:t>
            </w:r>
            <w:r w:rsidR="000174EE">
              <w:rPr>
                <w:rFonts w:ascii="Footlight MT Light" w:eastAsia="Times New Roman" w:hAnsi="Footlight MT Light"/>
                <w:sz w:val="22"/>
                <w:szCs w:val="22"/>
              </w:rPr>
              <w:t>Whole Group</w:t>
            </w:r>
          </w:p>
          <w:p w:rsidR="003F6622" w:rsidRPr="00EF0E8C" w:rsidRDefault="003F6622" w:rsidP="00EF0E8C">
            <w:pPr>
              <w:jc w:val="both"/>
              <w:rPr>
                <w:rFonts w:ascii="Footlight MT Light" w:eastAsia="Times New Roman" w:hAnsi="Footlight MT Light"/>
                <w:sz w:val="22"/>
                <w:szCs w:val="22"/>
              </w:rPr>
            </w:pPr>
          </w:p>
          <w:p w:rsidR="009F672D" w:rsidRPr="00CD41CF" w:rsidRDefault="009F672D" w:rsidP="00F07A8A">
            <w:pPr>
              <w:numPr>
                <w:ilvl w:val="0"/>
                <w:numId w:val="10"/>
              </w:numPr>
              <w:jc w:val="both"/>
              <w:rPr>
                <w:rFonts w:ascii="Footlight MT Light" w:eastAsia="Times New Roman" w:hAnsi="Footlight MT Light"/>
                <w:b/>
                <w:sz w:val="22"/>
                <w:szCs w:val="22"/>
              </w:rPr>
            </w:pPr>
            <w:r w:rsidRPr="00B224C3">
              <w:rPr>
                <w:rFonts w:ascii="Footlight MT Light" w:eastAsia="Times New Roman" w:hAnsi="Footlight MT Light"/>
                <w:b/>
                <w:sz w:val="22"/>
                <w:szCs w:val="22"/>
              </w:rPr>
              <w:t xml:space="preserve">Comparing </w:t>
            </w:r>
            <w:r>
              <w:rPr>
                <w:rFonts w:ascii="Footlight MT Light" w:eastAsia="Times New Roman" w:hAnsi="Footlight MT Light"/>
                <w:b/>
                <w:sz w:val="22"/>
                <w:szCs w:val="22"/>
              </w:rPr>
              <w:t>Different Versions of the Mathematical Task</w:t>
            </w:r>
            <w:r w:rsidRPr="00B224C3">
              <w:rPr>
                <w:rFonts w:ascii="Footlight MT Light" w:eastAsia="Times New Roman" w:hAnsi="Footlight MT Light"/>
                <w:b/>
                <w:sz w:val="22"/>
                <w:szCs w:val="22"/>
              </w:rPr>
              <w:t xml:space="preserve">:  </w:t>
            </w:r>
            <w:r w:rsidRPr="00B224C3">
              <w:rPr>
                <w:rFonts w:ascii="Footlight MT Light" w:eastAsia="Times New Roman" w:hAnsi="Footlight MT Light"/>
                <w:sz w:val="22"/>
                <w:szCs w:val="22"/>
              </w:rPr>
              <w:t xml:space="preserve">Let’s compare the rigor of two related problems to the </w:t>
            </w:r>
            <w:r>
              <w:rPr>
                <w:rFonts w:ascii="Footlight MT Light" w:eastAsia="Times New Roman" w:hAnsi="Footlight MT Light"/>
                <w:i/>
                <w:sz w:val="22"/>
                <w:szCs w:val="22"/>
              </w:rPr>
              <w:t xml:space="preserve">Garden Dimensions </w:t>
            </w:r>
            <w:r w:rsidRPr="00B224C3">
              <w:rPr>
                <w:rFonts w:ascii="Footlight MT Light" w:eastAsia="Times New Roman" w:hAnsi="Footlight MT Light"/>
                <w:sz w:val="22"/>
                <w:szCs w:val="22"/>
              </w:rPr>
              <w:t>task.</w:t>
            </w:r>
            <w:r>
              <w:rPr>
                <w:rFonts w:ascii="Footlight MT Light" w:eastAsia="Times New Roman" w:hAnsi="Footlight MT Light"/>
                <w:sz w:val="22"/>
                <w:szCs w:val="22"/>
              </w:rPr>
              <w:t xml:space="preserve">  The level of rigor is based on which of the Standards for Mathematical Practice we could expect to see when examining the student soluti</w:t>
            </w:r>
            <w:r w:rsidRPr="00F634EC">
              <w:rPr>
                <w:rFonts w:ascii="Footlight MT Light" w:eastAsia="Times New Roman" w:hAnsi="Footlight MT Light"/>
                <w:sz w:val="22"/>
                <w:szCs w:val="22"/>
              </w:rPr>
              <w:t xml:space="preserve">ons.  Pass out the “Unpacking the Rigor” handout (see </w:t>
            </w:r>
            <w:r w:rsidRPr="0059015A">
              <w:rPr>
                <w:rFonts w:ascii="Footlight MT Light" w:eastAsia="Times New Roman" w:hAnsi="Footlight MT Light"/>
                <w:sz w:val="22"/>
                <w:szCs w:val="22"/>
              </w:rPr>
              <w:t>Page 1</w:t>
            </w:r>
            <w:r w:rsidR="00176C12">
              <w:rPr>
                <w:rFonts w:ascii="Footlight MT Light" w:eastAsia="Times New Roman" w:hAnsi="Footlight MT Light"/>
                <w:sz w:val="22"/>
                <w:szCs w:val="22"/>
              </w:rPr>
              <w:t>7</w:t>
            </w:r>
            <w:r w:rsidRPr="00F634EC">
              <w:rPr>
                <w:rFonts w:ascii="Footlight MT Light" w:eastAsia="Times New Roman" w:hAnsi="Footlight MT Light"/>
                <w:sz w:val="22"/>
                <w:szCs w:val="22"/>
              </w:rPr>
              <w:t>).</w:t>
            </w:r>
            <w:r>
              <w:rPr>
                <w:rFonts w:ascii="Footlight MT Light" w:eastAsia="Times New Roman" w:hAnsi="Footlight MT Light"/>
                <w:sz w:val="22"/>
                <w:szCs w:val="22"/>
              </w:rPr>
              <w:t xml:space="preserve">  </w:t>
            </w:r>
          </w:p>
          <w:p w:rsidR="009F672D" w:rsidRPr="00CD41CF" w:rsidRDefault="009F672D" w:rsidP="009F672D">
            <w:pPr>
              <w:ind w:left="360"/>
              <w:jc w:val="both"/>
              <w:rPr>
                <w:rFonts w:ascii="Footlight MT Light" w:eastAsia="Times New Roman" w:hAnsi="Footlight MT Light"/>
                <w:b/>
                <w:sz w:val="22"/>
                <w:szCs w:val="22"/>
              </w:rPr>
            </w:pPr>
          </w:p>
          <w:p w:rsidR="009F672D" w:rsidRPr="00CD41CF" w:rsidRDefault="009F672D" w:rsidP="00F07A8A">
            <w:pPr>
              <w:numPr>
                <w:ilvl w:val="0"/>
                <w:numId w:val="10"/>
              </w:numPr>
              <w:jc w:val="both"/>
              <w:rPr>
                <w:rFonts w:ascii="Footlight MT Light" w:eastAsia="Times New Roman" w:hAnsi="Footlight MT Light"/>
                <w:b/>
                <w:sz w:val="22"/>
                <w:szCs w:val="22"/>
              </w:rPr>
            </w:pPr>
            <w:r w:rsidRPr="00CD41CF">
              <w:rPr>
                <w:rFonts w:ascii="Footlight MT Light" w:eastAsia="Times New Roman" w:hAnsi="Footlight MT Light"/>
                <w:sz w:val="22"/>
                <w:szCs w:val="22"/>
              </w:rPr>
              <w:t xml:space="preserve">In addition to the Mathematical Practices, consider </w:t>
            </w:r>
            <w:r w:rsidRPr="00CD41CF">
              <w:rPr>
                <w:rFonts w:ascii="Footlight MT Light" w:eastAsia="Times New Roman" w:hAnsi="Footlight MT Light"/>
                <w:b/>
                <w:sz w:val="22"/>
                <w:szCs w:val="22"/>
              </w:rPr>
              <w:t>discussing the following</w:t>
            </w:r>
            <w:r w:rsidRPr="00CD41CF">
              <w:rPr>
                <w:rFonts w:ascii="Footlight MT Light" w:eastAsia="Times New Roman" w:hAnsi="Footlight MT Light"/>
                <w:sz w:val="22"/>
                <w:szCs w:val="22"/>
              </w:rPr>
              <w:t xml:space="preserve"> with your group as you compare the variations above:</w:t>
            </w:r>
          </w:p>
          <w:p w:rsidR="009F672D" w:rsidRDefault="009F672D" w:rsidP="00F07A8A">
            <w:pPr>
              <w:numPr>
                <w:ilvl w:val="1"/>
                <w:numId w:val="12"/>
              </w:numPr>
              <w:jc w:val="both"/>
              <w:rPr>
                <w:rFonts w:ascii="Footlight MT Light" w:eastAsia="Times New Roman" w:hAnsi="Footlight MT Light"/>
                <w:sz w:val="22"/>
                <w:szCs w:val="22"/>
              </w:rPr>
            </w:pPr>
            <w:r w:rsidRPr="00900483">
              <w:rPr>
                <w:rFonts w:ascii="Footlight MT Light" w:eastAsia="Times New Roman" w:hAnsi="Footlight MT Light"/>
                <w:sz w:val="22"/>
                <w:szCs w:val="22"/>
              </w:rPr>
              <w:t>Cognitive demand</w:t>
            </w:r>
          </w:p>
          <w:p w:rsidR="009F672D" w:rsidRDefault="009F672D" w:rsidP="00F07A8A">
            <w:pPr>
              <w:numPr>
                <w:ilvl w:val="1"/>
                <w:numId w:val="12"/>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Task accessibility to a </w:t>
            </w:r>
            <w:r w:rsidRPr="00900483">
              <w:rPr>
                <w:rFonts w:ascii="Footlight MT Light" w:eastAsia="Times New Roman" w:hAnsi="Footlight MT Light"/>
                <w:sz w:val="22"/>
                <w:szCs w:val="22"/>
              </w:rPr>
              <w:t>variety of learners</w:t>
            </w:r>
          </w:p>
          <w:p w:rsidR="009F672D" w:rsidRDefault="009F672D" w:rsidP="00F07A8A">
            <w:pPr>
              <w:numPr>
                <w:ilvl w:val="1"/>
                <w:numId w:val="12"/>
              </w:numPr>
              <w:jc w:val="both"/>
              <w:rPr>
                <w:rFonts w:ascii="Footlight MT Light" w:eastAsia="Times New Roman" w:hAnsi="Footlight MT Light"/>
                <w:sz w:val="22"/>
                <w:szCs w:val="22"/>
              </w:rPr>
            </w:pPr>
            <w:r w:rsidRPr="00900483">
              <w:rPr>
                <w:rFonts w:ascii="Footlight MT Light" w:eastAsia="Times New Roman" w:hAnsi="Footlight MT Light"/>
                <w:sz w:val="22"/>
                <w:szCs w:val="22"/>
              </w:rPr>
              <w:t>Real-life applications and math connections</w:t>
            </w:r>
          </w:p>
          <w:p w:rsidR="009F672D" w:rsidRDefault="009F672D" w:rsidP="00F07A8A">
            <w:pPr>
              <w:numPr>
                <w:ilvl w:val="1"/>
                <w:numId w:val="12"/>
              </w:numPr>
              <w:jc w:val="both"/>
              <w:rPr>
                <w:rFonts w:ascii="Footlight MT Light" w:eastAsia="Times New Roman" w:hAnsi="Footlight MT Light"/>
                <w:sz w:val="22"/>
                <w:szCs w:val="22"/>
              </w:rPr>
            </w:pPr>
            <w:r>
              <w:rPr>
                <w:rFonts w:ascii="Footlight MT Light" w:eastAsia="Times New Roman" w:hAnsi="Footlight MT Light"/>
                <w:sz w:val="22"/>
                <w:szCs w:val="22"/>
              </w:rPr>
              <w:t>Assessment of student learning</w:t>
            </w:r>
          </w:p>
          <w:p w:rsidR="009F672D" w:rsidRDefault="009F672D" w:rsidP="009F672D">
            <w:pPr>
              <w:ind w:left="1440"/>
              <w:jc w:val="both"/>
              <w:rPr>
                <w:rFonts w:ascii="Footlight MT Light" w:eastAsia="Times New Roman" w:hAnsi="Footlight MT Light"/>
                <w:sz w:val="22"/>
                <w:szCs w:val="22"/>
              </w:rPr>
            </w:pPr>
          </w:p>
          <w:p w:rsidR="009F672D" w:rsidRDefault="009F672D" w:rsidP="00F07A8A">
            <w:pPr>
              <w:numPr>
                <w:ilvl w:val="0"/>
                <w:numId w:val="12"/>
              </w:numPr>
              <w:jc w:val="both"/>
              <w:rPr>
                <w:rFonts w:ascii="Footlight MT Light" w:eastAsia="Times New Roman" w:hAnsi="Footlight MT Light"/>
                <w:sz w:val="22"/>
                <w:szCs w:val="22"/>
              </w:rPr>
            </w:pPr>
            <w:r w:rsidRPr="00CD41CF">
              <w:rPr>
                <w:rFonts w:ascii="Footlight MT Light" w:eastAsia="Times New Roman" w:hAnsi="Footlight MT Light"/>
                <w:sz w:val="22"/>
                <w:szCs w:val="22"/>
              </w:rPr>
              <w:t xml:space="preserve">If time allows, you can use a </w:t>
            </w:r>
            <w:r w:rsidRPr="00CD41CF">
              <w:rPr>
                <w:rFonts w:ascii="Footlight MT Light" w:eastAsia="Times New Roman" w:hAnsi="Footlight MT Light"/>
                <w:b/>
                <w:sz w:val="22"/>
                <w:szCs w:val="22"/>
              </w:rPr>
              <w:t xml:space="preserve">Venn </w:t>
            </w:r>
            <w:proofErr w:type="gramStart"/>
            <w:r w:rsidRPr="00CD41CF">
              <w:rPr>
                <w:rFonts w:ascii="Footlight MT Light" w:eastAsia="Times New Roman" w:hAnsi="Footlight MT Light"/>
                <w:b/>
                <w:sz w:val="22"/>
                <w:szCs w:val="22"/>
              </w:rPr>
              <w:t>Diagram</w:t>
            </w:r>
            <w:proofErr w:type="gramEnd"/>
            <w:r w:rsidRPr="00CD41CF">
              <w:rPr>
                <w:rFonts w:ascii="Footlight MT Light" w:eastAsia="Times New Roman" w:hAnsi="Footlight MT Light"/>
                <w:sz w:val="22"/>
                <w:szCs w:val="22"/>
              </w:rPr>
              <w:t xml:space="preserve"> to compare and contrast the elements of each version of the task.</w:t>
            </w:r>
          </w:p>
          <w:p w:rsidR="009F672D" w:rsidRPr="00CF7805" w:rsidRDefault="009F672D" w:rsidP="009F672D">
            <w:pPr>
              <w:ind w:left="360"/>
              <w:jc w:val="both"/>
              <w:rPr>
                <w:rFonts w:ascii="Footlight MT Light" w:eastAsia="Times New Roman" w:hAnsi="Footlight MT Light"/>
                <w:sz w:val="22"/>
                <w:szCs w:val="22"/>
              </w:rPr>
            </w:pPr>
          </w:p>
        </w:tc>
      </w:tr>
    </w:tbl>
    <w:p w:rsidR="00AA333A" w:rsidRDefault="00AA333A"/>
    <w:p w:rsidR="00AA333A" w:rsidRDefault="00AA333A"/>
    <w:p w:rsidR="00CC2DE4" w:rsidRDefault="00CC2DE4"/>
    <w:p w:rsidR="00564F21" w:rsidRDefault="00564F21"/>
    <w:p w:rsidR="009F672D" w:rsidRDefault="009F672D"/>
    <w:p w:rsidR="009F672D" w:rsidRDefault="009F672D"/>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B14BDD" w:rsidRDefault="00B14BDD">
      <w:pPr>
        <w:rPr>
          <w:rFonts w:ascii="Footlight MT Light" w:hAnsi="Footlight MT Light"/>
          <w:b/>
          <w:szCs w:val="24"/>
        </w:rPr>
      </w:pPr>
    </w:p>
    <w:p w:rsidR="009F672D" w:rsidRDefault="00B14BDD">
      <w:r>
        <w:t xml:space="preserve"> </w:t>
      </w:r>
    </w:p>
    <w:tbl>
      <w:tblPr>
        <w:tblW w:w="829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8298"/>
      </w:tblGrid>
      <w:tr w:rsidR="000174EE" w:rsidRPr="00CF7805" w:rsidTr="009F672D">
        <w:tc>
          <w:tcPr>
            <w:tcW w:w="8298" w:type="dxa"/>
          </w:tcPr>
          <w:p w:rsidR="000174EE" w:rsidRPr="00C2076D" w:rsidRDefault="009F672D" w:rsidP="009F672D">
            <w:pPr>
              <w:rPr>
                <w:rFonts w:ascii="Footlight MT Light" w:eastAsia="Times New Roman" w:hAnsi="Footlight MT Light"/>
                <w:b/>
                <w:szCs w:val="24"/>
              </w:rPr>
            </w:pPr>
            <w:r>
              <w:lastRenderedPageBreak/>
              <w:br w:type="page"/>
            </w:r>
            <w:r w:rsidR="000174EE">
              <w:br w:type="page"/>
            </w:r>
            <w:r w:rsidR="000174EE" w:rsidRPr="00EF0E8C">
              <w:rPr>
                <w:rFonts w:ascii="Times New Roman" w:eastAsia="Times New Roman" w:hAnsi="Times New Roman"/>
                <w:b/>
                <w:u w:val="single"/>
              </w:rPr>
              <w:br w:type="page"/>
            </w:r>
            <w:r w:rsidR="00E91608">
              <w:rPr>
                <w:rFonts w:ascii="Footlight MT Light" w:eastAsia="Times New Roman" w:hAnsi="Footlight MT Light"/>
                <w:b/>
                <w:szCs w:val="24"/>
              </w:rPr>
              <w:t xml:space="preserve">Part </w:t>
            </w:r>
            <w:r w:rsidR="00176C12">
              <w:rPr>
                <w:rFonts w:ascii="Footlight MT Light" w:eastAsia="Times New Roman" w:hAnsi="Footlight MT Light"/>
                <w:b/>
                <w:szCs w:val="24"/>
              </w:rPr>
              <w:t>I</w:t>
            </w:r>
            <w:r>
              <w:rPr>
                <w:rFonts w:ascii="Footlight MT Light" w:eastAsia="Times New Roman" w:hAnsi="Footlight MT Light"/>
                <w:b/>
                <w:szCs w:val="24"/>
              </w:rPr>
              <w:t>V</w:t>
            </w:r>
            <w:r w:rsidR="000174EE" w:rsidRPr="00C2076D">
              <w:rPr>
                <w:rFonts w:ascii="Footlight MT Light" w:eastAsia="Times New Roman" w:hAnsi="Footlight MT Light"/>
                <w:b/>
                <w:szCs w:val="24"/>
              </w:rPr>
              <w:t>: Looking at Student Work (LASW)</w:t>
            </w:r>
          </w:p>
          <w:p w:rsidR="000174EE" w:rsidRPr="00EF0E8C" w:rsidRDefault="000174EE" w:rsidP="009F672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50 minutes</w:t>
            </w:r>
          </w:p>
          <w:p w:rsidR="000174EE" w:rsidRPr="00EF0E8C" w:rsidRDefault="000174EE" w:rsidP="009F672D">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Refer to protocol</w:t>
            </w:r>
          </w:p>
          <w:p w:rsidR="000174EE" w:rsidRPr="00EF0E8C" w:rsidRDefault="000174EE" w:rsidP="009F672D">
            <w:pPr>
              <w:jc w:val="both"/>
              <w:rPr>
                <w:rFonts w:ascii="Footlight MT Light" w:eastAsia="Times New Roman" w:hAnsi="Footlight MT Light"/>
                <w:sz w:val="22"/>
                <w:szCs w:val="22"/>
              </w:rPr>
            </w:pPr>
          </w:p>
          <w:p w:rsidR="000174EE" w:rsidRPr="00113ABB" w:rsidRDefault="000174EE" w:rsidP="00F07A8A">
            <w:pPr>
              <w:numPr>
                <w:ilvl w:val="0"/>
                <w:numId w:val="2"/>
              </w:numPr>
              <w:jc w:val="both"/>
              <w:rPr>
                <w:rFonts w:ascii="Footlight MT Light" w:eastAsia="Times New Roman" w:hAnsi="Footlight MT Light"/>
                <w:sz w:val="22"/>
                <w:szCs w:val="22"/>
              </w:rPr>
            </w:pPr>
            <w:r>
              <w:rPr>
                <w:rFonts w:ascii="Footlight MT Light" w:eastAsia="Times New Roman" w:hAnsi="Footlight MT Light"/>
                <w:b/>
                <w:iCs/>
                <w:sz w:val="22"/>
                <w:szCs w:val="22"/>
              </w:rPr>
              <w:t xml:space="preserve">Mathematical Task </w:t>
            </w:r>
            <w:r w:rsidRPr="00EF0E8C">
              <w:rPr>
                <w:rFonts w:ascii="Footlight MT Light" w:eastAsia="Times New Roman" w:hAnsi="Footlight MT Light"/>
                <w:b/>
                <w:iCs/>
                <w:sz w:val="22"/>
                <w:szCs w:val="22"/>
              </w:rPr>
              <w:t>Introduction</w:t>
            </w:r>
            <w:r w:rsidRPr="00EF0E8C">
              <w:rPr>
                <w:rFonts w:ascii="Footlight MT Light" w:eastAsia="Times New Roman" w:hAnsi="Footlight MT Light"/>
                <w:sz w:val="22"/>
                <w:szCs w:val="22"/>
              </w:rPr>
              <w:t xml:space="preserve">: The problem and student work used for this session are from Grade </w:t>
            </w:r>
            <w:r>
              <w:rPr>
                <w:rFonts w:ascii="Footlight MT Light" w:eastAsia="Times New Roman" w:hAnsi="Footlight MT Light"/>
                <w:sz w:val="22"/>
                <w:szCs w:val="22"/>
              </w:rPr>
              <w:t>7</w:t>
            </w:r>
            <w:r w:rsidRPr="00EF0E8C">
              <w:rPr>
                <w:rFonts w:ascii="Footlight MT Light" w:eastAsia="Times New Roman" w:hAnsi="Footlight MT Light"/>
                <w:sz w:val="22"/>
                <w:szCs w:val="22"/>
              </w:rPr>
              <w:t xml:space="preserve">.  </w:t>
            </w:r>
            <w:r w:rsidRPr="00113ABB">
              <w:rPr>
                <w:rFonts w:ascii="Footlight MT Light" w:eastAsia="Times New Roman" w:hAnsi="Footlight MT Light"/>
                <w:sz w:val="22"/>
                <w:szCs w:val="22"/>
              </w:rPr>
              <w:t xml:space="preserve">Complete the </w:t>
            </w:r>
            <w:r w:rsidRPr="00113ABB">
              <w:rPr>
                <w:rFonts w:ascii="Footlight MT Light" w:eastAsia="Times New Roman" w:hAnsi="Footlight MT Light"/>
                <w:b/>
                <w:sz w:val="22"/>
                <w:szCs w:val="22"/>
              </w:rPr>
              <w:t>Protocol for LASW</w:t>
            </w:r>
            <w:r w:rsidRPr="00113ABB">
              <w:rPr>
                <w:rFonts w:ascii="Footlight MT Light" w:eastAsia="Times New Roman" w:hAnsi="Footlight MT Light"/>
                <w:sz w:val="22"/>
                <w:szCs w:val="22"/>
              </w:rPr>
              <w:t xml:space="preserve"> (</w:t>
            </w:r>
            <w:r w:rsidRPr="0059015A">
              <w:rPr>
                <w:rFonts w:ascii="Footlight MT Light" w:eastAsia="Times New Roman" w:hAnsi="Footlight MT Light"/>
                <w:sz w:val="22"/>
                <w:szCs w:val="22"/>
              </w:rPr>
              <w:t xml:space="preserve">see Page </w:t>
            </w:r>
            <w:r>
              <w:rPr>
                <w:rFonts w:ascii="Footlight MT Light" w:eastAsia="Times New Roman" w:hAnsi="Footlight MT Light"/>
                <w:sz w:val="22"/>
                <w:szCs w:val="22"/>
              </w:rPr>
              <w:t>10</w:t>
            </w:r>
            <w:r w:rsidRPr="00113ABB">
              <w:rPr>
                <w:rFonts w:ascii="Footlight MT Light" w:eastAsia="Times New Roman" w:hAnsi="Footlight MT Light"/>
                <w:sz w:val="22"/>
                <w:szCs w:val="22"/>
              </w:rPr>
              <w:t xml:space="preserve">) with the group.  </w:t>
            </w:r>
          </w:p>
          <w:p w:rsidR="000174EE" w:rsidRPr="00EF0E8C" w:rsidRDefault="000174EE" w:rsidP="009F672D">
            <w:pPr>
              <w:jc w:val="both"/>
              <w:rPr>
                <w:rFonts w:ascii="Footlight MT Light" w:eastAsia="Times New Roman" w:hAnsi="Footlight MT Light"/>
                <w:sz w:val="22"/>
                <w:szCs w:val="22"/>
              </w:rPr>
            </w:pPr>
          </w:p>
          <w:p w:rsidR="000174EE" w:rsidRDefault="000174EE" w:rsidP="00F07A8A">
            <w:pPr>
              <w:numPr>
                <w:ilvl w:val="0"/>
                <w:numId w:val="2"/>
              </w:numPr>
              <w:jc w:val="both"/>
              <w:rPr>
                <w:rFonts w:ascii="Footlight MT Light" w:eastAsia="Times New Roman" w:hAnsi="Footlight MT Light"/>
                <w:sz w:val="22"/>
                <w:szCs w:val="22"/>
              </w:rPr>
            </w:pPr>
            <w:r>
              <w:rPr>
                <w:rFonts w:ascii="Footlight MT Light" w:eastAsia="Times New Roman" w:hAnsi="Footlight MT Light"/>
                <w:b/>
                <w:i/>
                <w:iCs/>
                <w:sz w:val="22"/>
                <w:szCs w:val="22"/>
              </w:rPr>
              <w:t>Garden Dimensions</w:t>
            </w:r>
            <w:r>
              <w:rPr>
                <w:rFonts w:ascii="Footlight MT Light" w:eastAsia="Times New Roman" w:hAnsi="Footlight MT Light"/>
                <w:b/>
                <w:iCs/>
                <w:sz w:val="22"/>
                <w:szCs w:val="22"/>
              </w:rPr>
              <w:t xml:space="preserve"> </w:t>
            </w:r>
            <w:r>
              <w:rPr>
                <w:rFonts w:ascii="Footlight MT Light" w:eastAsia="Times New Roman" w:hAnsi="Footlight MT Light"/>
                <w:iCs/>
                <w:sz w:val="22"/>
                <w:szCs w:val="22"/>
              </w:rPr>
              <w:t>Task</w:t>
            </w:r>
            <w:r w:rsidRPr="00EF0E8C">
              <w:rPr>
                <w:rFonts w:ascii="Footlight MT Light" w:eastAsia="Times New Roman" w:hAnsi="Footlight MT Light"/>
                <w:sz w:val="22"/>
                <w:szCs w:val="22"/>
              </w:rPr>
              <w:t>:</w:t>
            </w:r>
          </w:p>
          <w:p w:rsidR="000174EE" w:rsidRPr="007A5697" w:rsidRDefault="000174EE" w:rsidP="009F672D">
            <w:pPr>
              <w:ind w:left="360"/>
              <w:jc w:val="both"/>
              <w:rPr>
                <w:rFonts w:ascii="Footlight MT Light" w:eastAsia="Times New Roman" w:hAnsi="Footlight MT Light"/>
                <w:sz w:val="22"/>
                <w:szCs w:val="22"/>
              </w:rPr>
            </w:pPr>
          </w:p>
          <w:tbl>
            <w:tblPr>
              <w:tblW w:w="610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0"/>
            </w:tblGrid>
            <w:tr w:rsidR="000174EE" w:rsidRPr="00EF0E8C" w:rsidTr="009F672D">
              <w:trPr>
                <w:trHeight w:val="2181"/>
                <w:jc w:val="center"/>
              </w:trPr>
              <w:tc>
                <w:tcPr>
                  <w:tcW w:w="6100" w:type="dxa"/>
                </w:tcPr>
                <w:p w:rsidR="000174EE" w:rsidRPr="007D1002" w:rsidRDefault="000174EE" w:rsidP="009F672D">
                  <w:pPr>
                    <w:shd w:val="clear" w:color="auto" w:fill="D9D9D9"/>
                    <w:jc w:val="center"/>
                    <w:rPr>
                      <w:b/>
                      <w:sz w:val="22"/>
                      <w:szCs w:val="22"/>
                    </w:rPr>
                  </w:pPr>
                  <w:r w:rsidRPr="007D1002">
                    <w:rPr>
                      <w:b/>
                      <w:sz w:val="22"/>
                      <w:szCs w:val="22"/>
                    </w:rPr>
                    <w:t xml:space="preserve">Solve this problem in the space provided below.  Show and explain all of your work. </w:t>
                  </w:r>
                </w:p>
                <w:p w:rsidR="000174EE" w:rsidRPr="0032481C" w:rsidRDefault="000174EE" w:rsidP="009F672D">
                  <w:pPr>
                    <w:pStyle w:val="NormalWeb"/>
                    <w:rPr>
                      <w:rFonts w:ascii="Arial" w:hAnsi="Arial" w:cs="Arial"/>
                    </w:rPr>
                  </w:pPr>
                  <w:r>
                    <w:rPr>
                      <w:rFonts w:ascii="Arial" w:hAnsi="Arial" w:cs="Arial"/>
                    </w:rPr>
                    <w:t xml:space="preserve">The </w:t>
                  </w:r>
                  <w:proofErr w:type="spellStart"/>
                  <w:r>
                    <w:rPr>
                      <w:rFonts w:ascii="Arial" w:hAnsi="Arial" w:cs="Arial"/>
                    </w:rPr>
                    <w:t>Hanse</w:t>
                  </w:r>
                  <w:r w:rsidRPr="00B22D8A">
                    <w:rPr>
                      <w:rFonts w:ascii="Arial" w:hAnsi="Arial" w:cs="Arial"/>
                    </w:rPr>
                    <w:t>ns</w:t>
                  </w:r>
                  <w:proofErr w:type="spellEnd"/>
                  <w:r w:rsidRPr="00B22D8A">
                    <w:rPr>
                      <w:rFonts w:ascii="Arial" w:hAnsi="Arial" w:cs="Arial"/>
                    </w:rPr>
                    <w:t xml:space="preserve"> are making a garden in their back yard and have ordered a truck load of soil to pour into the rectangular frame for the garden. The truck contains 8 cubic yards of soil.  The soil in the garden is to be 8 </w:t>
                  </w:r>
                  <w:r>
                    <w:rPr>
                      <w:rFonts w:ascii="Arial" w:hAnsi="Arial" w:cs="Arial"/>
                    </w:rPr>
                    <w:t>inches deep and the garden is 21</w:t>
                  </w:r>
                  <w:r w:rsidRPr="00B22D8A">
                    <w:rPr>
                      <w:rFonts w:ascii="Arial" w:hAnsi="Arial" w:cs="Arial"/>
                    </w:rPr>
                    <w:t xml:space="preserve"> feet long.  How wide, to the nearest foot, can the garden be if the </w:t>
                  </w:r>
                  <w:proofErr w:type="spellStart"/>
                  <w:r w:rsidRPr="00B22D8A">
                    <w:rPr>
                      <w:rFonts w:ascii="Arial" w:hAnsi="Arial" w:cs="Arial"/>
                    </w:rPr>
                    <w:t>Hansens</w:t>
                  </w:r>
                  <w:proofErr w:type="spellEnd"/>
                  <w:r w:rsidRPr="00B22D8A">
                    <w:rPr>
                      <w:rFonts w:ascii="Arial" w:hAnsi="Arial" w:cs="Arial"/>
                    </w:rPr>
                    <w:t xml:space="preserve"> are to use </w:t>
                  </w:r>
                  <w:r>
                    <w:rPr>
                      <w:rFonts w:ascii="Arial" w:hAnsi="Arial" w:cs="Arial"/>
                    </w:rPr>
                    <w:t>as much as possible</w:t>
                  </w:r>
                  <w:r w:rsidRPr="00B22D8A">
                    <w:rPr>
                      <w:rFonts w:ascii="Arial" w:hAnsi="Arial" w:cs="Arial"/>
                    </w:rPr>
                    <w:t xml:space="preserve"> of the soil delivered by the truck?</w:t>
                  </w:r>
                </w:p>
              </w:tc>
            </w:tr>
          </w:tbl>
          <w:p w:rsidR="000174EE" w:rsidRDefault="000174EE" w:rsidP="009F672D">
            <w:pPr>
              <w:ind w:left="1080"/>
              <w:rPr>
                <w:rFonts w:ascii="Footlight MT Light" w:eastAsia="Times New Roman" w:hAnsi="Footlight MT Light"/>
                <w:sz w:val="22"/>
                <w:szCs w:val="22"/>
              </w:rPr>
            </w:pPr>
          </w:p>
          <w:p w:rsidR="000174EE" w:rsidRDefault="000174EE" w:rsidP="00F07A8A">
            <w:pPr>
              <w:numPr>
                <w:ilvl w:val="0"/>
                <w:numId w:val="2"/>
              </w:numPr>
              <w:jc w:val="both"/>
              <w:rPr>
                <w:rFonts w:ascii="Footlight MT Light" w:eastAsia="Times New Roman" w:hAnsi="Footlight MT Light"/>
                <w:sz w:val="22"/>
                <w:szCs w:val="22"/>
              </w:rPr>
            </w:pPr>
            <w:r w:rsidRPr="00447A60">
              <w:rPr>
                <w:rFonts w:ascii="Footlight MT Light" w:eastAsia="Times New Roman" w:hAnsi="Footlight MT Light"/>
                <w:b/>
                <w:sz w:val="22"/>
                <w:szCs w:val="22"/>
              </w:rPr>
              <w:t>Solution</w:t>
            </w:r>
            <w:r w:rsidRPr="00447A60">
              <w:rPr>
                <w:rFonts w:ascii="Footlight MT Light" w:eastAsia="Times New Roman" w:hAnsi="Footlight MT Light"/>
                <w:sz w:val="22"/>
                <w:szCs w:val="22"/>
              </w:rPr>
              <w:t>:</w:t>
            </w:r>
          </w:p>
          <w:p w:rsidR="000174EE" w:rsidRDefault="000174EE" w:rsidP="00F07A8A">
            <w:pPr>
              <w:numPr>
                <w:ilvl w:val="1"/>
                <w:numId w:val="2"/>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The width, to the nearest foot, would be 15 ft.  </w:t>
            </w:r>
          </w:p>
          <w:p w:rsidR="000174EE" w:rsidRPr="006B4134" w:rsidRDefault="000174EE" w:rsidP="009F672D">
            <w:pPr>
              <w:jc w:val="both"/>
              <w:rPr>
                <w:rFonts w:ascii="Footlight MT Light" w:eastAsia="Times New Roman" w:hAnsi="Footlight MT Light"/>
                <w:sz w:val="22"/>
                <w:szCs w:val="22"/>
              </w:rPr>
            </w:pPr>
          </w:p>
          <w:p w:rsidR="000174EE" w:rsidRPr="006B4134" w:rsidRDefault="000174EE" w:rsidP="00F07A8A">
            <w:pPr>
              <w:numPr>
                <w:ilvl w:val="0"/>
                <w:numId w:val="2"/>
              </w:numPr>
              <w:jc w:val="both"/>
              <w:rPr>
                <w:rFonts w:ascii="Footlight MT Light" w:eastAsia="Times New Roman" w:hAnsi="Footlight MT Light"/>
                <w:sz w:val="22"/>
                <w:szCs w:val="22"/>
              </w:rPr>
            </w:pPr>
            <w:r w:rsidRPr="006B4134">
              <w:rPr>
                <w:rFonts w:ascii="Footlight MT Light" w:eastAsia="Times New Roman" w:hAnsi="Footlight MT Light"/>
                <w:b/>
                <w:sz w:val="22"/>
                <w:szCs w:val="22"/>
              </w:rPr>
              <w:t xml:space="preserve">Task Intent and Instructional Purpose: </w:t>
            </w:r>
          </w:p>
          <w:p w:rsidR="000174EE" w:rsidRDefault="000174EE" w:rsidP="00F07A8A">
            <w:pPr>
              <w:numPr>
                <w:ilvl w:val="1"/>
                <w:numId w:val="2"/>
              </w:numPr>
              <w:jc w:val="both"/>
              <w:rPr>
                <w:rFonts w:ascii="Footlight MT Light" w:eastAsia="Times New Roman" w:hAnsi="Footlight MT Light"/>
                <w:sz w:val="22"/>
                <w:szCs w:val="22"/>
              </w:rPr>
            </w:pPr>
            <w:r>
              <w:rPr>
                <w:rFonts w:ascii="Footlight MT Light" w:eastAsia="Times New Roman" w:hAnsi="Footlight MT Light"/>
                <w:sz w:val="22"/>
                <w:szCs w:val="22"/>
              </w:rPr>
              <w:t>The demand for accuracy and precision is very high in a problem such as this.  The fact that dimensions are given in different units and that students are solving for one of the lengths, rather than determining the resulting volume, makes this a challenging problem.  As a result, making estimates and considering reasonableness of answers is really important.  Do students seem to consider the reasonableness of their answer?  Do their calculations make sense?</w:t>
            </w:r>
            <w:r w:rsidRPr="008742CA">
              <w:rPr>
                <w:rFonts w:ascii="Footlight MT Light" w:eastAsia="Times New Roman" w:hAnsi="Footlight MT Light"/>
                <w:sz w:val="22"/>
                <w:szCs w:val="22"/>
              </w:rPr>
              <w:t xml:space="preserve"> </w:t>
            </w:r>
          </w:p>
          <w:p w:rsidR="000174EE" w:rsidRDefault="000174EE" w:rsidP="00F07A8A">
            <w:pPr>
              <w:numPr>
                <w:ilvl w:val="1"/>
                <w:numId w:val="2"/>
              </w:numPr>
              <w:jc w:val="both"/>
              <w:rPr>
                <w:rFonts w:ascii="Footlight MT Light" w:eastAsia="Times New Roman" w:hAnsi="Footlight MT Light"/>
                <w:sz w:val="22"/>
                <w:szCs w:val="22"/>
              </w:rPr>
            </w:pPr>
            <w:r>
              <w:rPr>
                <w:rFonts w:ascii="Footlight MT Light" w:eastAsia="Times New Roman" w:hAnsi="Footlight MT Light"/>
                <w:sz w:val="22"/>
                <w:szCs w:val="22"/>
              </w:rPr>
              <w:t>How would you teach students to solve problems such as this?  How can you help students gain proficiency working with measurement conversions?</w:t>
            </w:r>
          </w:p>
          <w:p w:rsidR="000174EE" w:rsidRPr="00CC2DE4" w:rsidRDefault="000174EE" w:rsidP="009F672D">
            <w:pPr>
              <w:ind w:left="1080"/>
              <w:jc w:val="both"/>
              <w:rPr>
                <w:rFonts w:ascii="Footlight MT Light" w:eastAsia="Times New Roman" w:hAnsi="Footlight MT Light"/>
                <w:sz w:val="22"/>
                <w:szCs w:val="22"/>
              </w:rPr>
            </w:pPr>
          </w:p>
          <w:p w:rsidR="000174EE" w:rsidRDefault="000174EE" w:rsidP="00F07A8A">
            <w:pPr>
              <w:numPr>
                <w:ilvl w:val="0"/>
                <w:numId w:val="2"/>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Questions</w:t>
            </w:r>
            <w:r w:rsidRPr="00EF0E8C">
              <w:rPr>
                <w:rFonts w:ascii="Footlight MT Light" w:eastAsia="Times New Roman" w:hAnsi="Footlight MT Light"/>
                <w:sz w:val="22"/>
                <w:szCs w:val="22"/>
              </w:rPr>
              <w:t xml:space="preserve"> </w:t>
            </w:r>
            <w:r>
              <w:rPr>
                <w:rFonts w:ascii="Footlight MT Light" w:eastAsia="Times New Roman" w:hAnsi="Footlight MT Light"/>
                <w:sz w:val="22"/>
                <w:szCs w:val="22"/>
              </w:rPr>
              <w:t>for Evidence-based, Whole Group Discussion</w:t>
            </w:r>
            <w:r w:rsidRPr="00EF0E8C">
              <w:rPr>
                <w:rFonts w:ascii="Footlight MT Light" w:eastAsia="Times New Roman" w:hAnsi="Footlight MT Light"/>
                <w:sz w:val="22"/>
                <w:szCs w:val="22"/>
              </w:rPr>
              <w:t>:</w:t>
            </w:r>
          </w:p>
          <w:p w:rsidR="000174EE" w:rsidRDefault="000174EE" w:rsidP="00F07A8A">
            <w:pPr>
              <w:numPr>
                <w:ilvl w:val="1"/>
                <w:numId w:val="2"/>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Does the student work exhibit proficiency of the Standards for Mathematical Content?</w:t>
            </w:r>
          </w:p>
          <w:p w:rsidR="000174EE" w:rsidRPr="00695846" w:rsidRDefault="000174EE" w:rsidP="00F07A8A">
            <w:pPr>
              <w:numPr>
                <w:ilvl w:val="1"/>
                <w:numId w:val="2"/>
              </w:numPr>
              <w:jc w:val="both"/>
              <w:rPr>
                <w:rFonts w:ascii="Footlight MT Light" w:eastAsia="Times New Roman" w:hAnsi="Footlight MT Light"/>
                <w:sz w:val="22"/>
                <w:szCs w:val="22"/>
              </w:rPr>
            </w:pPr>
            <w:r w:rsidRPr="00695846">
              <w:rPr>
                <w:rFonts w:ascii="Footlight MT Light" w:hAnsi="Footlight MT Light" w:cs="Arial"/>
                <w:color w:val="000000"/>
                <w:sz w:val="22"/>
                <w:szCs w:val="22"/>
              </w:rPr>
              <w:t xml:space="preserve">Consider the Standards for Mathematical Practice that </w:t>
            </w:r>
            <w:proofErr w:type="gramStart"/>
            <w:r w:rsidRPr="00695846">
              <w:rPr>
                <w:rFonts w:ascii="Footlight MT Light" w:hAnsi="Footlight MT Light" w:cs="Arial"/>
                <w:color w:val="000000"/>
                <w:sz w:val="22"/>
                <w:szCs w:val="22"/>
              </w:rPr>
              <w:t>are</w:t>
            </w:r>
            <w:proofErr w:type="gramEnd"/>
            <w:r w:rsidRPr="00695846">
              <w:rPr>
                <w:rFonts w:ascii="Footlight MT Light" w:hAnsi="Footlight MT Light" w:cs="Arial"/>
                <w:color w:val="000000"/>
                <w:sz w:val="22"/>
                <w:szCs w:val="22"/>
              </w:rPr>
              <w:t xml:space="preserve"> embedded in the task design.  Which of these Practices do you see exhibited in the student work?</w:t>
            </w:r>
          </w:p>
          <w:p w:rsidR="000174EE" w:rsidRDefault="000174EE" w:rsidP="00F07A8A">
            <w:pPr>
              <w:numPr>
                <w:ilvl w:val="1"/>
                <w:numId w:val="2"/>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What is the evidence in the student work that the student is moving towards the intentions of the task design?  (i.e., understanding and demonstrating mastery of the content as well as engaging in math practices)</w:t>
            </w:r>
          </w:p>
          <w:p w:rsidR="000174EE" w:rsidRDefault="000174EE" w:rsidP="00F07A8A">
            <w:pPr>
              <w:numPr>
                <w:ilvl w:val="1"/>
                <w:numId w:val="2"/>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How far removed from the intent of the task is the student’s thinking?  Which pieces of understanding are present?  Which are not?  Is there evidence that they are close?  Is there a misconception present?</w:t>
            </w:r>
          </w:p>
          <w:p w:rsidR="000174EE" w:rsidRPr="00CF7805" w:rsidRDefault="000174EE" w:rsidP="009F672D">
            <w:pPr>
              <w:ind w:left="1080"/>
              <w:jc w:val="both"/>
              <w:rPr>
                <w:rFonts w:ascii="Footlight MT Light" w:eastAsia="Times New Roman" w:hAnsi="Footlight MT Light"/>
                <w:sz w:val="22"/>
                <w:szCs w:val="22"/>
              </w:rPr>
            </w:pPr>
          </w:p>
        </w:tc>
      </w:tr>
    </w:tbl>
    <w:p w:rsidR="000174EE" w:rsidRDefault="000174EE"/>
    <w:p w:rsidR="000174EE" w:rsidRDefault="000174EE"/>
    <w:p w:rsidR="009F672D" w:rsidRDefault="009F672D"/>
    <w:p w:rsidR="009F672D" w:rsidRDefault="009F672D"/>
    <w:p w:rsidR="009F672D" w:rsidRDefault="009F672D"/>
    <w:p w:rsidR="009F672D" w:rsidRDefault="009F672D"/>
    <w:p w:rsidR="009F672D" w:rsidRDefault="009F672D"/>
    <w:p w:rsidR="009F672D" w:rsidRDefault="009F672D"/>
    <w:p w:rsidR="009F672D" w:rsidRDefault="009F672D"/>
    <w:tbl>
      <w:tblPr>
        <w:tblW w:w="667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6678"/>
      </w:tblGrid>
      <w:tr w:rsidR="003152BD" w:rsidRPr="00EF0E8C" w:rsidTr="0041055E">
        <w:tc>
          <w:tcPr>
            <w:tcW w:w="6678" w:type="dxa"/>
          </w:tcPr>
          <w:p w:rsidR="003152BD" w:rsidRPr="00C2076D" w:rsidRDefault="00AA333A" w:rsidP="003152BD">
            <w:pPr>
              <w:rPr>
                <w:rFonts w:ascii="Footlight MT Light" w:eastAsia="Times New Roman" w:hAnsi="Footlight MT Light"/>
                <w:b/>
                <w:szCs w:val="24"/>
              </w:rPr>
            </w:pPr>
            <w:r>
              <w:lastRenderedPageBreak/>
              <w:br w:type="page"/>
            </w:r>
            <w:r w:rsidR="00E91608">
              <w:rPr>
                <w:rFonts w:ascii="Footlight MT Light" w:eastAsia="Times New Roman" w:hAnsi="Footlight MT Light"/>
                <w:b/>
                <w:szCs w:val="24"/>
              </w:rPr>
              <w:t>Part V</w:t>
            </w:r>
            <w:r w:rsidR="003152BD" w:rsidRPr="00C2076D">
              <w:rPr>
                <w:rFonts w:ascii="Footlight MT Light" w:eastAsia="Times New Roman" w:hAnsi="Footlight MT Light"/>
                <w:b/>
                <w:szCs w:val="24"/>
              </w:rPr>
              <w:t xml:space="preserve">: </w:t>
            </w:r>
            <w:r w:rsidR="009F672D">
              <w:rPr>
                <w:rFonts w:ascii="Footlight MT Light" w:eastAsia="Times New Roman" w:hAnsi="Footlight MT Light"/>
                <w:b/>
                <w:szCs w:val="24"/>
              </w:rPr>
              <w:t>Vertical Content Alignment</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00063191">
              <w:rPr>
                <w:rFonts w:ascii="Footlight MT Light" w:eastAsia="Times New Roman" w:hAnsi="Footlight MT Light"/>
                <w:sz w:val="22"/>
                <w:szCs w:val="22"/>
              </w:rPr>
              <w:t xml:space="preserve">: </w:t>
            </w:r>
            <w:r w:rsidR="00DF7E05">
              <w:rPr>
                <w:rFonts w:ascii="Footlight MT Light" w:eastAsia="Times New Roman" w:hAnsi="Footlight MT Light"/>
                <w:sz w:val="22"/>
                <w:szCs w:val="22"/>
              </w:rPr>
              <w:t>25</w:t>
            </w:r>
            <w:r w:rsidRPr="00EF0E8C">
              <w:rPr>
                <w:rFonts w:ascii="Footlight MT Light" w:eastAsia="Times New Roman" w:hAnsi="Footlight MT Light"/>
                <w:sz w:val="22"/>
                <w:szCs w:val="22"/>
              </w:rPr>
              <w:t xml:space="preserve">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xml:space="preserve">: </w:t>
            </w:r>
            <w:r w:rsidR="009F672D">
              <w:rPr>
                <w:rFonts w:ascii="Footlight MT Light" w:eastAsia="Times New Roman" w:hAnsi="Footlight MT Light"/>
                <w:sz w:val="22"/>
                <w:szCs w:val="22"/>
              </w:rPr>
              <w:t>Partners or Small Groups</w:t>
            </w:r>
          </w:p>
          <w:p w:rsidR="00FE2F15" w:rsidRDefault="00FE2F15" w:rsidP="00EF0E8C">
            <w:pPr>
              <w:jc w:val="both"/>
              <w:rPr>
                <w:rFonts w:ascii="Footlight MT Light" w:eastAsia="Times New Roman" w:hAnsi="Footlight MT Light"/>
                <w:sz w:val="22"/>
                <w:szCs w:val="22"/>
              </w:rPr>
            </w:pPr>
          </w:p>
          <w:p w:rsidR="000174EE" w:rsidRPr="00532DB9" w:rsidRDefault="000174EE" w:rsidP="00F07A8A">
            <w:pPr>
              <w:numPr>
                <w:ilvl w:val="0"/>
                <w:numId w:val="17"/>
              </w:numPr>
              <w:rPr>
                <w:rFonts w:ascii="Footlight MT Light" w:eastAsia="Times New Roman" w:hAnsi="Footlight MT Light"/>
                <w:sz w:val="22"/>
                <w:szCs w:val="22"/>
              </w:rPr>
            </w:pPr>
            <w:r w:rsidRPr="00532DB9">
              <w:rPr>
                <w:rFonts w:ascii="Footlight MT Light" w:eastAsia="Times New Roman" w:hAnsi="Footlight MT Light"/>
                <w:b/>
                <w:sz w:val="22"/>
                <w:szCs w:val="22"/>
              </w:rPr>
              <w:t>Charting Coherence</w:t>
            </w:r>
            <w:r w:rsidRPr="00532DB9">
              <w:rPr>
                <w:rFonts w:ascii="Footlight MT Light" w:eastAsia="Times New Roman" w:hAnsi="Footlight MT Light"/>
                <w:sz w:val="22"/>
                <w:szCs w:val="22"/>
              </w:rPr>
              <w:t xml:space="preserve"> through Mathematical Progressions in the Standards for Mathematical Content</w:t>
            </w:r>
          </w:p>
          <w:p w:rsidR="000174EE" w:rsidRPr="00532DB9" w:rsidRDefault="000174EE" w:rsidP="000174EE">
            <w:pPr>
              <w:ind w:left="360"/>
              <w:rPr>
                <w:rFonts w:ascii="Footlight MT Light" w:eastAsia="Times New Roman" w:hAnsi="Footlight MT Light"/>
                <w:sz w:val="22"/>
                <w:szCs w:val="22"/>
              </w:rPr>
            </w:pPr>
          </w:p>
          <w:p w:rsidR="000174EE" w:rsidRPr="00532DB9" w:rsidRDefault="000174EE" w:rsidP="00F07A8A">
            <w:pPr>
              <w:numPr>
                <w:ilvl w:val="1"/>
                <w:numId w:val="17"/>
              </w:numPr>
              <w:rPr>
                <w:rFonts w:ascii="Footlight MT Light" w:eastAsia="Times New Roman" w:hAnsi="Footlight MT Light"/>
                <w:sz w:val="22"/>
                <w:szCs w:val="22"/>
              </w:rPr>
            </w:pPr>
            <w:r w:rsidRPr="00532DB9">
              <w:rPr>
                <w:rFonts w:ascii="Footlight MT Light" w:eastAsia="Times New Roman" w:hAnsi="Footlight MT Light"/>
                <w:sz w:val="22"/>
                <w:szCs w:val="22"/>
              </w:rPr>
              <w:t xml:space="preserve">The content standard for this task </w:t>
            </w:r>
            <w:r w:rsidRPr="00B14CF0">
              <w:rPr>
                <w:rFonts w:ascii="Footlight MT Light" w:eastAsia="Times New Roman" w:hAnsi="Footlight MT Light"/>
                <w:sz w:val="22"/>
                <w:szCs w:val="22"/>
              </w:rPr>
              <w:t>is 7.</w:t>
            </w:r>
            <w:r>
              <w:rPr>
                <w:rFonts w:ascii="Footlight MT Light" w:eastAsia="Times New Roman" w:hAnsi="Footlight MT Light"/>
                <w:sz w:val="22"/>
                <w:szCs w:val="22"/>
              </w:rPr>
              <w:t>G.6</w:t>
            </w:r>
            <w:r w:rsidRPr="00B14CF0">
              <w:rPr>
                <w:rFonts w:ascii="Footlight MT Light" w:eastAsia="Times New Roman" w:hAnsi="Footlight MT Light"/>
                <w:sz w:val="22"/>
                <w:szCs w:val="22"/>
              </w:rPr>
              <w:t>.</w:t>
            </w:r>
            <w:r w:rsidRPr="00532DB9">
              <w:rPr>
                <w:rFonts w:ascii="Footlight MT Light" w:eastAsia="Times New Roman" w:hAnsi="Footlight MT Light"/>
                <w:sz w:val="22"/>
                <w:szCs w:val="22"/>
              </w:rPr>
              <w:t xml:space="preserve">  It is important that the group analyzes this standard with respect to standards in K – </w:t>
            </w:r>
            <w:r>
              <w:rPr>
                <w:rFonts w:ascii="Footlight MT Light" w:eastAsia="Times New Roman" w:hAnsi="Footlight MT Light"/>
                <w:sz w:val="22"/>
                <w:szCs w:val="22"/>
              </w:rPr>
              <w:t xml:space="preserve">6, as well as </w:t>
            </w:r>
            <w:r w:rsidRPr="00532DB9">
              <w:rPr>
                <w:rFonts w:ascii="Footlight MT Light" w:eastAsia="Times New Roman" w:hAnsi="Footlight MT Light"/>
                <w:sz w:val="22"/>
                <w:szCs w:val="22"/>
              </w:rPr>
              <w:t xml:space="preserve">Grade </w:t>
            </w:r>
            <w:r>
              <w:rPr>
                <w:rFonts w:ascii="Footlight MT Light" w:eastAsia="Times New Roman" w:hAnsi="Footlight MT Light"/>
                <w:sz w:val="22"/>
                <w:szCs w:val="22"/>
              </w:rPr>
              <w:t>8</w:t>
            </w:r>
            <w:r w:rsidRPr="00532DB9">
              <w:rPr>
                <w:rFonts w:ascii="Footlight MT Light" w:eastAsia="Times New Roman" w:hAnsi="Footlight MT Light"/>
                <w:sz w:val="22"/>
                <w:szCs w:val="22"/>
              </w:rPr>
              <w:t xml:space="preserve"> in order to identify where along the continuum of learning it falls. </w:t>
            </w:r>
          </w:p>
          <w:p w:rsidR="000174EE" w:rsidRPr="00532DB9" w:rsidRDefault="000174EE" w:rsidP="000174EE">
            <w:pPr>
              <w:ind w:left="1080"/>
              <w:rPr>
                <w:rFonts w:ascii="Footlight MT Light" w:eastAsia="Times New Roman" w:hAnsi="Footlight MT Light"/>
                <w:sz w:val="22"/>
                <w:szCs w:val="22"/>
              </w:rPr>
            </w:pPr>
            <w:r w:rsidRPr="00532DB9">
              <w:rPr>
                <w:rFonts w:ascii="Footlight MT Light" w:eastAsia="Times New Roman" w:hAnsi="Footlight MT Light"/>
                <w:sz w:val="22"/>
                <w:szCs w:val="22"/>
              </w:rPr>
              <w:t xml:space="preserve"> </w:t>
            </w:r>
          </w:p>
          <w:p w:rsidR="000174EE" w:rsidRPr="00176C12" w:rsidRDefault="000174EE" w:rsidP="00F07A8A">
            <w:pPr>
              <w:numPr>
                <w:ilvl w:val="1"/>
                <w:numId w:val="17"/>
              </w:numPr>
              <w:rPr>
                <w:rFonts w:ascii="Footlight MT Light" w:eastAsia="Times New Roman" w:hAnsi="Footlight MT Light"/>
                <w:sz w:val="22"/>
                <w:szCs w:val="22"/>
              </w:rPr>
            </w:pPr>
            <w:r w:rsidRPr="00F634EC">
              <w:rPr>
                <w:rFonts w:ascii="Footlight MT Light" w:eastAsia="Times New Roman" w:hAnsi="Footlight MT Light"/>
                <w:sz w:val="22"/>
                <w:szCs w:val="22"/>
              </w:rPr>
              <w:t>Beginning, Middle, End:  Using the Standards for Mathematical Content, trace the progression of the concepts involved in this task from K – 8.   Se</w:t>
            </w:r>
            <w:r w:rsidRPr="00176C12">
              <w:rPr>
                <w:rFonts w:ascii="Footlight MT Light" w:eastAsia="Times New Roman" w:hAnsi="Footlight MT Light"/>
                <w:sz w:val="22"/>
                <w:szCs w:val="22"/>
              </w:rPr>
              <w:t>e separate handout for an example of this progression.</w:t>
            </w:r>
          </w:p>
          <w:p w:rsidR="000174EE" w:rsidRDefault="000174EE" w:rsidP="000174EE">
            <w:pPr>
              <w:ind w:left="360"/>
              <w:jc w:val="both"/>
              <w:rPr>
                <w:rFonts w:ascii="Footlight MT Light" w:eastAsia="Times New Roman" w:hAnsi="Footlight MT Light"/>
                <w:sz w:val="22"/>
                <w:szCs w:val="22"/>
              </w:rPr>
            </w:pPr>
          </w:p>
          <w:p w:rsidR="00CD41CF" w:rsidRDefault="00CD41CF" w:rsidP="00CD41CF">
            <w:pPr>
              <w:ind w:left="360"/>
              <w:jc w:val="both"/>
              <w:rPr>
                <w:rFonts w:ascii="Footlight MT Light" w:eastAsia="Times New Roman" w:hAnsi="Footlight MT Light"/>
                <w:sz w:val="22"/>
                <w:szCs w:val="22"/>
              </w:rPr>
            </w:pPr>
          </w:p>
          <w:p w:rsidR="00CD41CF" w:rsidRPr="00CD41CF" w:rsidRDefault="00CD41CF" w:rsidP="00F07A8A">
            <w:pPr>
              <w:numPr>
                <w:ilvl w:val="0"/>
                <w:numId w:val="18"/>
              </w:numPr>
              <w:jc w:val="both"/>
              <w:rPr>
                <w:rFonts w:ascii="Footlight MT Light" w:eastAsia="Times New Roman" w:hAnsi="Footlight MT Light"/>
                <w:sz w:val="22"/>
                <w:szCs w:val="22"/>
              </w:rPr>
            </w:pPr>
            <w:r w:rsidRPr="00CD41CF">
              <w:rPr>
                <w:rFonts w:ascii="Footlight MT Light" w:eastAsia="Times New Roman" w:hAnsi="Footlight MT Light"/>
                <w:b/>
                <w:sz w:val="22"/>
                <w:szCs w:val="22"/>
              </w:rPr>
              <w:t>Writing a Problem or a Task</w:t>
            </w:r>
            <w:r w:rsidRPr="00CD41CF">
              <w:rPr>
                <w:rFonts w:ascii="Footlight MT Light" w:eastAsia="Times New Roman" w:hAnsi="Footlight MT Light"/>
                <w:sz w:val="22"/>
                <w:szCs w:val="22"/>
              </w:rPr>
              <w:t xml:space="preserve">: As a way to synthesize learning from today’s discussion, ask teachers to come up with a math problem or task that would embody the ideas discussed today.  The problem should be appropriate to use at a particular grade level.  Writing these problems will help both you as the facilitator and the other group members develop a stronger sense of how these mathematical ideas show up in classrooms from grades K – 8.  </w:t>
            </w:r>
          </w:p>
          <w:p w:rsidR="00CD41CF" w:rsidRPr="00F05DCF" w:rsidRDefault="00CD41CF" w:rsidP="00F07A8A">
            <w:pPr>
              <w:numPr>
                <w:ilvl w:val="1"/>
                <w:numId w:val="6"/>
              </w:numPr>
              <w:jc w:val="both"/>
              <w:rPr>
                <w:rFonts w:ascii="Footlight MT Light" w:eastAsia="Times New Roman" w:hAnsi="Footlight MT Light"/>
                <w:sz w:val="22"/>
                <w:szCs w:val="22"/>
              </w:rPr>
            </w:pPr>
            <w:r w:rsidRPr="00F05DCF">
              <w:rPr>
                <w:rFonts w:ascii="Footlight MT Light" w:eastAsia="Times New Roman" w:hAnsi="Footlight MT Light"/>
                <w:sz w:val="22"/>
                <w:szCs w:val="22"/>
              </w:rPr>
              <w:t xml:space="preserve">Consider having </w:t>
            </w:r>
            <w:r>
              <w:rPr>
                <w:rFonts w:ascii="Footlight MT Light" w:eastAsia="Times New Roman" w:hAnsi="Footlight MT Light"/>
                <w:sz w:val="22"/>
                <w:szCs w:val="22"/>
              </w:rPr>
              <w:t>teachers</w:t>
            </w:r>
            <w:r w:rsidRPr="00F05DCF">
              <w:rPr>
                <w:rFonts w:ascii="Footlight MT Light" w:eastAsia="Times New Roman" w:hAnsi="Footlight MT Light"/>
                <w:sz w:val="22"/>
                <w:szCs w:val="22"/>
              </w:rPr>
              <w:t xml:space="preserve"> work in pairs to write these problems.  Be sure to have a wide variety of grade levels represented in the problems.  This practice is an especially powerful means to identify vertical connections in content. </w:t>
            </w:r>
            <w:r>
              <w:rPr>
                <w:rFonts w:ascii="Footlight MT Light" w:eastAsia="Times New Roman" w:hAnsi="Footlight MT Light"/>
                <w:sz w:val="22"/>
                <w:szCs w:val="22"/>
              </w:rPr>
              <w:t xml:space="preserve"> Use the</w:t>
            </w:r>
            <w:r w:rsidR="000174EE">
              <w:rPr>
                <w:rFonts w:ascii="Footlight MT Light" w:eastAsia="Times New Roman" w:hAnsi="Footlight MT Light"/>
                <w:sz w:val="22"/>
                <w:szCs w:val="22"/>
              </w:rPr>
              <w:t xml:space="preserve"> standards identified in Part A</w:t>
            </w:r>
            <w:r>
              <w:rPr>
                <w:rFonts w:ascii="Footlight MT Light" w:eastAsia="Times New Roman" w:hAnsi="Footlight MT Light"/>
                <w:sz w:val="22"/>
                <w:szCs w:val="22"/>
              </w:rPr>
              <w:t>: Charting Coherence.  Each pair of teachers should select a standard from this progression to be used as a basis for their written task.</w:t>
            </w:r>
            <w:r w:rsidRPr="00F05DCF">
              <w:rPr>
                <w:rFonts w:ascii="Footlight MT Light" w:eastAsia="Times New Roman" w:hAnsi="Footlight MT Light"/>
                <w:sz w:val="22"/>
                <w:szCs w:val="22"/>
              </w:rPr>
              <w:t xml:space="preserve">  </w:t>
            </w:r>
          </w:p>
          <w:p w:rsidR="00CD41CF" w:rsidRPr="00F05DCF" w:rsidRDefault="00CD41CF" w:rsidP="00F07A8A">
            <w:pPr>
              <w:numPr>
                <w:ilvl w:val="1"/>
                <w:numId w:val="6"/>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Have teachers write their problem to share with the whole group.  </w:t>
            </w:r>
            <w:r w:rsidRPr="00F05DCF">
              <w:rPr>
                <w:rFonts w:ascii="Footlight MT Light" w:eastAsia="Times New Roman" w:hAnsi="Footlight MT Light"/>
                <w:sz w:val="22"/>
                <w:szCs w:val="22"/>
              </w:rPr>
              <w:t>Be sure to as</w:t>
            </w:r>
            <w:r>
              <w:rPr>
                <w:rFonts w:ascii="Footlight MT Light" w:eastAsia="Times New Roman" w:hAnsi="Footlight MT Light"/>
                <w:sz w:val="22"/>
                <w:szCs w:val="22"/>
              </w:rPr>
              <w:t>k them to inc</w:t>
            </w:r>
            <w:r w:rsidRPr="00F05DCF">
              <w:rPr>
                <w:rFonts w:ascii="Footlight MT Light" w:eastAsia="Times New Roman" w:hAnsi="Footlight MT Light"/>
                <w:sz w:val="22"/>
                <w:szCs w:val="22"/>
              </w:rPr>
              <w:t xml:space="preserve">lude the appropriate learning standard(s) and Standard(s) for Mathematical Practice to which the problem is written.  In this way, </w:t>
            </w:r>
            <w:r>
              <w:rPr>
                <w:rFonts w:ascii="Footlight MT Light" w:eastAsia="Times New Roman" w:hAnsi="Footlight MT Light"/>
                <w:sz w:val="22"/>
                <w:szCs w:val="22"/>
              </w:rPr>
              <w:t xml:space="preserve">teachers </w:t>
            </w:r>
            <w:r w:rsidRPr="00F05DCF">
              <w:rPr>
                <w:rFonts w:ascii="Footlight MT Light" w:eastAsia="Times New Roman" w:hAnsi="Footlight MT Light"/>
                <w:sz w:val="22"/>
                <w:szCs w:val="22"/>
              </w:rPr>
              <w:t>are asked to articulate the types of content and practices with which students would be involved as a way</w:t>
            </w:r>
            <w:r>
              <w:rPr>
                <w:rFonts w:ascii="Footlight MT Light" w:eastAsia="Times New Roman" w:hAnsi="Footlight MT Light"/>
                <w:sz w:val="22"/>
                <w:szCs w:val="22"/>
              </w:rPr>
              <w:t xml:space="preserve"> to truly see how the work done here </w:t>
            </w:r>
            <w:r w:rsidRPr="00F05DCF">
              <w:rPr>
                <w:rFonts w:ascii="Footlight MT Light" w:eastAsia="Times New Roman" w:hAnsi="Footlight MT Light"/>
                <w:sz w:val="22"/>
                <w:szCs w:val="22"/>
              </w:rPr>
              <w:t xml:space="preserve">can have an impact on classroom practice, regardless of grade level.      </w:t>
            </w:r>
          </w:p>
          <w:p w:rsidR="00CD41CF" w:rsidRPr="00F05DCF" w:rsidRDefault="00CD41CF" w:rsidP="00F07A8A">
            <w:pPr>
              <w:numPr>
                <w:ilvl w:val="1"/>
                <w:numId w:val="6"/>
              </w:numPr>
              <w:jc w:val="both"/>
              <w:rPr>
                <w:rFonts w:ascii="Footlight MT Light" w:eastAsia="Times New Roman" w:hAnsi="Footlight MT Light"/>
                <w:sz w:val="22"/>
                <w:szCs w:val="22"/>
              </w:rPr>
            </w:pPr>
            <w:r w:rsidRPr="00F05DCF">
              <w:rPr>
                <w:rFonts w:ascii="Footlight MT Light" w:eastAsia="Times New Roman" w:hAnsi="Footlight MT Light"/>
                <w:sz w:val="22"/>
                <w:szCs w:val="22"/>
              </w:rPr>
              <w:t xml:space="preserve">What do you notice about the problems presented?  </w:t>
            </w:r>
          </w:p>
          <w:p w:rsidR="00CD41CF" w:rsidRPr="00CD41CF" w:rsidRDefault="00CD41CF" w:rsidP="00CD41CF">
            <w:pPr>
              <w:ind w:left="360"/>
              <w:jc w:val="both"/>
              <w:rPr>
                <w:rFonts w:ascii="Footlight MT Light" w:eastAsia="Times New Roman" w:hAnsi="Footlight MT Light"/>
                <w:sz w:val="22"/>
                <w:szCs w:val="22"/>
              </w:rPr>
            </w:pPr>
          </w:p>
        </w:tc>
      </w:tr>
    </w:tbl>
    <w:p w:rsidR="00900483" w:rsidRDefault="00900483"/>
    <w:p w:rsidR="00176C12" w:rsidRDefault="00176C12"/>
    <w:p w:rsidR="00176C12" w:rsidRDefault="00176C12"/>
    <w:p w:rsidR="00176C12" w:rsidRDefault="00176C12"/>
    <w:p w:rsidR="00176C12" w:rsidRDefault="00176C12"/>
    <w:p w:rsidR="00176C12" w:rsidRDefault="00176C12"/>
    <w:p w:rsidR="00176C12" w:rsidRDefault="00176C12"/>
    <w:p w:rsidR="00176C12" w:rsidRDefault="00176C12"/>
    <w:p w:rsidR="00176C12" w:rsidRDefault="00176C12"/>
    <w:p w:rsidR="00176C12" w:rsidRDefault="00176C12"/>
    <w:p w:rsidR="00176C12" w:rsidRDefault="00176C12"/>
    <w:p w:rsidR="00176C12" w:rsidRDefault="00176C12"/>
    <w:tbl>
      <w:tblPr>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951"/>
      </w:tblGrid>
      <w:tr w:rsidR="003152BD" w:rsidRPr="00FF5F73" w:rsidTr="006928E8">
        <w:tc>
          <w:tcPr>
            <w:tcW w:w="6951" w:type="dxa"/>
          </w:tcPr>
          <w:p w:rsidR="003152BD" w:rsidRPr="00FF5F73" w:rsidRDefault="0025567F" w:rsidP="003152BD">
            <w:pPr>
              <w:rPr>
                <w:rFonts w:ascii="Footlight MT Light" w:eastAsia="Times New Roman" w:hAnsi="Footlight MT Light"/>
                <w:b/>
                <w:szCs w:val="24"/>
              </w:rPr>
            </w:pPr>
            <w:r>
              <w:lastRenderedPageBreak/>
              <w:br w:type="page"/>
            </w:r>
            <w:r w:rsidR="009F672D" w:rsidRPr="00FF5F73">
              <w:rPr>
                <w:rFonts w:ascii="Footlight MT Light" w:eastAsia="Times New Roman" w:hAnsi="Footlight MT Light"/>
                <w:b/>
                <w:szCs w:val="24"/>
              </w:rPr>
              <w:t xml:space="preserve"> </w:t>
            </w:r>
            <w:r w:rsidR="003152BD" w:rsidRPr="00FF5F73">
              <w:rPr>
                <w:rFonts w:ascii="Footlight MT Light" w:eastAsia="Times New Roman" w:hAnsi="Footlight MT Light"/>
                <w:b/>
                <w:szCs w:val="24"/>
              </w:rPr>
              <w:t>Part V</w:t>
            </w:r>
            <w:r w:rsidR="00E91608">
              <w:rPr>
                <w:rFonts w:ascii="Footlight MT Light" w:eastAsia="Times New Roman" w:hAnsi="Footlight MT Light"/>
                <w:b/>
                <w:szCs w:val="24"/>
              </w:rPr>
              <w:t>I</w:t>
            </w:r>
            <w:r w:rsidR="003152BD" w:rsidRPr="00FF5F73">
              <w:rPr>
                <w:rFonts w:ascii="Footlight MT Light" w:eastAsia="Times New Roman" w:hAnsi="Footlight MT Light"/>
                <w:b/>
                <w:szCs w:val="24"/>
              </w:rPr>
              <w:t>: Feedback &amp; Wrap-up</w:t>
            </w:r>
          </w:p>
          <w:p w:rsidR="003152BD" w:rsidRPr="00FF5F73" w:rsidRDefault="003152BD" w:rsidP="003152BD">
            <w:pPr>
              <w:rPr>
                <w:rFonts w:ascii="Footlight MT Light" w:eastAsia="Times New Roman" w:hAnsi="Footlight MT Light"/>
                <w:szCs w:val="24"/>
              </w:rPr>
            </w:pPr>
            <w:r w:rsidRPr="00FF5F73">
              <w:rPr>
                <w:rFonts w:ascii="Footlight MT Light" w:eastAsia="Times New Roman" w:hAnsi="Footlight MT Light"/>
                <w:i/>
                <w:szCs w:val="24"/>
              </w:rPr>
              <w:t>Approximate Time</w:t>
            </w:r>
            <w:r w:rsidRPr="00FF5F73">
              <w:rPr>
                <w:rFonts w:ascii="Footlight MT Light" w:eastAsia="Times New Roman" w:hAnsi="Footlight MT Light"/>
                <w:szCs w:val="24"/>
              </w:rPr>
              <w:t>: 5 Minutes</w:t>
            </w:r>
          </w:p>
          <w:p w:rsidR="003152BD" w:rsidRPr="00FF5F73" w:rsidRDefault="003152BD" w:rsidP="003152BD">
            <w:pPr>
              <w:rPr>
                <w:rFonts w:ascii="Footlight MT Light" w:eastAsia="Times New Roman" w:hAnsi="Footlight MT Light"/>
                <w:szCs w:val="24"/>
              </w:rPr>
            </w:pPr>
            <w:r w:rsidRPr="00FF5F73">
              <w:rPr>
                <w:rFonts w:ascii="Footlight MT Light" w:eastAsia="Times New Roman" w:hAnsi="Footlight MT Light"/>
                <w:i/>
                <w:szCs w:val="24"/>
              </w:rPr>
              <w:t>Grouping</w:t>
            </w:r>
            <w:r w:rsidRPr="00FF5F73">
              <w:rPr>
                <w:rFonts w:ascii="Footlight MT Light" w:eastAsia="Times New Roman" w:hAnsi="Footlight MT Light"/>
                <w:szCs w:val="24"/>
              </w:rPr>
              <w:t>: Individual</w:t>
            </w:r>
          </w:p>
          <w:p w:rsidR="00CB2649" w:rsidRPr="00FF5F73" w:rsidRDefault="00CB2649" w:rsidP="00CB2649">
            <w:pPr>
              <w:ind w:left="360"/>
              <w:jc w:val="both"/>
              <w:rPr>
                <w:rFonts w:ascii="Footlight MT Light" w:eastAsia="Times New Roman" w:hAnsi="Footlight MT Light"/>
                <w:szCs w:val="24"/>
              </w:rPr>
            </w:pPr>
          </w:p>
          <w:p w:rsidR="00CB2649" w:rsidRPr="00FF5F73" w:rsidRDefault="003152BD" w:rsidP="00F07A8A">
            <w:pPr>
              <w:numPr>
                <w:ilvl w:val="0"/>
                <w:numId w:val="9"/>
              </w:numPr>
              <w:jc w:val="both"/>
              <w:rPr>
                <w:rFonts w:ascii="Footlight MT Light" w:eastAsia="Times New Roman" w:hAnsi="Footlight MT Light"/>
                <w:szCs w:val="24"/>
              </w:rPr>
            </w:pPr>
            <w:r w:rsidRPr="00FF5F73">
              <w:rPr>
                <w:rFonts w:ascii="Footlight MT Light" w:eastAsia="Times New Roman" w:hAnsi="Footlight MT Light"/>
                <w:b/>
                <w:szCs w:val="24"/>
              </w:rPr>
              <w:t xml:space="preserve">Closing: </w:t>
            </w:r>
            <w:r w:rsidRPr="00FF5F73">
              <w:rPr>
                <w:rFonts w:ascii="Footlight MT Light" w:eastAsia="Times New Roman" w:hAnsi="Footlight MT Light"/>
                <w:szCs w:val="24"/>
              </w:rPr>
              <w:t xml:space="preserve">Close </w:t>
            </w:r>
            <w:r w:rsidR="00CB2649" w:rsidRPr="00FF5F73">
              <w:rPr>
                <w:rFonts w:ascii="Footlight MT Light" w:eastAsia="Times New Roman" w:hAnsi="Footlight MT Light"/>
                <w:szCs w:val="24"/>
              </w:rPr>
              <w:t>your time together by facilitating a discussion around how the LASW process will impact what teachers do within their own classrooms.  Some questions to help guide discussion include:</w:t>
            </w:r>
          </w:p>
          <w:p w:rsidR="00CB2649" w:rsidRPr="00FF5F73" w:rsidRDefault="00CB2649" w:rsidP="00F07A8A">
            <w:pPr>
              <w:numPr>
                <w:ilvl w:val="1"/>
                <w:numId w:val="9"/>
              </w:numPr>
              <w:jc w:val="both"/>
              <w:rPr>
                <w:rFonts w:ascii="Footlight MT Light" w:eastAsia="Times New Roman" w:hAnsi="Footlight MT Light"/>
                <w:szCs w:val="24"/>
              </w:rPr>
            </w:pPr>
            <w:r w:rsidRPr="00FF5F73">
              <w:rPr>
                <w:rFonts w:ascii="Footlight MT Light" w:eastAsia="Times New Roman" w:hAnsi="Footlight MT Light"/>
                <w:szCs w:val="24"/>
              </w:rPr>
              <w:t>What do we take away after LASW?</w:t>
            </w:r>
          </w:p>
          <w:p w:rsidR="00CB2649" w:rsidRPr="00FF5F73" w:rsidRDefault="00CB2649" w:rsidP="00F07A8A">
            <w:pPr>
              <w:numPr>
                <w:ilvl w:val="1"/>
                <w:numId w:val="9"/>
              </w:numPr>
              <w:jc w:val="both"/>
              <w:rPr>
                <w:rFonts w:ascii="Footlight MT Light" w:eastAsia="Times New Roman" w:hAnsi="Footlight MT Light"/>
                <w:szCs w:val="24"/>
              </w:rPr>
            </w:pPr>
            <w:r w:rsidRPr="00FF5F73">
              <w:rPr>
                <w:rFonts w:ascii="Footlight MT Light" w:eastAsia="Times New Roman" w:hAnsi="Footlight MT Light"/>
                <w:szCs w:val="24"/>
              </w:rPr>
              <w:t xml:space="preserve">What did we learn?  About student thinking?  About our own knowledge?  </w:t>
            </w:r>
          </w:p>
          <w:p w:rsidR="00CB2649" w:rsidRPr="00FF5F73" w:rsidRDefault="00CB2649" w:rsidP="00F07A8A">
            <w:pPr>
              <w:numPr>
                <w:ilvl w:val="2"/>
                <w:numId w:val="9"/>
              </w:numPr>
              <w:jc w:val="both"/>
              <w:rPr>
                <w:rFonts w:ascii="Footlight MT Light" w:eastAsia="Times New Roman" w:hAnsi="Footlight MT Light"/>
                <w:szCs w:val="24"/>
              </w:rPr>
            </w:pPr>
            <w:r w:rsidRPr="00FF5F73">
              <w:rPr>
                <w:rFonts w:ascii="Footlight MT Light" w:eastAsia="Times New Roman" w:hAnsi="Footlight MT Light"/>
                <w:szCs w:val="24"/>
              </w:rPr>
              <w:t>Refer back to chart made at the beginning of the discussion during Part I: Mathematical Background.</w:t>
            </w:r>
          </w:p>
          <w:p w:rsidR="00CB2649" w:rsidRPr="00FF5F73" w:rsidRDefault="00CB2649" w:rsidP="00F07A8A">
            <w:pPr>
              <w:numPr>
                <w:ilvl w:val="1"/>
                <w:numId w:val="9"/>
              </w:numPr>
              <w:jc w:val="both"/>
              <w:rPr>
                <w:rFonts w:ascii="Footlight MT Light" w:eastAsia="Times New Roman" w:hAnsi="Footlight MT Light"/>
                <w:szCs w:val="24"/>
              </w:rPr>
            </w:pPr>
            <w:r w:rsidRPr="00FF5F73">
              <w:rPr>
                <w:rFonts w:ascii="Footlight MT Light" w:eastAsia="Times New Roman" w:hAnsi="Footlight MT Light"/>
                <w:szCs w:val="24"/>
              </w:rPr>
              <w:t xml:space="preserve">How does it impact </w:t>
            </w:r>
            <w:r w:rsidRPr="00FF5F73">
              <w:rPr>
                <w:rFonts w:ascii="Footlight MT Light" w:eastAsia="Times New Roman" w:hAnsi="Footlight MT Light"/>
                <w:b/>
                <w:szCs w:val="24"/>
              </w:rPr>
              <w:t>your</w:t>
            </w:r>
            <w:r w:rsidRPr="00FF5F73">
              <w:rPr>
                <w:rFonts w:ascii="Footlight MT Light" w:eastAsia="Times New Roman" w:hAnsi="Footlight MT Light"/>
                <w:szCs w:val="24"/>
              </w:rPr>
              <w:t xml:space="preserve"> practice at </w:t>
            </w:r>
            <w:r w:rsidRPr="00FF5F73">
              <w:rPr>
                <w:rFonts w:ascii="Footlight MT Light" w:eastAsia="Times New Roman" w:hAnsi="Footlight MT Light"/>
                <w:b/>
                <w:szCs w:val="24"/>
              </w:rPr>
              <w:t>your</w:t>
            </w:r>
            <w:r w:rsidRPr="00FF5F73">
              <w:rPr>
                <w:rFonts w:ascii="Footlight MT Light" w:eastAsia="Times New Roman" w:hAnsi="Footlight MT Light"/>
                <w:szCs w:val="24"/>
              </w:rPr>
              <w:t xml:space="preserve"> grade level?  </w:t>
            </w:r>
          </w:p>
          <w:p w:rsidR="003152BD" w:rsidRPr="00FF5F73" w:rsidRDefault="003152BD" w:rsidP="00CB2649">
            <w:pPr>
              <w:ind w:left="360"/>
              <w:jc w:val="both"/>
              <w:rPr>
                <w:rFonts w:ascii="Footlight MT Light" w:eastAsia="Times New Roman" w:hAnsi="Footlight MT Light"/>
                <w:szCs w:val="24"/>
                <w:u w:val="single"/>
              </w:rPr>
            </w:pPr>
          </w:p>
          <w:p w:rsidR="003152BD" w:rsidRPr="00FF5F73" w:rsidRDefault="003152BD" w:rsidP="00F07A8A">
            <w:pPr>
              <w:numPr>
                <w:ilvl w:val="0"/>
                <w:numId w:val="9"/>
              </w:numPr>
              <w:jc w:val="both"/>
              <w:rPr>
                <w:rFonts w:ascii="Footlight MT Light" w:eastAsia="Times New Roman" w:hAnsi="Footlight MT Light"/>
                <w:szCs w:val="24"/>
                <w:u w:val="single"/>
              </w:rPr>
            </w:pPr>
            <w:r w:rsidRPr="00FF5F73">
              <w:rPr>
                <w:rFonts w:ascii="Footlight MT Light" w:eastAsia="Times New Roman" w:hAnsi="Footlight MT Light"/>
                <w:b/>
                <w:szCs w:val="24"/>
              </w:rPr>
              <w:t>Exit Cards</w:t>
            </w:r>
            <w:r w:rsidRPr="00FF5F73">
              <w:rPr>
                <w:rFonts w:ascii="Footlight MT Light" w:eastAsia="Times New Roman" w:hAnsi="Footlight MT Light"/>
                <w:szCs w:val="24"/>
              </w:rPr>
              <w:t>: Pass out exit cards for</w:t>
            </w:r>
            <w:r w:rsidR="001E2659" w:rsidRPr="00FF5F73">
              <w:rPr>
                <w:rFonts w:ascii="Footlight MT Light" w:eastAsia="Times New Roman" w:hAnsi="Footlight MT Light"/>
                <w:szCs w:val="24"/>
              </w:rPr>
              <w:t xml:space="preserve"> the group and a</w:t>
            </w:r>
            <w:r w:rsidRPr="00FF5F73">
              <w:rPr>
                <w:rFonts w:ascii="Footlight MT Light" w:eastAsia="Times New Roman" w:hAnsi="Footlight MT Light"/>
                <w:szCs w:val="24"/>
              </w:rPr>
              <w:t xml:space="preserve">sk them to provide some feedback to you as the facilitator.  Select one or two questions from the list below to help them summarize their thinking about the mathematics from today’s session.  Collect exit cards so that a summary can be shared </w:t>
            </w:r>
            <w:r w:rsidR="001E2659" w:rsidRPr="00FF5F73">
              <w:rPr>
                <w:rFonts w:ascii="Footlight MT Light" w:eastAsia="Times New Roman" w:hAnsi="Footlight MT Light"/>
                <w:szCs w:val="24"/>
              </w:rPr>
              <w:t xml:space="preserve">the next time you meet.  </w:t>
            </w:r>
          </w:p>
          <w:p w:rsidR="003152BD" w:rsidRPr="00FF5F73" w:rsidRDefault="003152BD" w:rsidP="00EF0E8C">
            <w:pPr>
              <w:jc w:val="both"/>
              <w:rPr>
                <w:rFonts w:ascii="Times New Roman" w:eastAsia="Times New Roman" w:hAnsi="Times New Roman"/>
                <w:b/>
                <w:bCs/>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3152BD" w:rsidRPr="00FF5F73" w:rsidTr="00EF0E8C">
              <w:trPr>
                <w:jc w:val="center"/>
              </w:trPr>
              <w:tc>
                <w:tcPr>
                  <w:tcW w:w="5665" w:type="dxa"/>
                </w:tcPr>
                <w:p w:rsidR="003152BD" w:rsidRPr="00FF5F73" w:rsidRDefault="003152BD" w:rsidP="00EF0E8C">
                  <w:pPr>
                    <w:jc w:val="both"/>
                    <w:rPr>
                      <w:rFonts w:ascii="Times New Roman" w:eastAsia="Times New Roman" w:hAnsi="Times New Roman"/>
                      <w:b/>
                      <w:bCs/>
                      <w:szCs w:val="24"/>
                      <w:u w:val="single"/>
                    </w:rPr>
                  </w:pPr>
                </w:p>
                <w:p w:rsidR="00FC081D" w:rsidRPr="00FF5F73" w:rsidRDefault="00FC081D" w:rsidP="00EF0E8C">
                  <w:pPr>
                    <w:jc w:val="center"/>
                    <w:rPr>
                      <w:rFonts w:ascii="Footlight MT Light" w:eastAsia="Times New Roman" w:hAnsi="Footlight MT Light"/>
                      <w:b/>
                      <w:szCs w:val="24"/>
                    </w:rPr>
                  </w:pPr>
                  <w:r w:rsidRPr="00FF5F73">
                    <w:rPr>
                      <w:rFonts w:ascii="Footlight MT Light" w:eastAsia="Times New Roman" w:hAnsi="Footlight MT Light"/>
                      <w:b/>
                      <w:szCs w:val="24"/>
                    </w:rPr>
                    <w:t xml:space="preserve">Exit Card Questions </w:t>
                  </w:r>
                </w:p>
                <w:p w:rsidR="00FC081D" w:rsidRPr="00FF5F73" w:rsidRDefault="00FC081D" w:rsidP="00FC081D">
                  <w:pPr>
                    <w:rPr>
                      <w:rFonts w:ascii="Footlight MT Light" w:eastAsia="Times New Roman" w:hAnsi="Footlight MT Light"/>
                      <w:szCs w:val="24"/>
                    </w:rPr>
                  </w:pPr>
                </w:p>
                <w:p w:rsidR="00FC081D" w:rsidRPr="00FF5F73" w:rsidRDefault="00FC081D" w:rsidP="00EF0E8C">
                  <w:pPr>
                    <w:numPr>
                      <w:ilvl w:val="0"/>
                      <w:numId w:val="1"/>
                    </w:numPr>
                    <w:rPr>
                      <w:rFonts w:ascii="Footlight MT Light" w:eastAsia="Times New Roman" w:hAnsi="Footlight MT Light"/>
                      <w:szCs w:val="24"/>
                    </w:rPr>
                  </w:pPr>
                  <w:r w:rsidRPr="00FF5F73">
                    <w:rPr>
                      <w:rFonts w:ascii="Footlight MT Light" w:eastAsia="Times New Roman" w:hAnsi="Footlight MT Light"/>
                      <w:szCs w:val="24"/>
                    </w:rPr>
                    <w:t xml:space="preserve">How does the mathematics that we explored connect to </w:t>
                  </w:r>
                  <w:r w:rsidR="007D47E2" w:rsidRPr="00FF5F73">
                    <w:rPr>
                      <w:rFonts w:ascii="Footlight MT Light" w:eastAsia="Times New Roman" w:hAnsi="Footlight MT Light"/>
                      <w:szCs w:val="24"/>
                    </w:rPr>
                    <w:t xml:space="preserve">your </w:t>
                  </w:r>
                  <w:r w:rsidRPr="00FF5F73">
                    <w:rPr>
                      <w:rFonts w:ascii="Footlight MT Light" w:eastAsia="Times New Roman" w:hAnsi="Footlight MT Light"/>
                      <w:szCs w:val="24"/>
                    </w:rPr>
                    <w:t>own teaching?</w:t>
                  </w:r>
                </w:p>
                <w:p w:rsidR="001E2659" w:rsidRPr="00FF5F73" w:rsidRDefault="001E2659" w:rsidP="001E2659">
                  <w:pPr>
                    <w:ind w:left="360"/>
                    <w:rPr>
                      <w:rFonts w:ascii="Footlight MT Light" w:eastAsia="Times New Roman" w:hAnsi="Footlight MT Light"/>
                      <w:szCs w:val="24"/>
                    </w:rPr>
                  </w:pPr>
                </w:p>
                <w:p w:rsidR="001E2659" w:rsidRPr="00FF5F73" w:rsidRDefault="001E2659" w:rsidP="00EF0E8C">
                  <w:pPr>
                    <w:numPr>
                      <w:ilvl w:val="0"/>
                      <w:numId w:val="1"/>
                    </w:numPr>
                    <w:rPr>
                      <w:rFonts w:ascii="Footlight MT Light" w:eastAsia="Times New Roman" w:hAnsi="Footlight MT Light"/>
                      <w:szCs w:val="24"/>
                    </w:rPr>
                  </w:pPr>
                  <w:r w:rsidRPr="00FF5F73">
                    <w:rPr>
                      <w:rFonts w:ascii="Footlight MT Light" w:eastAsia="Times New Roman" w:hAnsi="Footlight MT Light"/>
                      <w:szCs w:val="24"/>
                    </w:rPr>
                    <w:t>How do the mathematical practices that we explored connect to your own teaching?</w:t>
                  </w:r>
                </w:p>
                <w:p w:rsidR="00FC081D" w:rsidRPr="00FF5F73" w:rsidRDefault="00FC081D" w:rsidP="00FC081D">
                  <w:pPr>
                    <w:rPr>
                      <w:rFonts w:ascii="Footlight MT Light" w:eastAsia="Times New Roman" w:hAnsi="Footlight MT Light"/>
                      <w:szCs w:val="24"/>
                    </w:rPr>
                  </w:pPr>
                </w:p>
                <w:p w:rsidR="00FC081D" w:rsidRPr="00FF5F73" w:rsidRDefault="00FC081D" w:rsidP="00EF0E8C">
                  <w:pPr>
                    <w:numPr>
                      <w:ilvl w:val="0"/>
                      <w:numId w:val="1"/>
                    </w:numPr>
                    <w:rPr>
                      <w:rFonts w:ascii="Footlight MT Light" w:eastAsia="Times New Roman" w:hAnsi="Footlight MT Light"/>
                      <w:szCs w:val="24"/>
                    </w:rPr>
                  </w:pPr>
                  <w:r w:rsidRPr="00FF5F73">
                    <w:rPr>
                      <w:rFonts w:ascii="Footlight MT Light" w:eastAsia="Times New Roman" w:hAnsi="Footlight MT Light"/>
                      <w:szCs w:val="24"/>
                    </w:rPr>
                    <w:t xml:space="preserve">What idea or topic did you find most interesting from today’s </w:t>
                  </w:r>
                  <w:r w:rsidR="001E2659" w:rsidRPr="00FF5F73">
                    <w:rPr>
                      <w:rFonts w:ascii="Footlight MT Light" w:eastAsia="Times New Roman" w:hAnsi="Footlight MT Light"/>
                      <w:szCs w:val="24"/>
                    </w:rPr>
                    <w:t xml:space="preserve">discussion? </w:t>
                  </w:r>
                  <w:r w:rsidRPr="00FF5F73">
                    <w:rPr>
                      <w:rFonts w:ascii="Footlight MT Light" w:eastAsia="Times New Roman" w:hAnsi="Footlight MT Light"/>
                      <w:szCs w:val="24"/>
                    </w:rPr>
                    <w:t xml:space="preserve">Why?  </w:t>
                  </w:r>
                </w:p>
                <w:p w:rsidR="00FC081D" w:rsidRPr="00FF5F73" w:rsidRDefault="00FC081D" w:rsidP="00FC081D">
                  <w:pPr>
                    <w:rPr>
                      <w:rFonts w:ascii="Footlight MT Light" w:eastAsia="Times New Roman" w:hAnsi="Footlight MT Light"/>
                      <w:szCs w:val="24"/>
                    </w:rPr>
                  </w:pPr>
                </w:p>
                <w:p w:rsidR="00FC081D" w:rsidRPr="00FF5F73" w:rsidRDefault="00FC081D" w:rsidP="00EF0E8C">
                  <w:pPr>
                    <w:numPr>
                      <w:ilvl w:val="0"/>
                      <w:numId w:val="1"/>
                    </w:numPr>
                    <w:rPr>
                      <w:rFonts w:ascii="Footlight MT Light" w:eastAsia="Times New Roman" w:hAnsi="Footlight MT Light"/>
                      <w:szCs w:val="24"/>
                    </w:rPr>
                  </w:pPr>
                  <w:r w:rsidRPr="00FF5F73">
                    <w:rPr>
                      <w:rFonts w:ascii="Footlight MT Light" w:eastAsia="Times New Roman" w:hAnsi="Footlight MT Light"/>
                      <w:szCs w:val="24"/>
                    </w:rPr>
                    <w:t xml:space="preserve">How was this </w:t>
                  </w:r>
                  <w:r w:rsidR="001E2659" w:rsidRPr="00FF5F73">
                    <w:rPr>
                      <w:rFonts w:ascii="Footlight MT Light" w:eastAsia="Times New Roman" w:hAnsi="Footlight MT Light"/>
                      <w:szCs w:val="24"/>
                    </w:rPr>
                    <w:t>discussion</w:t>
                  </w:r>
                  <w:r w:rsidRPr="00FF5F73">
                    <w:rPr>
                      <w:rFonts w:ascii="Footlight MT Light" w:eastAsia="Times New Roman" w:hAnsi="Footlight MT Light"/>
                      <w:szCs w:val="24"/>
                    </w:rPr>
                    <w:t xml:space="preserve"> for you as a learner? </w:t>
                  </w:r>
                </w:p>
                <w:p w:rsidR="00FC081D" w:rsidRPr="00FF5F73" w:rsidRDefault="00FC081D" w:rsidP="00FC081D">
                  <w:pPr>
                    <w:rPr>
                      <w:rFonts w:ascii="Footlight MT Light" w:eastAsia="Times New Roman" w:hAnsi="Footlight MT Light"/>
                      <w:szCs w:val="24"/>
                    </w:rPr>
                  </w:pPr>
                </w:p>
                <w:p w:rsidR="00FC081D" w:rsidRPr="00FF5F73" w:rsidRDefault="00FC081D" w:rsidP="00EF0E8C">
                  <w:pPr>
                    <w:numPr>
                      <w:ilvl w:val="0"/>
                      <w:numId w:val="1"/>
                    </w:numPr>
                    <w:rPr>
                      <w:rFonts w:ascii="Footlight MT Light" w:eastAsia="Times New Roman" w:hAnsi="Footlight MT Light"/>
                      <w:szCs w:val="24"/>
                    </w:rPr>
                  </w:pPr>
                  <w:r w:rsidRPr="00FF5F73">
                    <w:rPr>
                      <w:rFonts w:ascii="Footlight MT Light" w:eastAsia="Times New Roman" w:hAnsi="Footlight MT Light"/>
                      <w:szCs w:val="24"/>
                    </w:rPr>
                    <w:t xml:space="preserve">What ideas were highlighted for you in today’s </w:t>
                  </w:r>
                  <w:r w:rsidR="001E2659" w:rsidRPr="00FF5F73">
                    <w:rPr>
                      <w:rFonts w:ascii="Footlight MT Light" w:eastAsia="Times New Roman" w:hAnsi="Footlight MT Light"/>
                      <w:szCs w:val="24"/>
                    </w:rPr>
                    <w:t xml:space="preserve">discussion </w:t>
                  </w:r>
                  <w:r w:rsidRPr="00FF5F73">
                    <w:rPr>
                      <w:rFonts w:ascii="Footlight MT Light" w:eastAsia="Times New Roman" w:hAnsi="Footlight MT Light"/>
                      <w:szCs w:val="24"/>
                    </w:rPr>
                    <w:t>that you had not previously considered?</w:t>
                  </w:r>
                </w:p>
                <w:p w:rsidR="00FC081D" w:rsidRPr="00FF5F73" w:rsidRDefault="00FC081D" w:rsidP="00FC081D">
                  <w:pPr>
                    <w:rPr>
                      <w:rFonts w:ascii="Footlight MT Light" w:eastAsia="Times New Roman" w:hAnsi="Footlight MT Light"/>
                      <w:szCs w:val="24"/>
                    </w:rPr>
                  </w:pPr>
                </w:p>
                <w:p w:rsidR="00FC081D" w:rsidRPr="00FF5F73" w:rsidRDefault="00FC081D" w:rsidP="00EF0E8C">
                  <w:pPr>
                    <w:numPr>
                      <w:ilvl w:val="0"/>
                      <w:numId w:val="1"/>
                    </w:numPr>
                    <w:rPr>
                      <w:rFonts w:ascii="Footlight MT Light" w:eastAsia="Times New Roman" w:hAnsi="Footlight MT Light"/>
                      <w:szCs w:val="24"/>
                    </w:rPr>
                  </w:pPr>
                  <w:r w:rsidRPr="00FF5F73">
                    <w:rPr>
                      <w:rFonts w:ascii="Footlight MT Light" w:eastAsia="Times New Roman" w:hAnsi="Footlight MT Light"/>
                      <w:szCs w:val="24"/>
                    </w:rPr>
                    <w:t>What are you taking away from today’s</w:t>
                  </w:r>
                  <w:r w:rsidR="001E2659" w:rsidRPr="00FF5F73">
                    <w:rPr>
                      <w:rFonts w:ascii="Footlight MT Light" w:eastAsia="Times New Roman" w:hAnsi="Footlight MT Light"/>
                      <w:szCs w:val="24"/>
                    </w:rPr>
                    <w:t xml:space="preserve"> work</w:t>
                  </w:r>
                  <w:r w:rsidRPr="00FF5F73">
                    <w:rPr>
                      <w:rFonts w:ascii="Footlight MT Light" w:eastAsia="Times New Roman" w:hAnsi="Footlight MT Light"/>
                      <w:szCs w:val="24"/>
                    </w:rPr>
                    <w:t>?</w:t>
                  </w:r>
                </w:p>
                <w:p w:rsidR="003152BD" w:rsidRPr="00FF5F73" w:rsidRDefault="003152BD" w:rsidP="00EF0E8C">
                  <w:pPr>
                    <w:jc w:val="both"/>
                    <w:rPr>
                      <w:rFonts w:ascii="Times New Roman" w:eastAsia="Times New Roman" w:hAnsi="Times New Roman"/>
                      <w:b/>
                      <w:bCs/>
                      <w:szCs w:val="24"/>
                      <w:u w:val="single"/>
                    </w:rPr>
                  </w:pPr>
                </w:p>
              </w:tc>
            </w:tr>
          </w:tbl>
          <w:p w:rsidR="003152BD" w:rsidRPr="00FF5F73" w:rsidRDefault="003152BD" w:rsidP="00EF0E8C">
            <w:pPr>
              <w:jc w:val="both"/>
              <w:rPr>
                <w:rFonts w:ascii="Times New Roman" w:eastAsia="Times New Roman" w:hAnsi="Times New Roman"/>
                <w:b/>
                <w:bCs/>
                <w:szCs w:val="24"/>
                <w:u w:val="single"/>
              </w:rPr>
            </w:pPr>
          </w:p>
          <w:p w:rsidR="00670BA8" w:rsidRPr="00FF5F73" w:rsidRDefault="00670BA8" w:rsidP="00825E37">
            <w:pPr>
              <w:jc w:val="both"/>
              <w:rPr>
                <w:rFonts w:ascii="Times New Roman" w:eastAsia="Times New Roman" w:hAnsi="Times New Roman"/>
                <w:b/>
                <w:bCs/>
                <w:szCs w:val="24"/>
                <w:u w:val="single"/>
              </w:rPr>
            </w:pPr>
          </w:p>
        </w:tc>
      </w:tr>
    </w:tbl>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854058" w:rsidRPr="001E114F" w:rsidRDefault="0025567F" w:rsidP="00912C65">
      <w:pPr>
        <w:jc w:val="center"/>
        <w:rPr>
          <w:rFonts w:ascii="Footlight MT Light" w:hAnsi="Footlight MT Light"/>
          <w:b/>
          <w:sz w:val="28"/>
          <w:szCs w:val="28"/>
        </w:rPr>
      </w:pPr>
      <w:r>
        <w:rPr>
          <w:rFonts w:ascii="Footlight MT Light" w:hAnsi="Footlight MT Light"/>
          <w:b/>
          <w:sz w:val="28"/>
          <w:szCs w:val="28"/>
        </w:rPr>
        <w:br w:type="page"/>
      </w:r>
      <w:r w:rsidR="001E114F" w:rsidRPr="001E114F">
        <w:rPr>
          <w:rFonts w:ascii="Footlight MT Light" w:hAnsi="Footlight MT Light"/>
          <w:b/>
          <w:sz w:val="28"/>
          <w:szCs w:val="28"/>
        </w:rPr>
        <w:lastRenderedPageBreak/>
        <w:t>Math Metacognition</w:t>
      </w:r>
    </w:p>
    <w:p w:rsidR="00892130" w:rsidRPr="00892130" w:rsidRDefault="00892130" w:rsidP="00591231">
      <w:pPr>
        <w:jc w:val="center"/>
        <w:rPr>
          <w:rFonts w:ascii="Footlight MT Light" w:hAnsi="Footlight MT Light"/>
          <w:szCs w:val="24"/>
          <w:u w:val="single"/>
        </w:rPr>
      </w:pPr>
      <w:r w:rsidRPr="00892130">
        <w:rPr>
          <w:rFonts w:ascii="Footlight MT Light" w:hAnsi="Footlight MT Light"/>
          <w:i/>
          <w:sz w:val="32"/>
          <w:szCs w:val="32"/>
          <w:u w:val="single"/>
        </w:rPr>
        <w:t xml:space="preserve">Problem Set </w:t>
      </w:r>
    </w:p>
    <w:p w:rsidR="00385E3C" w:rsidRDefault="00385E3C" w:rsidP="00591231">
      <w:pPr>
        <w:jc w:val="center"/>
        <w:rPr>
          <w:rFonts w:ascii="Footlight MT Light" w:hAnsi="Footlight MT Light"/>
          <w:szCs w:val="24"/>
        </w:rPr>
      </w:pPr>
    </w:p>
    <w:p w:rsidR="00552BF6" w:rsidRPr="00A5633E" w:rsidRDefault="00552BF6" w:rsidP="00A5633E">
      <w:pPr>
        <w:jc w:val="both"/>
        <w:rPr>
          <w:rFonts w:ascii="Footlight MT Light" w:hAnsi="Footlight MT Light"/>
          <w:sz w:val="40"/>
          <w:szCs w:val="40"/>
        </w:rPr>
      </w:pPr>
    </w:p>
    <w:p w:rsidR="00A5633E" w:rsidRDefault="00A5633E" w:rsidP="00F07A8A">
      <w:pPr>
        <w:numPr>
          <w:ilvl w:val="0"/>
          <w:numId w:val="14"/>
        </w:numPr>
        <w:ind w:left="360"/>
        <w:rPr>
          <w:rFonts w:ascii="Footlight MT Light" w:hAnsi="Footlight MT Light"/>
          <w:sz w:val="40"/>
          <w:szCs w:val="40"/>
        </w:rPr>
      </w:pPr>
      <w:r w:rsidRPr="00A5633E">
        <w:rPr>
          <w:rFonts w:ascii="Footlight MT Light" w:hAnsi="Footlight MT Light"/>
          <w:sz w:val="40"/>
          <w:szCs w:val="40"/>
        </w:rPr>
        <w:t xml:space="preserve">Which area is larger? </w:t>
      </w:r>
    </w:p>
    <w:p w:rsidR="00A5633E" w:rsidRDefault="00A5633E" w:rsidP="00A5633E">
      <w:pPr>
        <w:ind w:left="360"/>
        <w:jc w:val="center"/>
        <w:rPr>
          <w:rFonts w:ascii="Footlight MT Light" w:hAnsi="Footlight MT Light"/>
          <w:sz w:val="40"/>
          <w:szCs w:val="40"/>
        </w:rPr>
      </w:pPr>
    </w:p>
    <w:p w:rsidR="00A5633E" w:rsidRDefault="00A5633E" w:rsidP="00A5633E">
      <w:pPr>
        <w:ind w:left="360"/>
        <w:jc w:val="center"/>
        <w:rPr>
          <w:rFonts w:ascii="Footlight MT Light" w:hAnsi="Footlight MT Light"/>
          <w:sz w:val="40"/>
          <w:szCs w:val="40"/>
        </w:rPr>
      </w:pPr>
      <w:r>
        <w:rPr>
          <w:rFonts w:ascii="Footlight MT Light" w:hAnsi="Footlight MT Light"/>
          <w:sz w:val="40"/>
          <w:szCs w:val="40"/>
        </w:rPr>
        <w:t xml:space="preserve">Rectangle A: </w:t>
      </w:r>
      <w:r w:rsidR="000F71DA">
        <w:rPr>
          <w:rFonts w:ascii="Footlight MT Light" w:hAnsi="Footlight MT Light"/>
          <w:sz w:val="40"/>
          <w:szCs w:val="40"/>
        </w:rPr>
        <w:t>8</w:t>
      </w:r>
      <w:r w:rsidRPr="00A5633E">
        <w:rPr>
          <w:rFonts w:ascii="Footlight MT Light" w:hAnsi="Footlight MT Light"/>
          <w:sz w:val="40"/>
          <w:szCs w:val="40"/>
        </w:rPr>
        <w:t xml:space="preserve">” </w:t>
      </w:r>
      <w:r>
        <w:rPr>
          <w:rFonts w:ascii="Footlight MT Light" w:hAnsi="Footlight MT Light"/>
          <w:sz w:val="40"/>
          <w:szCs w:val="40"/>
        </w:rPr>
        <w:t xml:space="preserve">x </w:t>
      </w:r>
      <w:r w:rsidRPr="00A5633E">
        <w:rPr>
          <w:rFonts w:ascii="Footlight MT Light" w:hAnsi="Footlight MT Light"/>
          <w:sz w:val="40"/>
          <w:szCs w:val="40"/>
        </w:rPr>
        <w:t xml:space="preserve">3’  </w:t>
      </w:r>
    </w:p>
    <w:p w:rsidR="00A5633E" w:rsidRPr="00A5633E" w:rsidRDefault="00A5633E" w:rsidP="00A5633E">
      <w:pPr>
        <w:jc w:val="center"/>
        <w:rPr>
          <w:rFonts w:ascii="Footlight MT Light" w:hAnsi="Footlight MT Light"/>
          <w:sz w:val="44"/>
          <w:szCs w:val="44"/>
        </w:rPr>
      </w:pPr>
      <w:r>
        <w:rPr>
          <w:rFonts w:ascii="Footlight MT Light" w:hAnsi="Footlight MT Light"/>
          <w:sz w:val="40"/>
          <w:szCs w:val="40"/>
        </w:rPr>
        <w:t xml:space="preserve">       Rectangle B</w:t>
      </w:r>
      <w:r w:rsidRPr="00A5633E">
        <w:rPr>
          <w:rFonts w:ascii="Footlight MT Light" w:hAnsi="Footlight MT Light"/>
          <w:sz w:val="44"/>
          <w:szCs w:val="44"/>
        </w:rPr>
        <w:t xml:space="preserve">: </w:t>
      </w:r>
      <m:oMath>
        <m:f>
          <m:fPr>
            <m:ctrlPr>
              <w:rPr>
                <w:rFonts w:ascii="Cambria Math" w:eastAsia="Calibri" w:hAnsi="Cambria Math"/>
                <w:i/>
                <w:sz w:val="22"/>
                <w:szCs w:val="22"/>
              </w:rPr>
            </m:ctrlPr>
          </m:fPr>
          <m:num>
            <m:r>
              <w:rPr>
                <w:rFonts w:ascii="Cambria Math" w:hAnsi="Cambria Math"/>
              </w:rPr>
              <m:t>2</m:t>
            </m:r>
          </m:num>
          <m:den>
            <m:r>
              <w:rPr>
                <w:rFonts w:ascii="Cambria Math" w:hAnsi="Cambria Math"/>
              </w:rPr>
              <m:t>3</m:t>
            </m:r>
          </m:den>
        </m:f>
      </m:oMath>
      <w:r w:rsidRPr="00A5633E">
        <w:rPr>
          <w:rFonts w:ascii="Footlight MT Light" w:hAnsi="Footlight MT Light"/>
          <w:sz w:val="44"/>
          <w:szCs w:val="44"/>
        </w:rPr>
        <w:t xml:space="preserve"> yd x </w:t>
      </w:r>
      <w:r w:rsidR="000F71DA">
        <w:rPr>
          <w:rFonts w:ascii="Footlight MT Light" w:hAnsi="Footlight MT Light"/>
          <w:sz w:val="44"/>
          <w:szCs w:val="44"/>
        </w:rPr>
        <w:t>9</w:t>
      </w:r>
      <w:r w:rsidRPr="00A5633E">
        <w:rPr>
          <w:rFonts w:ascii="Footlight MT Light" w:hAnsi="Footlight MT Light"/>
          <w:sz w:val="44"/>
          <w:szCs w:val="44"/>
        </w:rPr>
        <w:t>”</w:t>
      </w:r>
    </w:p>
    <w:p w:rsidR="00A5633E" w:rsidRDefault="00A5633E" w:rsidP="00A5633E">
      <w:pPr>
        <w:ind w:left="360"/>
        <w:rPr>
          <w:rFonts w:ascii="Footlight MT Light" w:hAnsi="Footlight MT Light"/>
          <w:sz w:val="40"/>
          <w:szCs w:val="40"/>
        </w:rPr>
      </w:pPr>
      <w:r>
        <w:rPr>
          <w:rFonts w:ascii="Footlight MT Light" w:hAnsi="Footlight MT Light"/>
          <w:sz w:val="40"/>
          <w:szCs w:val="40"/>
        </w:rPr>
        <w:t xml:space="preserve"> </w:t>
      </w:r>
      <w:r w:rsidRPr="00A5633E">
        <w:rPr>
          <w:rFonts w:ascii="Footlight MT Light" w:hAnsi="Footlight MT Light"/>
          <w:sz w:val="40"/>
          <w:szCs w:val="40"/>
        </w:rPr>
        <w:t>How do you know?</w:t>
      </w:r>
    </w:p>
    <w:p w:rsidR="00A5633E" w:rsidRDefault="00A5633E" w:rsidP="00A5633E">
      <w:pPr>
        <w:ind w:left="360"/>
        <w:jc w:val="center"/>
        <w:rPr>
          <w:rFonts w:ascii="Footlight MT Light" w:hAnsi="Footlight MT Light"/>
          <w:sz w:val="40"/>
          <w:szCs w:val="40"/>
        </w:rPr>
      </w:pPr>
    </w:p>
    <w:p w:rsidR="00FF5F73" w:rsidRDefault="00FF5F73" w:rsidP="00A5633E">
      <w:pPr>
        <w:ind w:left="360"/>
        <w:jc w:val="center"/>
        <w:rPr>
          <w:rFonts w:ascii="Footlight MT Light" w:hAnsi="Footlight MT Light"/>
          <w:sz w:val="40"/>
          <w:szCs w:val="40"/>
        </w:rPr>
      </w:pPr>
    </w:p>
    <w:p w:rsidR="00A5633E" w:rsidRPr="00A5633E" w:rsidRDefault="00A5633E" w:rsidP="00A5633E">
      <w:pPr>
        <w:ind w:left="360"/>
        <w:rPr>
          <w:rFonts w:ascii="Footlight MT Light" w:hAnsi="Footlight MT Light"/>
          <w:sz w:val="40"/>
          <w:szCs w:val="40"/>
        </w:rPr>
      </w:pPr>
    </w:p>
    <w:p w:rsidR="00A5633E" w:rsidRDefault="00A5633E" w:rsidP="00F07A8A">
      <w:pPr>
        <w:numPr>
          <w:ilvl w:val="0"/>
          <w:numId w:val="14"/>
        </w:numPr>
        <w:ind w:left="360"/>
        <w:rPr>
          <w:rFonts w:ascii="Footlight MT Light" w:hAnsi="Footlight MT Light"/>
          <w:sz w:val="40"/>
          <w:szCs w:val="40"/>
        </w:rPr>
      </w:pPr>
      <w:r w:rsidRPr="00A5633E">
        <w:rPr>
          <w:rFonts w:ascii="Footlight MT Light" w:hAnsi="Footlight MT Light"/>
          <w:sz w:val="40"/>
          <w:szCs w:val="40"/>
        </w:rPr>
        <w:t xml:space="preserve">Which </w:t>
      </w:r>
      <w:r>
        <w:rPr>
          <w:rFonts w:ascii="Footlight MT Light" w:hAnsi="Footlight MT Light"/>
          <w:sz w:val="40"/>
          <w:szCs w:val="40"/>
        </w:rPr>
        <w:t>volume is larger?</w:t>
      </w:r>
    </w:p>
    <w:p w:rsidR="00A5633E" w:rsidRDefault="00A5633E" w:rsidP="00A5633E">
      <w:pPr>
        <w:ind w:left="360"/>
        <w:jc w:val="center"/>
        <w:rPr>
          <w:rFonts w:ascii="Footlight MT Light" w:hAnsi="Footlight MT Light"/>
          <w:sz w:val="40"/>
          <w:szCs w:val="40"/>
        </w:rPr>
      </w:pPr>
      <w:r>
        <w:rPr>
          <w:rFonts w:ascii="Footlight MT Light" w:hAnsi="Footlight MT Light"/>
          <w:sz w:val="40"/>
          <w:szCs w:val="40"/>
        </w:rPr>
        <w:t xml:space="preserve">      Rectangular Prism A: </w:t>
      </w:r>
      <w:r w:rsidRPr="00A5633E">
        <w:rPr>
          <w:rFonts w:ascii="Footlight MT Light" w:hAnsi="Footlight MT Light"/>
          <w:sz w:val="40"/>
          <w:szCs w:val="40"/>
        </w:rPr>
        <w:t xml:space="preserve">L: </w:t>
      </w:r>
      <w:r>
        <w:rPr>
          <w:rFonts w:ascii="Footlight MT Light" w:hAnsi="Footlight MT Light"/>
          <w:sz w:val="40"/>
          <w:szCs w:val="40"/>
        </w:rPr>
        <w:t xml:space="preserve">1yd, </w:t>
      </w:r>
      <w:r w:rsidRPr="00A5633E">
        <w:rPr>
          <w:rFonts w:ascii="Footlight MT Light" w:hAnsi="Footlight MT Light"/>
          <w:sz w:val="40"/>
          <w:szCs w:val="40"/>
        </w:rPr>
        <w:t xml:space="preserve">W: 2’, H: </w:t>
      </w:r>
      <w:r>
        <w:rPr>
          <w:rFonts w:ascii="Footlight MT Light" w:hAnsi="Footlight MT Light"/>
          <w:sz w:val="40"/>
          <w:szCs w:val="40"/>
        </w:rPr>
        <w:t>6”</w:t>
      </w:r>
      <w:r w:rsidRPr="00A5633E">
        <w:rPr>
          <w:rFonts w:ascii="Footlight MT Light" w:hAnsi="Footlight MT Light"/>
          <w:sz w:val="40"/>
          <w:szCs w:val="40"/>
        </w:rPr>
        <w:t xml:space="preserve"> </w:t>
      </w:r>
    </w:p>
    <w:p w:rsidR="00A5633E" w:rsidRDefault="00A5633E" w:rsidP="00A5633E">
      <w:pPr>
        <w:ind w:left="360"/>
        <w:jc w:val="center"/>
        <w:rPr>
          <w:rFonts w:ascii="Footlight MT Light" w:hAnsi="Footlight MT Light"/>
          <w:sz w:val="40"/>
          <w:szCs w:val="40"/>
        </w:rPr>
      </w:pPr>
      <w:r>
        <w:rPr>
          <w:rFonts w:ascii="Footlight MT Light" w:hAnsi="Footlight MT Light"/>
          <w:sz w:val="40"/>
          <w:szCs w:val="40"/>
        </w:rPr>
        <w:t xml:space="preserve">     </w:t>
      </w:r>
    </w:p>
    <w:p w:rsidR="00A5633E" w:rsidRDefault="00A5633E" w:rsidP="00A5633E">
      <w:pPr>
        <w:ind w:left="360"/>
        <w:jc w:val="center"/>
        <w:rPr>
          <w:rFonts w:ascii="Footlight MT Light" w:hAnsi="Footlight MT Light"/>
          <w:sz w:val="40"/>
          <w:szCs w:val="40"/>
        </w:rPr>
      </w:pPr>
      <w:r>
        <w:rPr>
          <w:rFonts w:ascii="Footlight MT Light" w:hAnsi="Footlight MT Light"/>
          <w:sz w:val="40"/>
          <w:szCs w:val="40"/>
        </w:rPr>
        <w:t xml:space="preserve">     Rectangular Prism B: </w:t>
      </w:r>
      <w:r w:rsidRPr="00A5633E">
        <w:rPr>
          <w:rFonts w:ascii="Footlight MT Light" w:hAnsi="Footlight MT Light"/>
          <w:sz w:val="40"/>
          <w:szCs w:val="40"/>
        </w:rPr>
        <w:t xml:space="preserve">L: </w:t>
      </w:r>
      <w:r>
        <w:rPr>
          <w:rFonts w:ascii="Footlight MT Light" w:hAnsi="Footlight MT Light"/>
          <w:sz w:val="40"/>
          <w:szCs w:val="40"/>
        </w:rPr>
        <w:t>3’, 10”</w:t>
      </w:r>
      <w:r w:rsidRPr="00A5633E">
        <w:rPr>
          <w:rFonts w:ascii="Footlight MT Light" w:hAnsi="Footlight MT Light"/>
          <w:sz w:val="40"/>
          <w:szCs w:val="40"/>
        </w:rPr>
        <w:t xml:space="preserve">, H: </w:t>
      </w:r>
      <w:r>
        <w:rPr>
          <w:rFonts w:ascii="Footlight MT Light" w:hAnsi="Footlight MT Light"/>
          <w:sz w:val="40"/>
          <w:szCs w:val="40"/>
        </w:rPr>
        <w:t>½ yd</w:t>
      </w:r>
      <w:r w:rsidRPr="00A5633E">
        <w:rPr>
          <w:rFonts w:ascii="Footlight MT Light" w:hAnsi="Footlight MT Light"/>
          <w:sz w:val="40"/>
          <w:szCs w:val="40"/>
        </w:rPr>
        <w:t xml:space="preserve"> </w:t>
      </w:r>
    </w:p>
    <w:p w:rsidR="00A5633E" w:rsidRDefault="00A5633E" w:rsidP="00A5633E">
      <w:pPr>
        <w:ind w:left="360"/>
        <w:rPr>
          <w:rFonts w:ascii="Footlight MT Light" w:hAnsi="Footlight MT Light"/>
          <w:sz w:val="40"/>
          <w:szCs w:val="40"/>
        </w:rPr>
      </w:pPr>
      <w:r>
        <w:rPr>
          <w:rFonts w:ascii="Footlight MT Light" w:hAnsi="Footlight MT Light"/>
          <w:sz w:val="40"/>
          <w:szCs w:val="40"/>
        </w:rPr>
        <w:t xml:space="preserve"> </w:t>
      </w:r>
      <w:r w:rsidRPr="00A5633E">
        <w:rPr>
          <w:rFonts w:ascii="Footlight MT Light" w:hAnsi="Footlight MT Light"/>
          <w:sz w:val="40"/>
          <w:szCs w:val="40"/>
        </w:rPr>
        <w:t>How do you know?</w:t>
      </w:r>
    </w:p>
    <w:p w:rsidR="00FF5F73" w:rsidRDefault="00FF5F73" w:rsidP="00A5633E">
      <w:pPr>
        <w:pStyle w:val="ListParagraph"/>
        <w:rPr>
          <w:rFonts w:ascii="Footlight MT Light" w:hAnsi="Footlight MT Light"/>
          <w:sz w:val="40"/>
          <w:szCs w:val="40"/>
        </w:rPr>
      </w:pPr>
    </w:p>
    <w:p w:rsidR="00A5633E" w:rsidRDefault="00A5633E" w:rsidP="00A5633E">
      <w:pPr>
        <w:ind w:left="360"/>
        <w:rPr>
          <w:rFonts w:ascii="Footlight MT Light" w:hAnsi="Footlight MT Light"/>
          <w:sz w:val="40"/>
          <w:szCs w:val="40"/>
        </w:rPr>
      </w:pPr>
    </w:p>
    <w:p w:rsidR="00FF5F73" w:rsidRPr="00A5633E" w:rsidRDefault="00FF5F73" w:rsidP="00A5633E">
      <w:pPr>
        <w:ind w:left="360"/>
        <w:rPr>
          <w:rFonts w:ascii="Footlight MT Light" w:hAnsi="Footlight MT Light"/>
          <w:sz w:val="40"/>
          <w:szCs w:val="40"/>
        </w:rPr>
      </w:pPr>
    </w:p>
    <w:p w:rsidR="00A5633E" w:rsidRPr="00A5633E" w:rsidRDefault="00A5633E" w:rsidP="00F07A8A">
      <w:pPr>
        <w:numPr>
          <w:ilvl w:val="0"/>
          <w:numId w:val="14"/>
        </w:numPr>
        <w:ind w:left="360"/>
        <w:rPr>
          <w:rFonts w:ascii="Footlight MT Light" w:hAnsi="Footlight MT Light"/>
          <w:sz w:val="40"/>
          <w:szCs w:val="40"/>
        </w:rPr>
      </w:pPr>
      <w:r w:rsidRPr="00A5633E">
        <w:rPr>
          <w:rFonts w:ascii="Footlight MT Light" w:hAnsi="Footlight MT Light"/>
          <w:sz w:val="40"/>
          <w:szCs w:val="40"/>
        </w:rPr>
        <w:t xml:space="preserve">Describe something in real-life that </w:t>
      </w:r>
      <w:r>
        <w:rPr>
          <w:rFonts w:ascii="Footlight MT Light" w:hAnsi="Footlight MT Light"/>
          <w:sz w:val="40"/>
          <w:szCs w:val="40"/>
        </w:rPr>
        <w:t>has a volume of</w:t>
      </w:r>
      <w:r w:rsidRPr="00A5633E">
        <w:rPr>
          <w:rFonts w:ascii="Footlight MT Light" w:hAnsi="Footlight MT Light"/>
          <w:sz w:val="40"/>
          <w:szCs w:val="40"/>
        </w:rPr>
        <w:t xml:space="preserve">: 1 </w:t>
      </w:r>
      <w:r>
        <w:rPr>
          <w:rFonts w:ascii="Footlight MT Light" w:hAnsi="Footlight MT Light"/>
          <w:sz w:val="40"/>
          <w:szCs w:val="40"/>
        </w:rPr>
        <w:t>in</w:t>
      </w:r>
      <w:r w:rsidRPr="00A5633E">
        <w:rPr>
          <w:rFonts w:ascii="Footlight MT Light" w:hAnsi="Footlight MT Light"/>
          <w:sz w:val="40"/>
          <w:szCs w:val="40"/>
          <w:vertAlign w:val="superscript"/>
        </w:rPr>
        <w:t>3</w:t>
      </w:r>
      <w:r w:rsidRPr="00A5633E">
        <w:rPr>
          <w:rFonts w:ascii="Footlight MT Light" w:hAnsi="Footlight MT Light"/>
          <w:sz w:val="40"/>
          <w:szCs w:val="40"/>
        </w:rPr>
        <w:t xml:space="preserve">, I </w:t>
      </w:r>
      <w:r>
        <w:rPr>
          <w:rFonts w:ascii="Footlight MT Light" w:hAnsi="Footlight MT Light"/>
          <w:sz w:val="40"/>
          <w:szCs w:val="40"/>
        </w:rPr>
        <w:t>ft</w:t>
      </w:r>
      <w:r w:rsidRPr="00A5633E">
        <w:rPr>
          <w:rFonts w:ascii="Footlight MT Light" w:hAnsi="Footlight MT Light"/>
          <w:sz w:val="40"/>
          <w:szCs w:val="40"/>
          <w:vertAlign w:val="superscript"/>
        </w:rPr>
        <w:t>3</w:t>
      </w:r>
      <w:r w:rsidRPr="00A5633E">
        <w:rPr>
          <w:rFonts w:ascii="Footlight MT Light" w:hAnsi="Footlight MT Light"/>
          <w:sz w:val="40"/>
          <w:szCs w:val="40"/>
        </w:rPr>
        <w:t xml:space="preserve">, and 1 </w:t>
      </w:r>
      <w:r>
        <w:rPr>
          <w:rFonts w:ascii="Footlight MT Light" w:hAnsi="Footlight MT Light"/>
          <w:sz w:val="40"/>
          <w:szCs w:val="40"/>
        </w:rPr>
        <w:t>yd</w:t>
      </w:r>
      <w:r w:rsidRPr="00A5633E">
        <w:rPr>
          <w:rFonts w:ascii="Footlight MT Light" w:hAnsi="Footlight MT Light"/>
          <w:sz w:val="40"/>
          <w:szCs w:val="40"/>
          <w:vertAlign w:val="superscript"/>
        </w:rPr>
        <w:t>3</w:t>
      </w:r>
      <w:r w:rsidRPr="00A5633E">
        <w:rPr>
          <w:rFonts w:ascii="Footlight MT Light" w:hAnsi="Footlight MT Light"/>
          <w:sz w:val="40"/>
          <w:szCs w:val="40"/>
        </w:rPr>
        <w:t xml:space="preserve">.  </w:t>
      </w:r>
    </w:p>
    <w:p w:rsidR="00A5633E" w:rsidRDefault="00A5633E" w:rsidP="00A5633E">
      <w:pPr>
        <w:ind w:left="360"/>
        <w:rPr>
          <w:rFonts w:ascii="Footlight MT Light" w:hAnsi="Footlight MT Light"/>
          <w:sz w:val="40"/>
          <w:szCs w:val="40"/>
        </w:rPr>
      </w:pPr>
    </w:p>
    <w:p w:rsidR="00FF5F73" w:rsidRDefault="00FF5F73" w:rsidP="00A5633E">
      <w:pPr>
        <w:ind w:left="360"/>
        <w:rPr>
          <w:rFonts w:ascii="Footlight MT Light" w:hAnsi="Footlight MT Light"/>
          <w:sz w:val="40"/>
          <w:szCs w:val="40"/>
        </w:rPr>
      </w:pPr>
    </w:p>
    <w:p w:rsidR="00A5633E" w:rsidRPr="00A5633E" w:rsidRDefault="00A5633E" w:rsidP="00A5633E">
      <w:pPr>
        <w:ind w:left="360"/>
        <w:rPr>
          <w:rFonts w:ascii="Footlight MT Light" w:hAnsi="Footlight MT Light"/>
          <w:sz w:val="40"/>
          <w:szCs w:val="40"/>
        </w:rPr>
      </w:pPr>
    </w:p>
    <w:p w:rsidR="00A5633E" w:rsidRDefault="00A5633E" w:rsidP="00F07A8A">
      <w:pPr>
        <w:numPr>
          <w:ilvl w:val="0"/>
          <w:numId w:val="14"/>
        </w:numPr>
        <w:ind w:left="360"/>
        <w:rPr>
          <w:rFonts w:ascii="Footlight MT Light" w:hAnsi="Footlight MT Light"/>
          <w:sz w:val="40"/>
          <w:szCs w:val="40"/>
        </w:rPr>
      </w:pPr>
      <w:r w:rsidRPr="00A5633E">
        <w:rPr>
          <w:rFonts w:ascii="Footlight MT Light" w:hAnsi="Footlight MT Light"/>
          <w:sz w:val="40"/>
          <w:szCs w:val="40"/>
        </w:rPr>
        <w:t xml:space="preserve">About how many cubic inches are in </w:t>
      </w:r>
      <w:r>
        <w:rPr>
          <w:rFonts w:ascii="Footlight MT Light" w:hAnsi="Footlight MT Light"/>
          <w:sz w:val="40"/>
          <w:szCs w:val="40"/>
        </w:rPr>
        <w:t>1 ft</w:t>
      </w:r>
      <w:r w:rsidRPr="00A5633E">
        <w:rPr>
          <w:rFonts w:ascii="Footlight MT Light" w:hAnsi="Footlight MT Light"/>
          <w:sz w:val="40"/>
          <w:szCs w:val="40"/>
          <w:vertAlign w:val="superscript"/>
        </w:rPr>
        <w:t>3</w:t>
      </w:r>
      <w:r w:rsidRPr="00A5633E">
        <w:rPr>
          <w:rFonts w:ascii="Footlight MT Light" w:hAnsi="Footlight MT Light"/>
          <w:sz w:val="40"/>
          <w:szCs w:val="40"/>
        </w:rPr>
        <w:t xml:space="preserve">?  In </w:t>
      </w:r>
      <w:r>
        <w:rPr>
          <w:rFonts w:ascii="Footlight MT Light" w:hAnsi="Footlight MT Light"/>
          <w:sz w:val="40"/>
          <w:szCs w:val="40"/>
        </w:rPr>
        <w:t>1 yd</w:t>
      </w:r>
      <w:r w:rsidRPr="00A5633E">
        <w:rPr>
          <w:rFonts w:ascii="Footlight MT Light" w:hAnsi="Footlight MT Light"/>
          <w:sz w:val="40"/>
          <w:szCs w:val="40"/>
          <w:vertAlign w:val="superscript"/>
        </w:rPr>
        <w:t>3</w:t>
      </w:r>
      <w:r w:rsidRPr="00A5633E">
        <w:rPr>
          <w:rFonts w:ascii="Footlight MT Light" w:hAnsi="Footlight MT Light"/>
          <w:sz w:val="40"/>
          <w:szCs w:val="40"/>
        </w:rPr>
        <w:t>?</w:t>
      </w:r>
    </w:p>
    <w:p w:rsidR="00A5633E" w:rsidRDefault="00A5633E" w:rsidP="00A5633E">
      <w:pPr>
        <w:ind w:left="360"/>
        <w:rPr>
          <w:rFonts w:ascii="Footlight MT Light" w:hAnsi="Footlight MT Light"/>
          <w:sz w:val="40"/>
          <w:szCs w:val="40"/>
        </w:rPr>
      </w:pPr>
    </w:p>
    <w:p w:rsidR="00FF5F73" w:rsidRDefault="00FF5F73" w:rsidP="00A5633E">
      <w:pPr>
        <w:ind w:left="360"/>
        <w:rPr>
          <w:rFonts w:ascii="Footlight MT Light" w:hAnsi="Footlight MT Light"/>
          <w:sz w:val="40"/>
          <w:szCs w:val="40"/>
        </w:rPr>
      </w:pPr>
    </w:p>
    <w:p w:rsidR="00A5633E" w:rsidRPr="00A5633E" w:rsidRDefault="00A5633E" w:rsidP="00A5633E">
      <w:pPr>
        <w:ind w:left="360"/>
        <w:rPr>
          <w:rFonts w:ascii="Footlight MT Light" w:hAnsi="Footlight MT Light"/>
          <w:sz w:val="40"/>
          <w:szCs w:val="40"/>
        </w:rPr>
      </w:pPr>
    </w:p>
    <w:p w:rsidR="00552BF6" w:rsidRPr="00FF5F73" w:rsidRDefault="00A5633E" w:rsidP="00F07A8A">
      <w:pPr>
        <w:numPr>
          <w:ilvl w:val="0"/>
          <w:numId w:val="14"/>
        </w:numPr>
        <w:ind w:left="360"/>
        <w:rPr>
          <w:rFonts w:ascii="Footlight MT Light" w:hAnsi="Footlight MT Light"/>
          <w:sz w:val="40"/>
          <w:szCs w:val="40"/>
        </w:rPr>
      </w:pPr>
      <w:r w:rsidRPr="00A5633E">
        <w:rPr>
          <w:rFonts w:ascii="Footlight MT Light" w:hAnsi="Footlight MT Light"/>
          <w:sz w:val="40"/>
          <w:szCs w:val="40"/>
        </w:rPr>
        <w:t>What would you estimate the volume of a standard-sized bathtub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853C6" w:rsidRPr="00261C7B" w:rsidTr="00620F37">
        <w:tc>
          <w:tcPr>
            <w:tcW w:w="11016"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B853C6" w:rsidRPr="00261C7B" w:rsidRDefault="00261C7B" w:rsidP="00620F37">
            <w:pPr>
              <w:jc w:val="center"/>
              <w:rPr>
                <w:rFonts w:ascii="Footlight MT Light" w:eastAsia="Times New Roman" w:hAnsi="Footlight MT Light" w:cs="Calibri"/>
                <w:b/>
                <w:i/>
                <w:iCs/>
                <w:sz w:val="72"/>
                <w:szCs w:val="72"/>
              </w:rPr>
            </w:pPr>
            <w:r>
              <w:lastRenderedPageBreak/>
              <w:br w:type="page"/>
            </w:r>
            <w:r w:rsidR="00854058" w:rsidRPr="00261C7B">
              <w:rPr>
                <w:rFonts w:ascii="Footlight MT Light" w:hAnsi="Footlight MT Light" w:cs="Calibri"/>
                <w:sz w:val="28"/>
                <w:szCs w:val="28"/>
              </w:rPr>
              <w:br w:type="page"/>
            </w:r>
            <w:r w:rsidR="00B853C6" w:rsidRPr="00261C7B">
              <w:rPr>
                <w:rFonts w:ascii="Footlight MT Light" w:eastAsia="Times New Roman" w:hAnsi="Footlight MT Light" w:cs="Calibri"/>
                <w:b/>
                <w:i/>
                <w:iCs/>
                <w:sz w:val="72"/>
                <w:szCs w:val="72"/>
              </w:rPr>
              <w:t>Protocol for</w:t>
            </w:r>
          </w:p>
          <w:p w:rsidR="00B853C6" w:rsidRPr="00261C7B" w:rsidRDefault="00B853C6" w:rsidP="00620F37">
            <w:pPr>
              <w:jc w:val="center"/>
              <w:rPr>
                <w:rFonts w:ascii="Footlight MT Light" w:eastAsia="Times New Roman" w:hAnsi="Footlight MT Light" w:cs="Calibri"/>
                <w:b/>
                <w:i/>
                <w:iCs/>
                <w:sz w:val="72"/>
                <w:szCs w:val="72"/>
              </w:rPr>
            </w:pPr>
            <w:r w:rsidRPr="00261C7B">
              <w:rPr>
                <w:rFonts w:ascii="Footlight MT Light" w:eastAsia="Times New Roman" w:hAnsi="Footlight MT Light" w:cs="Calibri"/>
                <w:b/>
                <w:i/>
                <w:iCs/>
                <w:sz w:val="72"/>
                <w:szCs w:val="72"/>
              </w:rPr>
              <w:t>Looking at Student Work</w:t>
            </w:r>
          </w:p>
          <w:p w:rsidR="00B853C6" w:rsidRPr="00261C7B" w:rsidRDefault="00B853C6" w:rsidP="00620F37">
            <w:pPr>
              <w:rPr>
                <w:rFonts w:ascii="Footlight MT Light" w:eastAsia="Times New Roman" w:hAnsi="Footlight MT Light" w:cs="Calibri"/>
                <w:i/>
                <w:iCs/>
                <w:sz w:val="28"/>
                <w:szCs w:val="28"/>
              </w:rPr>
            </w:pPr>
          </w:p>
          <w:p w:rsidR="00B853C6" w:rsidRPr="00DB2990" w:rsidRDefault="00B853C6" w:rsidP="00F07A8A">
            <w:pPr>
              <w:numPr>
                <w:ilvl w:val="0"/>
                <w:numId w:val="11"/>
              </w:numPr>
              <w:rPr>
                <w:rFonts w:ascii="Footlight MT Light" w:eastAsia="Times New Roman" w:hAnsi="Footlight MT Light" w:cs="Calibri"/>
                <w:sz w:val="52"/>
                <w:szCs w:val="52"/>
              </w:rPr>
            </w:pPr>
            <w:bookmarkStart w:id="1" w:name="OLE_LINK1"/>
            <w:bookmarkStart w:id="2" w:name="OLE_LINK2"/>
            <w:r w:rsidRPr="00DB2990">
              <w:rPr>
                <w:rFonts w:ascii="Footlight MT Light" w:eastAsia="Times New Roman" w:hAnsi="Footlight MT Light" w:cs="Calibri"/>
                <w:sz w:val="52"/>
                <w:szCs w:val="52"/>
              </w:rPr>
              <w:t>Read the task and discuss what it is assessing.</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F07A8A">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Solve the problem individually</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F07A8A">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Share your thinking with a partner</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F07A8A">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Discuss the mathematics of the task as a whole</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group</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F07A8A">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Look at how students solved the same task</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F07A8A">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Identify evidence of the Standards of</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Mathematical Practice exhibited in the student</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work  </w:t>
            </w:r>
            <w:bookmarkEnd w:id="1"/>
            <w:bookmarkEnd w:id="2"/>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F07A8A">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Discuss evidence of the Standards of</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Mathematical Practice exhibited in the student</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work as a whole group</w:t>
            </w:r>
          </w:p>
          <w:p w:rsidR="00B853C6" w:rsidRPr="00261C7B" w:rsidRDefault="00B853C6" w:rsidP="00620F37">
            <w:pPr>
              <w:ind w:left="360"/>
              <w:rPr>
                <w:rFonts w:ascii="Footlight MT Light" w:eastAsia="Times New Roman" w:hAnsi="Footlight MT Light" w:cs="Calibri"/>
                <w:sz w:val="28"/>
                <w:szCs w:val="28"/>
              </w:rPr>
            </w:pPr>
          </w:p>
        </w:tc>
      </w:tr>
    </w:tbl>
    <w:p w:rsidR="00B853C6" w:rsidRPr="000E39D2" w:rsidRDefault="00B853C6" w:rsidP="00B853C6">
      <w:pPr>
        <w:jc w:val="center"/>
        <w:rPr>
          <w:rFonts w:ascii="Footlight MT Light" w:hAnsi="Footlight MT Light"/>
          <w:sz w:val="20"/>
        </w:rPr>
      </w:pPr>
      <w:r w:rsidRPr="000E39D2">
        <w:rPr>
          <w:rFonts w:ascii="Footlight MT Light" w:hAnsi="Footlight MT Light"/>
          <w:sz w:val="20"/>
        </w:rPr>
        <w:t xml:space="preserve">Based on the </w:t>
      </w:r>
      <w:r w:rsidRPr="000E39D2">
        <w:rPr>
          <w:rFonts w:ascii="Footlight MT Light" w:hAnsi="Footlight MT Light"/>
          <w:i/>
          <w:sz w:val="20"/>
        </w:rPr>
        <w:t>Mathematics Learning Community (MLC) Protocol for LASW</w:t>
      </w:r>
      <w:r w:rsidRPr="000E39D2">
        <w:rPr>
          <w:rFonts w:ascii="Footlight MT Light" w:hAnsi="Footlight MT Light"/>
          <w:sz w:val="20"/>
        </w:rPr>
        <w:t>,</w:t>
      </w:r>
    </w:p>
    <w:p w:rsidR="00DB2990" w:rsidRDefault="00B853C6" w:rsidP="00591231">
      <w:pPr>
        <w:jc w:val="center"/>
        <w:rPr>
          <w:rFonts w:ascii="Footlight MT Light" w:hAnsi="Footlight MT Light"/>
          <w:sz w:val="20"/>
        </w:rPr>
      </w:pPr>
      <w:r w:rsidRPr="000E39D2">
        <w:rPr>
          <w:rFonts w:ascii="Footlight MT Light" w:hAnsi="Footlight MT Light"/>
          <w:sz w:val="20"/>
        </w:rPr>
        <w:t xml:space="preserve"> </w:t>
      </w:r>
      <w:r w:rsidRPr="000E39D2">
        <w:rPr>
          <w:rFonts w:ascii="Footlight MT Light" w:hAnsi="Footlight MT Light" w:cs="Times"/>
          <w:sz w:val="20"/>
        </w:rPr>
        <w:t xml:space="preserve">© 2011 </w:t>
      </w:r>
      <w:r w:rsidRPr="000E39D2">
        <w:rPr>
          <w:rFonts w:ascii="Footlight MT Light" w:hAnsi="Footlight MT Light"/>
          <w:sz w:val="20"/>
        </w:rPr>
        <w:t>Commonwealth of Massachusetts [Department of Elementary and Secondary Education</w:t>
      </w:r>
    </w:p>
    <w:p w:rsidR="0059015A" w:rsidRDefault="0059015A" w:rsidP="00591231">
      <w:pPr>
        <w:jc w:val="center"/>
        <w:rPr>
          <w:rFonts w:ascii="Footlight MT Light" w:hAnsi="Footlight MT Light"/>
          <w:b/>
          <w:sz w:val="28"/>
          <w:szCs w:val="28"/>
        </w:rPr>
      </w:pPr>
    </w:p>
    <w:p w:rsidR="00564F21" w:rsidRDefault="00564F21" w:rsidP="00591231">
      <w:pPr>
        <w:jc w:val="center"/>
        <w:rPr>
          <w:rFonts w:ascii="Footlight MT Light" w:hAnsi="Footlight MT Light"/>
          <w:b/>
          <w:sz w:val="28"/>
          <w:szCs w:val="28"/>
        </w:rPr>
      </w:pPr>
    </w:p>
    <w:p w:rsidR="001D0CD8" w:rsidRDefault="00B853C6" w:rsidP="00591231">
      <w:pPr>
        <w:jc w:val="center"/>
        <w:rPr>
          <w:rFonts w:ascii="Footlight MT Light" w:hAnsi="Footlight MT Light"/>
          <w:b/>
          <w:sz w:val="28"/>
          <w:szCs w:val="28"/>
        </w:rPr>
      </w:pPr>
      <w:r>
        <w:rPr>
          <w:rFonts w:ascii="Footlight MT Light" w:hAnsi="Footlight MT Light"/>
          <w:b/>
          <w:sz w:val="28"/>
          <w:szCs w:val="28"/>
        </w:rPr>
        <w:lastRenderedPageBreak/>
        <w:t>Mathematical Task</w:t>
      </w:r>
    </w:p>
    <w:p w:rsidR="001D0CD8" w:rsidRDefault="0032481C" w:rsidP="00591231">
      <w:pPr>
        <w:jc w:val="center"/>
        <w:rPr>
          <w:rFonts w:ascii="Footlight MT Light" w:hAnsi="Footlight MT Light"/>
          <w:i/>
          <w:sz w:val="28"/>
          <w:szCs w:val="28"/>
        </w:rPr>
      </w:pPr>
      <w:r>
        <w:rPr>
          <w:rFonts w:ascii="Footlight MT Light" w:hAnsi="Footlight MT Light"/>
          <w:i/>
          <w:sz w:val="28"/>
          <w:szCs w:val="28"/>
        </w:rPr>
        <w:t>Garden Dimensions</w:t>
      </w:r>
    </w:p>
    <w:p w:rsidR="0032481C" w:rsidRPr="001D0CD8" w:rsidRDefault="0032481C" w:rsidP="00591231">
      <w:pPr>
        <w:jc w:val="center"/>
        <w:rPr>
          <w:rFonts w:ascii="Footlight MT Light" w:hAnsi="Footlight MT Light"/>
          <w:i/>
          <w:sz w:val="28"/>
          <w:szCs w:val="28"/>
        </w:rPr>
      </w:pPr>
    </w:p>
    <w:p w:rsidR="001D0CD8" w:rsidRPr="0032481C" w:rsidRDefault="001D0CD8" w:rsidP="00591231">
      <w:pPr>
        <w:jc w:val="center"/>
        <w:rPr>
          <w:rFonts w:ascii="Footlight MT Light" w:hAnsi="Footlight MT Light"/>
          <w:b/>
          <w:sz w:val="28"/>
          <w:szCs w:val="28"/>
        </w:rPr>
      </w:pPr>
    </w:p>
    <w:p w:rsidR="0032481C" w:rsidRPr="0032481C" w:rsidRDefault="0032481C" w:rsidP="0032481C">
      <w:pPr>
        <w:shd w:val="clear" w:color="auto" w:fill="D9D9D9"/>
        <w:jc w:val="center"/>
        <w:rPr>
          <w:b/>
          <w:sz w:val="28"/>
          <w:szCs w:val="28"/>
        </w:rPr>
      </w:pPr>
      <w:r w:rsidRPr="0032481C">
        <w:rPr>
          <w:b/>
          <w:sz w:val="28"/>
          <w:szCs w:val="28"/>
        </w:rPr>
        <w:t xml:space="preserve">Solve this problem in the space provided below.  Show and explain all of your work. </w:t>
      </w:r>
    </w:p>
    <w:p w:rsidR="00772DD8" w:rsidRDefault="00772DD8" w:rsidP="0032481C">
      <w:pPr>
        <w:pStyle w:val="NormalWeb"/>
        <w:jc w:val="both"/>
        <w:rPr>
          <w:rFonts w:ascii="Arial" w:hAnsi="Arial" w:cs="Arial"/>
          <w:sz w:val="28"/>
          <w:szCs w:val="28"/>
        </w:rPr>
      </w:pPr>
    </w:p>
    <w:p w:rsidR="0032481C" w:rsidRPr="0032481C" w:rsidRDefault="0032481C" w:rsidP="0032481C">
      <w:pPr>
        <w:pStyle w:val="NormalWeb"/>
        <w:jc w:val="both"/>
        <w:rPr>
          <w:rFonts w:ascii="Arial" w:hAnsi="Arial" w:cs="Arial"/>
          <w:sz w:val="28"/>
          <w:szCs w:val="28"/>
        </w:rPr>
      </w:pPr>
      <w:r w:rsidRPr="0032481C">
        <w:rPr>
          <w:rFonts w:ascii="Arial" w:hAnsi="Arial" w:cs="Arial"/>
          <w:sz w:val="28"/>
          <w:szCs w:val="28"/>
        </w:rPr>
        <w:t xml:space="preserve">The </w:t>
      </w:r>
      <w:proofErr w:type="spellStart"/>
      <w:r w:rsidRPr="0032481C">
        <w:rPr>
          <w:rFonts w:ascii="Arial" w:hAnsi="Arial" w:cs="Arial"/>
          <w:sz w:val="28"/>
          <w:szCs w:val="28"/>
        </w:rPr>
        <w:t>Hansens</w:t>
      </w:r>
      <w:proofErr w:type="spellEnd"/>
      <w:r w:rsidRPr="0032481C">
        <w:rPr>
          <w:rFonts w:ascii="Arial" w:hAnsi="Arial" w:cs="Arial"/>
          <w:sz w:val="28"/>
          <w:szCs w:val="28"/>
        </w:rPr>
        <w:t xml:space="preserve"> are making a garden in their back yard and have ordered a truck load of soil to pour into the rectangular frame for the garden. The truck contains 8 cubic yards of soil.  The soil in the garden is to be 8 inches deep and the garden is 21 feet long.  How wide, to the nearest foot, can the garden be if the </w:t>
      </w:r>
      <w:proofErr w:type="spellStart"/>
      <w:r w:rsidRPr="0032481C">
        <w:rPr>
          <w:rFonts w:ascii="Arial" w:hAnsi="Arial" w:cs="Arial"/>
          <w:sz w:val="28"/>
          <w:szCs w:val="28"/>
        </w:rPr>
        <w:t>Hansens</w:t>
      </w:r>
      <w:proofErr w:type="spellEnd"/>
      <w:r w:rsidRPr="0032481C">
        <w:rPr>
          <w:rFonts w:ascii="Arial" w:hAnsi="Arial" w:cs="Arial"/>
          <w:sz w:val="28"/>
          <w:szCs w:val="28"/>
        </w:rPr>
        <w:t xml:space="preserve"> are to use as much as possible of the soil delivered by the truck?</w:t>
      </w:r>
    </w:p>
    <w:p w:rsidR="004672D3" w:rsidRPr="00CA2D62" w:rsidRDefault="004672D3" w:rsidP="004672D3">
      <w:pPr>
        <w:jc w:val="center"/>
        <w:rPr>
          <w:rFonts w:ascii="Footlight MT Light" w:hAnsi="Footlight MT Light"/>
          <w:b/>
          <w:sz w:val="28"/>
          <w:szCs w:val="28"/>
        </w:rPr>
      </w:pPr>
      <w:r>
        <w:rPr>
          <w:rFonts w:ascii="Comic Sans MS" w:hAnsi="Comic Sans MS"/>
          <w:sz w:val="40"/>
          <w:szCs w:val="40"/>
        </w:rPr>
        <w:br w:type="page"/>
      </w:r>
      <w:r w:rsidR="000F36AF" w:rsidRPr="00CA2D62">
        <w:rPr>
          <w:rFonts w:ascii="Footlight MT Light" w:hAnsi="Footlight MT Light"/>
          <w:b/>
          <w:sz w:val="28"/>
          <w:szCs w:val="28"/>
        </w:rPr>
        <w:lastRenderedPageBreak/>
        <w:t>Student Work Analysis</w:t>
      </w:r>
    </w:p>
    <w:p w:rsidR="000F36AF" w:rsidRDefault="000F36AF" w:rsidP="00DB0AE9">
      <w:pPr>
        <w:pStyle w:val="Header"/>
        <w:jc w:val="center"/>
      </w:pPr>
      <w:r w:rsidRPr="009E20DA">
        <w:rPr>
          <w:b/>
        </w:rPr>
        <w:t xml:space="preserve">Problem: </w:t>
      </w:r>
      <w:r w:rsidR="00FF5F73">
        <w:t>Garden Dimensions</w:t>
      </w:r>
      <w:r w:rsidRPr="009E20DA">
        <w:rPr>
          <w:b/>
        </w:rPr>
        <w:tab/>
        <w:t xml:space="preserve">                          </w:t>
      </w:r>
      <w:r w:rsidRPr="009E20DA">
        <w:rPr>
          <w:b/>
        </w:rPr>
        <w:tab/>
        <w:t xml:space="preserve">              Grade Level: </w:t>
      </w:r>
      <w:r w:rsidR="004672D3">
        <w:t>7</w:t>
      </w:r>
    </w:p>
    <w:p w:rsidR="00DB0AE9" w:rsidRPr="00DB0AE9" w:rsidRDefault="00DB0AE9" w:rsidP="00DB0AE9">
      <w:pPr>
        <w:pStyle w:val="Header"/>
        <w:jc w:val="center"/>
        <w:rPr>
          <w:b/>
        </w:rPr>
      </w:pPr>
    </w:p>
    <w:tbl>
      <w:tblPr>
        <w:tblW w:w="4249" w:type="pct"/>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1"/>
      </w:tblGrid>
      <w:tr w:rsidR="001F2CB5" w:rsidRPr="00EF0E8C" w:rsidTr="00EF0E8C">
        <w:trPr>
          <w:jc w:val="center"/>
        </w:trPr>
        <w:tc>
          <w:tcPr>
            <w:tcW w:w="8872" w:type="dxa"/>
          </w:tcPr>
          <w:p w:rsidR="00050CDA" w:rsidRPr="00EF0E8C" w:rsidRDefault="001F2CB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 xml:space="preserve">tudent </w:t>
            </w:r>
            <w:r w:rsidRPr="00EF0E8C">
              <w:rPr>
                <w:rFonts w:ascii="Footlight MT Light" w:eastAsia="Times New Roman" w:hAnsi="Footlight MT Light"/>
                <w:b/>
                <w:sz w:val="28"/>
                <w:szCs w:val="28"/>
              </w:rPr>
              <w:t>A</w:t>
            </w:r>
          </w:p>
        </w:tc>
      </w:tr>
      <w:tr w:rsidR="006402A5" w:rsidRPr="00EF0E8C" w:rsidTr="00EF0E8C">
        <w:trPr>
          <w:jc w:val="center"/>
        </w:trPr>
        <w:tc>
          <w:tcPr>
            <w:tcW w:w="8872" w:type="dxa"/>
          </w:tcPr>
          <w:p w:rsidR="006402A5" w:rsidRDefault="006402A5" w:rsidP="00EF0E8C">
            <w:pPr>
              <w:jc w:val="center"/>
              <w:rPr>
                <w:rFonts w:ascii="Bookman Old Style" w:eastAsia="Times New Roman" w:hAnsi="Bookman Old Style"/>
                <w:b/>
                <w:sz w:val="28"/>
                <w:szCs w:val="28"/>
              </w:rPr>
            </w:pPr>
          </w:p>
          <w:p w:rsidR="00DB0AE9" w:rsidRDefault="00A16598"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838825" cy="2847975"/>
                  <wp:effectExtent l="19050" t="0" r="9525" b="0"/>
                  <wp:docPr id="3" name="Picture 3" descr="Student A's solution&#10;&#10;The Hansens' garden can be about 2 ft wide if they use as much as possible of the soil delivered by the truck.&#10;&#10;Shows lots of scratch work:&#10;&#10;8 yards^3 = 24 ft^3&#10;                      21 ft&#10;8 in = 2/4 feet&#10;&#10;21 x 12 = 252&#10;&#10;24 ft^3 = 21 ft x 2/3 ft x w&#10;24/14 = 14 x w /14&#10;2ft is approximately equal to w&#10;&#10;24 / 14 = 1.7157 (with 715 repeating)&#10;&#10;1.715 repeating is approximately 2.&#10;&#10;Then checks work 24 ft^3 =? 21 ft x 2/3 ft x 2 ft = 14 ft^2 x 2ft is approximately 24 f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A's solution&#10;&#10;The Hansens' garden can be about 2 ft wide if they use as much as possible of the soil delivered by the truck.&#10;&#10;Shows lots of scratch work:&#10;&#10;8 yards^3 = 24 ft^3&#10;                      21 ft&#10;8 in = 2/4 feet&#10;&#10;21 x 12 = 252&#10;&#10;24 ft^3 = 21 ft x 2/3 ft x w&#10;24/14 = 14 x w /14&#10;2ft is approximately equal to w&#10;&#10;24 / 14 = 1.7157 (with 715 repeating)&#10;&#10;1.715 repeating is approximately 2.&#10;&#10;Then checks work 24 ft^3 =? 21 ft x 2/3 ft x 2 ft = 14 ft^2 x 2ft is approximately 24 ft^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838825" cy="2847975"/>
                          </a:xfrm>
                          <a:prstGeom prst="rect">
                            <a:avLst/>
                          </a:prstGeom>
                          <a:noFill/>
                          <a:ln w="9525">
                            <a:noFill/>
                            <a:miter lim="800000"/>
                            <a:headEnd/>
                            <a:tailEnd/>
                          </a:ln>
                        </pic:spPr>
                      </pic:pic>
                    </a:graphicData>
                  </a:graphic>
                </wp:inline>
              </w:drawing>
            </w:r>
          </w:p>
          <w:p w:rsidR="00DB0AE9" w:rsidRPr="00EF0E8C" w:rsidRDefault="00DB0AE9" w:rsidP="00EF0E8C">
            <w:pPr>
              <w:jc w:val="center"/>
              <w:rPr>
                <w:rFonts w:ascii="Bookman Old Style" w:eastAsia="Times New Roman" w:hAnsi="Bookman Old Style"/>
                <w:b/>
                <w:sz w:val="28"/>
                <w:szCs w:val="28"/>
              </w:rPr>
            </w:pPr>
          </w:p>
        </w:tc>
      </w:tr>
    </w:tbl>
    <w:p w:rsidR="006402A5" w:rsidRDefault="006402A5" w:rsidP="006402A5">
      <w:pPr>
        <w:pStyle w:val="Header"/>
        <w:tabs>
          <w:tab w:val="clear" w:pos="4320"/>
          <w:tab w:val="clear" w:pos="8640"/>
          <w:tab w:val="left" w:pos="6428"/>
        </w:tabs>
      </w:pPr>
    </w:p>
    <w:p w:rsidR="00FF5F73" w:rsidRPr="00CA2D62" w:rsidRDefault="000F36AF" w:rsidP="00FF5F73">
      <w:pPr>
        <w:jc w:val="center"/>
        <w:rPr>
          <w:rFonts w:ascii="Footlight MT Light" w:hAnsi="Footlight MT Light"/>
          <w:b/>
          <w:sz w:val="28"/>
          <w:szCs w:val="28"/>
        </w:rPr>
      </w:pPr>
      <w:r w:rsidRPr="006402A5">
        <w:br w:type="page"/>
      </w:r>
      <w:r w:rsidR="00FF5F73" w:rsidRPr="00CA2D62">
        <w:rPr>
          <w:rFonts w:ascii="Footlight MT Light" w:hAnsi="Footlight MT Light"/>
          <w:b/>
          <w:sz w:val="28"/>
          <w:szCs w:val="28"/>
        </w:rPr>
        <w:lastRenderedPageBreak/>
        <w:t>Student Work Analysis</w:t>
      </w:r>
    </w:p>
    <w:p w:rsidR="00FF5F73" w:rsidRDefault="00FF5F73" w:rsidP="00FF5F73">
      <w:pPr>
        <w:pStyle w:val="Header"/>
        <w:jc w:val="center"/>
      </w:pPr>
      <w:r w:rsidRPr="009E20DA">
        <w:rPr>
          <w:b/>
        </w:rPr>
        <w:t xml:space="preserve">Problem: </w:t>
      </w:r>
      <w:r>
        <w:t>Garden Dimensions</w:t>
      </w:r>
      <w:r w:rsidRPr="009E20DA">
        <w:rPr>
          <w:b/>
        </w:rPr>
        <w:tab/>
        <w:t xml:space="preserve">                          </w:t>
      </w:r>
      <w:r w:rsidRPr="009E20DA">
        <w:rPr>
          <w:b/>
        </w:rPr>
        <w:tab/>
        <w:t xml:space="preserve">              Grade Level: </w:t>
      </w:r>
      <w:r>
        <w:t>7</w:t>
      </w:r>
    </w:p>
    <w:p w:rsidR="00DB0AE9" w:rsidRPr="009E2CD4" w:rsidRDefault="00DB0AE9" w:rsidP="00DB0AE9">
      <w:pPr>
        <w:pStyle w:val="Header"/>
        <w:jc w:val="center"/>
      </w:pPr>
    </w:p>
    <w:tbl>
      <w:tblPr>
        <w:tblW w:w="4238" w:type="pct"/>
        <w:jc w:val="center"/>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0F36AF" w:rsidRPr="00EF0E8C" w:rsidTr="00EF0E8C">
        <w:trPr>
          <w:jc w:val="center"/>
        </w:trPr>
        <w:tc>
          <w:tcPr>
            <w:tcW w:w="8849" w:type="dxa"/>
          </w:tcPr>
          <w:p w:rsidR="00050CDA"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B</w:t>
            </w:r>
          </w:p>
        </w:tc>
      </w:tr>
      <w:tr w:rsidR="006402A5" w:rsidRPr="00EF0E8C" w:rsidTr="00EF0E8C">
        <w:trPr>
          <w:jc w:val="center"/>
        </w:trPr>
        <w:tc>
          <w:tcPr>
            <w:tcW w:w="8849" w:type="dxa"/>
          </w:tcPr>
          <w:p w:rsidR="009E2CD4" w:rsidRPr="00EF0E8C" w:rsidRDefault="00A16598" w:rsidP="00FF5F73">
            <w:pP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81675" cy="7210425"/>
                  <wp:effectExtent l="19050" t="0" r="9525" b="0"/>
                  <wp:docPr id="4" name="Picture 4" descr="Student B's solution&#10;&#10;8 cubic yards = 24 cubic feet&#10;&#10;V = L * W * H&#10;&#10;V = &#10;&#10;24 x 12 = 298 = volume&#10;&#10;21 x 12 = 252&#10;&#10;298 cubic inches of soil&#10;&#10;298/8 = 252 * W * 8&#10;&#10;298/8 = 37.25&#10;&#10;37.25 = 252W&#10;&#10;37.25/252 = .14&#10;&#10;Then draws a line with a diagram of a rectangular prism (21 x W x 2/3)&#10;&#10;W = 10 ft.&#10;It can be 10 ft. wid&#10;24 = 21 * 2/3*w&#10;72/3 - 42/3&#10;30/3 = w21/1 * 2/3&#10;42/3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B's solution&#10;&#10;8 cubic yards = 24 cubic feet&#10;&#10;V = L * W * H&#10;&#10;V = &#10;&#10;24 x 12 = 298 = volume&#10;&#10;21 x 12 = 252&#10;&#10;298 cubic inches of soil&#10;&#10;298/8 = 252 * W * 8&#10;&#10;298/8 = 37.25&#10;&#10;37.25 = 252W&#10;&#10;37.25/252 = .14&#10;&#10;Then draws a line with a diagram of a rectangular prism (21 x W x 2/3)&#10;&#10;W = 10 ft.&#10;It can be 10 ft. wid&#10;24 = 21 * 2/3*w&#10;72/3 - 42/3&#10;30/3 = w21/1 * 2/3&#10;42/3 *W"/>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81675" cy="7210425"/>
                          </a:xfrm>
                          <a:prstGeom prst="rect">
                            <a:avLst/>
                          </a:prstGeom>
                          <a:noFill/>
                          <a:ln w="9525">
                            <a:noFill/>
                            <a:miter lim="800000"/>
                            <a:headEnd/>
                            <a:tailEnd/>
                          </a:ln>
                        </pic:spPr>
                      </pic:pic>
                    </a:graphicData>
                  </a:graphic>
                </wp:inline>
              </w:drawing>
            </w:r>
          </w:p>
        </w:tc>
      </w:tr>
    </w:tbl>
    <w:p w:rsidR="00FF5F73" w:rsidRPr="00CA2D62" w:rsidRDefault="001F2CB5" w:rsidP="00FF5F73">
      <w:pPr>
        <w:jc w:val="center"/>
        <w:rPr>
          <w:rFonts w:ascii="Footlight MT Light" w:hAnsi="Footlight MT Light"/>
          <w:b/>
          <w:sz w:val="28"/>
          <w:szCs w:val="28"/>
        </w:rPr>
      </w:pPr>
      <w:r>
        <w:rPr>
          <w:rFonts w:ascii="Bookman Old Style" w:hAnsi="Bookman Old Style"/>
          <w:b/>
        </w:rPr>
        <w:br w:type="page"/>
      </w:r>
      <w:r w:rsidR="00FF5F73" w:rsidRPr="00CA2D62">
        <w:rPr>
          <w:rFonts w:ascii="Footlight MT Light" w:hAnsi="Footlight MT Light"/>
          <w:b/>
          <w:sz w:val="28"/>
          <w:szCs w:val="28"/>
        </w:rPr>
        <w:lastRenderedPageBreak/>
        <w:t>Student Work Analysis</w:t>
      </w:r>
    </w:p>
    <w:p w:rsidR="00FF5F73" w:rsidRDefault="00FF5F73" w:rsidP="00FF5F73">
      <w:pPr>
        <w:pStyle w:val="Header"/>
        <w:jc w:val="center"/>
      </w:pPr>
      <w:r w:rsidRPr="009E20DA">
        <w:rPr>
          <w:b/>
        </w:rPr>
        <w:t xml:space="preserve">Problem: </w:t>
      </w:r>
      <w:r>
        <w:t>Garden Dimensions</w:t>
      </w:r>
      <w:r w:rsidRPr="009E20DA">
        <w:rPr>
          <w:b/>
        </w:rPr>
        <w:tab/>
        <w:t xml:space="preserve">                          </w:t>
      </w:r>
      <w:r w:rsidRPr="009E20DA">
        <w:rPr>
          <w:b/>
        </w:rPr>
        <w:tab/>
        <w:t xml:space="preserve">              Grade Level: </w:t>
      </w:r>
      <w:r>
        <w:t>7</w:t>
      </w:r>
    </w:p>
    <w:p w:rsidR="000D117E" w:rsidRDefault="000D117E" w:rsidP="00FF5F73">
      <w:pPr>
        <w:pStyle w:val="Header"/>
        <w:jc w:val="center"/>
        <w:rPr>
          <w:szCs w:val="24"/>
        </w:rPr>
      </w:pPr>
    </w:p>
    <w:tbl>
      <w:tblPr>
        <w:tblW w:w="4208" w:type="pct"/>
        <w:jc w:val="center"/>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1"/>
      </w:tblGrid>
      <w:tr w:rsidR="000F36AF" w:rsidRPr="00EF0E8C" w:rsidTr="00EF0E8C">
        <w:trPr>
          <w:jc w:val="center"/>
        </w:trPr>
        <w:tc>
          <w:tcPr>
            <w:tcW w:w="8786" w:type="dxa"/>
          </w:tcPr>
          <w:p w:rsidR="00F14C41"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C</w:t>
            </w:r>
          </w:p>
        </w:tc>
      </w:tr>
      <w:tr w:rsidR="006402A5" w:rsidRPr="00EF0E8C" w:rsidTr="00EF0E8C">
        <w:trPr>
          <w:jc w:val="center"/>
        </w:trPr>
        <w:tc>
          <w:tcPr>
            <w:tcW w:w="8786" w:type="dxa"/>
          </w:tcPr>
          <w:p w:rsidR="0040490B" w:rsidRDefault="00A16598"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24525" cy="7124700"/>
                  <wp:effectExtent l="19050" t="0" r="9525" b="0"/>
                  <wp:docPr id="5" name="Picture 5" descr="Student C's solution&#10;&#10;16 ft is the solution circled.  Shows a lot of scratchwork:&#10;&#10;12 x 6 = 72&#10;&#10;Two diagrams (rectangle 242 inches 8 inches deep); (rectangular prism (6ft(72 inc) x 2 )&#10;&#10;72 x 72 = 373, 248&#10;&#10;8 * 242 * x&#10;&#10;242 x 8 = 1,936&#10;&#10;373.248/1936 = 192&#10;&#10;1,936 x 7 = 17, 424&#10;&#10;1,936 x .192 = 371,812&#10;&#10;192/12 =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C's solution&#10;&#10;16 ft is the solution circled.  Shows a lot of scratchwork:&#10;&#10;12 x 6 = 72&#10;&#10;Two diagrams (rectangle 242 inches 8 inches deep); (rectangular prism (6ft(72 inc) x 2 )&#10;&#10;72 x 72 = 373, 248&#10;&#10;8 * 242 * x&#10;&#10;242 x 8 = 1,936&#10;&#10;373.248/1936 = 192&#10;&#10;1,936 x 7 = 17, 424&#10;&#10;1,936 x .192 = 371,812&#10;&#10;192/12 = 16"/>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24525" cy="7124700"/>
                          </a:xfrm>
                          <a:prstGeom prst="rect">
                            <a:avLst/>
                          </a:prstGeom>
                          <a:noFill/>
                          <a:ln w="9525">
                            <a:noFill/>
                            <a:miter lim="800000"/>
                            <a:headEnd/>
                            <a:tailEnd/>
                          </a:ln>
                        </pic:spPr>
                      </pic:pic>
                    </a:graphicData>
                  </a:graphic>
                </wp:inline>
              </w:drawing>
            </w:r>
          </w:p>
          <w:p w:rsidR="0040490B" w:rsidRDefault="0040490B" w:rsidP="00EF0E8C">
            <w:pPr>
              <w:jc w:val="center"/>
              <w:rPr>
                <w:rFonts w:ascii="Bookman Old Style" w:eastAsia="Times New Roman" w:hAnsi="Bookman Old Style"/>
                <w:b/>
                <w:sz w:val="28"/>
                <w:szCs w:val="28"/>
              </w:rPr>
            </w:pPr>
          </w:p>
          <w:p w:rsidR="0040490B" w:rsidRPr="00EF0E8C" w:rsidRDefault="0040490B" w:rsidP="00EF0E8C">
            <w:pPr>
              <w:jc w:val="center"/>
              <w:rPr>
                <w:rFonts w:ascii="Bookman Old Style" w:eastAsia="Times New Roman" w:hAnsi="Bookman Old Style"/>
                <w:b/>
                <w:sz w:val="28"/>
                <w:szCs w:val="28"/>
              </w:rPr>
            </w:pPr>
          </w:p>
        </w:tc>
      </w:tr>
    </w:tbl>
    <w:p w:rsidR="00FF5F73" w:rsidRPr="00CA2D62" w:rsidRDefault="000F36AF" w:rsidP="00FF5F73">
      <w:pPr>
        <w:jc w:val="center"/>
        <w:rPr>
          <w:rFonts w:ascii="Footlight MT Light" w:hAnsi="Footlight MT Light"/>
          <w:b/>
          <w:sz w:val="28"/>
          <w:szCs w:val="28"/>
        </w:rPr>
      </w:pPr>
      <w:r>
        <w:rPr>
          <w:szCs w:val="24"/>
        </w:rPr>
        <w:br w:type="page"/>
      </w:r>
      <w:r w:rsidR="00FF5F73" w:rsidRPr="00CA2D62">
        <w:rPr>
          <w:rFonts w:ascii="Footlight MT Light" w:hAnsi="Footlight MT Light"/>
          <w:b/>
          <w:sz w:val="28"/>
          <w:szCs w:val="28"/>
        </w:rPr>
        <w:lastRenderedPageBreak/>
        <w:t>Student Work Analysis</w:t>
      </w:r>
    </w:p>
    <w:p w:rsidR="00FF5F73" w:rsidRDefault="00FF5F73" w:rsidP="00FF5F73">
      <w:pPr>
        <w:pStyle w:val="Header"/>
        <w:jc w:val="center"/>
      </w:pPr>
      <w:r w:rsidRPr="009E20DA">
        <w:rPr>
          <w:b/>
        </w:rPr>
        <w:t xml:space="preserve">Problem: </w:t>
      </w:r>
      <w:r>
        <w:t>Garden Dimensions</w:t>
      </w:r>
      <w:r w:rsidRPr="009E20DA">
        <w:rPr>
          <w:b/>
        </w:rPr>
        <w:tab/>
        <w:t xml:space="preserve">                          </w:t>
      </w:r>
      <w:r w:rsidRPr="009E20DA">
        <w:rPr>
          <w:b/>
        </w:rPr>
        <w:tab/>
        <w:t xml:space="preserve">              Grade Level: </w:t>
      </w:r>
      <w:r>
        <w:t>7</w:t>
      </w:r>
    </w:p>
    <w:p w:rsidR="000D117E" w:rsidRDefault="000D117E" w:rsidP="00FF5F73">
      <w:pPr>
        <w:pStyle w:val="Header"/>
        <w:jc w:val="center"/>
        <w:rPr>
          <w:szCs w:val="24"/>
        </w:rPr>
      </w:pPr>
    </w:p>
    <w:tbl>
      <w:tblPr>
        <w:tblW w:w="4182"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F36AF" w:rsidRPr="00EF0E8C" w:rsidTr="00EF0E8C">
        <w:trPr>
          <w:trHeight w:val="305"/>
          <w:jc w:val="center"/>
        </w:trPr>
        <w:tc>
          <w:tcPr>
            <w:tcW w:w="8732" w:type="dxa"/>
          </w:tcPr>
          <w:p w:rsidR="00050CDA" w:rsidRPr="00EF0E8C" w:rsidRDefault="003A1E3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Student</w:t>
            </w:r>
            <w:r w:rsidR="000F36AF" w:rsidRPr="00EF0E8C">
              <w:rPr>
                <w:rFonts w:ascii="Footlight MT Light" w:eastAsia="Times New Roman" w:hAnsi="Footlight MT Light"/>
                <w:b/>
                <w:sz w:val="28"/>
                <w:szCs w:val="28"/>
              </w:rPr>
              <w:t xml:space="preserve"> D</w:t>
            </w:r>
          </w:p>
        </w:tc>
      </w:tr>
      <w:tr w:rsidR="006402A5" w:rsidRPr="00EF0E8C" w:rsidTr="00EF0E8C">
        <w:trPr>
          <w:trHeight w:val="305"/>
          <w:jc w:val="center"/>
        </w:trPr>
        <w:tc>
          <w:tcPr>
            <w:tcW w:w="8732" w:type="dxa"/>
          </w:tcPr>
          <w:p w:rsidR="0040490B" w:rsidRDefault="00A16598"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619750" cy="6991350"/>
                  <wp:effectExtent l="19050" t="0" r="0" b="0"/>
                  <wp:docPr id="6" name="Picture 6" descr="V = lwh (convert everything to inches)&#10;Rectangle - 21 ft long, 8&quot; deep , 7&quot; wide&#10;&#10;V = 252 * 8 * w = &#10;V = 2016 W&#10;&#10;*It would be about 7 inches wide* - rounds to about 1 foot&#10;&#10;288 = 2016w&#10;&#10;2016/288 = 7&#10;&#10;21 ft x 12 inch = 2016&#10;&#10;3ft = 1yrd &#10;8 x 3 = 24&#10;12 in = 1 foot&#10;24 x 12 = 288&#10;&#10;7 = inches&#10;.7ft&#10;288 x 7 =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 = lwh (convert everything to inches)&#10;Rectangle - 21 ft long, 8&quot; deep , 7&quot; wide&#10;&#10;V = 252 * 8 * w = &#10;V = 2016 W&#10;&#10;*It would be about 7 inches wide* - rounds to about 1 foot&#10;&#10;288 = 2016w&#10;&#10;2016/288 = 7&#10;&#10;21 ft x 12 inch = 2016&#10;&#10;3ft = 1yrd &#10;8 x 3 = 24&#10;12 in = 1 foot&#10;24 x 12 = 288&#10;&#10;7 = inches&#10;.7ft&#10;288 x 7 = 201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619750" cy="6991350"/>
                          </a:xfrm>
                          <a:prstGeom prst="rect">
                            <a:avLst/>
                          </a:prstGeom>
                          <a:noFill/>
                          <a:ln w="9525">
                            <a:noFill/>
                            <a:miter lim="800000"/>
                            <a:headEnd/>
                            <a:tailEnd/>
                          </a:ln>
                        </pic:spPr>
                      </pic:pic>
                    </a:graphicData>
                  </a:graphic>
                </wp:inline>
              </w:drawing>
            </w:r>
          </w:p>
          <w:p w:rsidR="0040490B" w:rsidRPr="00EF0E8C" w:rsidRDefault="0040490B" w:rsidP="00FF5F73">
            <w:pPr>
              <w:jc w:val="center"/>
              <w:rPr>
                <w:rFonts w:ascii="Bookman Old Style" w:eastAsia="Times New Roman" w:hAnsi="Bookman Old Style"/>
                <w:b/>
                <w:sz w:val="28"/>
                <w:szCs w:val="28"/>
              </w:rPr>
            </w:pPr>
          </w:p>
        </w:tc>
      </w:tr>
    </w:tbl>
    <w:p w:rsidR="001B160B" w:rsidRPr="008979AF" w:rsidRDefault="000F36AF" w:rsidP="008979AF">
      <w:pPr>
        <w:jc w:val="center"/>
      </w:pPr>
      <w:r>
        <w:rPr>
          <w:rFonts w:ascii="Footlight MT Light" w:hAnsi="Footlight MT Light"/>
          <w:szCs w:val="24"/>
        </w:rP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FF5F73">
        <w:rPr>
          <w:rFonts w:ascii="Footlight MT Light" w:hAnsi="Footlight MT Light"/>
          <w:b/>
          <w:szCs w:val="24"/>
        </w:rPr>
        <w:t>Garden Dimensions</w:t>
      </w:r>
    </w:p>
    <w:p w:rsidR="005B3755" w:rsidRPr="000F36AF" w:rsidRDefault="005B3755" w:rsidP="005B3755">
      <w:pPr>
        <w:jc w:val="center"/>
        <w:rPr>
          <w:rFonts w:ascii="Comic Sans MS" w:hAnsi="Comic Sans MS"/>
          <w:sz w:val="16"/>
          <w:szCs w:val="16"/>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2396"/>
        <w:gridCol w:w="2396"/>
        <w:gridCol w:w="2396"/>
        <w:gridCol w:w="2396"/>
      </w:tblGrid>
      <w:tr w:rsidR="001B160B" w:rsidRPr="005B3755" w:rsidTr="00A84803">
        <w:trPr>
          <w:jc w:val="center"/>
        </w:trPr>
        <w:tc>
          <w:tcPr>
            <w:tcW w:w="821" w:type="dxa"/>
            <w:shd w:val="clear" w:color="auto" w:fill="E6E6E6"/>
            <w:vAlign w:val="center"/>
          </w:tcPr>
          <w:p w:rsidR="001B160B" w:rsidRPr="00F86DD6" w:rsidRDefault="001B160B" w:rsidP="00D737C8">
            <w:pPr>
              <w:pStyle w:val="Heading1"/>
              <w:jc w:val="center"/>
              <w:rPr>
                <w:rFonts w:ascii="Footlight MT Light" w:hAnsi="Footlight MT Light"/>
                <w:sz w:val="14"/>
                <w:szCs w:val="14"/>
                <w:u w:val="none"/>
              </w:rPr>
            </w:pPr>
            <w:r w:rsidRPr="00F86DD6">
              <w:rPr>
                <w:rFonts w:ascii="Footlight MT Light" w:hAnsi="Footlight MT Light"/>
                <w:sz w:val="14"/>
                <w:szCs w:val="14"/>
                <w:u w:val="none"/>
              </w:rPr>
              <w:t>Student</w:t>
            </w:r>
          </w:p>
        </w:tc>
        <w:tc>
          <w:tcPr>
            <w:tcW w:w="2794" w:type="dxa"/>
            <w:shd w:val="clear" w:color="auto" w:fill="E6E6E6"/>
            <w:vAlign w:val="center"/>
          </w:tcPr>
          <w:p w:rsidR="00940B69" w:rsidRDefault="0059015A" w:rsidP="005B6E45">
            <w:pPr>
              <w:jc w:val="center"/>
              <w:rPr>
                <w:rFonts w:ascii="Footlight MT Light" w:hAnsi="Footlight MT Light"/>
                <w:b/>
                <w:bCs/>
                <w:sz w:val="22"/>
                <w:szCs w:val="22"/>
              </w:rPr>
            </w:pPr>
            <w:r>
              <w:rPr>
                <w:rFonts w:ascii="Footlight MT Light" w:hAnsi="Footlight MT Light"/>
                <w:b/>
                <w:bCs/>
                <w:sz w:val="22"/>
                <w:szCs w:val="22"/>
              </w:rPr>
              <w:t xml:space="preserve">MP </w:t>
            </w:r>
            <w:r w:rsidR="00CA2D62">
              <w:rPr>
                <w:rFonts w:ascii="Footlight MT Light" w:hAnsi="Footlight MT Light"/>
                <w:b/>
                <w:bCs/>
                <w:sz w:val="22"/>
                <w:szCs w:val="22"/>
              </w:rPr>
              <w:t>1</w:t>
            </w:r>
            <w:r>
              <w:rPr>
                <w:rFonts w:ascii="Footlight MT Light" w:hAnsi="Footlight MT Light"/>
                <w:b/>
                <w:bCs/>
                <w:sz w:val="22"/>
                <w:szCs w:val="22"/>
              </w:rPr>
              <w:t xml:space="preserve">: </w:t>
            </w:r>
            <w:r w:rsidR="00CA2D62">
              <w:rPr>
                <w:rFonts w:ascii="Footlight MT Light" w:hAnsi="Footlight MT Light"/>
                <w:b/>
                <w:bCs/>
                <w:sz w:val="22"/>
                <w:szCs w:val="22"/>
              </w:rPr>
              <w:t>Problem Solve</w:t>
            </w:r>
          </w:p>
          <w:p w:rsidR="0059015A" w:rsidRPr="00C7727F" w:rsidRDefault="00CA2D62" w:rsidP="00A84803">
            <w:pPr>
              <w:jc w:val="center"/>
              <w:rPr>
                <w:rFonts w:ascii="Footlight MT Light" w:hAnsi="Footlight MT Light"/>
                <w:b/>
                <w:bCs/>
                <w:sz w:val="22"/>
                <w:szCs w:val="22"/>
              </w:rPr>
            </w:pPr>
            <w:r>
              <w:rPr>
                <w:rFonts w:ascii="Footlight MT Light" w:hAnsi="Footlight MT Light"/>
                <w:b/>
                <w:bCs/>
                <w:sz w:val="22"/>
                <w:szCs w:val="22"/>
              </w:rPr>
              <w:t xml:space="preserve">MP </w:t>
            </w:r>
            <w:r w:rsidR="00A84803">
              <w:rPr>
                <w:rFonts w:ascii="Footlight MT Light" w:hAnsi="Footlight MT Light"/>
                <w:b/>
                <w:bCs/>
                <w:sz w:val="22"/>
                <w:szCs w:val="22"/>
              </w:rPr>
              <w:t>6</w:t>
            </w:r>
            <w:r>
              <w:rPr>
                <w:rFonts w:ascii="Footlight MT Light" w:hAnsi="Footlight MT Light"/>
                <w:b/>
                <w:bCs/>
                <w:sz w:val="22"/>
                <w:szCs w:val="22"/>
              </w:rPr>
              <w:t xml:space="preserve">: </w:t>
            </w:r>
            <w:r w:rsidR="00A84803">
              <w:rPr>
                <w:rFonts w:ascii="Footlight MT Light" w:hAnsi="Footlight MT Light"/>
                <w:b/>
                <w:bCs/>
                <w:sz w:val="22"/>
                <w:szCs w:val="22"/>
              </w:rPr>
              <w:t>Precision</w:t>
            </w:r>
          </w:p>
        </w:tc>
        <w:tc>
          <w:tcPr>
            <w:tcW w:w="2794" w:type="dxa"/>
            <w:shd w:val="clear" w:color="auto" w:fill="E6E6E6"/>
            <w:vAlign w:val="center"/>
          </w:tcPr>
          <w:p w:rsidR="00940B69" w:rsidRPr="00CA2D62" w:rsidRDefault="00A84803" w:rsidP="00A84803">
            <w:pPr>
              <w:jc w:val="center"/>
              <w:rPr>
                <w:rFonts w:ascii="Footlight MT Light" w:hAnsi="Footlight MT Light"/>
                <w:b/>
                <w:bCs/>
                <w:iCs/>
                <w:sz w:val="22"/>
                <w:szCs w:val="22"/>
              </w:rPr>
            </w:pPr>
            <w:r>
              <w:rPr>
                <w:rFonts w:ascii="Footlight MT Light" w:hAnsi="Footlight MT Light"/>
                <w:b/>
                <w:bCs/>
                <w:iCs/>
                <w:sz w:val="22"/>
                <w:szCs w:val="22"/>
              </w:rPr>
              <w:t>MP 2: Reason abstractly and quantitatively</w:t>
            </w:r>
          </w:p>
        </w:tc>
        <w:tc>
          <w:tcPr>
            <w:tcW w:w="2794" w:type="dxa"/>
            <w:shd w:val="clear" w:color="auto" w:fill="E6E6E6"/>
            <w:vAlign w:val="center"/>
          </w:tcPr>
          <w:p w:rsidR="0059015A" w:rsidRDefault="00A84803" w:rsidP="00A84803">
            <w:pPr>
              <w:jc w:val="center"/>
              <w:rPr>
                <w:rFonts w:ascii="Footlight MT Light" w:hAnsi="Footlight MT Light"/>
                <w:b/>
                <w:bCs/>
                <w:sz w:val="22"/>
                <w:szCs w:val="22"/>
              </w:rPr>
            </w:pPr>
            <w:r>
              <w:rPr>
                <w:rFonts w:ascii="Footlight MT Light" w:hAnsi="Footlight MT Light"/>
                <w:b/>
                <w:bCs/>
                <w:sz w:val="22"/>
                <w:szCs w:val="22"/>
              </w:rPr>
              <w:t>MP4: Model with math</w:t>
            </w:r>
          </w:p>
          <w:p w:rsidR="00A84803" w:rsidRPr="00C7727F" w:rsidRDefault="00A84803" w:rsidP="00A84803">
            <w:pPr>
              <w:jc w:val="center"/>
              <w:rPr>
                <w:rFonts w:ascii="Footlight MT Light" w:hAnsi="Footlight MT Light"/>
                <w:b/>
                <w:bCs/>
                <w:sz w:val="22"/>
                <w:szCs w:val="22"/>
              </w:rPr>
            </w:pPr>
            <w:r>
              <w:rPr>
                <w:rFonts w:ascii="Footlight MT Light" w:hAnsi="Footlight MT Light"/>
                <w:b/>
                <w:bCs/>
                <w:sz w:val="22"/>
                <w:szCs w:val="22"/>
              </w:rPr>
              <w:t>MP 5:Use tools</w:t>
            </w:r>
          </w:p>
        </w:tc>
        <w:tc>
          <w:tcPr>
            <w:tcW w:w="2794" w:type="dxa"/>
            <w:shd w:val="clear" w:color="auto" w:fill="E6E6E6"/>
            <w:vAlign w:val="center"/>
          </w:tcPr>
          <w:p w:rsidR="001B160B" w:rsidRPr="000F5E3F" w:rsidRDefault="00940B69" w:rsidP="00940B69">
            <w:pPr>
              <w:jc w:val="center"/>
              <w:rPr>
                <w:rFonts w:ascii="Footlight MT Light" w:hAnsi="Footlight MT Light"/>
                <w:b/>
                <w:bCs/>
                <w:sz w:val="22"/>
                <w:szCs w:val="22"/>
              </w:rPr>
            </w:pPr>
            <w:r>
              <w:rPr>
                <w:rFonts w:ascii="Footlight MT Light" w:hAnsi="Footlight MT Light"/>
                <w:b/>
                <w:bCs/>
                <w:sz w:val="22"/>
                <w:szCs w:val="22"/>
              </w:rPr>
              <w:t>What comes next in instruction for this student?</w:t>
            </w:r>
          </w:p>
        </w:tc>
      </w:tr>
      <w:tr w:rsidR="001B160B" w:rsidRPr="005B3755" w:rsidTr="00F86DD6">
        <w:trPr>
          <w:trHeight w:hRule="exact" w:val="2822"/>
          <w:jc w:val="center"/>
        </w:trPr>
        <w:tc>
          <w:tcPr>
            <w:tcW w:w="821"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bl>
    <w:p w:rsidR="00B21919" w:rsidRDefault="00B21919" w:rsidP="000F36AF">
      <w:pPr>
        <w:pStyle w:val="BodyTextIndent"/>
        <w:ind w:left="0"/>
        <w:rPr>
          <w:sz w:val="20"/>
        </w:rPr>
      </w:pPr>
    </w:p>
    <w:p w:rsidR="004C1221" w:rsidRPr="00CD41CF" w:rsidRDefault="004C1221" w:rsidP="004C1221">
      <w:pPr>
        <w:jc w:val="center"/>
        <w:rPr>
          <w:rFonts w:ascii="Footlight MT Light" w:hAnsi="Footlight MT Light"/>
          <w:b/>
          <w:szCs w:val="24"/>
        </w:rPr>
      </w:pPr>
      <w:r>
        <w:rPr>
          <w:sz w:val="20"/>
        </w:rPr>
        <w:br w:type="page"/>
      </w:r>
      <w:r w:rsidRPr="00CD41CF">
        <w:rPr>
          <w:rFonts w:ascii="Footlight MT Light" w:hAnsi="Footlight MT Light"/>
          <w:b/>
          <w:szCs w:val="24"/>
        </w:rPr>
        <w:lastRenderedPageBreak/>
        <w:t>Unpacking the Rigor</w:t>
      </w:r>
    </w:p>
    <w:p w:rsidR="004C1221" w:rsidRPr="004C1221" w:rsidRDefault="004C1221" w:rsidP="004C1221">
      <w:pPr>
        <w:jc w:val="center"/>
        <w:rPr>
          <w:rFonts w:ascii="Footlight MT Light" w:hAnsi="Footlight MT Light"/>
          <w:szCs w:val="24"/>
        </w:rPr>
      </w:pPr>
      <w:r w:rsidRPr="00CD41CF">
        <w:rPr>
          <w:rFonts w:ascii="Footlight MT Light" w:hAnsi="Footlight MT Light"/>
          <w:szCs w:val="24"/>
        </w:rPr>
        <w:t xml:space="preserve">Comparing Different Versions of the </w:t>
      </w:r>
      <w:r w:rsidR="00A84803">
        <w:rPr>
          <w:rFonts w:ascii="Footlight MT Light" w:hAnsi="Footlight MT Light"/>
          <w:i/>
          <w:szCs w:val="24"/>
        </w:rPr>
        <w:t>Garden Dimensions</w:t>
      </w:r>
      <w:r w:rsidR="00CA2D62">
        <w:rPr>
          <w:rFonts w:ascii="Footlight MT Light" w:hAnsi="Footlight MT Light"/>
          <w:i/>
          <w:szCs w:val="24"/>
        </w:rPr>
        <w:t xml:space="preserve"> </w:t>
      </w:r>
      <w:r w:rsidRPr="00CD41CF">
        <w:rPr>
          <w:rFonts w:ascii="Footlight MT Light" w:hAnsi="Footlight MT Light"/>
          <w:szCs w:val="24"/>
        </w:rPr>
        <w:t>Mathematical Task</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CA2D62" w:rsidRPr="006471AA" w:rsidTr="00CA2D62">
        <w:tc>
          <w:tcPr>
            <w:tcW w:w="5392" w:type="dxa"/>
            <w:shd w:val="clear" w:color="auto" w:fill="F2F2F2"/>
          </w:tcPr>
          <w:p w:rsidR="00CA2D62" w:rsidRPr="006471AA" w:rsidRDefault="00CA2D62" w:rsidP="00CA2D62">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Task</w:t>
            </w:r>
          </w:p>
        </w:tc>
        <w:tc>
          <w:tcPr>
            <w:tcW w:w="5393" w:type="dxa"/>
            <w:shd w:val="clear" w:color="auto" w:fill="F2F2F2"/>
          </w:tcPr>
          <w:p w:rsidR="00CA2D62" w:rsidRPr="006471AA" w:rsidRDefault="00CA2D62" w:rsidP="00DF3E2E">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 xml:space="preserve">Level of Rigor </w:t>
            </w:r>
          </w:p>
        </w:tc>
      </w:tr>
      <w:tr w:rsidR="00CA2D62" w:rsidRPr="006471AA" w:rsidTr="00CA2D62">
        <w:tc>
          <w:tcPr>
            <w:tcW w:w="5392" w:type="dxa"/>
          </w:tcPr>
          <w:p w:rsidR="00CA2D62" w:rsidRDefault="00CA2D62" w:rsidP="00CA2D62">
            <w:pPr>
              <w:jc w:val="both"/>
              <w:rPr>
                <w:rFonts w:ascii="Footlight MT Light" w:eastAsia="Times New Roman" w:hAnsi="Footlight MT Light"/>
                <w:sz w:val="22"/>
                <w:szCs w:val="22"/>
              </w:rPr>
            </w:pPr>
          </w:p>
          <w:p w:rsidR="00CA2D62" w:rsidRDefault="00CA2D62" w:rsidP="00CA2D62">
            <w:pPr>
              <w:jc w:val="both"/>
              <w:rPr>
                <w:rFonts w:ascii="Footlight MT Light" w:eastAsia="Times New Roman" w:hAnsi="Footlight MT Light"/>
                <w:sz w:val="22"/>
                <w:szCs w:val="22"/>
              </w:rPr>
            </w:pPr>
          </w:p>
          <w:p w:rsidR="00CA2D62" w:rsidRDefault="00CA2D62" w:rsidP="00CA2D62">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tblGrid>
            <w:tr w:rsidR="00CA2D62" w:rsidRPr="003E6E01" w:rsidTr="00CA2D62">
              <w:trPr>
                <w:jc w:val="center"/>
              </w:trPr>
              <w:tc>
                <w:tcPr>
                  <w:tcW w:w="4559" w:type="dxa"/>
                  <w:vAlign w:val="center"/>
                </w:tcPr>
                <w:p w:rsidR="00A84803" w:rsidRPr="00FF5F73" w:rsidRDefault="00A84803" w:rsidP="00A84803">
                  <w:pPr>
                    <w:jc w:val="center"/>
                    <w:rPr>
                      <w:rFonts w:ascii="Arial" w:eastAsia="Times New Roman" w:hAnsi="Arial" w:cs="Arial"/>
                      <w:szCs w:val="24"/>
                    </w:rPr>
                  </w:pPr>
                  <w:r w:rsidRPr="00FF5F73">
                    <w:rPr>
                      <w:rFonts w:ascii="Arial" w:eastAsia="Times New Roman" w:hAnsi="Arial" w:cs="Arial"/>
                      <w:szCs w:val="24"/>
                    </w:rPr>
                    <w:t>Convert 8 inches to feet.</w:t>
                  </w:r>
                </w:p>
                <w:p w:rsidR="00CA2D62" w:rsidRPr="00CA2D62" w:rsidRDefault="00A84803" w:rsidP="00A84803">
                  <w:pPr>
                    <w:jc w:val="center"/>
                    <w:rPr>
                      <w:rFonts w:ascii="Times New Roman" w:eastAsia="Times New Roman" w:hAnsi="Times New Roman"/>
                      <w:szCs w:val="24"/>
                    </w:rPr>
                  </w:pPr>
                  <w:r w:rsidRPr="00FF5F73">
                    <w:rPr>
                      <w:rFonts w:ascii="Arial" w:eastAsia="Times New Roman" w:hAnsi="Arial" w:cs="Arial"/>
                      <w:szCs w:val="24"/>
                    </w:rPr>
                    <w:t>Convert 8 inches to yards.</w:t>
                  </w:r>
                </w:p>
              </w:tc>
            </w:tr>
          </w:tbl>
          <w:p w:rsidR="00CA2D62" w:rsidRPr="006471AA" w:rsidRDefault="00CA2D62" w:rsidP="00CA2D62">
            <w:pPr>
              <w:jc w:val="center"/>
              <w:rPr>
                <w:rFonts w:ascii="Footlight MT Light" w:eastAsia="Times New Roman" w:hAnsi="Footlight MT Light"/>
                <w:b/>
                <w:sz w:val="22"/>
                <w:szCs w:val="22"/>
              </w:rPr>
            </w:pPr>
          </w:p>
        </w:tc>
        <w:tc>
          <w:tcPr>
            <w:tcW w:w="5393" w:type="dxa"/>
          </w:tcPr>
          <w:p w:rsidR="00CA2D62" w:rsidRDefault="00CA2D62" w:rsidP="00DF3E2E">
            <w:pPr>
              <w:jc w:val="both"/>
              <w:rPr>
                <w:rFonts w:ascii="Footlight MT Light" w:eastAsia="Times New Roman" w:hAnsi="Footlight MT Light"/>
                <w:sz w:val="22"/>
                <w:szCs w:val="22"/>
              </w:rPr>
            </w:pPr>
          </w:p>
          <w:p w:rsidR="00CA2D62" w:rsidRDefault="00CA2D62" w:rsidP="00DF3E2E">
            <w:pPr>
              <w:jc w:val="both"/>
              <w:rPr>
                <w:rFonts w:ascii="Footlight MT Light" w:eastAsia="Times New Roman" w:hAnsi="Footlight MT Light"/>
                <w:sz w:val="22"/>
                <w:szCs w:val="22"/>
              </w:rPr>
            </w:pPr>
          </w:p>
          <w:p w:rsidR="00CA2D62" w:rsidRPr="006471AA" w:rsidRDefault="00CA2D62" w:rsidP="00DF3E2E">
            <w:pPr>
              <w:jc w:val="both"/>
              <w:rPr>
                <w:rFonts w:ascii="Footlight MT Light" w:eastAsia="Times New Roman" w:hAnsi="Footlight MT Light"/>
                <w:sz w:val="22"/>
                <w:szCs w:val="22"/>
              </w:rPr>
            </w:pPr>
          </w:p>
          <w:p w:rsidR="00CA2D62" w:rsidRPr="006471AA" w:rsidRDefault="00CA2D62" w:rsidP="00DF3E2E">
            <w:pPr>
              <w:jc w:val="center"/>
              <w:rPr>
                <w:rFonts w:ascii="Footlight MT Light" w:eastAsia="Times New Roman" w:hAnsi="Footlight MT Light"/>
                <w:b/>
                <w:sz w:val="22"/>
                <w:szCs w:val="22"/>
              </w:rPr>
            </w:pPr>
          </w:p>
          <w:p w:rsidR="00CA2D62" w:rsidRPr="006471AA"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Pr="006471AA" w:rsidRDefault="00CA2D62" w:rsidP="00DF3E2E">
            <w:pPr>
              <w:jc w:val="center"/>
              <w:rPr>
                <w:rFonts w:ascii="Footlight MT Light" w:eastAsia="Times New Roman" w:hAnsi="Footlight MT Light"/>
                <w:b/>
                <w:sz w:val="22"/>
                <w:szCs w:val="22"/>
              </w:rPr>
            </w:pPr>
          </w:p>
        </w:tc>
      </w:tr>
      <w:tr w:rsidR="00CA2D62" w:rsidRPr="006471AA" w:rsidTr="00CA2D62">
        <w:tc>
          <w:tcPr>
            <w:tcW w:w="5392" w:type="dxa"/>
          </w:tcPr>
          <w:tbl>
            <w:tblPr>
              <w:tblpPr w:leftFromText="180" w:rightFromText="180" w:vertAnchor="text" w:horzAnchor="margin" w:tblpXSpec="center" w:tblpY="1355"/>
              <w:tblOverlap w:val="neve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CA2D62" w:rsidRPr="00CA2D62" w:rsidTr="00CA2D62">
              <w:tc>
                <w:tcPr>
                  <w:tcW w:w="4675" w:type="dxa"/>
                </w:tcPr>
                <w:p w:rsidR="00A84803" w:rsidRPr="00FF5F73" w:rsidRDefault="00A84803" w:rsidP="00A84803">
                  <w:pPr>
                    <w:jc w:val="center"/>
                    <w:rPr>
                      <w:rFonts w:ascii="Arial" w:eastAsia="Times New Roman" w:hAnsi="Arial" w:cs="Arial"/>
                      <w:szCs w:val="24"/>
                    </w:rPr>
                  </w:pPr>
                  <w:r w:rsidRPr="00FF5F73">
                    <w:rPr>
                      <w:rFonts w:ascii="Arial" w:eastAsia="Times New Roman" w:hAnsi="Arial" w:cs="Arial"/>
                      <w:szCs w:val="24"/>
                    </w:rPr>
                    <w:t>Find the volume of a rectangular prism with dimensions:</w:t>
                  </w:r>
                </w:p>
                <w:p w:rsidR="00A84803" w:rsidRPr="00FF5F73" w:rsidRDefault="00A84803" w:rsidP="00A84803">
                  <w:pPr>
                    <w:jc w:val="center"/>
                    <w:rPr>
                      <w:rFonts w:ascii="Arial" w:eastAsia="Times New Roman" w:hAnsi="Arial" w:cs="Arial"/>
                      <w:szCs w:val="24"/>
                    </w:rPr>
                  </w:pPr>
                  <w:r w:rsidRPr="00FF5F73">
                    <w:rPr>
                      <w:rFonts w:ascii="Arial" w:eastAsia="Times New Roman" w:hAnsi="Arial" w:cs="Arial"/>
                      <w:szCs w:val="24"/>
                    </w:rPr>
                    <w:t>L: 8 inches</w:t>
                  </w:r>
                </w:p>
                <w:p w:rsidR="00A84803" w:rsidRPr="00FF5F73" w:rsidRDefault="00A84803" w:rsidP="00A84803">
                  <w:pPr>
                    <w:jc w:val="center"/>
                    <w:rPr>
                      <w:rFonts w:ascii="Arial" w:eastAsia="Times New Roman" w:hAnsi="Arial" w:cs="Arial"/>
                      <w:szCs w:val="24"/>
                    </w:rPr>
                  </w:pPr>
                  <w:r w:rsidRPr="00FF5F73">
                    <w:rPr>
                      <w:rFonts w:ascii="Arial" w:eastAsia="Times New Roman" w:hAnsi="Arial" w:cs="Arial"/>
                      <w:szCs w:val="24"/>
                    </w:rPr>
                    <w:t>W: 3 yards</w:t>
                  </w:r>
                </w:p>
                <w:p w:rsidR="00CA2D62" w:rsidRPr="00CA2D62" w:rsidRDefault="00A84803" w:rsidP="00A84803">
                  <w:pPr>
                    <w:jc w:val="center"/>
                    <w:rPr>
                      <w:rFonts w:ascii="Times New Roman" w:eastAsia="Times New Roman" w:hAnsi="Times New Roman"/>
                      <w:szCs w:val="24"/>
                    </w:rPr>
                  </w:pPr>
                  <w:r w:rsidRPr="00FF5F73">
                    <w:rPr>
                      <w:rFonts w:ascii="Arial" w:eastAsia="Times New Roman" w:hAnsi="Arial" w:cs="Arial"/>
                      <w:szCs w:val="24"/>
                    </w:rPr>
                    <w:t>H: 21 feet</w:t>
                  </w:r>
                </w:p>
              </w:tc>
            </w:tr>
          </w:tbl>
          <w:p w:rsidR="00CA2D62" w:rsidRDefault="00CA2D62" w:rsidP="00CA2D62">
            <w:pPr>
              <w:jc w:val="center"/>
              <w:rPr>
                <w:rFonts w:ascii="Footlight MT Light" w:eastAsia="Times New Roman" w:hAnsi="Footlight MT Light"/>
                <w:b/>
                <w:sz w:val="22"/>
                <w:szCs w:val="22"/>
              </w:rPr>
            </w:pPr>
          </w:p>
          <w:p w:rsidR="00CA2D62" w:rsidRDefault="00CA2D62" w:rsidP="00CA2D62">
            <w:pPr>
              <w:jc w:val="center"/>
              <w:rPr>
                <w:rFonts w:ascii="Footlight MT Light" w:eastAsia="Times New Roman" w:hAnsi="Footlight MT Light"/>
                <w:b/>
                <w:sz w:val="22"/>
                <w:szCs w:val="22"/>
              </w:rPr>
            </w:pPr>
          </w:p>
          <w:p w:rsidR="00CA2D62" w:rsidRDefault="00CA2D62" w:rsidP="00CA2D62">
            <w:pPr>
              <w:jc w:val="center"/>
              <w:rPr>
                <w:rFonts w:ascii="Footlight MT Light" w:eastAsia="Times New Roman" w:hAnsi="Footlight MT Light"/>
                <w:b/>
                <w:sz w:val="22"/>
                <w:szCs w:val="22"/>
              </w:rPr>
            </w:pPr>
          </w:p>
          <w:p w:rsidR="00CA2D62" w:rsidRDefault="00CA2D62" w:rsidP="00CA2D62">
            <w:pPr>
              <w:jc w:val="center"/>
              <w:rPr>
                <w:rFonts w:ascii="Footlight MT Light" w:eastAsia="Times New Roman" w:hAnsi="Footlight MT Light"/>
                <w:b/>
                <w:sz w:val="22"/>
                <w:szCs w:val="22"/>
              </w:rPr>
            </w:pPr>
          </w:p>
          <w:p w:rsidR="00CA2D62" w:rsidRDefault="00CA2D62" w:rsidP="00CA2D62">
            <w:pPr>
              <w:jc w:val="center"/>
              <w:rPr>
                <w:rFonts w:ascii="Footlight MT Light" w:eastAsia="Times New Roman" w:hAnsi="Footlight MT Light"/>
                <w:b/>
                <w:sz w:val="22"/>
                <w:szCs w:val="22"/>
              </w:rPr>
            </w:pPr>
          </w:p>
          <w:p w:rsidR="00CA2D62" w:rsidRPr="006471AA" w:rsidRDefault="00CA2D62" w:rsidP="00CA2D62">
            <w:pPr>
              <w:jc w:val="center"/>
              <w:rPr>
                <w:rFonts w:ascii="Footlight MT Light" w:eastAsia="Times New Roman" w:hAnsi="Footlight MT Light"/>
                <w:b/>
                <w:sz w:val="22"/>
                <w:szCs w:val="22"/>
              </w:rPr>
            </w:pPr>
          </w:p>
        </w:tc>
        <w:tc>
          <w:tcPr>
            <w:tcW w:w="5393" w:type="dxa"/>
          </w:tcPr>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Pr="006471AA" w:rsidRDefault="00CA2D62" w:rsidP="004C1221">
            <w:pPr>
              <w:jc w:val="both"/>
              <w:rPr>
                <w:rFonts w:ascii="Footlight MT Light" w:eastAsia="Times New Roman" w:hAnsi="Footlight MT Light"/>
                <w:b/>
                <w:sz w:val="22"/>
                <w:szCs w:val="22"/>
              </w:rPr>
            </w:pPr>
          </w:p>
        </w:tc>
      </w:tr>
      <w:tr w:rsidR="00CA2D62" w:rsidRPr="006471AA" w:rsidTr="00CA2D62">
        <w:tc>
          <w:tcPr>
            <w:tcW w:w="5392" w:type="dxa"/>
          </w:tcPr>
          <w:tbl>
            <w:tblPr>
              <w:tblpPr w:leftFromText="180" w:rightFromText="180" w:tblpXSpec="center" w:tblpY="9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A2D62" w:rsidRPr="006471AA" w:rsidTr="00A84803">
              <w:tc>
                <w:tcPr>
                  <w:tcW w:w="4950" w:type="dxa"/>
                </w:tcPr>
                <w:p w:rsidR="00A84803" w:rsidRPr="00FF5F73" w:rsidRDefault="00A84803" w:rsidP="00A84803">
                  <w:pPr>
                    <w:shd w:val="clear" w:color="auto" w:fill="D9D9D9"/>
                    <w:jc w:val="center"/>
                    <w:rPr>
                      <w:b/>
                      <w:szCs w:val="24"/>
                    </w:rPr>
                  </w:pPr>
                  <w:r w:rsidRPr="00FF5F73">
                    <w:rPr>
                      <w:b/>
                      <w:szCs w:val="24"/>
                    </w:rPr>
                    <w:t xml:space="preserve">Solve this problem in the space provided below.  Show and explain all of your work. </w:t>
                  </w:r>
                </w:p>
                <w:p w:rsidR="00A84803" w:rsidRPr="00FF5F73" w:rsidRDefault="00A84803" w:rsidP="00A84803">
                  <w:pPr>
                    <w:pStyle w:val="NormalWeb"/>
                    <w:jc w:val="both"/>
                    <w:rPr>
                      <w:rFonts w:ascii="Arial" w:hAnsi="Arial" w:cs="Arial"/>
                      <w:sz w:val="24"/>
                      <w:szCs w:val="24"/>
                    </w:rPr>
                  </w:pPr>
                  <w:r w:rsidRPr="00FF5F73">
                    <w:rPr>
                      <w:rFonts w:ascii="Arial" w:hAnsi="Arial" w:cs="Arial"/>
                      <w:sz w:val="24"/>
                      <w:szCs w:val="24"/>
                    </w:rPr>
                    <w:t xml:space="preserve">The </w:t>
                  </w:r>
                  <w:proofErr w:type="spellStart"/>
                  <w:r w:rsidRPr="00FF5F73">
                    <w:rPr>
                      <w:rFonts w:ascii="Arial" w:hAnsi="Arial" w:cs="Arial"/>
                      <w:sz w:val="24"/>
                      <w:szCs w:val="24"/>
                    </w:rPr>
                    <w:t>Hansens</w:t>
                  </w:r>
                  <w:proofErr w:type="spellEnd"/>
                  <w:r w:rsidRPr="00FF5F73">
                    <w:rPr>
                      <w:rFonts w:ascii="Arial" w:hAnsi="Arial" w:cs="Arial"/>
                      <w:sz w:val="24"/>
                      <w:szCs w:val="24"/>
                    </w:rPr>
                    <w:t xml:space="preserve"> are making a garden in their back yard and have ordered a truck load of soil to pour into the rectangular frame for the garden. The truck contains 8 cubic yards of soil.  The soil in the garden is to be 8 inches deep and the garden is 21 feet long.  How wide, to the nearest foot, can the garden be if the </w:t>
                  </w:r>
                  <w:proofErr w:type="spellStart"/>
                  <w:r w:rsidRPr="00FF5F73">
                    <w:rPr>
                      <w:rFonts w:ascii="Arial" w:hAnsi="Arial" w:cs="Arial"/>
                      <w:sz w:val="24"/>
                      <w:szCs w:val="24"/>
                    </w:rPr>
                    <w:t>Hansens</w:t>
                  </w:r>
                  <w:proofErr w:type="spellEnd"/>
                  <w:r w:rsidRPr="00FF5F73">
                    <w:rPr>
                      <w:rFonts w:ascii="Arial" w:hAnsi="Arial" w:cs="Arial"/>
                      <w:sz w:val="24"/>
                      <w:szCs w:val="24"/>
                    </w:rPr>
                    <w:t xml:space="preserve"> are to use as much as possible of the soil delivered by the truck?</w:t>
                  </w:r>
                </w:p>
                <w:p w:rsidR="00CA2D62" w:rsidRPr="006928E8" w:rsidRDefault="00CA2D62" w:rsidP="00CA2D62">
                  <w:pPr>
                    <w:rPr>
                      <w:sz w:val="22"/>
                      <w:szCs w:val="22"/>
                    </w:rPr>
                  </w:pPr>
                </w:p>
              </w:tc>
            </w:tr>
          </w:tbl>
          <w:p w:rsidR="00CA2D62" w:rsidRPr="006471AA" w:rsidRDefault="00CA2D62" w:rsidP="00CA2D62">
            <w:pPr>
              <w:ind w:left="1080"/>
              <w:jc w:val="both"/>
              <w:rPr>
                <w:rFonts w:ascii="Footlight MT Light" w:eastAsia="Times New Roman" w:hAnsi="Footlight MT Light"/>
                <w:b/>
                <w:sz w:val="22"/>
                <w:szCs w:val="22"/>
              </w:rPr>
            </w:pPr>
          </w:p>
        </w:tc>
        <w:tc>
          <w:tcPr>
            <w:tcW w:w="5393" w:type="dxa"/>
          </w:tcPr>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Pr="006471AA" w:rsidRDefault="00CA2D62" w:rsidP="00DF3E2E">
            <w:pPr>
              <w:jc w:val="center"/>
              <w:rPr>
                <w:rFonts w:ascii="Footlight MT Light" w:eastAsia="Times New Roman" w:hAnsi="Footlight MT Light"/>
                <w:b/>
                <w:sz w:val="22"/>
                <w:szCs w:val="22"/>
              </w:rPr>
            </w:pPr>
          </w:p>
        </w:tc>
      </w:tr>
    </w:tbl>
    <w:p w:rsidR="00CA2D62" w:rsidRPr="000613D2" w:rsidRDefault="00CA2D62" w:rsidP="000F36AF">
      <w:pPr>
        <w:pStyle w:val="BodyTextIndent"/>
        <w:ind w:left="0"/>
        <w:rPr>
          <w:sz w:val="20"/>
        </w:rPr>
      </w:pPr>
    </w:p>
    <w:sectPr w:rsidR="00CA2D62" w:rsidRPr="000613D2" w:rsidSect="00EE206E">
      <w:footerReference w:type="defaul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82" w:rsidRDefault="004A3082">
      <w:r>
        <w:separator/>
      </w:r>
    </w:p>
  </w:endnote>
  <w:endnote w:type="continuationSeparator" w:id="0">
    <w:p w:rsidR="004A3082" w:rsidRDefault="004A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12" w:rsidRDefault="00176C12" w:rsidP="00EE206E">
    <w:pPr>
      <w:pStyle w:val="Footer"/>
      <w:jc w:val="center"/>
      <w:rPr>
        <w:rFonts w:ascii="Footlight MT Light" w:hAnsi="Footlight MT Light"/>
        <w:sz w:val="16"/>
        <w:szCs w:val="16"/>
      </w:rPr>
    </w:pPr>
  </w:p>
  <w:p w:rsidR="00176C12" w:rsidRDefault="00176C12" w:rsidP="00EE206E">
    <w:pPr>
      <w:pStyle w:val="Footer"/>
      <w:rPr>
        <w:rFonts w:ascii="Footlight MT Light" w:hAnsi="Footlight MT Light"/>
        <w:sz w:val="16"/>
        <w:szCs w:val="16"/>
      </w:rPr>
    </w:pPr>
    <w:r>
      <w:rPr>
        <w:rFonts w:ascii="Footlight MT Light" w:hAnsi="Footlight MT Light"/>
        <w:sz w:val="16"/>
        <w:szCs w:val="16"/>
      </w:rPr>
      <w:t xml:space="preserve">Classroom Connections                                                                    </w:t>
    </w:r>
    <w:r w:rsidRPr="002F5F5A">
      <w:rPr>
        <w:rFonts w:ascii="Footlight MT Light" w:eastAsia="Times New Roman" w:hAnsi="Footlight MT Light"/>
        <w:i/>
        <w:noProof/>
        <w:sz w:val="16"/>
        <w:szCs w:val="16"/>
      </w:rPr>
      <w:t>Working through Measurement Conversions</w:t>
    </w:r>
    <w:r w:rsidRPr="004B14CA">
      <w:rPr>
        <w:rFonts w:ascii="Footlight MT Light" w:hAnsi="Footlight MT Light"/>
        <w:sz w:val="16"/>
        <w:szCs w:val="16"/>
      </w:rPr>
      <w:t xml:space="preserve"> </w:t>
    </w:r>
    <w:r>
      <w:rPr>
        <w:rFonts w:ascii="Footlight MT Light" w:hAnsi="Footlight MT Light"/>
        <w:sz w:val="16"/>
        <w:szCs w:val="16"/>
      </w:rPr>
      <w:t xml:space="preserve">                                                                         </w:t>
    </w:r>
    <w:r w:rsidRPr="004B14CA">
      <w:rPr>
        <w:rFonts w:ascii="Footlight MT Light" w:hAnsi="Footlight MT Light"/>
        <w:sz w:val="16"/>
        <w:szCs w:val="16"/>
      </w:rPr>
      <w:t xml:space="preserve">Page </w:t>
    </w:r>
    <w:r w:rsidR="003A7275"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003A7275" w:rsidRPr="004B14CA">
      <w:rPr>
        <w:rStyle w:val="PageNumber"/>
        <w:rFonts w:ascii="Footlight MT Light" w:hAnsi="Footlight MT Light"/>
        <w:sz w:val="16"/>
        <w:szCs w:val="16"/>
      </w:rPr>
      <w:fldChar w:fldCharType="separate"/>
    </w:r>
    <w:r w:rsidR="00B43F7B">
      <w:rPr>
        <w:rStyle w:val="PageNumber"/>
        <w:rFonts w:ascii="Footlight MT Light" w:hAnsi="Footlight MT Light"/>
        <w:noProof/>
        <w:sz w:val="16"/>
        <w:szCs w:val="16"/>
      </w:rPr>
      <w:t>1</w:t>
    </w:r>
    <w:r w:rsidR="003A7275" w:rsidRPr="004B14CA">
      <w:rPr>
        <w:rStyle w:val="PageNumber"/>
        <w:rFonts w:ascii="Footlight MT Light" w:hAnsi="Footlight MT Light"/>
        <w:sz w:val="16"/>
        <w:szCs w:val="16"/>
      </w:rPr>
      <w:fldChar w:fldCharType="end"/>
    </w:r>
  </w:p>
  <w:p w:rsidR="00176C12" w:rsidRDefault="00176C12" w:rsidP="001A269C">
    <w:pPr>
      <w:pStyle w:val="Footer"/>
      <w:jc w:val="center"/>
      <w:rPr>
        <w:rFonts w:ascii="Footlight MT Light" w:hAnsi="Footlight MT Light"/>
        <w:sz w:val="12"/>
        <w:szCs w:val="12"/>
      </w:rPr>
    </w:pPr>
    <w:r>
      <w:rPr>
        <w:rFonts w:ascii="Footlight MT Light" w:hAnsi="Footlight MT Light"/>
        <w:sz w:val="12"/>
        <w:szCs w:val="12"/>
      </w:rPr>
      <w:t xml:space="preserve">© 2013 Commonwealth of Massachusetts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Pr>
            <w:rFonts w:ascii="Footlight MT Light" w:hAnsi="Footlight MT Light"/>
            <w:sz w:val="12"/>
            <w:szCs w:val="12"/>
          </w:rPr>
          <w:t>Regional</w:t>
        </w:r>
      </w:smartTag>
      <w:r>
        <w:rPr>
          <w:rFonts w:ascii="Footlight MT Light" w:hAnsi="Footlight MT Light"/>
          <w:sz w:val="12"/>
          <w:szCs w:val="12"/>
        </w:rPr>
        <w:t xml:space="preserve"> </w:t>
      </w:r>
      <w:smartTag w:uri="urn:schemas-microsoft-com:office:smarttags" w:element="PlaceName">
        <w:r>
          <w:rPr>
            <w:rFonts w:ascii="Footlight MT Light" w:hAnsi="Footlight MT Light"/>
            <w:sz w:val="12"/>
            <w:szCs w:val="12"/>
          </w:rPr>
          <w:t>Science</w:t>
        </w:r>
      </w:smartTag>
      <w:r>
        <w:rPr>
          <w:rFonts w:ascii="Footlight MT Light" w:hAnsi="Footlight MT Light"/>
          <w:sz w:val="12"/>
          <w:szCs w:val="12"/>
        </w:rPr>
        <w:t xml:space="preserve"> </w:t>
      </w:r>
      <w:smartTag w:uri="urn:schemas-microsoft-com:office:smarttags" w:element="PlaceName">
        <w:r>
          <w:rPr>
            <w:rFonts w:ascii="Footlight MT Light" w:hAnsi="Footlight MT Light"/>
            <w:sz w:val="12"/>
            <w:szCs w:val="12"/>
          </w:rPr>
          <w:t>Resource</w:t>
        </w:r>
      </w:smartTag>
      <w:r>
        <w:rPr>
          <w:rFonts w:ascii="Footlight MT Light" w:hAnsi="Footlight MT Light"/>
          <w:sz w:val="12"/>
          <w:szCs w:val="12"/>
        </w:rPr>
        <w:t xml:space="preserve"> </w:t>
      </w:r>
      <w:smartTag w:uri="urn:schemas-microsoft-com:office:smarttags" w:element="PlaceType">
        <w:r>
          <w:rPr>
            <w:rFonts w:ascii="Footlight MT Light" w:hAnsi="Footlight MT Light"/>
            <w:sz w:val="12"/>
            <w:szCs w:val="12"/>
          </w:rPr>
          <w:t>Center</w:t>
        </w:r>
      </w:smartTag>
    </w:smartTag>
    <w:r>
      <w:rPr>
        <w:rFonts w:ascii="Footlight MT Light" w:hAnsi="Footlight MT Light"/>
        <w:sz w:val="12"/>
        <w:szCs w:val="12"/>
      </w:rPr>
      <w:t xml:space="preserve"> of the University of Massachusetts Medical School.</w:t>
    </w:r>
  </w:p>
  <w:p w:rsidR="00176C12" w:rsidRPr="00200F7A" w:rsidRDefault="00176C12" w:rsidP="001A26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82" w:rsidRDefault="004A3082">
      <w:r>
        <w:separator/>
      </w:r>
    </w:p>
  </w:footnote>
  <w:footnote w:type="continuationSeparator" w:id="0">
    <w:p w:rsidR="004A3082" w:rsidRDefault="004A3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CCE05834"/>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711A59"/>
    <w:multiLevelType w:val="hybridMultilevel"/>
    <w:tmpl w:val="0328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40B3D"/>
    <w:multiLevelType w:val="hybridMultilevel"/>
    <w:tmpl w:val="8B96A378"/>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F3B70C5"/>
    <w:multiLevelType w:val="hybridMultilevel"/>
    <w:tmpl w:val="0592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459"/>
    <w:multiLevelType w:val="hybridMultilevel"/>
    <w:tmpl w:val="93F0D96E"/>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9">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631121"/>
    <w:multiLevelType w:val="hybridMultilevel"/>
    <w:tmpl w:val="16844954"/>
    <w:lvl w:ilvl="0" w:tplc="D58CF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4699C"/>
    <w:multiLevelType w:val="hybridMultilevel"/>
    <w:tmpl w:val="C56A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837D8"/>
    <w:multiLevelType w:val="hybridMultilevel"/>
    <w:tmpl w:val="41E2D180"/>
    <w:lvl w:ilvl="0" w:tplc="A4CE1E66">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702A8"/>
    <w:multiLevelType w:val="hybridMultilevel"/>
    <w:tmpl w:val="0D583E76"/>
    <w:lvl w:ilvl="0" w:tplc="3D7E9EC6">
      <w:start w:val="2"/>
      <w:numFmt w:val="upperLetter"/>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D0E62"/>
    <w:multiLevelType w:val="hybridMultilevel"/>
    <w:tmpl w:val="E660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D8380F"/>
    <w:multiLevelType w:val="hybridMultilevel"/>
    <w:tmpl w:val="AB5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1E0"/>
    <w:multiLevelType w:val="hybridMultilevel"/>
    <w:tmpl w:val="C052BA2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FAF0191"/>
    <w:multiLevelType w:val="hybridMultilevel"/>
    <w:tmpl w:val="8C66CC4E"/>
    <w:lvl w:ilvl="0" w:tplc="0036529A">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D9154B"/>
    <w:multiLevelType w:val="hybridMultilevel"/>
    <w:tmpl w:val="CB2E1E6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9D543CCE">
      <w:start w:val="1"/>
      <w:numFmt w:val="decimal"/>
      <w:lvlText w:val="%3)"/>
      <w:lvlJc w:val="left"/>
      <w:pPr>
        <w:tabs>
          <w:tab w:val="num" w:pos="1800"/>
        </w:tabs>
        <w:ind w:left="1800" w:hanging="180"/>
      </w:pPr>
      <w:rPr>
        <w:rFonts w:ascii="Footlight MT Light" w:eastAsia="Times" w:hAnsi="Footlight MT Light"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D0D637B"/>
    <w:multiLevelType w:val="hybridMultilevel"/>
    <w:tmpl w:val="72FA4638"/>
    <w:lvl w:ilvl="0" w:tplc="18E46B10">
      <w:start w:val="1"/>
      <w:numFmt w:val="upperLetter"/>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E637D"/>
    <w:multiLevelType w:val="hybridMultilevel"/>
    <w:tmpl w:val="F4725620"/>
    <w:lvl w:ilvl="0" w:tplc="086A49A0">
      <w:start w:val="1"/>
      <w:numFmt w:val="upperLetter"/>
      <w:lvlText w:val="%1."/>
      <w:lvlJc w:val="left"/>
      <w:pPr>
        <w:tabs>
          <w:tab w:val="num" w:pos="360"/>
        </w:tabs>
        <w:ind w:left="360" w:hanging="360"/>
      </w:pPr>
      <w:rPr>
        <w:rFonts w:ascii="Footlight MT Light" w:eastAsia="Times New Roman" w:hAnsi="Footlight MT Light"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4"/>
  </w:num>
  <w:num w:numId="3">
    <w:abstractNumId w:val="12"/>
  </w:num>
  <w:num w:numId="4">
    <w:abstractNumId w:val="0"/>
  </w:num>
  <w:num w:numId="5">
    <w:abstractNumId w:val="14"/>
  </w:num>
  <w:num w:numId="6">
    <w:abstractNumId w:val="11"/>
  </w:num>
  <w:num w:numId="7">
    <w:abstractNumId w:val="9"/>
  </w:num>
  <w:num w:numId="8">
    <w:abstractNumId w:val="1"/>
  </w:num>
  <w:num w:numId="9">
    <w:abstractNumId w:val="16"/>
  </w:num>
  <w:num w:numId="10">
    <w:abstractNumId w:val="13"/>
  </w:num>
  <w:num w:numId="11">
    <w:abstractNumId w:val="2"/>
  </w:num>
  <w:num w:numId="12">
    <w:abstractNumId w:val="8"/>
  </w:num>
  <w:num w:numId="13">
    <w:abstractNumId w:val="3"/>
  </w:num>
  <w:num w:numId="14">
    <w:abstractNumId w:val="5"/>
  </w:num>
  <w:num w:numId="15">
    <w:abstractNumId w:val="10"/>
  </w:num>
  <w:num w:numId="16">
    <w:abstractNumId w:val="6"/>
  </w:num>
  <w:num w:numId="17">
    <w:abstractNumId w:val="15"/>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2600D"/>
    <w:rsid w:val="00000F28"/>
    <w:rsid w:val="00013B89"/>
    <w:rsid w:val="000174EE"/>
    <w:rsid w:val="00032C79"/>
    <w:rsid w:val="00037B97"/>
    <w:rsid w:val="0004489F"/>
    <w:rsid w:val="00050CDA"/>
    <w:rsid w:val="000534CD"/>
    <w:rsid w:val="0005486D"/>
    <w:rsid w:val="00057696"/>
    <w:rsid w:val="00062C58"/>
    <w:rsid w:val="00063191"/>
    <w:rsid w:val="00074B35"/>
    <w:rsid w:val="00075908"/>
    <w:rsid w:val="00083205"/>
    <w:rsid w:val="00083FAB"/>
    <w:rsid w:val="000919A5"/>
    <w:rsid w:val="00096E14"/>
    <w:rsid w:val="000A34C0"/>
    <w:rsid w:val="000A58EE"/>
    <w:rsid w:val="000A5E16"/>
    <w:rsid w:val="000B1156"/>
    <w:rsid w:val="000B2DDE"/>
    <w:rsid w:val="000C11B6"/>
    <w:rsid w:val="000C6A46"/>
    <w:rsid w:val="000D117E"/>
    <w:rsid w:val="000D64D0"/>
    <w:rsid w:val="000D6C6D"/>
    <w:rsid w:val="000D7513"/>
    <w:rsid w:val="000E3656"/>
    <w:rsid w:val="000E39D2"/>
    <w:rsid w:val="000E4EDA"/>
    <w:rsid w:val="000F36AF"/>
    <w:rsid w:val="000F5E3F"/>
    <w:rsid w:val="000F6D6F"/>
    <w:rsid w:val="000F71DA"/>
    <w:rsid w:val="00106956"/>
    <w:rsid w:val="00113ABB"/>
    <w:rsid w:val="00122D24"/>
    <w:rsid w:val="00124AD4"/>
    <w:rsid w:val="00124FBE"/>
    <w:rsid w:val="00133615"/>
    <w:rsid w:val="001418C6"/>
    <w:rsid w:val="00143FE1"/>
    <w:rsid w:val="00146B7A"/>
    <w:rsid w:val="00156A88"/>
    <w:rsid w:val="00164517"/>
    <w:rsid w:val="00165B85"/>
    <w:rsid w:val="00172FBB"/>
    <w:rsid w:val="00176C12"/>
    <w:rsid w:val="00177019"/>
    <w:rsid w:val="00183E8A"/>
    <w:rsid w:val="00184EAC"/>
    <w:rsid w:val="00185D48"/>
    <w:rsid w:val="00187CBD"/>
    <w:rsid w:val="00193E5D"/>
    <w:rsid w:val="0019722B"/>
    <w:rsid w:val="001A269C"/>
    <w:rsid w:val="001B160B"/>
    <w:rsid w:val="001D0CD8"/>
    <w:rsid w:val="001D448A"/>
    <w:rsid w:val="001D7560"/>
    <w:rsid w:val="001E114F"/>
    <w:rsid w:val="001E2659"/>
    <w:rsid w:val="001F2CB5"/>
    <w:rsid w:val="001F300A"/>
    <w:rsid w:val="001F699D"/>
    <w:rsid w:val="00200F7A"/>
    <w:rsid w:val="00201A69"/>
    <w:rsid w:val="00216591"/>
    <w:rsid w:val="0022079B"/>
    <w:rsid w:val="00250D3A"/>
    <w:rsid w:val="002539A3"/>
    <w:rsid w:val="002552D0"/>
    <w:rsid w:val="0025567F"/>
    <w:rsid w:val="00261C7B"/>
    <w:rsid w:val="00265AD2"/>
    <w:rsid w:val="00266B9E"/>
    <w:rsid w:val="00271E40"/>
    <w:rsid w:val="00284480"/>
    <w:rsid w:val="002A5DFB"/>
    <w:rsid w:val="002A75DF"/>
    <w:rsid w:val="002B3EE3"/>
    <w:rsid w:val="002B7FCE"/>
    <w:rsid w:val="002C4FEA"/>
    <w:rsid w:val="002D0719"/>
    <w:rsid w:val="002D370F"/>
    <w:rsid w:val="002D42A5"/>
    <w:rsid w:val="002D74B0"/>
    <w:rsid w:val="002E78F9"/>
    <w:rsid w:val="002F0447"/>
    <w:rsid w:val="002F5F5A"/>
    <w:rsid w:val="003152BD"/>
    <w:rsid w:val="003245C5"/>
    <w:rsid w:val="0032481C"/>
    <w:rsid w:val="00325C79"/>
    <w:rsid w:val="00334B1F"/>
    <w:rsid w:val="00337E99"/>
    <w:rsid w:val="00367EFE"/>
    <w:rsid w:val="003776B3"/>
    <w:rsid w:val="00385E3C"/>
    <w:rsid w:val="00394207"/>
    <w:rsid w:val="003A1E35"/>
    <w:rsid w:val="003A5BCE"/>
    <w:rsid w:val="003A611A"/>
    <w:rsid w:val="003A6EDE"/>
    <w:rsid w:val="003A7275"/>
    <w:rsid w:val="003C13AF"/>
    <w:rsid w:val="003C5764"/>
    <w:rsid w:val="003C7472"/>
    <w:rsid w:val="003D5095"/>
    <w:rsid w:val="003E19B9"/>
    <w:rsid w:val="003E6E01"/>
    <w:rsid w:val="003F4F93"/>
    <w:rsid w:val="003F6622"/>
    <w:rsid w:val="004045FD"/>
    <w:rsid w:val="0040490B"/>
    <w:rsid w:val="0041055E"/>
    <w:rsid w:val="004106DF"/>
    <w:rsid w:val="00437B74"/>
    <w:rsid w:val="00437E84"/>
    <w:rsid w:val="004427CC"/>
    <w:rsid w:val="004443A3"/>
    <w:rsid w:val="00444C36"/>
    <w:rsid w:val="00445A0B"/>
    <w:rsid w:val="00447A60"/>
    <w:rsid w:val="00447D0C"/>
    <w:rsid w:val="00461210"/>
    <w:rsid w:val="004672D3"/>
    <w:rsid w:val="00482CB2"/>
    <w:rsid w:val="0048387C"/>
    <w:rsid w:val="00495BB9"/>
    <w:rsid w:val="004A3082"/>
    <w:rsid w:val="004A5F87"/>
    <w:rsid w:val="004B2524"/>
    <w:rsid w:val="004B42F4"/>
    <w:rsid w:val="004C1221"/>
    <w:rsid w:val="004C3ED2"/>
    <w:rsid w:val="00502597"/>
    <w:rsid w:val="00512FD6"/>
    <w:rsid w:val="00532DB9"/>
    <w:rsid w:val="00533667"/>
    <w:rsid w:val="00552BF6"/>
    <w:rsid w:val="005544DB"/>
    <w:rsid w:val="0056107B"/>
    <w:rsid w:val="00564F21"/>
    <w:rsid w:val="00575D17"/>
    <w:rsid w:val="00587E27"/>
    <w:rsid w:val="0059015A"/>
    <w:rsid w:val="00591231"/>
    <w:rsid w:val="005915D0"/>
    <w:rsid w:val="00591AAB"/>
    <w:rsid w:val="005954F4"/>
    <w:rsid w:val="00597FC3"/>
    <w:rsid w:val="005A218E"/>
    <w:rsid w:val="005B3755"/>
    <w:rsid w:val="005B6E45"/>
    <w:rsid w:val="005C0B16"/>
    <w:rsid w:val="005E2C30"/>
    <w:rsid w:val="005E6B66"/>
    <w:rsid w:val="005F2960"/>
    <w:rsid w:val="00601572"/>
    <w:rsid w:val="0060645F"/>
    <w:rsid w:val="00613A65"/>
    <w:rsid w:val="00616424"/>
    <w:rsid w:val="00620F37"/>
    <w:rsid w:val="0062267F"/>
    <w:rsid w:val="00633CEA"/>
    <w:rsid w:val="006355D8"/>
    <w:rsid w:val="006402A5"/>
    <w:rsid w:val="00646D36"/>
    <w:rsid w:val="006471AA"/>
    <w:rsid w:val="00647CF9"/>
    <w:rsid w:val="00661B18"/>
    <w:rsid w:val="00670BA8"/>
    <w:rsid w:val="00673326"/>
    <w:rsid w:val="00677535"/>
    <w:rsid w:val="00682F81"/>
    <w:rsid w:val="006928E8"/>
    <w:rsid w:val="00695846"/>
    <w:rsid w:val="006A1F14"/>
    <w:rsid w:val="006A2DAB"/>
    <w:rsid w:val="006A3F17"/>
    <w:rsid w:val="006A786B"/>
    <w:rsid w:val="006B4134"/>
    <w:rsid w:val="006D4EE4"/>
    <w:rsid w:val="006D665B"/>
    <w:rsid w:val="006F4087"/>
    <w:rsid w:val="006F4989"/>
    <w:rsid w:val="007008ED"/>
    <w:rsid w:val="007167E6"/>
    <w:rsid w:val="0072032E"/>
    <w:rsid w:val="00721F1A"/>
    <w:rsid w:val="0072213D"/>
    <w:rsid w:val="00727912"/>
    <w:rsid w:val="00745961"/>
    <w:rsid w:val="007469CA"/>
    <w:rsid w:val="00747A6F"/>
    <w:rsid w:val="00772DD8"/>
    <w:rsid w:val="00787594"/>
    <w:rsid w:val="007A3CDF"/>
    <w:rsid w:val="007A5697"/>
    <w:rsid w:val="007B5732"/>
    <w:rsid w:val="007C28EE"/>
    <w:rsid w:val="007C2E6B"/>
    <w:rsid w:val="007C4C55"/>
    <w:rsid w:val="007D3779"/>
    <w:rsid w:val="007D47E2"/>
    <w:rsid w:val="00813543"/>
    <w:rsid w:val="0081452A"/>
    <w:rsid w:val="00814A0E"/>
    <w:rsid w:val="00816C72"/>
    <w:rsid w:val="008209D4"/>
    <w:rsid w:val="00823774"/>
    <w:rsid w:val="008241B8"/>
    <w:rsid w:val="00825E37"/>
    <w:rsid w:val="0082600D"/>
    <w:rsid w:val="008516F8"/>
    <w:rsid w:val="008517EE"/>
    <w:rsid w:val="008528DE"/>
    <w:rsid w:val="00852A2D"/>
    <w:rsid w:val="00854058"/>
    <w:rsid w:val="00856626"/>
    <w:rsid w:val="008611AC"/>
    <w:rsid w:val="00862AB2"/>
    <w:rsid w:val="00865CD7"/>
    <w:rsid w:val="00871142"/>
    <w:rsid w:val="00871630"/>
    <w:rsid w:val="008742CA"/>
    <w:rsid w:val="00877016"/>
    <w:rsid w:val="008863A8"/>
    <w:rsid w:val="00892130"/>
    <w:rsid w:val="00893C87"/>
    <w:rsid w:val="00897716"/>
    <w:rsid w:val="008979AF"/>
    <w:rsid w:val="008A57D2"/>
    <w:rsid w:val="008A5B16"/>
    <w:rsid w:val="008A7736"/>
    <w:rsid w:val="008C6140"/>
    <w:rsid w:val="008C718B"/>
    <w:rsid w:val="008D1906"/>
    <w:rsid w:val="008E7302"/>
    <w:rsid w:val="008F1537"/>
    <w:rsid w:val="00900483"/>
    <w:rsid w:val="00901BA5"/>
    <w:rsid w:val="00912C65"/>
    <w:rsid w:val="009205DA"/>
    <w:rsid w:val="00921ADD"/>
    <w:rsid w:val="00921B5A"/>
    <w:rsid w:val="00926FF9"/>
    <w:rsid w:val="00930A04"/>
    <w:rsid w:val="00940B69"/>
    <w:rsid w:val="009504FF"/>
    <w:rsid w:val="00950512"/>
    <w:rsid w:val="00952184"/>
    <w:rsid w:val="009537D2"/>
    <w:rsid w:val="009611DC"/>
    <w:rsid w:val="00992077"/>
    <w:rsid w:val="009962EF"/>
    <w:rsid w:val="009C3F43"/>
    <w:rsid w:val="009D3564"/>
    <w:rsid w:val="009D4D2D"/>
    <w:rsid w:val="009E20DA"/>
    <w:rsid w:val="009E2CD4"/>
    <w:rsid w:val="009E5C68"/>
    <w:rsid w:val="009F49E4"/>
    <w:rsid w:val="009F5AE6"/>
    <w:rsid w:val="009F672D"/>
    <w:rsid w:val="009F6EE6"/>
    <w:rsid w:val="00A01FFD"/>
    <w:rsid w:val="00A129BC"/>
    <w:rsid w:val="00A16598"/>
    <w:rsid w:val="00A270FD"/>
    <w:rsid w:val="00A336B1"/>
    <w:rsid w:val="00A3581C"/>
    <w:rsid w:val="00A40F92"/>
    <w:rsid w:val="00A50272"/>
    <w:rsid w:val="00A5633E"/>
    <w:rsid w:val="00A60B0B"/>
    <w:rsid w:val="00A71532"/>
    <w:rsid w:val="00A753A4"/>
    <w:rsid w:val="00A77255"/>
    <w:rsid w:val="00A77739"/>
    <w:rsid w:val="00A84803"/>
    <w:rsid w:val="00A907D6"/>
    <w:rsid w:val="00A90B8A"/>
    <w:rsid w:val="00AA333A"/>
    <w:rsid w:val="00AA3A9D"/>
    <w:rsid w:val="00AA70AA"/>
    <w:rsid w:val="00AB2156"/>
    <w:rsid w:val="00AC26B5"/>
    <w:rsid w:val="00AC7ADF"/>
    <w:rsid w:val="00AD383D"/>
    <w:rsid w:val="00AD3915"/>
    <w:rsid w:val="00AD46B0"/>
    <w:rsid w:val="00AE7D1E"/>
    <w:rsid w:val="00AF510D"/>
    <w:rsid w:val="00B06503"/>
    <w:rsid w:val="00B06791"/>
    <w:rsid w:val="00B0717F"/>
    <w:rsid w:val="00B1485F"/>
    <w:rsid w:val="00B14BDD"/>
    <w:rsid w:val="00B14CF0"/>
    <w:rsid w:val="00B21919"/>
    <w:rsid w:val="00B224C3"/>
    <w:rsid w:val="00B245C4"/>
    <w:rsid w:val="00B430D8"/>
    <w:rsid w:val="00B43F7B"/>
    <w:rsid w:val="00B44FFF"/>
    <w:rsid w:val="00B47744"/>
    <w:rsid w:val="00B52FD0"/>
    <w:rsid w:val="00B53F1C"/>
    <w:rsid w:val="00B853C6"/>
    <w:rsid w:val="00B93617"/>
    <w:rsid w:val="00BA1CB1"/>
    <w:rsid w:val="00BA4A30"/>
    <w:rsid w:val="00BC2F4D"/>
    <w:rsid w:val="00BD4321"/>
    <w:rsid w:val="00C02DA6"/>
    <w:rsid w:val="00C2076D"/>
    <w:rsid w:val="00C27ADE"/>
    <w:rsid w:val="00C42028"/>
    <w:rsid w:val="00C45655"/>
    <w:rsid w:val="00C51EF6"/>
    <w:rsid w:val="00C61819"/>
    <w:rsid w:val="00C70269"/>
    <w:rsid w:val="00C7727F"/>
    <w:rsid w:val="00C80D31"/>
    <w:rsid w:val="00C81927"/>
    <w:rsid w:val="00C921F9"/>
    <w:rsid w:val="00C9543B"/>
    <w:rsid w:val="00CA2D62"/>
    <w:rsid w:val="00CA7CAC"/>
    <w:rsid w:val="00CB2649"/>
    <w:rsid w:val="00CB37F0"/>
    <w:rsid w:val="00CC2048"/>
    <w:rsid w:val="00CC2DE4"/>
    <w:rsid w:val="00CC54A7"/>
    <w:rsid w:val="00CD3897"/>
    <w:rsid w:val="00CD41CF"/>
    <w:rsid w:val="00CE6DE0"/>
    <w:rsid w:val="00CF7805"/>
    <w:rsid w:val="00D0039C"/>
    <w:rsid w:val="00D05D2D"/>
    <w:rsid w:val="00D06215"/>
    <w:rsid w:val="00D1117C"/>
    <w:rsid w:val="00D13ACF"/>
    <w:rsid w:val="00D16C34"/>
    <w:rsid w:val="00D20182"/>
    <w:rsid w:val="00D22F7C"/>
    <w:rsid w:val="00D246EF"/>
    <w:rsid w:val="00D5014E"/>
    <w:rsid w:val="00D52ECB"/>
    <w:rsid w:val="00D5337A"/>
    <w:rsid w:val="00D551D6"/>
    <w:rsid w:val="00D63787"/>
    <w:rsid w:val="00D6674E"/>
    <w:rsid w:val="00D737C8"/>
    <w:rsid w:val="00D77300"/>
    <w:rsid w:val="00D87F52"/>
    <w:rsid w:val="00D9055E"/>
    <w:rsid w:val="00DA1093"/>
    <w:rsid w:val="00DA4C35"/>
    <w:rsid w:val="00DA75DC"/>
    <w:rsid w:val="00DA7B36"/>
    <w:rsid w:val="00DB0AE9"/>
    <w:rsid w:val="00DB2990"/>
    <w:rsid w:val="00DC1F82"/>
    <w:rsid w:val="00DD4FBF"/>
    <w:rsid w:val="00DE72F2"/>
    <w:rsid w:val="00DF051A"/>
    <w:rsid w:val="00DF3E2E"/>
    <w:rsid w:val="00DF655D"/>
    <w:rsid w:val="00DF7E05"/>
    <w:rsid w:val="00DF7E40"/>
    <w:rsid w:val="00E229FD"/>
    <w:rsid w:val="00E32BCA"/>
    <w:rsid w:val="00E32F50"/>
    <w:rsid w:val="00E34FE1"/>
    <w:rsid w:val="00E36DF1"/>
    <w:rsid w:val="00E509BB"/>
    <w:rsid w:val="00E514DB"/>
    <w:rsid w:val="00E63BA5"/>
    <w:rsid w:val="00E64CB8"/>
    <w:rsid w:val="00E670E7"/>
    <w:rsid w:val="00E806E1"/>
    <w:rsid w:val="00E85D13"/>
    <w:rsid w:val="00E91608"/>
    <w:rsid w:val="00E96102"/>
    <w:rsid w:val="00E961B0"/>
    <w:rsid w:val="00EA53C6"/>
    <w:rsid w:val="00EB0302"/>
    <w:rsid w:val="00EC1DFD"/>
    <w:rsid w:val="00EC210B"/>
    <w:rsid w:val="00EC6B5A"/>
    <w:rsid w:val="00ED6DC6"/>
    <w:rsid w:val="00EE206E"/>
    <w:rsid w:val="00EE232F"/>
    <w:rsid w:val="00EF0E8C"/>
    <w:rsid w:val="00EF1899"/>
    <w:rsid w:val="00EF5246"/>
    <w:rsid w:val="00F07A8A"/>
    <w:rsid w:val="00F1150C"/>
    <w:rsid w:val="00F12CFB"/>
    <w:rsid w:val="00F14C41"/>
    <w:rsid w:val="00F2112C"/>
    <w:rsid w:val="00F21A25"/>
    <w:rsid w:val="00F25F02"/>
    <w:rsid w:val="00F34CA0"/>
    <w:rsid w:val="00F36EC2"/>
    <w:rsid w:val="00F376A2"/>
    <w:rsid w:val="00F41EA5"/>
    <w:rsid w:val="00F470CA"/>
    <w:rsid w:val="00F5336D"/>
    <w:rsid w:val="00F55880"/>
    <w:rsid w:val="00F634EC"/>
    <w:rsid w:val="00F77F24"/>
    <w:rsid w:val="00F83230"/>
    <w:rsid w:val="00F84F58"/>
    <w:rsid w:val="00F855A4"/>
    <w:rsid w:val="00F86DD6"/>
    <w:rsid w:val="00F90E93"/>
    <w:rsid w:val="00F95A36"/>
    <w:rsid w:val="00FA5440"/>
    <w:rsid w:val="00FC081D"/>
    <w:rsid w:val="00FD19CD"/>
    <w:rsid w:val="00FD4E40"/>
    <w:rsid w:val="00FD6B7A"/>
    <w:rsid w:val="00FE1EDD"/>
    <w:rsid w:val="00FE2F15"/>
    <w:rsid w:val="00FE718C"/>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880"/>
    <w:rPr>
      <w:sz w:val="24"/>
    </w:rPr>
  </w:style>
  <w:style w:type="paragraph" w:styleId="Heading1">
    <w:name w:val="heading 1"/>
    <w:basedOn w:val="Normal"/>
    <w:next w:val="Normal"/>
    <w:qFormat/>
    <w:rsid w:val="00F55880"/>
    <w:pPr>
      <w:keepNext/>
      <w:outlineLvl w:val="0"/>
    </w:pPr>
    <w:rPr>
      <w:rFonts w:ascii="Comic Sans MS" w:hAnsi="Comic Sans MS"/>
      <w:b/>
      <w:u w:val="single"/>
    </w:rPr>
  </w:style>
  <w:style w:type="paragraph" w:styleId="Heading2">
    <w:name w:val="heading 2"/>
    <w:basedOn w:val="Normal"/>
    <w:next w:val="Normal"/>
    <w:qFormat/>
    <w:rsid w:val="00F55880"/>
    <w:pPr>
      <w:keepNext/>
      <w:ind w:left="2160" w:firstLine="360"/>
      <w:outlineLvl w:val="1"/>
    </w:pPr>
    <w:rPr>
      <w:rFonts w:ascii="Arial" w:hAnsi="Arial"/>
      <w:i/>
      <w:iCs/>
    </w:rPr>
  </w:style>
  <w:style w:type="paragraph" w:styleId="Heading3">
    <w:name w:val="heading 3"/>
    <w:basedOn w:val="Normal"/>
    <w:next w:val="Normal"/>
    <w:qFormat/>
    <w:rsid w:val="00F55880"/>
    <w:pPr>
      <w:keepNext/>
      <w:ind w:left="2880" w:firstLine="720"/>
      <w:outlineLvl w:val="2"/>
    </w:pPr>
    <w:rPr>
      <w:rFonts w:ascii="Times New Roman" w:hAnsi="Times New Roman"/>
      <w:sz w:val="28"/>
    </w:rPr>
  </w:style>
  <w:style w:type="paragraph" w:styleId="Heading4">
    <w:name w:val="heading 4"/>
    <w:basedOn w:val="Normal"/>
    <w:next w:val="Normal"/>
    <w:qFormat/>
    <w:rsid w:val="00F55880"/>
    <w:pPr>
      <w:keepNext/>
      <w:outlineLvl w:val="3"/>
    </w:pPr>
    <w:rPr>
      <w:rFonts w:ascii="Times New Roman" w:hAnsi="Times New Roman"/>
      <w:i/>
      <w:sz w:val="28"/>
    </w:rPr>
  </w:style>
  <w:style w:type="paragraph" w:styleId="Heading5">
    <w:name w:val="heading 5"/>
    <w:basedOn w:val="Normal"/>
    <w:next w:val="Normal"/>
    <w:qFormat/>
    <w:rsid w:val="00F55880"/>
    <w:pPr>
      <w:keepNext/>
      <w:jc w:val="center"/>
      <w:outlineLvl w:val="4"/>
    </w:pPr>
    <w:rPr>
      <w:rFonts w:ascii="Footlight MT Light" w:hAnsi="Footlight MT Light" w:cs="Tahoma"/>
      <w:bCs/>
      <w:i/>
      <w:iCs/>
      <w:noProof/>
      <w:sz w:val="40"/>
    </w:rPr>
  </w:style>
  <w:style w:type="paragraph" w:styleId="Heading6">
    <w:name w:val="heading 6"/>
    <w:basedOn w:val="Normal"/>
    <w:next w:val="Normal"/>
    <w:qFormat/>
    <w:rsid w:val="00F55880"/>
    <w:pPr>
      <w:keepNext/>
      <w:outlineLvl w:val="5"/>
    </w:pPr>
    <w:rPr>
      <w:rFonts w:ascii="Times New Roman" w:eastAsia="Times New Roman" w:hAnsi="Times New Roman"/>
      <w:b/>
      <w:bCs/>
      <w:szCs w:val="24"/>
      <w:u w:val="single"/>
    </w:rPr>
  </w:style>
  <w:style w:type="paragraph" w:styleId="Heading7">
    <w:name w:val="heading 7"/>
    <w:basedOn w:val="Normal"/>
    <w:next w:val="Normal"/>
    <w:qFormat/>
    <w:rsid w:val="00F55880"/>
    <w:pPr>
      <w:keepNext/>
      <w:jc w:val="center"/>
      <w:outlineLvl w:val="6"/>
    </w:pPr>
    <w:rPr>
      <w:rFonts w:ascii="Footlight MT Light" w:hAnsi="Footlight MT Light"/>
      <w:b/>
      <w:bCs/>
      <w:sz w:val="28"/>
    </w:rPr>
  </w:style>
  <w:style w:type="paragraph" w:styleId="Heading8">
    <w:name w:val="heading 8"/>
    <w:basedOn w:val="Normal"/>
    <w:next w:val="Normal"/>
    <w:qFormat/>
    <w:rsid w:val="00F55880"/>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5880"/>
    <w:rPr>
      <w:rFonts w:ascii="Times New Roman" w:hAnsi="Times New Roman"/>
      <w:b/>
    </w:rPr>
  </w:style>
  <w:style w:type="paragraph" w:styleId="BodyTextIndent">
    <w:name w:val="Body Text Indent"/>
    <w:basedOn w:val="Normal"/>
    <w:rsid w:val="00F55880"/>
    <w:pPr>
      <w:ind w:left="720"/>
    </w:pPr>
    <w:rPr>
      <w:rFonts w:ascii="Times New Roman" w:hAnsi="Times New Roman"/>
      <w:bCs/>
      <w:i/>
      <w:iCs/>
    </w:rPr>
  </w:style>
  <w:style w:type="paragraph" w:styleId="BodyTextIndent3">
    <w:name w:val="Body Text Indent 3"/>
    <w:basedOn w:val="Normal"/>
    <w:rsid w:val="00F55880"/>
    <w:pPr>
      <w:ind w:left="2160"/>
    </w:pPr>
    <w:rPr>
      <w:rFonts w:ascii="Arial" w:eastAsia="Times New Roman" w:hAnsi="Arial"/>
      <w:color w:val="FF0000"/>
      <w:szCs w:val="24"/>
    </w:rPr>
  </w:style>
  <w:style w:type="paragraph" w:styleId="Title">
    <w:name w:val="Title"/>
    <w:basedOn w:val="Normal"/>
    <w:qFormat/>
    <w:rsid w:val="00F55880"/>
    <w:pPr>
      <w:jc w:val="center"/>
    </w:pPr>
    <w:rPr>
      <w:rFonts w:ascii="Times New Roman" w:hAnsi="Times New Roman"/>
      <w:b/>
      <w:sz w:val="28"/>
    </w:rPr>
  </w:style>
  <w:style w:type="paragraph" w:styleId="BodyTextIndent2">
    <w:name w:val="Body Text Indent 2"/>
    <w:basedOn w:val="Normal"/>
    <w:rsid w:val="00F55880"/>
    <w:pPr>
      <w:ind w:left="720"/>
    </w:pPr>
    <w:rPr>
      <w:i/>
      <w:iCs/>
      <w:sz w:val="28"/>
    </w:rPr>
  </w:style>
  <w:style w:type="paragraph" w:styleId="BodyText2">
    <w:name w:val="Body Text 2"/>
    <w:basedOn w:val="Normal"/>
    <w:rsid w:val="00F55880"/>
    <w:pPr>
      <w:jc w:val="center"/>
    </w:pPr>
    <w:rPr>
      <w:rFonts w:ascii="Times New Roman" w:hAnsi="Times New Roman"/>
    </w:rPr>
  </w:style>
  <w:style w:type="paragraph" w:styleId="BodyText3">
    <w:name w:val="Body Text 3"/>
    <w:basedOn w:val="Normal"/>
    <w:rsid w:val="00F55880"/>
    <w:rPr>
      <w:sz w:val="20"/>
    </w:rPr>
  </w:style>
  <w:style w:type="character" w:styleId="Strong">
    <w:name w:val="Strong"/>
    <w:basedOn w:val="DefaultParagraphFont"/>
    <w:qFormat/>
    <w:rsid w:val="00F55880"/>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character" w:styleId="PlaceholderText">
    <w:name w:val="Placeholder Text"/>
    <w:basedOn w:val="DefaultParagraphFont"/>
    <w:uiPriority w:val="99"/>
    <w:semiHidden/>
    <w:rsid w:val="00EF0E8C"/>
    <w:rPr>
      <w:color w:val="808080"/>
    </w:rPr>
  </w:style>
  <w:style w:type="paragraph" w:styleId="BalloonText">
    <w:name w:val="Balloon Text"/>
    <w:basedOn w:val="Normal"/>
    <w:link w:val="BalloonTextChar"/>
    <w:rsid w:val="00EF0E8C"/>
    <w:rPr>
      <w:rFonts w:ascii="Tahoma" w:hAnsi="Tahoma" w:cs="Tahoma"/>
      <w:sz w:val="16"/>
      <w:szCs w:val="16"/>
    </w:rPr>
  </w:style>
  <w:style w:type="character" w:customStyle="1" w:styleId="BalloonTextChar">
    <w:name w:val="Balloon Text Char"/>
    <w:basedOn w:val="DefaultParagraphFont"/>
    <w:link w:val="BalloonText"/>
    <w:rsid w:val="00EF0E8C"/>
    <w:rPr>
      <w:rFonts w:ascii="Tahoma" w:hAnsi="Tahoma" w:cs="Tahoma"/>
      <w:sz w:val="16"/>
      <w:szCs w:val="16"/>
    </w:rPr>
  </w:style>
  <w:style w:type="paragraph" w:styleId="ListParagraph">
    <w:name w:val="List Paragraph"/>
    <w:basedOn w:val="Normal"/>
    <w:uiPriority w:val="34"/>
    <w:qFormat/>
    <w:rsid w:val="00385E3C"/>
    <w:pPr>
      <w:ind w:left="720"/>
    </w:pPr>
  </w:style>
  <w:style w:type="paragraph" w:customStyle="1" w:styleId="Standards">
    <w:name w:val="Standards"/>
    <w:basedOn w:val="Normal"/>
    <w:link w:val="StandardsChar"/>
    <w:rsid w:val="007C2E6B"/>
    <w:pPr>
      <w:tabs>
        <w:tab w:val="left" w:pos="1080"/>
        <w:tab w:val="left" w:pos="4230"/>
      </w:tabs>
      <w:suppressAutoHyphens/>
      <w:spacing w:line="240" w:lineRule="exact"/>
      <w:ind w:left="720" w:hanging="720"/>
    </w:pPr>
    <w:rPr>
      <w:rFonts w:ascii="Arial" w:eastAsia="Times New Roman" w:hAnsi="Arial"/>
      <w:sz w:val="20"/>
    </w:rPr>
  </w:style>
  <w:style w:type="character" w:customStyle="1" w:styleId="StandardsChar">
    <w:name w:val="Standards Char"/>
    <w:basedOn w:val="DefaultParagraphFont"/>
    <w:link w:val="Standards"/>
    <w:locked/>
    <w:rsid w:val="007C2E6B"/>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775">
      <w:bodyDiv w:val="1"/>
      <w:marLeft w:val="0"/>
      <w:marRight w:val="0"/>
      <w:marTop w:val="0"/>
      <w:marBottom w:val="0"/>
      <w:divBdr>
        <w:top w:val="none" w:sz="0" w:space="0" w:color="auto"/>
        <w:left w:val="none" w:sz="0" w:space="0" w:color="auto"/>
        <w:bottom w:val="none" w:sz="0" w:space="0" w:color="auto"/>
        <w:right w:val="none" w:sz="0" w:space="0" w:color="auto"/>
      </w:divBdr>
    </w:div>
    <w:div w:id="5018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DESE-724-24</_dlc_DocId>
    <_dlc_DocIdUrl xmlns="733efe1c-5bbe-4968-87dc-d400e65c879f">
      <Url>https://sharepoint.doemass.org/ese/candi/stem/_layouts/DocIdRedir.aspx?ID=DESE-724-24</Url>
      <Description>DESE-724-24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4C1FA-535F-4C5E-8D25-7A0A7D526E28}">
  <ds:schemaRefs>
    <ds:schemaRef ds:uri="http://schemas.microsoft.com/sharepoint/events"/>
  </ds:schemaRefs>
</ds:datastoreItem>
</file>

<file path=customXml/itemProps2.xml><?xml version="1.0" encoding="utf-8"?>
<ds:datastoreItem xmlns:ds="http://schemas.openxmlformats.org/officeDocument/2006/customXml" ds:itemID="{4AABE4EC-3242-4A44-B34B-CA5FC3009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E8EC6-F287-418F-8170-DC862EFB0D58}">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15310540-92D0-4E25-A350-2CBF170B5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2360</Words>
  <Characters>11594</Characters>
  <Application>Microsoft Office Word</Application>
  <DocSecurity>0</DocSecurity>
  <Lines>646</Lines>
  <Paragraphs>186</Paragraphs>
  <ScaleCrop>false</ScaleCrop>
  <HeadingPairs>
    <vt:vector size="2" baseType="variant">
      <vt:variant>
        <vt:lpstr>Title</vt:lpstr>
      </vt:variant>
      <vt:variant>
        <vt:i4>1</vt:i4>
      </vt:variant>
    </vt:vector>
  </HeadingPairs>
  <TitlesOfParts>
    <vt:vector size="1" baseType="lpstr">
      <vt:lpstr>Classroom Connection: Middle School Garden Dimensions</vt:lpstr>
    </vt:vector>
  </TitlesOfParts>
  <Company>UMass Dartmouth</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Connection: Middle School Garden Dimensions</dc:title>
  <dc:subject/>
  <dc:creator>ESE</dc:creator>
  <cp:keywords/>
  <cp:lastModifiedBy>ESE</cp:lastModifiedBy>
  <cp:revision>8</cp:revision>
  <cp:lastPrinted>2013-02-14T13:13:00Z</cp:lastPrinted>
  <dcterms:created xsi:type="dcterms:W3CDTF">2013-05-28T16:29:00Z</dcterms:created>
  <dcterms:modified xsi:type="dcterms:W3CDTF">2013-07-08T20:59:00Z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1191b140-95e1-419b-81c3-00e52b75a8e0</vt:lpwstr>
  </property>
  <property fmtid="{D5CDD505-2E9C-101B-9397-08002B2CF9AE}" pid="3" name="ContentTypeId">
    <vt:lpwstr>0x010100FD874C706E076E41B0DE8EFCCFECFA62</vt:lpwstr>
  </property>
  <property fmtid="{D5CDD505-2E9C-101B-9397-08002B2CF9AE}" pid="4" name="metadate">
    <vt:lpwstr>Jul 8 2013</vt:lpwstr>
  </property>
</Properties>
</file>