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6588"/>
        <w:gridCol w:w="3852"/>
      </w:tblGrid>
      <w:tr w:rsidR="009E1D67" w:rsidRPr="002E0829" w:rsidTr="002E0829">
        <w:tc>
          <w:tcPr>
            <w:tcW w:w="5000" w:type="pct"/>
            <w:gridSpan w:val="2"/>
            <w:shd w:val="clear" w:color="auto" w:fill="auto"/>
          </w:tcPr>
          <w:p w:rsidR="009E1D67" w:rsidRPr="002E0829" w:rsidRDefault="009E1D67" w:rsidP="00482CB2">
            <w:pPr>
              <w:rPr>
                <w:rFonts w:ascii="Footlight MT Light" w:eastAsia="Times New Roman" w:hAnsi="Footlight MT Light" w:cs="Tahoma"/>
                <w:b/>
                <w:noProof/>
                <w:sz w:val="20"/>
              </w:rPr>
            </w:pPr>
            <w:r w:rsidRPr="002E0829">
              <w:rPr>
                <w:rFonts w:ascii="Footlight MT Light" w:eastAsia="Times New Roman" w:hAnsi="Footlight MT Light" w:cs="Tahoma"/>
                <w:b/>
                <w:noProof/>
                <w:sz w:val="20"/>
              </w:rPr>
              <w:t xml:space="preserve"> </w:t>
            </w:r>
          </w:p>
          <w:p w:rsidR="009E1D67" w:rsidRPr="002E0829" w:rsidRDefault="009E1D67" w:rsidP="002E0829">
            <w:pPr>
              <w:jc w:val="center"/>
              <w:rPr>
                <w:rFonts w:ascii="Footlight MT Light" w:eastAsia="Times New Roman" w:hAnsi="Footlight MT Light" w:cs="Tahoma"/>
                <w:b/>
                <w:noProof/>
                <w:sz w:val="32"/>
              </w:rPr>
            </w:pPr>
            <w:r w:rsidRPr="002E0829">
              <w:rPr>
                <w:rFonts w:ascii="Footlight MT Light" w:eastAsia="Times New Roman" w:hAnsi="Footlight MT Light" w:cs="Tahoma"/>
                <w:b/>
                <w:noProof/>
                <w:sz w:val="32"/>
              </w:rPr>
              <w:t>Mathematics Learning Community</w:t>
            </w:r>
          </w:p>
          <w:p w:rsidR="009E1D67" w:rsidRPr="002E0829" w:rsidRDefault="009E1D67" w:rsidP="009E1D67">
            <w:pPr>
              <w:pStyle w:val="Heading5"/>
              <w:rPr>
                <w:rFonts w:eastAsia="Times New Roman"/>
                <w:sz w:val="32"/>
              </w:rPr>
            </w:pPr>
            <w:r w:rsidRPr="002E0829">
              <w:rPr>
                <w:rFonts w:eastAsia="Times New Roman"/>
                <w:sz w:val="32"/>
              </w:rPr>
              <w:t>Number Sense</w:t>
            </w:r>
          </w:p>
          <w:p w:rsidR="009E1D67" w:rsidRPr="002E0829" w:rsidRDefault="009E1D67" w:rsidP="002E0829">
            <w:pPr>
              <w:jc w:val="center"/>
              <w:rPr>
                <w:rFonts w:ascii="Times New Roman" w:eastAsia="Times New Roman" w:hAnsi="Times New Roman"/>
                <w:b/>
                <w:noProof/>
                <w:sz w:val="20"/>
              </w:rPr>
            </w:pPr>
            <w:r w:rsidRPr="002E0829">
              <w:rPr>
                <w:rFonts w:ascii="Footlight MT Light" w:eastAsia="Times New Roman" w:hAnsi="Footlight MT Light" w:cs="Tahoma"/>
                <w:b/>
                <w:noProof/>
                <w:sz w:val="32"/>
              </w:rPr>
              <w:t>Session 3</w:t>
            </w:r>
          </w:p>
          <w:p w:rsidR="009E1D67" w:rsidRPr="002E0829" w:rsidRDefault="009E1D67" w:rsidP="009E1D67">
            <w:pPr>
              <w:rPr>
                <w:rFonts w:ascii="Times New Roman" w:eastAsia="Times New Roman" w:hAnsi="Times New Roman"/>
                <w:b/>
                <w:noProof/>
                <w:sz w:val="20"/>
              </w:rPr>
            </w:pPr>
          </w:p>
          <w:p w:rsidR="009E1D67" w:rsidRPr="002E0829" w:rsidRDefault="009E1D67" w:rsidP="009E1D67">
            <w:pPr>
              <w:rPr>
                <w:rFonts w:ascii="Times New Roman" w:eastAsia="Times New Roman" w:hAnsi="Times New Roman"/>
                <w:b/>
                <w:noProof/>
                <w:szCs w:val="24"/>
              </w:rPr>
            </w:pPr>
            <w:r w:rsidRPr="002E0829">
              <w:rPr>
                <w:rFonts w:ascii="Footlight MT Light" w:eastAsia="Times New Roman" w:hAnsi="Footlight MT Light"/>
                <w:b/>
                <w:noProof/>
                <w:szCs w:val="24"/>
              </w:rPr>
              <w:t xml:space="preserve">Title: </w:t>
            </w:r>
            <w:r w:rsidRPr="002E0829">
              <w:rPr>
                <w:rFonts w:ascii="Footlight MT Light" w:eastAsia="Times New Roman" w:hAnsi="Footlight MT Light"/>
                <w:bCs/>
                <w:i/>
                <w:iCs/>
                <w:noProof/>
                <w:szCs w:val="24"/>
              </w:rPr>
              <w:t>Working with Addition</w:t>
            </w:r>
          </w:p>
          <w:p w:rsidR="009E1D67" w:rsidRPr="002E0829" w:rsidRDefault="009E1D67" w:rsidP="002E0829">
            <w:pPr>
              <w:jc w:val="both"/>
              <w:rPr>
                <w:rFonts w:ascii="Footlight MT Light" w:eastAsia="Times New Roman" w:hAnsi="Footlight MT Light"/>
                <w:b/>
                <w:sz w:val="16"/>
                <w:szCs w:val="16"/>
              </w:rPr>
            </w:pPr>
          </w:p>
          <w:p w:rsidR="00663F64" w:rsidRPr="002E0829" w:rsidRDefault="00663F64" w:rsidP="002E0829">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2E0829">
                  <w:rPr>
                    <w:rFonts w:ascii="Footlight MT Light" w:eastAsia="Times New Roman" w:hAnsi="Footlight MT Light"/>
                    <w:b/>
                    <w:szCs w:val="24"/>
                  </w:rPr>
                  <w:t>Common</w:t>
                </w:r>
              </w:smartTag>
              <w:r w:rsidRPr="002E0829">
                <w:rPr>
                  <w:rFonts w:ascii="Footlight MT Light" w:eastAsia="Times New Roman" w:hAnsi="Footlight MT Light"/>
                  <w:b/>
                  <w:szCs w:val="24"/>
                </w:rPr>
                <w:t xml:space="preserve"> </w:t>
              </w:r>
              <w:smartTag w:uri="urn:schemas-microsoft-com:office:smarttags" w:element="PlaceName">
                <w:r w:rsidRPr="002E0829">
                  <w:rPr>
                    <w:rFonts w:ascii="Footlight MT Light" w:eastAsia="Times New Roman" w:hAnsi="Footlight MT Light"/>
                    <w:b/>
                    <w:szCs w:val="24"/>
                  </w:rPr>
                  <w:t>Core</w:t>
                </w:r>
              </w:smartTag>
              <w:r w:rsidRPr="002E0829">
                <w:rPr>
                  <w:rFonts w:ascii="Footlight MT Light" w:eastAsia="Times New Roman" w:hAnsi="Footlight MT Light"/>
                  <w:b/>
                  <w:szCs w:val="24"/>
                </w:rPr>
                <w:t xml:space="preserve"> </w:t>
              </w:r>
              <w:smartTag w:uri="urn:schemas-microsoft-com:office:smarttags" w:element="PlaceType">
                <w:r w:rsidRPr="002E0829">
                  <w:rPr>
                    <w:rFonts w:ascii="Footlight MT Light" w:eastAsia="Times New Roman" w:hAnsi="Footlight MT Light"/>
                    <w:b/>
                    <w:szCs w:val="24"/>
                  </w:rPr>
                  <w:t>State</w:t>
                </w:r>
              </w:smartTag>
            </w:smartTag>
            <w:r w:rsidRPr="002E0829">
              <w:rPr>
                <w:rFonts w:ascii="Footlight MT Light" w:eastAsia="Times New Roman" w:hAnsi="Footlight MT Light"/>
                <w:b/>
                <w:szCs w:val="24"/>
              </w:rPr>
              <w:t xml:space="preserve"> Standards Addressed in the LASW Problem:</w:t>
            </w:r>
          </w:p>
          <w:tbl>
            <w:tblPr>
              <w:tblW w:w="4998" w:type="pct"/>
              <w:tblLook w:val="01E0" w:firstRow="1" w:lastRow="1" w:firstColumn="1" w:lastColumn="1" w:noHBand="0" w:noVBand="0"/>
            </w:tblPr>
            <w:tblGrid>
              <w:gridCol w:w="948"/>
              <w:gridCol w:w="9272"/>
            </w:tblGrid>
            <w:tr w:rsidR="00663F64" w:rsidRPr="002E0829" w:rsidTr="002E0829">
              <w:tc>
                <w:tcPr>
                  <w:tcW w:w="350" w:type="pct"/>
                  <w:shd w:val="clear" w:color="auto" w:fill="auto"/>
                </w:tcPr>
                <w:p w:rsidR="00663F64" w:rsidRPr="002E0829" w:rsidRDefault="00663F64" w:rsidP="002E0829">
                  <w:pPr>
                    <w:jc w:val="both"/>
                    <w:rPr>
                      <w:rFonts w:ascii="Footlight MT Light" w:eastAsia="Times New Roman" w:hAnsi="Footlight MT Light"/>
                      <w:b/>
                      <w:sz w:val="22"/>
                      <w:szCs w:val="22"/>
                    </w:rPr>
                  </w:pPr>
                  <w:r w:rsidRPr="002E0829">
                    <w:rPr>
                      <w:rFonts w:ascii="Footlight MT Light" w:eastAsia="Times New Roman" w:hAnsi="Footlight MT Light"/>
                      <w:b/>
                      <w:sz w:val="22"/>
                      <w:szCs w:val="22"/>
                    </w:rPr>
                    <w:t>2.OA.1</w:t>
                  </w:r>
                </w:p>
              </w:tc>
              <w:tc>
                <w:tcPr>
                  <w:tcW w:w="4650" w:type="pct"/>
                  <w:shd w:val="clear" w:color="auto" w:fill="auto"/>
                </w:tcPr>
                <w:p w:rsidR="00663F64" w:rsidRPr="002E0829" w:rsidRDefault="00663F64" w:rsidP="002E0829">
                  <w:pPr>
                    <w:jc w:val="both"/>
                    <w:rPr>
                      <w:rFonts w:ascii="Footlight MT Light" w:eastAsia="Times New Roman" w:hAnsi="Footlight MT Light"/>
                      <w:b/>
                      <w:sz w:val="21"/>
                      <w:szCs w:val="21"/>
                    </w:rPr>
                  </w:pPr>
                  <w:r w:rsidRPr="002E0829">
                    <w:rPr>
                      <w:rFonts w:ascii="Footlight MT Light" w:eastAsia="Times New Roman" w:hAnsi="Footlight MT Light"/>
                      <w:sz w:val="21"/>
                      <w:szCs w:val="21"/>
                    </w:rPr>
                    <w:t xml:space="preserve">Use addition and subtraction within 100 to solve one- and two-step word problems involving situations of adding to, taking from, putting together, taking apart, and comparing, </w:t>
                  </w:r>
                  <w:r w:rsidRPr="002E0829">
                    <w:rPr>
                      <w:rStyle w:val="Clarification"/>
                      <w:rFonts w:ascii="Footlight MT Light" w:hAnsi="Footlight MT Light"/>
                      <w:sz w:val="21"/>
                      <w:szCs w:val="21"/>
                    </w:rPr>
                    <w:t xml:space="preserve">with unknowns in all positions, </w:t>
                  </w:r>
                  <w:r w:rsidRPr="002E0829">
                    <w:rPr>
                      <w:rFonts w:ascii="Footlight MT Light" w:eastAsia="Times New Roman" w:hAnsi="Footlight MT Light"/>
                      <w:sz w:val="21"/>
                      <w:szCs w:val="21"/>
                    </w:rPr>
                    <w:t>e.g., by using drawings and equations with a symbol for the unknown number to represent the problem</w:t>
                  </w:r>
                  <w:r w:rsidRPr="002E0829">
                    <w:rPr>
                      <w:rStyle w:val="Clarification"/>
                      <w:rFonts w:ascii="Footlight MT Light" w:hAnsi="Footlight MT Light"/>
                      <w:sz w:val="21"/>
                      <w:szCs w:val="21"/>
                    </w:rPr>
                    <w:t>.</w:t>
                  </w:r>
                </w:p>
              </w:tc>
            </w:tr>
            <w:tr w:rsidR="00663F64" w:rsidRPr="002E0829" w:rsidTr="002E0829">
              <w:trPr>
                <w:trHeight w:val="228"/>
              </w:trPr>
              <w:tc>
                <w:tcPr>
                  <w:tcW w:w="350" w:type="pct"/>
                  <w:shd w:val="clear" w:color="auto" w:fill="auto"/>
                </w:tcPr>
                <w:p w:rsidR="00663F64" w:rsidRPr="002E0829" w:rsidRDefault="00663F64" w:rsidP="002E0829">
                  <w:pPr>
                    <w:jc w:val="both"/>
                    <w:rPr>
                      <w:rFonts w:ascii="Footlight MT Light" w:eastAsia="Times New Roman" w:hAnsi="Footlight MT Light"/>
                      <w:b/>
                      <w:sz w:val="22"/>
                      <w:szCs w:val="22"/>
                    </w:rPr>
                  </w:pPr>
                  <w:r w:rsidRPr="002E0829">
                    <w:rPr>
                      <w:rFonts w:ascii="Footlight MT Light" w:eastAsia="Times New Roman" w:hAnsi="Footlight MT Light"/>
                      <w:b/>
                      <w:sz w:val="22"/>
                      <w:szCs w:val="22"/>
                    </w:rPr>
                    <w:t>2.NBT.5</w:t>
                  </w:r>
                </w:p>
              </w:tc>
              <w:tc>
                <w:tcPr>
                  <w:tcW w:w="4650" w:type="pct"/>
                  <w:shd w:val="clear" w:color="auto" w:fill="auto"/>
                </w:tcPr>
                <w:p w:rsidR="00663F64" w:rsidRPr="002E0829" w:rsidRDefault="00663F64" w:rsidP="002E0829">
                  <w:pPr>
                    <w:jc w:val="both"/>
                    <w:rPr>
                      <w:rFonts w:ascii="Footlight MT Light" w:eastAsia="Times New Roman" w:hAnsi="Footlight MT Light"/>
                      <w:b/>
                      <w:sz w:val="21"/>
                      <w:szCs w:val="21"/>
                    </w:rPr>
                  </w:pPr>
                  <w:r w:rsidRPr="002E0829">
                    <w:rPr>
                      <w:rFonts w:ascii="Footlight MT Light" w:eastAsia="Times New Roman" w:hAnsi="Footlight MT Light"/>
                      <w:sz w:val="21"/>
                      <w:szCs w:val="21"/>
                    </w:rPr>
                    <w:t>Fluently add and subtract within 100 using strategies based on place value, properties of operations, and/or the relationship between addition and subtraction.</w:t>
                  </w:r>
                </w:p>
              </w:tc>
            </w:tr>
          </w:tbl>
          <w:p w:rsidR="001D1329" w:rsidRPr="002E0829" w:rsidRDefault="001D1329" w:rsidP="009E1D67">
            <w:pPr>
              <w:rPr>
                <w:rFonts w:ascii="Footlight MT Light" w:eastAsia="Times New Roman" w:hAnsi="Footlight MT Light"/>
                <w:sz w:val="16"/>
                <w:szCs w:val="16"/>
              </w:rPr>
            </w:pPr>
          </w:p>
          <w:p w:rsidR="00663F64" w:rsidRPr="002E0829" w:rsidRDefault="00663F64" w:rsidP="002E0829">
            <w:pPr>
              <w:jc w:val="both"/>
              <w:rPr>
                <w:rFonts w:ascii="Footlight MT Light" w:eastAsia="Times New Roman" w:hAnsi="Footlight MT Light"/>
                <w:b/>
                <w:szCs w:val="24"/>
              </w:rPr>
            </w:pPr>
            <w:r w:rsidRPr="002E0829">
              <w:rPr>
                <w:rFonts w:ascii="Footlight MT Light" w:eastAsia="Times New Roman" w:hAnsi="Footlight MT Light"/>
                <w:b/>
                <w:szCs w:val="24"/>
              </w:rPr>
              <w:t>Standards for Mathematical Practice Addressed in the MLC Session:</w:t>
            </w:r>
          </w:p>
          <w:p w:rsidR="00663F64" w:rsidRPr="002E0829" w:rsidRDefault="00663F64" w:rsidP="002E0829">
            <w:p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 xml:space="preserve"> 2</w:t>
            </w:r>
            <w:r w:rsidRPr="002E0829">
              <w:rPr>
                <w:rFonts w:ascii="Footlight MT Light" w:eastAsia="Times New Roman" w:hAnsi="Footlight MT Light"/>
                <w:sz w:val="22"/>
                <w:szCs w:val="22"/>
              </w:rPr>
              <w:t>: Reason abstractly and quantitatively</w:t>
            </w:r>
            <w:r w:rsidR="0066205C" w:rsidRPr="002E0829">
              <w:rPr>
                <w:rFonts w:ascii="Footlight MT Light" w:eastAsia="Times New Roman" w:hAnsi="Footlight MT Light"/>
                <w:sz w:val="22"/>
                <w:szCs w:val="22"/>
              </w:rPr>
              <w:t>.</w:t>
            </w:r>
            <w:r w:rsidRPr="002E0829">
              <w:rPr>
                <w:rFonts w:ascii="Footlight MT Light" w:eastAsia="Times New Roman" w:hAnsi="Footlight MT Light"/>
                <w:sz w:val="22"/>
                <w:szCs w:val="22"/>
              </w:rPr>
              <w:t xml:space="preserve">                                     </w:t>
            </w:r>
            <w:r w:rsidR="00C5794D" w:rsidRPr="002E0829">
              <w:rPr>
                <w:rFonts w:ascii="Footlight MT Light" w:eastAsia="Times New Roman" w:hAnsi="Footlight MT Light"/>
                <w:sz w:val="22"/>
                <w:szCs w:val="22"/>
              </w:rPr>
              <w:t xml:space="preserve">       </w:t>
            </w:r>
            <w:r w:rsidR="0066205C" w:rsidRPr="002E0829">
              <w:rPr>
                <w:rFonts w:ascii="Footlight MT Light" w:eastAsia="Times New Roman" w:hAnsi="Footlight MT Light"/>
                <w:sz w:val="22"/>
                <w:szCs w:val="22"/>
              </w:rPr>
              <w:t xml:space="preserve"> </w:t>
            </w:r>
            <w:r w:rsidR="00C5794D" w:rsidRPr="002E0829">
              <w:rPr>
                <w:rFonts w:ascii="Footlight MT Light" w:eastAsia="Times New Roman" w:hAnsi="Footlight MT Light"/>
                <w:sz w:val="22"/>
                <w:szCs w:val="22"/>
              </w:rPr>
              <w:t xml:space="preserve">  </w:t>
            </w:r>
            <w:r w:rsidRPr="002E0829">
              <w:rPr>
                <w:rFonts w:ascii="Footlight MT Light" w:eastAsia="Times New Roman" w:hAnsi="Footlight MT Light"/>
                <w:b/>
                <w:sz w:val="22"/>
                <w:szCs w:val="22"/>
              </w:rPr>
              <w:t>4</w:t>
            </w:r>
            <w:r w:rsidRPr="002E0829">
              <w:rPr>
                <w:rFonts w:ascii="Footlight MT Light" w:eastAsia="Times New Roman" w:hAnsi="Footlight MT Light"/>
                <w:sz w:val="22"/>
                <w:szCs w:val="22"/>
              </w:rPr>
              <w:t>: Model with Mathematics</w:t>
            </w:r>
            <w:r w:rsidR="0066205C" w:rsidRPr="002E0829">
              <w:rPr>
                <w:rFonts w:ascii="Footlight MT Light" w:eastAsia="Times New Roman" w:hAnsi="Footlight MT Light"/>
                <w:sz w:val="22"/>
                <w:szCs w:val="22"/>
              </w:rPr>
              <w:t>.</w:t>
            </w:r>
            <w:r w:rsidRPr="002E0829">
              <w:rPr>
                <w:rFonts w:ascii="Footlight MT Light" w:eastAsia="Times New Roman" w:hAnsi="Footlight MT Light"/>
                <w:sz w:val="22"/>
                <w:szCs w:val="22"/>
              </w:rPr>
              <w:t xml:space="preserve"> </w:t>
            </w:r>
          </w:p>
          <w:p w:rsidR="0018482D" w:rsidRPr="002E0829" w:rsidRDefault="0018482D" w:rsidP="002E0829">
            <w:pPr>
              <w:jc w:val="both"/>
              <w:rPr>
                <w:rFonts w:ascii="Footlight MT Light" w:eastAsia="Times New Roman" w:hAnsi="Footlight MT Light"/>
                <w:sz w:val="16"/>
                <w:szCs w:val="16"/>
              </w:rPr>
            </w:pPr>
          </w:p>
          <w:p w:rsidR="00663F64" w:rsidRPr="002E0829" w:rsidRDefault="009B34C9" w:rsidP="002E0829">
            <w:pPr>
              <w:jc w:val="both"/>
              <w:rPr>
                <w:rFonts w:ascii="Footlight MT Light" w:eastAsia="Times New Roman" w:hAnsi="Footlight MT Light"/>
                <w:sz w:val="21"/>
                <w:szCs w:val="21"/>
              </w:rPr>
            </w:pPr>
            <w:r w:rsidRPr="002E0829">
              <w:rPr>
                <w:rFonts w:ascii="Footlight MT Light" w:eastAsia="Times New Roman" w:hAnsi="Footlight MT Light"/>
                <w:sz w:val="21"/>
                <w:szCs w:val="21"/>
              </w:rPr>
              <w:t xml:space="preserve">When asked to compute mentally, one often relies on more intuitive ways to perform calculations than would otherwise occur with paper-and-pencil procedures.  More often than not, the mental math strategies that emerge make use of place value and help to strengthen a person’s number sense and quantitative reasoning.  The structure of the LASW problem requires students to interpret a situation represented as an equation and then model </w:t>
            </w:r>
            <w:r w:rsidR="008633AB" w:rsidRPr="002E0829">
              <w:rPr>
                <w:rFonts w:ascii="Footlight MT Light" w:eastAsia="Times New Roman" w:hAnsi="Footlight MT Light"/>
                <w:sz w:val="21"/>
                <w:szCs w:val="21"/>
              </w:rPr>
              <w:t xml:space="preserve">it </w:t>
            </w:r>
            <w:r w:rsidRPr="002E0829">
              <w:rPr>
                <w:rFonts w:ascii="Footlight MT Light" w:eastAsia="Times New Roman" w:hAnsi="Footlight MT Light"/>
                <w:sz w:val="21"/>
                <w:szCs w:val="21"/>
              </w:rPr>
              <w:t>wit</w:t>
            </w:r>
            <w:r w:rsidR="008633AB" w:rsidRPr="002E0829">
              <w:rPr>
                <w:rFonts w:ascii="Footlight MT Light" w:eastAsia="Times New Roman" w:hAnsi="Footlight MT Light"/>
                <w:sz w:val="21"/>
                <w:szCs w:val="21"/>
              </w:rPr>
              <w:t xml:space="preserve">h an appropriate story problem.  In this way, much more can be assessed about the student’s understanding of addition.  </w:t>
            </w:r>
            <w:r w:rsidRPr="002E0829">
              <w:rPr>
                <w:rFonts w:ascii="Footlight MT Light" w:eastAsia="Times New Roman" w:hAnsi="Footlight MT Light"/>
                <w:sz w:val="21"/>
                <w:szCs w:val="21"/>
              </w:rPr>
              <w:t xml:space="preserve">   </w:t>
            </w:r>
            <w:r w:rsidR="00663F64" w:rsidRPr="002E0829">
              <w:rPr>
                <w:rFonts w:ascii="Footlight MT Light" w:eastAsia="Times New Roman" w:hAnsi="Footlight MT Light"/>
                <w:sz w:val="21"/>
                <w:szCs w:val="21"/>
              </w:rPr>
              <w:t xml:space="preserve"> </w:t>
            </w:r>
          </w:p>
          <w:p w:rsidR="00663F64" w:rsidRPr="002E0829" w:rsidRDefault="00663F64" w:rsidP="009E1D67">
            <w:pPr>
              <w:rPr>
                <w:rFonts w:ascii="Footlight MT Light" w:eastAsia="Times New Roman" w:hAnsi="Footlight MT Light"/>
                <w:sz w:val="16"/>
                <w:szCs w:val="16"/>
              </w:rPr>
            </w:pPr>
          </w:p>
          <w:p w:rsidR="00663F64" w:rsidRPr="002E0829" w:rsidRDefault="00663F64" w:rsidP="00663F64">
            <w:pPr>
              <w:rPr>
                <w:rFonts w:ascii="Footlight MT Light" w:eastAsia="Times New Roman" w:hAnsi="Footlight MT Light"/>
                <w:b/>
                <w:szCs w:val="24"/>
              </w:rPr>
            </w:pPr>
            <w:r w:rsidRPr="002E0829">
              <w:rPr>
                <w:rFonts w:ascii="Footlight MT Light" w:eastAsia="Times New Roman" w:hAnsi="Footlight MT Light"/>
                <w:b/>
                <w:szCs w:val="24"/>
              </w:rPr>
              <w:t>Standards-Based Teaching and Learning Characteristics in Mathematics</w:t>
            </w:r>
            <w:r w:rsidRPr="002E0829">
              <w:rPr>
                <w:rFonts w:ascii="Times New Roman" w:eastAsia="Times New Roman" w:hAnsi="Times New Roman"/>
                <w:noProof/>
                <w:szCs w:val="24"/>
              </w:rPr>
              <w:t xml:space="preserve"> </w:t>
            </w:r>
            <w:r w:rsidRPr="002E0829">
              <w:rPr>
                <w:rFonts w:ascii="Footlight MT Light" w:eastAsia="Times New Roman" w:hAnsi="Footlight MT Light"/>
                <w:b/>
                <w:szCs w:val="24"/>
              </w:rPr>
              <w:t>Addressed in the MLC Session:</w:t>
            </w:r>
          </w:p>
          <w:p w:rsidR="009E1D67" w:rsidRPr="002E0829" w:rsidRDefault="009E1D67" w:rsidP="002E0829">
            <w:pPr>
              <w:numPr>
                <w:ilvl w:val="0"/>
                <w:numId w:val="5"/>
              </w:numPr>
              <w:jc w:val="both"/>
              <w:rPr>
                <w:rFonts w:ascii="Footlight MT Light" w:eastAsia="Times New Roman" w:hAnsi="Footlight MT Light"/>
                <w:sz w:val="21"/>
                <w:szCs w:val="21"/>
              </w:rPr>
            </w:pPr>
            <w:r w:rsidRPr="002E0829">
              <w:rPr>
                <w:rFonts w:ascii="Footlight MT Light" w:eastAsia="Times New Roman" w:hAnsi="Footlight MT Light"/>
                <w:sz w:val="21"/>
                <w:szCs w:val="21"/>
              </w:rPr>
              <w:t xml:space="preserve">5.1 Depth of content knowledge is evident throughout the presentation of the lesson.  </w:t>
            </w:r>
          </w:p>
          <w:p w:rsidR="009E1D67" w:rsidRPr="002E0829" w:rsidRDefault="009E1D67" w:rsidP="002E0829">
            <w:pPr>
              <w:numPr>
                <w:ilvl w:val="0"/>
                <w:numId w:val="5"/>
              </w:numPr>
              <w:jc w:val="both"/>
              <w:rPr>
                <w:rFonts w:ascii="Footlight MT Light" w:eastAsia="Times New Roman" w:hAnsi="Footlight MT Light"/>
                <w:sz w:val="21"/>
                <w:szCs w:val="21"/>
              </w:rPr>
            </w:pPr>
            <w:r w:rsidRPr="002E0829">
              <w:rPr>
                <w:rFonts w:ascii="Footlight MT Light" w:eastAsia="Times New Roman" w:hAnsi="Footlight MT Light"/>
                <w:sz w:val="21"/>
                <w:szCs w:val="21"/>
              </w:rPr>
              <w:t>5.2 Through the use of probing questions and student responses, decisions are made about what direction to take, what to emphasize, and what to extend in order to build students’ mathematical understanding.</w:t>
            </w:r>
          </w:p>
          <w:p w:rsidR="009E1D67" w:rsidRPr="002E0829" w:rsidRDefault="009E1D67" w:rsidP="002E0829">
            <w:pPr>
              <w:numPr>
                <w:ilvl w:val="0"/>
                <w:numId w:val="5"/>
              </w:numPr>
              <w:jc w:val="both"/>
              <w:rPr>
                <w:rFonts w:ascii="Footlight MT Light" w:eastAsia="Times New Roman" w:hAnsi="Footlight MT Light"/>
                <w:sz w:val="21"/>
                <w:szCs w:val="21"/>
              </w:rPr>
            </w:pPr>
            <w:r w:rsidRPr="002E0829">
              <w:rPr>
                <w:rFonts w:ascii="Footlight MT Light" w:eastAsia="Times New Roman" w:hAnsi="Footlight MT Light"/>
                <w:sz w:val="21"/>
                <w:szCs w:val="21"/>
              </w:rPr>
              <w:t xml:space="preserve">5.3 Students’ prior knowledge is incorporated as new mathematical concepts are introduced.  </w:t>
            </w:r>
          </w:p>
          <w:p w:rsidR="009E1D67" w:rsidRPr="002E0829" w:rsidRDefault="009E1D67" w:rsidP="002E0829">
            <w:pPr>
              <w:numPr>
                <w:ilvl w:val="0"/>
                <w:numId w:val="5"/>
              </w:numPr>
              <w:jc w:val="both"/>
              <w:rPr>
                <w:rFonts w:ascii="Footlight MT Light" w:eastAsia="Times New Roman" w:hAnsi="Footlight MT Light"/>
                <w:sz w:val="21"/>
                <w:szCs w:val="21"/>
              </w:rPr>
            </w:pPr>
            <w:r w:rsidRPr="002E0829">
              <w:rPr>
                <w:rFonts w:ascii="Footlight MT Light" w:eastAsia="Times New Roman" w:hAnsi="Footlight MT Light"/>
                <w:sz w:val="21"/>
                <w:szCs w:val="21"/>
              </w:rPr>
              <w:t>5.4 Student misconceptions are anticipated</w:t>
            </w:r>
            <w:r w:rsidR="00663F64" w:rsidRPr="002E0829">
              <w:rPr>
                <w:rFonts w:ascii="Footlight MT Light" w:eastAsia="Times New Roman" w:hAnsi="Footlight MT Light"/>
                <w:sz w:val="21"/>
                <w:szCs w:val="21"/>
              </w:rPr>
              <w:t xml:space="preserve"> </w:t>
            </w:r>
            <w:r w:rsidRPr="002E0829">
              <w:rPr>
                <w:rFonts w:ascii="Footlight MT Light" w:eastAsia="Times New Roman" w:hAnsi="Footlight MT Light"/>
                <w:sz w:val="21"/>
                <w:szCs w:val="21"/>
              </w:rPr>
              <w:t>/identified and addressed.</w:t>
            </w:r>
          </w:p>
          <w:p w:rsidR="009E1D67" w:rsidRPr="002E0829" w:rsidRDefault="009E1D67" w:rsidP="002E0829">
            <w:pPr>
              <w:numPr>
                <w:ilvl w:val="0"/>
                <w:numId w:val="5"/>
              </w:numPr>
              <w:jc w:val="both"/>
              <w:rPr>
                <w:rFonts w:ascii="Footlight MT Light" w:eastAsia="Times New Roman" w:hAnsi="Footlight MT Light"/>
                <w:sz w:val="21"/>
                <w:szCs w:val="21"/>
              </w:rPr>
            </w:pPr>
            <w:r w:rsidRPr="002E0829">
              <w:rPr>
                <w:rFonts w:ascii="Footlight MT Light" w:eastAsia="Times New Roman" w:hAnsi="Footlight MT Light"/>
                <w:sz w:val="21"/>
                <w:szCs w:val="21"/>
              </w:rPr>
              <w:t xml:space="preserve">5.5 Classroom strategies incorporate multiple forms of representation.  </w:t>
            </w:r>
          </w:p>
          <w:p w:rsidR="009E1D67" w:rsidRPr="002E0829" w:rsidRDefault="009E1D67" w:rsidP="009E1D67">
            <w:pPr>
              <w:rPr>
                <w:rFonts w:ascii="Footlight MT Light" w:eastAsia="Times New Roman" w:hAnsi="Footlight MT Light"/>
                <w:sz w:val="16"/>
                <w:szCs w:val="16"/>
              </w:rPr>
            </w:pPr>
          </w:p>
          <w:p w:rsidR="009E1D67" w:rsidRPr="002E0829" w:rsidRDefault="009E1D67" w:rsidP="009E1D67">
            <w:pPr>
              <w:rPr>
                <w:rFonts w:ascii="Footlight MT Light" w:eastAsia="Times New Roman" w:hAnsi="Footlight MT Light"/>
                <w:b/>
                <w:szCs w:val="24"/>
              </w:rPr>
            </w:pPr>
            <w:r w:rsidRPr="002E0829">
              <w:rPr>
                <w:rFonts w:ascii="Footlight MT Light" w:eastAsia="Times New Roman" w:hAnsi="Footlight MT Light"/>
                <w:b/>
                <w:szCs w:val="24"/>
              </w:rPr>
              <w:t>Session Agenda</w:t>
            </w:r>
            <w:r w:rsidR="001D1329" w:rsidRPr="002E0829">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9E1D67" w:rsidRPr="002E0829" w:rsidTr="002E0829">
              <w:trPr>
                <w:jc w:val="center"/>
              </w:trPr>
              <w:tc>
                <w:tcPr>
                  <w:tcW w:w="4608" w:type="dxa"/>
                  <w:shd w:val="clear" w:color="auto" w:fill="auto"/>
                </w:tcPr>
                <w:p w:rsidR="005D6082" w:rsidRPr="002E0829" w:rsidRDefault="009E1D67" w:rsidP="00954D9E">
                  <w:pPr>
                    <w:rPr>
                      <w:rFonts w:ascii="Footlight MT Light" w:eastAsia="Times New Roman" w:hAnsi="Footlight MT Light"/>
                      <w:sz w:val="22"/>
                      <w:szCs w:val="22"/>
                    </w:rPr>
                  </w:pPr>
                  <w:r w:rsidRPr="002E0829">
                    <w:rPr>
                      <w:rFonts w:ascii="Footlight MT Light" w:eastAsia="Times New Roman" w:hAnsi="Footlight MT Light"/>
                      <w:sz w:val="22"/>
                      <w:szCs w:val="22"/>
                    </w:rPr>
                    <w:t>Part I: Mathematical Backgroun</w:t>
                  </w:r>
                  <w:r w:rsidR="00407F9F" w:rsidRPr="002E0829">
                    <w:rPr>
                      <w:rFonts w:ascii="Footlight MT Light" w:eastAsia="Times New Roman" w:hAnsi="Footlight MT Light"/>
                      <w:sz w:val="22"/>
                      <w:szCs w:val="22"/>
                    </w:rPr>
                    <w:t>d</w:t>
                  </w:r>
                </w:p>
                <w:p w:rsidR="005D6082" w:rsidRPr="002E0829" w:rsidRDefault="005D6082" w:rsidP="00954D9E">
                  <w:pPr>
                    <w:rPr>
                      <w:rFonts w:ascii="Footlight MT Light" w:eastAsia="Times New Roman" w:hAnsi="Footlight MT Light"/>
                      <w:sz w:val="12"/>
                      <w:szCs w:val="12"/>
                    </w:rPr>
                  </w:pPr>
                </w:p>
              </w:tc>
            </w:tr>
            <w:tr w:rsidR="009E1D67" w:rsidRPr="002E0829" w:rsidTr="002E0829">
              <w:trPr>
                <w:jc w:val="center"/>
              </w:trPr>
              <w:tc>
                <w:tcPr>
                  <w:tcW w:w="4608" w:type="dxa"/>
                  <w:tcBorders>
                    <w:bottom w:val="single" w:sz="4" w:space="0" w:color="auto"/>
                  </w:tcBorders>
                  <w:shd w:val="clear" w:color="auto" w:fill="auto"/>
                </w:tcPr>
                <w:p w:rsidR="005D6082" w:rsidRPr="002E0829" w:rsidRDefault="009E1D67" w:rsidP="00954D9E">
                  <w:pPr>
                    <w:rPr>
                      <w:rFonts w:ascii="Footlight MT Light" w:eastAsia="Times New Roman" w:hAnsi="Footlight MT Light"/>
                      <w:sz w:val="22"/>
                      <w:szCs w:val="22"/>
                    </w:rPr>
                  </w:pPr>
                  <w:r w:rsidRPr="002E0829">
                    <w:rPr>
                      <w:rFonts w:ascii="Footlight MT Light" w:eastAsia="Times New Roman" w:hAnsi="Footlight MT Light"/>
                      <w:sz w:val="22"/>
                      <w:szCs w:val="22"/>
                    </w:rPr>
                    <w:t>Part II: Math Metacognition</w:t>
                  </w:r>
                </w:p>
                <w:p w:rsidR="005D6082" w:rsidRPr="002E0829" w:rsidRDefault="005D6082" w:rsidP="00954D9E">
                  <w:pPr>
                    <w:rPr>
                      <w:rFonts w:ascii="Footlight MT Light" w:eastAsia="Times New Roman" w:hAnsi="Footlight MT Light"/>
                      <w:sz w:val="12"/>
                      <w:szCs w:val="12"/>
                    </w:rPr>
                  </w:pPr>
                </w:p>
              </w:tc>
            </w:tr>
            <w:tr w:rsidR="009E1D67" w:rsidRPr="002E0829" w:rsidTr="002E0829">
              <w:trPr>
                <w:jc w:val="center"/>
              </w:trPr>
              <w:tc>
                <w:tcPr>
                  <w:tcW w:w="4608" w:type="dxa"/>
                  <w:tcBorders>
                    <w:top w:val="single" w:sz="4" w:space="0" w:color="auto"/>
                    <w:left w:val="single" w:sz="4" w:space="0" w:color="auto"/>
                    <w:bottom w:val="nil"/>
                    <w:right w:val="single" w:sz="4" w:space="0" w:color="auto"/>
                  </w:tcBorders>
                  <w:shd w:val="clear" w:color="auto" w:fill="auto"/>
                </w:tcPr>
                <w:p w:rsidR="009E1D67" w:rsidRPr="002E0829" w:rsidRDefault="009E1D67" w:rsidP="00954D9E">
                  <w:pPr>
                    <w:rPr>
                      <w:rFonts w:ascii="Footlight MT Light" w:eastAsia="Times New Roman" w:hAnsi="Footlight MT Light"/>
                      <w:sz w:val="22"/>
                      <w:szCs w:val="22"/>
                    </w:rPr>
                  </w:pPr>
                  <w:r w:rsidRPr="002E0829">
                    <w:rPr>
                      <w:rFonts w:ascii="Footlight MT Light" w:eastAsia="Times New Roman" w:hAnsi="Footlight MT Light"/>
                      <w:sz w:val="22"/>
                      <w:szCs w:val="22"/>
                    </w:rPr>
                    <w:t>Part III: Looking at Student Work</w:t>
                  </w:r>
                </w:p>
              </w:tc>
            </w:tr>
            <w:tr w:rsidR="009E1D67" w:rsidRPr="002E0829" w:rsidTr="002E0829">
              <w:trPr>
                <w:jc w:val="center"/>
              </w:trPr>
              <w:tc>
                <w:tcPr>
                  <w:tcW w:w="4608" w:type="dxa"/>
                  <w:tcBorders>
                    <w:top w:val="nil"/>
                    <w:left w:val="single" w:sz="4" w:space="0" w:color="auto"/>
                    <w:bottom w:val="single" w:sz="4" w:space="0" w:color="auto"/>
                    <w:right w:val="single" w:sz="4" w:space="0" w:color="auto"/>
                  </w:tcBorders>
                  <w:shd w:val="clear" w:color="auto" w:fill="auto"/>
                </w:tcPr>
                <w:p w:rsidR="00635586" w:rsidRPr="002E0829" w:rsidRDefault="009E1D67" w:rsidP="002E0829">
                  <w:pPr>
                    <w:numPr>
                      <w:ilvl w:val="0"/>
                      <w:numId w:val="32"/>
                    </w:numPr>
                    <w:rPr>
                      <w:rFonts w:ascii="Footlight MT Light" w:eastAsia="Times New Roman" w:hAnsi="Footlight MT Light"/>
                      <w:sz w:val="22"/>
                      <w:szCs w:val="22"/>
                    </w:rPr>
                  </w:pPr>
                  <w:r w:rsidRPr="002E0829">
                    <w:rPr>
                      <w:rFonts w:ascii="Footlight MT Light" w:eastAsia="Times New Roman" w:hAnsi="Footlight MT Light"/>
                      <w:i/>
                      <w:sz w:val="22"/>
                      <w:szCs w:val="22"/>
                    </w:rPr>
                    <w:t xml:space="preserve">18 + ?  = 72  </w:t>
                  </w:r>
                  <w:r w:rsidRPr="002E0829">
                    <w:rPr>
                      <w:rFonts w:ascii="Footlight MT Light" w:eastAsia="Times New Roman" w:hAnsi="Footlight MT Light"/>
                      <w:sz w:val="22"/>
                      <w:szCs w:val="22"/>
                    </w:rPr>
                    <w:t>Problem (Grade 2)</w:t>
                  </w:r>
                </w:p>
                <w:p w:rsidR="00635586" w:rsidRPr="002E0829" w:rsidRDefault="00635586" w:rsidP="002E0829">
                  <w:pPr>
                    <w:ind w:left="720"/>
                    <w:rPr>
                      <w:rFonts w:ascii="Footlight MT Light" w:eastAsia="Times New Roman" w:hAnsi="Footlight MT Light"/>
                      <w:sz w:val="12"/>
                      <w:szCs w:val="12"/>
                    </w:rPr>
                  </w:pPr>
                </w:p>
              </w:tc>
            </w:tr>
            <w:tr w:rsidR="009E1D67" w:rsidRPr="002E0829" w:rsidTr="002E0829">
              <w:trPr>
                <w:jc w:val="center"/>
              </w:trPr>
              <w:tc>
                <w:tcPr>
                  <w:tcW w:w="4608" w:type="dxa"/>
                  <w:tcBorders>
                    <w:top w:val="single" w:sz="4" w:space="0" w:color="auto"/>
                  </w:tcBorders>
                  <w:shd w:val="clear" w:color="auto" w:fill="auto"/>
                </w:tcPr>
                <w:p w:rsidR="005D6082" w:rsidRPr="002E0829" w:rsidRDefault="009E1D67" w:rsidP="00954D9E">
                  <w:pPr>
                    <w:rPr>
                      <w:rFonts w:ascii="Footlight MT Light" w:eastAsia="Times New Roman" w:hAnsi="Footlight MT Light"/>
                      <w:sz w:val="22"/>
                      <w:szCs w:val="22"/>
                    </w:rPr>
                  </w:pPr>
                  <w:r w:rsidRPr="002E0829">
                    <w:rPr>
                      <w:rFonts w:ascii="Footlight MT Light" w:eastAsia="Times New Roman" w:hAnsi="Footlight MT Light"/>
                      <w:sz w:val="22"/>
                      <w:szCs w:val="22"/>
                    </w:rPr>
                    <w:t>Part IV: Our Learning</w:t>
                  </w:r>
                </w:p>
                <w:p w:rsidR="005D6082" w:rsidRPr="002E0829" w:rsidRDefault="005D6082" w:rsidP="00954D9E">
                  <w:pPr>
                    <w:rPr>
                      <w:rFonts w:ascii="Footlight MT Light" w:eastAsia="Times New Roman" w:hAnsi="Footlight MT Light"/>
                      <w:sz w:val="12"/>
                      <w:szCs w:val="12"/>
                    </w:rPr>
                  </w:pPr>
                </w:p>
              </w:tc>
            </w:tr>
            <w:tr w:rsidR="009E1D67" w:rsidRPr="002E0829" w:rsidTr="002E0829">
              <w:trPr>
                <w:trHeight w:val="70"/>
                <w:jc w:val="center"/>
              </w:trPr>
              <w:tc>
                <w:tcPr>
                  <w:tcW w:w="4608" w:type="dxa"/>
                  <w:shd w:val="clear" w:color="auto" w:fill="auto"/>
                </w:tcPr>
                <w:p w:rsidR="005D6082" w:rsidRPr="002E0829" w:rsidRDefault="009E1D67" w:rsidP="00954D9E">
                  <w:pPr>
                    <w:rPr>
                      <w:rFonts w:ascii="Footlight MT Light" w:eastAsia="Times New Roman" w:hAnsi="Footlight MT Light"/>
                      <w:sz w:val="22"/>
                      <w:szCs w:val="22"/>
                    </w:rPr>
                  </w:pPr>
                  <w:r w:rsidRPr="002E0829">
                    <w:rPr>
                      <w:rFonts w:ascii="Footlight MT Light" w:eastAsia="Times New Roman" w:hAnsi="Footlight MT Light"/>
                      <w:sz w:val="22"/>
                      <w:szCs w:val="22"/>
                    </w:rPr>
                    <w:t>Part V: Feedback and Wrap-up</w:t>
                  </w:r>
                </w:p>
                <w:p w:rsidR="005D6082" w:rsidRPr="002E0829" w:rsidRDefault="005D6082" w:rsidP="00954D9E">
                  <w:pPr>
                    <w:rPr>
                      <w:rFonts w:ascii="Footlight MT Light" w:eastAsia="Times New Roman" w:hAnsi="Footlight MT Light"/>
                      <w:sz w:val="12"/>
                      <w:szCs w:val="12"/>
                    </w:rPr>
                  </w:pPr>
                </w:p>
              </w:tc>
            </w:tr>
          </w:tbl>
          <w:p w:rsidR="001D1329" w:rsidRPr="002E0829" w:rsidRDefault="001D1329" w:rsidP="009E1D67">
            <w:pPr>
              <w:rPr>
                <w:rFonts w:ascii="Footlight MT Light" w:eastAsia="Times New Roman" w:hAnsi="Footlight MT Light"/>
                <w:b/>
                <w:szCs w:val="24"/>
              </w:rPr>
            </w:pPr>
          </w:p>
          <w:p w:rsidR="009E1D67" w:rsidRPr="002E0829" w:rsidRDefault="009E1D67" w:rsidP="009E1D67">
            <w:pPr>
              <w:rPr>
                <w:rFonts w:ascii="Footlight MT Light" w:eastAsia="Times New Roman" w:hAnsi="Footlight MT Light"/>
                <w:b/>
                <w:szCs w:val="24"/>
              </w:rPr>
            </w:pPr>
            <w:r w:rsidRPr="002E0829">
              <w:rPr>
                <w:rFonts w:ascii="Footlight MT Light" w:eastAsia="Times New Roman" w:hAnsi="Footlight MT Light"/>
                <w:b/>
                <w:szCs w:val="24"/>
              </w:rPr>
              <w:t>Materials Needed for this Session:</w:t>
            </w:r>
          </w:p>
          <w:tbl>
            <w:tblPr>
              <w:tblW w:w="0" w:type="auto"/>
              <w:jc w:val="center"/>
              <w:tblLook w:val="01E0" w:firstRow="1" w:lastRow="1" w:firstColumn="1" w:lastColumn="1" w:noHBand="0" w:noVBand="0"/>
            </w:tblPr>
            <w:tblGrid>
              <w:gridCol w:w="1834"/>
              <w:gridCol w:w="3018"/>
              <w:gridCol w:w="2873"/>
            </w:tblGrid>
            <w:tr w:rsidR="009E1D67" w:rsidRPr="002E0829" w:rsidTr="002E0829">
              <w:trPr>
                <w:jc w:val="center"/>
              </w:trPr>
              <w:tc>
                <w:tcPr>
                  <w:tcW w:w="1834" w:type="dxa"/>
                  <w:shd w:val="clear" w:color="auto" w:fill="auto"/>
                </w:tcPr>
                <w:p w:rsidR="009E1D67" w:rsidRPr="002E0829" w:rsidRDefault="009E1D67" w:rsidP="002E0829">
                  <w:pPr>
                    <w:numPr>
                      <w:ilvl w:val="0"/>
                      <w:numId w:val="4"/>
                    </w:numPr>
                    <w:rPr>
                      <w:rFonts w:ascii="Footlight MT Light" w:eastAsia="Times New Roman" w:hAnsi="Footlight MT Light"/>
                      <w:sz w:val="21"/>
                      <w:szCs w:val="21"/>
                    </w:rPr>
                  </w:pPr>
                  <w:r w:rsidRPr="002E0829">
                    <w:rPr>
                      <w:rFonts w:ascii="Footlight MT Light" w:eastAsia="Times New Roman" w:hAnsi="Footlight MT Light"/>
                      <w:sz w:val="21"/>
                      <w:szCs w:val="21"/>
                    </w:rPr>
                    <w:t>Nametags</w:t>
                  </w:r>
                </w:p>
              </w:tc>
              <w:tc>
                <w:tcPr>
                  <w:tcW w:w="3018" w:type="dxa"/>
                  <w:shd w:val="clear" w:color="auto" w:fill="auto"/>
                </w:tcPr>
                <w:p w:rsidR="009E1D67" w:rsidRPr="002E0829" w:rsidRDefault="009E1D67" w:rsidP="002E0829">
                  <w:pPr>
                    <w:numPr>
                      <w:ilvl w:val="0"/>
                      <w:numId w:val="4"/>
                    </w:numPr>
                    <w:rPr>
                      <w:rFonts w:ascii="Footlight MT Light" w:eastAsia="Times New Roman" w:hAnsi="Footlight MT Light"/>
                      <w:sz w:val="21"/>
                      <w:szCs w:val="21"/>
                    </w:rPr>
                  </w:pPr>
                  <w:r w:rsidRPr="002E0829">
                    <w:rPr>
                      <w:rFonts w:ascii="Footlight MT Light" w:eastAsia="Times New Roman" w:hAnsi="Footlight MT Light"/>
                      <w:sz w:val="21"/>
                      <w:szCs w:val="21"/>
                    </w:rPr>
                    <w:t>Chart paper and markers</w:t>
                  </w:r>
                </w:p>
              </w:tc>
              <w:tc>
                <w:tcPr>
                  <w:tcW w:w="2873" w:type="dxa"/>
                  <w:shd w:val="clear" w:color="auto" w:fill="auto"/>
                </w:tcPr>
                <w:p w:rsidR="009E1D67" w:rsidRPr="002E0829" w:rsidRDefault="009E1D67" w:rsidP="002E0829">
                  <w:pPr>
                    <w:numPr>
                      <w:ilvl w:val="0"/>
                      <w:numId w:val="4"/>
                    </w:numPr>
                    <w:rPr>
                      <w:rFonts w:ascii="Footlight MT Light" w:eastAsia="Times New Roman" w:hAnsi="Footlight MT Light"/>
                      <w:sz w:val="21"/>
                      <w:szCs w:val="21"/>
                    </w:rPr>
                  </w:pPr>
                  <w:r w:rsidRPr="002E0829">
                    <w:rPr>
                      <w:rFonts w:ascii="Footlight MT Light" w:eastAsia="Times New Roman" w:hAnsi="Footlight MT Light"/>
                      <w:sz w:val="21"/>
                      <w:szCs w:val="21"/>
                    </w:rPr>
                    <w:t>Copies of handouts</w:t>
                  </w:r>
                </w:p>
              </w:tc>
            </w:tr>
            <w:tr w:rsidR="009E1D67" w:rsidRPr="002E0829" w:rsidTr="002E0829">
              <w:trPr>
                <w:jc w:val="center"/>
              </w:trPr>
              <w:tc>
                <w:tcPr>
                  <w:tcW w:w="1834" w:type="dxa"/>
                  <w:shd w:val="clear" w:color="auto" w:fill="auto"/>
                </w:tcPr>
                <w:p w:rsidR="009E1D67" w:rsidRPr="002E0829" w:rsidRDefault="009E1D67" w:rsidP="002E0829">
                  <w:pPr>
                    <w:numPr>
                      <w:ilvl w:val="0"/>
                      <w:numId w:val="4"/>
                    </w:numPr>
                    <w:rPr>
                      <w:rFonts w:ascii="Footlight MT Light" w:eastAsia="Times New Roman" w:hAnsi="Footlight MT Light"/>
                      <w:sz w:val="21"/>
                      <w:szCs w:val="21"/>
                    </w:rPr>
                  </w:pPr>
                  <w:r w:rsidRPr="002E0829">
                    <w:rPr>
                      <w:rFonts w:ascii="Footlight MT Light" w:eastAsia="Times New Roman" w:hAnsi="Footlight MT Light"/>
                      <w:sz w:val="21"/>
                      <w:szCs w:val="21"/>
                    </w:rPr>
                    <w:t>Index cards</w:t>
                  </w:r>
                </w:p>
              </w:tc>
              <w:tc>
                <w:tcPr>
                  <w:tcW w:w="3018" w:type="dxa"/>
                  <w:shd w:val="clear" w:color="auto" w:fill="auto"/>
                </w:tcPr>
                <w:p w:rsidR="009E1D67" w:rsidRPr="002E0829" w:rsidRDefault="009E1D67" w:rsidP="002E0829">
                  <w:pPr>
                    <w:numPr>
                      <w:ilvl w:val="0"/>
                      <w:numId w:val="4"/>
                    </w:numPr>
                    <w:rPr>
                      <w:rFonts w:ascii="Footlight MT Light" w:eastAsia="Times New Roman" w:hAnsi="Footlight MT Light"/>
                      <w:sz w:val="21"/>
                      <w:szCs w:val="21"/>
                    </w:rPr>
                  </w:pPr>
                  <w:r w:rsidRPr="002E0829">
                    <w:rPr>
                      <w:rFonts w:ascii="Footlight MT Light" w:eastAsia="Times New Roman" w:hAnsi="Footlight MT Light"/>
                      <w:sz w:val="21"/>
                      <w:szCs w:val="21"/>
                    </w:rPr>
                    <w:t>Refreshments</w:t>
                  </w:r>
                </w:p>
              </w:tc>
              <w:tc>
                <w:tcPr>
                  <w:tcW w:w="2873" w:type="dxa"/>
                  <w:shd w:val="clear" w:color="auto" w:fill="auto"/>
                </w:tcPr>
                <w:p w:rsidR="009E1D67" w:rsidRPr="002E0829" w:rsidRDefault="009E1D67" w:rsidP="002E0829">
                  <w:pPr>
                    <w:numPr>
                      <w:ilvl w:val="0"/>
                      <w:numId w:val="4"/>
                    </w:numPr>
                    <w:rPr>
                      <w:rFonts w:ascii="Footlight MT Light" w:eastAsia="Times New Roman" w:hAnsi="Footlight MT Light"/>
                      <w:sz w:val="21"/>
                      <w:szCs w:val="21"/>
                    </w:rPr>
                  </w:pPr>
                  <w:r w:rsidRPr="002E0829">
                    <w:rPr>
                      <w:rFonts w:ascii="Footlight MT Light" w:eastAsia="Times New Roman" w:hAnsi="Footlight MT Light"/>
                      <w:sz w:val="21"/>
                      <w:szCs w:val="21"/>
                    </w:rPr>
                    <w:t>Highlighters</w:t>
                  </w:r>
                </w:p>
              </w:tc>
            </w:tr>
          </w:tbl>
          <w:p w:rsidR="009E1D67" w:rsidRPr="002E0829" w:rsidRDefault="009E1D67" w:rsidP="009E1D67">
            <w:pPr>
              <w:rPr>
                <w:rFonts w:ascii="Footlight MT Light" w:eastAsia="Times New Roman" w:hAnsi="Footlight MT Light"/>
                <w:b/>
                <w:sz w:val="16"/>
                <w:szCs w:val="16"/>
                <w:u w:val="single"/>
              </w:rPr>
            </w:pPr>
          </w:p>
          <w:p w:rsidR="009E1D67" w:rsidRPr="002E0829" w:rsidRDefault="009E1D67" w:rsidP="009E1D67">
            <w:pPr>
              <w:rPr>
                <w:rFonts w:ascii="Footlight MT Light" w:eastAsia="Times New Roman" w:hAnsi="Footlight MT Light"/>
                <w:b/>
                <w:szCs w:val="24"/>
              </w:rPr>
            </w:pPr>
            <w:r w:rsidRPr="002E0829">
              <w:rPr>
                <w:rFonts w:ascii="Footlight MT Light" w:eastAsia="Times New Roman" w:hAnsi="Footlight MT Light"/>
                <w:b/>
                <w:szCs w:val="24"/>
              </w:rPr>
              <w:t>Possible Ways to Personalize this Session</w:t>
            </w:r>
            <w:r w:rsidR="005D6082" w:rsidRPr="002E0829">
              <w:rPr>
                <w:rFonts w:ascii="Footlight MT Light" w:eastAsia="Times New Roman" w:hAnsi="Footlight MT Light"/>
                <w:b/>
                <w:szCs w:val="24"/>
              </w:rPr>
              <w:t>:</w:t>
            </w:r>
          </w:p>
          <w:p w:rsidR="009E1D67" w:rsidRPr="002E0829" w:rsidRDefault="009E1D67" w:rsidP="002E0829">
            <w:pPr>
              <w:numPr>
                <w:ilvl w:val="0"/>
                <w:numId w:val="28"/>
              </w:numPr>
              <w:jc w:val="both"/>
              <w:rPr>
                <w:rFonts w:ascii="Footlight MT Light" w:eastAsia="Times New Roman" w:hAnsi="Footlight MT Light" w:cs="Tahoma"/>
                <w:b/>
                <w:noProof/>
                <w:sz w:val="21"/>
                <w:szCs w:val="21"/>
              </w:rPr>
            </w:pPr>
            <w:r w:rsidRPr="002E0829">
              <w:rPr>
                <w:rFonts w:ascii="Footlight MT Light" w:eastAsia="Times New Roman" w:hAnsi="Footlight MT Light"/>
                <w:sz w:val="21"/>
                <w:szCs w:val="21"/>
              </w:rPr>
              <w:t>If time allows, explore the notion of multiple representations</w:t>
            </w:r>
            <w:r w:rsidR="00AC1723" w:rsidRPr="002E0829">
              <w:rPr>
                <w:rFonts w:ascii="Footlight MT Light" w:eastAsia="Times New Roman" w:hAnsi="Footlight MT Light"/>
                <w:sz w:val="21"/>
                <w:szCs w:val="21"/>
              </w:rPr>
              <w:t>.</w:t>
            </w:r>
          </w:p>
          <w:p w:rsidR="00EF23E8" w:rsidRPr="002E0829" w:rsidRDefault="00EF23E8" w:rsidP="002E0829">
            <w:pPr>
              <w:numPr>
                <w:ilvl w:val="0"/>
                <w:numId w:val="28"/>
              </w:numPr>
              <w:jc w:val="both"/>
              <w:rPr>
                <w:rFonts w:ascii="Footlight MT Light" w:eastAsia="Times New Roman" w:hAnsi="Footlight MT Light" w:cs="Tahoma"/>
                <w:b/>
                <w:noProof/>
                <w:sz w:val="21"/>
                <w:szCs w:val="21"/>
              </w:rPr>
            </w:pPr>
            <w:r w:rsidRPr="002E0829">
              <w:rPr>
                <w:rFonts w:ascii="Footlight MT Light" w:eastAsia="Times New Roman" w:hAnsi="Footlight MT Light"/>
                <w:sz w:val="21"/>
                <w:szCs w:val="21"/>
              </w:rPr>
              <w:t>If your group is interested in learning more about different word problem types, refer to Part V for an extension activity using the “</w:t>
            </w:r>
            <w:r w:rsidR="006E37BB" w:rsidRPr="002E0829">
              <w:rPr>
                <w:rFonts w:ascii="Footlight MT Light" w:eastAsia="Times New Roman" w:hAnsi="Footlight MT Light"/>
                <w:sz w:val="21"/>
                <w:szCs w:val="21"/>
              </w:rPr>
              <w:t>Common Addition and Subtraction Situations</w:t>
            </w:r>
            <w:r w:rsidR="007A6567" w:rsidRPr="002E0829">
              <w:rPr>
                <w:rFonts w:ascii="Footlight MT Light" w:eastAsia="Times New Roman" w:hAnsi="Footlight MT Light"/>
                <w:sz w:val="21"/>
                <w:szCs w:val="21"/>
              </w:rPr>
              <w:t>” found on P</w:t>
            </w:r>
            <w:r w:rsidRPr="002E0829">
              <w:rPr>
                <w:rFonts w:ascii="Footlight MT Light" w:eastAsia="Times New Roman" w:hAnsi="Footlight MT Light"/>
                <w:sz w:val="21"/>
                <w:szCs w:val="21"/>
              </w:rPr>
              <w:t xml:space="preserve">age 8.  </w:t>
            </w:r>
          </w:p>
          <w:p w:rsidR="009E1D67" w:rsidRPr="002E0829" w:rsidRDefault="009E1D67" w:rsidP="002E0829">
            <w:pPr>
              <w:numPr>
                <w:ilvl w:val="0"/>
                <w:numId w:val="28"/>
              </w:numPr>
              <w:jc w:val="both"/>
              <w:rPr>
                <w:rFonts w:ascii="Footlight MT Light" w:eastAsia="Times New Roman" w:hAnsi="Footlight MT Light"/>
                <w:b/>
                <w:sz w:val="21"/>
                <w:szCs w:val="21"/>
                <w:u w:val="single"/>
              </w:rPr>
            </w:pPr>
            <w:r w:rsidRPr="002E0829">
              <w:rPr>
                <w:rFonts w:ascii="Footlight MT Light" w:eastAsia="Times New Roman" w:hAnsi="Footlight MT Light"/>
                <w:sz w:val="21"/>
                <w:szCs w:val="21"/>
              </w:rPr>
              <w:t>Consider having a discussion about the propertie</w:t>
            </w:r>
            <w:r w:rsidR="007A6567" w:rsidRPr="002E0829">
              <w:rPr>
                <w:rFonts w:ascii="Footlight MT Light" w:eastAsia="Times New Roman" w:hAnsi="Footlight MT Light"/>
                <w:sz w:val="21"/>
                <w:szCs w:val="21"/>
              </w:rPr>
              <w:t xml:space="preserve">s of </w:t>
            </w:r>
            <w:r w:rsidR="0015230A" w:rsidRPr="002E0829">
              <w:rPr>
                <w:rFonts w:ascii="Footlight MT Light" w:eastAsia="Times New Roman" w:hAnsi="Footlight MT Light"/>
                <w:sz w:val="21"/>
                <w:szCs w:val="21"/>
              </w:rPr>
              <w:t xml:space="preserve">operations and </w:t>
            </w:r>
            <w:r w:rsidR="007A6567" w:rsidRPr="002E0829">
              <w:rPr>
                <w:rFonts w:ascii="Footlight MT Light" w:eastAsia="Times New Roman" w:hAnsi="Footlight MT Light"/>
                <w:sz w:val="21"/>
                <w:szCs w:val="21"/>
              </w:rPr>
              <w:t xml:space="preserve">equality during either Part I </w:t>
            </w:r>
            <w:r w:rsidRPr="002E0829">
              <w:rPr>
                <w:rFonts w:ascii="Footlight MT Light" w:eastAsia="Times New Roman" w:hAnsi="Footlight MT Light"/>
                <w:sz w:val="21"/>
                <w:szCs w:val="21"/>
              </w:rPr>
              <w:t xml:space="preserve">or </w:t>
            </w:r>
            <w:r w:rsidR="007A6567" w:rsidRPr="002E0829">
              <w:rPr>
                <w:rFonts w:ascii="Footlight MT Light" w:eastAsia="Times New Roman" w:hAnsi="Footlight MT Light"/>
                <w:sz w:val="21"/>
                <w:szCs w:val="21"/>
              </w:rPr>
              <w:t>the “</w:t>
            </w:r>
            <w:r w:rsidRPr="002E0829">
              <w:rPr>
                <w:rFonts w:ascii="Footlight MT Light" w:eastAsia="Times New Roman" w:hAnsi="Footlight MT Light"/>
                <w:sz w:val="21"/>
                <w:szCs w:val="21"/>
              </w:rPr>
              <w:t xml:space="preserve">Making Connections </w:t>
            </w:r>
            <w:r w:rsidR="005D6082" w:rsidRPr="002E0829">
              <w:rPr>
                <w:rFonts w:ascii="Footlight MT Light" w:eastAsia="Times New Roman" w:hAnsi="Footlight MT Light"/>
                <w:sz w:val="21"/>
                <w:szCs w:val="21"/>
              </w:rPr>
              <w:t>a</w:t>
            </w:r>
            <w:r w:rsidRPr="002E0829">
              <w:rPr>
                <w:rFonts w:ascii="Footlight MT Light" w:eastAsia="Times New Roman" w:hAnsi="Footlight MT Light"/>
                <w:sz w:val="21"/>
                <w:szCs w:val="21"/>
              </w:rPr>
              <w:t>cross the Grade Levels</w:t>
            </w:r>
            <w:r w:rsidR="007A6567" w:rsidRPr="002E0829">
              <w:rPr>
                <w:rFonts w:ascii="Footlight MT Light" w:eastAsia="Times New Roman" w:hAnsi="Footlight MT Light"/>
                <w:sz w:val="21"/>
                <w:szCs w:val="21"/>
              </w:rPr>
              <w:t>” piece of</w:t>
            </w:r>
            <w:r w:rsidR="00AC1723" w:rsidRPr="002E0829">
              <w:rPr>
                <w:rFonts w:ascii="Footlight MT Light" w:eastAsia="Times New Roman" w:hAnsi="Footlight MT Light"/>
                <w:sz w:val="21"/>
                <w:szCs w:val="21"/>
              </w:rPr>
              <w:t xml:space="preserve"> Part IV</w:t>
            </w:r>
            <w:r w:rsidR="007A6567" w:rsidRPr="002E0829">
              <w:rPr>
                <w:rFonts w:ascii="Footlight MT Light" w:eastAsia="Times New Roman" w:hAnsi="Footlight MT Light"/>
                <w:sz w:val="21"/>
                <w:szCs w:val="21"/>
              </w:rPr>
              <w:t>.</w:t>
            </w:r>
          </w:p>
          <w:p w:rsidR="005D6082" w:rsidRPr="002E0829" w:rsidRDefault="009E1D67" w:rsidP="002E0829">
            <w:pPr>
              <w:numPr>
                <w:ilvl w:val="0"/>
                <w:numId w:val="28"/>
              </w:numPr>
              <w:jc w:val="both"/>
              <w:rPr>
                <w:rFonts w:ascii="Footlight MT Light" w:eastAsia="Times New Roman" w:hAnsi="Footlight MT Light"/>
                <w:b/>
                <w:sz w:val="22"/>
                <w:szCs w:val="22"/>
                <w:u w:val="single"/>
              </w:rPr>
            </w:pPr>
            <w:r w:rsidRPr="002E0829">
              <w:rPr>
                <w:rFonts w:ascii="Footlight MT Light" w:eastAsia="Times New Roman" w:hAnsi="Footlight MT Light"/>
                <w:sz w:val="21"/>
                <w:szCs w:val="21"/>
              </w:rPr>
              <w:t>If time is short, pose a question about these properties for your Exit Card.</w:t>
            </w:r>
          </w:p>
        </w:tc>
      </w:tr>
      <w:tr w:rsidR="009E1D67" w:rsidRPr="002E0829" w:rsidTr="002E0829">
        <w:tblPrEx>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PrEx>
        <w:trPr>
          <w:gridAfter w:val="1"/>
          <w:wAfter w:w="3852" w:type="dxa"/>
          <w:trHeight w:val="6630"/>
        </w:trPr>
        <w:tc>
          <w:tcPr>
            <w:tcW w:w="3155" w:type="pct"/>
            <w:shd w:val="clear" w:color="auto" w:fill="auto"/>
          </w:tcPr>
          <w:p w:rsidR="00EF23E8" w:rsidRPr="002E0829" w:rsidRDefault="00EF23E8" w:rsidP="009E1D67">
            <w:pPr>
              <w:rPr>
                <w:rFonts w:ascii="Footlight MT Light" w:eastAsia="Times New Roman" w:hAnsi="Footlight MT Light"/>
                <w:b/>
                <w:sz w:val="4"/>
                <w:szCs w:val="4"/>
              </w:rPr>
            </w:pPr>
          </w:p>
          <w:p w:rsidR="009E1D67" w:rsidRPr="002E0829" w:rsidRDefault="009E1D67" w:rsidP="009E1D67">
            <w:pPr>
              <w:rPr>
                <w:rFonts w:ascii="Footlight MT Light" w:eastAsia="Times New Roman" w:hAnsi="Footlight MT Light"/>
                <w:b/>
                <w:sz w:val="22"/>
                <w:szCs w:val="22"/>
              </w:rPr>
            </w:pPr>
            <w:r w:rsidRPr="002E0829">
              <w:rPr>
                <w:rFonts w:ascii="Footlight MT Light" w:eastAsia="Times New Roman" w:hAnsi="Footlight MT Light"/>
                <w:b/>
                <w:sz w:val="22"/>
                <w:szCs w:val="22"/>
              </w:rPr>
              <w:t>Part I: Mathematical Background</w:t>
            </w:r>
          </w:p>
          <w:p w:rsidR="009E1D67" w:rsidRPr="002E0829" w:rsidRDefault="009E1D67" w:rsidP="009E1D67">
            <w:pPr>
              <w:rPr>
                <w:rFonts w:ascii="Footlight MT Light" w:eastAsia="Times New Roman" w:hAnsi="Footlight MT Light"/>
                <w:sz w:val="22"/>
                <w:szCs w:val="22"/>
              </w:rPr>
            </w:pPr>
            <w:r w:rsidRPr="002E0829">
              <w:rPr>
                <w:rFonts w:ascii="Footlight MT Light" w:eastAsia="Times New Roman" w:hAnsi="Footlight MT Light"/>
                <w:i/>
                <w:sz w:val="22"/>
                <w:szCs w:val="22"/>
              </w:rPr>
              <w:t>Approximate Time</w:t>
            </w:r>
            <w:r w:rsidRPr="002E0829">
              <w:rPr>
                <w:rFonts w:ascii="Footlight MT Light" w:eastAsia="Times New Roman" w:hAnsi="Footlight MT Light"/>
                <w:sz w:val="22"/>
                <w:szCs w:val="22"/>
              </w:rPr>
              <w:t>: 20 minutes</w:t>
            </w:r>
          </w:p>
          <w:p w:rsidR="009E1D67" w:rsidRPr="002E0829" w:rsidRDefault="009E1D67" w:rsidP="009E1D67">
            <w:pPr>
              <w:rPr>
                <w:rFonts w:ascii="Footlight MT Light" w:eastAsia="Times New Roman" w:hAnsi="Footlight MT Light"/>
                <w:sz w:val="22"/>
                <w:szCs w:val="22"/>
              </w:rPr>
            </w:pPr>
            <w:r w:rsidRPr="002E0829">
              <w:rPr>
                <w:rFonts w:ascii="Footlight MT Light" w:eastAsia="Times New Roman" w:hAnsi="Footlight MT Light"/>
                <w:i/>
                <w:sz w:val="22"/>
                <w:szCs w:val="22"/>
              </w:rPr>
              <w:t>Grouping</w:t>
            </w:r>
            <w:r w:rsidRPr="002E0829">
              <w:rPr>
                <w:rFonts w:ascii="Footlight MT Light" w:eastAsia="Times New Roman" w:hAnsi="Footlight MT Light"/>
                <w:sz w:val="22"/>
                <w:szCs w:val="22"/>
              </w:rPr>
              <w:t>: Whole Group</w:t>
            </w:r>
          </w:p>
          <w:p w:rsidR="009E1D67" w:rsidRPr="002E0829" w:rsidRDefault="009E1D67" w:rsidP="009E1D67">
            <w:pPr>
              <w:rPr>
                <w:rFonts w:ascii="Footlight MT Light" w:eastAsia="Times New Roman" w:hAnsi="Footlight MT Light"/>
                <w:b/>
                <w:sz w:val="22"/>
                <w:szCs w:val="22"/>
                <w:u w:val="single"/>
              </w:rPr>
            </w:pPr>
          </w:p>
          <w:p w:rsidR="009E1D67" w:rsidRPr="002E0829" w:rsidRDefault="009E1D67" w:rsidP="002E0829">
            <w:pPr>
              <w:numPr>
                <w:ilvl w:val="0"/>
                <w:numId w:val="10"/>
              </w:numPr>
              <w:rPr>
                <w:rFonts w:ascii="Footlight MT Light" w:eastAsia="Times New Roman" w:hAnsi="Footlight MT Light"/>
                <w:sz w:val="22"/>
                <w:szCs w:val="22"/>
              </w:rPr>
            </w:pPr>
            <w:r w:rsidRPr="002E0829">
              <w:rPr>
                <w:rFonts w:ascii="Footlight MT Light" w:eastAsia="Times New Roman" w:hAnsi="Footlight MT Light"/>
                <w:b/>
                <w:sz w:val="22"/>
                <w:szCs w:val="22"/>
              </w:rPr>
              <w:t>Welcome</w:t>
            </w:r>
            <w:r w:rsidRPr="002E0829">
              <w:rPr>
                <w:rFonts w:ascii="Footlight MT Light" w:eastAsia="Times New Roman" w:hAnsi="Footlight MT Light"/>
                <w:sz w:val="22"/>
                <w:szCs w:val="22"/>
              </w:rPr>
              <w:t xml:space="preserve"> members of your group to the Math Learning Community. </w:t>
            </w:r>
          </w:p>
          <w:p w:rsidR="009E1D67" w:rsidRPr="002E0829" w:rsidRDefault="009E1D67" w:rsidP="009E1D67">
            <w:pPr>
              <w:rPr>
                <w:rFonts w:ascii="Footlight MT Light" w:eastAsia="Times New Roman" w:hAnsi="Footlight MT Light"/>
                <w:sz w:val="22"/>
                <w:szCs w:val="22"/>
              </w:rPr>
            </w:pPr>
          </w:p>
          <w:p w:rsidR="009E1D67" w:rsidRPr="002E0829" w:rsidRDefault="009E1D67" w:rsidP="002E0829">
            <w:pPr>
              <w:numPr>
                <w:ilvl w:val="0"/>
                <w:numId w:val="10"/>
              </w:numPr>
              <w:rPr>
                <w:rFonts w:ascii="Footlight MT Light" w:eastAsia="Times New Roman" w:hAnsi="Footlight MT Light"/>
                <w:sz w:val="22"/>
                <w:szCs w:val="22"/>
              </w:rPr>
            </w:pPr>
            <w:r w:rsidRPr="002E0829">
              <w:rPr>
                <w:rFonts w:ascii="Footlight MT Light" w:eastAsia="Times New Roman" w:hAnsi="Footlight MT Light"/>
                <w:sz w:val="22"/>
                <w:szCs w:val="22"/>
              </w:rPr>
              <w:t>Remind group of</w:t>
            </w:r>
            <w:r w:rsidRPr="002E0829">
              <w:rPr>
                <w:rFonts w:ascii="Footlight MT Light" w:eastAsia="Times New Roman" w:hAnsi="Footlight MT Light"/>
                <w:b/>
                <w:sz w:val="22"/>
                <w:szCs w:val="22"/>
              </w:rPr>
              <w:t xml:space="preserve"> established norms. </w:t>
            </w:r>
          </w:p>
          <w:p w:rsidR="009E1D67" w:rsidRPr="002E0829" w:rsidRDefault="009E1D67" w:rsidP="009E1D67">
            <w:pPr>
              <w:rPr>
                <w:rFonts w:ascii="Footlight MT Light" w:eastAsia="Times New Roman" w:hAnsi="Footlight MT Light"/>
                <w:b/>
                <w:sz w:val="22"/>
                <w:szCs w:val="22"/>
              </w:rPr>
            </w:pPr>
          </w:p>
          <w:p w:rsidR="009E1D67" w:rsidRPr="002E0829" w:rsidRDefault="009E1D67" w:rsidP="002E0829">
            <w:pPr>
              <w:numPr>
                <w:ilvl w:val="0"/>
                <w:numId w:val="10"/>
              </w:numPr>
              <w:rPr>
                <w:rFonts w:ascii="Footlight MT Light" w:eastAsia="Times New Roman" w:hAnsi="Footlight MT Light"/>
                <w:sz w:val="22"/>
                <w:szCs w:val="22"/>
              </w:rPr>
            </w:pPr>
            <w:r w:rsidRPr="002E0829">
              <w:rPr>
                <w:rFonts w:ascii="Footlight MT Light" w:eastAsia="Times New Roman" w:hAnsi="Footlight MT Light"/>
                <w:b/>
                <w:sz w:val="22"/>
                <w:szCs w:val="22"/>
              </w:rPr>
              <w:t xml:space="preserve"> Today’s Content</w:t>
            </w:r>
            <w:r w:rsidRPr="002E0829">
              <w:rPr>
                <w:rFonts w:ascii="Footlight MT Light" w:eastAsia="Times New Roman" w:hAnsi="Footlight MT Light"/>
                <w:sz w:val="22"/>
                <w:szCs w:val="22"/>
              </w:rPr>
              <w:t>:</w:t>
            </w:r>
          </w:p>
          <w:p w:rsidR="007E4F99" w:rsidRPr="002E0829" w:rsidRDefault="009E1D67" w:rsidP="002E0829">
            <w:pPr>
              <w:numPr>
                <w:ilvl w:val="1"/>
                <w:numId w:val="10"/>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The mathematics during this session focuses on addition.</w:t>
            </w:r>
          </w:p>
          <w:p w:rsidR="009E1D67" w:rsidRPr="002E0829" w:rsidRDefault="009E1D67" w:rsidP="002E0829">
            <w:pPr>
              <w:numPr>
                <w:ilvl w:val="1"/>
                <w:numId w:val="10"/>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What is addition?  </w:t>
            </w:r>
          </w:p>
          <w:p w:rsidR="007E4F99" w:rsidRPr="002E0829" w:rsidRDefault="009E1D67" w:rsidP="002E0829">
            <w:pPr>
              <w:numPr>
                <w:ilvl w:val="1"/>
                <w:numId w:val="10"/>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What do we need to know in order to add? </w:t>
            </w:r>
          </w:p>
          <w:p w:rsidR="009E1D67" w:rsidRPr="002E0829" w:rsidRDefault="009E1D67" w:rsidP="002E0829">
            <w:pPr>
              <w:numPr>
                <w:ilvl w:val="1"/>
                <w:numId w:val="10"/>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Chart ideas to refer to during the Protocol for LASW.</w:t>
            </w:r>
          </w:p>
          <w:p w:rsidR="009E1D67" w:rsidRPr="002E0829" w:rsidRDefault="009E1D67" w:rsidP="002E0829">
            <w:pPr>
              <w:ind w:left="1620"/>
              <w:jc w:val="both"/>
              <w:rPr>
                <w:rFonts w:ascii="Footlight MT Light" w:eastAsia="Times New Roman" w:hAnsi="Footlight MT Light"/>
                <w:sz w:val="22"/>
                <w:szCs w:val="22"/>
              </w:rPr>
            </w:pPr>
          </w:p>
          <w:p w:rsidR="009E1D67" w:rsidRPr="002E0829" w:rsidRDefault="009E1D67" w:rsidP="009E1D67">
            <w:pPr>
              <w:rPr>
                <w:rFonts w:ascii="Footlight MT Light" w:eastAsia="Times New Roman" w:hAnsi="Footlight MT Light"/>
                <w:sz w:val="22"/>
                <w:szCs w:val="22"/>
                <w:highlight w:val="magenta"/>
              </w:rPr>
            </w:pPr>
            <w:r w:rsidRPr="002E0829">
              <w:rPr>
                <w:rFonts w:ascii="Footlight MT Light" w:eastAsia="Times New Roman" w:hAnsi="Footlight MT Light"/>
                <w:b/>
                <w:sz w:val="22"/>
                <w:szCs w:val="22"/>
              </w:rPr>
              <w:t>D.  Relating Content to the Three C’s Theme</w:t>
            </w:r>
            <w:r w:rsidRPr="002E0829">
              <w:rPr>
                <w:rFonts w:ascii="Footlight MT Light" w:eastAsia="Times New Roman" w:hAnsi="Footlight MT Light"/>
                <w:sz w:val="22"/>
                <w:szCs w:val="22"/>
              </w:rPr>
              <w:t>:</w:t>
            </w:r>
          </w:p>
          <w:p w:rsidR="009E1D67" w:rsidRPr="002E0829" w:rsidRDefault="007E4F99" w:rsidP="002E0829">
            <w:pPr>
              <w:numPr>
                <w:ilvl w:val="0"/>
                <w:numId w:val="29"/>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Placing</w:t>
            </w:r>
            <w:r w:rsidR="009E1D67" w:rsidRPr="002E0829">
              <w:rPr>
                <w:rFonts w:ascii="Footlight MT Light" w:eastAsia="Times New Roman" w:hAnsi="Footlight MT Light"/>
                <w:sz w:val="22"/>
                <w:szCs w:val="22"/>
              </w:rPr>
              <w:t xml:space="preserve"> </w:t>
            </w:r>
            <w:r w:rsidRPr="002E0829">
              <w:rPr>
                <w:rFonts w:ascii="Footlight MT Light" w:eastAsia="Times New Roman" w:hAnsi="Footlight MT Light"/>
                <w:sz w:val="22"/>
                <w:szCs w:val="22"/>
              </w:rPr>
              <w:t>mathematics</w:t>
            </w:r>
            <w:r w:rsidR="009E1D67" w:rsidRPr="002E0829">
              <w:rPr>
                <w:rFonts w:ascii="Footlight MT Light" w:eastAsia="Times New Roman" w:hAnsi="Footlight MT Light"/>
                <w:sz w:val="22"/>
                <w:szCs w:val="22"/>
              </w:rPr>
              <w:t xml:space="preserve"> into </w:t>
            </w:r>
            <w:r w:rsidRPr="002E0829">
              <w:rPr>
                <w:rFonts w:ascii="Footlight MT Light" w:eastAsia="Times New Roman" w:hAnsi="Footlight MT Light"/>
                <w:sz w:val="22"/>
                <w:szCs w:val="22"/>
              </w:rPr>
              <w:t xml:space="preserve">an appropriate </w:t>
            </w:r>
            <w:r w:rsidR="009E1D67" w:rsidRPr="002E0829">
              <w:rPr>
                <w:rFonts w:ascii="Footlight MT Light" w:eastAsia="Times New Roman" w:hAnsi="Footlight MT Light"/>
                <w:sz w:val="22"/>
                <w:szCs w:val="22"/>
              </w:rPr>
              <w:t>context</w:t>
            </w:r>
            <w:r w:rsidRPr="002E0829">
              <w:rPr>
                <w:rFonts w:ascii="Footlight MT Light" w:eastAsia="Times New Roman" w:hAnsi="Footlight MT Light"/>
                <w:sz w:val="22"/>
                <w:szCs w:val="22"/>
              </w:rPr>
              <w:t xml:space="preserve"> helps students build meaning as they develop their mathematical understanding.  In addition, context can also provide a much needed visual, especially useful for English Language Learners and visual learners.  </w:t>
            </w:r>
            <w:r w:rsidR="009E1D67" w:rsidRPr="002E0829">
              <w:rPr>
                <w:rFonts w:ascii="Footlight MT Light" w:eastAsia="Times New Roman" w:hAnsi="Footlight MT Light"/>
                <w:sz w:val="22"/>
                <w:szCs w:val="22"/>
              </w:rPr>
              <w:t xml:space="preserve"> </w:t>
            </w:r>
          </w:p>
          <w:p w:rsidR="007E4F99" w:rsidRPr="002E0829" w:rsidRDefault="009E1D67" w:rsidP="002E0829">
            <w:pPr>
              <w:numPr>
                <w:ilvl w:val="0"/>
                <w:numId w:val="29"/>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Problem context may affect problem solving strategy.  In the real world, we never</w:t>
            </w:r>
            <w:r w:rsidR="007E4F99" w:rsidRPr="002E0829">
              <w:rPr>
                <w:rFonts w:ascii="Footlight MT Light" w:eastAsia="Times New Roman" w:hAnsi="Footlight MT Light"/>
                <w:sz w:val="22"/>
                <w:szCs w:val="22"/>
              </w:rPr>
              <w:t xml:space="preserve"> solve </w:t>
            </w:r>
            <w:r w:rsidRPr="002E0829">
              <w:rPr>
                <w:rFonts w:ascii="Footlight MT Light" w:eastAsia="Times New Roman" w:hAnsi="Footlight MT Light"/>
                <w:sz w:val="22"/>
                <w:szCs w:val="22"/>
              </w:rPr>
              <w:t>problems</w:t>
            </w:r>
            <w:r w:rsidR="007E4F99" w:rsidRPr="002E0829">
              <w:rPr>
                <w:rFonts w:ascii="Footlight MT Light" w:eastAsia="Times New Roman" w:hAnsi="Footlight MT Light"/>
                <w:sz w:val="22"/>
                <w:szCs w:val="22"/>
              </w:rPr>
              <w:t xml:space="preserve"> involving ‘naked’ numbers</w:t>
            </w:r>
            <w:r w:rsidRPr="002E0829">
              <w:rPr>
                <w:rFonts w:ascii="Footlight MT Light" w:eastAsia="Times New Roman" w:hAnsi="Footlight MT Light"/>
                <w:sz w:val="22"/>
                <w:szCs w:val="22"/>
              </w:rPr>
              <w:t xml:space="preserve">.  </w:t>
            </w:r>
          </w:p>
          <w:p w:rsidR="009E1D67" w:rsidRPr="002E0829" w:rsidRDefault="009E1D67" w:rsidP="002E0829">
            <w:pPr>
              <w:numPr>
                <w:ilvl w:val="0"/>
                <w:numId w:val="29"/>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Context </w:t>
            </w:r>
            <w:r w:rsidR="007E4F99" w:rsidRPr="002E0829">
              <w:rPr>
                <w:rFonts w:ascii="Footlight MT Light" w:eastAsia="Times New Roman" w:hAnsi="Footlight MT Light"/>
                <w:sz w:val="22"/>
                <w:szCs w:val="22"/>
              </w:rPr>
              <w:t xml:space="preserve">also </w:t>
            </w:r>
            <w:r w:rsidRPr="002E0829">
              <w:rPr>
                <w:rFonts w:ascii="Footlight MT Light" w:eastAsia="Times New Roman" w:hAnsi="Footlight MT Light"/>
                <w:sz w:val="22"/>
                <w:szCs w:val="22"/>
              </w:rPr>
              <w:t xml:space="preserve">helps us to count.  Context will help us to come up with an organized, efficient meaningful way to count.  </w:t>
            </w:r>
            <w:r w:rsidR="007E4F99" w:rsidRPr="002E0829">
              <w:rPr>
                <w:rFonts w:ascii="Footlight MT Light" w:eastAsia="Times New Roman" w:hAnsi="Footlight MT Light"/>
                <w:sz w:val="22"/>
                <w:szCs w:val="22"/>
              </w:rPr>
              <w:t xml:space="preserve">Adding like denominators is similar to adding like terms in algebra.  </w:t>
            </w:r>
          </w:p>
          <w:p w:rsidR="009E1D67" w:rsidRPr="002E0829" w:rsidRDefault="009E1D67">
            <w:pPr>
              <w:rPr>
                <w:rFonts w:ascii="Times New Roman" w:eastAsia="Times New Roman" w:hAnsi="Times New Roman"/>
                <w:b/>
                <w:noProof/>
                <w:sz w:val="20"/>
              </w:rPr>
            </w:pPr>
          </w:p>
        </w:tc>
      </w:tr>
    </w:tbl>
    <w:p w:rsidR="005B6E45" w:rsidRDefault="005B6E45">
      <w:pPr>
        <w:ind w:left="720"/>
        <w:rPr>
          <w:rFonts w:ascii="Times New Roman" w:hAnsi="Times New Roman"/>
          <w:b/>
          <w:noProof/>
          <w:sz w:val="20"/>
        </w:rPr>
      </w:pPr>
    </w:p>
    <w:p w:rsidR="005B6E45" w:rsidRDefault="005B6E45">
      <w:pPr>
        <w:rPr>
          <w:rFonts w:ascii="Times New Roman" w:hAnsi="Times New Roman"/>
          <w:b/>
          <w:noProof/>
          <w:sz w:val="20"/>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AC1723" w:rsidRDefault="00AC1723">
      <w:pPr>
        <w:rPr>
          <w:rFonts w:ascii="Times New Roman" w:hAnsi="Times New Roman"/>
          <w:b/>
          <w:u w:val="single"/>
        </w:rPr>
      </w:pPr>
    </w:p>
    <w:p w:rsidR="00407F9F" w:rsidRDefault="00407F9F">
      <w:pPr>
        <w:rPr>
          <w:rFonts w:ascii="Times New Roman" w:hAnsi="Times New Roman"/>
          <w:b/>
          <w:u w:val="single"/>
        </w:rPr>
      </w:pPr>
    </w:p>
    <w:p w:rsidR="00407F9F" w:rsidRDefault="00407F9F">
      <w:pPr>
        <w:rPr>
          <w:rFonts w:ascii="Times New Roman" w:hAnsi="Times New Roman"/>
          <w:b/>
          <w:u w:val="single"/>
        </w:rPr>
      </w:pPr>
    </w:p>
    <w:p w:rsidR="00407F9F" w:rsidRDefault="00407F9F">
      <w:pPr>
        <w:rPr>
          <w:rFonts w:ascii="Times New Roman" w:hAnsi="Times New Roman"/>
          <w:b/>
          <w:u w:val="single"/>
        </w:rPr>
      </w:pPr>
    </w:p>
    <w:p w:rsidR="00407F9F" w:rsidRDefault="00407F9F">
      <w:pPr>
        <w:rPr>
          <w:rFonts w:ascii="Times New Roman" w:hAnsi="Times New Roman"/>
          <w:b/>
          <w:u w:val="single"/>
        </w:rPr>
      </w:pPr>
    </w:p>
    <w:p w:rsidR="00407F9F" w:rsidRDefault="00407F9F">
      <w:pPr>
        <w:rPr>
          <w:rFonts w:ascii="Times New Roman" w:hAnsi="Times New Roman"/>
          <w:b/>
          <w:u w:val="single"/>
        </w:rPr>
      </w:pPr>
    </w:p>
    <w:p w:rsidR="00407F9F" w:rsidRDefault="00407F9F">
      <w:pPr>
        <w:rPr>
          <w:rFonts w:ascii="Times New Roman" w:hAnsi="Times New Roman"/>
          <w:b/>
          <w:u w:val="single"/>
        </w:rPr>
      </w:pPr>
    </w:p>
    <w:p w:rsidR="00407F9F" w:rsidRDefault="00407F9F">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B91680" w:rsidRPr="002E0829" w:rsidTr="002E0829">
        <w:tc>
          <w:tcPr>
            <w:tcW w:w="5000" w:type="pct"/>
            <w:tcBorders>
              <w:top w:val="dotted" w:sz="24" w:space="0" w:color="auto"/>
              <w:left w:val="dotted" w:sz="24" w:space="0" w:color="auto"/>
              <w:bottom w:val="dotted" w:sz="24" w:space="0" w:color="auto"/>
              <w:right w:val="dotted" w:sz="24" w:space="0" w:color="auto"/>
            </w:tcBorders>
            <w:shd w:val="clear" w:color="auto" w:fill="auto"/>
          </w:tcPr>
          <w:p w:rsidR="00B91680" w:rsidRPr="002E0829" w:rsidRDefault="00AC1723" w:rsidP="00B91680">
            <w:pPr>
              <w:rPr>
                <w:rFonts w:ascii="Footlight MT Light" w:eastAsia="Times New Roman" w:hAnsi="Footlight MT Light"/>
                <w:b/>
                <w:sz w:val="22"/>
                <w:szCs w:val="22"/>
              </w:rPr>
            </w:pPr>
            <w:r>
              <w:lastRenderedPageBreak/>
              <w:br w:type="page"/>
            </w:r>
            <w:r>
              <w:br w:type="page"/>
            </w:r>
            <w:r w:rsidRPr="002E0829">
              <w:rPr>
                <w:rFonts w:ascii="Times New Roman" w:eastAsia="Times New Roman" w:hAnsi="Times New Roman"/>
                <w:b/>
                <w:noProof/>
                <w:u w:val="single"/>
              </w:rPr>
              <w:br w:type="page"/>
            </w:r>
            <w:r w:rsidR="00B91680" w:rsidRPr="002E0829">
              <w:rPr>
                <w:rFonts w:ascii="Footlight MT Light" w:eastAsia="Times New Roman" w:hAnsi="Footlight MT Light"/>
                <w:b/>
                <w:sz w:val="22"/>
                <w:szCs w:val="22"/>
              </w:rPr>
              <w:t>Part II: Math Metacognition</w:t>
            </w:r>
          </w:p>
          <w:p w:rsidR="00B91680" w:rsidRPr="002E0829" w:rsidRDefault="00B91680" w:rsidP="00B91680">
            <w:pPr>
              <w:rPr>
                <w:rFonts w:ascii="Footlight MT Light" w:eastAsia="Times New Roman" w:hAnsi="Footlight MT Light"/>
                <w:sz w:val="22"/>
                <w:szCs w:val="22"/>
              </w:rPr>
            </w:pPr>
            <w:r w:rsidRPr="002E0829">
              <w:rPr>
                <w:rFonts w:ascii="Footlight MT Light" w:eastAsia="Times New Roman" w:hAnsi="Footlight MT Light"/>
                <w:i/>
                <w:sz w:val="22"/>
                <w:szCs w:val="22"/>
              </w:rPr>
              <w:t>Approximate Time</w:t>
            </w:r>
            <w:r w:rsidRPr="002E0829">
              <w:rPr>
                <w:rFonts w:ascii="Footlight MT Light" w:eastAsia="Times New Roman" w:hAnsi="Footlight MT Light"/>
                <w:sz w:val="22"/>
                <w:szCs w:val="22"/>
              </w:rPr>
              <w:t>: 15 minutes</w:t>
            </w:r>
          </w:p>
          <w:p w:rsidR="00B91680" w:rsidRPr="002E0829" w:rsidRDefault="00B91680" w:rsidP="00B91680">
            <w:pPr>
              <w:rPr>
                <w:rFonts w:ascii="Footlight MT Light" w:eastAsia="Times New Roman" w:hAnsi="Footlight MT Light"/>
                <w:sz w:val="22"/>
                <w:szCs w:val="22"/>
              </w:rPr>
            </w:pPr>
            <w:r w:rsidRPr="002E0829">
              <w:rPr>
                <w:rFonts w:ascii="Footlight MT Light" w:eastAsia="Times New Roman" w:hAnsi="Footlight MT Light"/>
                <w:i/>
                <w:sz w:val="22"/>
                <w:szCs w:val="22"/>
              </w:rPr>
              <w:t>Grouping</w:t>
            </w:r>
            <w:r w:rsidRPr="002E0829">
              <w:rPr>
                <w:rFonts w:ascii="Footlight MT Light" w:eastAsia="Times New Roman" w:hAnsi="Footlight MT Light"/>
                <w:sz w:val="22"/>
                <w:szCs w:val="22"/>
              </w:rPr>
              <w:t>: Whole Group</w:t>
            </w:r>
          </w:p>
          <w:p w:rsidR="00B91680" w:rsidRPr="002E0829" w:rsidRDefault="00B91680" w:rsidP="00B91680">
            <w:pPr>
              <w:rPr>
                <w:rFonts w:ascii="Footlight MT Light" w:eastAsia="Times New Roman" w:hAnsi="Footlight MT Light"/>
                <w:b/>
                <w:sz w:val="22"/>
                <w:szCs w:val="22"/>
                <w:u w:val="single"/>
              </w:rPr>
            </w:pPr>
          </w:p>
          <w:p w:rsidR="00B91680" w:rsidRPr="002E0829" w:rsidRDefault="00B91680" w:rsidP="002E0829">
            <w:pPr>
              <w:numPr>
                <w:ilvl w:val="0"/>
                <w:numId w:val="11"/>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Initialize group thinking</w:t>
            </w:r>
            <w:r w:rsidRPr="002E0829">
              <w:rPr>
                <w:rFonts w:ascii="Footlight MT Light" w:eastAsia="Times New Roman" w:hAnsi="Footlight MT Light"/>
                <w:sz w:val="22"/>
                <w:szCs w:val="22"/>
              </w:rPr>
              <w:t xml:space="preserve"> with this prompt:</w:t>
            </w:r>
            <w:r w:rsidR="00681A73" w:rsidRPr="002E0829">
              <w:rPr>
                <w:rFonts w:ascii="Footlight MT Light" w:eastAsia="Times New Roman" w:hAnsi="Footlight MT Light"/>
                <w:sz w:val="22"/>
                <w:szCs w:val="22"/>
              </w:rPr>
              <w:t xml:space="preserve"> </w:t>
            </w:r>
            <w:r w:rsidRPr="002E0829">
              <w:rPr>
                <w:rFonts w:ascii="Footlight MT Light" w:eastAsia="Times New Roman" w:hAnsi="Footlight MT Light"/>
                <w:i/>
                <w:sz w:val="22"/>
                <w:szCs w:val="22"/>
              </w:rPr>
              <w:t xml:space="preserve">Think about a time </w:t>
            </w:r>
            <w:r w:rsidR="00AC1723" w:rsidRPr="002E0829">
              <w:rPr>
                <w:rFonts w:ascii="Footlight MT Light" w:eastAsia="Times New Roman" w:hAnsi="Footlight MT Light"/>
                <w:i/>
                <w:sz w:val="22"/>
                <w:szCs w:val="22"/>
              </w:rPr>
              <w:t>when you</w:t>
            </w:r>
            <w:r w:rsidRPr="002E0829">
              <w:rPr>
                <w:rFonts w:ascii="Footlight MT Light" w:eastAsia="Times New Roman" w:hAnsi="Footlight MT Light"/>
                <w:i/>
                <w:sz w:val="22"/>
                <w:szCs w:val="22"/>
              </w:rPr>
              <w:t xml:space="preserve"> took something apart and put it</w:t>
            </w:r>
            <w:r w:rsidR="00C325A5" w:rsidRPr="002E0829">
              <w:rPr>
                <w:rFonts w:ascii="Footlight MT Light" w:eastAsia="Times New Roman" w:hAnsi="Footlight MT Light"/>
                <w:i/>
                <w:sz w:val="22"/>
                <w:szCs w:val="22"/>
              </w:rPr>
              <w:t xml:space="preserve"> back together</w:t>
            </w:r>
            <w:r w:rsidR="00AC1723" w:rsidRPr="002E0829">
              <w:rPr>
                <w:rFonts w:ascii="Footlight MT Light" w:eastAsia="Times New Roman" w:hAnsi="Footlight MT Light"/>
                <w:i/>
                <w:sz w:val="22"/>
                <w:szCs w:val="22"/>
              </w:rPr>
              <w:t>.  What did you do?  Why did you put it back together the way you did?  What happened?  Why did you take this thing apart in the first place?</w:t>
            </w:r>
          </w:p>
          <w:p w:rsidR="00B91680" w:rsidRPr="002E0829" w:rsidRDefault="00B91680" w:rsidP="002E0829">
            <w:pPr>
              <w:ind w:left="720"/>
              <w:jc w:val="both"/>
              <w:rPr>
                <w:rFonts w:ascii="Footlight MT Light" w:eastAsia="Times New Roman" w:hAnsi="Footlight MT Light"/>
                <w:sz w:val="22"/>
                <w:szCs w:val="22"/>
              </w:rPr>
            </w:pPr>
          </w:p>
          <w:p w:rsidR="00B91680" w:rsidRPr="002E0829" w:rsidRDefault="00B91680" w:rsidP="002E0829">
            <w:pPr>
              <w:numPr>
                <w:ilvl w:val="0"/>
                <w:numId w:val="11"/>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 xml:space="preserve">Present </w:t>
            </w:r>
            <w:r w:rsidRPr="002E0829">
              <w:rPr>
                <w:rFonts w:ascii="Footlight MT Light" w:eastAsia="Times New Roman" w:hAnsi="Footlight MT Light"/>
                <w:sz w:val="22"/>
                <w:szCs w:val="22"/>
              </w:rPr>
              <w:t>the group with the following problems, one at a time, on chart paper or on the board.  Have them solve the problems MENTALLY – no paper or pencil.  After time is given for participants to think about each problem individually, elicit strategies from the group and chart them to refer to during future sessions.</w:t>
            </w:r>
          </w:p>
          <w:p w:rsidR="00B91680" w:rsidRPr="002E0829" w:rsidRDefault="00B91680" w:rsidP="002E0829">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tblGrid>
            <w:tr w:rsidR="00B91680" w:rsidRPr="002E0829" w:rsidTr="002E0829">
              <w:trPr>
                <w:trHeight w:val="730"/>
                <w:jc w:val="center"/>
              </w:trPr>
              <w:tc>
                <w:tcPr>
                  <w:tcW w:w="1808" w:type="dxa"/>
                  <w:shd w:val="clear" w:color="auto" w:fill="auto"/>
                  <w:vAlign w:val="center"/>
                </w:tcPr>
                <w:p w:rsidR="00B91680" w:rsidRPr="002E0829" w:rsidRDefault="00B91680" w:rsidP="002E0829">
                  <w:pPr>
                    <w:jc w:val="center"/>
                    <w:rPr>
                      <w:rFonts w:ascii="Footlight MT Light" w:eastAsia="Times New Roman" w:hAnsi="Footlight MT Light"/>
                      <w:szCs w:val="24"/>
                    </w:rPr>
                  </w:pPr>
                  <w:r w:rsidRPr="002E0829">
                    <w:rPr>
                      <w:rFonts w:ascii="Footlight MT Light" w:eastAsia="Times New Roman" w:hAnsi="Footlight MT Light"/>
                      <w:szCs w:val="24"/>
                    </w:rPr>
                    <w:t>78 + 43 = ?</w:t>
                  </w:r>
                </w:p>
                <w:p w:rsidR="00B91680" w:rsidRPr="002E0829" w:rsidRDefault="00B91680" w:rsidP="002E0829">
                  <w:pPr>
                    <w:jc w:val="center"/>
                    <w:rPr>
                      <w:rFonts w:ascii="Footlight MT Light" w:eastAsia="Times New Roman" w:hAnsi="Footlight MT Light"/>
                      <w:szCs w:val="24"/>
                    </w:rPr>
                  </w:pPr>
                  <w:r w:rsidRPr="002E0829">
                    <w:rPr>
                      <w:rFonts w:ascii="Footlight MT Light" w:eastAsia="Times New Roman" w:hAnsi="Footlight MT Light"/>
                      <w:szCs w:val="24"/>
                    </w:rPr>
                    <w:t>192 = 67 + ?</w:t>
                  </w:r>
                </w:p>
                <w:p w:rsidR="00B91680" w:rsidRPr="002E0829" w:rsidRDefault="00B91680" w:rsidP="002E0829">
                  <w:pPr>
                    <w:jc w:val="both"/>
                    <w:rPr>
                      <w:rFonts w:ascii="Footlight MT Light" w:eastAsia="Times New Roman" w:hAnsi="Footlight MT Light"/>
                      <w:sz w:val="22"/>
                      <w:szCs w:val="22"/>
                    </w:rPr>
                  </w:pPr>
                </w:p>
              </w:tc>
            </w:tr>
          </w:tbl>
          <w:p w:rsidR="00B91680" w:rsidRPr="002E0829" w:rsidRDefault="00B91680" w:rsidP="002E0829">
            <w:pPr>
              <w:jc w:val="both"/>
              <w:rPr>
                <w:rFonts w:ascii="Footlight MT Light" w:eastAsia="Times New Roman" w:hAnsi="Footlight MT Light"/>
                <w:sz w:val="22"/>
                <w:szCs w:val="22"/>
              </w:rPr>
            </w:pPr>
          </w:p>
          <w:p w:rsidR="00B91680" w:rsidRPr="002E0829" w:rsidRDefault="00B91680" w:rsidP="002E0829">
            <w:pPr>
              <w:numPr>
                <w:ilvl w:val="0"/>
                <w:numId w:val="11"/>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Refer to </w:t>
            </w:r>
            <w:r w:rsidRPr="002E0829">
              <w:rPr>
                <w:rFonts w:ascii="Footlight MT Light" w:eastAsia="Times New Roman" w:hAnsi="Footlight MT Light"/>
                <w:b/>
                <w:sz w:val="22"/>
                <w:szCs w:val="22"/>
              </w:rPr>
              <w:t>strategy names</w:t>
            </w:r>
            <w:r w:rsidR="001F7209" w:rsidRPr="002E0829">
              <w:rPr>
                <w:rFonts w:ascii="Footlight MT Light" w:eastAsia="Times New Roman" w:hAnsi="Footlight MT Light"/>
                <w:sz w:val="22"/>
                <w:szCs w:val="22"/>
              </w:rPr>
              <w:t xml:space="preserve"> (</w:t>
            </w:r>
            <w:r w:rsidR="001F7209" w:rsidRPr="002E0829">
              <w:rPr>
                <w:rFonts w:ascii="Footlight MT Light" w:eastAsia="Times New Roman" w:hAnsi="Footlight MT Light"/>
                <w:i/>
                <w:sz w:val="22"/>
                <w:szCs w:val="22"/>
              </w:rPr>
              <w:t>See Page 4</w:t>
            </w:r>
            <w:r w:rsidR="001F7209" w:rsidRPr="002E0829">
              <w:rPr>
                <w:rFonts w:ascii="Footlight MT Light" w:eastAsia="Times New Roman" w:hAnsi="Footlight MT Light"/>
                <w:sz w:val="22"/>
                <w:szCs w:val="22"/>
              </w:rPr>
              <w:t>)</w:t>
            </w:r>
            <w:r w:rsidRPr="002E0829">
              <w:rPr>
                <w:rFonts w:ascii="Footlight MT Light" w:eastAsia="Times New Roman" w:hAnsi="Footlight MT Light"/>
                <w:sz w:val="22"/>
                <w:szCs w:val="22"/>
              </w:rPr>
              <w:t>.  Often we think that there are countless ways to solve problems, but giving a name to a particular strategy helps to identify that there may be many different ways to approach a problem, but that often the same strategy is being employed.</w:t>
            </w:r>
          </w:p>
          <w:p w:rsidR="00B91680" w:rsidRPr="002E0829" w:rsidRDefault="00B91680" w:rsidP="002E0829">
            <w:pPr>
              <w:jc w:val="both"/>
              <w:rPr>
                <w:rFonts w:ascii="Footlight MT Light" w:eastAsia="Times New Roman" w:hAnsi="Footlight MT Light"/>
                <w:sz w:val="22"/>
                <w:szCs w:val="22"/>
              </w:rPr>
            </w:pPr>
          </w:p>
          <w:p w:rsidR="00B91680" w:rsidRPr="002E0829" w:rsidRDefault="00B91680" w:rsidP="002E0829">
            <w:pPr>
              <w:numPr>
                <w:ilvl w:val="0"/>
                <w:numId w:val="11"/>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Solutions</w:t>
            </w:r>
            <w:r w:rsidRPr="002E0829">
              <w:rPr>
                <w:rFonts w:ascii="Footlight MT Light" w:eastAsia="Times New Roman" w:hAnsi="Footlight MT Light"/>
                <w:sz w:val="22"/>
                <w:szCs w:val="22"/>
              </w:rPr>
              <w:t>: 121, 125</w:t>
            </w:r>
          </w:p>
          <w:p w:rsidR="00B91680" w:rsidRPr="002E0829" w:rsidRDefault="00B91680" w:rsidP="002E0829">
            <w:pPr>
              <w:jc w:val="both"/>
              <w:rPr>
                <w:rFonts w:ascii="Footlight MT Light" w:eastAsia="Times New Roman" w:hAnsi="Footlight MT Light"/>
                <w:b/>
                <w:sz w:val="22"/>
                <w:szCs w:val="22"/>
              </w:rPr>
            </w:pPr>
          </w:p>
          <w:p w:rsidR="00B91680" w:rsidRPr="002E0829" w:rsidRDefault="00B91680" w:rsidP="002E0829">
            <w:pPr>
              <w:numPr>
                <w:ilvl w:val="0"/>
                <w:numId w:val="11"/>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Problem Intent</w:t>
            </w:r>
            <w:r w:rsidRPr="002E0829">
              <w:rPr>
                <w:rFonts w:ascii="Footlight MT Light" w:eastAsia="Times New Roman" w:hAnsi="Footlight MT Light"/>
                <w:sz w:val="22"/>
                <w:szCs w:val="22"/>
              </w:rPr>
              <w:t xml:space="preserve">: </w:t>
            </w:r>
            <w:r w:rsidR="00B00066" w:rsidRPr="002E0829">
              <w:rPr>
                <w:rFonts w:ascii="Footlight MT Light" w:eastAsia="Times New Roman" w:hAnsi="Footlight MT Light"/>
                <w:sz w:val="22"/>
                <w:szCs w:val="22"/>
              </w:rPr>
              <w:t>(</w:t>
            </w:r>
            <w:r w:rsidR="00AD6773" w:rsidRPr="002E0829">
              <w:rPr>
                <w:rFonts w:ascii="Footlight MT Light" w:eastAsia="Times New Roman" w:hAnsi="Footlight MT Light"/>
                <w:i/>
                <w:sz w:val="22"/>
                <w:szCs w:val="22"/>
              </w:rPr>
              <w:t>Note</w:t>
            </w:r>
            <w:r w:rsidRPr="002E0829">
              <w:rPr>
                <w:rFonts w:ascii="Footlight MT Light" w:eastAsia="Times New Roman" w:hAnsi="Footlight MT Light"/>
                <w:i/>
                <w:sz w:val="22"/>
                <w:szCs w:val="22"/>
              </w:rPr>
              <w:t>: The problem intent for all Math Metacognition problems is the same</w:t>
            </w:r>
            <w:r w:rsidR="00B00066" w:rsidRPr="002E0829">
              <w:rPr>
                <w:rFonts w:ascii="Footlight MT Light" w:eastAsia="Times New Roman" w:hAnsi="Footlight MT Light"/>
                <w:sz w:val="22"/>
                <w:szCs w:val="22"/>
              </w:rPr>
              <w:t>).</w:t>
            </w:r>
            <w:r w:rsidRPr="002E0829">
              <w:rPr>
                <w:rFonts w:ascii="Footlight MT Light" w:eastAsia="Times New Roman" w:hAnsi="Footlight MT Light"/>
                <w:sz w:val="22"/>
                <w:szCs w:val="22"/>
              </w:rPr>
              <w:t xml:space="preserve">  See Session 2 for more information. </w:t>
            </w:r>
          </w:p>
          <w:p w:rsidR="00B91680" w:rsidRPr="002E0829" w:rsidRDefault="00B91680" w:rsidP="002E0829">
            <w:pPr>
              <w:jc w:val="both"/>
              <w:rPr>
                <w:rFonts w:ascii="Footlight MT Light" w:eastAsia="Times New Roman" w:hAnsi="Footlight MT Light"/>
                <w:sz w:val="22"/>
                <w:szCs w:val="22"/>
              </w:rPr>
            </w:pPr>
          </w:p>
          <w:p w:rsidR="00B91680" w:rsidRPr="002E0829" w:rsidRDefault="00B91680" w:rsidP="002E0829">
            <w:pPr>
              <w:numPr>
                <w:ilvl w:val="0"/>
                <w:numId w:val="11"/>
              </w:numPr>
              <w:jc w:val="both"/>
              <w:rPr>
                <w:rFonts w:ascii="Footlight MT Light" w:eastAsia="Arial Unicode MS" w:hAnsi="Footlight MT Light" w:cs="Arial Unicode MS"/>
                <w:sz w:val="22"/>
                <w:szCs w:val="22"/>
              </w:rPr>
            </w:pPr>
            <w:r w:rsidRPr="002E0829">
              <w:rPr>
                <w:rFonts w:ascii="Footlight MT Light" w:eastAsia="Arial Unicode MS" w:hAnsi="Footlight MT Light" w:cs="Arial Unicode MS"/>
                <w:b/>
                <w:sz w:val="22"/>
                <w:szCs w:val="22"/>
              </w:rPr>
              <w:t>Bring discussion back</w:t>
            </w:r>
            <w:r w:rsidRPr="002E0829">
              <w:rPr>
                <w:rFonts w:ascii="Footlight MT Light" w:eastAsia="Arial Unicode MS" w:hAnsi="Footlight MT Light" w:cs="Arial Unicode MS"/>
                <w:sz w:val="22"/>
                <w:szCs w:val="22"/>
              </w:rPr>
              <w:t xml:space="preserve"> to initial prompt about putting things together and taking them apart. </w:t>
            </w:r>
          </w:p>
          <w:p w:rsidR="00B91680" w:rsidRPr="002E0829" w:rsidRDefault="00B91680" w:rsidP="002E0829">
            <w:pPr>
              <w:numPr>
                <w:ilvl w:val="1"/>
                <w:numId w:val="11"/>
              </w:numPr>
              <w:jc w:val="both"/>
              <w:rPr>
                <w:rFonts w:ascii="Footlight MT Light" w:eastAsia="Arial Unicode MS" w:hAnsi="Footlight MT Light" w:cs="Arial Unicode MS"/>
                <w:sz w:val="22"/>
                <w:szCs w:val="22"/>
              </w:rPr>
            </w:pPr>
            <w:r w:rsidRPr="002E0829">
              <w:rPr>
                <w:rFonts w:ascii="Footlight MT Light" w:eastAsia="Arial Unicode MS" w:hAnsi="Footlight MT Light" w:cs="Arial Unicode MS"/>
                <w:sz w:val="22"/>
                <w:szCs w:val="22"/>
              </w:rPr>
              <w:t xml:space="preserve">How does this relate to working with these math problems? </w:t>
            </w:r>
          </w:p>
          <w:p w:rsidR="00B91680" w:rsidRPr="002E0829" w:rsidRDefault="00B91680" w:rsidP="002E0829">
            <w:pPr>
              <w:numPr>
                <w:ilvl w:val="1"/>
                <w:numId w:val="11"/>
              </w:numPr>
              <w:jc w:val="both"/>
              <w:rPr>
                <w:rFonts w:ascii="Footlight MT Light" w:eastAsia="Arial Unicode MS" w:hAnsi="Footlight MT Light" w:cs="Arial Unicode MS"/>
                <w:sz w:val="22"/>
                <w:szCs w:val="22"/>
              </w:rPr>
            </w:pPr>
            <w:r w:rsidRPr="002E0829">
              <w:rPr>
                <w:rFonts w:ascii="Footlight MT Light" w:eastAsia="Arial Unicode MS" w:hAnsi="Footlight MT Light" w:cs="Arial Unicode MS"/>
                <w:sz w:val="22"/>
                <w:szCs w:val="22"/>
              </w:rPr>
              <w:t>What thought processes were you using when solving these</w:t>
            </w:r>
            <w:r w:rsidRPr="002E0829">
              <w:rPr>
                <w:rFonts w:ascii="Footlight MT Light" w:eastAsia="Times New Roman" w:hAnsi="Footlight MT Light"/>
                <w:sz w:val="22"/>
                <w:szCs w:val="22"/>
              </w:rPr>
              <w:t xml:space="preserve"> problems?  </w:t>
            </w:r>
          </w:p>
          <w:p w:rsidR="00B91680" w:rsidRPr="002E0829" w:rsidRDefault="00B91680" w:rsidP="002E0829">
            <w:pPr>
              <w:numPr>
                <w:ilvl w:val="1"/>
                <w:numId w:val="11"/>
              </w:numPr>
              <w:jc w:val="both"/>
              <w:rPr>
                <w:rFonts w:ascii="Footlight MT Light" w:eastAsia="Arial Unicode MS" w:hAnsi="Footlight MT Light" w:cs="Arial Unicode MS"/>
                <w:sz w:val="22"/>
                <w:szCs w:val="22"/>
              </w:rPr>
            </w:pPr>
            <w:r w:rsidRPr="002E0829">
              <w:rPr>
                <w:rFonts w:ascii="Footlight MT Light" w:eastAsia="Times New Roman" w:hAnsi="Footlight MT Light"/>
                <w:sz w:val="22"/>
                <w:szCs w:val="22"/>
              </w:rPr>
              <w:t>How can metacognition help promote successful problem solving with your own students?</w:t>
            </w:r>
          </w:p>
          <w:p w:rsidR="00B91680" w:rsidRPr="002E0829" w:rsidRDefault="00B91680">
            <w:pPr>
              <w:rPr>
                <w:rFonts w:ascii="Times New Roman" w:eastAsia="Times New Roman" w:hAnsi="Times New Roman"/>
                <w:b/>
                <w:u w:val="single"/>
              </w:rPr>
            </w:pPr>
          </w:p>
        </w:tc>
      </w:tr>
    </w:tbl>
    <w:p w:rsidR="00AC1723" w:rsidRDefault="00AC1723">
      <w:pPr>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tblGrid>
      <w:tr w:rsidR="00AC1723" w:rsidRPr="002E0829" w:rsidTr="002E0829">
        <w:trPr>
          <w:trHeight w:val="12360"/>
        </w:trPr>
        <w:tc>
          <w:tcPr>
            <w:tcW w:w="6498" w:type="dxa"/>
            <w:tcBorders>
              <w:top w:val="dotted" w:sz="24" w:space="0" w:color="auto"/>
              <w:left w:val="dotted" w:sz="24" w:space="0" w:color="auto"/>
              <w:bottom w:val="dotted" w:sz="24" w:space="0" w:color="auto"/>
              <w:right w:val="dotted" w:sz="24" w:space="0" w:color="auto"/>
            </w:tcBorders>
            <w:shd w:val="clear" w:color="auto" w:fill="auto"/>
          </w:tcPr>
          <w:p w:rsidR="00AC1723" w:rsidRPr="002E0829" w:rsidRDefault="00AC1723" w:rsidP="002E0829">
            <w:pPr>
              <w:jc w:val="center"/>
              <w:rPr>
                <w:rFonts w:ascii="Footlight MT Light" w:eastAsia="Times New Roman" w:hAnsi="Footlight MT Light"/>
                <w:b/>
              </w:rPr>
            </w:pPr>
            <w:r w:rsidRPr="002E0829">
              <w:rPr>
                <w:rFonts w:ascii="Footlight MT Light" w:eastAsia="Times New Roman" w:hAnsi="Footlight MT Light"/>
                <w:b/>
              </w:rPr>
              <w:lastRenderedPageBreak/>
              <w:t>Addition Strategies</w:t>
            </w:r>
          </w:p>
          <w:p w:rsidR="00AC1723" w:rsidRPr="002E0829" w:rsidRDefault="00AC1723" w:rsidP="002E0829">
            <w:pPr>
              <w:jc w:val="center"/>
              <w:rPr>
                <w:rFonts w:ascii="Footlight MT Light" w:eastAsia="Times New Roman" w:hAnsi="Footlight MT Ligh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AC1723" w:rsidRPr="002E0829" w:rsidTr="002E0829">
              <w:trPr>
                <w:jc w:val="center"/>
              </w:trPr>
              <w:tc>
                <w:tcPr>
                  <w:tcW w:w="5665" w:type="dxa"/>
                  <w:shd w:val="clear" w:color="auto" w:fill="auto"/>
                </w:tcPr>
                <w:p w:rsidR="00AC1723" w:rsidRPr="002E0829" w:rsidRDefault="00AC1723" w:rsidP="00AC1723">
                  <w:pPr>
                    <w:rPr>
                      <w:rFonts w:ascii="Footlight MT Light" w:eastAsia="Times New Roman" w:hAnsi="Footlight MT Light"/>
                      <w:sz w:val="22"/>
                      <w:szCs w:val="22"/>
                    </w:rPr>
                  </w:pPr>
                  <w:r w:rsidRPr="002E0829">
                    <w:rPr>
                      <w:rFonts w:ascii="Footlight MT Light" w:eastAsia="Times New Roman" w:hAnsi="Footlight MT Light"/>
                      <w:sz w:val="22"/>
                      <w:szCs w:val="22"/>
                    </w:rPr>
                    <w:t>Starting with one number and adding on the other number in parts</w:t>
                  </w:r>
                </w:p>
                <w:p w:rsidR="00681A73" w:rsidRPr="002E0829" w:rsidRDefault="00681A73" w:rsidP="00AC1723">
                  <w:pPr>
                    <w:rPr>
                      <w:rFonts w:ascii="Footlight MT Light" w:eastAsia="Times New Roman" w:hAnsi="Footlight MT Light"/>
                      <w:sz w:val="22"/>
                      <w:szCs w:val="22"/>
                    </w:rPr>
                  </w:pP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(43 = 40 + 3)</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78 + 40 = 118</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118 + 3 = 121</w:t>
                  </w:r>
                </w:p>
                <w:p w:rsidR="00AC1723" w:rsidRPr="002E0829" w:rsidRDefault="00AC1723" w:rsidP="002E0829">
                  <w:pPr>
                    <w:jc w:val="center"/>
                    <w:rPr>
                      <w:rFonts w:ascii="Footlight MT Light" w:eastAsia="Times New Roman" w:hAnsi="Footlight MT Light"/>
                      <w:sz w:val="22"/>
                      <w:szCs w:val="22"/>
                    </w:rPr>
                  </w:pP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(43 = 10 + 10 + 10 + 10 + 3)</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78 + 10 = 88</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88 + 10 = 98</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98 + 10 = 108</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108 + 10 = 118</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118 + 3 = 121</w:t>
                  </w:r>
                </w:p>
                <w:p w:rsidR="00AC1723" w:rsidRPr="002E0829" w:rsidRDefault="00AC1723" w:rsidP="00AC1723">
                  <w:pPr>
                    <w:rPr>
                      <w:rFonts w:ascii="Footlight MT Light" w:eastAsia="Times New Roman" w:hAnsi="Footlight MT Light"/>
                      <w:sz w:val="22"/>
                      <w:szCs w:val="22"/>
                    </w:rPr>
                  </w:pPr>
                </w:p>
              </w:tc>
            </w:tr>
            <w:tr w:rsidR="00AC1723" w:rsidRPr="002E0829" w:rsidTr="002E0829">
              <w:trPr>
                <w:jc w:val="center"/>
              </w:trPr>
              <w:tc>
                <w:tcPr>
                  <w:tcW w:w="5665" w:type="dxa"/>
                  <w:shd w:val="clear" w:color="auto" w:fill="auto"/>
                </w:tcPr>
                <w:p w:rsidR="00AC1723" w:rsidRPr="002E0829" w:rsidRDefault="00AC1723" w:rsidP="00AC1723">
                  <w:pPr>
                    <w:rPr>
                      <w:rFonts w:ascii="Footlight MT Light" w:eastAsia="Times New Roman" w:hAnsi="Footlight MT Light"/>
                      <w:sz w:val="22"/>
                      <w:szCs w:val="22"/>
                    </w:rPr>
                  </w:pPr>
                  <w:r w:rsidRPr="002E0829">
                    <w:rPr>
                      <w:rFonts w:ascii="Footlight MT Light" w:eastAsia="Times New Roman" w:hAnsi="Footlight MT Light"/>
                      <w:sz w:val="22"/>
                      <w:szCs w:val="22"/>
                    </w:rPr>
                    <w:t>Compensating to make tens</w:t>
                  </w:r>
                </w:p>
                <w:p w:rsidR="00681A73" w:rsidRPr="002E0829" w:rsidRDefault="00681A73" w:rsidP="00AC1723">
                  <w:pPr>
                    <w:rPr>
                      <w:rFonts w:ascii="Footlight MT Light" w:eastAsia="Times New Roman" w:hAnsi="Footlight MT Light"/>
                      <w:sz w:val="22"/>
                      <w:szCs w:val="22"/>
                    </w:rPr>
                  </w:pP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78 + 2 = 80</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80 + 43 = 123</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123 – 2 = 121</w:t>
                  </w:r>
                </w:p>
                <w:p w:rsidR="00AC1723" w:rsidRPr="002E0829" w:rsidRDefault="00AC1723" w:rsidP="002E0829">
                  <w:pPr>
                    <w:jc w:val="center"/>
                    <w:rPr>
                      <w:rFonts w:ascii="Footlight MT Light" w:eastAsia="Times New Roman" w:hAnsi="Footlight MT Light"/>
                      <w:sz w:val="22"/>
                      <w:szCs w:val="22"/>
                    </w:rPr>
                  </w:pPr>
                </w:p>
              </w:tc>
            </w:tr>
            <w:tr w:rsidR="00AC1723" w:rsidRPr="002E0829" w:rsidTr="002E0829">
              <w:trPr>
                <w:jc w:val="center"/>
              </w:trPr>
              <w:tc>
                <w:tcPr>
                  <w:tcW w:w="5665" w:type="dxa"/>
                  <w:shd w:val="clear" w:color="auto" w:fill="auto"/>
                </w:tcPr>
                <w:p w:rsidR="00AC1723" w:rsidRPr="002E0829" w:rsidRDefault="00AC1723" w:rsidP="00AC1723">
                  <w:pPr>
                    <w:rPr>
                      <w:rFonts w:ascii="Footlight MT Light" w:eastAsia="Times New Roman" w:hAnsi="Footlight MT Light"/>
                      <w:sz w:val="22"/>
                      <w:szCs w:val="22"/>
                    </w:rPr>
                  </w:pPr>
                  <w:r w:rsidRPr="002E0829">
                    <w:rPr>
                      <w:rFonts w:ascii="Footlight MT Light" w:eastAsia="Times New Roman" w:hAnsi="Footlight MT Light"/>
                      <w:sz w:val="22"/>
                      <w:szCs w:val="22"/>
                    </w:rPr>
                    <w:t>Adding by place (starting with the largest place value)</w:t>
                  </w:r>
                </w:p>
                <w:p w:rsidR="00681A73" w:rsidRPr="002E0829" w:rsidRDefault="00681A73" w:rsidP="002E0829">
                  <w:pPr>
                    <w:jc w:val="center"/>
                    <w:rPr>
                      <w:rFonts w:ascii="Footlight MT Light" w:eastAsia="Times New Roman" w:hAnsi="Footlight MT Light"/>
                      <w:sz w:val="22"/>
                      <w:szCs w:val="22"/>
                    </w:rPr>
                  </w:pP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70 + 40 = 110</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8 + 3 = 11</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110 + 11 = 121</w:t>
                  </w:r>
                </w:p>
                <w:p w:rsidR="00AC1723" w:rsidRPr="002E0829" w:rsidRDefault="00AC1723" w:rsidP="002E0829">
                  <w:pPr>
                    <w:jc w:val="center"/>
                    <w:rPr>
                      <w:rFonts w:ascii="Footlight MT Light" w:eastAsia="Times New Roman" w:hAnsi="Footlight MT Light"/>
                      <w:sz w:val="22"/>
                      <w:szCs w:val="22"/>
                    </w:rPr>
                  </w:pPr>
                </w:p>
              </w:tc>
            </w:tr>
            <w:tr w:rsidR="00AC1723" w:rsidRPr="002E0829" w:rsidTr="002E0829">
              <w:trPr>
                <w:jc w:val="center"/>
              </w:trPr>
              <w:tc>
                <w:tcPr>
                  <w:tcW w:w="5665" w:type="dxa"/>
                  <w:shd w:val="clear" w:color="auto" w:fill="auto"/>
                </w:tcPr>
                <w:p w:rsidR="00AC1723" w:rsidRPr="002E0829" w:rsidRDefault="00AC1723" w:rsidP="00AC1723">
                  <w:pPr>
                    <w:rPr>
                      <w:rFonts w:ascii="Footlight MT Light" w:eastAsia="Times New Roman" w:hAnsi="Footlight MT Light"/>
                      <w:sz w:val="22"/>
                      <w:szCs w:val="22"/>
                    </w:rPr>
                  </w:pPr>
                  <w:r w:rsidRPr="002E0829">
                    <w:rPr>
                      <w:rFonts w:ascii="Footlight MT Light" w:eastAsia="Times New Roman" w:hAnsi="Footlight MT Light"/>
                      <w:sz w:val="22"/>
                      <w:szCs w:val="22"/>
                    </w:rPr>
                    <w:t>Making an equivalent problem</w:t>
                  </w:r>
                </w:p>
                <w:p w:rsidR="00681A73" w:rsidRPr="002E0829" w:rsidRDefault="00681A73" w:rsidP="002E0829">
                  <w:pPr>
                    <w:jc w:val="center"/>
                    <w:rPr>
                      <w:rFonts w:ascii="Footlight MT Light" w:eastAsia="Times New Roman" w:hAnsi="Footlight MT Light"/>
                      <w:sz w:val="22"/>
                      <w:szCs w:val="22"/>
                    </w:rPr>
                  </w:pP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78 + 2 = 80</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43 - 2 = 41</w:t>
                  </w:r>
                </w:p>
                <w:p w:rsidR="00AC1723" w:rsidRPr="002E0829" w:rsidRDefault="00AC1723"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80 + 41 = 121</w:t>
                  </w:r>
                </w:p>
                <w:p w:rsidR="00AC1723" w:rsidRPr="002E0829" w:rsidRDefault="00AC1723" w:rsidP="002E0829">
                  <w:pPr>
                    <w:jc w:val="center"/>
                    <w:rPr>
                      <w:rFonts w:ascii="Footlight MT Light" w:eastAsia="Times New Roman" w:hAnsi="Footlight MT Light"/>
                      <w:sz w:val="22"/>
                      <w:szCs w:val="22"/>
                    </w:rPr>
                  </w:pPr>
                </w:p>
              </w:tc>
            </w:tr>
            <w:tr w:rsidR="00AC1723" w:rsidRPr="002E0829" w:rsidTr="002E0829">
              <w:trPr>
                <w:jc w:val="center"/>
              </w:trPr>
              <w:tc>
                <w:tcPr>
                  <w:tcW w:w="5665" w:type="dxa"/>
                  <w:shd w:val="clear" w:color="auto" w:fill="auto"/>
                </w:tcPr>
                <w:p w:rsidR="00AC1723" w:rsidRPr="002E0829" w:rsidRDefault="00AC172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C269E2" w:rsidRPr="002E0829" w:rsidRDefault="00C269E2"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C269E2">
                  <w:pPr>
                    <w:rPr>
                      <w:rFonts w:ascii="Footlight MT Light" w:eastAsia="Times New Roman" w:hAnsi="Footlight MT Light"/>
                      <w:sz w:val="22"/>
                      <w:szCs w:val="22"/>
                    </w:rPr>
                  </w:pPr>
                </w:p>
              </w:tc>
            </w:tr>
            <w:tr w:rsidR="00AC1723" w:rsidRPr="002E0829" w:rsidTr="002E0829">
              <w:trPr>
                <w:jc w:val="center"/>
              </w:trPr>
              <w:tc>
                <w:tcPr>
                  <w:tcW w:w="5665" w:type="dxa"/>
                  <w:shd w:val="clear" w:color="auto" w:fill="auto"/>
                </w:tcPr>
                <w:p w:rsidR="00AC1723" w:rsidRPr="002E0829" w:rsidRDefault="00AC172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2E0829">
                  <w:pPr>
                    <w:jc w:val="center"/>
                    <w:rPr>
                      <w:rFonts w:ascii="Footlight MT Light" w:eastAsia="Times New Roman" w:hAnsi="Footlight MT Light"/>
                      <w:sz w:val="22"/>
                      <w:szCs w:val="22"/>
                    </w:rPr>
                  </w:pPr>
                </w:p>
                <w:p w:rsidR="00681A73" w:rsidRPr="002E0829" w:rsidRDefault="00681A73" w:rsidP="00C269E2">
                  <w:pPr>
                    <w:rPr>
                      <w:rFonts w:ascii="Footlight MT Light" w:eastAsia="Times New Roman" w:hAnsi="Footlight MT Light"/>
                      <w:sz w:val="22"/>
                      <w:szCs w:val="22"/>
                    </w:rPr>
                  </w:pPr>
                </w:p>
              </w:tc>
            </w:tr>
          </w:tbl>
          <w:p w:rsidR="00C269E2" w:rsidRPr="002E0829" w:rsidRDefault="00C269E2">
            <w:pPr>
              <w:rPr>
                <w:rFonts w:ascii="Times New Roman" w:eastAsia="Times New Roman" w:hAnsi="Times New Roman"/>
                <w:b/>
                <w:u w:val="single"/>
              </w:rPr>
            </w:pPr>
          </w:p>
        </w:tc>
      </w:tr>
    </w:tbl>
    <w:p w:rsidR="00C269E2" w:rsidRDefault="00C269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tblGrid>
      <w:tr w:rsidR="00681A73" w:rsidRPr="002E0829" w:rsidTr="002E0829">
        <w:tc>
          <w:tcPr>
            <w:tcW w:w="6678" w:type="dxa"/>
            <w:tcBorders>
              <w:top w:val="dotted" w:sz="24" w:space="0" w:color="auto"/>
              <w:left w:val="dotted" w:sz="24" w:space="0" w:color="auto"/>
              <w:bottom w:val="dotted" w:sz="24" w:space="0" w:color="auto"/>
              <w:right w:val="dotted" w:sz="24" w:space="0" w:color="auto"/>
            </w:tcBorders>
            <w:shd w:val="clear" w:color="auto" w:fill="auto"/>
          </w:tcPr>
          <w:p w:rsidR="00681A73" w:rsidRPr="002E0829" w:rsidRDefault="00681A73" w:rsidP="00681A73">
            <w:pPr>
              <w:rPr>
                <w:rFonts w:ascii="Footlight MT Light" w:eastAsia="Times New Roman" w:hAnsi="Footlight MT Light"/>
                <w:b/>
                <w:sz w:val="22"/>
                <w:szCs w:val="22"/>
              </w:rPr>
            </w:pPr>
            <w:r w:rsidRPr="002E0829">
              <w:rPr>
                <w:rFonts w:ascii="Footlight MT Light" w:eastAsia="Times New Roman" w:hAnsi="Footlight MT Light"/>
                <w:b/>
                <w:sz w:val="22"/>
                <w:szCs w:val="22"/>
              </w:rPr>
              <w:lastRenderedPageBreak/>
              <w:t>Part III: Looking at Student Work (LASW)</w:t>
            </w:r>
          </w:p>
          <w:p w:rsidR="00681A73" w:rsidRPr="002E0829" w:rsidRDefault="00681A73" w:rsidP="00681A73">
            <w:pPr>
              <w:rPr>
                <w:rFonts w:ascii="Footlight MT Light" w:eastAsia="Times New Roman" w:hAnsi="Footlight MT Light"/>
                <w:sz w:val="22"/>
                <w:szCs w:val="22"/>
              </w:rPr>
            </w:pPr>
            <w:r w:rsidRPr="002E0829">
              <w:rPr>
                <w:rFonts w:ascii="Footlight MT Light" w:eastAsia="Times New Roman" w:hAnsi="Footlight MT Light"/>
                <w:i/>
                <w:sz w:val="22"/>
                <w:szCs w:val="22"/>
              </w:rPr>
              <w:t>Approximate Time</w:t>
            </w:r>
            <w:r w:rsidRPr="002E0829">
              <w:rPr>
                <w:rFonts w:ascii="Footlight MT Light" w:eastAsia="Times New Roman" w:hAnsi="Footlight MT Light"/>
                <w:sz w:val="22"/>
                <w:szCs w:val="22"/>
              </w:rPr>
              <w:t>: 50 minutes</w:t>
            </w:r>
          </w:p>
          <w:p w:rsidR="00681A73" w:rsidRPr="002E0829" w:rsidRDefault="00681A73" w:rsidP="00681A73">
            <w:pPr>
              <w:rPr>
                <w:rFonts w:ascii="Footlight MT Light" w:eastAsia="Times New Roman" w:hAnsi="Footlight MT Light"/>
                <w:sz w:val="22"/>
                <w:szCs w:val="22"/>
              </w:rPr>
            </w:pPr>
            <w:r w:rsidRPr="002E0829">
              <w:rPr>
                <w:rFonts w:ascii="Footlight MT Light" w:eastAsia="Times New Roman" w:hAnsi="Footlight MT Light"/>
                <w:i/>
                <w:sz w:val="22"/>
                <w:szCs w:val="22"/>
              </w:rPr>
              <w:t>Grouping</w:t>
            </w:r>
            <w:r w:rsidRPr="002E0829">
              <w:rPr>
                <w:rFonts w:ascii="Footlight MT Light" w:eastAsia="Times New Roman" w:hAnsi="Footlight MT Light"/>
                <w:sz w:val="22"/>
                <w:szCs w:val="22"/>
              </w:rPr>
              <w:t>: Refer to protocol</w:t>
            </w:r>
          </w:p>
          <w:p w:rsidR="00681A73" w:rsidRPr="002E0829" w:rsidRDefault="00681A73" w:rsidP="002E0829">
            <w:pPr>
              <w:jc w:val="both"/>
              <w:rPr>
                <w:rFonts w:ascii="Footlight MT Light" w:eastAsia="Times New Roman" w:hAnsi="Footlight MT Light"/>
                <w:sz w:val="22"/>
                <w:szCs w:val="22"/>
              </w:rPr>
            </w:pPr>
          </w:p>
          <w:p w:rsidR="00681A73" w:rsidRPr="002E0829" w:rsidRDefault="00681A73" w:rsidP="002E0829">
            <w:pPr>
              <w:numPr>
                <w:ilvl w:val="0"/>
                <w:numId w:val="7"/>
              </w:numPr>
              <w:jc w:val="both"/>
              <w:rPr>
                <w:rFonts w:ascii="Footlight MT Light" w:eastAsia="Times New Roman" w:hAnsi="Footlight MT Light"/>
                <w:sz w:val="22"/>
                <w:szCs w:val="22"/>
              </w:rPr>
            </w:pPr>
            <w:r w:rsidRPr="002E0829">
              <w:rPr>
                <w:rFonts w:ascii="Footlight MT Light" w:eastAsia="Times New Roman" w:hAnsi="Footlight MT Light"/>
                <w:b/>
                <w:iCs/>
                <w:sz w:val="22"/>
                <w:szCs w:val="22"/>
              </w:rPr>
              <w:t>Problem Introduction</w:t>
            </w:r>
            <w:r w:rsidRPr="002E0829">
              <w:rPr>
                <w:rFonts w:ascii="Footlight MT Light" w:eastAsia="Times New Roman" w:hAnsi="Footlight MT Light"/>
                <w:sz w:val="22"/>
                <w:szCs w:val="22"/>
              </w:rPr>
              <w:t xml:space="preserve">: The problem and student work used for this session are from Grade 2.  Complete the </w:t>
            </w:r>
            <w:r w:rsidR="003436B5" w:rsidRPr="002E0829">
              <w:rPr>
                <w:rFonts w:ascii="Footlight MT Light" w:eastAsia="Times New Roman" w:hAnsi="Footlight MT Light"/>
                <w:b/>
                <w:sz w:val="22"/>
                <w:szCs w:val="22"/>
              </w:rPr>
              <w:t>MLC P</w:t>
            </w:r>
            <w:r w:rsidRPr="002E0829">
              <w:rPr>
                <w:rFonts w:ascii="Footlight MT Light" w:eastAsia="Times New Roman" w:hAnsi="Footlight MT Light"/>
                <w:b/>
                <w:sz w:val="22"/>
                <w:szCs w:val="22"/>
              </w:rPr>
              <w:t>rotocol</w:t>
            </w:r>
            <w:r w:rsidRPr="002E0829">
              <w:rPr>
                <w:rFonts w:ascii="Footlight MT Light" w:eastAsia="Times New Roman" w:hAnsi="Footlight MT Light"/>
                <w:sz w:val="22"/>
                <w:szCs w:val="22"/>
              </w:rPr>
              <w:t xml:space="preserve"> with the group.  </w:t>
            </w:r>
          </w:p>
          <w:p w:rsidR="00681A73" w:rsidRPr="002E0829" w:rsidRDefault="00681A73" w:rsidP="002E0829">
            <w:pPr>
              <w:jc w:val="both"/>
              <w:rPr>
                <w:rFonts w:ascii="Footlight MT Light" w:eastAsia="Times New Roman" w:hAnsi="Footlight MT Light"/>
                <w:sz w:val="16"/>
                <w:szCs w:val="16"/>
              </w:rPr>
            </w:pPr>
          </w:p>
          <w:p w:rsidR="00681A73" w:rsidRPr="002E0829" w:rsidRDefault="00681A73" w:rsidP="002E0829">
            <w:pPr>
              <w:numPr>
                <w:ilvl w:val="0"/>
                <w:numId w:val="7"/>
              </w:numPr>
              <w:jc w:val="both"/>
              <w:rPr>
                <w:rFonts w:ascii="Footlight MT Light" w:eastAsia="Times New Roman" w:hAnsi="Footlight MT Light"/>
                <w:sz w:val="22"/>
                <w:szCs w:val="22"/>
              </w:rPr>
            </w:pPr>
            <w:r w:rsidRPr="002E0829">
              <w:rPr>
                <w:rFonts w:ascii="Footlight MT Light" w:eastAsia="Times New Roman" w:hAnsi="Footlight MT Light"/>
                <w:iCs/>
                <w:sz w:val="22"/>
                <w:szCs w:val="22"/>
              </w:rPr>
              <w:t>Problem</w:t>
            </w:r>
            <w:r w:rsidRPr="002E0829">
              <w:rPr>
                <w:rFonts w:ascii="Footlight MT Light" w:eastAsia="Times New Roman" w:hAnsi="Footlight MT Light"/>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9"/>
            </w:tblGrid>
            <w:tr w:rsidR="00681A73" w:rsidRPr="002E0829" w:rsidTr="002E0829">
              <w:trPr>
                <w:jc w:val="center"/>
              </w:trPr>
              <w:tc>
                <w:tcPr>
                  <w:tcW w:w="5769" w:type="dxa"/>
                  <w:shd w:val="clear" w:color="auto" w:fill="auto"/>
                </w:tcPr>
                <w:p w:rsidR="00681A73" w:rsidRPr="002E0829" w:rsidRDefault="00681A73" w:rsidP="002E0829">
                  <w:pPr>
                    <w:jc w:val="center"/>
                    <w:rPr>
                      <w:rFonts w:ascii="Footlight MT Light" w:eastAsia="Times New Roman" w:hAnsi="Footlight MT Light"/>
                      <w:sz w:val="28"/>
                      <w:szCs w:val="28"/>
                    </w:rPr>
                  </w:pPr>
                  <w:r w:rsidRPr="002E0829">
                    <w:rPr>
                      <w:rFonts w:ascii="Footlight MT Light" w:eastAsia="Times New Roman" w:hAnsi="Footlight MT Light"/>
                      <w:sz w:val="28"/>
                      <w:szCs w:val="28"/>
                    </w:rPr>
                    <w:t>Write a story problem for this number sentence: 18 + _____ = 72</w:t>
                  </w:r>
                </w:p>
              </w:tc>
            </w:tr>
          </w:tbl>
          <w:p w:rsidR="00681A73" w:rsidRPr="002E0829" w:rsidRDefault="00681A73" w:rsidP="002E0829">
            <w:pPr>
              <w:jc w:val="both"/>
              <w:rPr>
                <w:rFonts w:ascii="Footlight MT Light" w:eastAsia="Times New Roman" w:hAnsi="Footlight MT Light"/>
                <w:sz w:val="16"/>
                <w:szCs w:val="16"/>
              </w:rPr>
            </w:pPr>
          </w:p>
          <w:p w:rsidR="00681A73" w:rsidRPr="002E0829" w:rsidRDefault="00681A73" w:rsidP="002E0829">
            <w:pPr>
              <w:numPr>
                <w:ilvl w:val="0"/>
                <w:numId w:val="7"/>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Solution</w:t>
            </w:r>
            <w:r w:rsidRPr="002E0829">
              <w:rPr>
                <w:rFonts w:ascii="Footlight MT Light" w:eastAsia="Times New Roman" w:hAnsi="Footlight MT Light"/>
                <w:sz w:val="22"/>
                <w:szCs w:val="22"/>
              </w:rPr>
              <w:t xml:space="preserve">: 54 is the missing addend.  A possible story problem is: I have 18 shells.  Sam has 72 shells.  How many more shells do I need to have the same number of shells as Sam?   </w:t>
            </w:r>
          </w:p>
          <w:p w:rsidR="00681A73" w:rsidRPr="002E0829" w:rsidRDefault="00681A73" w:rsidP="002E0829">
            <w:pPr>
              <w:jc w:val="both"/>
              <w:rPr>
                <w:rFonts w:ascii="Footlight MT Light" w:eastAsia="Times New Roman" w:hAnsi="Footlight MT Light"/>
                <w:sz w:val="16"/>
                <w:szCs w:val="16"/>
              </w:rPr>
            </w:pPr>
          </w:p>
          <w:p w:rsidR="00681A73" w:rsidRPr="002E0829" w:rsidRDefault="00681A73" w:rsidP="002E0829">
            <w:pPr>
              <w:numPr>
                <w:ilvl w:val="0"/>
                <w:numId w:val="7"/>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 xml:space="preserve">Problem Intent: </w:t>
            </w:r>
            <w:r w:rsidRPr="002E0829">
              <w:rPr>
                <w:rFonts w:ascii="Footlight MT Light" w:eastAsia="Times New Roman" w:hAnsi="Footlight MT Light"/>
                <w:sz w:val="22"/>
                <w:szCs w:val="22"/>
              </w:rPr>
              <w:t>Even though this type of addition problem is a join situation where the change is unknown, historically we have seen that students see the two numbers and join the two quantities.  Any strategy they use to find the correct answer to the problem is what we want to look at.   That mathematical idea is embedded in this task - having the students create a situation that would lead to the representation of that change.</w:t>
            </w:r>
            <w:r w:rsidR="00EF23E8" w:rsidRPr="002E0829">
              <w:rPr>
                <w:rFonts w:ascii="Footlight MT Light" w:eastAsia="Times New Roman" w:hAnsi="Footlight MT Light"/>
                <w:sz w:val="22"/>
                <w:szCs w:val="22"/>
              </w:rPr>
              <w:t xml:space="preserve">  </w:t>
            </w:r>
            <w:r w:rsidR="00EF23E8" w:rsidRPr="002E0829">
              <w:rPr>
                <w:rFonts w:ascii="Footlight MT Light" w:eastAsia="Times New Roman" w:hAnsi="Footlight MT Light"/>
                <w:i/>
                <w:sz w:val="22"/>
                <w:szCs w:val="22"/>
              </w:rPr>
              <w:t xml:space="preserve">(Note: For additional information on </w:t>
            </w:r>
            <w:r w:rsidR="0015230A" w:rsidRPr="002E0829">
              <w:rPr>
                <w:rFonts w:ascii="Footlight MT Light" w:eastAsia="Times New Roman" w:hAnsi="Footlight MT Light"/>
                <w:i/>
                <w:sz w:val="22"/>
                <w:szCs w:val="22"/>
              </w:rPr>
              <w:t>word problem types</w:t>
            </w:r>
            <w:r w:rsidR="00EF23E8" w:rsidRPr="002E0829">
              <w:rPr>
                <w:rFonts w:ascii="Footlight MT Light" w:eastAsia="Times New Roman" w:hAnsi="Footlight MT Light"/>
                <w:i/>
                <w:sz w:val="22"/>
                <w:szCs w:val="22"/>
              </w:rPr>
              <w:t>, refer to the “</w:t>
            </w:r>
            <w:r w:rsidR="0015230A" w:rsidRPr="002E0829">
              <w:rPr>
                <w:rFonts w:ascii="Footlight MT Light" w:eastAsia="Times New Roman" w:hAnsi="Footlight MT Light"/>
                <w:i/>
                <w:sz w:val="22"/>
                <w:szCs w:val="22"/>
              </w:rPr>
              <w:t>Common Addition and Subtraction Situations</w:t>
            </w:r>
            <w:r w:rsidR="00EF23E8" w:rsidRPr="002E0829">
              <w:rPr>
                <w:rFonts w:ascii="Footlight MT Light" w:eastAsia="Times New Roman" w:hAnsi="Footlight MT Light"/>
                <w:i/>
                <w:sz w:val="22"/>
                <w:szCs w:val="22"/>
              </w:rPr>
              <w:t>”</w:t>
            </w:r>
            <w:r w:rsidR="0015230A" w:rsidRPr="002E0829">
              <w:rPr>
                <w:rFonts w:ascii="Footlight MT Light" w:eastAsia="Times New Roman" w:hAnsi="Footlight MT Light"/>
                <w:i/>
                <w:sz w:val="22"/>
                <w:szCs w:val="22"/>
              </w:rPr>
              <w:t xml:space="preserve"> chart</w:t>
            </w:r>
            <w:r w:rsidR="00EF23E8" w:rsidRPr="002E0829">
              <w:rPr>
                <w:rFonts w:ascii="Footlight MT Light" w:eastAsia="Times New Roman" w:hAnsi="Footlight MT Light"/>
                <w:i/>
                <w:sz w:val="22"/>
                <w:szCs w:val="22"/>
              </w:rPr>
              <w:t xml:space="preserve"> on page 8</w:t>
            </w:r>
            <w:r w:rsidR="0015230A" w:rsidRPr="002E0829">
              <w:rPr>
                <w:rFonts w:ascii="Footlight MT Light" w:eastAsia="Times New Roman" w:hAnsi="Footlight MT Light"/>
                <w:i/>
                <w:sz w:val="22"/>
                <w:szCs w:val="22"/>
              </w:rPr>
              <w:t>.  This information is presented in Table 1 of the CCSS.)</w:t>
            </w:r>
            <w:r w:rsidRPr="002E0829">
              <w:rPr>
                <w:rFonts w:ascii="Footlight MT Light" w:eastAsia="Times New Roman" w:hAnsi="Footlight MT Light"/>
                <w:sz w:val="22"/>
                <w:szCs w:val="22"/>
              </w:rPr>
              <w:t xml:space="preserve"> </w:t>
            </w:r>
          </w:p>
          <w:p w:rsidR="00681A73" w:rsidRPr="002E0829" w:rsidRDefault="00681A73" w:rsidP="002E0829">
            <w:pPr>
              <w:jc w:val="both"/>
              <w:rPr>
                <w:rFonts w:ascii="Footlight MT Light" w:eastAsia="Times New Roman" w:hAnsi="Footlight MT Light"/>
                <w:sz w:val="16"/>
                <w:szCs w:val="16"/>
              </w:rPr>
            </w:pPr>
          </w:p>
          <w:p w:rsidR="00681A73" w:rsidRPr="002E0829" w:rsidRDefault="00681A73" w:rsidP="002E0829">
            <w:pPr>
              <w:numPr>
                <w:ilvl w:val="0"/>
                <w:numId w:val="7"/>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Examine</w:t>
            </w:r>
            <w:r w:rsidRPr="002E0829">
              <w:rPr>
                <w:rFonts w:ascii="Footlight MT Light" w:eastAsia="Times New Roman" w:hAnsi="Footlight MT Light"/>
                <w:sz w:val="22"/>
                <w:szCs w:val="22"/>
              </w:rPr>
              <w:t xml:space="preserve"> how students are solving the problem:</w:t>
            </w:r>
          </w:p>
          <w:p w:rsidR="00681A73"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By c</w:t>
            </w:r>
            <w:r w:rsidR="00681A73" w:rsidRPr="002E0829">
              <w:rPr>
                <w:rFonts w:ascii="Footlight MT Light" w:eastAsia="Times New Roman" w:hAnsi="Footlight MT Light"/>
                <w:sz w:val="22"/>
                <w:szCs w:val="22"/>
              </w:rPr>
              <w:t>ounting</w:t>
            </w:r>
          </w:p>
          <w:p w:rsidR="00681A73" w:rsidRPr="002E0829" w:rsidRDefault="00681A73"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Using an addition strategy </w:t>
            </w:r>
          </w:p>
          <w:p w:rsidR="00681A73" w:rsidRPr="002E0829" w:rsidRDefault="00681A73"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Using a subtraction strateg</w:t>
            </w:r>
            <w:r w:rsidR="00C269E2" w:rsidRPr="002E0829">
              <w:rPr>
                <w:rFonts w:ascii="Footlight MT Light" w:eastAsia="Times New Roman" w:hAnsi="Footlight MT Light"/>
                <w:sz w:val="22"/>
                <w:szCs w:val="22"/>
              </w:rPr>
              <w:t xml:space="preserve">y </w:t>
            </w:r>
            <w:r w:rsidR="00C269E2" w:rsidRPr="002E0829">
              <w:rPr>
                <w:rFonts w:ascii="Footlight MT Light" w:eastAsia="Times New Roman" w:hAnsi="Footlight MT Light"/>
                <w:i/>
                <w:sz w:val="22"/>
                <w:szCs w:val="22"/>
              </w:rPr>
              <w:t xml:space="preserve">(Note: Subtraction will be </w:t>
            </w:r>
            <w:r w:rsidRPr="002E0829">
              <w:rPr>
                <w:rFonts w:ascii="Footlight MT Light" w:eastAsia="Times New Roman" w:hAnsi="Footlight MT Light"/>
                <w:i/>
                <w:sz w:val="22"/>
                <w:szCs w:val="22"/>
              </w:rPr>
              <w:t>formally discussed in Sessions 4 and 5).</w:t>
            </w:r>
          </w:p>
          <w:p w:rsidR="00681A73" w:rsidRPr="002E0829" w:rsidRDefault="00681A73" w:rsidP="002E0829">
            <w:pPr>
              <w:ind w:left="720"/>
              <w:jc w:val="both"/>
              <w:rPr>
                <w:rFonts w:ascii="Footlight MT Light" w:eastAsia="Times New Roman" w:hAnsi="Footlight MT Light"/>
                <w:sz w:val="16"/>
                <w:szCs w:val="16"/>
              </w:rPr>
            </w:pPr>
          </w:p>
          <w:p w:rsidR="00681A73" w:rsidRPr="002E0829" w:rsidRDefault="00681A73" w:rsidP="002E0829">
            <w:pPr>
              <w:numPr>
                <w:ilvl w:val="0"/>
                <w:numId w:val="7"/>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Misconceptions &amp; Questions</w:t>
            </w:r>
            <w:r w:rsidRPr="002E0829">
              <w:rPr>
                <w:rFonts w:ascii="Footlight MT Light" w:eastAsia="Times New Roman" w:hAnsi="Footlight MT Light"/>
                <w:sz w:val="22"/>
                <w:szCs w:val="22"/>
              </w:rPr>
              <w:t xml:space="preserve"> That May Arise:</w:t>
            </w:r>
          </w:p>
          <w:p w:rsidR="00607619"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M: Many students see the addition sign and two quantities and will automatically combine them.  In this particular problem, do students know enough to realize that they are not meant to join the 18 and the 72?  </w:t>
            </w:r>
          </w:p>
          <w:p w:rsidR="00681A73"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Q: </w:t>
            </w:r>
            <w:r w:rsidR="00681A73" w:rsidRPr="002E0829">
              <w:rPr>
                <w:rFonts w:ascii="Footlight MT Light" w:eastAsia="Times New Roman" w:hAnsi="Footlight MT Light"/>
                <w:sz w:val="22"/>
                <w:szCs w:val="22"/>
              </w:rPr>
              <w:t xml:space="preserve">Addition is </w:t>
            </w:r>
            <w:r w:rsidRPr="002E0829">
              <w:rPr>
                <w:rFonts w:ascii="Footlight MT Light" w:eastAsia="Times New Roman" w:hAnsi="Footlight MT Light"/>
                <w:sz w:val="22"/>
                <w:szCs w:val="22"/>
              </w:rPr>
              <w:t>more than</w:t>
            </w:r>
            <w:r w:rsidR="00681A73" w:rsidRPr="002E0829">
              <w:rPr>
                <w:rFonts w:ascii="Footlight MT Light" w:eastAsia="Times New Roman" w:hAnsi="Footlight MT Light"/>
                <w:sz w:val="22"/>
                <w:szCs w:val="22"/>
              </w:rPr>
              <w:t xml:space="preserve"> just counting one quantity, counting the other quantity and counting the two together.  Are students just counting or do they understand addition?  What do you see as evidence of understanding?</w:t>
            </w:r>
          </w:p>
          <w:p w:rsidR="00681A73"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Q: </w:t>
            </w:r>
            <w:r w:rsidR="00681A73" w:rsidRPr="002E0829">
              <w:rPr>
                <w:rFonts w:ascii="Footlight MT Light" w:eastAsia="Times New Roman" w:hAnsi="Footlight MT Light"/>
                <w:sz w:val="22"/>
                <w:szCs w:val="22"/>
              </w:rPr>
              <w:t>How are they seeing that unknown quantity, that change between 18 and 72?</w:t>
            </w:r>
          </w:p>
          <w:p w:rsidR="00607619"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Q: Do they understand how to work with the unknown quantity in the number sentence? </w:t>
            </w:r>
            <w:r w:rsidR="00C269E2" w:rsidRPr="002E0829">
              <w:rPr>
                <w:rFonts w:ascii="Footlight MT Light" w:eastAsia="Times New Roman" w:hAnsi="Footlight MT Light"/>
                <w:i/>
                <w:sz w:val="22"/>
                <w:szCs w:val="22"/>
              </w:rPr>
              <w:t>(Note: More discussion about this idea will take place in Session 4).</w:t>
            </w:r>
            <w:r w:rsidR="00C269E2" w:rsidRPr="002E0829">
              <w:rPr>
                <w:rFonts w:ascii="Footlight MT Light" w:eastAsia="Times New Roman" w:hAnsi="Footlight MT Light"/>
                <w:sz w:val="22"/>
                <w:szCs w:val="22"/>
              </w:rPr>
              <w:t xml:space="preserve">  </w:t>
            </w:r>
          </w:p>
          <w:p w:rsidR="00681A73"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Q: Do students </w:t>
            </w:r>
            <w:r w:rsidR="00681A73" w:rsidRPr="002E0829">
              <w:rPr>
                <w:rFonts w:ascii="Footlight MT Light" w:eastAsia="Times New Roman" w:hAnsi="Footlight MT Light"/>
                <w:sz w:val="22"/>
                <w:szCs w:val="22"/>
              </w:rPr>
              <w:t xml:space="preserve">realize the relationship between subtraction and addition? (i.e., a story problem situation might separate 18 from 72, with the resulting difference being 54).   </w:t>
            </w:r>
          </w:p>
          <w:p w:rsidR="00EF23E8" w:rsidRPr="002E0829" w:rsidRDefault="00607619" w:rsidP="002E0829">
            <w:pPr>
              <w:numPr>
                <w:ilvl w:val="1"/>
                <w:numId w:val="7"/>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Q: </w:t>
            </w:r>
            <w:r w:rsidR="00681A73" w:rsidRPr="002E0829">
              <w:rPr>
                <w:rFonts w:ascii="Footlight MT Light" w:eastAsia="Times New Roman" w:hAnsi="Footlight MT Light"/>
                <w:sz w:val="22"/>
                <w:szCs w:val="22"/>
              </w:rPr>
              <w:t>Do they write a story problem about the two addends rather than the given addend and the sum?</w:t>
            </w:r>
            <w:r w:rsidRPr="002E0829">
              <w:rPr>
                <w:rFonts w:ascii="Footlight MT Light" w:eastAsia="Times New Roman" w:hAnsi="Footlight MT Light"/>
                <w:sz w:val="22"/>
                <w:szCs w:val="22"/>
              </w:rPr>
              <w:t xml:space="preserve">   If so, what does this mean, in terms of their mathematical understanding?</w:t>
            </w:r>
          </w:p>
        </w:tc>
      </w:tr>
    </w:tbl>
    <w:p w:rsidR="00AB392F" w:rsidRDefault="00AB392F"/>
    <w:p w:rsidR="00BD6A58" w:rsidRDefault="00BD6A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607619" w:rsidRPr="002E0829" w:rsidTr="002E0829">
        <w:tc>
          <w:tcPr>
            <w:tcW w:w="8028" w:type="dxa"/>
            <w:tcBorders>
              <w:top w:val="dotted" w:sz="24" w:space="0" w:color="auto"/>
              <w:left w:val="dotted" w:sz="24" w:space="0" w:color="auto"/>
              <w:bottom w:val="dotted" w:sz="24" w:space="0" w:color="auto"/>
              <w:right w:val="dotted" w:sz="24" w:space="0" w:color="auto"/>
            </w:tcBorders>
            <w:shd w:val="clear" w:color="auto" w:fill="auto"/>
          </w:tcPr>
          <w:p w:rsidR="00AD6773" w:rsidRPr="002E0829" w:rsidRDefault="00AD6773" w:rsidP="00AD6773">
            <w:pPr>
              <w:rPr>
                <w:rFonts w:ascii="Footlight MT Light" w:eastAsia="Times New Roman" w:hAnsi="Footlight MT Light"/>
                <w:b/>
                <w:sz w:val="22"/>
                <w:szCs w:val="22"/>
              </w:rPr>
            </w:pPr>
            <w:r w:rsidRPr="002E0829">
              <w:rPr>
                <w:rFonts w:ascii="Footlight MT Light" w:eastAsia="Times New Roman" w:hAnsi="Footlight MT Light"/>
                <w:b/>
                <w:sz w:val="22"/>
                <w:szCs w:val="22"/>
              </w:rPr>
              <w:t>Part IV: Our Learning</w:t>
            </w:r>
          </w:p>
          <w:p w:rsidR="00AD6773" w:rsidRPr="002E0829" w:rsidRDefault="00AD6773" w:rsidP="00AD6773">
            <w:pPr>
              <w:rPr>
                <w:rFonts w:ascii="Footlight MT Light" w:eastAsia="Times New Roman" w:hAnsi="Footlight MT Light"/>
                <w:sz w:val="22"/>
                <w:szCs w:val="22"/>
              </w:rPr>
            </w:pPr>
            <w:r w:rsidRPr="002E0829">
              <w:rPr>
                <w:rFonts w:ascii="Footlight MT Light" w:eastAsia="Times New Roman" w:hAnsi="Footlight MT Light"/>
                <w:i/>
                <w:sz w:val="22"/>
                <w:szCs w:val="22"/>
              </w:rPr>
              <w:t>Approximate Time</w:t>
            </w:r>
            <w:r w:rsidRPr="002E0829">
              <w:rPr>
                <w:rFonts w:ascii="Footlight MT Light" w:eastAsia="Times New Roman" w:hAnsi="Footlight MT Light"/>
                <w:sz w:val="22"/>
                <w:szCs w:val="22"/>
              </w:rPr>
              <w:t>: 20 Minutes</w:t>
            </w:r>
          </w:p>
          <w:p w:rsidR="00AD6773" w:rsidRPr="002E0829" w:rsidRDefault="00AD6773" w:rsidP="00AD6773">
            <w:pPr>
              <w:rPr>
                <w:rFonts w:ascii="Footlight MT Light" w:eastAsia="Times New Roman" w:hAnsi="Footlight MT Light"/>
                <w:sz w:val="22"/>
                <w:szCs w:val="22"/>
              </w:rPr>
            </w:pPr>
            <w:r w:rsidRPr="002E0829">
              <w:rPr>
                <w:rFonts w:ascii="Footlight MT Light" w:eastAsia="Times New Roman" w:hAnsi="Footlight MT Light"/>
                <w:i/>
                <w:sz w:val="22"/>
                <w:szCs w:val="22"/>
              </w:rPr>
              <w:t>Grouping</w:t>
            </w:r>
            <w:r w:rsidRPr="002E0829">
              <w:rPr>
                <w:rFonts w:ascii="Footlight MT Light" w:eastAsia="Times New Roman" w:hAnsi="Footlight MT Light"/>
                <w:sz w:val="22"/>
                <w:szCs w:val="22"/>
              </w:rPr>
              <w:t>: Whole Group</w:t>
            </w:r>
          </w:p>
          <w:p w:rsidR="00AD6773" w:rsidRPr="002E0829" w:rsidRDefault="00AD6773" w:rsidP="002E0829">
            <w:pPr>
              <w:jc w:val="both"/>
              <w:rPr>
                <w:rFonts w:ascii="Footlight MT Light" w:eastAsia="Times New Roman" w:hAnsi="Footlight MT Light"/>
                <w:sz w:val="22"/>
                <w:szCs w:val="22"/>
              </w:rPr>
            </w:pPr>
          </w:p>
          <w:p w:rsidR="00AD6773" w:rsidRPr="002E0829" w:rsidRDefault="00AD6773" w:rsidP="002E0829">
            <w:pPr>
              <w:numPr>
                <w:ilvl w:val="0"/>
                <w:numId w:val="12"/>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Discussion</w:t>
            </w:r>
            <w:r w:rsidRPr="002E0829">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AD6773" w:rsidRPr="002E0829" w:rsidRDefault="00AD6773" w:rsidP="002E0829">
            <w:pPr>
              <w:numPr>
                <w:ilvl w:val="0"/>
                <w:numId w:val="2"/>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What do we take away after LASW?  </w:t>
            </w:r>
          </w:p>
          <w:p w:rsidR="00AD6773" w:rsidRPr="002E0829" w:rsidRDefault="00AD6773" w:rsidP="002E0829">
            <w:pPr>
              <w:numPr>
                <w:ilvl w:val="0"/>
                <w:numId w:val="2"/>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What did we learn?  About student thinking?  About our own knowledge?  </w:t>
            </w:r>
          </w:p>
          <w:p w:rsidR="00AD6773" w:rsidRPr="002E0829" w:rsidRDefault="00AD6773" w:rsidP="002E0829">
            <w:pPr>
              <w:numPr>
                <w:ilvl w:val="1"/>
                <w:numId w:val="2"/>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Refer back to chart made at the beginning of the session</w:t>
            </w:r>
          </w:p>
          <w:p w:rsidR="00AD6773" w:rsidRPr="002E0829" w:rsidRDefault="00AD6773" w:rsidP="002E0829">
            <w:pPr>
              <w:numPr>
                <w:ilvl w:val="0"/>
                <w:numId w:val="2"/>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How does today’s session relate to</w:t>
            </w:r>
            <w:r w:rsidR="006243D9" w:rsidRPr="002E0829">
              <w:rPr>
                <w:rFonts w:ascii="Footlight MT Light" w:eastAsia="Times New Roman" w:hAnsi="Footlight MT Light"/>
                <w:sz w:val="22"/>
                <w:szCs w:val="22"/>
              </w:rPr>
              <w:t xml:space="preserve"> important mathematical</w:t>
            </w:r>
            <w:r w:rsidRPr="002E0829">
              <w:rPr>
                <w:rFonts w:ascii="Footlight MT Light" w:eastAsia="Times New Roman" w:hAnsi="Footlight MT Light"/>
                <w:sz w:val="22"/>
                <w:szCs w:val="22"/>
              </w:rPr>
              <w:t xml:space="preserve"> content and pedagogy?  </w:t>
            </w:r>
          </w:p>
          <w:p w:rsidR="00AD6773" w:rsidRPr="002E0829" w:rsidRDefault="00AD6773" w:rsidP="002E0829">
            <w:pPr>
              <w:numPr>
                <w:ilvl w:val="0"/>
                <w:numId w:val="2"/>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How does it impact </w:t>
            </w:r>
            <w:r w:rsidR="001B45CC" w:rsidRPr="002E0829">
              <w:rPr>
                <w:rFonts w:ascii="Footlight MT Light" w:eastAsia="Times New Roman" w:hAnsi="Footlight MT Light"/>
                <w:b/>
                <w:sz w:val="22"/>
                <w:szCs w:val="22"/>
              </w:rPr>
              <w:t>y</w:t>
            </w:r>
            <w:r w:rsidR="00780C57" w:rsidRPr="002E0829">
              <w:rPr>
                <w:rFonts w:ascii="Footlight MT Light" w:eastAsia="Times New Roman" w:hAnsi="Footlight MT Light"/>
                <w:b/>
                <w:sz w:val="22"/>
                <w:szCs w:val="22"/>
              </w:rPr>
              <w:t>our</w:t>
            </w:r>
            <w:r w:rsidR="001B45CC" w:rsidRPr="002E0829">
              <w:rPr>
                <w:rFonts w:ascii="Footlight MT Light" w:eastAsia="Times New Roman" w:hAnsi="Footlight MT Light"/>
                <w:sz w:val="22"/>
                <w:szCs w:val="22"/>
              </w:rPr>
              <w:t xml:space="preserve"> practice at </w:t>
            </w:r>
            <w:r w:rsidR="001B45CC" w:rsidRPr="002E0829">
              <w:rPr>
                <w:rFonts w:ascii="Footlight MT Light" w:eastAsia="Times New Roman" w:hAnsi="Footlight MT Light"/>
                <w:b/>
                <w:sz w:val="22"/>
                <w:szCs w:val="22"/>
              </w:rPr>
              <w:t>y</w:t>
            </w:r>
            <w:r w:rsidR="00780C57" w:rsidRPr="002E0829">
              <w:rPr>
                <w:rFonts w:ascii="Footlight MT Light" w:eastAsia="Times New Roman" w:hAnsi="Footlight MT Light"/>
                <w:b/>
                <w:sz w:val="22"/>
                <w:szCs w:val="22"/>
              </w:rPr>
              <w:t>our</w:t>
            </w:r>
            <w:r w:rsidRPr="002E0829">
              <w:rPr>
                <w:rFonts w:ascii="Footlight MT Light" w:eastAsia="Times New Roman" w:hAnsi="Footlight MT Light"/>
                <w:sz w:val="22"/>
                <w:szCs w:val="22"/>
              </w:rPr>
              <w:t xml:space="preserve"> grade level?  </w:t>
            </w:r>
            <w:r w:rsidRPr="002E0829">
              <w:rPr>
                <w:rFonts w:ascii="Footlight MT Light" w:eastAsia="Times New Roman" w:hAnsi="Footlight MT Light"/>
                <w:i/>
                <w:sz w:val="22"/>
                <w:szCs w:val="22"/>
              </w:rPr>
              <w:t>(</w:t>
            </w:r>
            <w:r w:rsidR="006243D9" w:rsidRPr="002E0829">
              <w:rPr>
                <w:rFonts w:ascii="Footlight MT Light" w:eastAsia="Times New Roman" w:hAnsi="Footlight MT Light"/>
                <w:i/>
                <w:sz w:val="22"/>
                <w:szCs w:val="22"/>
              </w:rPr>
              <w:t xml:space="preserve">Note: </w:t>
            </w:r>
            <w:r w:rsidRPr="002E0829">
              <w:rPr>
                <w:rFonts w:ascii="Footlight MT Light" w:eastAsia="Times New Roman" w:hAnsi="Footlight MT Light"/>
                <w:i/>
                <w:sz w:val="22"/>
                <w:szCs w:val="22"/>
              </w:rPr>
              <w:t>In order to help teachers connect this session to the mathematics within their own grade level</w:t>
            </w:r>
            <w:r w:rsidR="00780C57" w:rsidRPr="002E0829">
              <w:rPr>
                <w:rFonts w:ascii="Footlight MT Light" w:eastAsia="Times New Roman" w:hAnsi="Footlight MT Light"/>
                <w:i/>
                <w:sz w:val="22"/>
                <w:szCs w:val="22"/>
              </w:rPr>
              <w:t>,</w:t>
            </w:r>
            <w:r w:rsidRPr="002E0829">
              <w:rPr>
                <w:rFonts w:ascii="Footlight MT Light" w:eastAsia="Times New Roman" w:hAnsi="Footlight MT Light"/>
                <w:i/>
                <w:sz w:val="22"/>
                <w:szCs w:val="22"/>
              </w:rPr>
              <w:t xml:space="preserve"> refer to the information below).</w:t>
            </w:r>
          </w:p>
          <w:p w:rsidR="00AD6773" w:rsidRPr="002E0829" w:rsidRDefault="00AD6773" w:rsidP="002E0829">
            <w:pPr>
              <w:ind w:left="360"/>
              <w:rPr>
                <w:rFonts w:ascii="Footlight MT Light" w:eastAsia="Times New Roman" w:hAnsi="Footlight MT Light"/>
                <w:sz w:val="22"/>
                <w:szCs w:val="22"/>
              </w:rPr>
            </w:pP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AD6773" w:rsidRPr="002E0829" w:rsidTr="002E0829">
              <w:trPr>
                <w:jc w:val="center"/>
              </w:trPr>
              <w:tc>
                <w:tcPr>
                  <w:tcW w:w="5000" w:type="pct"/>
                  <w:shd w:val="clear" w:color="auto" w:fill="auto"/>
                </w:tcPr>
                <w:p w:rsidR="00AD6773" w:rsidRPr="002E0829" w:rsidRDefault="00AD6773" w:rsidP="002E0829">
                  <w:pPr>
                    <w:jc w:val="center"/>
                    <w:rPr>
                      <w:rFonts w:ascii="Footlight MT Light" w:eastAsia="Times New Roman" w:hAnsi="Footlight MT Light"/>
                      <w:sz w:val="22"/>
                      <w:szCs w:val="22"/>
                    </w:rPr>
                  </w:pPr>
                  <w:r w:rsidRPr="002E0829">
                    <w:rPr>
                      <w:rFonts w:ascii="Footlight MT Light" w:eastAsia="Times New Roman" w:hAnsi="Footlight MT Light"/>
                      <w:b/>
                      <w:sz w:val="22"/>
                      <w:szCs w:val="22"/>
                    </w:rPr>
                    <w:t>Making Connections</w:t>
                  </w:r>
                  <w:r w:rsidRPr="002E0829">
                    <w:rPr>
                      <w:rFonts w:ascii="Footlight MT Light" w:eastAsia="Times New Roman" w:hAnsi="Footlight MT Light"/>
                      <w:sz w:val="22"/>
                      <w:szCs w:val="22"/>
                    </w:rPr>
                    <w:t xml:space="preserve"> Across the Grade Levels</w:t>
                  </w:r>
                </w:p>
                <w:p w:rsidR="00AD6773" w:rsidRPr="002E0829" w:rsidRDefault="00AD6773" w:rsidP="00954D9E">
                  <w:pPr>
                    <w:rPr>
                      <w:rFonts w:ascii="Footlight MT Light" w:eastAsia="Times New Roman" w:hAnsi="Footlight MT Light"/>
                      <w:sz w:val="22"/>
                      <w:szCs w:val="22"/>
                    </w:rPr>
                  </w:pPr>
                </w:p>
                <w:p w:rsidR="00AD6773" w:rsidRPr="002E0829" w:rsidRDefault="00AD6773" w:rsidP="002E0829">
                  <w:p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K – 2</w:t>
                  </w:r>
                  <w:r w:rsidRPr="002E0829">
                    <w:rPr>
                      <w:rFonts w:ascii="Footlight MT Light" w:eastAsia="Times New Roman" w:hAnsi="Footlight MT Light"/>
                      <w:sz w:val="22"/>
                      <w:szCs w:val="22"/>
                    </w:rPr>
                    <w:t>: The LASW problem is adapted from a Grade 2 curriculum and specifical</w:t>
                  </w:r>
                  <w:r w:rsidR="00BB095B" w:rsidRPr="002E0829">
                    <w:rPr>
                      <w:rFonts w:ascii="Footlight MT Light" w:eastAsia="Times New Roman" w:hAnsi="Footlight MT Light"/>
                      <w:sz w:val="22"/>
                      <w:szCs w:val="22"/>
                    </w:rPr>
                    <w:t xml:space="preserve">ly addresses 2.OA.1 and 2.NBT.5.  In order to be able to add flexibly and fluently, students must first begin by understanding counting  and learning how to work with various quantities (K.CC.4, K.CC.5) along with the foundation of solving addition problems(K.OA.1, K.OA.2, 1.OA.1, 1.OA.5, 1.OA.6).    </w:t>
                  </w:r>
                </w:p>
                <w:p w:rsidR="00AD6773" w:rsidRPr="002E0829" w:rsidRDefault="00AD6773" w:rsidP="002E0829">
                  <w:pPr>
                    <w:jc w:val="both"/>
                    <w:rPr>
                      <w:rFonts w:ascii="Footlight MT Light" w:eastAsia="Times New Roman" w:hAnsi="Footlight MT Light"/>
                      <w:sz w:val="16"/>
                      <w:szCs w:val="16"/>
                    </w:rPr>
                  </w:pPr>
                </w:p>
                <w:p w:rsidR="00AD6773" w:rsidRPr="002E0829" w:rsidRDefault="00AD6773" w:rsidP="002E0829">
                  <w:pPr>
                    <w:jc w:val="both"/>
                    <w:rPr>
                      <w:rFonts w:ascii="Footlight MT Light" w:eastAsia="Times New Roman" w:hAnsi="Footlight MT Light"/>
                      <w:b/>
                      <w:sz w:val="22"/>
                      <w:szCs w:val="22"/>
                    </w:rPr>
                  </w:pPr>
                  <w:r w:rsidRPr="002E0829">
                    <w:rPr>
                      <w:rFonts w:ascii="Footlight MT Light" w:eastAsia="Times New Roman" w:hAnsi="Footlight MT Light"/>
                      <w:b/>
                      <w:sz w:val="22"/>
                      <w:szCs w:val="22"/>
                    </w:rPr>
                    <w:t>3 – 5</w:t>
                  </w:r>
                  <w:r w:rsidR="003B1517" w:rsidRPr="002E0829">
                    <w:rPr>
                      <w:rFonts w:ascii="Footlight MT Light" w:eastAsia="Times New Roman" w:hAnsi="Footlight MT Light"/>
                      <w:sz w:val="22"/>
                      <w:szCs w:val="22"/>
                    </w:rPr>
                    <w:t xml:space="preserve">: </w:t>
                  </w:r>
                  <w:r w:rsidR="00A063CE" w:rsidRPr="002E0829">
                    <w:rPr>
                      <w:rFonts w:ascii="Footlight MT Light" w:eastAsia="Times New Roman" w:hAnsi="Footlight MT Light"/>
                      <w:sz w:val="22"/>
                      <w:szCs w:val="22"/>
                    </w:rPr>
                    <w:t>Various math concepts and skills tied to addition are developed during this grade band, including but not limited to: adding larger quantities (3.NBT.2); solving problems using all four operations (3.OA.8, 4.OA.3); explaining number patterns using properties (</w:t>
                  </w:r>
                  <w:r w:rsidR="00BB095B" w:rsidRPr="002E0829">
                    <w:rPr>
                      <w:rFonts w:ascii="Footlight MT Light" w:eastAsia="Times New Roman" w:hAnsi="Footlight MT Light"/>
                      <w:sz w:val="22"/>
                      <w:szCs w:val="22"/>
                    </w:rPr>
                    <w:t>3.OA.</w:t>
                  </w:r>
                  <w:r w:rsidR="00A063CE" w:rsidRPr="002E0829">
                    <w:rPr>
                      <w:rFonts w:ascii="Footlight MT Light" w:eastAsia="Times New Roman" w:hAnsi="Footlight MT Light"/>
                      <w:sz w:val="22"/>
                      <w:szCs w:val="22"/>
                    </w:rPr>
                    <w:t xml:space="preserve">9); and adding fluently using the standard algorithm (4.NBT.4).  </w:t>
                  </w:r>
                </w:p>
                <w:p w:rsidR="00AD6773" w:rsidRPr="002E0829" w:rsidRDefault="00AD6773" w:rsidP="002E0829">
                  <w:pPr>
                    <w:jc w:val="both"/>
                    <w:rPr>
                      <w:rFonts w:ascii="Footlight MT Light" w:eastAsia="Times New Roman" w:hAnsi="Footlight MT Light"/>
                      <w:sz w:val="16"/>
                      <w:szCs w:val="16"/>
                    </w:rPr>
                  </w:pPr>
                </w:p>
                <w:p w:rsidR="00AD6773" w:rsidRPr="002E0829" w:rsidRDefault="00AD6773" w:rsidP="002E0829">
                  <w:p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6 – 8</w:t>
                  </w:r>
                  <w:r w:rsidRPr="002E0829">
                    <w:rPr>
                      <w:rFonts w:ascii="Footlight MT Light" w:eastAsia="Times New Roman" w:hAnsi="Footlight MT Light"/>
                      <w:sz w:val="22"/>
                      <w:szCs w:val="22"/>
                    </w:rPr>
                    <w:t xml:space="preserve">: Connect </w:t>
                  </w:r>
                  <w:r w:rsidR="003B1517" w:rsidRPr="002E0829">
                    <w:rPr>
                      <w:rFonts w:ascii="Footlight MT Light" w:eastAsia="Times New Roman" w:hAnsi="Footlight MT Light"/>
                      <w:sz w:val="22"/>
                      <w:szCs w:val="22"/>
                    </w:rPr>
                    <w:t xml:space="preserve">the </w:t>
                  </w:r>
                  <w:r w:rsidRPr="002E0829">
                    <w:rPr>
                      <w:rFonts w:ascii="Footlight MT Light" w:eastAsia="Times New Roman" w:hAnsi="Footlight MT Light"/>
                      <w:sz w:val="22"/>
                      <w:szCs w:val="22"/>
                    </w:rPr>
                    <w:t xml:space="preserve">LASW problem to </w:t>
                  </w:r>
                  <w:r w:rsidR="000D2655" w:rsidRPr="002E0829">
                    <w:rPr>
                      <w:rFonts w:ascii="Footlight MT Light" w:eastAsia="Times New Roman" w:hAnsi="Footlight MT Light"/>
                      <w:sz w:val="22"/>
                      <w:szCs w:val="22"/>
                    </w:rPr>
                    <w:t>solving</w:t>
                  </w:r>
                  <w:r w:rsidRPr="002E0829">
                    <w:rPr>
                      <w:rFonts w:ascii="Footlight MT Light" w:eastAsia="Times New Roman" w:hAnsi="Footlight MT Light"/>
                      <w:sz w:val="22"/>
                      <w:szCs w:val="22"/>
                    </w:rPr>
                    <w:t xml:space="preserve"> alge</w:t>
                  </w:r>
                  <w:r w:rsidR="00A063CE" w:rsidRPr="002E0829">
                    <w:rPr>
                      <w:rFonts w:ascii="Footlight MT Light" w:eastAsia="Times New Roman" w:hAnsi="Footlight MT Light"/>
                      <w:sz w:val="22"/>
                      <w:szCs w:val="22"/>
                    </w:rPr>
                    <w:t>braic equations (</w:t>
                  </w:r>
                  <w:r w:rsidR="000D2655" w:rsidRPr="002E0829">
                    <w:rPr>
                      <w:rFonts w:ascii="Footlight MT Light" w:eastAsia="Times New Roman" w:hAnsi="Footlight MT Light"/>
                      <w:sz w:val="22"/>
                      <w:szCs w:val="22"/>
                    </w:rPr>
                    <w:t xml:space="preserve">i.e., </w:t>
                  </w:r>
                  <w:r w:rsidR="00A063CE" w:rsidRPr="002E0829">
                    <w:rPr>
                      <w:rFonts w:ascii="Footlight MT Light" w:eastAsia="Times New Roman" w:hAnsi="Footlight MT Light"/>
                      <w:sz w:val="22"/>
                      <w:szCs w:val="22"/>
                    </w:rPr>
                    <w:t>18 + x = 72)</w:t>
                  </w:r>
                  <w:r w:rsidR="000D2655" w:rsidRPr="002E0829">
                    <w:rPr>
                      <w:rFonts w:ascii="Footlight MT Light" w:eastAsia="Times New Roman" w:hAnsi="Footlight MT Light"/>
                      <w:sz w:val="22"/>
                      <w:szCs w:val="22"/>
                    </w:rPr>
                    <w:t>.  W</w:t>
                  </w:r>
                  <w:r w:rsidRPr="002E0829">
                    <w:rPr>
                      <w:rFonts w:ascii="Footlight MT Light" w:eastAsia="Times New Roman" w:hAnsi="Footlight MT Light"/>
                      <w:sz w:val="22"/>
                      <w:szCs w:val="22"/>
                    </w:rPr>
                    <w:t xml:space="preserve">hat properties are used to solve equations?  </w:t>
                  </w:r>
                  <w:r w:rsidR="000D2655" w:rsidRPr="002E0829">
                    <w:rPr>
                      <w:rFonts w:ascii="Footlight MT Light" w:eastAsia="Times New Roman" w:hAnsi="Footlight MT Light"/>
                      <w:sz w:val="22"/>
                      <w:szCs w:val="22"/>
                    </w:rPr>
                    <w:t>(6.EE.1, 6.EE.2a-c, 6.EE.3, 6.EE.4, 6.EE.5, 6.EE.6, 7.EE.1, 7.EE.2, 7.EE.3, 7.EE.4a, 8.EE.7a-b, 8.EE.8a-c</w:t>
                  </w:r>
                  <w:r w:rsidR="00183EA0" w:rsidRPr="002E0829">
                    <w:rPr>
                      <w:rFonts w:ascii="Footlight MT Light" w:eastAsia="Times New Roman" w:hAnsi="Footlight MT Light"/>
                      <w:sz w:val="22"/>
                      <w:szCs w:val="22"/>
                    </w:rPr>
                    <w:t xml:space="preserve">) </w:t>
                  </w:r>
                  <w:r w:rsidR="00183EA0" w:rsidRPr="002E0829">
                    <w:rPr>
                      <w:rFonts w:ascii="Footlight MT Light" w:eastAsia="Times New Roman" w:hAnsi="Footlight MT Light"/>
                      <w:i/>
                      <w:sz w:val="22"/>
                      <w:szCs w:val="22"/>
                    </w:rPr>
                    <w:t xml:space="preserve"> NOTE: Refer to the properties of operations and properties of equality (Tables 3 and 4 of the CCSS) that can be found on Page 9).  </w:t>
                  </w:r>
                </w:p>
                <w:p w:rsidR="00AD6773" w:rsidRPr="002E0829" w:rsidRDefault="00AD6773" w:rsidP="002E0829">
                  <w:pPr>
                    <w:jc w:val="both"/>
                    <w:rPr>
                      <w:rFonts w:ascii="Footlight MT Light" w:eastAsia="Times New Roman" w:hAnsi="Footlight MT Light"/>
                      <w:sz w:val="22"/>
                      <w:szCs w:val="22"/>
                    </w:rPr>
                  </w:pPr>
                  <w:r w:rsidRPr="002E0829">
                    <w:rPr>
                      <w:rFonts w:ascii="Footlight MT Light" w:eastAsia="Times New Roman" w:hAnsi="Footlight MT Light"/>
                      <w:sz w:val="22"/>
                      <w:szCs w:val="22"/>
                    </w:rPr>
                    <w:t>How are these ideas connected to computation done in early elementary school?</w:t>
                  </w:r>
                </w:p>
              </w:tc>
            </w:tr>
          </w:tbl>
          <w:p w:rsidR="00AD6773" w:rsidRPr="002E0829" w:rsidRDefault="00AD6773" w:rsidP="00AD6773">
            <w:pPr>
              <w:rPr>
                <w:rFonts w:ascii="Footlight MT Light" w:eastAsia="Times New Roman" w:hAnsi="Footlight MT Light"/>
                <w:sz w:val="12"/>
                <w:szCs w:val="12"/>
              </w:rPr>
            </w:pPr>
          </w:p>
          <w:p w:rsidR="00464997" w:rsidRPr="002E0829" w:rsidRDefault="00AD6773" w:rsidP="002E0829">
            <w:pPr>
              <w:numPr>
                <w:ilvl w:val="0"/>
                <w:numId w:val="12"/>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Writing a Problem or a Task</w:t>
            </w:r>
            <w:r w:rsidRPr="002E0829">
              <w:rPr>
                <w:rFonts w:ascii="Footlight MT Light" w:eastAsia="Times New Roman" w:hAnsi="Footlight MT Light"/>
                <w:sz w:val="22"/>
                <w:szCs w:val="22"/>
              </w:rPr>
              <w:t xml:space="preserve">:  As a way to synthesize learning from today’s session, ask </w:t>
            </w:r>
            <w:r w:rsidR="003B1517" w:rsidRPr="002E0829">
              <w:rPr>
                <w:rFonts w:ascii="Footlight MT Light" w:eastAsia="Times New Roman" w:hAnsi="Footlight MT Light"/>
                <w:sz w:val="22"/>
                <w:szCs w:val="22"/>
              </w:rPr>
              <w:t>MLC</w:t>
            </w:r>
            <w:r w:rsidR="006243D9" w:rsidRPr="002E0829">
              <w:rPr>
                <w:rFonts w:ascii="Footlight MT Light" w:eastAsia="Times New Roman" w:hAnsi="Footlight MT Light"/>
                <w:sz w:val="22"/>
                <w:szCs w:val="22"/>
              </w:rPr>
              <w:t xml:space="preserve"> members</w:t>
            </w:r>
            <w:r w:rsidRPr="002E0829">
              <w:rPr>
                <w:rFonts w:ascii="Footlight MT Light" w:eastAsia="Times New Roman" w:hAnsi="Footlight MT Light"/>
                <w:sz w:val="22"/>
                <w:szCs w:val="22"/>
              </w:rPr>
              <w:t xml:space="preserve"> to come up with a math problem or task that would embody the ideas discussed today.  The problem should be appropriate to use at their grade level.  Writing these problems will help both you as the facilitator and the other </w:t>
            </w:r>
            <w:r w:rsidR="002E7891" w:rsidRPr="002E0829">
              <w:rPr>
                <w:rFonts w:ascii="Footlight MT Light" w:eastAsia="Times New Roman" w:hAnsi="Footlight MT Light"/>
                <w:sz w:val="22"/>
                <w:szCs w:val="22"/>
              </w:rPr>
              <w:t>group members</w:t>
            </w:r>
            <w:r w:rsidRPr="002E0829">
              <w:rPr>
                <w:rFonts w:ascii="Footlight MT Light" w:eastAsia="Times New Roman" w:hAnsi="Footlight MT Light"/>
                <w:sz w:val="22"/>
                <w:szCs w:val="22"/>
              </w:rPr>
              <w:t xml:space="preserve"> to develop a stronger sense of how these mathematical ideas show up in classrooms from grades K – 8.  </w:t>
            </w:r>
            <w:r w:rsidR="003B1517" w:rsidRPr="002E0829">
              <w:rPr>
                <w:rFonts w:ascii="Footlight MT Light" w:eastAsia="Times New Roman" w:hAnsi="Footlight MT Light"/>
                <w:sz w:val="22"/>
                <w:szCs w:val="22"/>
              </w:rPr>
              <w:t>(</w:t>
            </w:r>
            <w:r w:rsidR="00AB392F" w:rsidRPr="002E0829">
              <w:rPr>
                <w:rFonts w:ascii="Footlight MT Light" w:eastAsia="Times New Roman" w:hAnsi="Footlight MT Light"/>
                <w:i/>
                <w:sz w:val="22"/>
                <w:szCs w:val="22"/>
              </w:rPr>
              <w:t xml:space="preserve">Note: </w:t>
            </w:r>
            <w:r w:rsidRPr="002E0829">
              <w:rPr>
                <w:rFonts w:ascii="Footlight MT Light" w:eastAsia="Times New Roman" w:hAnsi="Footlight MT Light"/>
                <w:bCs/>
                <w:i/>
                <w:sz w:val="22"/>
                <w:szCs w:val="22"/>
              </w:rPr>
              <w:t>See Part IV in Session 1 for more details</w:t>
            </w:r>
            <w:r w:rsidR="003B1517" w:rsidRPr="002E0829">
              <w:rPr>
                <w:rFonts w:ascii="Footlight MT Light" w:eastAsia="Times New Roman" w:hAnsi="Footlight MT Light"/>
                <w:bCs/>
                <w:i/>
                <w:sz w:val="22"/>
                <w:szCs w:val="22"/>
              </w:rPr>
              <w:t>)</w:t>
            </w:r>
            <w:r w:rsidR="00AB392F" w:rsidRPr="002E0829">
              <w:rPr>
                <w:rFonts w:ascii="Footlight MT Light" w:eastAsia="Times New Roman" w:hAnsi="Footlight MT Light"/>
                <w:bCs/>
                <w:i/>
                <w:sz w:val="22"/>
                <w:szCs w:val="22"/>
              </w:rPr>
              <w:t>.</w:t>
            </w:r>
          </w:p>
        </w:tc>
      </w:tr>
    </w:tbl>
    <w:p w:rsidR="00AD6773" w:rsidRPr="00AC1723" w:rsidRDefault="00AD6773" w:rsidP="00AC1723">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8"/>
      </w:tblGrid>
      <w:tr w:rsidR="00AD6773" w:rsidRPr="002E0829" w:rsidTr="002E0829">
        <w:trPr>
          <w:trHeight w:val="12720"/>
        </w:trPr>
        <w:tc>
          <w:tcPr>
            <w:tcW w:w="7578" w:type="dxa"/>
            <w:tcBorders>
              <w:top w:val="dotted" w:sz="24" w:space="0" w:color="auto"/>
              <w:left w:val="dotted" w:sz="24" w:space="0" w:color="auto"/>
              <w:bottom w:val="dotted" w:sz="24" w:space="0" w:color="auto"/>
              <w:right w:val="dotted" w:sz="24" w:space="0" w:color="auto"/>
            </w:tcBorders>
            <w:shd w:val="clear" w:color="auto" w:fill="auto"/>
          </w:tcPr>
          <w:p w:rsidR="003B1517" w:rsidRPr="002E0829" w:rsidRDefault="003B1517" w:rsidP="003B1517">
            <w:pPr>
              <w:rPr>
                <w:rFonts w:ascii="Footlight MT Light" w:eastAsia="Times New Roman" w:hAnsi="Footlight MT Light"/>
                <w:b/>
                <w:sz w:val="22"/>
                <w:szCs w:val="22"/>
              </w:rPr>
            </w:pPr>
            <w:r w:rsidRPr="002E0829">
              <w:rPr>
                <w:rFonts w:ascii="Footlight MT Light" w:eastAsia="Times New Roman" w:hAnsi="Footlight MT Light"/>
                <w:b/>
                <w:sz w:val="22"/>
                <w:szCs w:val="22"/>
              </w:rPr>
              <w:lastRenderedPageBreak/>
              <w:t>Part V: Feedback &amp; Wrap-up</w:t>
            </w:r>
          </w:p>
          <w:p w:rsidR="003B1517" w:rsidRPr="002E0829" w:rsidRDefault="003B1517" w:rsidP="003B1517">
            <w:pPr>
              <w:rPr>
                <w:rFonts w:ascii="Footlight MT Light" w:eastAsia="Times New Roman" w:hAnsi="Footlight MT Light"/>
                <w:sz w:val="22"/>
                <w:szCs w:val="22"/>
              </w:rPr>
            </w:pPr>
            <w:r w:rsidRPr="002E0829">
              <w:rPr>
                <w:rFonts w:ascii="Footlight MT Light" w:eastAsia="Times New Roman" w:hAnsi="Footlight MT Light"/>
                <w:i/>
                <w:sz w:val="22"/>
                <w:szCs w:val="22"/>
              </w:rPr>
              <w:t>Approximate Time</w:t>
            </w:r>
            <w:r w:rsidRPr="002E0829">
              <w:rPr>
                <w:rFonts w:ascii="Footlight MT Light" w:eastAsia="Times New Roman" w:hAnsi="Footlight MT Light"/>
                <w:sz w:val="22"/>
                <w:szCs w:val="22"/>
              </w:rPr>
              <w:t>: 5 Minutes</w:t>
            </w:r>
          </w:p>
          <w:p w:rsidR="003B1517" w:rsidRPr="002E0829" w:rsidRDefault="003B1517" w:rsidP="003B1517">
            <w:pPr>
              <w:rPr>
                <w:rFonts w:ascii="Footlight MT Light" w:eastAsia="Times New Roman" w:hAnsi="Footlight MT Light"/>
                <w:sz w:val="22"/>
                <w:szCs w:val="22"/>
              </w:rPr>
            </w:pPr>
            <w:r w:rsidRPr="002E0829">
              <w:rPr>
                <w:rFonts w:ascii="Footlight MT Light" w:eastAsia="Times New Roman" w:hAnsi="Footlight MT Light"/>
                <w:i/>
                <w:sz w:val="22"/>
                <w:szCs w:val="22"/>
              </w:rPr>
              <w:t>Grouping</w:t>
            </w:r>
            <w:r w:rsidRPr="002E0829">
              <w:rPr>
                <w:rFonts w:ascii="Footlight MT Light" w:eastAsia="Times New Roman" w:hAnsi="Footlight MT Light"/>
                <w:sz w:val="22"/>
                <w:szCs w:val="22"/>
              </w:rPr>
              <w:t>: Individual</w:t>
            </w:r>
          </w:p>
          <w:p w:rsidR="003B1517" w:rsidRPr="002E0829" w:rsidRDefault="003B1517" w:rsidP="003B1517">
            <w:pPr>
              <w:rPr>
                <w:rFonts w:ascii="Footlight MT Light" w:eastAsia="Times New Roman" w:hAnsi="Footlight MT Light"/>
                <w:sz w:val="22"/>
                <w:szCs w:val="22"/>
              </w:rPr>
            </w:pPr>
          </w:p>
          <w:p w:rsidR="003B1517" w:rsidRPr="002E0829" w:rsidRDefault="003B1517" w:rsidP="002E0829">
            <w:pPr>
              <w:numPr>
                <w:ilvl w:val="0"/>
                <w:numId w:val="6"/>
              </w:numPr>
              <w:jc w:val="both"/>
              <w:rPr>
                <w:rFonts w:ascii="Footlight MT Light" w:eastAsia="Times New Roman" w:hAnsi="Footlight MT Light"/>
                <w:sz w:val="22"/>
                <w:szCs w:val="22"/>
                <w:u w:val="single"/>
              </w:rPr>
            </w:pPr>
            <w:r w:rsidRPr="002E0829">
              <w:rPr>
                <w:rFonts w:ascii="Footlight MT Light" w:eastAsia="Times New Roman" w:hAnsi="Footlight MT Light"/>
                <w:b/>
                <w:sz w:val="22"/>
                <w:szCs w:val="22"/>
              </w:rPr>
              <w:t xml:space="preserve">Closing: </w:t>
            </w:r>
            <w:r w:rsidRPr="002E0829">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5C3298" w:rsidRPr="002E0829">
              <w:rPr>
                <w:rFonts w:ascii="Footlight MT Light" w:eastAsia="Times New Roman" w:hAnsi="Footlight MT Light"/>
                <w:sz w:val="22"/>
                <w:szCs w:val="22"/>
              </w:rPr>
              <w:t>MLC members</w:t>
            </w:r>
            <w:r w:rsidRPr="002E0829">
              <w:rPr>
                <w:rFonts w:ascii="Footlight MT Light" w:eastAsia="Times New Roman" w:hAnsi="Footlight MT Light"/>
                <w:sz w:val="22"/>
                <w:szCs w:val="22"/>
              </w:rPr>
              <w:t xml:space="preserve"> keep in mind the following: Dialogue, Reflection, and Inquiry are the keys to successful learning.</w:t>
            </w:r>
          </w:p>
          <w:p w:rsidR="003B1517" w:rsidRPr="002E0829" w:rsidRDefault="003B1517" w:rsidP="002E0829">
            <w:pPr>
              <w:jc w:val="both"/>
              <w:rPr>
                <w:rFonts w:ascii="Footlight MT Light" w:eastAsia="Times New Roman" w:hAnsi="Footlight MT Light"/>
                <w:sz w:val="22"/>
                <w:szCs w:val="22"/>
                <w:u w:val="single"/>
              </w:rPr>
            </w:pPr>
          </w:p>
          <w:p w:rsidR="003B1517" w:rsidRPr="002E0829" w:rsidRDefault="003B1517" w:rsidP="002E0829">
            <w:pPr>
              <w:numPr>
                <w:ilvl w:val="0"/>
                <w:numId w:val="6"/>
              </w:numPr>
              <w:jc w:val="both"/>
              <w:rPr>
                <w:rFonts w:ascii="Footlight MT Light" w:eastAsia="Times New Roman" w:hAnsi="Footlight MT Light"/>
                <w:sz w:val="22"/>
                <w:szCs w:val="22"/>
                <w:u w:val="single"/>
              </w:rPr>
            </w:pPr>
            <w:r w:rsidRPr="002E0829">
              <w:rPr>
                <w:rFonts w:ascii="Footlight MT Light" w:eastAsia="Times New Roman" w:hAnsi="Footlight MT Light"/>
                <w:b/>
                <w:sz w:val="22"/>
                <w:szCs w:val="22"/>
              </w:rPr>
              <w:t>Exit Cards</w:t>
            </w:r>
            <w:r w:rsidRPr="002E0829">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p w:rsidR="003B1517" w:rsidRPr="002E0829" w:rsidRDefault="003B1517" w:rsidP="002E0829">
            <w:pPr>
              <w:jc w:val="both"/>
              <w:rPr>
                <w:rFonts w:ascii="Footlight MT Light" w:eastAsia="Times New Roman" w:hAnsi="Footlight MT Ligh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9"/>
            </w:tblGrid>
            <w:tr w:rsidR="003B1517" w:rsidRPr="002E0829" w:rsidTr="002E0829">
              <w:trPr>
                <w:jc w:val="center"/>
              </w:trPr>
              <w:tc>
                <w:tcPr>
                  <w:tcW w:w="6749" w:type="dxa"/>
                  <w:shd w:val="clear" w:color="auto" w:fill="auto"/>
                </w:tcPr>
                <w:p w:rsidR="00C40A08" w:rsidRPr="002E0829" w:rsidRDefault="00C40A08" w:rsidP="002E0829">
                  <w:pPr>
                    <w:jc w:val="center"/>
                    <w:rPr>
                      <w:rFonts w:ascii="Footlight MT Light" w:eastAsia="Times New Roman" w:hAnsi="Footlight MT Light"/>
                      <w:b/>
                      <w:sz w:val="22"/>
                      <w:szCs w:val="22"/>
                    </w:rPr>
                  </w:pPr>
                  <w:r w:rsidRPr="002E0829">
                    <w:rPr>
                      <w:rFonts w:ascii="Footlight MT Light" w:eastAsia="Times New Roman" w:hAnsi="Footlight MT Light"/>
                      <w:b/>
                      <w:sz w:val="22"/>
                      <w:szCs w:val="22"/>
                    </w:rPr>
                    <w:t xml:space="preserve">Feedback / Exit Card Questions </w:t>
                  </w:r>
                </w:p>
                <w:p w:rsidR="00C40A08" w:rsidRPr="002E0829" w:rsidRDefault="00C40A08" w:rsidP="00C40A08">
                  <w:pPr>
                    <w:rPr>
                      <w:rFonts w:ascii="Footlight MT Light" w:eastAsia="Times New Roman" w:hAnsi="Footlight MT Light"/>
                      <w:sz w:val="22"/>
                      <w:szCs w:val="22"/>
                    </w:rPr>
                  </w:pPr>
                </w:p>
                <w:p w:rsidR="00C40A08" w:rsidRPr="002E0829" w:rsidRDefault="00C40A08" w:rsidP="002E0829">
                  <w:pPr>
                    <w:numPr>
                      <w:ilvl w:val="0"/>
                      <w:numId w:val="1"/>
                    </w:numPr>
                    <w:rPr>
                      <w:rFonts w:ascii="Footlight MT Light" w:eastAsia="Times New Roman" w:hAnsi="Footlight MT Light"/>
                      <w:sz w:val="22"/>
                      <w:szCs w:val="22"/>
                    </w:rPr>
                  </w:pPr>
                  <w:r w:rsidRPr="002E0829">
                    <w:rPr>
                      <w:rFonts w:ascii="Footlight MT Light" w:eastAsia="Times New Roman" w:hAnsi="Footlight MT Light"/>
                      <w:sz w:val="22"/>
                      <w:szCs w:val="22"/>
                    </w:rPr>
                    <w:t xml:space="preserve">How does the mathematics that we explored connect to </w:t>
                  </w:r>
                  <w:r w:rsidR="0020336C" w:rsidRPr="002E0829">
                    <w:rPr>
                      <w:rFonts w:ascii="Footlight MT Light" w:eastAsia="Times New Roman" w:hAnsi="Footlight MT Light"/>
                      <w:sz w:val="22"/>
                      <w:szCs w:val="22"/>
                    </w:rPr>
                    <w:t>your</w:t>
                  </w:r>
                  <w:r w:rsidRPr="002E0829">
                    <w:rPr>
                      <w:rFonts w:ascii="Footlight MT Light" w:eastAsia="Times New Roman" w:hAnsi="Footlight MT Light"/>
                      <w:sz w:val="22"/>
                      <w:szCs w:val="22"/>
                    </w:rPr>
                    <w:t xml:space="preserve"> own teaching?</w:t>
                  </w:r>
                </w:p>
                <w:p w:rsidR="00C40A08" w:rsidRPr="002E0829" w:rsidRDefault="00C40A08" w:rsidP="00C40A08">
                  <w:pPr>
                    <w:rPr>
                      <w:rFonts w:ascii="Footlight MT Light" w:eastAsia="Times New Roman" w:hAnsi="Footlight MT Light"/>
                      <w:sz w:val="16"/>
                      <w:szCs w:val="16"/>
                    </w:rPr>
                  </w:pPr>
                </w:p>
                <w:p w:rsidR="00C40A08" w:rsidRPr="002E0829" w:rsidRDefault="00C40A08" w:rsidP="002E0829">
                  <w:pPr>
                    <w:numPr>
                      <w:ilvl w:val="0"/>
                      <w:numId w:val="1"/>
                    </w:numPr>
                    <w:rPr>
                      <w:rFonts w:ascii="Footlight MT Light" w:eastAsia="Times New Roman" w:hAnsi="Footlight MT Light"/>
                      <w:sz w:val="22"/>
                      <w:szCs w:val="22"/>
                    </w:rPr>
                  </w:pPr>
                  <w:r w:rsidRPr="002E0829">
                    <w:rPr>
                      <w:rFonts w:ascii="Footlight MT Light" w:eastAsia="Times New Roman" w:hAnsi="Footlight MT Light"/>
                      <w:sz w:val="22"/>
                      <w:szCs w:val="22"/>
                    </w:rPr>
                    <w:t>How do I see what we’ve done today relate to key mathematical ideas or pedagogical content knowledge?</w:t>
                  </w:r>
                </w:p>
                <w:p w:rsidR="00C40A08" w:rsidRPr="002E0829" w:rsidRDefault="00C40A08" w:rsidP="00C40A08">
                  <w:pPr>
                    <w:rPr>
                      <w:rFonts w:ascii="Footlight MT Light" w:eastAsia="Times New Roman" w:hAnsi="Footlight MT Light"/>
                      <w:sz w:val="16"/>
                      <w:szCs w:val="16"/>
                    </w:rPr>
                  </w:pPr>
                </w:p>
                <w:p w:rsidR="00C40A08" w:rsidRPr="002E0829" w:rsidRDefault="00C40A08" w:rsidP="002E0829">
                  <w:pPr>
                    <w:numPr>
                      <w:ilvl w:val="0"/>
                      <w:numId w:val="1"/>
                    </w:numPr>
                    <w:rPr>
                      <w:rFonts w:ascii="Footlight MT Light" w:eastAsia="Times New Roman" w:hAnsi="Footlight MT Light"/>
                      <w:sz w:val="22"/>
                      <w:szCs w:val="22"/>
                    </w:rPr>
                  </w:pPr>
                  <w:r w:rsidRPr="002E0829">
                    <w:rPr>
                      <w:rFonts w:ascii="Footlight MT Light" w:eastAsia="Times New Roman" w:hAnsi="Footlight MT Light"/>
                      <w:sz w:val="22"/>
                      <w:szCs w:val="22"/>
                    </w:rPr>
                    <w:t xml:space="preserve">What idea or discussion topic did you find most interesting from today’s session.  Why?  </w:t>
                  </w:r>
                </w:p>
                <w:p w:rsidR="00C40A08" w:rsidRPr="002E0829" w:rsidRDefault="00C40A08" w:rsidP="00C40A08">
                  <w:pPr>
                    <w:rPr>
                      <w:rFonts w:ascii="Footlight MT Light" w:eastAsia="Times New Roman" w:hAnsi="Footlight MT Light"/>
                      <w:sz w:val="16"/>
                      <w:szCs w:val="16"/>
                    </w:rPr>
                  </w:pPr>
                </w:p>
                <w:p w:rsidR="00C40A08" w:rsidRPr="002E0829" w:rsidRDefault="00C40A08" w:rsidP="002E0829">
                  <w:pPr>
                    <w:numPr>
                      <w:ilvl w:val="0"/>
                      <w:numId w:val="1"/>
                    </w:numPr>
                    <w:rPr>
                      <w:rFonts w:ascii="Footlight MT Light" w:eastAsia="Times New Roman" w:hAnsi="Footlight MT Light"/>
                      <w:sz w:val="22"/>
                      <w:szCs w:val="22"/>
                    </w:rPr>
                  </w:pPr>
                  <w:r w:rsidRPr="002E0829">
                    <w:rPr>
                      <w:rFonts w:ascii="Footlight MT Light" w:eastAsia="Times New Roman" w:hAnsi="Footlight MT Light"/>
                      <w:sz w:val="22"/>
                      <w:szCs w:val="22"/>
                    </w:rPr>
                    <w:t xml:space="preserve">How was this session for you as a learner? </w:t>
                  </w:r>
                </w:p>
                <w:p w:rsidR="00C40A08" w:rsidRPr="002E0829" w:rsidRDefault="00C40A08" w:rsidP="00C40A08">
                  <w:pPr>
                    <w:rPr>
                      <w:rFonts w:ascii="Footlight MT Light" w:eastAsia="Times New Roman" w:hAnsi="Footlight MT Light"/>
                      <w:sz w:val="16"/>
                      <w:szCs w:val="16"/>
                    </w:rPr>
                  </w:pPr>
                </w:p>
                <w:p w:rsidR="00C40A08" w:rsidRPr="002E0829" w:rsidRDefault="00C40A08" w:rsidP="002E0829">
                  <w:pPr>
                    <w:numPr>
                      <w:ilvl w:val="0"/>
                      <w:numId w:val="1"/>
                    </w:numPr>
                    <w:rPr>
                      <w:rFonts w:ascii="Footlight MT Light" w:eastAsia="Times New Roman" w:hAnsi="Footlight MT Light"/>
                      <w:sz w:val="22"/>
                      <w:szCs w:val="22"/>
                    </w:rPr>
                  </w:pPr>
                  <w:r w:rsidRPr="002E0829">
                    <w:rPr>
                      <w:rFonts w:ascii="Footlight MT Light" w:eastAsia="Times New Roman" w:hAnsi="Footlight MT Light"/>
                      <w:sz w:val="22"/>
                      <w:szCs w:val="22"/>
                    </w:rPr>
                    <w:t>What ideas were highlighted for you in today’s session that you had not previously considered?</w:t>
                  </w:r>
                </w:p>
                <w:p w:rsidR="00C40A08" w:rsidRPr="002E0829" w:rsidRDefault="00C40A08" w:rsidP="00C40A08">
                  <w:pPr>
                    <w:rPr>
                      <w:rFonts w:ascii="Footlight MT Light" w:eastAsia="Times New Roman" w:hAnsi="Footlight MT Light"/>
                      <w:sz w:val="16"/>
                      <w:szCs w:val="16"/>
                    </w:rPr>
                  </w:pPr>
                </w:p>
                <w:p w:rsidR="00C40A08" w:rsidRPr="002E0829" w:rsidRDefault="00C40A08" w:rsidP="002E0829">
                  <w:pPr>
                    <w:numPr>
                      <w:ilvl w:val="0"/>
                      <w:numId w:val="1"/>
                    </w:numPr>
                    <w:rPr>
                      <w:rFonts w:ascii="Footlight MT Light" w:eastAsia="Times New Roman" w:hAnsi="Footlight MT Light"/>
                      <w:sz w:val="22"/>
                      <w:szCs w:val="22"/>
                    </w:rPr>
                  </w:pPr>
                  <w:r w:rsidRPr="002E0829">
                    <w:rPr>
                      <w:rFonts w:ascii="Footlight MT Light" w:eastAsia="Times New Roman" w:hAnsi="Footlight MT Light"/>
                      <w:sz w:val="22"/>
                      <w:szCs w:val="22"/>
                    </w:rPr>
                    <w:t>What are you taking away from today’s session?</w:t>
                  </w:r>
                </w:p>
                <w:p w:rsidR="003B1517" w:rsidRPr="002E0829" w:rsidRDefault="003B1517" w:rsidP="002E0829">
                  <w:pPr>
                    <w:jc w:val="both"/>
                    <w:rPr>
                      <w:rFonts w:ascii="Footlight MT Light" w:eastAsia="Times New Roman" w:hAnsi="Footlight MT Light"/>
                      <w:b/>
                      <w:sz w:val="16"/>
                      <w:szCs w:val="16"/>
                    </w:rPr>
                  </w:pPr>
                </w:p>
              </w:tc>
            </w:tr>
          </w:tbl>
          <w:p w:rsidR="003B1517" w:rsidRPr="002E0829" w:rsidRDefault="003B1517" w:rsidP="002E0829">
            <w:pPr>
              <w:jc w:val="both"/>
              <w:rPr>
                <w:rFonts w:ascii="Footlight MT Light" w:eastAsia="Times New Roman" w:hAnsi="Footlight MT Light"/>
                <w:sz w:val="22"/>
                <w:szCs w:val="22"/>
                <w:u w:val="single"/>
              </w:rPr>
            </w:pPr>
          </w:p>
          <w:p w:rsidR="0049666E" w:rsidRPr="002E0829" w:rsidRDefault="0049666E" w:rsidP="002E0829">
            <w:pPr>
              <w:numPr>
                <w:ilvl w:val="0"/>
                <w:numId w:val="6"/>
              </w:numPr>
              <w:jc w:val="both"/>
              <w:rPr>
                <w:rFonts w:ascii="Footlight MT Light" w:eastAsia="Times New Roman" w:hAnsi="Footlight MT Light"/>
                <w:sz w:val="22"/>
                <w:szCs w:val="22"/>
              </w:rPr>
            </w:pPr>
            <w:r w:rsidRPr="002E0829">
              <w:rPr>
                <w:rFonts w:ascii="Footlight MT Light" w:eastAsia="Times New Roman" w:hAnsi="Footlight MT Light"/>
                <w:b/>
                <w:sz w:val="22"/>
                <w:szCs w:val="22"/>
              </w:rPr>
              <w:t xml:space="preserve">Extension: </w:t>
            </w:r>
            <w:r w:rsidRPr="002E0829">
              <w:rPr>
                <w:rFonts w:ascii="Footlight MT Light" w:eastAsia="Times New Roman" w:hAnsi="Footlight MT Light"/>
                <w:sz w:val="22"/>
                <w:szCs w:val="22"/>
              </w:rPr>
              <w:t>Use the “</w:t>
            </w:r>
            <w:r w:rsidR="006E37BB" w:rsidRPr="002E0829">
              <w:rPr>
                <w:rFonts w:ascii="Footlight MT Light" w:eastAsia="Times New Roman" w:hAnsi="Footlight MT Light"/>
                <w:sz w:val="22"/>
                <w:szCs w:val="22"/>
              </w:rPr>
              <w:t>Common Addition and Subtraction Situations” found on pag</w:t>
            </w:r>
            <w:r w:rsidRPr="002E0829">
              <w:rPr>
                <w:rFonts w:ascii="Footlight MT Light" w:eastAsia="Times New Roman" w:hAnsi="Footlight MT Light"/>
                <w:sz w:val="22"/>
                <w:szCs w:val="22"/>
              </w:rPr>
              <w:t>e 8 to extend the thinking of this session.  Have MLC members work through the problems presented in one of the following ways:</w:t>
            </w:r>
          </w:p>
          <w:p w:rsidR="0049666E" w:rsidRPr="002E0829" w:rsidRDefault="0049666E" w:rsidP="002E0829">
            <w:pPr>
              <w:numPr>
                <w:ilvl w:val="1"/>
                <w:numId w:val="6"/>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Write a number sentence that models each problem.</w:t>
            </w:r>
            <w:r w:rsidR="00384171" w:rsidRPr="002E0829">
              <w:rPr>
                <w:rFonts w:ascii="Footlight MT Light" w:eastAsia="Times New Roman" w:hAnsi="Footlight MT Light"/>
                <w:sz w:val="22"/>
                <w:szCs w:val="22"/>
              </w:rPr>
              <w:t xml:space="preserve">  Act out each problem using </w:t>
            </w:r>
            <w:proofErr w:type="spellStart"/>
            <w:r w:rsidR="00384171" w:rsidRPr="002E0829">
              <w:rPr>
                <w:rFonts w:ascii="Footlight MT Light" w:eastAsia="Times New Roman" w:hAnsi="Footlight MT Light"/>
                <w:sz w:val="22"/>
                <w:szCs w:val="22"/>
              </w:rPr>
              <w:t>manipulatives</w:t>
            </w:r>
            <w:proofErr w:type="spellEnd"/>
            <w:r w:rsidR="00384171" w:rsidRPr="002E0829">
              <w:rPr>
                <w:rFonts w:ascii="Footlight MT Light" w:eastAsia="Times New Roman" w:hAnsi="Footlight MT Light"/>
                <w:sz w:val="22"/>
                <w:szCs w:val="22"/>
              </w:rPr>
              <w:t>.</w:t>
            </w:r>
            <w:r w:rsidRPr="002E0829">
              <w:rPr>
                <w:rFonts w:ascii="Footlight MT Light" w:eastAsia="Times New Roman" w:hAnsi="Footlight MT Light"/>
                <w:sz w:val="22"/>
                <w:szCs w:val="22"/>
              </w:rPr>
              <w:t xml:space="preserve">  How do these problems surface ideas about multiple representations of both addition and subtraction?</w:t>
            </w:r>
          </w:p>
          <w:p w:rsidR="0049666E" w:rsidRPr="002E0829" w:rsidRDefault="0049666E" w:rsidP="002E0829">
            <w:pPr>
              <w:numPr>
                <w:ilvl w:val="1"/>
                <w:numId w:val="6"/>
              </w:numPr>
              <w:jc w:val="both"/>
              <w:rPr>
                <w:rFonts w:ascii="Footlight MT Light" w:eastAsia="Times New Roman" w:hAnsi="Footlight MT Light"/>
                <w:sz w:val="22"/>
                <w:szCs w:val="22"/>
              </w:rPr>
            </w:pPr>
            <w:r w:rsidRPr="002E0829">
              <w:rPr>
                <w:rFonts w:ascii="Footlight MT Light" w:eastAsia="Times New Roman" w:hAnsi="Footlight MT Light"/>
                <w:sz w:val="22"/>
                <w:szCs w:val="22"/>
              </w:rPr>
              <w:t xml:space="preserve">Individually cut out the word problems and try to match each one up to its problem type.  </w:t>
            </w:r>
            <w:r w:rsidR="00B610D7" w:rsidRPr="002E0829">
              <w:rPr>
                <w:rFonts w:ascii="Footlight MT Light" w:eastAsia="Times New Roman" w:hAnsi="Footlight MT Light"/>
                <w:sz w:val="22"/>
                <w:szCs w:val="22"/>
              </w:rPr>
              <w:t>Why would knowledge of these problem types be important to know and understand?</w:t>
            </w:r>
          </w:p>
          <w:p w:rsidR="0049666E" w:rsidRPr="002E0829" w:rsidRDefault="0049666E" w:rsidP="002E0829">
            <w:pPr>
              <w:jc w:val="both"/>
              <w:rPr>
                <w:rFonts w:ascii="Footlight MT Light" w:eastAsia="Times New Roman" w:hAnsi="Footlight MT Light"/>
                <w:sz w:val="22"/>
                <w:szCs w:val="22"/>
                <w:u w:val="single"/>
              </w:rPr>
            </w:pPr>
          </w:p>
          <w:p w:rsidR="00C55860" w:rsidRPr="002E0829" w:rsidRDefault="00C55860" w:rsidP="002E0829">
            <w:pPr>
              <w:jc w:val="center"/>
              <w:rPr>
                <w:rFonts w:ascii="Footlight MT Light" w:eastAsia="Times New Roman" w:hAnsi="Footlight MT Light"/>
                <w:b/>
                <w:sz w:val="22"/>
                <w:szCs w:val="22"/>
              </w:rPr>
            </w:pPr>
            <w:r w:rsidRPr="002E0829">
              <w:rPr>
                <w:rFonts w:ascii="Footlight MT Light" w:eastAsia="Times New Roman" w:hAnsi="Footlight MT Light"/>
                <w:b/>
                <w:sz w:val="22"/>
                <w:szCs w:val="22"/>
              </w:rPr>
              <w:t>Relat</w:t>
            </w:r>
            <w:r w:rsidR="00DB0524" w:rsidRPr="002E0829">
              <w:rPr>
                <w:rFonts w:ascii="Footlight MT Light" w:eastAsia="Times New Roman" w:hAnsi="Footlight MT Light"/>
                <w:b/>
                <w:sz w:val="22"/>
                <w:szCs w:val="22"/>
              </w:rPr>
              <w:t>ed Student Discourse Video Clip</w:t>
            </w:r>
            <w:r w:rsidR="00B53212" w:rsidRPr="002E0829">
              <w:rPr>
                <w:rFonts w:ascii="Footlight MT Light" w:eastAsia="Times New Roman" w:hAnsi="Footlight MT Light"/>
                <w:b/>
                <w:sz w:val="22"/>
                <w:szCs w:val="22"/>
              </w:rPr>
              <w:t xml:space="preserve"> – LASW Problem</w:t>
            </w:r>
          </w:p>
          <w:p w:rsidR="00C55860" w:rsidRPr="002E0829" w:rsidRDefault="00C55860" w:rsidP="002E0829">
            <w:pPr>
              <w:jc w:val="center"/>
              <w:rPr>
                <w:rFonts w:ascii="Footlight MT Light" w:eastAsia="Times New Roman" w:hAnsi="Footlight MT Light"/>
                <w:b/>
                <w:sz w:val="22"/>
                <w:szCs w:val="22"/>
              </w:rPr>
            </w:pPr>
          </w:p>
          <w:p w:rsidR="00C55860" w:rsidRPr="002E0829" w:rsidRDefault="00C55860" w:rsidP="002E0829">
            <w:pPr>
              <w:jc w:val="center"/>
              <w:rPr>
                <w:rFonts w:ascii="Footlight MT Light" w:eastAsia="Times New Roman" w:hAnsi="Footlight MT Light"/>
                <w:i/>
                <w:sz w:val="22"/>
                <w:szCs w:val="22"/>
              </w:rPr>
            </w:pPr>
            <w:r w:rsidRPr="002E0829">
              <w:rPr>
                <w:rFonts w:ascii="Footlight MT Light" w:eastAsia="Times New Roman" w:hAnsi="Footlight MT Light"/>
                <w:i/>
                <w:sz w:val="22"/>
                <w:szCs w:val="22"/>
              </w:rPr>
              <w:t xml:space="preserve">Children’s Mathematics: CGI, </w:t>
            </w:r>
            <w:r w:rsidRPr="002E0829">
              <w:rPr>
                <w:rFonts w:ascii="Footlight MT Light" w:eastAsia="Times New Roman" w:hAnsi="Footlight MT Light"/>
                <w:sz w:val="22"/>
                <w:szCs w:val="22"/>
              </w:rPr>
              <w:t>Disc 2: Grade 2</w:t>
            </w:r>
          </w:p>
          <w:p w:rsidR="00C55860" w:rsidRPr="002E0829" w:rsidRDefault="00C55860"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Problem: 47 trees in total.  31 are oak, the rest are hickory.  How many are hickory?</w:t>
            </w:r>
          </w:p>
          <w:p w:rsidR="00C55860" w:rsidRPr="002E0829" w:rsidRDefault="00C55860" w:rsidP="002E0829">
            <w:pPr>
              <w:jc w:val="both"/>
              <w:rPr>
                <w:rFonts w:ascii="Footlight MT Light" w:eastAsia="Times New Roman" w:hAnsi="Footlight MT Light"/>
                <w:sz w:val="22"/>
                <w:szCs w:val="22"/>
                <w:u w:val="single"/>
              </w:rPr>
            </w:pPr>
          </w:p>
          <w:p w:rsidR="003B1517" w:rsidRPr="002E0829" w:rsidRDefault="00DB0524" w:rsidP="002E0829">
            <w:pPr>
              <w:jc w:val="center"/>
              <w:rPr>
                <w:rFonts w:ascii="Footlight MT Light" w:eastAsia="Times New Roman" w:hAnsi="Footlight MT Light"/>
                <w:b/>
                <w:sz w:val="22"/>
                <w:szCs w:val="22"/>
              </w:rPr>
            </w:pPr>
            <w:r w:rsidRPr="002E0829">
              <w:rPr>
                <w:rFonts w:ascii="Footlight MT Light" w:eastAsia="Times New Roman" w:hAnsi="Footlight MT Light"/>
                <w:b/>
                <w:sz w:val="22"/>
                <w:szCs w:val="22"/>
              </w:rPr>
              <w:t>Session Reference</w:t>
            </w:r>
          </w:p>
          <w:p w:rsidR="00C55860" w:rsidRPr="002E0829" w:rsidRDefault="00C55860" w:rsidP="002E0829">
            <w:pPr>
              <w:jc w:val="center"/>
              <w:rPr>
                <w:rFonts w:ascii="Footlight MT Light" w:eastAsia="Times New Roman" w:hAnsi="Footlight MT Light"/>
                <w:b/>
                <w:sz w:val="22"/>
                <w:szCs w:val="22"/>
              </w:rPr>
            </w:pPr>
          </w:p>
          <w:p w:rsidR="003B1517" w:rsidRPr="002E0829" w:rsidRDefault="003B1517" w:rsidP="002E0829">
            <w:pPr>
              <w:jc w:val="center"/>
              <w:rPr>
                <w:rFonts w:ascii="Footlight MT Light" w:eastAsia="Times New Roman" w:hAnsi="Footlight MT Light"/>
                <w:sz w:val="22"/>
                <w:szCs w:val="22"/>
              </w:rPr>
            </w:pPr>
            <w:r w:rsidRPr="002E0829">
              <w:rPr>
                <w:rFonts w:ascii="Footlight MT Light" w:eastAsia="Times New Roman" w:hAnsi="Footlight MT Light"/>
                <w:i/>
                <w:sz w:val="22"/>
                <w:szCs w:val="22"/>
              </w:rPr>
              <w:t>Children’s Mathematics: Cognitively Guided Instruction</w:t>
            </w:r>
            <w:r w:rsidRPr="002E0829">
              <w:rPr>
                <w:rFonts w:ascii="Footlight MT Light" w:eastAsia="Times New Roman" w:hAnsi="Footlight MT Light"/>
                <w:sz w:val="22"/>
                <w:szCs w:val="22"/>
              </w:rPr>
              <w:t xml:space="preserve"> </w:t>
            </w:r>
          </w:p>
          <w:p w:rsidR="006E37BB" w:rsidRPr="002E0829" w:rsidRDefault="003B1517" w:rsidP="002E0829">
            <w:pPr>
              <w:jc w:val="center"/>
              <w:rPr>
                <w:rFonts w:ascii="Footlight MT Light" w:eastAsia="Times New Roman" w:hAnsi="Footlight MT Light"/>
                <w:sz w:val="22"/>
                <w:szCs w:val="22"/>
              </w:rPr>
            </w:pPr>
            <w:r w:rsidRPr="002E0829">
              <w:rPr>
                <w:rFonts w:ascii="Footlight MT Light" w:eastAsia="Times New Roman" w:hAnsi="Footlight MT Light"/>
                <w:sz w:val="22"/>
                <w:szCs w:val="22"/>
              </w:rPr>
              <w:t>by T. Carpenter, et. al., Heinemann</w:t>
            </w:r>
            <w:r w:rsidR="00EF23E8" w:rsidRPr="002E0829">
              <w:rPr>
                <w:rFonts w:ascii="Footlight MT Light" w:eastAsia="Times New Roman" w:hAnsi="Footlight MT Light"/>
                <w:sz w:val="22"/>
                <w:szCs w:val="22"/>
              </w:rPr>
              <w:t>/NCTM</w:t>
            </w:r>
            <w:r w:rsidRPr="002E0829">
              <w:rPr>
                <w:rFonts w:ascii="Footlight MT Light" w:eastAsia="Times New Roman" w:hAnsi="Footlight MT Light"/>
                <w:sz w:val="22"/>
                <w:szCs w:val="22"/>
              </w:rPr>
              <w:t>, 1999</w:t>
            </w:r>
          </w:p>
        </w:tc>
      </w:tr>
    </w:tbl>
    <w:p w:rsidR="002E0829" w:rsidRPr="002E0829" w:rsidRDefault="002E0829" w:rsidP="002E0829">
      <w:pPr>
        <w:rPr>
          <w:vanish/>
        </w:rPr>
      </w:pPr>
    </w:p>
    <w:tbl>
      <w:tblPr>
        <w:tblpPr w:leftFromText="187" w:rightFromText="187" w:topFromText="288" w:bottomFromText="288"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2669"/>
        <w:gridCol w:w="2634"/>
        <w:gridCol w:w="2626"/>
      </w:tblGrid>
      <w:tr w:rsidR="006E37BB" w:rsidRPr="000B672D" w:rsidTr="006E37BB">
        <w:tc>
          <w:tcPr>
            <w:tcW w:w="10440" w:type="dxa"/>
            <w:gridSpan w:val="4"/>
            <w:tcBorders>
              <w:top w:val="nil"/>
              <w:left w:val="nil"/>
              <w:bottom w:val="single" w:sz="4" w:space="0" w:color="auto"/>
              <w:right w:val="nil"/>
            </w:tcBorders>
            <w:shd w:val="clear" w:color="auto" w:fill="auto"/>
            <w:vAlign w:val="center"/>
          </w:tcPr>
          <w:p w:rsidR="006E37BB" w:rsidRPr="00183EA0" w:rsidRDefault="006E37BB" w:rsidP="006E37BB">
            <w:pPr>
              <w:suppressAutoHyphens/>
              <w:jc w:val="center"/>
              <w:rPr>
                <w:b/>
                <w:szCs w:val="24"/>
              </w:rPr>
            </w:pPr>
            <w:r w:rsidRPr="00183EA0">
              <w:rPr>
                <w:b/>
                <w:szCs w:val="24"/>
              </w:rPr>
              <w:lastRenderedPageBreak/>
              <w:t>Common Addition and Subtraction Situations</w:t>
            </w:r>
            <w:r w:rsidRPr="00183EA0">
              <w:rPr>
                <w:rStyle w:val="FootnoteReference"/>
                <w:rFonts w:eastAsia="ヒラギノ角ゴ Pro W3"/>
                <w:b/>
                <w:szCs w:val="24"/>
              </w:rPr>
              <w:footnoteReference w:id="1"/>
            </w:r>
            <w:r w:rsidR="00183EA0" w:rsidRPr="00183EA0">
              <w:rPr>
                <w:b/>
                <w:szCs w:val="24"/>
              </w:rPr>
              <w:t xml:space="preserve"> (</w:t>
            </w:r>
            <w:r w:rsidR="00183EA0" w:rsidRPr="00183EA0">
              <w:rPr>
                <w:szCs w:val="24"/>
              </w:rPr>
              <w:t>Table 1 of CCSS</w:t>
            </w:r>
            <w:r w:rsidR="00183EA0" w:rsidRPr="00183EA0">
              <w:rPr>
                <w:b/>
                <w:szCs w:val="24"/>
              </w:rPr>
              <w:t>)</w:t>
            </w:r>
          </w:p>
          <w:p w:rsidR="006E37BB" w:rsidRPr="00147DFD" w:rsidRDefault="006E37BB" w:rsidP="006E37BB">
            <w:pPr>
              <w:suppressAutoHyphens/>
              <w:rPr>
                <w:sz w:val="22"/>
              </w:rPr>
            </w:pPr>
          </w:p>
        </w:tc>
      </w:tr>
      <w:tr w:rsidR="006E37BB" w:rsidRPr="000B672D" w:rsidTr="006E37BB">
        <w:tc>
          <w:tcPr>
            <w:tcW w:w="0" w:type="auto"/>
            <w:tcBorders>
              <w:top w:val="single" w:sz="4" w:space="0" w:color="auto"/>
              <w:left w:val="single" w:sz="4" w:space="0" w:color="auto"/>
            </w:tcBorders>
            <w:vAlign w:val="center"/>
          </w:tcPr>
          <w:p w:rsidR="006E37BB" w:rsidRDefault="006E37BB" w:rsidP="006E37BB">
            <w:pPr>
              <w:suppressAutoHyphens/>
              <w:spacing w:before="60"/>
              <w:jc w:val="center"/>
              <w:rPr>
                <w:b/>
                <w:sz w:val="20"/>
              </w:rPr>
            </w:pPr>
          </w:p>
          <w:p w:rsidR="006E37BB" w:rsidRDefault="006E37BB" w:rsidP="006E37BB">
            <w:pPr>
              <w:suppressAutoHyphens/>
              <w:spacing w:before="60"/>
              <w:jc w:val="center"/>
              <w:rPr>
                <w:b/>
                <w:sz w:val="20"/>
              </w:rPr>
            </w:pPr>
          </w:p>
          <w:p w:rsidR="006E37BB" w:rsidRPr="00173E22" w:rsidRDefault="006E37BB" w:rsidP="006E37BB">
            <w:pPr>
              <w:suppressAutoHyphens/>
              <w:spacing w:before="60"/>
              <w:jc w:val="center"/>
              <w:rPr>
                <w:b/>
                <w:sz w:val="20"/>
              </w:rPr>
            </w:pPr>
          </w:p>
        </w:tc>
        <w:tc>
          <w:tcPr>
            <w:tcW w:w="2669" w:type="dxa"/>
            <w:tcBorders>
              <w:top w:val="single" w:sz="4" w:space="0" w:color="auto"/>
            </w:tcBorders>
            <w:shd w:val="clear" w:color="auto" w:fill="F2F2F2"/>
            <w:vAlign w:val="center"/>
          </w:tcPr>
          <w:p w:rsidR="006E37BB" w:rsidRPr="00173E22" w:rsidRDefault="006E37BB" w:rsidP="006E37BB">
            <w:pPr>
              <w:suppressAutoHyphens/>
              <w:jc w:val="center"/>
              <w:rPr>
                <w:b/>
                <w:sz w:val="20"/>
              </w:rPr>
            </w:pPr>
            <w:r w:rsidRPr="00173E22">
              <w:rPr>
                <w:b/>
                <w:sz w:val="20"/>
              </w:rPr>
              <w:t>Result Unknown</w:t>
            </w:r>
          </w:p>
        </w:tc>
        <w:tc>
          <w:tcPr>
            <w:tcW w:w="2634" w:type="dxa"/>
            <w:tcBorders>
              <w:top w:val="single" w:sz="4" w:space="0" w:color="auto"/>
            </w:tcBorders>
            <w:shd w:val="clear" w:color="auto" w:fill="F2F2F2"/>
            <w:vAlign w:val="center"/>
          </w:tcPr>
          <w:p w:rsidR="006E37BB" w:rsidRPr="00173E22" w:rsidRDefault="006E37BB" w:rsidP="006E37BB">
            <w:pPr>
              <w:suppressAutoHyphens/>
              <w:jc w:val="center"/>
              <w:rPr>
                <w:b/>
                <w:sz w:val="20"/>
              </w:rPr>
            </w:pPr>
            <w:r w:rsidRPr="00173E22">
              <w:rPr>
                <w:b/>
                <w:sz w:val="20"/>
              </w:rPr>
              <w:t>Change Unknown</w:t>
            </w:r>
          </w:p>
        </w:tc>
        <w:tc>
          <w:tcPr>
            <w:tcW w:w="2626" w:type="dxa"/>
            <w:tcBorders>
              <w:top w:val="single" w:sz="4" w:space="0" w:color="auto"/>
            </w:tcBorders>
            <w:shd w:val="clear" w:color="auto" w:fill="F2F2F2"/>
            <w:vAlign w:val="center"/>
          </w:tcPr>
          <w:p w:rsidR="006E37BB" w:rsidRPr="00173E22" w:rsidRDefault="006E37BB" w:rsidP="006E37BB">
            <w:pPr>
              <w:suppressAutoHyphens/>
              <w:jc w:val="center"/>
              <w:rPr>
                <w:b/>
                <w:sz w:val="20"/>
              </w:rPr>
            </w:pPr>
            <w:r w:rsidRPr="00173E22">
              <w:rPr>
                <w:b/>
                <w:sz w:val="20"/>
              </w:rPr>
              <w:t>Start Unknown</w:t>
            </w:r>
          </w:p>
        </w:tc>
      </w:tr>
      <w:tr w:rsidR="006E37BB" w:rsidRPr="000B672D" w:rsidTr="006E37BB">
        <w:tc>
          <w:tcPr>
            <w:tcW w:w="0" w:type="auto"/>
            <w:shd w:val="clear" w:color="auto" w:fill="F2F2F2"/>
            <w:vAlign w:val="center"/>
          </w:tcPr>
          <w:p w:rsidR="006E37BB" w:rsidRPr="00173E22" w:rsidRDefault="006E37BB" w:rsidP="006E37BB">
            <w:pPr>
              <w:suppressAutoHyphens/>
              <w:spacing w:before="60"/>
              <w:jc w:val="center"/>
              <w:rPr>
                <w:b/>
                <w:sz w:val="20"/>
              </w:rPr>
            </w:pPr>
            <w:r w:rsidRPr="00173E22">
              <w:rPr>
                <w:b/>
                <w:sz w:val="20"/>
              </w:rPr>
              <w:t>Add to</w:t>
            </w:r>
          </w:p>
        </w:tc>
        <w:tc>
          <w:tcPr>
            <w:tcW w:w="2669" w:type="dxa"/>
          </w:tcPr>
          <w:p w:rsidR="006E37BB" w:rsidRPr="00147DFD" w:rsidRDefault="006E37BB" w:rsidP="006E37BB">
            <w:pPr>
              <w:suppressAutoHyphens/>
              <w:spacing w:before="60"/>
              <w:rPr>
                <w:sz w:val="18"/>
                <w:szCs w:val="18"/>
              </w:rPr>
            </w:pPr>
            <w:r w:rsidRPr="00147DFD">
              <w:rPr>
                <w:sz w:val="18"/>
                <w:szCs w:val="18"/>
              </w:rPr>
              <w:t>Two bunnies sat on the grass. Three more bunnies hopped there. How many bunnies are on the grass now?</w:t>
            </w:r>
          </w:p>
          <w:p w:rsidR="006E37BB" w:rsidRPr="00147DFD" w:rsidRDefault="006E37BB" w:rsidP="006E37BB">
            <w:pPr>
              <w:suppressAutoHyphens/>
              <w:spacing w:before="60"/>
              <w:jc w:val="center"/>
              <w:rPr>
                <w:sz w:val="18"/>
                <w:szCs w:val="18"/>
              </w:rPr>
            </w:pPr>
            <w:r w:rsidRPr="00147DFD">
              <w:rPr>
                <w:sz w:val="18"/>
                <w:szCs w:val="18"/>
              </w:rPr>
              <w:t>2 + 3 = ?</w:t>
            </w:r>
          </w:p>
        </w:tc>
        <w:tc>
          <w:tcPr>
            <w:tcW w:w="2634" w:type="dxa"/>
            <w:vAlign w:val="center"/>
          </w:tcPr>
          <w:p w:rsidR="006E37BB" w:rsidRPr="00147DFD" w:rsidRDefault="006E37BB" w:rsidP="006E37BB">
            <w:pPr>
              <w:suppressAutoHyphens/>
              <w:spacing w:before="60"/>
              <w:rPr>
                <w:sz w:val="18"/>
                <w:szCs w:val="18"/>
              </w:rPr>
            </w:pPr>
            <w:r w:rsidRPr="00147DFD">
              <w:rPr>
                <w:sz w:val="18"/>
                <w:szCs w:val="18"/>
              </w:rPr>
              <w:t>Two bunnies were sitting on the grass. Some more bunnies hopped there. Then there were five bunnies. How many bunnies hopped over to the first two?</w:t>
            </w:r>
          </w:p>
          <w:p w:rsidR="006E37BB" w:rsidRPr="00147DFD" w:rsidRDefault="006E37BB" w:rsidP="006E37BB">
            <w:pPr>
              <w:suppressAutoHyphens/>
              <w:spacing w:before="60" w:after="60"/>
              <w:jc w:val="center"/>
              <w:rPr>
                <w:sz w:val="18"/>
                <w:szCs w:val="18"/>
              </w:rPr>
            </w:pPr>
            <w:r w:rsidRPr="00147DFD">
              <w:rPr>
                <w:sz w:val="18"/>
                <w:szCs w:val="18"/>
              </w:rPr>
              <w:t>2 + ? = 5</w:t>
            </w:r>
          </w:p>
        </w:tc>
        <w:tc>
          <w:tcPr>
            <w:tcW w:w="2626" w:type="dxa"/>
            <w:vAlign w:val="center"/>
          </w:tcPr>
          <w:p w:rsidR="006E37BB" w:rsidRPr="00147DFD" w:rsidRDefault="006E37BB" w:rsidP="006E37BB">
            <w:pPr>
              <w:suppressAutoHyphens/>
              <w:spacing w:before="60"/>
              <w:rPr>
                <w:sz w:val="18"/>
                <w:szCs w:val="18"/>
              </w:rPr>
            </w:pPr>
            <w:r w:rsidRPr="00147DFD">
              <w:rPr>
                <w:sz w:val="18"/>
                <w:szCs w:val="18"/>
              </w:rPr>
              <w:t>Some bunnies were sitting on the grass. Three more bunnies hopped there. Then there were five bunnies. How many bunnies were on the grass before?</w:t>
            </w:r>
          </w:p>
          <w:p w:rsidR="006E37BB" w:rsidRPr="00147DFD" w:rsidRDefault="006E37BB" w:rsidP="006E37BB">
            <w:pPr>
              <w:suppressAutoHyphens/>
              <w:spacing w:before="60"/>
              <w:jc w:val="center"/>
              <w:rPr>
                <w:sz w:val="18"/>
                <w:szCs w:val="18"/>
              </w:rPr>
            </w:pPr>
            <w:r w:rsidRPr="00147DFD">
              <w:rPr>
                <w:sz w:val="18"/>
                <w:szCs w:val="18"/>
              </w:rPr>
              <w:t>? + 3 = 5</w:t>
            </w:r>
          </w:p>
        </w:tc>
      </w:tr>
      <w:tr w:rsidR="006E37BB" w:rsidRPr="000B672D" w:rsidTr="006E37BB">
        <w:tc>
          <w:tcPr>
            <w:tcW w:w="0" w:type="auto"/>
            <w:shd w:val="clear" w:color="auto" w:fill="F2F2F2"/>
            <w:vAlign w:val="center"/>
          </w:tcPr>
          <w:p w:rsidR="006E37BB" w:rsidRPr="00173E22" w:rsidRDefault="006E37BB" w:rsidP="006E37BB">
            <w:pPr>
              <w:suppressAutoHyphens/>
              <w:spacing w:before="60"/>
              <w:jc w:val="center"/>
              <w:rPr>
                <w:b/>
                <w:sz w:val="20"/>
              </w:rPr>
            </w:pPr>
            <w:r w:rsidRPr="00173E22">
              <w:rPr>
                <w:b/>
                <w:sz w:val="20"/>
              </w:rPr>
              <w:t xml:space="preserve">Take from </w:t>
            </w:r>
          </w:p>
        </w:tc>
        <w:tc>
          <w:tcPr>
            <w:tcW w:w="2669" w:type="dxa"/>
          </w:tcPr>
          <w:p w:rsidR="006E37BB" w:rsidRPr="00147DFD" w:rsidRDefault="006E37BB" w:rsidP="006E37BB">
            <w:pPr>
              <w:suppressAutoHyphens/>
              <w:spacing w:before="60"/>
              <w:rPr>
                <w:sz w:val="18"/>
                <w:szCs w:val="18"/>
              </w:rPr>
            </w:pPr>
            <w:r w:rsidRPr="00147DFD">
              <w:rPr>
                <w:sz w:val="18"/>
                <w:szCs w:val="18"/>
              </w:rPr>
              <w:t>Five apples were on the table. I ate two apples. How many apples are on the table now?</w:t>
            </w:r>
          </w:p>
          <w:p w:rsidR="006E37BB" w:rsidRPr="00147DFD" w:rsidRDefault="006E37BB" w:rsidP="006E37BB">
            <w:pPr>
              <w:suppressAutoHyphens/>
              <w:spacing w:before="60"/>
              <w:jc w:val="center"/>
              <w:rPr>
                <w:sz w:val="18"/>
                <w:szCs w:val="18"/>
              </w:rPr>
            </w:pPr>
            <w:r w:rsidRPr="00147DFD">
              <w:rPr>
                <w:sz w:val="18"/>
                <w:szCs w:val="18"/>
              </w:rPr>
              <w:t>5 – 2 = ?</w:t>
            </w:r>
          </w:p>
        </w:tc>
        <w:tc>
          <w:tcPr>
            <w:tcW w:w="2634" w:type="dxa"/>
          </w:tcPr>
          <w:p w:rsidR="006E37BB" w:rsidRPr="00147DFD" w:rsidRDefault="006E37BB" w:rsidP="006E37BB">
            <w:pPr>
              <w:suppressAutoHyphens/>
              <w:spacing w:before="60"/>
              <w:rPr>
                <w:sz w:val="18"/>
                <w:szCs w:val="18"/>
              </w:rPr>
            </w:pPr>
            <w:r w:rsidRPr="00147DFD">
              <w:rPr>
                <w:sz w:val="18"/>
                <w:szCs w:val="18"/>
              </w:rPr>
              <w:t>Five apples were on the table. I ate some apples. Then there were three apples. How many apples did I eat?</w:t>
            </w:r>
          </w:p>
          <w:p w:rsidR="006E37BB" w:rsidRPr="00147DFD" w:rsidRDefault="006E37BB" w:rsidP="006E37BB">
            <w:pPr>
              <w:suppressAutoHyphens/>
              <w:spacing w:before="60"/>
              <w:jc w:val="center"/>
              <w:rPr>
                <w:sz w:val="18"/>
                <w:szCs w:val="18"/>
              </w:rPr>
            </w:pPr>
            <w:r w:rsidRPr="00147DFD">
              <w:rPr>
                <w:sz w:val="18"/>
                <w:szCs w:val="18"/>
              </w:rPr>
              <w:t>5 – ? = 3</w:t>
            </w:r>
          </w:p>
        </w:tc>
        <w:tc>
          <w:tcPr>
            <w:tcW w:w="2626" w:type="dxa"/>
          </w:tcPr>
          <w:p w:rsidR="006E37BB" w:rsidRPr="00147DFD" w:rsidRDefault="006E37BB" w:rsidP="006E37BB">
            <w:pPr>
              <w:suppressAutoHyphens/>
              <w:spacing w:before="60"/>
              <w:rPr>
                <w:sz w:val="18"/>
                <w:szCs w:val="18"/>
              </w:rPr>
            </w:pPr>
            <w:r w:rsidRPr="00147DFD">
              <w:rPr>
                <w:sz w:val="18"/>
                <w:szCs w:val="18"/>
              </w:rPr>
              <w:t>Some apples were on the table. I ate two apples. Then there were three apples. How many apples were on the table before?</w:t>
            </w:r>
          </w:p>
          <w:p w:rsidR="006E37BB" w:rsidRPr="00147DFD" w:rsidRDefault="006E37BB" w:rsidP="006E37BB">
            <w:pPr>
              <w:suppressAutoHyphens/>
              <w:spacing w:before="60" w:after="60"/>
              <w:jc w:val="center"/>
              <w:rPr>
                <w:sz w:val="18"/>
                <w:szCs w:val="18"/>
              </w:rPr>
            </w:pPr>
            <w:r w:rsidRPr="00147DFD">
              <w:rPr>
                <w:sz w:val="18"/>
                <w:szCs w:val="18"/>
              </w:rPr>
              <w:t>? – 2 = 3</w:t>
            </w:r>
          </w:p>
        </w:tc>
      </w:tr>
      <w:tr w:rsidR="006E37BB" w:rsidRPr="000B672D" w:rsidTr="006E37BB">
        <w:tc>
          <w:tcPr>
            <w:tcW w:w="0" w:type="auto"/>
            <w:tcBorders>
              <w:left w:val="nil"/>
              <w:bottom w:val="nil"/>
              <w:right w:val="nil"/>
            </w:tcBorders>
            <w:vAlign w:val="center"/>
          </w:tcPr>
          <w:p w:rsidR="006E37BB" w:rsidRPr="00173E22" w:rsidRDefault="006E37BB" w:rsidP="006E37BB">
            <w:pPr>
              <w:suppressAutoHyphens/>
              <w:spacing w:before="60"/>
              <w:jc w:val="center"/>
              <w:rPr>
                <w:b/>
                <w:sz w:val="20"/>
              </w:rPr>
            </w:pPr>
          </w:p>
        </w:tc>
        <w:tc>
          <w:tcPr>
            <w:tcW w:w="2669" w:type="dxa"/>
            <w:tcBorders>
              <w:left w:val="nil"/>
              <w:bottom w:val="single" w:sz="4" w:space="0" w:color="auto"/>
              <w:right w:val="nil"/>
            </w:tcBorders>
          </w:tcPr>
          <w:p w:rsidR="006E37BB" w:rsidRPr="00173E22" w:rsidRDefault="006E37BB" w:rsidP="006E37BB">
            <w:pPr>
              <w:suppressAutoHyphens/>
              <w:spacing w:before="60"/>
              <w:rPr>
                <w:sz w:val="20"/>
              </w:rPr>
            </w:pPr>
          </w:p>
        </w:tc>
        <w:tc>
          <w:tcPr>
            <w:tcW w:w="2634" w:type="dxa"/>
            <w:tcBorders>
              <w:left w:val="nil"/>
              <w:bottom w:val="single" w:sz="4" w:space="0" w:color="auto"/>
              <w:right w:val="nil"/>
            </w:tcBorders>
          </w:tcPr>
          <w:p w:rsidR="006E37BB" w:rsidRPr="00173E22" w:rsidRDefault="006E37BB" w:rsidP="006E37BB">
            <w:pPr>
              <w:suppressAutoHyphens/>
              <w:spacing w:before="60"/>
              <w:rPr>
                <w:sz w:val="20"/>
              </w:rPr>
            </w:pPr>
          </w:p>
        </w:tc>
        <w:tc>
          <w:tcPr>
            <w:tcW w:w="2626" w:type="dxa"/>
            <w:tcBorders>
              <w:left w:val="nil"/>
              <w:bottom w:val="single" w:sz="4" w:space="0" w:color="auto"/>
              <w:right w:val="nil"/>
            </w:tcBorders>
          </w:tcPr>
          <w:p w:rsidR="006E37BB" w:rsidRPr="00173E22" w:rsidRDefault="006E37BB" w:rsidP="006E37BB">
            <w:pPr>
              <w:suppressAutoHyphens/>
              <w:spacing w:before="60"/>
              <w:rPr>
                <w:sz w:val="20"/>
              </w:rPr>
            </w:pPr>
          </w:p>
        </w:tc>
      </w:tr>
      <w:tr w:rsidR="006E37BB" w:rsidRPr="000B672D" w:rsidTr="006E37BB">
        <w:trPr>
          <w:trHeight w:hRule="exact" w:val="288"/>
        </w:trPr>
        <w:tc>
          <w:tcPr>
            <w:tcW w:w="0" w:type="auto"/>
            <w:tcBorders>
              <w:top w:val="nil"/>
              <w:left w:val="nil"/>
              <w:bottom w:val="single" w:sz="4" w:space="0" w:color="auto"/>
              <w:right w:val="single" w:sz="4" w:space="0" w:color="auto"/>
            </w:tcBorders>
            <w:vAlign w:val="center"/>
          </w:tcPr>
          <w:p w:rsidR="006E37BB" w:rsidRPr="00173E22" w:rsidRDefault="006E37BB" w:rsidP="006E37BB">
            <w:pPr>
              <w:suppressAutoHyphens/>
              <w:spacing w:before="60"/>
              <w:jc w:val="center"/>
              <w:rPr>
                <w:b/>
                <w:sz w:val="20"/>
              </w:rPr>
            </w:pPr>
          </w:p>
        </w:tc>
        <w:tc>
          <w:tcPr>
            <w:tcW w:w="2669" w:type="dxa"/>
            <w:tcBorders>
              <w:left w:val="single" w:sz="4" w:space="0" w:color="auto"/>
              <w:bottom w:val="single" w:sz="4" w:space="0" w:color="auto"/>
              <w:right w:val="single" w:sz="4" w:space="0" w:color="auto"/>
            </w:tcBorders>
            <w:shd w:val="clear" w:color="auto" w:fill="F2F2F2"/>
            <w:vAlign w:val="center"/>
          </w:tcPr>
          <w:p w:rsidR="006E37BB" w:rsidRPr="00173E22" w:rsidRDefault="006E37BB" w:rsidP="006E37BB">
            <w:pPr>
              <w:suppressAutoHyphens/>
              <w:jc w:val="center"/>
              <w:rPr>
                <w:b/>
                <w:sz w:val="20"/>
              </w:rPr>
            </w:pPr>
            <w:r w:rsidRPr="00173E22">
              <w:rPr>
                <w:b/>
                <w:sz w:val="20"/>
              </w:rPr>
              <w:t>Total Unknown</w:t>
            </w:r>
          </w:p>
        </w:tc>
        <w:tc>
          <w:tcPr>
            <w:tcW w:w="2634" w:type="dxa"/>
            <w:tcBorders>
              <w:left w:val="single" w:sz="4" w:space="0" w:color="auto"/>
              <w:bottom w:val="single" w:sz="4" w:space="0" w:color="auto"/>
              <w:right w:val="single" w:sz="4" w:space="0" w:color="auto"/>
            </w:tcBorders>
            <w:shd w:val="clear" w:color="auto" w:fill="F2F2F2"/>
            <w:vAlign w:val="center"/>
          </w:tcPr>
          <w:p w:rsidR="006E37BB" w:rsidRPr="00173E22" w:rsidRDefault="006E37BB" w:rsidP="006E37BB">
            <w:pPr>
              <w:suppressAutoHyphens/>
              <w:jc w:val="center"/>
              <w:rPr>
                <w:b/>
                <w:sz w:val="20"/>
              </w:rPr>
            </w:pPr>
            <w:r w:rsidRPr="00173E22">
              <w:rPr>
                <w:b/>
                <w:sz w:val="20"/>
              </w:rPr>
              <w:t>Addend Unknown</w:t>
            </w:r>
          </w:p>
        </w:tc>
        <w:tc>
          <w:tcPr>
            <w:tcW w:w="2626" w:type="dxa"/>
            <w:tcBorders>
              <w:left w:val="single" w:sz="4" w:space="0" w:color="auto"/>
              <w:bottom w:val="single" w:sz="4" w:space="0" w:color="auto"/>
              <w:right w:val="single" w:sz="4" w:space="0" w:color="auto"/>
            </w:tcBorders>
            <w:shd w:val="clear" w:color="auto" w:fill="F2F2F2"/>
            <w:vAlign w:val="center"/>
          </w:tcPr>
          <w:p w:rsidR="006E37BB" w:rsidRPr="00173E22" w:rsidRDefault="006E37BB" w:rsidP="006E37BB">
            <w:pPr>
              <w:suppressAutoHyphens/>
              <w:jc w:val="center"/>
              <w:rPr>
                <w:b/>
                <w:sz w:val="20"/>
              </w:rPr>
            </w:pPr>
            <w:r w:rsidRPr="00173E22">
              <w:rPr>
                <w:b/>
                <w:sz w:val="20"/>
              </w:rPr>
              <w:t>Both Addends Unknown</w:t>
            </w:r>
            <w:r w:rsidRPr="00173E22">
              <w:rPr>
                <w:rStyle w:val="FootnoteReference"/>
                <w:rFonts w:eastAsia="ヒラギノ角ゴ Pro W3"/>
                <w:b/>
                <w:sz w:val="20"/>
              </w:rPr>
              <w:footnoteReference w:id="2"/>
            </w:r>
          </w:p>
        </w:tc>
      </w:tr>
      <w:tr w:rsidR="006E37BB" w:rsidRPr="000B672D" w:rsidTr="006E37BB">
        <w:tc>
          <w:tcPr>
            <w:tcW w:w="0" w:type="auto"/>
            <w:tcBorders>
              <w:top w:val="single" w:sz="4" w:space="0" w:color="auto"/>
            </w:tcBorders>
            <w:shd w:val="clear" w:color="auto" w:fill="F2F2F2"/>
            <w:vAlign w:val="center"/>
          </w:tcPr>
          <w:p w:rsidR="006E37BB" w:rsidRPr="00173E22" w:rsidRDefault="006E37BB" w:rsidP="006E37BB">
            <w:pPr>
              <w:suppressAutoHyphens/>
              <w:spacing w:before="60"/>
              <w:jc w:val="center"/>
              <w:rPr>
                <w:b/>
                <w:sz w:val="20"/>
              </w:rPr>
            </w:pPr>
            <w:r w:rsidRPr="00173E22">
              <w:rPr>
                <w:b/>
                <w:sz w:val="20"/>
              </w:rPr>
              <w:t>Put Together/ Take Apart</w:t>
            </w:r>
            <w:r w:rsidRPr="00173E22">
              <w:rPr>
                <w:rStyle w:val="FootnoteReference"/>
                <w:rFonts w:eastAsia="ヒラギノ角ゴ Pro W3"/>
                <w:b/>
                <w:sz w:val="20"/>
              </w:rPr>
              <w:footnoteReference w:id="3"/>
            </w:r>
          </w:p>
        </w:tc>
        <w:tc>
          <w:tcPr>
            <w:tcW w:w="2669" w:type="dxa"/>
            <w:tcBorders>
              <w:top w:val="single" w:sz="4" w:space="0" w:color="auto"/>
            </w:tcBorders>
          </w:tcPr>
          <w:p w:rsidR="006E37BB" w:rsidRPr="00147DFD" w:rsidRDefault="006E37BB" w:rsidP="006E37BB">
            <w:pPr>
              <w:suppressAutoHyphens/>
              <w:spacing w:before="60"/>
              <w:rPr>
                <w:sz w:val="18"/>
                <w:szCs w:val="18"/>
              </w:rPr>
            </w:pPr>
            <w:r w:rsidRPr="00147DFD">
              <w:rPr>
                <w:sz w:val="18"/>
                <w:szCs w:val="18"/>
              </w:rPr>
              <w:t>Three red apples and two green apples are on the table. How many apples are on the table?</w:t>
            </w:r>
          </w:p>
          <w:p w:rsidR="006E37BB" w:rsidRPr="00147DFD" w:rsidRDefault="006E37BB" w:rsidP="006E37BB">
            <w:pPr>
              <w:suppressAutoHyphens/>
              <w:spacing w:before="60"/>
              <w:jc w:val="center"/>
              <w:rPr>
                <w:sz w:val="18"/>
                <w:szCs w:val="18"/>
              </w:rPr>
            </w:pPr>
            <w:r w:rsidRPr="00147DFD">
              <w:rPr>
                <w:sz w:val="18"/>
                <w:szCs w:val="18"/>
              </w:rPr>
              <w:t>3 + 2 = ?</w:t>
            </w:r>
          </w:p>
        </w:tc>
        <w:tc>
          <w:tcPr>
            <w:tcW w:w="2634" w:type="dxa"/>
            <w:tcBorders>
              <w:top w:val="single" w:sz="4" w:space="0" w:color="auto"/>
              <w:bottom w:val="single" w:sz="4" w:space="0" w:color="auto"/>
              <w:right w:val="single" w:sz="4" w:space="0" w:color="auto"/>
            </w:tcBorders>
          </w:tcPr>
          <w:p w:rsidR="006E37BB" w:rsidRPr="00147DFD" w:rsidRDefault="006E37BB" w:rsidP="006E37BB">
            <w:pPr>
              <w:suppressAutoHyphens/>
              <w:spacing w:before="60"/>
              <w:rPr>
                <w:sz w:val="18"/>
                <w:szCs w:val="18"/>
              </w:rPr>
            </w:pPr>
            <w:r w:rsidRPr="00147DFD">
              <w:rPr>
                <w:sz w:val="18"/>
                <w:szCs w:val="18"/>
              </w:rPr>
              <w:t>Five apples are on the table. Three are red and the rest are green. How many apples are green?</w:t>
            </w:r>
          </w:p>
          <w:p w:rsidR="006E37BB" w:rsidRPr="00147DFD" w:rsidRDefault="006E37BB" w:rsidP="006E37BB">
            <w:pPr>
              <w:suppressAutoHyphens/>
              <w:spacing w:before="60"/>
              <w:jc w:val="center"/>
              <w:rPr>
                <w:sz w:val="18"/>
                <w:szCs w:val="18"/>
              </w:rPr>
            </w:pPr>
            <w:r w:rsidRPr="00147DFD">
              <w:rPr>
                <w:sz w:val="18"/>
                <w:szCs w:val="18"/>
              </w:rPr>
              <w:t>3 + ? = 5,  5 – 3 = ?</w:t>
            </w:r>
          </w:p>
        </w:tc>
        <w:tc>
          <w:tcPr>
            <w:tcW w:w="2626" w:type="dxa"/>
            <w:tcBorders>
              <w:top w:val="single" w:sz="4" w:space="0" w:color="auto"/>
              <w:left w:val="single" w:sz="4" w:space="0" w:color="auto"/>
              <w:bottom w:val="single" w:sz="4" w:space="0" w:color="auto"/>
              <w:right w:val="single" w:sz="4" w:space="0" w:color="auto"/>
            </w:tcBorders>
          </w:tcPr>
          <w:p w:rsidR="006E37BB" w:rsidRPr="00147DFD" w:rsidRDefault="006E37BB" w:rsidP="006E37BB">
            <w:pPr>
              <w:suppressAutoHyphens/>
              <w:spacing w:before="60"/>
              <w:rPr>
                <w:sz w:val="18"/>
                <w:szCs w:val="18"/>
              </w:rPr>
            </w:pPr>
            <w:r w:rsidRPr="00147DFD">
              <w:rPr>
                <w:sz w:val="18"/>
                <w:szCs w:val="18"/>
              </w:rPr>
              <w:t>Grandma has five flowers. How many can she put in her red vase and how many in her blue vase?</w:t>
            </w:r>
          </w:p>
          <w:p w:rsidR="006E37BB" w:rsidRPr="00147DFD" w:rsidRDefault="006E37BB" w:rsidP="006E37BB">
            <w:pPr>
              <w:suppressAutoHyphens/>
              <w:spacing w:before="60"/>
              <w:jc w:val="center"/>
              <w:rPr>
                <w:sz w:val="18"/>
                <w:szCs w:val="18"/>
              </w:rPr>
            </w:pPr>
            <w:r w:rsidRPr="00147DFD">
              <w:rPr>
                <w:sz w:val="18"/>
                <w:szCs w:val="18"/>
              </w:rPr>
              <w:t>5 = 0 + 5, 5 = 5 + 0</w:t>
            </w:r>
          </w:p>
          <w:p w:rsidR="006E37BB" w:rsidRPr="00147DFD" w:rsidRDefault="006E37BB" w:rsidP="006E37BB">
            <w:pPr>
              <w:suppressAutoHyphens/>
              <w:spacing w:before="60"/>
              <w:jc w:val="center"/>
              <w:rPr>
                <w:sz w:val="18"/>
                <w:szCs w:val="18"/>
              </w:rPr>
            </w:pPr>
            <w:r w:rsidRPr="00147DFD">
              <w:rPr>
                <w:sz w:val="18"/>
                <w:szCs w:val="18"/>
              </w:rPr>
              <w:t>5 = 1 + 4, 5 = 4 + 1</w:t>
            </w:r>
          </w:p>
          <w:p w:rsidR="006E37BB" w:rsidRPr="00147DFD" w:rsidRDefault="006E37BB" w:rsidP="006E37BB">
            <w:pPr>
              <w:suppressAutoHyphens/>
              <w:spacing w:before="60" w:after="60"/>
              <w:jc w:val="center"/>
              <w:rPr>
                <w:sz w:val="18"/>
                <w:szCs w:val="18"/>
              </w:rPr>
            </w:pPr>
            <w:r w:rsidRPr="00147DFD">
              <w:rPr>
                <w:sz w:val="18"/>
                <w:szCs w:val="18"/>
              </w:rPr>
              <w:t>5 = 2 + 3, 5 = 3 + 2</w:t>
            </w:r>
          </w:p>
        </w:tc>
      </w:tr>
      <w:tr w:rsidR="006E37BB" w:rsidRPr="000B672D" w:rsidTr="006E37BB">
        <w:tc>
          <w:tcPr>
            <w:tcW w:w="0" w:type="auto"/>
            <w:tcBorders>
              <w:left w:val="nil"/>
              <w:bottom w:val="nil"/>
              <w:right w:val="nil"/>
            </w:tcBorders>
            <w:vAlign w:val="center"/>
          </w:tcPr>
          <w:p w:rsidR="006E37BB" w:rsidRPr="00173E22" w:rsidRDefault="006E37BB" w:rsidP="006E37BB">
            <w:pPr>
              <w:suppressAutoHyphens/>
              <w:spacing w:before="60"/>
              <w:jc w:val="center"/>
              <w:rPr>
                <w:b/>
                <w:sz w:val="20"/>
              </w:rPr>
            </w:pPr>
          </w:p>
        </w:tc>
        <w:tc>
          <w:tcPr>
            <w:tcW w:w="2669" w:type="dxa"/>
            <w:tcBorders>
              <w:left w:val="nil"/>
              <w:right w:val="nil"/>
            </w:tcBorders>
          </w:tcPr>
          <w:p w:rsidR="006E37BB" w:rsidRPr="00173E22" w:rsidRDefault="006E37BB" w:rsidP="006E37BB">
            <w:pPr>
              <w:suppressAutoHyphens/>
              <w:spacing w:before="60"/>
              <w:rPr>
                <w:sz w:val="20"/>
              </w:rPr>
            </w:pPr>
          </w:p>
        </w:tc>
        <w:tc>
          <w:tcPr>
            <w:tcW w:w="2634" w:type="dxa"/>
            <w:tcBorders>
              <w:top w:val="single" w:sz="4" w:space="0" w:color="auto"/>
              <w:left w:val="nil"/>
              <w:right w:val="nil"/>
            </w:tcBorders>
          </w:tcPr>
          <w:p w:rsidR="006E37BB" w:rsidRPr="00173E22" w:rsidRDefault="006E37BB" w:rsidP="006E37BB">
            <w:pPr>
              <w:suppressAutoHyphens/>
              <w:spacing w:before="60"/>
              <w:rPr>
                <w:sz w:val="20"/>
              </w:rPr>
            </w:pPr>
          </w:p>
        </w:tc>
        <w:tc>
          <w:tcPr>
            <w:tcW w:w="2626" w:type="dxa"/>
            <w:tcBorders>
              <w:top w:val="single" w:sz="4" w:space="0" w:color="auto"/>
              <w:left w:val="nil"/>
              <w:bottom w:val="single" w:sz="4" w:space="0" w:color="auto"/>
              <w:right w:val="nil"/>
            </w:tcBorders>
          </w:tcPr>
          <w:p w:rsidR="006E37BB" w:rsidRPr="00173E22" w:rsidRDefault="006E37BB" w:rsidP="006E37BB">
            <w:pPr>
              <w:suppressAutoHyphens/>
              <w:spacing w:before="60"/>
              <w:rPr>
                <w:sz w:val="20"/>
              </w:rPr>
            </w:pPr>
          </w:p>
        </w:tc>
      </w:tr>
      <w:tr w:rsidR="006E37BB" w:rsidRPr="000B672D" w:rsidTr="006E37BB">
        <w:tc>
          <w:tcPr>
            <w:tcW w:w="0" w:type="auto"/>
            <w:tcBorders>
              <w:top w:val="nil"/>
              <w:left w:val="nil"/>
            </w:tcBorders>
            <w:vAlign w:val="center"/>
          </w:tcPr>
          <w:p w:rsidR="006E37BB" w:rsidRPr="00173E22" w:rsidRDefault="006E37BB" w:rsidP="006E37BB">
            <w:pPr>
              <w:suppressAutoHyphens/>
              <w:spacing w:before="60"/>
              <w:jc w:val="center"/>
              <w:rPr>
                <w:b/>
                <w:sz w:val="20"/>
              </w:rPr>
            </w:pPr>
          </w:p>
        </w:tc>
        <w:tc>
          <w:tcPr>
            <w:tcW w:w="2669" w:type="dxa"/>
            <w:shd w:val="clear" w:color="auto" w:fill="F2F2F2"/>
          </w:tcPr>
          <w:p w:rsidR="006E37BB" w:rsidRPr="00173E22" w:rsidRDefault="006E37BB" w:rsidP="006E37BB">
            <w:pPr>
              <w:suppressAutoHyphens/>
              <w:spacing w:before="60"/>
              <w:jc w:val="center"/>
              <w:rPr>
                <w:b/>
                <w:sz w:val="20"/>
              </w:rPr>
            </w:pPr>
            <w:r w:rsidRPr="00173E22">
              <w:rPr>
                <w:b/>
                <w:sz w:val="20"/>
              </w:rPr>
              <w:t>Difference Unknown</w:t>
            </w:r>
          </w:p>
        </w:tc>
        <w:tc>
          <w:tcPr>
            <w:tcW w:w="2634" w:type="dxa"/>
            <w:shd w:val="clear" w:color="auto" w:fill="F2F2F2"/>
          </w:tcPr>
          <w:p w:rsidR="006E37BB" w:rsidRPr="00173E22" w:rsidRDefault="006E37BB" w:rsidP="006E37BB">
            <w:pPr>
              <w:suppressAutoHyphens/>
              <w:spacing w:before="60"/>
              <w:jc w:val="center"/>
              <w:rPr>
                <w:b/>
                <w:sz w:val="20"/>
              </w:rPr>
            </w:pPr>
            <w:r w:rsidRPr="00173E22">
              <w:rPr>
                <w:b/>
                <w:sz w:val="20"/>
              </w:rPr>
              <w:t>Bigger Unknown</w:t>
            </w:r>
          </w:p>
        </w:tc>
        <w:tc>
          <w:tcPr>
            <w:tcW w:w="2626" w:type="dxa"/>
            <w:tcBorders>
              <w:top w:val="single" w:sz="4" w:space="0" w:color="auto"/>
              <w:bottom w:val="single" w:sz="4" w:space="0" w:color="auto"/>
              <w:right w:val="single" w:sz="4" w:space="0" w:color="auto"/>
            </w:tcBorders>
            <w:shd w:val="clear" w:color="auto" w:fill="F2F2F2"/>
            <w:vAlign w:val="center"/>
          </w:tcPr>
          <w:p w:rsidR="006E37BB" w:rsidRPr="00173E22" w:rsidRDefault="006E37BB" w:rsidP="006E37BB">
            <w:pPr>
              <w:suppressAutoHyphens/>
              <w:spacing w:before="60"/>
              <w:jc w:val="center"/>
              <w:rPr>
                <w:b/>
                <w:sz w:val="20"/>
              </w:rPr>
            </w:pPr>
            <w:r w:rsidRPr="00173E22">
              <w:rPr>
                <w:b/>
                <w:sz w:val="20"/>
              </w:rPr>
              <w:t>Smaller Unknown</w:t>
            </w:r>
          </w:p>
        </w:tc>
      </w:tr>
      <w:tr w:rsidR="006E37BB" w:rsidRPr="000B672D" w:rsidTr="006E37BB">
        <w:tc>
          <w:tcPr>
            <w:tcW w:w="0" w:type="auto"/>
            <w:shd w:val="clear" w:color="auto" w:fill="F2F2F2"/>
            <w:vAlign w:val="center"/>
          </w:tcPr>
          <w:p w:rsidR="006E37BB" w:rsidRPr="00173E22" w:rsidRDefault="006E37BB" w:rsidP="006E37BB">
            <w:pPr>
              <w:suppressAutoHyphens/>
              <w:spacing w:before="60"/>
              <w:jc w:val="center"/>
              <w:rPr>
                <w:b/>
                <w:sz w:val="20"/>
              </w:rPr>
            </w:pPr>
            <w:r w:rsidRPr="00173E22">
              <w:rPr>
                <w:b/>
                <w:sz w:val="20"/>
              </w:rPr>
              <w:t>Compare</w:t>
            </w:r>
            <w:r w:rsidRPr="00173E22">
              <w:rPr>
                <w:rStyle w:val="FootnoteReference"/>
                <w:rFonts w:eastAsia="ヒラギノ角ゴ Pro W3"/>
                <w:b/>
                <w:sz w:val="20"/>
              </w:rPr>
              <w:footnoteReference w:id="4"/>
            </w:r>
          </w:p>
        </w:tc>
        <w:tc>
          <w:tcPr>
            <w:tcW w:w="2669" w:type="dxa"/>
          </w:tcPr>
          <w:p w:rsidR="006E37BB" w:rsidRPr="00147DFD" w:rsidRDefault="006E37BB" w:rsidP="006E37BB">
            <w:pPr>
              <w:suppressAutoHyphens/>
              <w:spacing w:before="60"/>
              <w:rPr>
                <w:sz w:val="18"/>
                <w:szCs w:val="18"/>
              </w:rPr>
            </w:pPr>
            <w:r w:rsidRPr="00147DFD">
              <w:rPr>
                <w:sz w:val="18"/>
                <w:szCs w:val="18"/>
              </w:rPr>
              <w:t>(“How many more?” version):</w:t>
            </w:r>
          </w:p>
          <w:p w:rsidR="006E37BB" w:rsidRPr="00147DFD" w:rsidRDefault="006E37BB" w:rsidP="006E37BB">
            <w:pPr>
              <w:suppressAutoHyphens/>
              <w:spacing w:before="60"/>
              <w:rPr>
                <w:sz w:val="18"/>
                <w:szCs w:val="18"/>
              </w:rPr>
            </w:pPr>
            <w:r w:rsidRPr="00147DFD">
              <w:rPr>
                <w:sz w:val="18"/>
                <w:szCs w:val="18"/>
              </w:rPr>
              <w:t xml:space="preserve">Lucy has two apples. Julie has five apples. How many more apples does Julie have than Lucy? </w:t>
            </w:r>
          </w:p>
          <w:p w:rsidR="006E37BB" w:rsidRPr="00147DFD" w:rsidRDefault="006E37BB" w:rsidP="006E37BB">
            <w:pPr>
              <w:suppressAutoHyphens/>
              <w:spacing w:before="60"/>
              <w:rPr>
                <w:sz w:val="18"/>
                <w:szCs w:val="18"/>
              </w:rPr>
            </w:pPr>
          </w:p>
          <w:p w:rsidR="006E37BB" w:rsidRPr="00147DFD" w:rsidRDefault="006E37BB" w:rsidP="006E37BB">
            <w:pPr>
              <w:suppressAutoHyphens/>
              <w:spacing w:before="60"/>
              <w:rPr>
                <w:sz w:val="18"/>
                <w:szCs w:val="18"/>
              </w:rPr>
            </w:pPr>
            <w:r w:rsidRPr="00147DFD">
              <w:rPr>
                <w:sz w:val="18"/>
                <w:szCs w:val="18"/>
              </w:rPr>
              <w:t>(“How many fewer?” version):</w:t>
            </w:r>
          </w:p>
          <w:p w:rsidR="006E37BB" w:rsidRPr="00147DFD" w:rsidRDefault="006E37BB" w:rsidP="006E37BB">
            <w:pPr>
              <w:suppressAutoHyphens/>
              <w:spacing w:before="60"/>
              <w:rPr>
                <w:sz w:val="18"/>
                <w:szCs w:val="18"/>
              </w:rPr>
            </w:pPr>
            <w:r w:rsidRPr="00147DFD">
              <w:rPr>
                <w:sz w:val="18"/>
                <w:szCs w:val="18"/>
              </w:rPr>
              <w:t>Lucy has two apples. Julie has five apples. How many fewer apples does Lucy have than Julie?</w:t>
            </w:r>
          </w:p>
          <w:p w:rsidR="006E37BB" w:rsidRPr="00147DFD" w:rsidRDefault="006E37BB" w:rsidP="006E37BB">
            <w:pPr>
              <w:suppressAutoHyphens/>
              <w:spacing w:before="60" w:after="60"/>
              <w:jc w:val="center"/>
              <w:rPr>
                <w:sz w:val="18"/>
                <w:szCs w:val="18"/>
              </w:rPr>
            </w:pPr>
            <w:r w:rsidRPr="00147DFD">
              <w:rPr>
                <w:sz w:val="18"/>
                <w:szCs w:val="18"/>
              </w:rPr>
              <w:t>2 + ? = 5,  5 – 2 = ?</w:t>
            </w:r>
          </w:p>
        </w:tc>
        <w:tc>
          <w:tcPr>
            <w:tcW w:w="2634" w:type="dxa"/>
          </w:tcPr>
          <w:p w:rsidR="006E37BB" w:rsidRPr="00147DFD" w:rsidRDefault="006E37BB" w:rsidP="006E37BB">
            <w:pPr>
              <w:suppressAutoHyphens/>
              <w:spacing w:before="60"/>
              <w:rPr>
                <w:sz w:val="18"/>
                <w:szCs w:val="18"/>
              </w:rPr>
            </w:pPr>
            <w:r w:rsidRPr="00147DFD">
              <w:rPr>
                <w:sz w:val="18"/>
                <w:szCs w:val="18"/>
              </w:rPr>
              <w:t>(Version with “more”):</w:t>
            </w:r>
          </w:p>
          <w:p w:rsidR="006E37BB" w:rsidRPr="00147DFD" w:rsidRDefault="006E37BB" w:rsidP="006E37BB">
            <w:pPr>
              <w:suppressAutoHyphens/>
              <w:spacing w:before="60"/>
              <w:rPr>
                <w:sz w:val="18"/>
                <w:szCs w:val="18"/>
              </w:rPr>
            </w:pPr>
            <w:r w:rsidRPr="00147DFD">
              <w:rPr>
                <w:sz w:val="18"/>
                <w:szCs w:val="18"/>
              </w:rPr>
              <w:t xml:space="preserve">Julie has three more apples than Lucy. Lucy has two apples. How many apples does Julie have? </w:t>
            </w:r>
          </w:p>
          <w:p w:rsidR="006E37BB" w:rsidRPr="00147DFD" w:rsidRDefault="006E37BB" w:rsidP="006E37BB">
            <w:pPr>
              <w:suppressAutoHyphens/>
              <w:spacing w:before="60"/>
              <w:rPr>
                <w:sz w:val="18"/>
                <w:szCs w:val="18"/>
              </w:rPr>
            </w:pPr>
            <w:r w:rsidRPr="00147DFD">
              <w:rPr>
                <w:sz w:val="18"/>
                <w:szCs w:val="18"/>
              </w:rPr>
              <w:t>(Version with “fewer”):</w:t>
            </w:r>
          </w:p>
          <w:p w:rsidR="006E37BB" w:rsidRPr="00147DFD" w:rsidRDefault="006E37BB" w:rsidP="006E37BB">
            <w:pPr>
              <w:suppressAutoHyphens/>
              <w:spacing w:before="60"/>
              <w:rPr>
                <w:sz w:val="18"/>
                <w:szCs w:val="18"/>
              </w:rPr>
            </w:pPr>
            <w:r w:rsidRPr="00147DFD">
              <w:rPr>
                <w:sz w:val="18"/>
                <w:szCs w:val="18"/>
              </w:rPr>
              <w:t>Lucy has 3 fewer apples than Julie. Lucy has two apples. How many apples does Julie have?</w:t>
            </w:r>
          </w:p>
          <w:p w:rsidR="006E37BB" w:rsidRPr="00147DFD" w:rsidRDefault="006E37BB" w:rsidP="006E37BB">
            <w:pPr>
              <w:suppressAutoHyphens/>
              <w:spacing w:before="60"/>
              <w:jc w:val="center"/>
              <w:rPr>
                <w:sz w:val="18"/>
                <w:szCs w:val="18"/>
              </w:rPr>
            </w:pPr>
            <w:r w:rsidRPr="00147DFD">
              <w:rPr>
                <w:sz w:val="18"/>
                <w:szCs w:val="18"/>
              </w:rPr>
              <w:t>2 + 3 = ?,  3 + 2 = ?</w:t>
            </w:r>
          </w:p>
        </w:tc>
        <w:tc>
          <w:tcPr>
            <w:tcW w:w="2626" w:type="dxa"/>
            <w:tcBorders>
              <w:top w:val="single" w:sz="4" w:space="0" w:color="auto"/>
              <w:bottom w:val="single" w:sz="4" w:space="0" w:color="auto"/>
              <w:right w:val="single" w:sz="4" w:space="0" w:color="auto"/>
            </w:tcBorders>
          </w:tcPr>
          <w:p w:rsidR="006E37BB" w:rsidRPr="00147DFD" w:rsidRDefault="006E37BB" w:rsidP="006E37BB">
            <w:pPr>
              <w:suppressAutoHyphens/>
              <w:spacing w:before="60"/>
              <w:rPr>
                <w:sz w:val="18"/>
                <w:szCs w:val="18"/>
              </w:rPr>
            </w:pPr>
            <w:r w:rsidRPr="00147DFD">
              <w:rPr>
                <w:sz w:val="18"/>
                <w:szCs w:val="18"/>
              </w:rPr>
              <w:t>(Version with “more”):</w:t>
            </w:r>
          </w:p>
          <w:p w:rsidR="006E37BB" w:rsidRPr="00147DFD" w:rsidRDefault="006E37BB" w:rsidP="006E37BB">
            <w:pPr>
              <w:suppressAutoHyphens/>
              <w:spacing w:before="60"/>
              <w:rPr>
                <w:sz w:val="18"/>
                <w:szCs w:val="18"/>
              </w:rPr>
            </w:pPr>
            <w:r w:rsidRPr="00147DFD">
              <w:rPr>
                <w:sz w:val="18"/>
                <w:szCs w:val="18"/>
              </w:rPr>
              <w:t xml:space="preserve">Julie has three more apples than Lucy. Julie has five apples. How many apples does Lucy have? </w:t>
            </w:r>
          </w:p>
          <w:p w:rsidR="006E37BB" w:rsidRPr="00147DFD" w:rsidRDefault="006E37BB" w:rsidP="006E37BB">
            <w:pPr>
              <w:suppressAutoHyphens/>
              <w:spacing w:before="60"/>
              <w:rPr>
                <w:sz w:val="18"/>
                <w:szCs w:val="18"/>
              </w:rPr>
            </w:pPr>
            <w:r w:rsidRPr="00147DFD">
              <w:rPr>
                <w:sz w:val="18"/>
                <w:szCs w:val="18"/>
              </w:rPr>
              <w:t>(Version with “fewer”):</w:t>
            </w:r>
          </w:p>
          <w:p w:rsidR="006E37BB" w:rsidRPr="00147DFD" w:rsidRDefault="006E37BB" w:rsidP="006E37BB">
            <w:pPr>
              <w:suppressAutoHyphens/>
              <w:spacing w:before="60"/>
              <w:rPr>
                <w:sz w:val="18"/>
                <w:szCs w:val="18"/>
              </w:rPr>
            </w:pPr>
            <w:r w:rsidRPr="00147DFD">
              <w:rPr>
                <w:sz w:val="18"/>
                <w:szCs w:val="18"/>
              </w:rPr>
              <w:t>Lucy has 3 fewer apples than Julie.  Julie has five apples. How many apples does Lucy have?</w:t>
            </w:r>
          </w:p>
          <w:p w:rsidR="006E37BB" w:rsidRPr="00147DFD" w:rsidRDefault="006E37BB" w:rsidP="006E37BB">
            <w:pPr>
              <w:suppressAutoHyphens/>
              <w:spacing w:before="60"/>
              <w:rPr>
                <w:sz w:val="18"/>
                <w:szCs w:val="18"/>
              </w:rPr>
            </w:pPr>
            <w:r w:rsidRPr="00147DFD">
              <w:rPr>
                <w:sz w:val="18"/>
                <w:szCs w:val="18"/>
              </w:rPr>
              <w:t>5 – 3 = ?,  ? + 3 = 5</w:t>
            </w:r>
          </w:p>
        </w:tc>
      </w:tr>
    </w:tbl>
    <w:p w:rsidR="00183EA0" w:rsidRPr="00183EA0" w:rsidRDefault="00E0359E" w:rsidP="00183EA0">
      <w:pPr>
        <w:pStyle w:val="01-basictext"/>
      </w:pPr>
      <w:r>
        <w:br w:type="page"/>
      </w:r>
      <w:r w:rsidR="00183EA0" w:rsidRPr="00183EA0">
        <w:lastRenderedPageBreak/>
        <w:t>Properties of Operations (</w:t>
      </w:r>
      <w:r w:rsidR="00183EA0" w:rsidRPr="00183EA0">
        <w:rPr>
          <w:b w:val="0"/>
        </w:rPr>
        <w:t>Table 3 of CCSS</w:t>
      </w:r>
      <w:r w:rsidR="00183EA0" w:rsidRPr="00183EA0">
        <w:t>)</w:t>
      </w:r>
    </w:p>
    <w:p w:rsidR="00183EA0" w:rsidRPr="00183EA0" w:rsidRDefault="00183EA0" w:rsidP="00183EA0">
      <w:pPr>
        <w:pStyle w:val="01-basictext"/>
      </w:pPr>
      <w:r w:rsidRPr="00183EA0">
        <w:t>Here a, b and c stand for arbitrary numbers in a given number system. The properties of operations apply to the rational number system, the real number system, and the complex number system.</w:t>
      </w:r>
    </w:p>
    <w:tbl>
      <w:tblPr>
        <w:tblW w:w="9365" w:type="dxa"/>
        <w:jc w:val="center"/>
        <w:tblInd w:w="-17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337"/>
        <w:gridCol w:w="6028"/>
      </w:tblGrid>
      <w:tr w:rsidR="00183EA0" w:rsidRPr="00C07FDC" w:rsidTr="004B7297">
        <w:trPr>
          <w:jc w:val="center"/>
        </w:trPr>
        <w:tc>
          <w:tcPr>
            <w:tcW w:w="3337" w:type="dxa"/>
            <w:tcBorders>
              <w:top w:val="single" w:sz="4" w:space="0" w:color="auto"/>
              <w:bottom w:val="single" w:sz="4" w:space="0" w:color="auto"/>
            </w:tcBorders>
          </w:tcPr>
          <w:p w:rsidR="00183EA0" w:rsidRPr="00173E22" w:rsidRDefault="00183EA0" w:rsidP="004B7297">
            <w:pPr>
              <w:suppressAutoHyphens/>
              <w:rPr>
                <w:i/>
                <w:sz w:val="20"/>
              </w:rPr>
            </w:pPr>
          </w:p>
          <w:p w:rsidR="00183EA0" w:rsidRPr="00173E22" w:rsidRDefault="00183EA0" w:rsidP="004B7297">
            <w:pPr>
              <w:suppressAutoHyphens/>
              <w:rPr>
                <w:i/>
                <w:sz w:val="20"/>
              </w:rPr>
            </w:pPr>
            <w:r w:rsidRPr="00173E22">
              <w:rPr>
                <w:i/>
                <w:sz w:val="20"/>
              </w:rPr>
              <w:t>Associative property of addition</w:t>
            </w:r>
          </w:p>
          <w:p w:rsidR="00183EA0" w:rsidRPr="00173E22" w:rsidRDefault="00183EA0" w:rsidP="004B7297">
            <w:pPr>
              <w:suppressAutoHyphens/>
              <w:spacing w:line="400" w:lineRule="exact"/>
              <w:rPr>
                <w:i/>
                <w:sz w:val="20"/>
              </w:rPr>
            </w:pPr>
            <w:r w:rsidRPr="00173E22">
              <w:rPr>
                <w:i/>
                <w:sz w:val="20"/>
              </w:rPr>
              <w:t>Commutative property of addition</w:t>
            </w:r>
          </w:p>
          <w:p w:rsidR="00183EA0" w:rsidRPr="00173E22" w:rsidRDefault="00183EA0" w:rsidP="004B7297">
            <w:pPr>
              <w:suppressAutoHyphens/>
              <w:spacing w:line="400" w:lineRule="exact"/>
              <w:rPr>
                <w:i/>
                <w:sz w:val="20"/>
              </w:rPr>
            </w:pPr>
            <w:r w:rsidRPr="00173E22">
              <w:rPr>
                <w:i/>
                <w:sz w:val="20"/>
              </w:rPr>
              <w:t>Additive identity property of 0</w:t>
            </w:r>
          </w:p>
          <w:p w:rsidR="00183EA0" w:rsidRPr="00173E22" w:rsidRDefault="00183EA0" w:rsidP="004B7297">
            <w:pPr>
              <w:suppressAutoHyphens/>
              <w:spacing w:line="400" w:lineRule="exact"/>
              <w:rPr>
                <w:i/>
                <w:sz w:val="20"/>
              </w:rPr>
            </w:pPr>
            <w:r w:rsidRPr="00173E22">
              <w:rPr>
                <w:i/>
                <w:sz w:val="20"/>
              </w:rPr>
              <w:t>Existence of additive inverses</w:t>
            </w:r>
          </w:p>
          <w:p w:rsidR="00183EA0" w:rsidRPr="00173E22" w:rsidRDefault="00183EA0" w:rsidP="004B7297">
            <w:pPr>
              <w:suppressAutoHyphens/>
              <w:spacing w:line="400" w:lineRule="exact"/>
              <w:rPr>
                <w:sz w:val="20"/>
              </w:rPr>
            </w:pPr>
            <w:r w:rsidRPr="00173E22">
              <w:rPr>
                <w:i/>
                <w:sz w:val="20"/>
              </w:rPr>
              <w:t>Associative property of multiplication</w:t>
            </w:r>
          </w:p>
          <w:p w:rsidR="00183EA0" w:rsidRPr="00173E22" w:rsidRDefault="00183EA0" w:rsidP="004B7297">
            <w:pPr>
              <w:suppressAutoHyphens/>
              <w:spacing w:line="400" w:lineRule="exact"/>
              <w:rPr>
                <w:i/>
                <w:sz w:val="20"/>
              </w:rPr>
            </w:pPr>
            <w:r w:rsidRPr="00173E22">
              <w:rPr>
                <w:i/>
                <w:sz w:val="20"/>
              </w:rPr>
              <w:t>Commutative property of multiplication</w:t>
            </w:r>
          </w:p>
          <w:p w:rsidR="00183EA0" w:rsidRPr="00173E22" w:rsidRDefault="00183EA0" w:rsidP="004B7297">
            <w:pPr>
              <w:suppressAutoHyphens/>
              <w:spacing w:line="400" w:lineRule="exact"/>
              <w:rPr>
                <w:i/>
                <w:sz w:val="20"/>
              </w:rPr>
            </w:pPr>
            <w:r w:rsidRPr="00173E22">
              <w:rPr>
                <w:i/>
                <w:sz w:val="20"/>
              </w:rPr>
              <w:t>Multiplicative identity property of 1</w:t>
            </w:r>
          </w:p>
          <w:p w:rsidR="00183EA0" w:rsidRPr="00173E22" w:rsidRDefault="00183EA0" w:rsidP="004B7297">
            <w:pPr>
              <w:suppressAutoHyphens/>
              <w:spacing w:line="400" w:lineRule="exact"/>
              <w:rPr>
                <w:i/>
                <w:sz w:val="20"/>
              </w:rPr>
            </w:pPr>
            <w:r w:rsidRPr="00173E22">
              <w:rPr>
                <w:i/>
                <w:sz w:val="20"/>
              </w:rPr>
              <w:t>Existence of multiplicative inverses</w:t>
            </w:r>
          </w:p>
          <w:p w:rsidR="00183EA0" w:rsidRPr="00173E22" w:rsidRDefault="00183EA0" w:rsidP="004B7297">
            <w:pPr>
              <w:suppressAutoHyphens/>
              <w:spacing w:line="400" w:lineRule="exact"/>
              <w:rPr>
                <w:i/>
                <w:sz w:val="20"/>
              </w:rPr>
            </w:pPr>
            <w:r w:rsidRPr="00173E22">
              <w:rPr>
                <w:i/>
                <w:sz w:val="20"/>
              </w:rPr>
              <w:t>Distributive property of multiplication</w:t>
            </w:r>
          </w:p>
          <w:p w:rsidR="00183EA0" w:rsidRPr="00173E22" w:rsidRDefault="00183EA0" w:rsidP="004B7297">
            <w:pPr>
              <w:suppressAutoHyphens/>
              <w:rPr>
                <w:i/>
                <w:sz w:val="20"/>
              </w:rPr>
            </w:pPr>
            <w:r w:rsidRPr="00173E22">
              <w:rPr>
                <w:i/>
                <w:sz w:val="20"/>
              </w:rPr>
              <w:t>over addition</w:t>
            </w:r>
          </w:p>
          <w:p w:rsidR="00183EA0" w:rsidRPr="00173E22" w:rsidRDefault="00183EA0" w:rsidP="004B7297">
            <w:pPr>
              <w:suppressAutoHyphens/>
              <w:rPr>
                <w:i/>
                <w:sz w:val="20"/>
              </w:rPr>
            </w:pPr>
          </w:p>
        </w:tc>
        <w:tc>
          <w:tcPr>
            <w:tcW w:w="6028" w:type="dxa"/>
            <w:tcBorders>
              <w:top w:val="single" w:sz="4" w:space="0" w:color="auto"/>
              <w:bottom w:val="single" w:sz="4" w:space="0" w:color="auto"/>
            </w:tcBorders>
          </w:tcPr>
          <w:p w:rsidR="00183EA0" w:rsidRPr="00173E22" w:rsidRDefault="00183EA0" w:rsidP="004B7297">
            <w:pPr>
              <w:suppressAutoHyphens/>
              <w:jc w:val="center"/>
              <w:rPr>
                <w:sz w:val="20"/>
              </w:rPr>
            </w:pPr>
          </w:p>
          <w:p w:rsidR="00183EA0" w:rsidRPr="00173E22" w:rsidRDefault="00183EA0" w:rsidP="004B7297">
            <w:pPr>
              <w:suppressAutoHyphens/>
              <w:jc w:val="center"/>
              <w:rPr>
                <w:i/>
                <w:sz w:val="20"/>
              </w:rPr>
            </w:pPr>
            <w:r w:rsidRPr="00173E22">
              <w:rPr>
                <w:sz w:val="20"/>
              </w:rPr>
              <w:t>(</w:t>
            </w:r>
            <w:r w:rsidRPr="00173E22">
              <w:rPr>
                <w:i/>
                <w:sz w:val="20"/>
              </w:rPr>
              <w:t>a + b</w:t>
            </w:r>
            <w:r w:rsidRPr="00173E22">
              <w:rPr>
                <w:sz w:val="20"/>
              </w:rPr>
              <w:t xml:space="preserve">) </w:t>
            </w:r>
            <w:r w:rsidRPr="00173E22">
              <w:rPr>
                <w:i/>
                <w:sz w:val="20"/>
              </w:rPr>
              <w:t xml:space="preserve">+ c = a + </w:t>
            </w:r>
            <w:r w:rsidRPr="00173E22">
              <w:rPr>
                <w:sz w:val="20"/>
              </w:rPr>
              <w:t>(</w:t>
            </w:r>
            <w:r w:rsidRPr="00173E22">
              <w:rPr>
                <w:i/>
                <w:sz w:val="20"/>
              </w:rPr>
              <w:t>b + c</w:t>
            </w:r>
            <w:r w:rsidRPr="00173E22">
              <w:rPr>
                <w:sz w:val="20"/>
              </w:rPr>
              <w:t>)</w:t>
            </w:r>
          </w:p>
          <w:p w:rsidR="00183EA0" w:rsidRPr="00173E22" w:rsidRDefault="00183EA0" w:rsidP="004B7297">
            <w:pPr>
              <w:suppressAutoHyphens/>
              <w:spacing w:line="400" w:lineRule="exact"/>
              <w:jc w:val="center"/>
              <w:rPr>
                <w:i/>
                <w:sz w:val="20"/>
              </w:rPr>
            </w:pPr>
            <w:r w:rsidRPr="00173E22">
              <w:rPr>
                <w:i/>
                <w:sz w:val="20"/>
              </w:rPr>
              <w:t>a + b</w:t>
            </w:r>
            <w:r w:rsidRPr="00173E22">
              <w:rPr>
                <w:sz w:val="20"/>
              </w:rPr>
              <w:t xml:space="preserve"> </w:t>
            </w:r>
            <w:r w:rsidRPr="00173E22">
              <w:rPr>
                <w:i/>
                <w:sz w:val="20"/>
              </w:rPr>
              <w:t>= b + a</w:t>
            </w:r>
          </w:p>
          <w:p w:rsidR="00183EA0" w:rsidRPr="00173E22" w:rsidRDefault="00183EA0" w:rsidP="004B7297">
            <w:pPr>
              <w:suppressAutoHyphens/>
              <w:spacing w:line="400" w:lineRule="exact"/>
              <w:jc w:val="center"/>
              <w:rPr>
                <w:i/>
                <w:sz w:val="20"/>
              </w:rPr>
            </w:pPr>
            <w:r w:rsidRPr="00173E22">
              <w:rPr>
                <w:i/>
                <w:sz w:val="20"/>
              </w:rPr>
              <w:t xml:space="preserve">a + </w:t>
            </w:r>
            <w:r w:rsidRPr="00173E22">
              <w:rPr>
                <w:sz w:val="20"/>
              </w:rPr>
              <w:t>0</w:t>
            </w:r>
            <w:r w:rsidRPr="00173E22">
              <w:rPr>
                <w:i/>
                <w:sz w:val="20"/>
              </w:rPr>
              <w:t xml:space="preserve"> = </w:t>
            </w:r>
            <w:r w:rsidRPr="00173E22">
              <w:rPr>
                <w:sz w:val="20"/>
              </w:rPr>
              <w:t>0 +</w:t>
            </w:r>
            <w:r w:rsidRPr="00173E22">
              <w:rPr>
                <w:i/>
                <w:sz w:val="20"/>
              </w:rPr>
              <w:t xml:space="preserve"> a</w:t>
            </w:r>
            <w:r w:rsidRPr="00173E22">
              <w:rPr>
                <w:sz w:val="20"/>
              </w:rPr>
              <w:t xml:space="preserve"> =</w:t>
            </w:r>
            <w:r w:rsidRPr="00173E22">
              <w:rPr>
                <w:i/>
                <w:sz w:val="20"/>
              </w:rPr>
              <w:t xml:space="preserve"> a</w:t>
            </w:r>
          </w:p>
          <w:p w:rsidR="00183EA0" w:rsidRPr="00173E22" w:rsidRDefault="00183EA0" w:rsidP="004B7297">
            <w:pPr>
              <w:suppressAutoHyphens/>
              <w:spacing w:line="400" w:lineRule="exact"/>
              <w:jc w:val="center"/>
              <w:rPr>
                <w:sz w:val="20"/>
              </w:rPr>
            </w:pPr>
            <w:r w:rsidRPr="00173E22">
              <w:rPr>
                <w:sz w:val="20"/>
              </w:rPr>
              <w:t xml:space="preserve">For every </w:t>
            </w:r>
            <w:proofErr w:type="spellStart"/>
            <w:r w:rsidRPr="00173E22">
              <w:rPr>
                <w:i/>
                <w:sz w:val="20"/>
              </w:rPr>
              <w:t>a</w:t>
            </w:r>
            <w:proofErr w:type="spellEnd"/>
            <w:r w:rsidRPr="00173E22">
              <w:rPr>
                <w:sz w:val="20"/>
              </w:rPr>
              <w:t xml:space="preserve"> there exists –</w:t>
            </w:r>
            <w:r w:rsidRPr="00173E22">
              <w:rPr>
                <w:i/>
                <w:sz w:val="20"/>
              </w:rPr>
              <w:t>a</w:t>
            </w:r>
            <w:r w:rsidRPr="00173E22">
              <w:rPr>
                <w:sz w:val="20"/>
              </w:rPr>
              <w:t xml:space="preserve"> so that </w:t>
            </w:r>
            <w:r w:rsidRPr="00173E22">
              <w:rPr>
                <w:i/>
                <w:sz w:val="20"/>
              </w:rPr>
              <w:t>a</w:t>
            </w:r>
            <w:r w:rsidRPr="00173E22">
              <w:rPr>
                <w:sz w:val="20"/>
              </w:rPr>
              <w:t xml:space="preserve"> + (–</w:t>
            </w:r>
            <w:r w:rsidRPr="00173E22">
              <w:rPr>
                <w:i/>
                <w:sz w:val="20"/>
              </w:rPr>
              <w:t>a</w:t>
            </w:r>
            <w:r w:rsidRPr="00173E22">
              <w:rPr>
                <w:sz w:val="20"/>
              </w:rPr>
              <w:t>) =</w:t>
            </w:r>
            <w:r w:rsidRPr="00173E22">
              <w:rPr>
                <w:i/>
                <w:sz w:val="20"/>
              </w:rPr>
              <w:t xml:space="preserve"> </w:t>
            </w:r>
            <w:r w:rsidRPr="00173E22">
              <w:rPr>
                <w:sz w:val="20"/>
              </w:rPr>
              <w:t>(–</w:t>
            </w:r>
            <w:r w:rsidRPr="00173E22">
              <w:rPr>
                <w:i/>
                <w:sz w:val="20"/>
              </w:rPr>
              <w:t>a</w:t>
            </w:r>
            <w:r w:rsidRPr="00173E22">
              <w:rPr>
                <w:sz w:val="20"/>
              </w:rPr>
              <w:t xml:space="preserve">) + </w:t>
            </w:r>
            <w:r w:rsidRPr="00173E22">
              <w:rPr>
                <w:i/>
                <w:sz w:val="20"/>
              </w:rPr>
              <w:t>a</w:t>
            </w:r>
            <w:r w:rsidRPr="00173E22">
              <w:rPr>
                <w:sz w:val="20"/>
              </w:rPr>
              <w:t xml:space="preserve"> = 0.</w:t>
            </w:r>
          </w:p>
          <w:p w:rsidR="00183EA0" w:rsidRPr="00173E22" w:rsidRDefault="00183EA0" w:rsidP="004B7297">
            <w:pPr>
              <w:suppressAutoHyphens/>
              <w:spacing w:line="400" w:lineRule="exact"/>
              <w:jc w:val="center"/>
              <w:rPr>
                <w:sz w:val="20"/>
              </w:rPr>
            </w:pPr>
            <w:r w:rsidRPr="00173E22">
              <w:rPr>
                <w:sz w:val="20"/>
              </w:rPr>
              <w:t>(</w:t>
            </w:r>
            <w:r w:rsidRPr="00173E22">
              <w:rPr>
                <w:i/>
                <w:sz w:val="20"/>
              </w:rPr>
              <w:t xml:space="preserve">a </w:t>
            </w:r>
            <w:r w:rsidRPr="00173E22">
              <w:rPr>
                <w:sz w:val="20"/>
              </w:rPr>
              <w:sym w:font="Symbol" w:char="F0B4"/>
            </w:r>
            <w:r w:rsidRPr="00173E22">
              <w:rPr>
                <w:i/>
                <w:sz w:val="20"/>
              </w:rPr>
              <w:t xml:space="preserve"> b</w:t>
            </w:r>
            <w:r w:rsidRPr="00173E22">
              <w:rPr>
                <w:sz w:val="20"/>
              </w:rPr>
              <w:t xml:space="preserve">) </w:t>
            </w:r>
            <w:r w:rsidRPr="00173E22">
              <w:rPr>
                <w:sz w:val="20"/>
              </w:rPr>
              <w:sym w:font="Symbol" w:char="F0B4"/>
            </w:r>
            <w:r w:rsidRPr="00173E22">
              <w:rPr>
                <w:i/>
                <w:sz w:val="20"/>
              </w:rPr>
              <w:t xml:space="preserve"> c = a </w:t>
            </w:r>
            <w:r w:rsidRPr="00173E22">
              <w:rPr>
                <w:sz w:val="20"/>
              </w:rPr>
              <w:sym w:font="Symbol" w:char="F0B4"/>
            </w:r>
            <w:r w:rsidRPr="00173E22">
              <w:rPr>
                <w:i/>
                <w:sz w:val="20"/>
              </w:rPr>
              <w:t xml:space="preserve"> </w:t>
            </w:r>
            <w:r w:rsidRPr="00173E22">
              <w:rPr>
                <w:sz w:val="20"/>
              </w:rPr>
              <w:t>(</w:t>
            </w:r>
            <w:r w:rsidRPr="00173E22">
              <w:rPr>
                <w:i/>
                <w:sz w:val="20"/>
              </w:rPr>
              <w:t xml:space="preserve">b </w:t>
            </w:r>
            <w:r w:rsidRPr="00173E22">
              <w:rPr>
                <w:sz w:val="20"/>
              </w:rPr>
              <w:sym w:font="Symbol" w:char="F0B4"/>
            </w:r>
            <w:r w:rsidRPr="00173E22">
              <w:rPr>
                <w:i/>
                <w:sz w:val="20"/>
              </w:rPr>
              <w:t xml:space="preserve"> c</w:t>
            </w:r>
            <w:r w:rsidRPr="00173E22">
              <w:rPr>
                <w:sz w:val="20"/>
              </w:rPr>
              <w:t>)</w:t>
            </w:r>
          </w:p>
          <w:p w:rsidR="00183EA0" w:rsidRPr="00173E22" w:rsidRDefault="00183EA0" w:rsidP="004B7297">
            <w:pPr>
              <w:suppressAutoHyphens/>
              <w:spacing w:line="400" w:lineRule="exact"/>
              <w:jc w:val="center"/>
              <w:rPr>
                <w:i/>
                <w:sz w:val="20"/>
              </w:rPr>
            </w:pPr>
            <w:r w:rsidRPr="00173E22">
              <w:rPr>
                <w:i/>
                <w:sz w:val="20"/>
              </w:rPr>
              <w:t xml:space="preserve">a </w:t>
            </w:r>
            <w:r w:rsidRPr="00173E22">
              <w:rPr>
                <w:sz w:val="20"/>
              </w:rPr>
              <w:sym w:font="Symbol" w:char="F0B4"/>
            </w:r>
            <w:r w:rsidRPr="00173E22">
              <w:rPr>
                <w:i/>
                <w:sz w:val="20"/>
              </w:rPr>
              <w:t xml:space="preserve"> b</w:t>
            </w:r>
            <w:r w:rsidRPr="00173E22">
              <w:rPr>
                <w:sz w:val="20"/>
              </w:rPr>
              <w:t xml:space="preserve"> </w:t>
            </w:r>
            <w:r w:rsidRPr="00173E22">
              <w:rPr>
                <w:i/>
                <w:sz w:val="20"/>
              </w:rPr>
              <w:t xml:space="preserve">= b </w:t>
            </w:r>
            <w:r w:rsidRPr="00173E22">
              <w:rPr>
                <w:sz w:val="20"/>
              </w:rPr>
              <w:sym w:font="Symbol" w:char="F0B4"/>
            </w:r>
            <w:r w:rsidRPr="00173E22">
              <w:rPr>
                <w:i/>
                <w:sz w:val="20"/>
              </w:rPr>
              <w:t xml:space="preserve"> a</w:t>
            </w:r>
          </w:p>
          <w:p w:rsidR="00183EA0" w:rsidRDefault="00183EA0" w:rsidP="004B7297">
            <w:pPr>
              <w:suppressAutoHyphens/>
              <w:spacing w:line="400" w:lineRule="exact"/>
              <w:jc w:val="center"/>
              <w:rPr>
                <w:i/>
                <w:sz w:val="20"/>
              </w:rPr>
            </w:pPr>
          </w:p>
          <w:p w:rsidR="00183EA0" w:rsidRPr="00173E22" w:rsidRDefault="00183EA0" w:rsidP="004B7297">
            <w:pPr>
              <w:suppressAutoHyphens/>
              <w:spacing w:line="400" w:lineRule="exact"/>
              <w:jc w:val="center"/>
              <w:rPr>
                <w:i/>
                <w:sz w:val="20"/>
              </w:rPr>
            </w:pPr>
            <w:r w:rsidRPr="00173E22">
              <w:rPr>
                <w:i/>
                <w:sz w:val="20"/>
              </w:rPr>
              <w:t xml:space="preserve">a </w:t>
            </w:r>
            <w:r w:rsidRPr="00173E22">
              <w:rPr>
                <w:sz w:val="20"/>
              </w:rPr>
              <w:sym w:font="Symbol" w:char="F0B4"/>
            </w:r>
            <w:r w:rsidRPr="00173E22">
              <w:rPr>
                <w:i/>
                <w:sz w:val="20"/>
              </w:rPr>
              <w:t xml:space="preserve"> </w:t>
            </w:r>
            <w:r w:rsidRPr="00173E22">
              <w:rPr>
                <w:sz w:val="20"/>
              </w:rPr>
              <w:t xml:space="preserve">1 </w:t>
            </w:r>
            <w:r w:rsidRPr="00173E22">
              <w:rPr>
                <w:i/>
                <w:sz w:val="20"/>
              </w:rPr>
              <w:t xml:space="preserve">= </w:t>
            </w:r>
            <w:r w:rsidRPr="00173E22">
              <w:rPr>
                <w:sz w:val="20"/>
              </w:rPr>
              <w:t xml:space="preserve">1 </w:t>
            </w:r>
            <w:r w:rsidRPr="00173E22">
              <w:rPr>
                <w:sz w:val="20"/>
              </w:rPr>
              <w:sym w:font="Symbol" w:char="F0B4"/>
            </w:r>
            <w:r w:rsidRPr="00173E22">
              <w:rPr>
                <w:sz w:val="20"/>
              </w:rPr>
              <w:t xml:space="preserve"> </w:t>
            </w:r>
            <w:r w:rsidRPr="00173E22">
              <w:rPr>
                <w:i/>
                <w:sz w:val="20"/>
              </w:rPr>
              <w:t>a</w:t>
            </w:r>
            <w:r w:rsidRPr="00173E22">
              <w:rPr>
                <w:sz w:val="20"/>
              </w:rPr>
              <w:t xml:space="preserve"> =</w:t>
            </w:r>
            <w:r w:rsidRPr="00173E22">
              <w:rPr>
                <w:i/>
                <w:sz w:val="20"/>
              </w:rPr>
              <w:t xml:space="preserve"> a</w:t>
            </w:r>
          </w:p>
          <w:p w:rsidR="00183EA0" w:rsidRPr="00173E22" w:rsidRDefault="00183EA0" w:rsidP="004B7297">
            <w:pPr>
              <w:suppressAutoHyphens/>
              <w:spacing w:line="400" w:lineRule="exact"/>
              <w:jc w:val="center"/>
              <w:rPr>
                <w:sz w:val="20"/>
              </w:rPr>
            </w:pPr>
            <w:r w:rsidRPr="00173E22">
              <w:rPr>
                <w:sz w:val="20"/>
              </w:rPr>
              <w:t xml:space="preserve">For every </w:t>
            </w:r>
            <w:r w:rsidRPr="00173E22">
              <w:rPr>
                <w:i/>
                <w:sz w:val="20"/>
              </w:rPr>
              <w:t>a</w:t>
            </w:r>
            <w:r w:rsidRPr="00173E22">
              <w:rPr>
                <w:sz w:val="20"/>
              </w:rPr>
              <w:t xml:space="preserve"> </w:t>
            </w:r>
            <w:r w:rsidRPr="00173E22">
              <w:rPr>
                <w:sz w:val="20"/>
              </w:rPr>
              <w:sym w:font="Symbol" w:char="F0B9"/>
            </w:r>
            <w:r w:rsidRPr="00173E22">
              <w:rPr>
                <w:sz w:val="20"/>
              </w:rPr>
              <w:t xml:space="preserve"> 0 there exists </w:t>
            </w:r>
            <w:r w:rsidRPr="00173E22">
              <w:rPr>
                <w:position w:val="4"/>
                <w:sz w:val="20"/>
              </w:rPr>
              <w:t>1</w:t>
            </w:r>
            <w:r w:rsidRPr="00173E22">
              <w:rPr>
                <w:sz w:val="20"/>
              </w:rPr>
              <w:t>/</w:t>
            </w:r>
            <w:r w:rsidRPr="00173E22">
              <w:rPr>
                <w:i/>
                <w:position w:val="-2"/>
                <w:sz w:val="20"/>
              </w:rPr>
              <w:t>a</w:t>
            </w:r>
            <w:r w:rsidRPr="00173E22">
              <w:rPr>
                <w:sz w:val="20"/>
              </w:rPr>
              <w:t xml:space="preserve"> so that </w:t>
            </w:r>
            <w:r w:rsidRPr="00173E22">
              <w:rPr>
                <w:i/>
                <w:position w:val="2"/>
                <w:sz w:val="20"/>
              </w:rPr>
              <w:t>a</w:t>
            </w:r>
            <w:r w:rsidRPr="00173E22">
              <w:rPr>
                <w:position w:val="2"/>
                <w:sz w:val="20"/>
              </w:rPr>
              <w:t xml:space="preserve"> </w:t>
            </w:r>
            <w:r w:rsidRPr="00173E22">
              <w:rPr>
                <w:position w:val="2"/>
                <w:sz w:val="20"/>
              </w:rPr>
              <w:sym w:font="Symbol" w:char="F0B4"/>
            </w:r>
            <w:r w:rsidRPr="00173E22">
              <w:rPr>
                <w:sz w:val="20"/>
              </w:rPr>
              <w:t xml:space="preserve"> </w:t>
            </w:r>
            <w:r w:rsidRPr="00173E22">
              <w:rPr>
                <w:position w:val="4"/>
                <w:sz w:val="20"/>
              </w:rPr>
              <w:t>1</w:t>
            </w:r>
            <w:r w:rsidRPr="00173E22">
              <w:rPr>
                <w:sz w:val="20"/>
              </w:rPr>
              <w:t>/</w:t>
            </w:r>
            <w:r w:rsidRPr="00173E22">
              <w:rPr>
                <w:i/>
                <w:position w:val="-2"/>
                <w:sz w:val="20"/>
              </w:rPr>
              <w:t>a</w:t>
            </w:r>
            <w:r w:rsidRPr="00173E22">
              <w:rPr>
                <w:sz w:val="20"/>
              </w:rPr>
              <w:t xml:space="preserve"> = </w:t>
            </w:r>
            <w:r w:rsidRPr="00173E22">
              <w:rPr>
                <w:position w:val="4"/>
                <w:sz w:val="20"/>
              </w:rPr>
              <w:t>1</w:t>
            </w:r>
            <w:r w:rsidRPr="00173E22">
              <w:rPr>
                <w:sz w:val="20"/>
              </w:rPr>
              <w:t>/</w:t>
            </w:r>
            <w:r w:rsidRPr="00173E22">
              <w:rPr>
                <w:i/>
                <w:position w:val="-2"/>
                <w:sz w:val="20"/>
              </w:rPr>
              <w:t>a</w:t>
            </w:r>
            <w:r w:rsidRPr="00173E22">
              <w:rPr>
                <w:sz w:val="20"/>
              </w:rPr>
              <w:t xml:space="preserve"> </w:t>
            </w:r>
            <w:r w:rsidRPr="00173E22">
              <w:rPr>
                <w:position w:val="2"/>
                <w:sz w:val="20"/>
              </w:rPr>
              <w:sym w:font="Symbol" w:char="F0B4"/>
            </w:r>
            <w:r w:rsidRPr="00173E22">
              <w:rPr>
                <w:i/>
                <w:position w:val="2"/>
                <w:sz w:val="20"/>
              </w:rPr>
              <w:t xml:space="preserve"> </w:t>
            </w:r>
            <w:proofErr w:type="spellStart"/>
            <w:r w:rsidRPr="00173E22">
              <w:rPr>
                <w:i/>
                <w:position w:val="2"/>
                <w:sz w:val="20"/>
              </w:rPr>
              <w:t>a</w:t>
            </w:r>
            <w:proofErr w:type="spellEnd"/>
            <w:r w:rsidRPr="00173E22">
              <w:rPr>
                <w:sz w:val="20"/>
              </w:rPr>
              <w:t xml:space="preserve"> = 1.</w:t>
            </w:r>
          </w:p>
          <w:p w:rsidR="00183EA0" w:rsidRPr="00173E22" w:rsidRDefault="00183EA0" w:rsidP="004B7297">
            <w:pPr>
              <w:suppressAutoHyphens/>
              <w:spacing w:line="400" w:lineRule="exact"/>
              <w:jc w:val="center"/>
              <w:rPr>
                <w:i/>
                <w:sz w:val="20"/>
              </w:rPr>
            </w:pPr>
            <w:r w:rsidRPr="00173E22">
              <w:rPr>
                <w:i/>
                <w:sz w:val="20"/>
              </w:rPr>
              <w:t xml:space="preserve">a </w:t>
            </w:r>
            <w:r w:rsidRPr="00173E22">
              <w:rPr>
                <w:sz w:val="20"/>
              </w:rPr>
              <w:sym w:font="Symbol" w:char="F0B4"/>
            </w:r>
            <w:r w:rsidRPr="00173E22">
              <w:rPr>
                <w:sz w:val="20"/>
              </w:rPr>
              <w:t xml:space="preserve"> (</w:t>
            </w:r>
            <w:r w:rsidRPr="00173E22">
              <w:rPr>
                <w:i/>
                <w:sz w:val="20"/>
              </w:rPr>
              <w:t xml:space="preserve">b </w:t>
            </w:r>
            <w:r w:rsidRPr="00173E22">
              <w:rPr>
                <w:sz w:val="20"/>
              </w:rPr>
              <w:t>+</w:t>
            </w:r>
            <w:r w:rsidRPr="00173E22">
              <w:rPr>
                <w:i/>
                <w:sz w:val="20"/>
              </w:rPr>
              <w:t xml:space="preserve"> c</w:t>
            </w:r>
            <w:r w:rsidRPr="00173E22">
              <w:rPr>
                <w:sz w:val="20"/>
              </w:rPr>
              <w:t>)</w:t>
            </w:r>
            <w:r w:rsidRPr="00173E22">
              <w:rPr>
                <w:i/>
                <w:sz w:val="20"/>
              </w:rPr>
              <w:t xml:space="preserve"> = a </w:t>
            </w:r>
            <w:r w:rsidRPr="00173E22">
              <w:rPr>
                <w:sz w:val="20"/>
              </w:rPr>
              <w:sym w:font="Symbol" w:char="F0B4"/>
            </w:r>
            <w:r w:rsidRPr="00173E22">
              <w:rPr>
                <w:i/>
                <w:sz w:val="20"/>
              </w:rPr>
              <w:t xml:space="preserve"> b </w:t>
            </w:r>
            <w:r w:rsidRPr="00173E22">
              <w:rPr>
                <w:sz w:val="20"/>
              </w:rPr>
              <w:t>+</w:t>
            </w:r>
            <w:r w:rsidRPr="00173E22">
              <w:rPr>
                <w:i/>
                <w:sz w:val="20"/>
              </w:rPr>
              <w:t xml:space="preserve"> a </w:t>
            </w:r>
            <w:r w:rsidRPr="00173E22">
              <w:rPr>
                <w:sz w:val="20"/>
              </w:rPr>
              <w:sym w:font="Symbol" w:char="F0B4"/>
            </w:r>
            <w:r w:rsidRPr="00173E22">
              <w:rPr>
                <w:i/>
                <w:sz w:val="20"/>
              </w:rPr>
              <w:t xml:space="preserve"> c</w:t>
            </w:r>
          </w:p>
          <w:p w:rsidR="00183EA0" w:rsidRPr="00173E22" w:rsidRDefault="00183EA0" w:rsidP="004B7297">
            <w:pPr>
              <w:suppressAutoHyphens/>
              <w:spacing w:line="400" w:lineRule="exact"/>
              <w:jc w:val="center"/>
              <w:rPr>
                <w:i/>
                <w:sz w:val="20"/>
              </w:rPr>
            </w:pPr>
          </w:p>
        </w:tc>
      </w:tr>
    </w:tbl>
    <w:p w:rsidR="00183EA0" w:rsidRDefault="00183EA0" w:rsidP="00183EA0">
      <w:pPr>
        <w:pStyle w:val="01-basictext"/>
      </w:pPr>
    </w:p>
    <w:p w:rsidR="00183EA0" w:rsidRDefault="00183EA0" w:rsidP="00183EA0">
      <w:pPr>
        <w:pStyle w:val="01-basictext"/>
      </w:pPr>
    </w:p>
    <w:p w:rsidR="00183EA0" w:rsidRPr="00183EA0" w:rsidRDefault="00183EA0" w:rsidP="00183EA0">
      <w:pPr>
        <w:pStyle w:val="01-basictext"/>
      </w:pPr>
    </w:p>
    <w:p w:rsidR="00183EA0" w:rsidRPr="00183EA0" w:rsidRDefault="00183EA0" w:rsidP="00183EA0">
      <w:pPr>
        <w:pStyle w:val="01-basictext"/>
      </w:pPr>
      <w:r w:rsidRPr="00183EA0">
        <w:t>Properties of equality (</w:t>
      </w:r>
      <w:r w:rsidRPr="00183EA0">
        <w:rPr>
          <w:b w:val="0"/>
        </w:rPr>
        <w:t>Table 4 of CCSS</w:t>
      </w:r>
      <w:r w:rsidRPr="00183EA0">
        <w:t>)</w:t>
      </w:r>
    </w:p>
    <w:p w:rsidR="00183EA0" w:rsidRPr="00183EA0" w:rsidRDefault="00183EA0" w:rsidP="00183EA0">
      <w:pPr>
        <w:pStyle w:val="01-basictext"/>
        <w:rPr>
          <w:smallCaps/>
        </w:rPr>
      </w:pPr>
      <w:r w:rsidRPr="007751AB">
        <w:t xml:space="preserve"> Here a, b and c stand for arbitrary numbers in the rational, real, or complex number systems.</w:t>
      </w:r>
    </w:p>
    <w:tbl>
      <w:tblPr>
        <w:tblW w:w="7869" w:type="dxa"/>
        <w:jc w:val="center"/>
        <w:tblInd w:w="-102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715"/>
        <w:gridCol w:w="4154"/>
      </w:tblGrid>
      <w:tr w:rsidR="00183EA0" w:rsidRPr="00C07FDC" w:rsidTr="004B7297">
        <w:trPr>
          <w:jc w:val="center"/>
        </w:trPr>
        <w:tc>
          <w:tcPr>
            <w:tcW w:w="3715" w:type="dxa"/>
            <w:tcBorders>
              <w:top w:val="single" w:sz="4" w:space="0" w:color="auto"/>
              <w:bottom w:val="single" w:sz="4" w:space="0" w:color="auto"/>
            </w:tcBorders>
          </w:tcPr>
          <w:p w:rsidR="00183EA0" w:rsidRPr="00173E22" w:rsidRDefault="00183EA0" w:rsidP="004B7297">
            <w:pPr>
              <w:suppressAutoHyphens/>
              <w:jc w:val="right"/>
              <w:rPr>
                <w:i/>
                <w:sz w:val="20"/>
              </w:rPr>
            </w:pPr>
          </w:p>
          <w:p w:rsidR="00183EA0" w:rsidRPr="00173E22" w:rsidRDefault="00183EA0" w:rsidP="004B7297">
            <w:pPr>
              <w:suppressAutoHyphens/>
              <w:jc w:val="right"/>
              <w:rPr>
                <w:i/>
                <w:sz w:val="20"/>
              </w:rPr>
            </w:pPr>
            <w:r w:rsidRPr="00173E22">
              <w:rPr>
                <w:i/>
                <w:sz w:val="20"/>
              </w:rPr>
              <w:t>Reflexive property of equality</w:t>
            </w:r>
          </w:p>
          <w:p w:rsidR="00183EA0" w:rsidRPr="00173E22" w:rsidRDefault="00183EA0" w:rsidP="004B7297">
            <w:pPr>
              <w:suppressAutoHyphens/>
              <w:spacing w:line="400" w:lineRule="exact"/>
              <w:jc w:val="right"/>
              <w:rPr>
                <w:i/>
                <w:sz w:val="20"/>
              </w:rPr>
            </w:pPr>
            <w:r w:rsidRPr="00173E22">
              <w:rPr>
                <w:i/>
                <w:sz w:val="20"/>
              </w:rPr>
              <w:t>Symmetric property of equality</w:t>
            </w:r>
          </w:p>
          <w:p w:rsidR="00183EA0" w:rsidRPr="00173E22" w:rsidRDefault="00183EA0" w:rsidP="004B7297">
            <w:pPr>
              <w:suppressAutoHyphens/>
              <w:spacing w:line="400" w:lineRule="exact"/>
              <w:jc w:val="right"/>
              <w:rPr>
                <w:i/>
                <w:sz w:val="20"/>
              </w:rPr>
            </w:pPr>
            <w:r w:rsidRPr="00173E22">
              <w:rPr>
                <w:i/>
                <w:sz w:val="20"/>
              </w:rPr>
              <w:t>Transitive property of equality</w:t>
            </w:r>
          </w:p>
          <w:p w:rsidR="00183EA0" w:rsidRPr="00173E22" w:rsidRDefault="00183EA0" w:rsidP="004B7297">
            <w:pPr>
              <w:suppressAutoHyphens/>
              <w:spacing w:line="400" w:lineRule="exact"/>
              <w:jc w:val="right"/>
              <w:rPr>
                <w:i/>
                <w:sz w:val="20"/>
              </w:rPr>
            </w:pPr>
            <w:r w:rsidRPr="00173E22">
              <w:rPr>
                <w:i/>
                <w:sz w:val="20"/>
              </w:rPr>
              <w:t>Addition property of equality</w:t>
            </w:r>
          </w:p>
          <w:p w:rsidR="00183EA0" w:rsidRPr="00173E22" w:rsidRDefault="00183EA0" w:rsidP="004B7297">
            <w:pPr>
              <w:suppressAutoHyphens/>
              <w:spacing w:line="400" w:lineRule="exact"/>
              <w:jc w:val="right"/>
              <w:rPr>
                <w:i/>
                <w:sz w:val="20"/>
              </w:rPr>
            </w:pPr>
            <w:r w:rsidRPr="00173E22">
              <w:rPr>
                <w:i/>
                <w:sz w:val="20"/>
              </w:rPr>
              <w:t>Subtraction property of equality</w:t>
            </w:r>
          </w:p>
          <w:p w:rsidR="00183EA0" w:rsidRPr="00173E22" w:rsidRDefault="00183EA0" w:rsidP="004B7297">
            <w:pPr>
              <w:suppressAutoHyphens/>
              <w:spacing w:line="400" w:lineRule="exact"/>
              <w:jc w:val="right"/>
              <w:rPr>
                <w:i/>
                <w:sz w:val="20"/>
              </w:rPr>
            </w:pPr>
            <w:r w:rsidRPr="00173E22">
              <w:rPr>
                <w:i/>
                <w:sz w:val="20"/>
              </w:rPr>
              <w:t>Multiplication property of equality</w:t>
            </w:r>
          </w:p>
          <w:p w:rsidR="00183EA0" w:rsidRPr="00173E22" w:rsidRDefault="00183EA0" w:rsidP="004B7297">
            <w:pPr>
              <w:suppressAutoHyphens/>
              <w:spacing w:line="400" w:lineRule="exact"/>
              <w:jc w:val="right"/>
              <w:rPr>
                <w:i/>
                <w:sz w:val="20"/>
              </w:rPr>
            </w:pPr>
            <w:r w:rsidRPr="00173E22">
              <w:rPr>
                <w:i/>
                <w:sz w:val="20"/>
              </w:rPr>
              <w:t>Division property of equality</w:t>
            </w:r>
          </w:p>
          <w:p w:rsidR="00183EA0" w:rsidRPr="00173E22" w:rsidRDefault="00183EA0" w:rsidP="004B7297">
            <w:pPr>
              <w:suppressAutoHyphens/>
              <w:spacing w:line="400" w:lineRule="exact"/>
              <w:jc w:val="right"/>
              <w:rPr>
                <w:i/>
                <w:sz w:val="20"/>
              </w:rPr>
            </w:pPr>
            <w:r w:rsidRPr="00173E22">
              <w:rPr>
                <w:i/>
                <w:sz w:val="20"/>
              </w:rPr>
              <w:t>Substitution property of equality</w:t>
            </w:r>
          </w:p>
          <w:p w:rsidR="00183EA0" w:rsidRPr="00173E22" w:rsidRDefault="00183EA0" w:rsidP="004B7297">
            <w:pPr>
              <w:suppressAutoHyphens/>
              <w:spacing w:line="400" w:lineRule="exact"/>
              <w:jc w:val="right"/>
              <w:rPr>
                <w:i/>
                <w:sz w:val="20"/>
              </w:rPr>
            </w:pPr>
          </w:p>
        </w:tc>
        <w:tc>
          <w:tcPr>
            <w:tcW w:w="4154" w:type="dxa"/>
            <w:tcBorders>
              <w:top w:val="single" w:sz="4" w:space="0" w:color="auto"/>
              <w:bottom w:val="single" w:sz="4" w:space="0" w:color="auto"/>
            </w:tcBorders>
          </w:tcPr>
          <w:p w:rsidR="00183EA0" w:rsidRPr="00173E22" w:rsidRDefault="00183EA0" w:rsidP="004B7297">
            <w:pPr>
              <w:suppressAutoHyphens/>
              <w:jc w:val="center"/>
              <w:rPr>
                <w:sz w:val="20"/>
              </w:rPr>
            </w:pPr>
          </w:p>
          <w:p w:rsidR="00183EA0" w:rsidRPr="00173E22" w:rsidRDefault="00183EA0" w:rsidP="004B7297">
            <w:pPr>
              <w:suppressAutoHyphens/>
              <w:jc w:val="center"/>
              <w:rPr>
                <w:i/>
                <w:sz w:val="20"/>
              </w:rPr>
            </w:pPr>
            <w:r w:rsidRPr="00173E22">
              <w:rPr>
                <w:i/>
                <w:sz w:val="20"/>
              </w:rPr>
              <w:t>a</w:t>
            </w:r>
            <w:r w:rsidRPr="00173E22">
              <w:rPr>
                <w:sz w:val="20"/>
              </w:rPr>
              <w:t xml:space="preserve"> = </w:t>
            </w:r>
            <w:r w:rsidRPr="00173E22">
              <w:rPr>
                <w:i/>
                <w:sz w:val="20"/>
              </w:rPr>
              <w:t>a</w:t>
            </w:r>
          </w:p>
          <w:p w:rsidR="00183EA0" w:rsidRPr="00173E22" w:rsidRDefault="00183EA0" w:rsidP="004B7297">
            <w:pPr>
              <w:suppressAutoHyphens/>
              <w:spacing w:line="400" w:lineRule="exact"/>
              <w:jc w:val="center"/>
              <w:rPr>
                <w:i/>
                <w:sz w:val="20"/>
              </w:rPr>
            </w:pPr>
            <w:r w:rsidRPr="00173E22">
              <w:rPr>
                <w:sz w:val="20"/>
              </w:rPr>
              <w:t>If</w:t>
            </w:r>
            <w:r w:rsidRPr="00173E22">
              <w:rPr>
                <w:i/>
                <w:sz w:val="20"/>
              </w:rPr>
              <w:t xml:space="preserve"> a = b</w:t>
            </w:r>
            <w:r w:rsidRPr="00173E22">
              <w:rPr>
                <w:sz w:val="20"/>
              </w:rPr>
              <w:t>, then</w:t>
            </w:r>
            <w:r w:rsidRPr="00173E22">
              <w:rPr>
                <w:i/>
                <w:sz w:val="20"/>
              </w:rPr>
              <w:t xml:space="preserve"> b = a.</w:t>
            </w:r>
          </w:p>
          <w:p w:rsidR="00183EA0" w:rsidRPr="00173E22" w:rsidRDefault="00183EA0" w:rsidP="004B7297">
            <w:pPr>
              <w:suppressAutoHyphens/>
              <w:spacing w:line="400" w:lineRule="exact"/>
              <w:jc w:val="center"/>
              <w:rPr>
                <w:i/>
                <w:sz w:val="20"/>
              </w:rPr>
            </w:pPr>
            <w:r w:rsidRPr="00173E22">
              <w:rPr>
                <w:sz w:val="20"/>
              </w:rPr>
              <w:t>If</w:t>
            </w:r>
            <w:r w:rsidRPr="00173E22">
              <w:rPr>
                <w:i/>
                <w:sz w:val="20"/>
              </w:rPr>
              <w:t xml:space="preserve"> a = b </w:t>
            </w:r>
            <w:r w:rsidRPr="00173E22">
              <w:rPr>
                <w:sz w:val="20"/>
              </w:rPr>
              <w:t>and</w:t>
            </w:r>
            <w:r w:rsidRPr="00173E22">
              <w:rPr>
                <w:i/>
                <w:sz w:val="20"/>
              </w:rPr>
              <w:t xml:space="preserve"> b = c</w:t>
            </w:r>
            <w:r w:rsidRPr="00173E22">
              <w:rPr>
                <w:sz w:val="20"/>
              </w:rPr>
              <w:t>, then</w:t>
            </w:r>
            <w:r w:rsidRPr="00173E22">
              <w:rPr>
                <w:i/>
                <w:sz w:val="20"/>
              </w:rPr>
              <w:t xml:space="preserve"> a = c.</w:t>
            </w:r>
          </w:p>
          <w:p w:rsidR="00183EA0" w:rsidRPr="00173E22" w:rsidRDefault="00183EA0" w:rsidP="004B7297">
            <w:pPr>
              <w:suppressAutoHyphens/>
              <w:spacing w:line="400" w:lineRule="exact"/>
              <w:jc w:val="center"/>
              <w:rPr>
                <w:i/>
                <w:sz w:val="20"/>
              </w:rPr>
            </w:pPr>
            <w:r w:rsidRPr="00173E22">
              <w:rPr>
                <w:sz w:val="20"/>
              </w:rPr>
              <w:t>If</w:t>
            </w:r>
            <w:r w:rsidRPr="00173E22">
              <w:rPr>
                <w:i/>
                <w:sz w:val="20"/>
              </w:rPr>
              <w:t xml:space="preserve"> a = b</w:t>
            </w:r>
            <w:r w:rsidRPr="00173E22">
              <w:rPr>
                <w:sz w:val="20"/>
              </w:rPr>
              <w:t>, then</w:t>
            </w:r>
            <w:r w:rsidRPr="00173E22">
              <w:rPr>
                <w:i/>
                <w:sz w:val="20"/>
              </w:rPr>
              <w:t xml:space="preserve"> a + c = b + c.</w:t>
            </w:r>
          </w:p>
          <w:p w:rsidR="00183EA0" w:rsidRPr="00173E22" w:rsidRDefault="00183EA0" w:rsidP="004B7297">
            <w:pPr>
              <w:suppressAutoHyphens/>
              <w:spacing w:line="400" w:lineRule="exact"/>
              <w:jc w:val="center"/>
              <w:rPr>
                <w:i/>
                <w:sz w:val="20"/>
              </w:rPr>
            </w:pPr>
            <w:r w:rsidRPr="00173E22">
              <w:rPr>
                <w:sz w:val="20"/>
              </w:rPr>
              <w:t>If</w:t>
            </w:r>
            <w:r w:rsidRPr="00173E22">
              <w:rPr>
                <w:i/>
                <w:sz w:val="20"/>
              </w:rPr>
              <w:t xml:space="preserve"> a = b</w:t>
            </w:r>
            <w:r w:rsidRPr="00173E22">
              <w:rPr>
                <w:sz w:val="20"/>
              </w:rPr>
              <w:t>, then</w:t>
            </w:r>
            <w:r w:rsidRPr="00173E22">
              <w:rPr>
                <w:i/>
                <w:sz w:val="20"/>
              </w:rPr>
              <w:t xml:space="preserve"> a </w:t>
            </w:r>
            <w:r w:rsidRPr="00173E22">
              <w:rPr>
                <w:sz w:val="20"/>
              </w:rPr>
              <w:t>–</w:t>
            </w:r>
            <w:r w:rsidRPr="00173E22">
              <w:rPr>
                <w:i/>
                <w:sz w:val="20"/>
              </w:rPr>
              <w:t xml:space="preserve"> c </w:t>
            </w:r>
            <w:r w:rsidRPr="00173E22">
              <w:rPr>
                <w:sz w:val="20"/>
              </w:rPr>
              <w:t>=</w:t>
            </w:r>
            <w:r w:rsidRPr="00173E22">
              <w:rPr>
                <w:i/>
                <w:sz w:val="20"/>
              </w:rPr>
              <w:t xml:space="preserve"> b </w:t>
            </w:r>
            <w:r w:rsidRPr="00173E22">
              <w:rPr>
                <w:sz w:val="20"/>
              </w:rPr>
              <w:t>–</w:t>
            </w:r>
            <w:r w:rsidRPr="00173E22">
              <w:rPr>
                <w:i/>
                <w:sz w:val="20"/>
              </w:rPr>
              <w:t xml:space="preserve"> c.</w:t>
            </w:r>
          </w:p>
          <w:p w:rsidR="00183EA0" w:rsidRPr="00173E22" w:rsidRDefault="00183EA0" w:rsidP="004B7297">
            <w:pPr>
              <w:suppressAutoHyphens/>
              <w:spacing w:line="400" w:lineRule="exact"/>
              <w:jc w:val="center"/>
              <w:rPr>
                <w:i/>
                <w:sz w:val="20"/>
              </w:rPr>
            </w:pPr>
            <w:r w:rsidRPr="00173E22">
              <w:rPr>
                <w:sz w:val="20"/>
              </w:rPr>
              <w:t>If</w:t>
            </w:r>
            <w:r w:rsidRPr="00173E22">
              <w:rPr>
                <w:i/>
                <w:sz w:val="20"/>
              </w:rPr>
              <w:t xml:space="preserve"> a = b</w:t>
            </w:r>
            <w:r w:rsidRPr="00173E22">
              <w:rPr>
                <w:sz w:val="20"/>
              </w:rPr>
              <w:t>, then</w:t>
            </w:r>
            <w:r w:rsidRPr="00173E22">
              <w:rPr>
                <w:i/>
                <w:sz w:val="20"/>
              </w:rPr>
              <w:t xml:space="preserve"> a </w:t>
            </w:r>
            <w:r w:rsidRPr="00173E22">
              <w:rPr>
                <w:sz w:val="20"/>
              </w:rPr>
              <w:sym w:font="Symbol" w:char="F0B4"/>
            </w:r>
            <w:r w:rsidRPr="00173E22">
              <w:rPr>
                <w:i/>
                <w:sz w:val="20"/>
              </w:rPr>
              <w:t xml:space="preserve"> c </w:t>
            </w:r>
            <w:r w:rsidRPr="00173E22">
              <w:rPr>
                <w:sz w:val="20"/>
              </w:rPr>
              <w:t>=</w:t>
            </w:r>
            <w:r w:rsidRPr="00173E22">
              <w:rPr>
                <w:i/>
                <w:sz w:val="20"/>
              </w:rPr>
              <w:t xml:space="preserve"> b </w:t>
            </w:r>
            <w:r w:rsidRPr="00173E22">
              <w:rPr>
                <w:sz w:val="20"/>
              </w:rPr>
              <w:sym w:font="Symbol" w:char="F0B4"/>
            </w:r>
            <w:r w:rsidRPr="00173E22">
              <w:rPr>
                <w:i/>
                <w:sz w:val="20"/>
              </w:rPr>
              <w:t xml:space="preserve"> c.</w:t>
            </w:r>
          </w:p>
          <w:p w:rsidR="00183EA0" w:rsidRPr="00173E22" w:rsidRDefault="00183EA0" w:rsidP="004B7297">
            <w:pPr>
              <w:suppressAutoHyphens/>
              <w:spacing w:line="400" w:lineRule="exact"/>
              <w:jc w:val="center"/>
              <w:rPr>
                <w:sz w:val="20"/>
              </w:rPr>
            </w:pPr>
            <w:r w:rsidRPr="00173E22">
              <w:rPr>
                <w:sz w:val="20"/>
              </w:rPr>
              <w:t>If</w:t>
            </w:r>
            <w:r w:rsidRPr="00173E22">
              <w:rPr>
                <w:i/>
                <w:sz w:val="20"/>
              </w:rPr>
              <w:t xml:space="preserve"> a = b </w:t>
            </w:r>
            <w:r w:rsidRPr="00173E22">
              <w:rPr>
                <w:sz w:val="20"/>
              </w:rPr>
              <w:t>and</w:t>
            </w:r>
            <w:r w:rsidRPr="00173E22">
              <w:rPr>
                <w:i/>
                <w:sz w:val="20"/>
              </w:rPr>
              <w:t xml:space="preserve"> c </w:t>
            </w:r>
            <w:r w:rsidRPr="00173E22">
              <w:rPr>
                <w:i/>
                <w:sz w:val="20"/>
              </w:rPr>
              <w:sym w:font="Symbol" w:char="F0B9"/>
            </w:r>
            <w:r w:rsidRPr="00173E22">
              <w:rPr>
                <w:i/>
                <w:sz w:val="20"/>
              </w:rPr>
              <w:t xml:space="preserve"> </w:t>
            </w:r>
            <w:r w:rsidRPr="00173E22">
              <w:rPr>
                <w:sz w:val="20"/>
              </w:rPr>
              <w:t>0, then</w:t>
            </w:r>
            <w:r w:rsidRPr="00173E22">
              <w:rPr>
                <w:i/>
                <w:sz w:val="20"/>
              </w:rPr>
              <w:t xml:space="preserve"> a </w:t>
            </w:r>
            <w:r w:rsidRPr="00173E22">
              <w:rPr>
                <w:sz w:val="20"/>
              </w:rPr>
              <w:sym w:font="Symbol" w:char="F0B8"/>
            </w:r>
            <w:r w:rsidRPr="00173E22">
              <w:rPr>
                <w:i/>
                <w:sz w:val="20"/>
              </w:rPr>
              <w:t xml:space="preserve"> c </w:t>
            </w:r>
            <w:r w:rsidRPr="00173E22">
              <w:rPr>
                <w:sz w:val="20"/>
              </w:rPr>
              <w:t>=</w:t>
            </w:r>
            <w:r w:rsidRPr="00173E22">
              <w:rPr>
                <w:i/>
                <w:sz w:val="20"/>
              </w:rPr>
              <w:t xml:space="preserve"> b </w:t>
            </w:r>
            <w:r w:rsidRPr="00173E22">
              <w:rPr>
                <w:sz w:val="20"/>
              </w:rPr>
              <w:sym w:font="Symbol" w:char="F0B8"/>
            </w:r>
            <w:r w:rsidRPr="00173E22">
              <w:rPr>
                <w:i/>
                <w:sz w:val="20"/>
              </w:rPr>
              <w:t xml:space="preserve"> c.</w:t>
            </w:r>
          </w:p>
          <w:p w:rsidR="00183EA0" w:rsidRPr="00173E22" w:rsidRDefault="00183EA0" w:rsidP="004B7297">
            <w:pPr>
              <w:suppressAutoHyphens/>
              <w:spacing w:line="400" w:lineRule="exact"/>
              <w:jc w:val="center"/>
              <w:rPr>
                <w:sz w:val="20"/>
              </w:rPr>
            </w:pPr>
            <w:r w:rsidRPr="00173E22">
              <w:rPr>
                <w:sz w:val="20"/>
              </w:rPr>
              <w:t xml:space="preserve">If </w:t>
            </w:r>
            <w:r w:rsidRPr="00173E22">
              <w:rPr>
                <w:i/>
                <w:sz w:val="20"/>
              </w:rPr>
              <w:t>a</w:t>
            </w:r>
            <w:r w:rsidRPr="00173E22">
              <w:rPr>
                <w:sz w:val="20"/>
              </w:rPr>
              <w:t xml:space="preserve"> = </w:t>
            </w:r>
            <w:r w:rsidRPr="00173E22">
              <w:rPr>
                <w:i/>
                <w:sz w:val="20"/>
              </w:rPr>
              <w:t>b</w:t>
            </w:r>
            <w:r w:rsidRPr="00173E22">
              <w:rPr>
                <w:sz w:val="20"/>
              </w:rPr>
              <w:t xml:space="preserve">, then </w:t>
            </w:r>
            <w:r w:rsidRPr="00173E22">
              <w:rPr>
                <w:i/>
                <w:sz w:val="20"/>
              </w:rPr>
              <w:t>b</w:t>
            </w:r>
            <w:r w:rsidRPr="00173E22">
              <w:rPr>
                <w:sz w:val="20"/>
              </w:rPr>
              <w:t xml:space="preserve"> may be substituted for </w:t>
            </w:r>
            <w:r w:rsidRPr="00173E22">
              <w:rPr>
                <w:i/>
                <w:sz w:val="20"/>
              </w:rPr>
              <w:t>a</w:t>
            </w:r>
            <w:r w:rsidRPr="00173E22">
              <w:rPr>
                <w:sz w:val="20"/>
              </w:rPr>
              <w:t xml:space="preserve"> </w:t>
            </w:r>
          </w:p>
          <w:p w:rsidR="00183EA0" w:rsidRPr="00173E22" w:rsidRDefault="00183EA0" w:rsidP="004B7297">
            <w:pPr>
              <w:suppressAutoHyphens/>
              <w:jc w:val="center"/>
              <w:rPr>
                <w:sz w:val="20"/>
              </w:rPr>
            </w:pPr>
            <w:r w:rsidRPr="00173E22">
              <w:rPr>
                <w:sz w:val="20"/>
              </w:rPr>
              <w:t xml:space="preserve">in any expression containing </w:t>
            </w:r>
            <w:r w:rsidRPr="00173E22">
              <w:rPr>
                <w:i/>
                <w:sz w:val="20"/>
              </w:rPr>
              <w:t>a</w:t>
            </w:r>
            <w:r w:rsidRPr="00173E22">
              <w:rPr>
                <w:sz w:val="20"/>
              </w:rPr>
              <w:t>.</w:t>
            </w:r>
          </w:p>
          <w:p w:rsidR="00183EA0" w:rsidRPr="00173E22" w:rsidRDefault="00183EA0" w:rsidP="004B7297">
            <w:pPr>
              <w:suppressAutoHyphens/>
              <w:jc w:val="center"/>
              <w:rPr>
                <w:i/>
                <w:sz w:val="20"/>
              </w:rPr>
            </w:pPr>
          </w:p>
        </w:tc>
      </w:tr>
    </w:tbl>
    <w:p w:rsidR="00183EA0" w:rsidRDefault="00183EA0" w:rsidP="00183EA0">
      <w:pPr>
        <w:pStyle w:val="01-basictext"/>
      </w:pPr>
    </w:p>
    <w:p w:rsidR="00183EA0" w:rsidRDefault="00183EA0" w:rsidP="00147DFD">
      <w:pPr>
        <w:jc w:val="center"/>
      </w:pPr>
    </w:p>
    <w:p w:rsidR="00D91AE6" w:rsidRPr="00E0359E" w:rsidRDefault="00D91AE6" w:rsidP="00183EA0">
      <w:pPr>
        <w:jc w:val="center"/>
        <w:rPr>
          <w:rFonts w:ascii="Footlight MT Light" w:hAnsi="Footlight MT Light"/>
          <w:b/>
          <w:sz w:val="28"/>
          <w:szCs w:val="28"/>
        </w:rPr>
      </w:pPr>
      <w:r w:rsidRPr="00DB1A93">
        <w:rPr>
          <w:rFonts w:ascii="Footlight MT Light" w:hAnsi="Footlight MT Light"/>
          <w:b/>
          <w:sz w:val="28"/>
          <w:szCs w:val="28"/>
        </w:rPr>
        <w:lastRenderedPageBreak/>
        <w:t>Math Metacognition</w:t>
      </w:r>
    </w:p>
    <w:p w:rsidR="00D91AE6" w:rsidRDefault="00D91AE6" w:rsidP="00D91AE6">
      <w:pPr>
        <w:jc w:val="center"/>
        <w:rPr>
          <w:rFonts w:ascii="Footlight MT Light" w:hAnsi="Footlight MT Light"/>
          <w:sz w:val="32"/>
          <w:szCs w:val="32"/>
        </w:rPr>
      </w:pPr>
    </w:p>
    <w:p w:rsidR="00464997" w:rsidRDefault="00464997">
      <w:pPr>
        <w:pStyle w:val="Heading1"/>
      </w:pPr>
    </w:p>
    <w:p w:rsidR="00D91AE6" w:rsidRDefault="00D91AE6" w:rsidP="00D91AE6"/>
    <w:p w:rsidR="00D91AE6" w:rsidRDefault="00D91AE6" w:rsidP="00D91AE6"/>
    <w:p w:rsidR="00D91AE6" w:rsidRPr="00DB1A93" w:rsidRDefault="00D91AE6" w:rsidP="00D91AE6">
      <w:pPr>
        <w:rPr>
          <w:sz w:val="40"/>
          <w:szCs w:val="40"/>
        </w:rPr>
      </w:pPr>
    </w:p>
    <w:p w:rsidR="00D91AE6" w:rsidRPr="00DB0524" w:rsidRDefault="00D91AE6" w:rsidP="00D91AE6">
      <w:pPr>
        <w:jc w:val="center"/>
        <w:rPr>
          <w:rFonts w:ascii="Footlight MT Light" w:hAnsi="Footlight MT Light"/>
          <w:sz w:val="52"/>
          <w:szCs w:val="52"/>
        </w:rPr>
      </w:pPr>
      <w:r w:rsidRPr="00DB0524">
        <w:rPr>
          <w:rFonts w:ascii="Footlight MT Light" w:hAnsi="Footlight MT Light"/>
          <w:sz w:val="52"/>
          <w:szCs w:val="52"/>
        </w:rPr>
        <w:t>78 + 43 = ?</w:t>
      </w:r>
    </w:p>
    <w:p w:rsidR="00D91AE6" w:rsidRPr="00DB0524" w:rsidRDefault="00D91AE6" w:rsidP="00D91AE6">
      <w:pPr>
        <w:jc w:val="center"/>
        <w:rPr>
          <w:rFonts w:ascii="Footlight MT Light" w:hAnsi="Footlight MT Light"/>
          <w:sz w:val="52"/>
          <w:szCs w:val="52"/>
        </w:rPr>
      </w:pPr>
    </w:p>
    <w:p w:rsidR="00D91AE6" w:rsidRPr="00DB0524" w:rsidRDefault="00D91AE6" w:rsidP="00D91AE6">
      <w:pPr>
        <w:jc w:val="center"/>
        <w:rPr>
          <w:rFonts w:ascii="Footlight MT Light" w:hAnsi="Footlight MT Light"/>
          <w:sz w:val="52"/>
          <w:szCs w:val="52"/>
        </w:rPr>
      </w:pPr>
    </w:p>
    <w:p w:rsidR="00D91AE6" w:rsidRPr="00DB0524" w:rsidRDefault="00D91AE6" w:rsidP="00D91AE6">
      <w:pPr>
        <w:jc w:val="center"/>
        <w:rPr>
          <w:rFonts w:ascii="Footlight MT Light" w:hAnsi="Footlight MT Light"/>
          <w:sz w:val="52"/>
          <w:szCs w:val="52"/>
        </w:rPr>
      </w:pPr>
    </w:p>
    <w:p w:rsidR="00D91AE6" w:rsidRPr="00DB0524" w:rsidRDefault="00D91AE6" w:rsidP="00D91AE6">
      <w:pPr>
        <w:jc w:val="center"/>
        <w:rPr>
          <w:rFonts w:ascii="Footlight MT Light" w:hAnsi="Footlight MT Light"/>
          <w:sz w:val="52"/>
          <w:szCs w:val="52"/>
        </w:rPr>
      </w:pPr>
      <w:r w:rsidRPr="00DB0524">
        <w:rPr>
          <w:rFonts w:ascii="Footlight MT Light" w:hAnsi="Footlight MT Light"/>
          <w:sz w:val="52"/>
          <w:szCs w:val="52"/>
        </w:rPr>
        <w:t>192 = 67 + ?</w:t>
      </w:r>
    </w:p>
    <w:p w:rsidR="00E0359E" w:rsidRPr="00E0359E" w:rsidRDefault="00D91AE6" w:rsidP="00E0359E">
      <w:pPr>
        <w:pStyle w:val="Heading1"/>
        <w:jc w:val="center"/>
        <w:rPr>
          <w:rFonts w:ascii="Footlight MT Light" w:hAnsi="Footlight MT Light"/>
          <w:sz w:val="28"/>
          <w:szCs w:val="28"/>
          <w:u w:val="none"/>
        </w:rPr>
      </w:pPr>
      <w:r w:rsidRPr="00D91AE6">
        <w:rPr>
          <w:rFonts w:ascii="Footlight MT Light" w:hAnsi="Footlight MT Light"/>
          <w:sz w:val="52"/>
          <w:szCs w:val="52"/>
          <w:u w:val="none"/>
        </w:rPr>
        <w:br w:type="page"/>
      </w:r>
      <w:r w:rsidR="00E0359E" w:rsidRPr="00E0359E">
        <w:rPr>
          <w:rFonts w:ascii="Footlight MT Light" w:hAnsi="Footlight MT Light"/>
          <w:sz w:val="28"/>
          <w:szCs w:val="28"/>
          <w:u w:val="none"/>
        </w:rPr>
        <w:lastRenderedPageBreak/>
        <w:t>LASW Problem</w:t>
      </w:r>
    </w:p>
    <w:p w:rsidR="00E0359E" w:rsidRDefault="00E0359E">
      <w:pPr>
        <w:pStyle w:val="Heading1"/>
        <w:rPr>
          <w:rFonts w:ascii="Footlight MT Light" w:hAnsi="Footlight MT Light"/>
          <w:sz w:val="52"/>
          <w:szCs w:val="52"/>
          <w:u w:val="none"/>
        </w:rPr>
      </w:pPr>
    </w:p>
    <w:p w:rsidR="00E0359E" w:rsidRDefault="00E0359E" w:rsidP="00E0359E"/>
    <w:p w:rsidR="00E0359E" w:rsidRDefault="00E0359E" w:rsidP="00E0359E"/>
    <w:p w:rsidR="00E0359E" w:rsidRPr="00E0359E" w:rsidRDefault="00E0359E" w:rsidP="00E0359E"/>
    <w:p w:rsidR="005B6E45" w:rsidRPr="00DB1A93" w:rsidRDefault="00464997" w:rsidP="00AE2323">
      <w:pPr>
        <w:pStyle w:val="Heading1"/>
        <w:jc w:val="center"/>
        <w:rPr>
          <w:b w:val="0"/>
          <w:sz w:val="32"/>
          <w:szCs w:val="32"/>
          <w:u w:val="none"/>
        </w:rPr>
      </w:pPr>
      <w:r w:rsidRPr="00DB1A93">
        <w:rPr>
          <w:b w:val="0"/>
          <w:sz w:val="32"/>
          <w:szCs w:val="32"/>
          <w:u w:val="none"/>
        </w:rPr>
        <w:t>Write a story problem for this number sentence:</w:t>
      </w:r>
    </w:p>
    <w:p w:rsidR="00464997" w:rsidRPr="00DB1A93" w:rsidRDefault="00AE2323" w:rsidP="00AE2323">
      <w:pPr>
        <w:rPr>
          <w:rFonts w:ascii="Comic Sans MS" w:hAnsi="Comic Sans MS"/>
          <w:sz w:val="32"/>
          <w:szCs w:val="32"/>
        </w:rPr>
      </w:pPr>
      <w:r>
        <w:rPr>
          <w:rFonts w:ascii="Comic Sans MS" w:hAnsi="Comic Sans MS"/>
          <w:sz w:val="32"/>
          <w:szCs w:val="32"/>
        </w:rPr>
        <w:t xml:space="preserve">                </w:t>
      </w:r>
      <w:r w:rsidR="00DB1A93" w:rsidRPr="00DB1A93">
        <w:rPr>
          <w:rFonts w:ascii="Comic Sans MS" w:hAnsi="Comic Sans MS"/>
          <w:sz w:val="32"/>
          <w:szCs w:val="32"/>
        </w:rPr>
        <w:t>18 + _____</w:t>
      </w:r>
      <w:r w:rsidR="00464997" w:rsidRPr="00DB1A93">
        <w:rPr>
          <w:rFonts w:ascii="Comic Sans MS" w:hAnsi="Comic Sans MS"/>
          <w:sz w:val="32"/>
          <w:szCs w:val="32"/>
        </w:rPr>
        <w:t xml:space="preserve"> = 72</w:t>
      </w: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181677" w:rsidRDefault="00181677" w:rsidP="00181677">
      <w:pPr>
        <w:pStyle w:val="Header"/>
        <w:jc w:val="center"/>
        <w:rPr>
          <w:b/>
        </w:rPr>
      </w:pPr>
      <w:r>
        <w:rPr>
          <w:rFonts w:ascii="Times New Roman" w:hAnsi="Times New Roman"/>
        </w:rPr>
        <w:br w:type="page"/>
      </w:r>
      <w:r w:rsidR="00E0359E">
        <w:rPr>
          <w:b/>
        </w:rPr>
        <w:lastRenderedPageBreak/>
        <w:t>Student Work Analysis</w:t>
      </w:r>
    </w:p>
    <w:p w:rsidR="00181677" w:rsidRPr="00181677" w:rsidRDefault="00181677" w:rsidP="00181677">
      <w:pPr>
        <w:pStyle w:val="Header"/>
        <w:jc w:val="center"/>
        <w:rPr>
          <w:b/>
        </w:rPr>
      </w:pPr>
    </w:p>
    <w:p w:rsidR="00181677" w:rsidRPr="00181677" w:rsidRDefault="00181677" w:rsidP="00181677">
      <w:pPr>
        <w:pStyle w:val="Header"/>
        <w:rPr>
          <w:b/>
        </w:rPr>
      </w:pPr>
      <w:r>
        <w:rPr>
          <w:b/>
        </w:rPr>
        <w:t xml:space="preserve">           </w:t>
      </w:r>
      <w:r w:rsidRPr="00181677">
        <w:rPr>
          <w:b/>
        </w:rPr>
        <w:t xml:space="preserve">Problem: </w:t>
      </w:r>
      <w:r w:rsidRPr="00181677">
        <w:t>18 + ? = 72</w:t>
      </w:r>
      <w:r>
        <w:t xml:space="preserve">                                                               </w:t>
      </w:r>
      <w:r w:rsidRPr="00181677">
        <w:rPr>
          <w:b/>
        </w:rPr>
        <w:t>Grade Level</w:t>
      </w:r>
      <w:r>
        <w:t>: 2</w:t>
      </w:r>
      <w:r w:rsidRPr="00181677">
        <w:rPr>
          <w:b/>
        </w:rPr>
        <w:tab/>
      </w:r>
      <w:r w:rsidRPr="00181677">
        <w:rPr>
          <w:b/>
        </w:rPr>
        <w:tab/>
      </w:r>
      <w:r>
        <w:rPr>
          <w:b/>
        </w:rPr>
        <w:t xml:space="preserve">             </w:t>
      </w: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181677" w:rsidRDefault="00181677" w:rsidP="00181677"/>
    <w:tbl>
      <w:tblPr>
        <w:tblW w:w="4165"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7"/>
      </w:tblGrid>
      <w:tr w:rsidR="00181677" w:rsidRPr="002E0829" w:rsidTr="002E0829">
        <w:trPr>
          <w:jc w:val="center"/>
        </w:trPr>
        <w:tc>
          <w:tcPr>
            <w:tcW w:w="9896" w:type="dxa"/>
            <w:shd w:val="clear" w:color="auto" w:fill="auto"/>
          </w:tcPr>
          <w:p w:rsidR="00181677" w:rsidRPr="002E0829" w:rsidRDefault="00181677" w:rsidP="002E0829">
            <w:pPr>
              <w:jc w:val="center"/>
              <w:rPr>
                <w:rFonts w:ascii="Footlight MT Light" w:eastAsia="Times New Roman" w:hAnsi="Footlight MT Light"/>
                <w:b/>
                <w:sz w:val="28"/>
                <w:szCs w:val="28"/>
              </w:rPr>
            </w:pPr>
            <w:r w:rsidRPr="002E0829">
              <w:rPr>
                <w:rFonts w:ascii="Footlight MT Light" w:eastAsia="Times New Roman" w:hAnsi="Footlight MT Light"/>
                <w:b/>
                <w:sz w:val="28"/>
                <w:szCs w:val="28"/>
              </w:rPr>
              <w:t>Student A</w:t>
            </w:r>
          </w:p>
        </w:tc>
      </w:tr>
      <w:tr w:rsidR="00181677" w:rsidRPr="002E0829" w:rsidTr="002E0829">
        <w:trPr>
          <w:jc w:val="center"/>
        </w:trPr>
        <w:tc>
          <w:tcPr>
            <w:tcW w:w="9896" w:type="dxa"/>
            <w:shd w:val="clear" w:color="auto" w:fill="auto"/>
          </w:tcPr>
          <w:p w:rsidR="00181677" w:rsidRPr="002E0829" w:rsidRDefault="00E37402" w:rsidP="002E0829">
            <w:pPr>
              <w:jc w:val="center"/>
              <w:rPr>
                <w:rFonts w:ascii="Bookman Old Style" w:eastAsia="Times New Roman" w:hAnsi="Bookman Old Style"/>
              </w:rPr>
            </w:pPr>
            <w:r>
              <w:rPr>
                <w:rFonts w:ascii="Bookman Old Style" w:eastAsia="Times New Roman" w:hAnsi="Bookman Old Style"/>
                <w:noProof/>
              </w:rPr>
              <w:drawing>
                <wp:inline distT="0" distB="0" distL="0" distR="0">
                  <wp:extent cx="5372100" cy="5219700"/>
                  <wp:effectExtent l="19050" t="0" r="0" b="0"/>
                  <wp:docPr id="1" name="Picture 1" descr="Student A's story problem:&#10;&quot;There are 18 people and 72 how many in all.  18 + 72 = 90&quot;&#10;Student A also had a box in the top right hand corner of the page with the words: &quot;There are 72 people in all.&quot;&#10;&#10;Student A completed the number sentence from the problem statement: &quot;18 + 90 = 72&quot;&#10;S/he recorded a table of lines, in groups of 5, 72 lines in two columns and 18 lines in one column, separated by a solid line.&#10;S/he added 18 + 72 to come up with 90, using the traditiona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s story problem:&#10;&quot;There are 18 people and 72 how many in all.  18 + 72 = 90&quot;&#10;Student A also had a box in the top right hand corner of the page with the words: &quot;There are 72 people in all.&quot;&#10;&#10;Student A completed the number sentence from the problem statement: &quot;18 + 90 = 72&quot;&#10;S/he recorded a table of lines, in groups of 5, 72 lines in two columns and 18 lines in one column, separated by a solid line.&#10;S/he added 18 + 72 to come up with 90, using the traditional algorithm."/>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372100" cy="5219700"/>
                          </a:xfrm>
                          <a:prstGeom prst="rect">
                            <a:avLst/>
                          </a:prstGeom>
                          <a:noFill/>
                          <a:ln w="9525">
                            <a:noFill/>
                            <a:miter lim="800000"/>
                            <a:headEnd/>
                            <a:tailEnd/>
                          </a:ln>
                        </pic:spPr>
                      </pic:pic>
                    </a:graphicData>
                  </a:graphic>
                </wp:inline>
              </w:drawing>
            </w:r>
          </w:p>
          <w:p w:rsidR="00181677" w:rsidRPr="002E0829" w:rsidRDefault="00181677" w:rsidP="00954D9E">
            <w:pPr>
              <w:rPr>
                <w:rFonts w:ascii="Bookman Old Style" w:eastAsia="Times New Roman" w:hAnsi="Bookman Old Style"/>
              </w:rPr>
            </w:pPr>
          </w:p>
        </w:tc>
      </w:tr>
    </w:tbl>
    <w:p w:rsidR="00181677" w:rsidRPr="00181677" w:rsidRDefault="00181677" w:rsidP="00181677">
      <w:pPr>
        <w:pStyle w:val="Header"/>
        <w:jc w:val="center"/>
        <w:rPr>
          <w:b/>
        </w:rPr>
      </w:pPr>
      <w:r>
        <w:br w:type="page"/>
      </w:r>
      <w:r w:rsidRPr="00181677">
        <w:rPr>
          <w:b/>
        </w:rPr>
        <w:lastRenderedPageBreak/>
        <w:t>Student Work Analysis</w:t>
      </w:r>
    </w:p>
    <w:p w:rsidR="00181677" w:rsidRPr="00181677" w:rsidRDefault="00181677" w:rsidP="00181677">
      <w:pPr>
        <w:pStyle w:val="Header"/>
        <w:jc w:val="center"/>
        <w:rPr>
          <w:b/>
        </w:rPr>
      </w:pPr>
    </w:p>
    <w:p w:rsidR="00181677" w:rsidRPr="00181677" w:rsidRDefault="00181677" w:rsidP="00181677">
      <w:pPr>
        <w:rPr>
          <w:rFonts w:ascii="Footlight MT Light" w:hAnsi="Footlight MT Light"/>
          <w:b/>
          <w:sz w:val="28"/>
          <w:szCs w:val="28"/>
        </w:rPr>
      </w:pPr>
      <w:r w:rsidRPr="00181677">
        <w:rPr>
          <w:rFonts w:ascii="Footlight MT Light" w:hAnsi="Footlight MT Light"/>
          <w:b/>
        </w:rPr>
        <w:t xml:space="preserve">           </w:t>
      </w:r>
      <w:r w:rsidR="002E6897">
        <w:rPr>
          <w:rFonts w:ascii="Footlight MT Light" w:hAnsi="Footlight MT Light"/>
          <w:b/>
        </w:rPr>
        <w:t xml:space="preserve"> </w:t>
      </w:r>
      <w:r>
        <w:rPr>
          <w:rFonts w:ascii="Footlight MT Light" w:hAnsi="Footlight MT Light"/>
          <w:b/>
        </w:rPr>
        <w:t xml:space="preserve"> </w:t>
      </w:r>
      <w:r w:rsidRPr="00181677">
        <w:rPr>
          <w:rFonts w:ascii="Footlight MT Light" w:hAnsi="Footlight MT Light"/>
          <w:b/>
          <w:sz w:val="28"/>
          <w:szCs w:val="28"/>
        </w:rPr>
        <w:t xml:space="preserve">Problem: </w:t>
      </w:r>
      <w:r w:rsidRPr="00181677">
        <w:rPr>
          <w:rFonts w:ascii="Footlight MT Light" w:hAnsi="Footlight MT Light"/>
          <w:sz w:val="28"/>
          <w:szCs w:val="28"/>
        </w:rPr>
        <w:t xml:space="preserve">18 + ? = 72                                    </w:t>
      </w:r>
      <w:r w:rsidR="002E6897">
        <w:rPr>
          <w:rFonts w:ascii="Footlight MT Light" w:hAnsi="Footlight MT Light"/>
          <w:sz w:val="28"/>
          <w:szCs w:val="28"/>
        </w:rPr>
        <w:t xml:space="preserve"> </w:t>
      </w:r>
      <w:r w:rsidRPr="00181677">
        <w:rPr>
          <w:rFonts w:ascii="Footlight MT Light" w:hAnsi="Footlight MT Light"/>
          <w:sz w:val="28"/>
          <w:szCs w:val="28"/>
        </w:rPr>
        <w:t xml:space="preserve">                           </w:t>
      </w:r>
      <w:r w:rsidRPr="00181677">
        <w:rPr>
          <w:rFonts w:ascii="Footlight MT Light" w:hAnsi="Footlight MT Light"/>
          <w:b/>
          <w:sz w:val="28"/>
          <w:szCs w:val="28"/>
        </w:rPr>
        <w:t>Grade Level</w:t>
      </w:r>
      <w:r w:rsidRPr="00181677">
        <w:rPr>
          <w:rFonts w:ascii="Footlight MT Light" w:hAnsi="Footlight MT Light"/>
          <w:sz w:val="28"/>
          <w:szCs w:val="28"/>
        </w:rPr>
        <w:t>: 2</w:t>
      </w:r>
      <w:r w:rsidRPr="00181677">
        <w:rPr>
          <w:rFonts w:ascii="Footlight MT Light" w:hAnsi="Footlight MT Light"/>
          <w:b/>
          <w:sz w:val="28"/>
          <w:szCs w:val="28"/>
        </w:rPr>
        <w:tab/>
      </w:r>
    </w:p>
    <w:p w:rsidR="00181677" w:rsidRDefault="00181677" w:rsidP="00181677"/>
    <w:p w:rsidR="00181677" w:rsidRDefault="00181677" w:rsidP="00181677"/>
    <w:p w:rsidR="002E6897" w:rsidRDefault="002E6897" w:rsidP="00181677"/>
    <w:tbl>
      <w:tblPr>
        <w:tblW w:w="4165"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7"/>
      </w:tblGrid>
      <w:tr w:rsidR="00181677" w:rsidRPr="002E0829" w:rsidTr="002E0829">
        <w:trPr>
          <w:jc w:val="center"/>
        </w:trPr>
        <w:tc>
          <w:tcPr>
            <w:tcW w:w="9896" w:type="dxa"/>
            <w:shd w:val="clear" w:color="auto" w:fill="auto"/>
          </w:tcPr>
          <w:p w:rsidR="00181677" w:rsidRPr="002E0829" w:rsidRDefault="00181677" w:rsidP="002E0829">
            <w:pPr>
              <w:jc w:val="center"/>
              <w:rPr>
                <w:rFonts w:ascii="Footlight MT Light" w:eastAsia="Times New Roman" w:hAnsi="Footlight MT Light"/>
                <w:b/>
                <w:sz w:val="28"/>
                <w:szCs w:val="28"/>
              </w:rPr>
            </w:pPr>
            <w:r w:rsidRPr="002E0829">
              <w:rPr>
                <w:rFonts w:ascii="Footlight MT Light" w:eastAsia="Times New Roman" w:hAnsi="Footlight MT Light"/>
                <w:b/>
                <w:sz w:val="28"/>
                <w:szCs w:val="28"/>
              </w:rPr>
              <w:t>S</w:t>
            </w:r>
            <w:r w:rsidR="002E6897" w:rsidRPr="002E0829">
              <w:rPr>
                <w:rFonts w:ascii="Footlight MT Light" w:eastAsia="Times New Roman" w:hAnsi="Footlight MT Light"/>
                <w:b/>
                <w:sz w:val="28"/>
                <w:szCs w:val="28"/>
              </w:rPr>
              <w:t>tudent</w:t>
            </w:r>
            <w:r w:rsidRPr="002E0829">
              <w:rPr>
                <w:rFonts w:ascii="Footlight MT Light" w:eastAsia="Times New Roman" w:hAnsi="Footlight MT Light"/>
                <w:b/>
                <w:sz w:val="28"/>
                <w:szCs w:val="28"/>
              </w:rPr>
              <w:t xml:space="preserve"> B</w:t>
            </w:r>
          </w:p>
        </w:tc>
      </w:tr>
      <w:tr w:rsidR="00181677" w:rsidRPr="002E0829" w:rsidTr="002E0829">
        <w:trPr>
          <w:jc w:val="center"/>
        </w:trPr>
        <w:tc>
          <w:tcPr>
            <w:tcW w:w="9896" w:type="dxa"/>
            <w:shd w:val="clear" w:color="auto" w:fill="auto"/>
          </w:tcPr>
          <w:p w:rsidR="00181677" w:rsidRPr="002E0829" w:rsidRDefault="00E37402" w:rsidP="002E0829">
            <w:pPr>
              <w:jc w:val="center"/>
              <w:rPr>
                <w:rFonts w:ascii="Bookman Old Style" w:eastAsia="Times New Roman" w:hAnsi="Bookman Old Style"/>
              </w:rPr>
            </w:pPr>
            <w:bookmarkStart w:id="0" w:name="_GoBack"/>
            <w:r>
              <w:rPr>
                <w:rFonts w:ascii="Bookman Old Style" w:eastAsia="Times New Roman" w:hAnsi="Bookman Old Style"/>
                <w:noProof/>
              </w:rPr>
              <w:drawing>
                <wp:inline distT="0" distB="0" distL="0" distR="0">
                  <wp:extent cx="5476875" cy="4772025"/>
                  <wp:effectExtent l="19050" t="0" r="9525" b="0"/>
                  <wp:docPr id="2" name="Picture 2" descr="Student B's story problem:&#10;&quot;Jack had 18 crayons.  Sam gave him 54 more.  How many crayons in all?&quot;&#10;&#10;Student B completed the number sentence in the problem statement:&#10;18 + 54 = 72&#10;72 - 18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B's story problem:&#10;&quot;Jack had 18 crayons.  Sam gave him 54 more.  How many crayons in all?&quot;&#10;&#10;Student B completed the number sentence in the problem statement:&#10;18 + 54 = 72&#10;72 - 18 = 5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76875" cy="4772025"/>
                          </a:xfrm>
                          <a:prstGeom prst="rect">
                            <a:avLst/>
                          </a:prstGeom>
                          <a:noFill/>
                          <a:ln w="9525">
                            <a:noFill/>
                            <a:miter lim="800000"/>
                            <a:headEnd/>
                            <a:tailEnd/>
                          </a:ln>
                        </pic:spPr>
                      </pic:pic>
                    </a:graphicData>
                  </a:graphic>
                </wp:inline>
              </w:drawing>
            </w:r>
            <w:bookmarkEnd w:id="0"/>
          </w:p>
        </w:tc>
      </w:tr>
    </w:tbl>
    <w:p w:rsidR="00181677" w:rsidRDefault="00181677" w:rsidP="00181677"/>
    <w:p w:rsidR="00181677" w:rsidRDefault="00181677" w:rsidP="00181677">
      <w:pPr>
        <w:pStyle w:val="Header"/>
        <w:jc w:val="center"/>
        <w:rPr>
          <w:b/>
        </w:rPr>
      </w:pPr>
    </w:p>
    <w:p w:rsidR="00181677" w:rsidRDefault="00181677" w:rsidP="00181677">
      <w:pPr>
        <w:pStyle w:val="Header"/>
        <w:jc w:val="center"/>
        <w:rPr>
          <w:b/>
        </w:rPr>
      </w:pPr>
    </w:p>
    <w:p w:rsidR="00181677" w:rsidRDefault="00181677" w:rsidP="00181677">
      <w:pPr>
        <w:pStyle w:val="Header"/>
        <w:jc w:val="center"/>
        <w:rPr>
          <w:b/>
        </w:rPr>
      </w:pPr>
    </w:p>
    <w:p w:rsidR="00181677" w:rsidRDefault="00181677" w:rsidP="00181677">
      <w:pPr>
        <w:pStyle w:val="Header"/>
        <w:jc w:val="center"/>
        <w:rPr>
          <w:b/>
        </w:rPr>
      </w:pPr>
    </w:p>
    <w:p w:rsidR="00181677" w:rsidRDefault="00181677" w:rsidP="00181677">
      <w:pPr>
        <w:pStyle w:val="Header"/>
        <w:jc w:val="center"/>
        <w:rPr>
          <w:b/>
        </w:rPr>
      </w:pPr>
    </w:p>
    <w:p w:rsidR="00181677" w:rsidRDefault="00181677" w:rsidP="00181677">
      <w:pPr>
        <w:pStyle w:val="Header"/>
        <w:jc w:val="center"/>
        <w:rPr>
          <w:b/>
        </w:rPr>
      </w:pPr>
    </w:p>
    <w:p w:rsidR="00181677" w:rsidRDefault="00181677" w:rsidP="00181677">
      <w:pPr>
        <w:pStyle w:val="Header"/>
        <w:jc w:val="center"/>
        <w:rPr>
          <w:b/>
        </w:rPr>
      </w:pPr>
    </w:p>
    <w:p w:rsidR="00181677" w:rsidRDefault="00181677" w:rsidP="00181677">
      <w:pPr>
        <w:pStyle w:val="Header"/>
        <w:jc w:val="center"/>
        <w:rPr>
          <w:b/>
        </w:rPr>
      </w:pPr>
    </w:p>
    <w:p w:rsidR="00181677" w:rsidRPr="00181677" w:rsidRDefault="002E6897" w:rsidP="002E6897">
      <w:pPr>
        <w:pStyle w:val="Header"/>
        <w:jc w:val="center"/>
        <w:rPr>
          <w:b/>
          <w:szCs w:val="28"/>
        </w:rPr>
      </w:pPr>
      <w:r>
        <w:rPr>
          <w:b/>
          <w:szCs w:val="28"/>
        </w:rPr>
        <w:br w:type="page"/>
      </w:r>
      <w:r w:rsidR="00181677" w:rsidRPr="00181677">
        <w:rPr>
          <w:b/>
          <w:szCs w:val="28"/>
        </w:rPr>
        <w:lastRenderedPageBreak/>
        <w:t>Student Work Analysis</w:t>
      </w:r>
    </w:p>
    <w:p w:rsidR="00181677" w:rsidRPr="00181677" w:rsidRDefault="00181677" w:rsidP="00181677">
      <w:pPr>
        <w:pStyle w:val="Header"/>
        <w:jc w:val="center"/>
        <w:rPr>
          <w:b/>
          <w:szCs w:val="28"/>
        </w:rPr>
      </w:pPr>
    </w:p>
    <w:p w:rsidR="00181677" w:rsidRPr="00181677" w:rsidRDefault="00181677" w:rsidP="00181677">
      <w:pPr>
        <w:rPr>
          <w:rFonts w:ascii="Footlight MT Light" w:hAnsi="Footlight MT Light"/>
          <w:b/>
          <w:sz w:val="28"/>
          <w:szCs w:val="28"/>
        </w:rPr>
      </w:pPr>
      <w:r w:rsidRPr="00181677">
        <w:rPr>
          <w:rFonts w:ascii="Footlight MT Light" w:hAnsi="Footlight MT Light"/>
          <w:b/>
          <w:sz w:val="28"/>
          <w:szCs w:val="28"/>
        </w:rPr>
        <w:t xml:space="preserve">          </w:t>
      </w:r>
      <w:r>
        <w:rPr>
          <w:rFonts w:ascii="Footlight MT Light" w:hAnsi="Footlight MT Light"/>
          <w:b/>
          <w:sz w:val="28"/>
          <w:szCs w:val="28"/>
        </w:rPr>
        <w:t xml:space="preserve"> </w:t>
      </w:r>
      <w:r w:rsidRPr="00181677">
        <w:rPr>
          <w:rFonts w:ascii="Footlight MT Light" w:hAnsi="Footlight MT Light"/>
          <w:b/>
          <w:sz w:val="28"/>
          <w:szCs w:val="28"/>
        </w:rPr>
        <w:t xml:space="preserve">Problem: </w:t>
      </w:r>
      <w:r w:rsidRPr="00181677">
        <w:rPr>
          <w:rFonts w:ascii="Footlight MT Light" w:hAnsi="Footlight MT Light"/>
          <w:sz w:val="28"/>
          <w:szCs w:val="28"/>
        </w:rPr>
        <w:t xml:space="preserve">18 + ? = 72                             </w:t>
      </w:r>
      <w:r>
        <w:rPr>
          <w:rFonts w:ascii="Footlight MT Light" w:hAnsi="Footlight MT Light"/>
          <w:sz w:val="28"/>
          <w:szCs w:val="28"/>
        </w:rPr>
        <w:t xml:space="preserve">  </w:t>
      </w:r>
      <w:r w:rsidRPr="00181677">
        <w:rPr>
          <w:rFonts w:ascii="Footlight MT Light" w:hAnsi="Footlight MT Light"/>
          <w:sz w:val="28"/>
          <w:szCs w:val="28"/>
        </w:rPr>
        <w:t xml:space="preserve">                                </w:t>
      </w:r>
      <w:r w:rsidRPr="00181677">
        <w:rPr>
          <w:rFonts w:ascii="Footlight MT Light" w:hAnsi="Footlight MT Light"/>
          <w:b/>
          <w:sz w:val="28"/>
          <w:szCs w:val="28"/>
        </w:rPr>
        <w:t>Grade Level</w:t>
      </w:r>
      <w:r w:rsidRPr="00181677">
        <w:rPr>
          <w:rFonts w:ascii="Footlight MT Light" w:hAnsi="Footlight MT Light"/>
          <w:sz w:val="28"/>
          <w:szCs w:val="28"/>
        </w:rPr>
        <w:t>: 2</w:t>
      </w:r>
      <w:r w:rsidRPr="00181677">
        <w:rPr>
          <w:rFonts w:ascii="Footlight MT Light" w:hAnsi="Footlight MT Light"/>
          <w:b/>
          <w:sz w:val="28"/>
          <w:szCs w:val="28"/>
        </w:rPr>
        <w:tab/>
      </w:r>
    </w:p>
    <w:p w:rsidR="00181677" w:rsidRDefault="00181677" w:rsidP="00181677"/>
    <w:p w:rsidR="002E6897" w:rsidRDefault="002E6897" w:rsidP="00181677"/>
    <w:p w:rsidR="002E6897" w:rsidRDefault="002E6897" w:rsidP="00181677"/>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181677" w:rsidRPr="002E0829" w:rsidTr="002E0829">
        <w:trPr>
          <w:jc w:val="center"/>
        </w:trPr>
        <w:tc>
          <w:tcPr>
            <w:tcW w:w="9820" w:type="dxa"/>
            <w:shd w:val="clear" w:color="auto" w:fill="auto"/>
          </w:tcPr>
          <w:p w:rsidR="00181677" w:rsidRPr="002E0829" w:rsidRDefault="00181677" w:rsidP="002E0829">
            <w:pPr>
              <w:jc w:val="center"/>
              <w:rPr>
                <w:rFonts w:ascii="Footlight MT Light" w:eastAsia="Times New Roman" w:hAnsi="Footlight MT Light"/>
                <w:b/>
                <w:sz w:val="28"/>
                <w:szCs w:val="28"/>
              </w:rPr>
            </w:pPr>
            <w:r w:rsidRPr="002E0829">
              <w:rPr>
                <w:rFonts w:ascii="Footlight MT Light" w:eastAsia="Times New Roman" w:hAnsi="Footlight MT Light"/>
                <w:b/>
                <w:sz w:val="28"/>
                <w:szCs w:val="28"/>
              </w:rPr>
              <w:t>S</w:t>
            </w:r>
            <w:r w:rsidR="002E6897" w:rsidRPr="002E0829">
              <w:rPr>
                <w:rFonts w:ascii="Footlight MT Light" w:eastAsia="Times New Roman" w:hAnsi="Footlight MT Light"/>
                <w:b/>
                <w:sz w:val="28"/>
                <w:szCs w:val="28"/>
              </w:rPr>
              <w:t>tudent</w:t>
            </w:r>
            <w:r w:rsidRPr="002E0829">
              <w:rPr>
                <w:rFonts w:ascii="Footlight MT Light" w:eastAsia="Times New Roman" w:hAnsi="Footlight MT Light"/>
                <w:b/>
                <w:sz w:val="28"/>
                <w:szCs w:val="28"/>
              </w:rPr>
              <w:t xml:space="preserve"> C</w:t>
            </w:r>
          </w:p>
        </w:tc>
      </w:tr>
      <w:tr w:rsidR="00181677" w:rsidRPr="002E0829" w:rsidTr="002E0829">
        <w:trPr>
          <w:trHeight w:val="4040"/>
          <w:jc w:val="center"/>
        </w:trPr>
        <w:tc>
          <w:tcPr>
            <w:tcW w:w="9820" w:type="dxa"/>
            <w:shd w:val="clear" w:color="auto" w:fill="auto"/>
          </w:tcPr>
          <w:p w:rsidR="00181677" w:rsidRPr="002E0829" w:rsidRDefault="00E37402" w:rsidP="002E0829">
            <w:pPr>
              <w:jc w:val="center"/>
              <w:rPr>
                <w:rFonts w:ascii="Bookman Old Style" w:eastAsia="Times New Roman" w:hAnsi="Bookman Old Style"/>
              </w:rPr>
            </w:pPr>
            <w:r>
              <w:rPr>
                <w:rFonts w:ascii="Bookman Old Style" w:eastAsia="Times New Roman" w:hAnsi="Bookman Old Style"/>
                <w:noProof/>
              </w:rPr>
              <w:drawing>
                <wp:inline distT="0" distB="0" distL="0" distR="0">
                  <wp:extent cx="5448300" cy="4276725"/>
                  <wp:effectExtent l="19050" t="0" r="0" b="0"/>
                  <wp:docPr id="3" name="Picture 3" descr="Student C's story problem:&#10;&quot;Ther were 18 boats and 3 what away.  How many does boat are left?&quot;&#10;&#10;Student C completed the number sentence in the problem statement:&#10;18 + 54 = 72&#10;72 - 18 = 54 was also done, using the traditional subtract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C's story problem:&#10;&quot;Ther were 18 boats and 3 what away.  How many does boat are left?&quot;&#10;&#10;Student C completed the number sentence in the problem statement:&#10;18 + 54 = 72&#10;72 - 18 = 54 was also done, using the traditional subtraction algorith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448300" cy="4276725"/>
                          </a:xfrm>
                          <a:prstGeom prst="rect">
                            <a:avLst/>
                          </a:prstGeom>
                          <a:noFill/>
                          <a:ln w="9525">
                            <a:noFill/>
                            <a:miter lim="800000"/>
                            <a:headEnd/>
                            <a:tailEnd/>
                          </a:ln>
                        </pic:spPr>
                      </pic:pic>
                    </a:graphicData>
                  </a:graphic>
                </wp:inline>
              </w:drawing>
            </w:r>
          </w:p>
        </w:tc>
      </w:tr>
    </w:tbl>
    <w:p w:rsidR="002E6897" w:rsidRPr="002E6897" w:rsidRDefault="00181677" w:rsidP="002E6897">
      <w:pPr>
        <w:pStyle w:val="Header"/>
        <w:jc w:val="center"/>
        <w:rPr>
          <w:b/>
          <w:szCs w:val="28"/>
        </w:rPr>
      </w:pPr>
      <w:r>
        <w:br w:type="page"/>
      </w:r>
      <w:r w:rsidR="002E6897" w:rsidRPr="002E6897">
        <w:rPr>
          <w:b/>
          <w:szCs w:val="28"/>
        </w:rPr>
        <w:lastRenderedPageBreak/>
        <w:t xml:space="preserve">Student Work </w:t>
      </w:r>
      <w:r w:rsidR="00E0359E">
        <w:rPr>
          <w:b/>
          <w:szCs w:val="28"/>
        </w:rPr>
        <w:t>Analysis</w:t>
      </w:r>
    </w:p>
    <w:p w:rsidR="002E6897" w:rsidRPr="002E6897" w:rsidRDefault="002E6897" w:rsidP="002E6897">
      <w:pPr>
        <w:pStyle w:val="Header"/>
        <w:jc w:val="center"/>
        <w:rPr>
          <w:b/>
          <w:szCs w:val="28"/>
        </w:rPr>
      </w:pPr>
    </w:p>
    <w:p w:rsidR="00181677" w:rsidRPr="002E6897" w:rsidRDefault="002E6897" w:rsidP="002E6897">
      <w:pPr>
        <w:rPr>
          <w:rFonts w:ascii="Footlight MT Light" w:hAnsi="Footlight MT Light"/>
          <w:b/>
          <w:sz w:val="28"/>
          <w:szCs w:val="28"/>
        </w:rPr>
      </w:pPr>
      <w:r w:rsidRPr="002E6897">
        <w:rPr>
          <w:rFonts w:ascii="Footlight MT Light" w:hAnsi="Footlight MT Light"/>
          <w:b/>
          <w:sz w:val="28"/>
          <w:szCs w:val="28"/>
        </w:rPr>
        <w:t xml:space="preserve">           Problem: </w:t>
      </w:r>
      <w:r w:rsidRPr="002E6897">
        <w:rPr>
          <w:rFonts w:ascii="Footlight MT Light" w:hAnsi="Footlight MT Light"/>
          <w:sz w:val="28"/>
          <w:szCs w:val="28"/>
        </w:rPr>
        <w:t xml:space="preserve">18 + ? = 72                                                               </w:t>
      </w:r>
      <w:r w:rsidRPr="002E6897">
        <w:rPr>
          <w:rFonts w:ascii="Footlight MT Light" w:hAnsi="Footlight MT Light"/>
          <w:b/>
          <w:sz w:val="28"/>
          <w:szCs w:val="28"/>
        </w:rPr>
        <w:t>Grade Level</w:t>
      </w:r>
      <w:r w:rsidRPr="002E6897">
        <w:rPr>
          <w:rFonts w:ascii="Footlight MT Light" w:hAnsi="Footlight MT Light"/>
          <w:sz w:val="28"/>
          <w:szCs w:val="28"/>
        </w:rPr>
        <w:t>: 2</w:t>
      </w:r>
      <w:r w:rsidRPr="002E6897">
        <w:rPr>
          <w:rFonts w:ascii="Footlight MT Light" w:hAnsi="Footlight MT Light"/>
          <w:b/>
          <w:sz w:val="28"/>
          <w:szCs w:val="28"/>
        </w:rPr>
        <w:tab/>
      </w:r>
    </w:p>
    <w:p w:rsidR="002E6897" w:rsidRDefault="002E6897" w:rsidP="002E6897">
      <w:pPr>
        <w:rPr>
          <w:rFonts w:ascii="Footlight MT Light" w:hAnsi="Footlight MT Light"/>
          <w:b/>
        </w:rPr>
      </w:pPr>
    </w:p>
    <w:p w:rsidR="002E6897" w:rsidRDefault="002E6897" w:rsidP="002E6897"/>
    <w:p w:rsidR="00181677" w:rsidRDefault="00181677" w:rsidP="00181677"/>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0"/>
      </w:tblGrid>
      <w:tr w:rsidR="00181677" w:rsidRPr="002E0829" w:rsidTr="002E0829">
        <w:trPr>
          <w:trHeight w:val="305"/>
          <w:jc w:val="center"/>
        </w:trPr>
        <w:tc>
          <w:tcPr>
            <w:tcW w:w="9820" w:type="dxa"/>
            <w:shd w:val="clear" w:color="auto" w:fill="auto"/>
          </w:tcPr>
          <w:p w:rsidR="00181677" w:rsidRPr="002E0829" w:rsidRDefault="00181677" w:rsidP="002E0829">
            <w:pPr>
              <w:jc w:val="center"/>
              <w:rPr>
                <w:rFonts w:ascii="Footlight MT Light" w:eastAsia="Times New Roman" w:hAnsi="Footlight MT Light"/>
                <w:b/>
                <w:sz w:val="28"/>
                <w:szCs w:val="28"/>
              </w:rPr>
            </w:pPr>
            <w:r w:rsidRPr="002E0829">
              <w:rPr>
                <w:rFonts w:ascii="Footlight MT Light" w:eastAsia="Times New Roman" w:hAnsi="Footlight MT Light"/>
                <w:b/>
                <w:sz w:val="28"/>
                <w:szCs w:val="28"/>
              </w:rPr>
              <w:t>S</w:t>
            </w:r>
            <w:r w:rsidR="002E6897" w:rsidRPr="002E0829">
              <w:rPr>
                <w:rFonts w:ascii="Footlight MT Light" w:eastAsia="Times New Roman" w:hAnsi="Footlight MT Light"/>
                <w:b/>
                <w:sz w:val="28"/>
                <w:szCs w:val="28"/>
              </w:rPr>
              <w:t>tudent</w:t>
            </w:r>
            <w:r w:rsidRPr="002E0829">
              <w:rPr>
                <w:rFonts w:ascii="Footlight MT Light" w:eastAsia="Times New Roman" w:hAnsi="Footlight MT Light"/>
                <w:b/>
                <w:sz w:val="28"/>
                <w:szCs w:val="28"/>
              </w:rPr>
              <w:t xml:space="preserve"> D</w:t>
            </w:r>
          </w:p>
        </w:tc>
      </w:tr>
      <w:tr w:rsidR="00181677" w:rsidRPr="002E0829" w:rsidTr="002E0829">
        <w:trPr>
          <w:trHeight w:val="4796"/>
          <w:jc w:val="center"/>
        </w:trPr>
        <w:tc>
          <w:tcPr>
            <w:tcW w:w="9820" w:type="dxa"/>
            <w:shd w:val="clear" w:color="auto" w:fill="auto"/>
          </w:tcPr>
          <w:p w:rsidR="00181677" w:rsidRPr="002E0829" w:rsidRDefault="00E37402" w:rsidP="002E0829">
            <w:pPr>
              <w:jc w:val="center"/>
              <w:rPr>
                <w:rFonts w:ascii="Bookman Old Style" w:eastAsia="Times New Roman" w:hAnsi="Bookman Old Style"/>
              </w:rPr>
            </w:pPr>
            <w:r>
              <w:rPr>
                <w:rFonts w:ascii="Bookman Old Style" w:eastAsia="Times New Roman" w:hAnsi="Bookman Old Style"/>
                <w:noProof/>
              </w:rPr>
              <w:drawing>
                <wp:inline distT="0" distB="0" distL="0" distR="0">
                  <wp:extent cx="5457825" cy="4238625"/>
                  <wp:effectExtent l="19050" t="0" r="9525" b="0"/>
                  <wp:docPr id="4" name="Picture 4" descr="Student D's story problem: &quot;I have 18 birds.  Amie has 72 how many do I need to have the same as Amie?&quot;&#10;&#10;72 - 18 = 54&#10;18 + 54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D's story problem: &quot;I have 18 birds.  Amie has 72 how many do I need to have the same as Amie?&quot;&#10;&#10;72 - 18 = 54&#10;18 + 54 =7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457825" cy="4238625"/>
                          </a:xfrm>
                          <a:prstGeom prst="rect">
                            <a:avLst/>
                          </a:prstGeom>
                          <a:noFill/>
                          <a:ln w="9525">
                            <a:noFill/>
                            <a:miter lim="800000"/>
                            <a:headEnd/>
                            <a:tailEnd/>
                          </a:ln>
                        </pic:spPr>
                      </pic:pic>
                    </a:graphicData>
                  </a:graphic>
                </wp:inline>
              </w:drawing>
            </w:r>
          </w:p>
        </w:tc>
      </w:tr>
    </w:tbl>
    <w:p w:rsidR="00181677" w:rsidRDefault="00181677" w:rsidP="00181677"/>
    <w:p w:rsidR="005B6E45" w:rsidRDefault="005B6E45">
      <w:pPr>
        <w:pStyle w:val="Heading1"/>
        <w:rPr>
          <w:rFonts w:ascii="Times New Roman" w:hAnsi="Times New Roman"/>
        </w:rPr>
      </w:pPr>
    </w:p>
    <w:p w:rsidR="001B160B" w:rsidRPr="00E0359E" w:rsidRDefault="001B160B" w:rsidP="008979AF">
      <w:pPr>
        <w:jc w:val="center"/>
        <w:rPr>
          <w:sz w:val="28"/>
          <w:szCs w:val="28"/>
        </w:rPr>
      </w:pPr>
      <w:r>
        <w:br w:type="page"/>
      </w:r>
      <w:r w:rsidRPr="00E0359E">
        <w:rPr>
          <w:rFonts w:ascii="Footlight MT Light" w:hAnsi="Footlight MT Light"/>
          <w:sz w:val="28"/>
          <w:szCs w:val="28"/>
        </w:rPr>
        <w:lastRenderedPageBreak/>
        <w:t>Student Work Analysis</w:t>
      </w:r>
      <w:r w:rsidR="00BA4A30" w:rsidRPr="00E0359E">
        <w:rPr>
          <w:rFonts w:ascii="Footlight MT Light" w:hAnsi="Footlight MT Light"/>
          <w:b/>
          <w:sz w:val="28"/>
          <w:szCs w:val="28"/>
        </w:rPr>
        <w:t xml:space="preserve"> </w:t>
      </w:r>
      <w:r w:rsidR="00E0359E" w:rsidRPr="00E0359E">
        <w:rPr>
          <w:rFonts w:ascii="Footlight MT Light" w:hAnsi="Footlight MT Light"/>
          <w:sz w:val="28"/>
          <w:szCs w:val="28"/>
        </w:rPr>
        <w:t xml:space="preserve">Grid </w:t>
      </w:r>
      <w:r w:rsidR="00BA4A30" w:rsidRPr="00E0359E">
        <w:rPr>
          <w:rFonts w:ascii="Footlight MT Light" w:hAnsi="Footlight MT Light"/>
          <w:sz w:val="28"/>
          <w:szCs w:val="28"/>
        </w:rPr>
        <w:t>for:</w:t>
      </w:r>
      <w:r w:rsidR="00BA4A30" w:rsidRPr="00E0359E">
        <w:rPr>
          <w:rFonts w:ascii="Footlight MT Light" w:hAnsi="Footlight MT Light"/>
          <w:b/>
          <w:sz w:val="28"/>
          <w:szCs w:val="28"/>
        </w:rPr>
        <w:t xml:space="preserve"> </w:t>
      </w:r>
      <w:r w:rsidR="0001415C" w:rsidRPr="00E0359E">
        <w:rPr>
          <w:rFonts w:ascii="Footlight MT Light" w:hAnsi="Footlight MT Light"/>
          <w:b/>
          <w:sz w:val="28"/>
          <w:szCs w:val="28"/>
        </w:rPr>
        <w:t>18 + ? = 72</w:t>
      </w:r>
    </w:p>
    <w:p w:rsidR="005B3755" w:rsidRPr="002F3529" w:rsidRDefault="005B3755" w:rsidP="005B3755">
      <w:pPr>
        <w:jc w:val="center"/>
        <w:rPr>
          <w:rFonts w:ascii="Footlight MT Light" w:hAnsi="Footlight MT Light"/>
          <w:sz w:val="20"/>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2415"/>
        <w:gridCol w:w="2416"/>
        <w:gridCol w:w="2416"/>
        <w:gridCol w:w="2416"/>
      </w:tblGrid>
      <w:tr w:rsidR="001B160B" w:rsidRPr="005B3755" w:rsidTr="002E6897">
        <w:trPr>
          <w:trHeight w:val="1162"/>
          <w:jc w:val="center"/>
        </w:trPr>
        <w:tc>
          <w:tcPr>
            <w:tcW w:w="734" w:type="dxa"/>
            <w:shd w:val="clear" w:color="auto" w:fill="E6E6E6"/>
            <w:vAlign w:val="center"/>
          </w:tcPr>
          <w:p w:rsidR="001B160B" w:rsidRPr="00F84CA8" w:rsidRDefault="001B160B" w:rsidP="00F84CA8">
            <w:pPr>
              <w:pStyle w:val="Heading1"/>
              <w:jc w:val="center"/>
              <w:rPr>
                <w:rFonts w:ascii="Footlight MT Light" w:hAnsi="Footlight MT Light"/>
                <w:sz w:val="16"/>
                <w:szCs w:val="16"/>
                <w:u w:val="none"/>
              </w:rPr>
            </w:pPr>
            <w:r w:rsidRPr="00F84CA8">
              <w:rPr>
                <w:rFonts w:ascii="Footlight MT Light" w:hAnsi="Footlight MT Light"/>
                <w:sz w:val="16"/>
                <w:szCs w:val="16"/>
                <w:u w:val="none"/>
              </w:rPr>
              <w:t>Student</w:t>
            </w:r>
          </w:p>
        </w:tc>
        <w:tc>
          <w:tcPr>
            <w:tcW w:w="2304" w:type="dxa"/>
            <w:shd w:val="clear" w:color="auto" w:fill="E6E6E6"/>
            <w:vAlign w:val="center"/>
          </w:tcPr>
          <w:p w:rsidR="001B160B" w:rsidRPr="005B3755" w:rsidRDefault="00BA4A30" w:rsidP="005B6E45">
            <w:pPr>
              <w:jc w:val="center"/>
              <w:rPr>
                <w:rFonts w:ascii="Footlight MT Light" w:hAnsi="Footlight MT Light"/>
                <w:b/>
                <w:bCs/>
                <w:sz w:val="22"/>
                <w:szCs w:val="22"/>
              </w:rPr>
            </w:pPr>
            <w:r w:rsidRPr="006B4A51">
              <w:rPr>
                <w:rFonts w:ascii="Footlight MT Light" w:hAnsi="Footlight MT Light"/>
                <w:b/>
                <w:bCs/>
                <w:iCs/>
                <w:sz w:val="22"/>
                <w:szCs w:val="22"/>
              </w:rPr>
              <w:t xml:space="preserve">What </w:t>
            </w:r>
            <w:r w:rsidR="0001415C">
              <w:rPr>
                <w:rFonts w:ascii="Footlight MT Light" w:hAnsi="Footlight MT Light"/>
                <w:b/>
                <w:bCs/>
                <w:iCs/>
                <w:sz w:val="22"/>
                <w:szCs w:val="22"/>
              </w:rPr>
              <w:t>method(s) are used to determine the solution?</w:t>
            </w:r>
          </w:p>
        </w:tc>
        <w:tc>
          <w:tcPr>
            <w:tcW w:w="2304" w:type="dxa"/>
            <w:shd w:val="clear" w:color="auto" w:fill="E6E6E6"/>
            <w:vAlign w:val="center"/>
          </w:tcPr>
          <w:p w:rsidR="001B160B" w:rsidRPr="005B3755" w:rsidRDefault="0001415C" w:rsidP="005B6E45">
            <w:pPr>
              <w:jc w:val="center"/>
              <w:rPr>
                <w:rFonts w:ascii="Footlight MT Light" w:hAnsi="Footlight MT Light"/>
                <w:b/>
                <w:bCs/>
                <w:sz w:val="22"/>
                <w:szCs w:val="22"/>
              </w:rPr>
            </w:pPr>
            <w:r>
              <w:rPr>
                <w:rFonts w:ascii="Footlight MT Light" w:hAnsi="Footlight MT Light"/>
                <w:b/>
                <w:bCs/>
                <w:iCs/>
                <w:sz w:val="22"/>
                <w:szCs w:val="22"/>
              </w:rPr>
              <w:t>Does the story problem match the given number sentence?</w:t>
            </w:r>
            <w:r w:rsidR="000619E8">
              <w:rPr>
                <w:rFonts w:ascii="Footlight MT Light" w:hAnsi="Footlight MT Light"/>
                <w:b/>
                <w:bCs/>
                <w:iCs/>
                <w:sz w:val="22"/>
                <w:szCs w:val="22"/>
              </w:rPr>
              <w:t xml:space="preserve">  If not, what implications are there for this?</w:t>
            </w:r>
          </w:p>
        </w:tc>
        <w:tc>
          <w:tcPr>
            <w:tcW w:w="2304" w:type="dxa"/>
            <w:shd w:val="clear" w:color="auto" w:fill="E6E6E6"/>
            <w:vAlign w:val="center"/>
          </w:tcPr>
          <w:p w:rsidR="001B160B" w:rsidRPr="005B3755" w:rsidRDefault="0001415C" w:rsidP="005B6E45">
            <w:pPr>
              <w:jc w:val="center"/>
              <w:rPr>
                <w:rFonts w:ascii="Footlight MT Light" w:hAnsi="Footlight MT Light"/>
                <w:b/>
                <w:bCs/>
                <w:sz w:val="22"/>
                <w:szCs w:val="22"/>
              </w:rPr>
            </w:pPr>
            <w:r>
              <w:rPr>
                <w:rFonts w:ascii="Footlight MT Light" w:hAnsi="Footlight MT Light"/>
                <w:b/>
                <w:bCs/>
                <w:sz w:val="22"/>
                <w:szCs w:val="22"/>
              </w:rPr>
              <w:t>What do you value mathematically in the student’s work?</w:t>
            </w:r>
          </w:p>
        </w:tc>
        <w:tc>
          <w:tcPr>
            <w:tcW w:w="2304" w:type="dxa"/>
            <w:shd w:val="clear" w:color="auto" w:fill="E6E6E6"/>
            <w:vAlign w:val="center"/>
          </w:tcPr>
          <w:p w:rsidR="001B160B" w:rsidRPr="005B3755" w:rsidRDefault="0001415C" w:rsidP="005B6E45">
            <w:pPr>
              <w:jc w:val="center"/>
              <w:rPr>
                <w:rFonts w:ascii="Footlight MT Light" w:hAnsi="Footlight MT Light"/>
                <w:b/>
                <w:bCs/>
                <w:sz w:val="22"/>
                <w:szCs w:val="22"/>
              </w:rPr>
            </w:pPr>
            <w:r>
              <w:rPr>
                <w:rFonts w:ascii="Footlight MT Light" w:hAnsi="Footlight MT Light"/>
                <w:b/>
                <w:bCs/>
                <w:sz w:val="22"/>
                <w:szCs w:val="22"/>
              </w:rPr>
              <w:t>What e</w:t>
            </w:r>
            <w:r w:rsidR="00181677">
              <w:rPr>
                <w:rFonts w:ascii="Footlight MT Light" w:hAnsi="Footlight MT Light"/>
                <w:b/>
                <w:bCs/>
                <w:sz w:val="22"/>
                <w:szCs w:val="22"/>
              </w:rPr>
              <w:t>vidence is there of the student</w:t>
            </w:r>
            <w:r>
              <w:rPr>
                <w:rFonts w:ascii="Footlight MT Light" w:hAnsi="Footlight MT Light"/>
                <w:b/>
                <w:bCs/>
                <w:sz w:val="22"/>
                <w:szCs w:val="22"/>
              </w:rPr>
              <w:t>’</w:t>
            </w:r>
            <w:r w:rsidR="00181677">
              <w:rPr>
                <w:rFonts w:ascii="Footlight MT Light" w:hAnsi="Footlight MT Light"/>
                <w:b/>
                <w:bCs/>
                <w:sz w:val="22"/>
                <w:szCs w:val="22"/>
              </w:rPr>
              <w:t>s</w:t>
            </w:r>
            <w:r>
              <w:rPr>
                <w:rFonts w:ascii="Footlight MT Light" w:hAnsi="Footlight MT Light"/>
                <w:b/>
                <w:bCs/>
                <w:sz w:val="22"/>
                <w:szCs w:val="22"/>
              </w:rPr>
              <w:t xml:space="preserve"> understanding of addition?</w:t>
            </w:r>
          </w:p>
        </w:tc>
      </w:tr>
      <w:tr w:rsidR="0001415C" w:rsidRPr="005B3755" w:rsidTr="00E328B0">
        <w:trPr>
          <w:trHeight w:hRule="exact" w:val="2765"/>
          <w:jc w:val="center"/>
        </w:trPr>
        <w:tc>
          <w:tcPr>
            <w:tcW w:w="734" w:type="dxa"/>
            <w:shd w:val="clear" w:color="auto" w:fill="E6E6E6"/>
            <w:vAlign w:val="center"/>
          </w:tcPr>
          <w:p w:rsidR="0001415C" w:rsidRPr="005B3755" w:rsidRDefault="0001415C"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304" w:type="dxa"/>
            <w:vAlign w:val="center"/>
          </w:tcPr>
          <w:p w:rsidR="0001415C" w:rsidRPr="0070208A" w:rsidRDefault="0001415C" w:rsidP="00A623F1">
            <w:pPr>
              <w:jc w:val="center"/>
              <w:rPr>
                <w:rFonts w:ascii="Comic Sans MS" w:hAnsi="Comic Sans MS"/>
                <w:b/>
                <w:bCs/>
                <w:color w:val="339966"/>
                <w:sz w:val="16"/>
                <w:szCs w:val="16"/>
              </w:rPr>
            </w:pPr>
          </w:p>
        </w:tc>
        <w:tc>
          <w:tcPr>
            <w:tcW w:w="2304" w:type="dxa"/>
            <w:vAlign w:val="center"/>
          </w:tcPr>
          <w:p w:rsidR="0001415C" w:rsidRPr="0070208A" w:rsidRDefault="0001415C" w:rsidP="00A623F1">
            <w:pPr>
              <w:jc w:val="center"/>
              <w:rPr>
                <w:rFonts w:ascii="Comic Sans MS" w:hAnsi="Comic Sans MS"/>
                <w:b/>
                <w:bCs/>
                <w:color w:val="339966"/>
                <w:sz w:val="16"/>
                <w:szCs w:val="16"/>
              </w:rPr>
            </w:pPr>
          </w:p>
        </w:tc>
        <w:tc>
          <w:tcPr>
            <w:tcW w:w="2304" w:type="dxa"/>
            <w:vAlign w:val="center"/>
          </w:tcPr>
          <w:p w:rsidR="0001415C" w:rsidRPr="0070208A" w:rsidRDefault="0001415C" w:rsidP="00A623F1">
            <w:pPr>
              <w:jc w:val="center"/>
              <w:rPr>
                <w:rFonts w:ascii="Comic Sans MS" w:hAnsi="Comic Sans MS"/>
                <w:b/>
                <w:bCs/>
                <w:color w:val="339966"/>
                <w:sz w:val="16"/>
                <w:szCs w:val="16"/>
              </w:rPr>
            </w:pPr>
          </w:p>
        </w:tc>
        <w:tc>
          <w:tcPr>
            <w:tcW w:w="2304" w:type="dxa"/>
            <w:vAlign w:val="center"/>
          </w:tcPr>
          <w:p w:rsidR="0001415C" w:rsidRPr="0070208A" w:rsidRDefault="0001415C" w:rsidP="00A623F1">
            <w:pPr>
              <w:jc w:val="center"/>
              <w:rPr>
                <w:rFonts w:ascii="Comic Sans MS" w:hAnsi="Comic Sans MS"/>
                <w:b/>
                <w:bCs/>
                <w:color w:val="339966"/>
                <w:sz w:val="16"/>
                <w:szCs w:val="16"/>
              </w:rPr>
            </w:pPr>
          </w:p>
        </w:tc>
      </w:tr>
      <w:tr w:rsidR="001B160B" w:rsidRPr="005B3755" w:rsidTr="00E328B0">
        <w:trPr>
          <w:trHeight w:hRule="exact" w:val="2765"/>
          <w:jc w:val="center"/>
        </w:trPr>
        <w:tc>
          <w:tcPr>
            <w:tcW w:w="734"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pStyle w:val="Header"/>
              <w:tabs>
                <w:tab w:val="clear" w:pos="4320"/>
                <w:tab w:val="clear" w:pos="8640"/>
              </w:tabs>
              <w:rPr>
                <w:sz w:val="22"/>
                <w:szCs w:val="22"/>
              </w:rPr>
            </w:pPr>
          </w:p>
        </w:tc>
        <w:tc>
          <w:tcPr>
            <w:tcW w:w="2304" w:type="dxa"/>
          </w:tcPr>
          <w:p w:rsidR="001B160B" w:rsidRPr="005B3755" w:rsidRDefault="001B160B" w:rsidP="005B6E45">
            <w:pPr>
              <w:rPr>
                <w:rFonts w:ascii="Footlight MT Light" w:hAnsi="Footlight MT Light"/>
                <w:sz w:val="22"/>
                <w:szCs w:val="22"/>
              </w:rPr>
            </w:pPr>
          </w:p>
        </w:tc>
      </w:tr>
      <w:tr w:rsidR="001B160B" w:rsidRPr="005B3755" w:rsidTr="00E328B0">
        <w:trPr>
          <w:trHeight w:hRule="exact" w:val="2765"/>
          <w:jc w:val="center"/>
        </w:trPr>
        <w:tc>
          <w:tcPr>
            <w:tcW w:w="734"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r>
      <w:tr w:rsidR="001B160B" w:rsidRPr="005B3755" w:rsidTr="00E328B0">
        <w:trPr>
          <w:trHeight w:hRule="exact" w:val="2765"/>
          <w:jc w:val="center"/>
        </w:trPr>
        <w:tc>
          <w:tcPr>
            <w:tcW w:w="734"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30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c>
          <w:tcPr>
            <w:tcW w:w="2304" w:type="dxa"/>
          </w:tcPr>
          <w:p w:rsidR="001B160B" w:rsidRPr="005B3755" w:rsidRDefault="001B160B" w:rsidP="005B6E45">
            <w:pPr>
              <w:rPr>
                <w:rFonts w:ascii="Footlight MT Light" w:hAnsi="Footlight MT Light"/>
                <w:sz w:val="22"/>
                <w:szCs w:val="22"/>
              </w:rPr>
            </w:pPr>
          </w:p>
        </w:tc>
      </w:tr>
    </w:tbl>
    <w:p w:rsidR="00E328B0" w:rsidRPr="00E328B0" w:rsidRDefault="00E328B0" w:rsidP="009F5AE6">
      <w:pPr>
        <w:rPr>
          <w:rFonts w:ascii="Comic Sans MS" w:hAnsi="Comic Sans MS"/>
          <w:sz w:val="16"/>
          <w:szCs w:val="16"/>
        </w:rPr>
      </w:pPr>
    </w:p>
    <w:sectPr w:rsidR="00E328B0" w:rsidRPr="00E328B0">
      <w:footerReference w:type="default" r:id="rId16"/>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75" w:rsidRDefault="000D6775">
      <w:r>
        <w:separator/>
      </w:r>
    </w:p>
  </w:endnote>
  <w:endnote w:type="continuationSeparator" w:id="0">
    <w:p w:rsidR="000D6775" w:rsidRDefault="000D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Italic">
    <w:panose1 w:val="02020502060401090303"/>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B0" w:rsidRDefault="00E328B0" w:rsidP="00E328B0">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3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0A56B6">
      <w:rPr>
        <w:rStyle w:val="PageNumber"/>
        <w:rFonts w:ascii="Footlight MT Light" w:hAnsi="Footlight MT Light"/>
        <w:noProof/>
        <w:sz w:val="16"/>
        <w:szCs w:val="16"/>
      </w:rPr>
      <w:t>14</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E328B0" w:rsidRPr="00BD6A58" w:rsidRDefault="00E328B0" w:rsidP="00E328B0">
    <w:pPr>
      <w:pStyle w:val="Footer"/>
      <w:rPr>
        <w:rFonts w:ascii="Footlight MT Light" w:hAnsi="Footlight MT Light"/>
        <w:sz w:val="14"/>
        <w:szCs w:val="14"/>
      </w:rPr>
    </w:pPr>
    <w:r w:rsidRPr="00242571">
      <w:rPr>
        <w:rFonts w:ascii="Footlight MT Light" w:hAnsi="Footlight MT Light"/>
        <w:sz w:val="4"/>
        <w:szCs w:val="4"/>
      </w:rPr>
      <w:t xml:space="preserve">                                                          </w:t>
    </w:r>
    <w:r w:rsidRPr="00BD6A58">
      <w:rPr>
        <w:rFonts w:ascii="Footlight MT Light" w:hAnsi="Footlight MT Light"/>
        <w:sz w:val="14"/>
        <w:szCs w:val="14"/>
      </w:rPr>
      <w:t xml:space="preserve">                                                                                                                               </w:t>
    </w:r>
  </w:p>
  <w:p w:rsidR="00B20580" w:rsidRDefault="00407F9F" w:rsidP="00B20580">
    <w:pPr>
      <w:pStyle w:val="Footer"/>
      <w:jc w:val="center"/>
      <w:rPr>
        <w:rFonts w:ascii="Footlight MT Light" w:hAnsi="Footlight MT Light"/>
        <w:sz w:val="12"/>
        <w:szCs w:val="12"/>
      </w:rPr>
    </w:pPr>
    <w:r>
      <w:rPr>
        <w:rFonts w:ascii="Footlight MT Light" w:hAnsi="Footlight MT Light"/>
        <w:sz w:val="12"/>
        <w:szCs w:val="12"/>
      </w:rPr>
      <w:t>© 2011</w:t>
    </w:r>
    <w:r w:rsidR="00B20580">
      <w:rPr>
        <w:rFonts w:ascii="Footlight MT Light" w:hAnsi="Footlight MT Light"/>
        <w:sz w:val="12"/>
        <w:szCs w:val="12"/>
      </w:rPr>
      <w:t xml:space="preserve"> Commonwealth of </w:t>
    </w:r>
    <w:smartTag w:uri="urn:schemas-microsoft-com:office:smarttags" w:element="State">
      <w:smartTag w:uri="urn:schemas-microsoft-com:office:smarttags" w:element="place">
        <w:r w:rsidR="00B20580">
          <w:rPr>
            <w:rFonts w:ascii="Footlight MT Light" w:hAnsi="Footlight MT Light"/>
            <w:sz w:val="12"/>
            <w:szCs w:val="12"/>
          </w:rPr>
          <w:t>Massachusetts</w:t>
        </w:r>
      </w:smartTag>
    </w:smartTag>
    <w:r w:rsidR="00B20580">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B20580">
          <w:rPr>
            <w:rFonts w:ascii="Footlight MT Light" w:hAnsi="Footlight MT Light"/>
            <w:sz w:val="12"/>
            <w:szCs w:val="12"/>
          </w:rPr>
          <w:t>Regional</w:t>
        </w:r>
      </w:smartTag>
      <w:r w:rsidR="00B20580">
        <w:rPr>
          <w:rFonts w:ascii="Footlight MT Light" w:hAnsi="Footlight MT Light"/>
          <w:sz w:val="12"/>
          <w:szCs w:val="12"/>
        </w:rPr>
        <w:t xml:space="preserve"> </w:t>
      </w:r>
      <w:smartTag w:uri="urn:schemas-microsoft-com:office:smarttags" w:element="PlaceName">
        <w:r w:rsidR="00B20580">
          <w:rPr>
            <w:rFonts w:ascii="Footlight MT Light" w:hAnsi="Footlight MT Light"/>
            <w:sz w:val="12"/>
            <w:szCs w:val="12"/>
          </w:rPr>
          <w:t>Science</w:t>
        </w:r>
      </w:smartTag>
      <w:r w:rsidR="00B20580">
        <w:rPr>
          <w:rFonts w:ascii="Footlight MT Light" w:hAnsi="Footlight MT Light"/>
          <w:sz w:val="12"/>
          <w:szCs w:val="12"/>
        </w:rPr>
        <w:t xml:space="preserve"> </w:t>
      </w:r>
      <w:smartTag w:uri="urn:schemas-microsoft-com:office:smarttags" w:element="PlaceName">
        <w:r w:rsidR="00B20580">
          <w:rPr>
            <w:rFonts w:ascii="Footlight MT Light" w:hAnsi="Footlight MT Light"/>
            <w:sz w:val="12"/>
            <w:szCs w:val="12"/>
          </w:rPr>
          <w:t>Resource</w:t>
        </w:r>
      </w:smartTag>
      <w:r w:rsidR="00B20580">
        <w:rPr>
          <w:rFonts w:ascii="Footlight MT Light" w:hAnsi="Footlight MT Light"/>
          <w:sz w:val="12"/>
          <w:szCs w:val="12"/>
        </w:rPr>
        <w:t xml:space="preserve"> </w:t>
      </w:r>
      <w:smartTag w:uri="urn:schemas-microsoft-com:office:smarttags" w:element="PlaceType">
        <w:r w:rsidR="00B20580">
          <w:rPr>
            <w:rFonts w:ascii="Footlight MT Light" w:hAnsi="Footlight MT Light"/>
            <w:sz w:val="12"/>
            <w:szCs w:val="12"/>
          </w:rPr>
          <w:t>Center</w:t>
        </w:r>
      </w:smartTag>
    </w:smartTag>
    <w:r w:rsidR="00B20580">
      <w:rPr>
        <w:rFonts w:ascii="Footlight MT Light" w:hAnsi="Footlight MT Light"/>
        <w:sz w:val="12"/>
        <w:szCs w:val="12"/>
      </w:rPr>
      <w:t xml:space="preserve"> of the University of Massachusetts Medical School.</w:t>
    </w:r>
  </w:p>
  <w:p w:rsidR="00E328B0" w:rsidRPr="00200F7A" w:rsidRDefault="00E328B0" w:rsidP="00E328B0">
    <w:pPr>
      <w:pStyle w:val="Footer"/>
      <w:rPr>
        <w:szCs w:val="16"/>
      </w:rPr>
    </w:pPr>
  </w:p>
  <w:p w:rsidR="00506640" w:rsidRPr="00E328B0" w:rsidRDefault="00506640" w:rsidP="00E328B0">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75" w:rsidRDefault="000D6775">
      <w:r>
        <w:separator/>
      </w:r>
    </w:p>
  </w:footnote>
  <w:footnote w:type="continuationSeparator" w:id="0">
    <w:p w:rsidR="000D6775" w:rsidRDefault="000D6775">
      <w:r>
        <w:continuationSeparator/>
      </w:r>
    </w:p>
  </w:footnote>
  <w:footnote w:id="1">
    <w:p w:rsidR="006E37BB" w:rsidRPr="00147DFD" w:rsidRDefault="006E37BB" w:rsidP="006E37BB">
      <w:pPr>
        <w:pStyle w:val="FootnoteText"/>
        <w:rPr>
          <w:sz w:val="20"/>
          <w:szCs w:val="20"/>
        </w:rPr>
      </w:pPr>
      <w:r w:rsidRPr="00147DFD">
        <w:rPr>
          <w:rStyle w:val="FootnoteReference"/>
          <w:rFonts w:eastAsia="ヒラギノ角ゴ Pro W3"/>
          <w:sz w:val="20"/>
          <w:szCs w:val="20"/>
        </w:rPr>
        <w:footnoteRef/>
      </w:r>
      <w:r w:rsidRPr="00147DFD">
        <w:rPr>
          <w:sz w:val="20"/>
          <w:szCs w:val="20"/>
        </w:rPr>
        <w:t xml:space="preserve"> Adapted from </w:t>
      </w:r>
      <w:smartTag w:uri="urn:schemas-microsoft-com:office:smarttags" w:element="address">
        <w:smartTag w:uri="urn:schemas-microsoft-com:office:smarttags" w:element="Street">
          <w:r w:rsidRPr="00147DFD">
            <w:rPr>
              <w:sz w:val="20"/>
              <w:szCs w:val="20"/>
            </w:rPr>
            <w:t>Box 2</w:t>
          </w:r>
        </w:smartTag>
        <w:r w:rsidRPr="00147DFD">
          <w:rPr>
            <w:sz w:val="20"/>
            <w:szCs w:val="20"/>
          </w:rPr>
          <w:t>-</w:t>
        </w:r>
      </w:smartTag>
      <w:r w:rsidRPr="00147DFD">
        <w:rPr>
          <w:sz w:val="20"/>
          <w:szCs w:val="20"/>
        </w:rPr>
        <w:t>4 of Mathematics Learning in Early Childhood, National Research Council (2009, pp. 32, 33).</w:t>
      </w:r>
    </w:p>
  </w:footnote>
  <w:footnote w:id="2">
    <w:p w:rsidR="006E37BB" w:rsidRPr="00147DFD" w:rsidRDefault="006E37BB" w:rsidP="006E37BB">
      <w:pPr>
        <w:pStyle w:val="FootnoteText"/>
        <w:rPr>
          <w:rFonts w:ascii="Perpetua" w:hAnsi="Perpetua"/>
          <w:sz w:val="20"/>
          <w:szCs w:val="20"/>
        </w:rPr>
      </w:pPr>
      <w:r w:rsidRPr="00147DFD">
        <w:rPr>
          <w:rStyle w:val="FootnoteReference"/>
          <w:rFonts w:eastAsia="ヒラギノ角ゴ Pro W3"/>
          <w:sz w:val="20"/>
          <w:szCs w:val="20"/>
        </w:rPr>
        <w:footnoteRef/>
      </w:r>
      <w:r w:rsidRPr="00147DFD">
        <w:rPr>
          <w:sz w:val="20"/>
          <w:szCs w:val="20"/>
        </w:rPr>
        <w:t xml:space="preserve"> These </w:t>
      </w:r>
      <w:r w:rsidRPr="00147DFD">
        <w:rPr>
          <w:i/>
          <w:sz w:val="20"/>
          <w:szCs w:val="20"/>
        </w:rPr>
        <w:t xml:space="preserve">take </w:t>
      </w:r>
      <w:proofErr w:type="gramStart"/>
      <w:r w:rsidRPr="00147DFD">
        <w:rPr>
          <w:i/>
          <w:sz w:val="20"/>
          <w:szCs w:val="20"/>
        </w:rPr>
        <w:t>apart</w:t>
      </w:r>
      <w:proofErr w:type="gramEnd"/>
      <w:r w:rsidRPr="00147DFD">
        <w:rPr>
          <w:sz w:val="20"/>
          <w:szCs w:val="20"/>
        </w:rPr>
        <w:t xml:space="preserve"> situations can be used to show all the decompositions of a given number. The associated equations, which have the total on the left of the equal sign, help children understand that the = sign does not always mean </w:t>
      </w:r>
      <w:r w:rsidRPr="00147DFD">
        <w:rPr>
          <w:i/>
          <w:sz w:val="20"/>
          <w:szCs w:val="20"/>
        </w:rPr>
        <w:t>makes</w:t>
      </w:r>
      <w:r w:rsidRPr="00147DFD">
        <w:rPr>
          <w:sz w:val="20"/>
          <w:szCs w:val="20"/>
        </w:rPr>
        <w:t xml:space="preserve"> or </w:t>
      </w:r>
      <w:r w:rsidRPr="00147DFD">
        <w:rPr>
          <w:i/>
          <w:sz w:val="20"/>
          <w:szCs w:val="20"/>
        </w:rPr>
        <w:t>results in</w:t>
      </w:r>
      <w:r w:rsidRPr="00147DFD">
        <w:rPr>
          <w:sz w:val="20"/>
          <w:szCs w:val="20"/>
        </w:rPr>
        <w:t xml:space="preserve"> but always does mean </w:t>
      </w:r>
      <w:r w:rsidRPr="00147DFD">
        <w:rPr>
          <w:i/>
          <w:sz w:val="20"/>
          <w:szCs w:val="20"/>
        </w:rPr>
        <w:t>is the same number as</w:t>
      </w:r>
      <w:r w:rsidRPr="00147DFD">
        <w:rPr>
          <w:sz w:val="20"/>
          <w:szCs w:val="20"/>
        </w:rPr>
        <w:t>.</w:t>
      </w:r>
    </w:p>
  </w:footnote>
  <w:footnote w:id="3">
    <w:p w:rsidR="006E37BB" w:rsidRPr="00147DFD" w:rsidRDefault="006E37BB" w:rsidP="006E37BB">
      <w:pPr>
        <w:pStyle w:val="FootnoteText"/>
        <w:rPr>
          <w:sz w:val="20"/>
          <w:szCs w:val="20"/>
        </w:rPr>
      </w:pPr>
      <w:r w:rsidRPr="00147DFD">
        <w:rPr>
          <w:rStyle w:val="FootnoteReference"/>
          <w:rFonts w:eastAsia="ヒラギノ角ゴ Pro W3"/>
          <w:sz w:val="20"/>
          <w:szCs w:val="20"/>
        </w:rPr>
        <w:footnoteRef/>
      </w:r>
      <w:r w:rsidRPr="00147DFD">
        <w:rPr>
          <w:sz w:val="20"/>
          <w:szCs w:val="20"/>
        </w:rPr>
        <w:t xml:space="preserve"> Either addend can be unknown, so there are three variations of these problem situations.  Both Addends Unknown is a productive extension of this basic situation especially for small numbers less than or equal to 10.</w:t>
      </w:r>
    </w:p>
  </w:footnote>
  <w:footnote w:id="4">
    <w:p w:rsidR="006E37BB" w:rsidRDefault="006E37BB" w:rsidP="006E37BB">
      <w:pPr>
        <w:pStyle w:val="FootnoteText"/>
        <w:rPr>
          <w:sz w:val="20"/>
          <w:szCs w:val="20"/>
        </w:rPr>
      </w:pPr>
      <w:r w:rsidRPr="00147DFD">
        <w:rPr>
          <w:rStyle w:val="FootnoteReference"/>
          <w:rFonts w:eastAsia="ヒラギノ角ゴ Pro W3"/>
          <w:sz w:val="20"/>
          <w:szCs w:val="20"/>
        </w:rPr>
        <w:footnoteRef/>
      </w:r>
      <w:r w:rsidRPr="00147DFD">
        <w:rPr>
          <w:sz w:val="20"/>
          <w:szCs w:val="20"/>
        </w:rPr>
        <w:t xml:space="preserve"> For the Bigger Unknown or Smaller Unknown situations, one version directs the correct operation (the version using </w:t>
      </w:r>
      <w:r w:rsidRPr="00147DFD">
        <w:rPr>
          <w:i/>
          <w:sz w:val="20"/>
          <w:szCs w:val="20"/>
        </w:rPr>
        <w:t>more</w:t>
      </w:r>
      <w:r w:rsidRPr="00147DFD">
        <w:rPr>
          <w:sz w:val="20"/>
          <w:szCs w:val="20"/>
        </w:rPr>
        <w:t xml:space="preserve"> for the bigger unknown and using </w:t>
      </w:r>
      <w:r w:rsidRPr="00147DFD">
        <w:rPr>
          <w:i/>
          <w:sz w:val="20"/>
          <w:szCs w:val="20"/>
        </w:rPr>
        <w:t>less</w:t>
      </w:r>
      <w:r w:rsidRPr="00147DFD">
        <w:rPr>
          <w:sz w:val="20"/>
          <w:szCs w:val="20"/>
        </w:rPr>
        <w:t xml:space="preserve"> for the smaller unknown). The other versions are more difficult.</w:t>
      </w:r>
    </w:p>
    <w:p w:rsidR="006E37BB" w:rsidRDefault="006E37BB" w:rsidP="006E37BB">
      <w:pPr>
        <w:pStyle w:val="FootnoteText"/>
        <w:rPr>
          <w:sz w:val="20"/>
          <w:szCs w:val="20"/>
        </w:rPr>
      </w:pPr>
    </w:p>
    <w:p w:rsidR="006E37BB" w:rsidRDefault="006E37BB" w:rsidP="006E37BB">
      <w:pPr>
        <w:pStyle w:val="FootnoteText"/>
        <w:rPr>
          <w:sz w:val="20"/>
          <w:szCs w:val="20"/>
        </w:rPr>
      </w:pPr>
    </w:p>
    <w:p w:rsidR="006E37BB" w:rsidRPr="00582C6D" w:rsidRDefault="006E37BB" w:rsidP="006E37BB">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E232BC"/>
    <w:multiLevelType w:val="hybridMultilevel"/>
    <w:tmpl w:val="B978D58E"/>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6C5C63"/>
    <w:multiLevelType w:val="hybridMultilevel"/>
    <w:tmpl w:val="58CE64A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D17637"/>
    <w:multiLevelType w:val="hybridMultilevel"/>
    <w:tmpl w:val="D7487782"/>
    <w:lvl w:ilvl="0" w:tplc="D1229C10">
      <w:start w:val="1"/>
      <w:numFmt w:val="upperLetter"/>
      <w:lvlText w:val="%1."/>
      <w:lvlJc w:val="left"/>
      <w:pPr>
        <w:tabs>
          <w:tab w:val="num" w:pos="420"/>
        </w:tabs>
        <w:ind w:left="42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793CE2"/>
    <w:multiLevelType w:val="hybridMultilevel"/>
    <w:tmpl w:val="EBFEEE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0693B"/>
    <w:multiLevelType w:val="multilevel"/>
    <w:tmpl w:val="0C7088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43C04CE3"/>
    <w:multiLevelType w:val="hybridMultilevel"/>
    <w:tmpl w:val="C0E80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F86112B"/>
    <w:multiLevelType w:val="hybridMultilevel"/>
    <w:tmpl w:val="9BBAD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373D6"/>
    <w:multiLevelType w:val="hybridMultilevel"/>
    <w:tmpl w:val="420AF5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0A50E7E"/>
    <w:multiLevelType w:val="hybridMultilevel"/>
    <w:tmpl w:val="66320A1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8B73781"/>
    <w:multiLevelType w:val="hybridMultilevel"/>
    <w:tmpl w:val="053E6114"/>
    <w:lvl w:ilvl="0" w:tplc="4916478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EC57D51"/>
    <w:multiLevelType w:val="hybridMultilevel"/>
    <w:tmpl w:val="9C7EF44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29D7EA4"/>
    <w:multiLevelType w:val="hybridMultilevel"/>
    <w:tmpl w:val="6450DA8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7393F20"/>
    <w:multiLevelType w:val="hybridMultilevel"/>
    <w:tmpl w:val="7BE44C30"/>
    <w:lvl w:ilvl="0" w:tplc="D1229C10">
      <w:start w:val="1"/>
      <w:numFmt w:val="upperLetter"/>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CBC34E8"/>
    <w:multiLevelType w:val="multilevel"/>
    <w:tmpl w:val="B978D58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CFD546C"/>
    <w:multiLevelType w:val="hybridMultilevel"/>
    <w:tmpl w:val="05E8E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2"/>
  </w:num>
  <w:num w:numId="3">
    <w:abstractNumId w:val="7"/>
  </w:num>
  <w:num w:numId="4">
    <w:abstractNumId w:val="2"/>
  </w:num>
  <w:num w:numId="5">
    <w:abstractNumId w:val="30"/>
  </w:num>
  <w:num w:numId="6">
    <w:abstractNumId w:val="3"/>
  </w:num>
  <w:num w:numId="7">
    <w:abstractNumId w:val="1"/>
  </w:num>
  <w:num w:numId="8">
    <w:abstractNumId w:val="22"/>
  </w:num>
  <w:num w:numId="9">
    <w:abstractNumId w:val="4"/>
  </w:num>
  <w:num w:numId="10">
    <w:abstractNumId w:val="0"/>
  </w:num>
  <w:num w:numId="11">
    <w:abstractNumId w:val="25"/>
  </w:num>
  <w:num w:numId="12">
    <w:abstractNumId w:val="5"/>
  </w:num>
  <w:num w:numId="13">
    <w:abstractNumId w:val="32"/>
  </w:num>
  <w:num w:numId="14">
    <w:abstractNumId w:val="26"/>
  </w:num>
  <w:num w:numId="15">
    <w:abstractNumId w:val="6"/>
  </w:num>
  <w:num w:numId="16">
    <w:abstractNumId w:val="15"/>
  </w:num>
  <w:num w:numId="17">
    <w:abstractNumId w:val="11"/>
  </w:num>
  <w:num w:numId="18">
    <w:abstractNumId w:val="8"/>
  </w:num>
  <w:num w:numId="19">
    <w:abstractNumId w:val="16"/>
  </w:num>
  <w:num w:numId="20">
    <w:abstractNumId w:val="10"/>
  </w:num>
  <w:num w:numId="21">
    <w:abstractNumId w:val="24"/>
  </w:num>
  <w:num w:numId="22">
    <w:abstractNumId w:val="18"/>
  </w:num>
  <w:num w:numId="23">
    <w:abstractNumId w:val="14"/>
  </w:num>
  <w:num w:numId="24">
    <w:abstractNumId w:val="27"/>
  </w:num>
  <w:num w:numId="25">
    <w:abstractNumId w:val="9"/>
  </w:num>
  <w:num w:numId="26">
    <w:abstractNumId w:val="31"/>
  </w:num>
  <w:num w:numId="27">
    <w:abstractNumId w:val="28"/>
  </w:num>
  <w:num w:numId="28">
    <w:abstractNumId w:val="23"/>
  </w:num>
  <w:num w:numId="29">
    <w:abstractNumId w:val="20"/>
  </w:num>
  <w:num w:numId="30">
    <w:abstractNumId w:val="21"/>
  </w:num>
  <w:num w:numId="31">
    <w:abstractNumId w:val="13"/>
  </w:num>
  <w:num w:numId="32">
    <w:abstractNumId w:val="17"/>
  </w:num>
  <w:num w:numId="3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600D"/>
    <w:rsid w:val="0001415C"/>
    <w:rsid w:val="00043A1D"/>
    <w:rsid w:val="000619E8"/>
    <w:rsid w:val="00064EE3"/>
    <w:rsid w:val="00074724"/>
    <w:rsid w:val="00075359"/>
    <w:rsid w:val="00091FEB"/>
    <w:rsid w:val="000A56B6"/>
    <w:rsid w:val="000B3CC1"/>
    <w:rsid w:val="000B47CF"/>
    <w:rsid w:val="000C39C3"/>
    <w:rsid w:val="000D2655"/>
    <w:rsid w:val="000D6775"/>
    <w:rsid w:val="00124AD4"/>
    <w:rsid w:val="00133BAB"/>
    <w:rsid w:val="00147DFD"/>
    <w:rsid w:val="0015230A"/>
    <w:rsid w:val="00164517"/>
    <w:rsid w:val="00181677"/>
    <w:rsid w:val="00183E8A"/>
    <w:rsid w:val="00183EA0"/>
    <w:rsid w:val="0018482D"/>
    <w:rsid w:val="001B160B"/>
    <w:rsid w:val="001B45CC"/>
    <w:rsid w:val="001D1329"/>
    <w:rsid w:val="001F7209"/>
    <w:rsid w:val="0020336C"/>
    <w:rsid w:val="00216591"/>
    <w:rsid w:val="002638AE"/>
    <w:rsid w:val="0027741A"/>
    <w:rsid w:val="002A0767"/>
    <w:rsid w:val="002B3EE3"/>
    <w:rsid w:val="002D0719"/>
    <w:rsid w:val="002E0829"/>
    <w:rsid w:val="002E1C67"/>
    <w:rsid w:val="002E6897"/>
    <w:rsid w:val="002E7891"/>
    <w:rsid w:val="002E7EAA"/>
    <w:rsid w:val="002F0AF4"/>
    <w:rsid w:val="002F3529"/>
    <w:rsid w:val="002F4ACF"/>
    <w:rsid w:val="003436B5"/>
    <w:rsid w:val="00384171"/>
    <w:rsid w:val="003844BD"/>
    <w:rsid w:val="003A48CA"/>
    <w:rsid w:val="003A670C"/>
    <w:rsid w:val="003B1517"/>
    <w:rsid w:val="003D5095"/>
    <w:rsid w:val="003E0253"/>
    <w:rsid w:val="003E0AB8"/>
    <w:rsid w:val="00407F9F"/>
    <w:rsid w:val="004162D6"/>
    <w:rsid w:val="004221B6"/>
    <w:rsid w:val="004613CA"/>
    <w:rsid w:val="00464997"/>
    <w:rsid w:val="00482CB2"/>
    <w:rsid w:val="00493A49"/>
    <w:rsid w:val="004960F1"/>
    <w:rsid w:val="0049666E"/>
    <w:rsid w:val="004B7297"/>
    <w:rsid w:val="004C43B2"/>
    <w:rsid w:val="004F2B3D"/>
    <w:rsid w:val="004F4B3A"/>
    <w:rsid w:val="00506640"/>
    <w:rsid w:val="00512FD6"/>
    <w:rsid w:val="00513E4F"/>
    <w:rsid w:val="00574139"/>
    <w:rsid w:val="005B3755"/>
    <w:rsid w:val="005B3FDA"/>
    <w:rsid w:val="005B6E45"/>
    <w:rsid w:val="005C3298"/>
    <w:rsid w:val="005D6082"/>
    <w:rsid w:val="0060645F"/>
    <w:rsid w:val="00607619"/>
    <w:rsid w:val="006243D9"/>
    <w:rsid w:val="006258BA"/>
    <w:rsid w:val="00635586"/>
    <w:rsid w:val="0066205C"/>
    <w:rsid w:val="00663F64"/>
    <w:rsid w:val="00670F94"/>
    <w:rsid w:val="00681A73"/>
    <w:rsid w:val="006B4A51"/>
    <w:rsid w:val="006C30E7"/>
    <w:rsid w:val="006E37BB"/>
    <w:rsid w:val="006F4087"/>
    <w:rsid w:val="0070420C"/>
    <w:rsid w:val="00710F52"/>
    <w:rsid w:val="00721582"/>
    <w:rsid w:val="00741B80"/>
    <w:rsid w:val="00767F70"/>
    <w:rsid w:val="00780C57"/>
    <w:rsid w:val="0078595A"/>
    <w:rsid w:val="007A3B12"/>
    <w:rsid w:val="007A3CDF"/>
    <w:rsid w:val="007A6567"/>
    <w:rsid w:val="007E4F99"/>
    <w:rsid w:val="00816F62"/>
    <w:rsid w:val="0082600D"/>
    <w:rsid w:val="008344D4"/>
    <w:rsid w:val="00842B22"/>
    <w:rsid w:val="00853B35"/>
    <w:rsid w:val="008611AC"/>
    <w:rsid w:val="008633AB"/>
    <w:rsid w:val="008938B8"/>
    <w:rsid w:val="00895BDE"/>
    <w:rsid w:val="008979AF"/>
    <w:rsid w:val="008A1BFE"/>
    <w:rsid w:val="008B1014"/>
    <w:rsid w:val="008B20E0"/>
    <w:rsid w:val="008D3E5C"/>
    <w:rsid w:val="008F209D"/>
    <w:rsid w:val="00926FF9"/>
    <w:rsid w:val="00954D9E"/>
    <w:rsid w:val="009B34C9"/>
    <w:rsid w:val="009C3F43"/>
    <w:rsid w:val="009D20BF"/>
    <w:rsid w:val="009E1D67"/>
    <w:rsid w:val="009E27CE"/>
    <w:rsid w:val="009F5AE6"/>
    <w:rsid w:val="00A063CE"/>
    <w:rsid w:val="00A270FD"/>
    <w:rsid w:val="00A336B1"/>
    <w:rsid w:val="00A45BD7"/>
    <w:rsid w:val="00A623F1"/>
    <w:rsid w:val="00AB392F"/>
    <w:rsid w:val="00AB61D3"/>
    <w:rsid w:val="00AC1723"/>
    <w:rsid w:val="00AC2FE5"/>
    <w:rsid w:val="00AD6773"/>
    <w:rsid w:val="00AE2323"/>
    <w:rsid w:val="00B00066"/>
    <w:rsid w:val="00B01F38"/>
    <w:rsid w:val="00B20580"/>
    <w:rsid w:val="00B21919"/>
    <w:rsid w:val="00B53212"/>
    <w:rsid w:val="00B610D7"/>
    <w:rsid w:val="00B91680"/>
    <w:rsid w:val="00BA4A30"/>
    <w:rsid w:val="00BB01DA"/>
    <w:rsid w:val="00BB095B"/>
    <w:rsid w:val="00BC32B6"/>
    <w:rsid w:val="00BD509A"/>
    <w:rsid w:val="00BD6A58"/>
    <w:rsid w:val="00BE27C2"/>
    <w:rsid w:val="00BF1C1C"/>
    <w:rsid w:val="00C02DA6"/>
    <w:rsid w:val="00C13A3E"/>
    <w:rsid w:val="00C269E2"/>
    <w:rsid w:val="00C325A5"/>
    <w:rsid w:val="00C40A08"/>
    <w:rsid w:val="00C51EF6"/>
    <w:rsid w:val="00C55860"/>
    <w:rsid w:val="00C5794D"/>
    <w:rsid w:val="00C6584A"/>
    <w:rsid w:val="00C921F9"/>
    <w:rsid w:val="00CA7CAC"/>
    <w:rsid w:val="00CD3897"/>
    <w:rsid w:val="00CD4A02"/>
    <w:rsid w:val="00D06215"/>
    <w:rsid w:val="00D1045D"/>
    <w:rsid w:val="00D16C34"/>
    <w:rsid w:val="00D246EF"/>
    <w:rsid w:val="00D52D9D"/>
    <w:rsid w:val="00D5337A"/>
    <w:rsid w:val="00D823D8"/>
    <w:rsid w:val="00D84DC9"/>
    <w:rsid w:val="00D91AE6"/>
    <w:rsid w:val="00D96AAA"/>
    <w:rsid w:val="00DB0524"/>
    <w:rsid w:val="00DB1A93"/>
    <w:rsid w:val="00DC1D41"/>
    <w:rsid w:val="00DC1F82"/>
    <w:rsid w:val="00DF655D"/>
    <w:rsid w:val="00E0359E"/>
    <w:rsid w:val="00E12ADB"/>
    <w:rsid w:val="00E328A5"/>
    <w:rsid w:val="00E328B0"/>
    <w:rsid w:val="00E37402"/>
    <w:rsid w:val="00E839A9"/>
    <w:rsid w:val="00EA2199"/>
    <w:rsid w:val="00EB2840"/>
    <w:rsid w:val="00EC1E0C"/>
    <w:rsid w:val="00EC3DB2"/>
    <w:rsid w:val="00EC54E6"/>
    <w:rsid w:val="00EF23E8"/>
    <w:rsid w:val="00F20CC9"/>
    <w:rsid w:val="00F2112C"/>
    <w:rsid w:val="00F2530B"/>
    <w:rsid w:val="00F2561B"/>
    <w:rsid w:val="00F47987"/>
    <w:rsid w:val="00F62AAB"/>
    <w:rsid w:val="00F84CA8"/>
    <w:rsid w:val="00FA5440"/>
    <w:rsid w:val="00FB4298"/>
    <w:rsid w:val="00FD19CD"/>
    <w:rsid w:val="00FE0B58"/>
    <w:rsid w:val="00FE1EDD"/>
    <w:rsid w:val="00FE3611"/>
    <w:rsid w:val="00FE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character" w:styleId="Hyperlink">
    <w:name w:val="Hyperlink"/>
    <w:rsid w:val="008B1014"/>
    <w:rPr>
      <w:color w:val="0000FF"/>
      <w:u w:val="single"/>
    </w:rPr>
  </w:style>
  <w:style w:type="character" w:customStyle="1" w:styleId="Clarification">
    <w:name w:val="Clarification"/>
    <w:qFormat/>
    <w:rsid w:val="00663F64"/>
    <w:rPr>
      <w:rFonts w:ascii="Perpetua Italic" w:eastAsia="ヒラギノ角ゴ Pro W3" w:hAnsi="Perpetua Italic"/>
      <w:b w:val="0"/>
      <w:i w:val="0"/>
      <w:color w:val="000000"/>
      <w:sz w:val="20"/>
    </w:rPr>
  </w:style>
  <w:style w:type="paragraph" w:styleId="FootnoteText">
    <w:name w:val="footnote text"/>
    <w:basedOn w:val="Normal"/>
    <w:link w:val="FootnoteTextChar"/>
    <w:rsid w:val="00663F64"/>
    <w:rPr>
      <w:rFonts w:ascii="Times New Roman" w:eastAsia="Times New Roman" w:hAnsi="Times New Roman"/>
      <w:szCs w:val="24"/>
    </w:rPr>
  </w:style>
  <w:style w:type="character" w:customStyle="1" w:styleId="FootnoteTextChar">
    <w:name w:val="Footnote Text Char"/>
    <w:link w:val="FootnoteText"/>
    <w:rsid w:val="00663F64"/>
    <w:rPr>
      <w:sz w:val="24"/>
      <w:szCs w:val="24"/>
      <w:lang w:val="en-US" w:eastAsia="en-US" w:bidi="ar-SA"/>
    </w:rPr>
  </w:style>
  <w:style w:type="character" w:styleId="FootnoteReference">
    <w:name w:val="footnote reference"/>
    <w:rsid w:val="00663F64"/>
    <w:rPr>
      <w:vertAlign w:val="superscript"/>
    </w:rPr>
  </w:style>
  <w:style w:type="paragraph" w:customStyle="1" w:styleId="01-basictext">
    <w:name w:val="01-basic text"/>
    <w:basedOn w:val="Normal"/>
    <w:link w:val="01-basictextChar"/>
    <w:autoRedefine/>
    <w:rsid w:val="00183EA0"/>
    <w:pPr>
      <w:tabs>
        <w:tab w:val="left" w:pos="9600"/>
      </w:tabs>
      <w:suppressAutoHyphens/>
      <w:spacing w:after="200"/>
      <w:ind w:right="29"/>
      <w:jc w:val="center"/>
    </w:pPr>
    <w:rPr>
      <w:rFonts w:ascii="Times New Roman" w:eastAsia="Times New Roman" w:hAnsi="Times New Roman"/>
      <w:b/>
      <w:szCs w:val="24"/>
    </w:rPr>
  </w:style>
  <w:style w:type="character" w:customStyle="1" w:styleId="01-basictextChar">
    <w:name w:val="01-basic text Char"/>
    <w:link w:val="01-basictext"/>
    <w:rsid w:val="00183EA0"/>
    <w:rPr>
      <w:b/>
      <w:sz w:val="24"/>
      <w:szCs w:val="24"/>
      <w:lang w:val="en-US" w:eastAsia="en-US" w:bidi="ar-SA"/>
    </w:rPr>
  </w:style>
  <w:style w:type="paragraph" w:styleId="BalloonText">
    <w:name w:val="Balloon Text"/>
    <w:basedOn w:val="Normal"/>
    <w:link w:val="BalloonTextChar"/>
    <w:rsid w:val="002638AE"/>
    <w:rPr>
      <w:rFonts w:ascii="Tahoma" w:hAnsi="Tahoma" w:cs="Tahoma"/>
      <w:sz w:val="16"/>
      <w:szCs w:val="16"/>
    </w:rPr>
  </w:style>
  <w:style w:type="character" w:customStyle="1" w:styleId="BalloonTextChar">
    <w:name w:val="Balloon Text Char"/>
    <w:basedOn w:val="DefaultParagraphFont"/>
    <w:link w:val="BalloonText"/>
    <w:rsid w:val="00263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DESE-724-6</_dlc_DocId>
    <_dlc_DocIdUrl xmlns="733efe1c-5bbe-4968-87dc-d400e65c879f">
      <Url>https://sharepoint.doemass.org/ese/candi/stem/_layouts/DocIdRedir.aspx?ID=DESE-724-6</Url>
      <Description>DESE-724-6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FC8D1-821B-4A1E-8D8A-3703CFAB5A9F}">
  <ds:schemaRefs>
    <ds:schemaRef ds:uri="http://schemas.microsoft.com/sharepoint/events"/>
  </ds:schemaRefs>
</ds:datastoreItem>
</file>

<file path=customXml/itemProps2.xml><?xml version="1.0" encoding="utf-8"?>
<ds:datastoreItem xmlns:ds="http://schemas.openxmlformats.org/officeDocument/2006/customXml" ds:itemID="{D0AA4286-D28A-4493-B6CF-5A08B3C7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4FA65-DA9D-4F8E-ABA2-FA49E66AF6DF}">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687BD3B7-927C-4FE8-B5E2-D7A2C00AB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3027</Words>
  <Characters>14641</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Mathematics Learning Community - Number Sense, Session 3</vt:lpstr>
    </vt:vector>
  </TitlesOfParts>
  <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3</dc:title>
  <dc:subject/>
  <dc:creator>ESE</dc:creator>
  <cp:keywords/>
  <cp:lastModifiedBy>ESE</cp:lastModifiedBy>
  <cp:revision>4</cp:revision>
  <cp:lastPrinted>2011-06-08T15:33:00Z</cp:lastPrinted>
  <dcterms:created xsi:type="dcterms:W3CDTF">2013-05-28T16:10:00Z</dcterms:created>
  <dcterms:modified xsi:type="dcterms:W3CDTF">2013-05-31T17:31:00Z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21f19605-69eb-4acf-a54e-4460795b20d7</vt:lpwstr>
  </property>
</Properties>
</file>