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D94F" w14:textId="3E11D7E6" w:rsidR="0097014E" w:rsidRPr="00412778" w:rsidRDefault="00412778" w:rsidP="00412778">
      <w:pPr>
        <w:pStyle w:val="Heading1"/>
        <w:jc w:val="left"/>
        <w:rPr>
          <w:rFonts w:ascii="Georgia" w:eastAsia="Arial Unicode MS" w:hAnsi="Georgia"/>
          <w:color w:val="7030A0"/>
          <w:sz w:val="28"/>
          <w:szCs w:val="28"/>
        </w:rPr>
      </w:pPr>
      <w:bookmarkStart w:id="0" w:name="_Toc17456492"/>
      <w:r w:rsidRPr="00412778">
        <w:rPr>
          <w:rFonts w:ascii="Georgia" w:eastAsia="Arial Unicode MS" w:hAnsi="Georgia"/>
          <w:color w:val="7030A0"/>
          <w:sz w:val="28"/>
          <w:szCs w:val="28"/>
        </w:rPr>
        <w:t xml:space="preserve">Instructional Guidelines: </w:t>
      </w:r>
      <w:r w:rsidRPr="00FF7C32">
        <w:rPr>
          <w:rFonts w:ascii="Georgia" w:eastAsia="Arial Unicode MS" w:hAnsi="Georgia"/>
          <w:color w:val="7030A0"/>
          <w:sz w:val="28"/>
          <w:szCs w:val="28"/>
        </w:rPr>
        <w:t>1</w:t>
      </w:r>
      <w:r w:rsidR="00086F5E" w:rsidRPr="00FF7C32">
        <w:rPr>
          <w:rFonts w:ascii="Georgia" w:eastAsia="Arial Unicode MS" w:hAnsi="Georgia"/>
          <w:color w:val="7030A0"/>
          <w:sz w:val="28"/>
          <w:szCs w:val="28"/>
          <w:vertAlign w:val="superscript"/>
        </w:rPr>
        <w:t>st</w:t>
      </w:r>
      <w:r w:rsidR="00712113">
        <w:rPr>
          <w:rFonts w:ascii="Georgia" w:eastAsia="Arial Unicode MS" w:hAnsi="Georgia"/>
          <w:color w:val="7030A0"/>
          <w:sz w:val="28"/>
          <w:szCs w:val="28"/>
        </w:rPr>
        <w:t xml:space="preserve"> </w:t>
      </w:r>
      <w:r w:rsidRPr="00412778">
        <w:rPr>
          <w:rFonts w:ascii="Georgia" w:eastAsia="Arial Unicode MS" w:hAnsi="Georgia"/>
          <w:color w:val="7030A0"/>
          <w:sz w:val="28"/>
          <w:szCs w:val="28"/>
        </w:rPr>
        <w:t>&amp; 2</w:t>
      </w:r>
      <w:proofErr w:type="gramStart"/>
      <w:r w:rsidR="00FF7C32">
        <w:rPr>
          <w:rFonts w:ascii="Georgia" w:eastAsia="Arial Unicode MS" w:hAnsi="Georgia"/>
          <w:color w:val="7030A0"/>
          <w:sz w:val="28"/>
          <w:szCs w:val="28"/>
          <w:vertAlign w:val="superscript"/>
        </w:rPr>
        <w:t xml:space="preserve">nd </w:t>
      </w:r>
      <w:r w:rsidR="00086F5E">
        <w:rPr>
          <w:rFonts w:ascii="Georgia" w:eastAsia="Arial Unicode MS" w:hAnsi="Georgia"/>
          <w:color w:val="7030A0"/>
          <w:sz w:val="28"/>
          <w:szCs w:val="28"/>
        </w:rPr>
        <w:t xml:space="preserve"> Grade</w:t>
      </w:r>
      <w:proofErr w:type="gramEnd"/>
      <w:r w:rsidRPr="00412778">
        <w:rPr>
          <w:rFonts w:ascii="Georgia" w:eastAsia="Arial Unicode MS" w:hAnsi="Georgia"/>
          <w:color w:val="7030A0"/>
          <w:sz w:val="28"/>
          <w:szCs w:val="28"/>
        </w:rPr>
        <w:t xml:space="preserve"> </w:t>
      </w:r>
    </w:p>
    <w:p w14:paraId="4AF51534" w14:textId="77777777" w:rsidR="0097014E" w:rsidRDefault="0097014E" w:rsidP="005C1010">
      <w:pPr>
        <w:pStyle w:val="Heading1"/>
        <w:rPr>
          <w:rFonts w:eastAsia="Arial Unicode MS"/>
          <w:sz w:val="24"/>
          <w:szCs w:val="24"/>
        </w:rPr>
      </w:pPr>
    </w:p>
    <w:bookmarkEnd w:id="0"/>
    <w:p w14:paraId="17ADA3CB" w14:textId="1CE3EDBF" w:rsidR="00412778" w:rsidRDefault="00412778" w:rsidP="0097014E">
      <w:pPr>
        <w:spacing w:after="0" w:line="240" w:lineRule="auto"/>
        <w:rPr>
          <w:rFonts w:cstheme="minorHAnsi"/>
        </w:rPr>
      </w:pPr>
      <w:r w:rsidRPr="00412778">
        <w:rPr>
          <w:rFonts w:cstheme="minorHAnsi"/>
        </w:rPr>
        <w:t xml:space="preserve">The </w:t>
      </w:r>
      <w:r w:rsidRPr="00412778">
        <w:rPr>
          <w:rFonts w:cstheme="minorHAnsi"/>
          <w:i/>
        </w:rPr>
        <w:t xml:space="preserve">2016 </w:t>
      </w:r>
      <w:hyperlink r:id="rId11" w:history="1">
        <w:r w:rsidRPr="00412778">
          <w:rPr>
            <w:rStyle w:val="Hyperlink"/>
            <w:rFonts w:cstheme="minorHAnsi"/>
            <w:i/>
          </w:rPr>
          <w:t>Massachusetts Science and Technology/Engineering (STE) Curriculum Framework</w:t>
        </w:r>
      </w:hyperlink>
      <w:r w:rsidRPr="00412778">
        <w:rPr>
          <w:rFonts w:cstheme="minorHAnsi"/>
        </w:rPr>
        <w:t xml:space="preserve"> articulates statewide guidelines for STE learning, teaching, and assessment. Science and engineering </w:t>
      </w:r>
      <w:r w:rsidR="00730DA0" w:rsidRPr="00412778">
        <w:rPr>
          <w:rFonts w:cstheme="minorHAnsi"/>
        </w:rPr>
        <w:t>are</w:t>
      </w:r>
      <w:r w:rsidRPr="00412778">
        <w:rPr>
          <w:rFonts w:cstheme="minorHAnsi"/>
        </w:rPr>
        <w:t xml:space="preserve"> a natural focus for young children who are beginning to develop their own understandings of the world and how it works. By introducing children to science and engineering at a young age, we support their curiosity, promote their understanding, and give them the tools they need to investigate, design, observe, and draw evidence-based conclusions about the world. Children who </w:t>
      </w:r>
      <w:proofErr w:type="gramStart"/>
      <w:r w:rsidRPr="00412778">
        <w:rPr>
          <w:rFonts w:cstheme="minorHAnsi"/>
        </w:rPr>
        <w:t>are able to</w:t>
      </w:r>
      <w:proofErr w:type="gramEnd"/>
      <w:r w:rsidRPr="00412778">
        <w:rPr>
          <w:rFonts w:cstheme="minorHAnsi"/>
        </w:rPr>
        <w:t xml:space="preserve"> think critically, solve problems, and base their ideas on evidence at an early age will have a strong foundation as they engage with a world that is increasingly rooted in science</w:t>
      </w:r>
      <w:r w:rsidR="00086F5E">
        <w:rPr>
          <w:rFonts w:cstheme="minorHAnsi"/>
        </w:rPr>
        <w:t xml:space="preserve"> </w:t>
      </w:r>
      <w:r w:rsidRPr="00412778">
        <w:rPr>
          <w:rFonts w:cstheme="minorHAnsi"/>
        </w:rPr>
        <w:t xml:space="preserve">and engineering. </w:t>
      </w:r>
    </w:p>
    <w:p w14:paraId="358C105C" w14:textId="77777777" w:rsidR="00412778" w:rsidRDefault="00412778" w:rsidP="005C1010">
      <w:pPr>
        <w:spacing w:after="0" w:line="240" w:lineRule="auto"/>
        <w:rPr>
          <w:lang w:eastAsia="zh-CN"/>
        </w:rPr>
      </w:pPr>
    </w:p>
    <w:p w14:paraId="1B5B5976" w14:textId="77777777" w:rsidR="007848E5" w:rsidRDefault="00C15C05" w:rsidP="007848E5">
      <w:pPr>
        <w:spacing w:after="0" w:line="240" w:lineRule="auto"/>
        <w:rPr>
          <w:noProof/>
        </w:rPr>
      </w:pPr>
      <w:r w:rsidRPr="00594679">
        <w:rPr>
          <w:b/>
          <w:bCs/>
          <w:noProof/>
        </w:rPr>
        <w:t>Purpose:</w:t>
      </w:r>
      <w:r w:rsidRPr="00594679">
        <w:rPr>
          <w:noProof/>
        </w:rPr>
        <w:t xml:space="preserve"> The intention of this document is to provide additio</w:t>
      </w:r>
      <w:r>
        <w:rPr>
          <w:noProof/>
        </w:rPr>
        <w:t xml:space="preserve">nal guidance around the instruction and content of </w:t>
      </w:r>
      <w:r w:rsidRPr="00594679">
        <w:rPr>
          <w:noProof/>
        </w:rPr>
        <w:t xml:space="preserve">the </w:t>
      </w:r>
      <w:r>
        <w:rPr>
          <w:noProof/>
        </w:rPr>
        <w:t xml:space="preserve">grades 1 and 2 STE </w:t>
      </w:r>
      <w:r w:rsidRPr="00594679">
        <w:rPr>
          <w:noProof/>
        </w:rPr>
        <w:t xml:space="preserve">standards. The information provided in this document is </w:t>
      </w:r>
      <w:r w:rsidRPr="00BA6B9A">
        <w:rPr>
          <w:b/>
          <w:noProof/>
        </w:rPr>
        <w:t>not an exhaustive list</w:t>
      </w:r>
      <w:r w:rsidRPr="00594679">
        <w:rPr>
          <w:noProof/>
        </w:rPr>
        <w:t xml:space="preserve"> of </w:t>
      </w:r>
      <w:r>
        <w:rPr>
          <w:noProof/>
        </w:rPr>
        <w:t xml:space="preserve">instructional guidance and should be </w:t>
      </w:r>
      <w:r w:rsidRPr="00C15C05">
        <w:rPr>
          <w:rFonts w:cstheme="minorHAnsi"/>
          <w:noProof/>
        </w:rPr>
        <w:t>used</w:t>
      </w:r>
      <w:r w:rsidRPr="00C15C05">
        <w:rPr>
          <w:rFonts w:cstheme="minorHAnsi"/>
        </w:rPr>
        <w:t xml:space="preserve"> to </w:t>
      </w:r>
      <w:r w:rsidRPr="00C15C05">
        <w:rPr>
          <w:rFonts w:cstheme="minorHAnsi"/>
          <w:spacing w:val="-3"/>
        </w:rPr>
        <w:t>purposefully</w:t>
      </w:r>
      <w:r w:rsidRPr="00C15C05">
        <w:rPr>
          <w:rFonts w:cstheme="minorHAnsi"/>
        </w:rPr>
        <w:t xml:space="preserve"> plan, align, and str</w:t>
      </w:r>
      <w:r w:rsidRPr="00C15C05">
        <w:rPr>
          <w:rFonts w:cstheme="minorHAnsi"/>
          <w:spacing w:val="-1"/>
        </w:rPr>
        <w:t>e</w:t>
      </w:r>
      <w:r w:rsidRPr="00C15C05">
        <w:rPr>
          <w:rFonts w:cstheme="minorHAnsi"/>
          <w:spacing w:val="2"/>
        </w:rPr>
        <w:t>n</w:t>
      </w:r>
      <w:r w:rsidRPr="00C15C05">
        <w:rPr>
          <w:rFonts w:cstheme="minorHAnsi"/>
          <w:spacing w:val="-2"/>
        </w:rPr>
        <w:t>g</w:t>
      </w:r>
      <w:r w:rsidRPr="00C15C05">
        <w:rPr>
          <w:rFonts w:cstheme="minorHAnsi"/>
        </w:rPr>
        <w:t>then l</w:t>
      </w:r>
      <w:r w:rsidRPr="00C15C05">
        <w:rPr>
          <w:rFonts w:cstheme="minorHAnsi"/>
          <w:spacing w:val="2"/>
        </w:rPr>
        <w:t>e</w:t>
      </w:r>
      <w:r w:rsidRPr="00C15C05">
        <w:rPr>
          <w:rFonts w:cstheme="minorHAnsi"/>
          <w:spacing w:val="-1"/>
        </w:rPr>
        <w:t>a</w:t>
      </w:r>
      <w:r w:rsidRPr="00C15C05">
        <w:rPr>
          <w:rFonts w:cstheme="minorHAnsi"/>
        </w:rPr>
        <w:t>rning for</w:t>
      </w:r>
      <w:r w:rsidRPr="00C15C05">
        <w:rPr>
          <w:rFonts w:cstheme="minorHAnsi"/>
          <w:spacing w:val="-1"/>
        </w:rPr>
        <w:t xml:space="preserve"> a</w:t>
      </w:r>
      <w:r w:rsidRPr="00C15C05">
        <w:rPr>
          <w:rFonts w:cstheme="minorHAnsi"/>
        </w:rPr>
        <w:t>ll</w:t>
      </w:r>
      <w:r w:rsidRPr="00C15C05">
        <w:rPr>
          <w:rFonts w:cstheme="minorHAnsi"/>
          <w:spacing w:val="1"/>
        </w:rPr>
        <w:t xml:space="preserve"> </w:t>
      </w:r>
      <w:r w:rsidRPr="00C15C05">
        <w:rPr>
          <w:rFonts w:cstheme="minorHAnsi"/>
        </w:rPr>
        <w:t>students. The document is not intended to be prescriptive or a curriculum guide, but rather a bank of ideas to which educators and curriculum planners can refer within the context of their own curriculum and teaching practices.</w:t>
      </w:r>
      <w:r w:rsidRPr="00C15C05">
        <w:rPr>
          <w:rFonts w:cstheme="minorHAnsi"/>
          <w:spacing w:val="-3"/>
        </w:rPr>
        <w:t xml:space="preserve"> </w:t>
      </w:r>
      <w:r w:rsidRPr="00C15C05">
        <w:rPr>
          <w:rFonts w:cstheme="minorHAnsi"/>
          <w:noProof/>
        </w:rPr>
        <w:t>This document may be updated as necessary</w:t>
      </w:r>
      <w:r>
        <w:rPr>
          <w:noProof/>
        </w:rPr>
        <w:t>.</w:t>
      </w:r>
    </w:p>
    <w:p w14:paraId="4A1F552B" w14:textId="77777777" w:rsidR="007848E5" w:rsidRDefault="007848E5" w:rsidP="00034EA7">
      <w:pPr>
        <w:spacing w:after="0" w:line="240" w:lineRule="auto"/>
        <w:rPr>
          <w:b/>
          <w:bCs/>
          <w:noProof/>
        </w:rPr>
      </w:pPr>
    </w:p>
    <w:p w14:paraId="12B6FE89" w14:textId="0BAA4971" w:rsidR="00034EA7" w:rsidRPr="00034EA7" w:rsidRDefault="00412778" w:rsidP="00034EA7">
      <w:pPr>
        <w:spacing w:after="0" w:line="240" w:lineRule="auto"/>
        <w:rPr>
          <w:rFonts w:cstheme="minorHAnsi"/>
          <w:noProof/>
        </w:rPr>
      </w:pPr>
      <w:r>
        <w:rPr>
          <w:b/>
          <w:bCs/>
          <w:noProof/>
        </w:rPr>
        <w:t xml:space="preserve">Science and Engineering </w:t>
      </w:r>
      <w:r w:rsidRPr="00594679">
        <w:rPr>
          <w:b/>
          <w:bCs/>
          <w:noProof/>
        </w:rPr>
        <w:t>Practices:</w:t>
      </w:r>
      <w:r w:rsidRPr="00594679">
        <w:rPr>
          <w:noProof/>
        </w:rPr>
        <w:t xml:space="preserve"> </w:t>
      </w:r>
      <w:r>
        <w:rPr>
          <w:noProof/>
        </w:rPr>
        <w:t xml:space="preserve">The science and engineering practices are the behaviors or skills students should be practicing in the classroom on </w:t>
      </w:r>
      <w:r w:rsidRPr="00072A01">
        <w:rPr>
          <w:noProof/>
        </w:rPr>
        <w:t xml:space="preserve">a regular basis as a means to </w:t>
      </w:r>
      <w:r w:rsidR="00730DA0">
        <w:rPr>
          <w:noProof/>
        </w:rPr>
        <w:t xml:space="preserve">exploring and </w:t>
      </w:r>
      <w:r w:rsidRPr="00072A01">
        <w:rPr>
          <w:noProof/>
        </w:rPr>
        <w:t xml:space="preserve">explaing </w:t>
      </w:r>
      <w:r w:rsidR="00730DA0">
        <w:rPr>
          <w:noProof/>
        </w:rPr>
        <w:t xml:space="preserve">natural </w:t>
      </w:r>
      <w:hyperlink r:id="rId12" w:history="1">
        <w:r w:rsidRPr="00072A01">
          <w:rPr>
            <w:rStyle w:val="Hyperlink"/>
            <w:noProof/>
          </w:rPr>
          <w:t>phenomena</w:t>
        </w:r>
      </w:hyperlink>
      <w:r>
        <w:rPr>
          <w:noProof/>
        </w:rPr>
        <w:t xml:space="preserve">. </w:t>
      </w:r>
      <w:r w:rsidR="00034EA7" w:rsidRPr="00034EA7">
        <w:rPr>
          <w:rFonts w:cstheme="minorHAnsi"/>
        </w:rPr>
        <w:t xml:space="preserve">The science and engineering practices include the skills necessary to engage in scientific inquiry and engineering design. It is necessary </w:t>
      </w:r>
      <w:r w:rsidR="00034EA7">
        <w:rPr>
          <w:rFonts w:cstheme="minorHAnsi"/>
        </w:rPr>
        <w:t xml:space="preserve">for </w:t>
      </w:r>
      <w:r w:rsidR="00034EA7" w:rsidRPr="00034EA7">
        <w:rPr>
          <w:rFonts w:cstheme="minorHAnsi"/>
        </w:rPr>
        <w:t xml:space="preserve">students </w:t>
      </w:r>
      <w:r w:rsidR="00034EA7">
        <w:rPr>
          <w:rFonts w:cstheme="minorHAnsi"/>
        </w:rPr>
        <w:t xml:space="preserve">to use and </w:t>
      </w:r>
      <w:r w:rsidR="00034EA7" w:rsidRPr="00034EA7">
        <w:rPr>
          <w:rFonts w:cstheme="minorHAnsi"/>
        </w:rPr>
        <w:t xml:space="preserve">develop </w:t>
      </w:r>
      <w:r w:rsidR="00034EA7">
        <w:rPr>
          <w:rFonts w:cstheme="minorHAnsi"/>
        </w:rPr>
        <w:t>them over time within the context of grade appropriate science</w:t>
      </w:r>
      <w:r w:rsidR="00E96231">
        <w:rPr>
          <w:rFonts w:cstheme="minorHAnsi"/>
        </w:rPr>
        <w:t xml:space="preserve"> disciplinary knowledge.</w:t>
      </w:r>
      <w:r w:rsidR="00034EA7">
        <w:rPr>
          <w:rFonts w:cstheme="minorHAnsi"/>
        </w:rPr>
        <w:t xml:space="preserve"> </w:t>
      </w:r>
      <w:r w:rsidR="00034EA7" w:rsidRPr="00034EA7">
        <w:rPr>
          <w:rFonts w:cstheme="minorHAnsi"/>
        </w:rPr>
        <w:t>The eight science and engineering practices</w:t>
      </w:r>
      <w:r w:rsidR="00C15C05">
        <w:rPr>
          <w:rFonts w:cstheme="minorHAnsi"/>
        </w:rPr>
        <w:t xml:space="preserve"> are listed below.</w:t>
      </w:r>
    </w:p>
    <w:p w14:paraId="114F957B" w14:textId="5788C7F0" w:rsidR="00034EA7" w:rsidRPr="00034EA7" w:rsidRDefault="00034EA7" w:rsidP="00DB475C">
      <w:pPr>
        <w:pStyle w:val="ListParagraph"/>
        <w:widowControl w:val="0"/>
        <w:numPr>
          <w:ilvl w:val="0"/>
          <w:numId w:val="39"/>
        </w:numPr>
        <w:autoSpaceDE w:val="0"/>
        <w:autoSpaceDN w:val="0"/>
        <w:adjustRightInd w:val="0"/>
        <w:ind w:right="720"/>
        <w:rPr>
          <w:rFonts w:asciiTheme="minorHAnsi" w:hAnsiTheme="minorHAnsi" w:cstheme="minorHAnsi"/>
          <w:sz w:val="22"/>
          <w:szCs w:val="22"/>
        </w:rPr>
      </w:pPr>
      <w:r w:rsidRPr="00034EA7">
        <w:rPr>
          <w:rFonts w:asciiTheme="minorHAnsi" w:hAnsiTheme="minorHAnsi" w:cstheme="minorHAnsi"/>
          <w:sz w:val="22"/>
          <w:szCs w:val="22"/>
        </w:rPr>
        <w:t>Asking questions (for science) and defining problems (for engineering</w:t>
      </w:r>
      <w:r w:rsidR="00877C53">
        <w:rPr>
          <w:rFonts w:asciiTheme="minorHAnsi" w:hAnsiTheme="minorHAnsi" w:cstheme="minorHAnsi"/>
          <w:sz w:val="22"/>
          <w:szCs w:val="22"/>
        </w:rPr>
        <w:t>)</w:t>
      </w:r>
    </w:p>
    <w:p w14:paraId="35263CA4" w14:textId="356B2971" w:rsidR="00034EA7" w:rsidRPr="00034EA7" w:rsidRDefault="00034EA7" w:rsidP="00DB475C">
      <w:pPr>
        <w:pStyle w:val="ListParagraph"/>
        <w:widowControl w:val="0"/>
        <w:numPr>
          <w:ilvl w:val="0"/>
          <w:numId w:val="39"/>
        </w:numPr>
        <w:autoSpaceDE w:val="0"/>
        <w:autoSpaceDN w:val="0"/>
        <w:adjustRightInd w:val="0"/>
        <w:ind w:right="720"/>
        <w:rPr>
          <w:rFonts w:asciiTheme="minorHAnsi" w:hAnsiTheme="minorHAnsi" w:cstheme="minorHAnsi"/>
          <w:sz w:val="22"/>
          <w:szCs w:val="22"/>
        </w:rPr>
      </w:pPr>
      <w:r w:rsidRPr="00034EA7">
        <w:rPr>
          <w:rFonts w:asciiTheme="minorHAnsi" w:hAnsiTheme="minorHAnsi" w:cstheme="minorHAnsi"/>
          <w:sz w:val="22"/>
          <w:szCs w:val="22"/>
        </w:rPr>
        <w:t>Developing and using models</w:t>
      </w:r>
    </w:p>
    <w:p w14:paraId="16F138D2" w14:textId="6B219310" w:rsidR="00034EA7" w:rsidRPr="00034EA7" w:rsidRDefault="00034EA7" w:rsidP="00DB475C">
      <w:pPr>
        <w:pStyle w:val="ListParagraph"/>
        <w:widowControl w:val="0"/>
        <w:numPr>
          <w:ilvl w:val="0"/>
          <w:numId w:val="39"/>
        </w:numPr>
        <w:autoSpaceDE w:val="0"/>
        <w:autoSpaceDN w:val="0"/>
        <w:adjustRightInd w:val="0"/>
        <w:ind w:right="720"/>
        <w:rPr>
          <w:rFonts w:asciiTheme="minorHAnsi" w:hAnsiTheme="minorHAnsi" w:cstheme="minorHAnsi"/>
          <w:sz w:val="22"/>
          <w:szCs w:val="22"/>
        </w:rPr>
      </w:pPr>
      <w:r w:rsidRPr="00034EA7">
        <w:rPr>
          <w:rFonts w:asciiTheme="minorHAnsi" w:hAnsiTheme="minorHAnsi" w:cstheme="minorHAnsi"/>
          <w:sz w:val="22"/>
          <w:szCs w:val="22"/>
        </w:rPr>
        <w:t xml:space="preserve">Planning and carrying out </w:t>
      </w:r>
      <w:proofErr w:type="gramStart"/>
      <w:r w:rsidRPr="00034EA7">
        <w:rPr>
          <w:rFonts w:asciiTheme="minorHAnsi" w:hAnsiTheme="minorHAnsi" w:cstheme="minorHAnsi"/>
          <w:sz w:val="22"/>
          <w:szCs w:val="22"/>
        </w:rPr>
        <w:t>investigations</w:t>
      </w:r>
      <w:proofErr w:type="gramEnd"/>
    </w:p>
    <w:p w14:paraId="3F1D9094" w14:textId="0213C3CD" w:rsidR="00034EA7" w:rsidRPr="00034EA7" w:rsidRDefault="00034EA7" w:rsidP="00DB475C">
      <w:pPr>
        <w:pStyle w:val="ListParagraph"/>
        <w:widowControl w:val="0"/>
        <w:numPr>
          <w:ilvl w:val="0"/>
          <w:numId w:val="39"/>
        </w:numPr>
        <w:autoSpaceDE w:val="0"/>
        <w:autoSpaceDN w:val="0"/>
        <w:adjustRightInd w:val="0"/>
        <w:ind w:right="720"/>
        <w:rPr>
          <w:rFonts w:asciiTheme="minorHAnsi" w:hAnsiTheme="minorHAnsi" w:cstheme="minorHAnsi"/>
          <w:sz w:val="22"/>
          <w:szCs w:val="22"/>
        </w:rPr>
      </w:pPr>
      <w:r w:rsidRPr="00034EA7">
        <w:rPr>
          <w:rFonts w:asciiTheme="minorHAnsi" w:hAnsiTheme="minorHAnsi" w:cstheme="minorHAnsi"/>
          <w:sz w:val="22"/>
          <w:szCs w:val="22"/>
        </w:rPr>
        <w:t>Analyzing and interpreting data</w:t>
      </w:r>
    </w:p>
    <w:p w14:paraId="6C4051C2" w14:textId="4B4B5408" w:rsidR="00034EA7" w:rsidRPr="00034EA7" w:rsidRDefault="00034EA7" w:rsidP="00DB475C">
      <w:pPr>
        <w:pStyle w:val="ListParagraph"/>
        <w:widowControl w:val="0"/>
        <w:numPr>
          <w:ilvl w:val="0"/>
          <w:numId w:val="39"/>
        </w:numPr>
        <w:autoSpaceDE w:val="0"/>
        <w:autoSpaceDN w:val="0"/>
        <w:adjustRightInd w:val="0"/>
        <w:ind w:right="720"/>
        <w:rPr>
          <w:rFonts w:asciiTheme="minorHAnsi" w:hAnsiTheme="minorHAnsi" w:cstheme="minorHAnsi"/>
          <w:sz w:val="22"/>
          <w:szCs w:val="22"/>
        </w:rPr>
      </w:pPr>
      <w:r w:rsidRPr="00034EA7">
        <w:rPr>
          <w:rFonts w:asciiTheme="minorHAnsi" w:hAnsiTheme="minorHAnsi" w:cstheme="minorHAnsi"/>
          <w:sz w:val="22"/>
          <w:szCs w:val="22"/>
        </w:rPr>
        <w:t>Using mathematics and computational thinking</w:t>
      </w:r>
    </w:p>
    <w:p w14:paraId="7A8D7111" w14:textId="23E39878" w:rsidR="00034EA7" w:rsidRPr="00034EA7" w:rsidRDefault="00034EA7" w:rsidP="00DB475C">
      <w:pPr>
        <w:pStyle w:val="ListParagraph"/>
        <w:widowControl w:val="0"/>
        <w:numPr>
          <w:ilvl w:val="0"/>
          <w:numId w:val="39"/>
        </w:numPr>
        <w:autoSpaceDE w:val="0"/>
        <w:autoSpaceDN w:val="0"/>
        <w:adjustRightInd w:val="0"/>
        <w:ind w:right="720"/>
        <w:rPr>
          <w:rFonts w:asciiTheme="minorHAnsi" w:hAnsiTheme="minorHAnsi" w:cstheme="minorHAnsi"/>
          <w:sz w:val="22"/>
          <w:szCs w:val="22"/>
        </w:rPr>
      </w:pPr>
      <w:r w:rsidRPr="00034EA7">
        <w:rPr>
          <w:rFonts w:asciiTheme="minorHAnsi" w:hAnsiTheme="minorHAnsi" w:cstheme="minorHAnsi"/>
          <w:sz w:val="22"/>
          <w:szCs w:val="22"/>
        </w:rPr>
        <w:t>Constructing explanations (for science) and designing solutions (for engineering)</w:t>
      </w:r>
    </w:p>
    <w:p w14:paraId="1F37811B" w14:textId="30DBF3DC" w:rsidR="00034EA7" w:rsidRPr="00034EA7" w:rsidRDefault="00A67EA6" w:rsidP="00DB475C">
      <w:pPr>
        <w:pStyle w:val="ListParagraph"/>
        <w:widowControl w:val="0"/>
        <w:numPr>
          <w:ilvl w:val="0"/>
          <w:numId w:val="39"/>
        </w:numPr>
        <w:autoSpaceDE w:val="0"/>
        <w:autoSpaceDN w:val="0"/>
        <w:adjustRightInd w:val="0"/>
        <w:ind w:right="720"/>
        <w:rPr>
          <w:rFonts w:asciiTheme="minorHAnsi" w:hAnsiTheme="minorHAnsi" w:cstheme="minorHAnsi"/>
          <w:sz w:val="22"/>
          <w:szCs w:val="22"/>
        </w:rPr>
      </w:pPr>
      <w:r>
        <w:rPr>
          <w:rFonts w:asciiTheme="minorHAnsi" w:hAnsiTheme="minorHAnsi" w:cstheme="minorHAnsi"/>
          <w:sz w:val="22"/>
          <w:szCs w:val="22"/>
        </w:rPr>
        <w:t xml:space="preserve">Construct and engage in </w:t>
      </w:r>
      <w:r w:rsidR="00034EA7" w:rsidRPr="00034EA7">
        <w:rPr>
          <w:rFonts w:asciiTheme="minorHAnsi" w:hAnsiTheme="minorHAnsi" w:cstheme="minorHAnsi"/>
          <w:sz w:val="22"/>
          <w:szCs w:val="22"/>
        </w:rPr>
        <w:t xml:space="preserve">argument </w:t>
      </w:r>
      <w:r>
        <w:rPr>
          <w:rFonts w:asciiTheme="minorHAnsi" w:hAnsiTheme="minorHAnsi" w:cstheme="minorHAnsi"/>
          <w:sz w:val="22"/>
          <w:szCs w:val="22"/>
        </w:rPr>
        <w:t>with</w:t>
      </w:r>
      <w:r w:rsidRPr="00034EA7">
        <w:rPr>
          <w:rFonts w:asciiTheme="minorHAnsi" w:hAnsiTheme="minorHAnsi" w:cstheme="minorHAnsi"/>
          <w:sz w:val="22"/>
          <w:szCs w:val="22"/>
        </w:rPr>
        <w:t xml:space="preserve"> </w:t>
      </w:r>
      <w:proofErr w:type="gramStart"/>
      <w:r w:rsidR="00034EA7" w:rsidRPr="00034EA7">
        <w:rPr>
          <w:rFonts w:asciiTheme="minorHAnsi" w:hAnsiTheme="minorHAnsi" w:cstheme="minorHAnsi"/>
          <w:sz w:val="22"/>
          <w:szCs w:val="22"/>
        </w:rPr>
        <w:t>evidence</w:t>
      </w:r>
      <w:proofErr w:type="gramEnd"/>
    </w:p>
    <w:p w14:paraId="2F6099E3" w14:textId="012719AA" w:rsidR="00034EA7" w:rsidRPr="00034EA7" w:rsidRDefault="00034EA7" w:rsidP="00DB475C">
      <w:pPr>
        <w:pStyle w:val="ListParagraph"/>
        <w:numPr>
          <w:ilvl w:val="0"/>
          <w:numId w:val="39"/>
        </w:numPr>
        <w:rPr>
          <w:rFonts w:asciiTheme="minorHAnsi" w:hAnsiTheme="minorHAnsi" w:cstheme="minorHAnsi"/>
          <w:sz w:val="22"/>
          <w:szCs w:val="22"/>
        </w:rPr>
      </w:pPr>
      <w:r w:rsidRPr="00034EA7">
        <w:rPr>
          <w:rFonts w:asciiTheme="minorHAnsi" w:hAnsiTheme="minorHAnsi" w:cstheme="minorHAnsi"/>
          <w:sz w:val="22"/>
          <w:szCs w:val="22"/>
        </w:rPr>
        <w:t>Obtaining, evaluating, and communicating information</w:t>
      </w:r>
    </w:p>
    <w:p w14:paraId="6F5730EF" w14:textId="77777777" w:rsidR="00034EA7" w:rsidRDefault="00034EA7" w:rsidP="00412778">
      <w:pPr>
        <w:spacing w:after="0" w:line="240" w:lineRule="auto"/>
        <w:rPr>
          <w:noProof/>
        </w:rPr>
      </w:pPr>
    </w:p>
    <w:p w14:paraId="2C424D26" w14:textId="5ACD709C" w:rsidR="00034EA7" w:rsidRDefault="00412778" w:rsidP="00412778">
      <w:pPr>
        <w:spacing w:after="0" w:line="240" w:lineRule="auto"/>
        <w:rPr>
          <w:noProof/>
        </w:rPr>
      </w:pPr>
      <w:r w:rsidRPr="00C9185C">
        <w:rPr>
          <w:noProof/>
          <w:u w:val="single"/>
        </w:rPr>
        <w:t xml:space="preserve">Multiple practices (such as data analysis, modeling, and reasoning) </w:t>
      </w:r>
      <w:r w:rsidR="00034EA7">
        <w:rPr>
          <w:noProof/>
          <w:u w:val="single"/>
        </w:rPr>
        <w:t xml:space="preserve">should be used </w:t>
      </w:r>
      <w:r w:rsidRPr="00C9185C">
        <w:rPr>
          <w:noProof/>
          <w:u w:val="single"/>
        </w:rPr>
        <w:t>with the content of a particular standard, even if that practice is not listed in the standard.</w:t>
      </w:r>
      <w:r w:rsidRPr="00594679">
        <w:rPr>
          <w:noProof/>
        </w:rPr>
        <w:t xml:space="preserve"> </w:t>
      </w:r>
      <w:r>
        <w:rPr>
          <w:noProof/>
        </w:rPr>
        <w:t>Some additional examples of integration of</w:t>
      </w:r>
      <w:r w:rsidR="00AF4DF9">
        <w:rPr>
          <w:noProof/>
        </w:rPr>
        <w:t xml:space="preserve"> </w:t>
      </w:r>
      <w:r w:rsidR="00AF4DF9" w:rsidRPr="00E96231">
        <w:rPr>
          <w:noProof/>
        </w:rPr>
        <w:t xml:space="preserve">science practices </w:t>
      </w:r>
      <w:r w:rsidR="00E96231">
        <w:rPr>
          <w:noProof/>
        </w:rPr>
        <w:t xml:space="preserve">in lesson, </w:t>
      </w:r>
      <w:r>
        <w:rPr>
          <w:noProof/>
        </w:rPr>
        <w:t xml:space="preserve">are included as part of this guide. Helpful </w:t>
      </w:r>
      <w:r w:rsidRPr="009558C4">
        <w:rPr>
          <w:noProof/>
        </w:rPr>
        <w:t>resources</w:t>
      </w:r>
      <w:r>
        <w:rPr>
          <w:noProof/>
        </w:rPr>
        <w:t xml:space="preserve"> to learn more about the science and engineering practices: </w:t>
      </w:r>
      <w:hyperlink r:id="rId13" w:history="1">
        <w:r w:rsidRPr="00E869DA">
          <w:rPr>
            <w:rStyle w:val="Hyperlink"/>
            <w:noProof/>
          </w:rPr>
          <w:t>Science and Engineering Practices Matrix</w:t>
        </w:r>
      </w:hyperlink>
      <w:r>
        <w:rPr>
          <w:noProof/>
        </w:rPr>
        <w:t xml:space="preserve">, </w:t>
      </w:r>
      <w:hyperlink r:id="rId14" w:history="1">
        <w:r w:rsidRPr="00E869DA">
          <w:rPr>
            <w:rStyle w:val="Hyperlink"/>
            <w:noProof/>
          </w:rPr>
          <w:t>Next Generation Science Standards -NGSS@NSTA</w:t>
        </w:r>
      </w:hyperlink>
      <w:r>
        <w:rPr>
          <w:noProof/>
        </w:rPr>
        <w:t xml:space="preserve">, </w:t>
      </w:r>
      <w:hyperlink r:id="rId15" w:history="1">
        <w:r w:rsidRPr="00E869DA">
          <w:rPr>
            <w:rStyle w:val="Hyperlink"/>
            <w:noProof/>
          </w:rPr>
          <w:t>Instructional Leadership for Science Practices</w:t>
        </w:r>
      </w:hyperlink>
      <w:r>
        <w:rPr>
          <w:noProof/>
        </w:rPr>
        <w:t xml:space="preserve">, </w:t>
      </w:r>
      <w:hyperlink r:id="rId16" w:history="1">
        <w:r w:rsidRPr="00E869DA">
          <w:rPr>
            <w:rStyle w:val="Hyperlink"/>
            <w:noProof/>
          </w:rPr>
          <w:t>Boston Public Schools Science Department – Practices PD Series (virtual)</w:t>
        </w:r>
      </w:hyperlink>
      <w:r>
        <w:rPr>
          <w:noProof/>
        </w:rPr>
        <w:t xml:space="preserve">, </w:t>
      </w:r>
      <w:hyperlink r:id="rId17" w:history="1">
        <w:r w:rsidRPr="00E869DA">
          <w:rPr>
            <w:rStyle w:val="Hyperlink"/>
            <w:noProof/>
          </w:rPr>
          <w:t>STEM Teaching Tools</w:t>
        </w:r>
      </w:hyperlink>
      <w:r>
        <w:rPr>
          <w:noProof/>
        </w:rPr>
        <w:t xml:space="preserve">. </w:t>
      </w:r>
    </w:p>
    <w:p w14:paraId="4BCA8C95" w14:textId="77777777" w:rsidR="00C15C05" w:rsidRDefault="00C15C05" w:rsidP="005C1010">
      <w:pPr>
        <w:spacing w:after="0" w:line="240" w:lineRule="auto"/>
        <w:rPr>
          <w:b/>
          <w:bCs/>
          <w:noProof/>
        </w:rPr>
      </w:pPr>
    </w:p>
    <w:p w14:paraId="591BEF18" w14:textId="388E2B6D" w:rsidR="00086F5E" w:rsidRDefault="00412778" w:rsidP="005C1010">
      <w:pPr>
        <w:spacing w:after="0" w:line="240" w:lineRule="auto"/>
      </w:pPr>
      <w:r w:rsidRPr="00594679">
        <w:rPr>
          <w:b/>
          <w:bCs/>
          <w:noProof/>
        </w:rPr>
        <w:t xml:space="preserve">Strand Maps/Learning Progressions: </w:t>
      </w:r>
      <w:r w:rsidRPr="00C40DBA">
        <w:rPr>
          <w:bCs/>
          <w:noProof/>
        </w:rPr>
        <w:t xml:space="preserve">See the </w:t>
      </w:r>
      <w:hyperlink r:id="rId18" w:history="1">
        <w:r w:rsidRPr="00C40DBA">
          <w:rPr>
            <w:rStyle w:val="Hyperlink"/>
            <w:bCs/>
            <w:noProof/>
          </w:rPr>
          <w:t>strand maps</w:t>
        </w:r>
      </w:hyperlink>
      <w:r w:rsidR="00C15C05">
        <w:rPr>
          <w:bCs/>
          <w:noProof/>
        </w:rPr>
        <w:t xml:space="preserve">, </w:t>
      </w:r>
      <w:hyperlink r:id="rId19" w:history="1">
        <w:r w:rsidR="00C15C05" w:rsidRPr="00C15C05">
          <w:rPr>
            <w:rStyle w:val="Hyperlink"/>
            <w:bCs/>
            <w:noProof/>
          </w:rPr>
          <w:t>Standards Navigation tool</w:t>
        </w:r>
      </w:hyperlink>
      <w:r w:rsidR="00C15C05">
        <w:rPr>
          <w:bCs/>
          <w:noProof/>
        </w:rPr>
        <w:t xml:space="preserve"> </w:t>
      </w:r>
      <w:r w:rsidRPr="00C40DBA">
        <w:rPr>
          <w:bCs/>
          <w:noProof/>
        </w:rPr>
        <w:t xml:space="preserve">or </w:t>
      </w:r>
      <w:hyperlink r:id="rId20" w:history="1">
        <w:r w:rsidRPr="00C40DBA">
          <w:rPr>
            <w:rStyle w:val="Hyperlink"/>
            <w:bCs/>
            <w:noProof/>
          </w:rPr>
          <w:t>disclinary core idea (DCI) progression matrix</w:t>
        </w:r>
        <w:r>
          <w:rPr>
            <w:rStyle w:val="Hyperlink"/>
            <w:b/>
            <w:bCs/>
            <w:noProof/>
          </w:rPr>
          <w:t xml:space="preserve"> </w:t>
        </w:r>
      </w:hyperlink>
      <w:r>
        <w:rPr>
          <w:noProof/>
        </w:rPr>
        <w:t>f</w:t>
      </w:r>
      <w:r w:rsidRPr="00594679">
        <w:rPr>
          <w:noProof/>
        </w:rPr>
        <w:t>or additional information on</w:t>
      </w:r>
      <w:r>
        <w:rPr>
          <w:noProof/>
        </w:rPr>
        <w:t xml:space="preserve"> </w:t>
      </w:r>
      <w:r w:rsidRPr="00C9185C">
        <w:rPr>
          <w:rFonts w:cstheme="minorHAnsi"/>
          <w:noProof/>
        </w:rPr>
        <w:t xml:space="preserve">the </w:t>
      </w:r>
      <w:r w:rsidRPr="00C9185C">
        <w:rPr>
          <w:rFonts w:cstheme="minorHAnsi"/>
          <w:color w:val="000000"/>
        </w:rPr>
        <w:t>conceptual relationship between standards within and across grades that allow for targeted pre-assessment, contextualization, and/or identification of boundaries for any particular standard that is being taught.</w:t>
      </w:r>
      <w:r>
        <w:rPr>
          <w:rFonts w:cstheme="minorHAnsi"/>
          <w:color w:val="000000"/>
        </w:rPr>
        <w:t xml:space="preserve"> This can be an </w:t>
      </w:r>
      <w:r w:rsidRPr="00C9185C">
        <w:rPr>
          <w:rFonts w:cstheme="minorHAnsi"/>
          <w:color w:val="000000"/>
        </w:rPr>
        <w:t xml:space="preserve">efficient way to visualize </w:t>
      </w:r>
      <w:r>
        <w:rPr>
          <w:rFonts w:cstheme="minorHAnsi"/>
          <w:color w:val="000000"/>
        </w:rPr>
        <w:t xml:space="preserve">how </w:t>
      </w:r>
      <w:r>
        <w:rPr>
          <w:rFonts w:cstheme="minorHAnsi"/>
          <w:noProof/>
        </w:rPr>
        <w:t>e</w:t>
      </w:r>
      <w:r w:rsidRPr="00C9185C">
        <w:rPr>
          <w:rFonts w:cstheme="minorHAnsi"/>
          <w:noProof/>
        </w:rPr>
        <w:t>lementary and middle school standards lead to high school standards.</w:t>
      </w:r>
    </w:p>
    <w:p w14:paraId="594A1FEE" w14:textId="77777777" w:rsidR="00A902E1" w:rsidRDefault="00A902E1" w:rsidP="00A902E1">
      <w:pPr>
        <w:spacing w:after="0" w:line="240" w:lineRule="auto"/>
        <w:rPr>
          <w:rFonts w:cstheme="minorHAnsi"/>
          <w:b/>
          <w:bCs/>
          <w:color w:val="000000"/>
        </w:rPr>
      </w:pPr>
    </w:p>
    <w:p w14:paraId="0619F6A3" w14:textId="77777777" w:rsidR="00A902E1" w:rsidRDefault="00A902E1" w:rsidP="00A902E1">
      <w:pPr>
        <w:spacing w:after="0" w:line="240" w:lineRule="auto"/>
        <w:rPr>
          <w:rFonts w:cstheme="minorHAnsi"/>
          <w:b/>
          <w:bCs/>
          <w:color w:val="000000"/>
        </w:rPr>
      </w:pPr>
    </w:p>
    <w:p w14:paraId="7867A357" w14:textId="16C6B6C7" w:rsidR="00A902E1" w:rsidRPr="00A902E1" w:rsidRDefault="00A902E1" w:rsidP="00A902E1">
      <w:pPr>
        <w:spacing w:after="0" w:line="240" w:lineRule="auto"/>
        <w:rPr>
          <w:noProof/>
        </w:rPr>
      </w:pPr>
      <w:r>
        <w:rPr>
          <w:rFonts w:cstheme="minorHAnsi"/>
          <w:b/>
          <w:bCs/>
          <w:color w:val="000000"/>
        </w:rPr>
        <w:lastRenderedPageBreak/>
        <w:t>Features and Design</w:t>
      </w:r>
      <w:r w:rsidRPr="007848E5">
        <w:rPr>
          <w:rFonts w:cstheme="minorHAnsi"/>
          <w:b/>
          <w:bCs/>
          <w:color w:val="000000"/>
        </w:rPr>
        <w:t>:</w:t>
      </w:r>
      <w:r>
        <w:rPr>
          <w:rFonts w:cstheme="minorHAnsi"/>
          <w:color w:val="000000"/>
        </w:rPr>
        <w:t xml:space="preserve"> The document is arranged by science domain (Earth and Space, Life, Physical, and Technology/Engineering), then by grade level. The </w:t>
      </w:r>
    </w:p>
    <w:p w14:paraId="557307ED" w14:textId="2BEC7700" w:rsidR="00A902E1" w:rsidRDefault="00A902E1" w:rsidP="00A902E1">
      <w:pPr>
        <w:spacing w:after="0" w:line="240" w:lineRule="auto"/>
        <w:rPr>
          <w:rFonts w:cstheme="minorHAnsi"/>
        </w:rPr>
      </w:pPr>
      <w:r w:rsidRPr="00034EA7">
        <w:rPr>
          <w:rFonts w:cstheme="minorHAnsi"/>
        </w:rPr>
        <w:t>STE standards are structured to have the science and engineering practices imbedded into them. The</w:t>
      </w:r>
      <w:r w:rsidR="00712113">
        <w:rPr>
          <w:rFonts w:cstheme="minorHAnsi"/>
        </w:rPr>
        <w:t xml:space="preserve"> </w:t>
      </w:r>
      <w:r w:rsidRPr="00034EA7">
        <w:rPr>
          <w:rFonts w:cstheme="minorHAnsi"/>
        </w:rPr>
        <w:t>sample standard</w:t>
      </w:r>
      <w:r>
        <w:rPr>
          <w:rFonts w:cstheme="minorHAnsi"/>
        </w:rPr>
        <w:t xml:space="preserve"> </w:t>
      </w:r>
      <w:r w:rsidRPr="00034EA7">
        <w:rPr>
          <w:rFonts w:cstheme="minorHAnsi"/>
        </w:rPr>
        <w:t xml:space="preserve">below </w:t>
      </w:r>
      <w:proofErr w:type="gramStart"/>
      <w:r w:rsidR="00523CD6">
        <w:rPr>
          <w:rFonts w:cstheme="minorHAnsi"/>
        </w:rPr>
        <w:t>bolds</w:t>
      </w:r>
      <w:proofErr w:type="gramEnd"/>
      <w:r w:rsidR="00523CD6">
        <w:rPr>
          <w:rFonts w:cstheme="minorHAnsi"/>
        </w:rPr>
        <w:t xml:space="preserve"> the practice.</w:t>
      </w:r>
    </w:p>
    <w:p w14:paraId="3903EB56" w14:textId="77777777" w:rsidR="00A902E1" w:rsidRDefault="00A902E1" w:rsidP="00A902E1">
      <w:pPr>
        <w:spacing w:after="0" w:line="240" w:lineRule="auto"/>
        <w:rPr>
          <w:rFonts w:ascii="Times New Roman" w:hAnsi="Times New Roman" w:cs="Times New Roman"/>
          <w:sz w:val="24"/>
          <w:szCs w:val="24"/>
        </w:rPr>
      </w:pPr>
    </w:p>
    <w:p w14:paraId="66680CB8" w14:textId="77777777" w:rsidR="00A902E1" w:rsidRDefault="00A902E1" w:rsidP="00A902E1">
      <w:pPr>
        <w:spacing w:after="0" w:line="240" w:lineRule="auto"/>
        <w:ind w:left="720"/>
        <w:rPr>
          <w:rFonts w:cstheme="minorHAnsi"/>
        </w:rPr>
      </w:pPr>
      <w:r w:rsidRPr="00086F5E">
        <w:rPr>
          <w:rFonts w:cstheme="minorHAnsi"/>
        </w:rPr>
        <w:t xml:space="preserve">2-LS2-3(MA). </w:t>
      </w:r>
      <w:r w:rsidRPr="00086F5E">
        <w:rPr>
          <w:rFonts w:cstheme="minorHAnsi"/>
          <w:b/>
          <w:bCs/>
        </w:rPr>
        <w:t>Develop and use models</w:t>
      </w:r>
      <w:r w:rsidRPr="00086F5E">
        <w:rPr>
          <w:rFonts w:cstheme="minorHAnsi"/>
        </w:rPr>
        <w:t xml:space="preserve"> to compare how plants and animals depend on their surroundings and other living things to meet their needs in the places they live.  </w:t>
      </w:r>
    </w:p>
    <w:p w14:paraId="40BCDDD0" w14:textId="77777777" w:rsidR="00A902E1" w:rsidRPr="00086F5E" w:rsidRDefault="00A902E1" w:rsidP="00A902E1">
      <w:pPr>
        <w:spacing w:after="0" w:line="240" w:lineRule="auto"/>
        <w:ind w:left="720"/>
        <w:rPr>
          <w:rFonts w:cstheme="minorHAnsi"/>
        </w:rPr>
      </w:pPr>
      <w:r w:rsidRPr="00086F5E">
        <w:rPr>
          <w:rFonts w:cstheme="minorHAnsi"/>
        </w:rPr>
        <w:t xml:space="preserve">Clarification Statement:  Animals need food, water, air, shelter, and favorable </w:t>
      </w:r>
      <w:proofErr w:type="gramStart"/>
      <w:r w:rsidRPr="00086F5E">
        <w:rPr>
          <w:rFonts w:cstheme="minorHAnsi"/>
        </w:rPr>
        <w:t>temperature</w:t>
      </w:r>
      <w:proofErr w:type="gramEnd"/>
      <w:r w:rsidRPr="00086F5E">
        <w:rPr>
          <w:rFonts w:cstheme="minorHAnsi"/>
        </w:rPr>
        <w:t>; plants need sufficient light, water, minerals, favorable temperature and animals or other mechanisms to disperse seeds</w:t>
      </w:r>
      <w:r>
        <w:rPr>
          <w:rFonts w:cstheme="minorHAnsi"/>
        </w:rPr>
        <w:t>.</w:t>
      </w:r>
    </w:p>
    <w:p w14:paraId="7B5E4426" w14:textId="77777777" w:rsidR="00A902E1" w:rsidRDefault="00A902E1" w:rsidP="00A902E1">
      <w:pPr>
        <w:rPr>
          <w:rFonts w:asciiTheme="majorHAnsi" w:hAnsiTheme="majorHAnsi" w:cstheme="majorHAnsi"/>
          <w:b/>
        </w:rPr>
      </w:pPr>
    </w:p>
    <w:p w14:paraId="47E4BB08" w14:textId="5A1E2696" w:rsidR="00A902E1" w:rsidRPr="002641C5" w:rsidRDefault="00A902E1" w:rsidP="00A902E1">
      <w:pPr>
        <w:rPr>
          <w:rFonts w:cstheme="minorHAnsi"/>
          <w:b/>
        </w:rPr>
      </w:pPr>
      <w:r w:rsidRPr="002641C5">
        <w:rPr>
          <w:rFonts w:cstheme="minorHAnsi"/>
          <w:b/>
        </w:rPr>
        <w:t>Labeling/Coding of the Standards</w:t>
      </w:r>
      <w:r w:rsidR="00884926">
        <w:rPr>
          <w:rFonts w:cstheme="minorHAnsi"/>
          <w:b/>
        </w:rPr>
        <w:t>:</w:t>
      </w:r>
    </w:p>
    <w:p w14:paraId="6462CA9F" w14:textId="2D7DA30B" w:rsidR="00A902E1" w:rsidRPr="00A902E1" w:rsidRDefault="00A902E1" w:rsidP="00A902E1">
      <w:pPr>
        <w:rPr>
          <w:rFonts w:asciiTheme="majorHAnsi" w:hAnsiTheme="majorHAnsi" w:cstheme="majorHAnsi"/>
        </w:rPr>
      </w:pPr>
      <w:r>
        <w:rPr>
          <w:rFonts w:ascii="Calibri" w:hAnsi="Calibri" w:cs="Calibri"/>
        </w:rPr>
        <w:t xml:space="preserve">The Massachusetts STE standards are labeled using the </w:t>
      </w:r>
      <w:r>
        <w:rPr>
          <w:rFonts w:ascii="Calibri" w:hAnsi="Calibri" w:cs="Calibri"/>
          <w:iCs/>
        </w:rPr>
        <w:t>NGSS</w:t>
      </w:r>
      <w:r>
        <w:rPr>
          <w:rFonts w:ascii="Calibri" w:hAnsi="Calibri" w:cs="Calibri"/>
        </w:rPr>
        <w:t xml:space="preserve"> system</w:t>
      </w:r>
      <w:r>
        <w:rPr>
          <w:rFonts w:ascii="Calibri" w:hAnsi="Calibri" w:cs="Calibri"/>
          <w:iCs/>
        </w:rPr>
        <w:t xml:space="preserve">, as shown in Figure 1: </w:t>
      </w:r>
    </w:p>
    <w:p w14:paraId="3D041AC4" w14:textId="63FB854C" w:rsidR="00A902E1" w:rsidRDefault="00A902E1" w:rsidP="00A902E1">
      <w:pPr>
        <w:pStyle w:val="SectionMainText"/>
        <w:spacing w:after="120"/>
        <w:jc w:val="center"/>
        <w:rPr>
          <w:rFonts w:ascii="Calibri" w:hAnsi="Calibri" w:cs="Calibri"/>
          <w:szCs w:val="22"/>
        </w:rPr>
      </w:pPr>
      <w:r>
        <w:rPr>
          <w:rFonts w:ascii="Calibri" w:hAnsi="Calibri" w:cs="Calibri"/>
          <w:noProof/>
          <w:szCs w:val="22"/>
        </w:rPr>
        <w:drawing>
          <wp:inline distT="0" distB="0" distL="0" distR="0" wp14:anchorId="00DAFE74" wp14:editId="13C01DD8">
            <wp:extent cx="2747010" cy="662656"/>
            <wp:effectExtent l="19050" t="19050" r="15240" b="23495"/>
            <wp:docPr id="1" name="Picture 1" descr="Image shows the coding system for standards, including a grade band, content area, and standard number." title="Coding of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ding of standards"/>
                    <pic:cNvPicPr>
                      <a:picLocks noChangeAspect="1" noChangeArrowheads="1"/>
                    </pic:cNvPicPr>
                  </pic:nvPicPr>
                  <pic:blipFill>
                    <a:blip r:embed="rId21">
                      <a:extLst>
                        <a:ext uri="{28A0092B-C50C-407E-A947-70E740481C1C}">
                          <a14:useLocalDpi xmlns:a14="http://schemas.microsoft.com/office/drawing/2010/main" val="0"/>
                        </a:ext>
                      </a:extLst>
                    </a:blip>
                    <a:srcRect l="11833" t="24615" r="3712" b="7692"/>
                    <a:stretch>
                      <a:fillRect/>
                    </a:stretch>
                  </pic:blipFill>
                  <pic:spPr bwMode="auto">
                    <a:xfrm>
                      <a:off x="0" y="0"/>
                      <a:ext cx="2747010" cy="662656"/>
                    </a:xfrm>
                    <a:prstGeom prst="rect">
                      <a:avLst/>
                    </a:prstGeom>
                    <a:noFill/>
                    <a:ln w="9525" cmpd="sng">
                      <a:solidFill>
                        <a:srgbClr val="000000"/>
                      </a:solidFill>
                      <a:miter lim="800000"/>
                      <a:headEnd/>
                      <a:tailEnd/>
                    </a:ln>
                    <a:effectLst/>
                  </pic:spPr>
                </pic:pic>
              </a:graphicData>
            </a:graphic>
          </wp:inline>
        </w:drawing>
      </w:r>
    </w:p>
    <w:p w14:paraId="57341EE3" w14:textId="78983A0E" w:rsidR="005C1010" w:rsidRPr="005F3290" w:rsidRDefault="00A902E1" w:rsidP="005F3290">
      <w:pPr>
        <w:pStyle w:val="SectionMainText"/>
        <w:rPr>
          <w:rFonts w:ascii="Calibri" w:hAnsi="Calibri" w:cs="Calibri"/>
          <w:szCs w:val="22"/>
        </w:rPr>
      </w:pPr>
      <w:r>
        <w:rPr>
          <w:rFonts w:ascii="Calibri" w:hAnsi="Calibri" w:cs="Calibri"/>
          <w:szCs w:val="22"/>
        </w:rPr>
        <w:t xml:space="preserve">The first component of each label indicates the grade. The next component specifies the discipline and core idea (domain). Finally, the number at the end of each label indicates the standard within the related set. </w:t>
      </w:r>
    </w:p>
    <w:p w14:paraId="6436C441" w14:textId="02F82D8A" w:rsidR="005F3290" w:rsidRDefault="005F3290">
      <w:pPr>
        <w:rPr>
          <w:rFonts w:ascii="Times New Roman" w:eastAsia="SimSun" w:hAnsi="Times New Roman" w:cs="Times New Roman"/>
          <w:b/>
          <w:bCs/>
          <w:sz w:val="24"/>
          <w:szCs w:val="24"/>
        </w:rPr>
      </w:pPr>
      <w:r>
        <w:rPr>
          <w:rFonts w:ascii="Times New Roman" w:hAnsi="Times New Roman"/>
          <w:b/>
          <w:bCs/>
        </w:rPr>
        <w:br w:type="page"/>
      </w:r>
    </w:p>
    <w:tbl>
      <w:tblPr>
        <w:tblpPr w:leftFromText="180" w:rightFromText="180" w:vertAnchor="text" w:tblpXSpec="center" w:tblpY="1"/>
        <w:tblOverlap w:val="never"/>
        <w:tblW w:w="0" w:type="auto"/>
        <w:tblCellMar>
          <w:top w:w="15" w:type="dxa"/>
          <w:left w:w="15" w:type="dxa"/>
          <w:bottom w:w="15" w:type="dxa"/>
          <w:right w:w="15" w:type="dxa"/>
        </w:tblCellMar>
        <w:tblLook w:val="04A0" w:firstRow="1" w:lastRow="0" w:firstColumn="1" w:lastColumn="0" w:noHBand="0" w:noVBand="1"/>
      </w:tblPr>
      <w:tblGrid>
        <w:gridCol w:w="4796"/>
        <w:gridCol w:w="4797"/>
        <w:gridCol w:w="4797"/>
      </w:tblGrid>
      <w:tr w:rsidR="001668C9" w:rsidRPr="007848E5" w14:paraId="1D8BD57E" w14:textId="77777777" w:rsidTr="005F3290">
        <w:trPr>
          <w:trHeight w:val="576"/>
        </w:trPr>
        <w:tc>
          <w:tcPr>
            <w:tcW w:w="143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E7AAAF" w14:textId="7C437527" w:rsidR="001668C9" w:rsidRPr="007848E5" w:rsidRDefault="001668C9" w:rsidP="005F3290">
            <w:pPr>
              <w:pStyle w:val="Heading1"/>
              <w:rPr>
                <w:rFonts w:asciiTheme="minorHAnsi" w:eastAsia="Times New Roman" w:hAnsiTheme="minorHAnsi" w:cstheme="minorHAnsi"/>
              </w:rPr>
            </w:pPr>
            <w:r w:rsidRPr="007848E5">
              <w:rPr>
                <w:rFonts w:asciiTheme="minorHAnsi" w:eastAsia="Times New Roman" w:hAnsiTheme="minorHAnsi" w:cstheme="minorHAnsi"/>
              </w:rPr>
              <w:lastRenderedPageBreak/>
              <w:t>Earth and Space Science</w:t>
            </w:r>
            <w:r w:rsidR="00C46AD3">
              <w:rPr>
                <w:rFonts w:asciiTheme="minorHAnsi" w:eastAsia="Times New Roman" w:hAnsiTheme="minorHAnsi" w:cstheme="minorHAnsi"/>
              </w:rPr>
              <w:t xml:space="preserve"> (ESS)</w:t>
            </w:r>
          </w:p>
        </w:tc>
      </w:tr>
      <w:tr w:rsidR="001668C9" w:rsidRPr="007848E5" w14:paraId="7F8AC8FD" w14:textId="77777777" w:rsidTr="005F3290">
        <w:trPr>
          <w:trHeight w:val="576"/>
        </w:trPr>
        <w:tc>
          <w:tcPr>
            <w:tcW w:w="14390" w:type="dxa"/>
            <w:gridSpan w:val="3"/>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1889F50E" w14:textId="42F265E2" w:rsidR="001668C9" w:rsidRPr="007848E5" w:rsidRDefault="003918CC" w:rsidP="005F3290">
            <w:pPr>
              <w:pStyle w:val="Heading2"/>
              <w:rPr>
                <w:rFonts w:asciiTheme="minorHAnsi" w:hAnsiTheme="minorHAnsi" w:cstheme="minorHAnsi"/>
              </w:rPr>
            </w:pPr>
            <w:r w:rsidRPr="007848E5">
              <w:rPr>
                <w:rFonts w:asciiTheme="minorHAnsi" w:hAnsiTheme="minorHAnsi" w:cstheme="minorHAnsi"/>
              </w:rPr>
              <w:t>1</w:t>
            </w:r>
            <w:r w:rsidRPr="007848E5">
              <w:rPr>
                <w:rFonts w:asciiTheme="minorHAnsi" w:hAnsiTheme="minorHAnsi" w:cstheme="minorHAnsi"/>
                <w:vertAlign w:val="superscript"/>
              </w:rPr>
              <w:t>st</w:t>
            </w:r>
            <w:r w:rsidRPr="007848E5">
              <w:rPr>
                <w:rFonts w:asciiTheme="minorHAnsi" w:hAnsiTheme="minorHAnsi" w:cstheme="minorHAnsi"/>
              </w:rPr>
              <w:t xml:space="preserve"> Grade: </w:t>
            </w:r>
            <w:r w:rsidR="001668C9" w:rsidRPr="007848E5">
              <w:rPr>
                <w:rFonts w:asciiTheme="minorHAnsi" w:hAnsiTheme="minorHAnsi" w:cstheme="minorHAnsi"/>
              </w:rPr>
              <w:t>ESS1</w:t>
            </w:r>
            <w:r w:rsidR="00C46AD3">
              <w:rPr>
                <w:rFonts w:asciiTheme="minorHAnsi" w:hAnsiTheme="minorHAnsi" w:cstheme="minorHAnsi"/>
              </w:rPr>
              <w:t>.</w:t>
            </w:r>
            <w:r w:rsidR="001668C9" w:rsidRPr="007848E5">
              <w:rPr>
                <w:rFonts w:asciiTheme="minorHAnsi" w:hAnsiTheme="minorHAnsi" w:cstheme="minorHAnsi"/>
              </w:rPr>
              <w:t xml:space="preserve"> Earth’s Place in the Universe</w:t>
            </w:r>
          </w:p>
        </w:tc>
      </w:tr>
      <w:tr w:rsidR="001668C9" w:rsidRPr="007848E5" w14:paraId="6AA0623A" w14:textId="77777777" w:rsidTr="005F3290">
        <w:trPr>
          <w:trHeight w:val="576"/>
        </w:trPr>
        <w:tc>
          <w:tcPr>
            <w:tcW w:w="479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0A4D86E0" w14:textId="77777777" w:rsidR="001668C9" w:rsidRPr="007848E5" w:rsidRDefault="001668C9" w:rsidP="005F3290">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MA Standard</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5B3C07AE" w14:textId="77777777" w:rsidR="001668C9" w:rsidRPr="007848E5" w:rsidRDefault="001668C9" w:rsidP="005F3290">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What students will be expected to do:</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28FF82EB" w14:textId="77777777" w:rsidR="001668C9" w:rsidRPr="007848E5" w:rsidRDefault="001668C9" w:rsidP="005F3290">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Supportive practices:</w:t>
            </w:r>
          </w:p>
          <w:p w14:paraId="6D4E29A4" w14:textId="77777777" w:rsidR="001668C9" w:rsidRPr="007848E5" w:rsidRDefault="001668C9" w:rsidP="005F3290">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Educators could…</w:t>
            </w:r>
          </w:p>
        </w:tc>
      </w:tr>
      <w:tr w:rsidR="001668C9" w:rsidRPr="007848E5" w14:paraId="5C154EB3" w14:textId="77777777" w:rsidTr="005F3290">
        <w:trPr>
          <w:trHeight w:val="220"/>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25E52968" w14:textId="77777777" w:rsidR="001668C9" w:rsidRPr="007848E5" w:rsidRDefault="001668C9" w:rsidP="005F3290">
            <w:pPr>
              <w:spacing w:after="0" w:line="240" w:lineRule="auto"/>
              <w:rPr>
                <w:rFonts w:eastAsia="Times New Roman" w:cstheme="minorHAnsi"/>
              </w:rPr>
            </w:pPr>
            <w:r w:rsidRPr="007848E5">
              <w:rPr>
                <w:rFonts w:eastAsia="Times New Roman" w:cstheme="minorHAnsi"/>
                <w:b/>
                <w:bCs/>
                <w:color w:val="000000"/>
              </w:rPr>
              <w:t>1-ESS1-1.</w:t>
            </w:r>
            <w:r w:rsidRPr="007848E5">
              <w:rPr>
                <w:rFonts w:eastAsia="Times New Roman" w:cstheme="minorHAnsi"/>
                <w:color w:val="000000"/>
              </w:rPr>
              <w:t xml:space="preserve"> Use observations of the Sun, moon, and stars to describe that each appears to rise in one part of the sky, appears to move across the sky, and appears to set. </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5A4C4E3E" w14:textId="11A32300" w:rsidR="00C03A89" w:rsidRPr="009B3715" w:rsidRDefault="00E1307B" w:rsidP="005F3290">
            <w:pPr>
              <w:numPr>
                <w:ilvl w:val="0"/>
                <w:numId w:val="1"/>
              </w:numPr>
              <w:spacing w:after="0" w:line="240" w:lineRule="auto"/>
              <w:ind w:left="360"/>
              <w:textAlignment w:val="baseline"/>
              <w:rPr>
                <w:rFonts w:eastAsia="Times New Roman" w:cstheme="minorHAnsi"/>
              </w:rPr>
            </w:pPr>
            <w:r w:rsidRPr="009B3715">
              <w:rPr>
                <w:rFonts w:eastAsia="Times New Roman" w:cstheme="minorHAnsi"/>
              </w:rPr>
              <w:t>Make observations and m</w:t>
            </w:r>
            <w:r w:rsidR="00C03A89" w:rsidRPr="009B3715">
              <w:rPr>
                <w:rFonts w:eastAsia="Times New Roman" w:cstheme="minorHAnsi"/>
              </w:rPr>
              <w:t>odel</w:t>
            </w:r>
            <w:r w:rsidR="00C46AD3" w:rsidRPr="009B3715">
              <w:rPr>
                <w:rFonts w:eastAsia="Times New Roman" w:cstheme="minorHAnsi"/>
              </w:rPr>
              <w:t>/draw</w:t>
            </w:r>
            <w:r w:rsidR="00C03A89" w:rsidRPr="009B3715">
              <w:rPr>
                <w:rFonts w:eastAsia="Times New Roman" w:cstheme="minorHAnsi"/>
              </w:rPr>
              <w:t xml:space="preserve"> position of the sun</w:t>
            </w:r>
            <w:r w:rsidRPr="009B3715">
              <w:rPr>
                <w:rFonts w:eastAsia="Times New Roman" w:cstheme="minorHAnsi"/>
              </w:rPr>
              <w:t>/</w:t>
            </w:r>
            <w:r w:rsidR="00C03A89" w:rsidRPr="009B3715">
              <w:rPr>
                <w:rFonts w:eastAsia="Times New Roman" w:cstheme="minorHAnsi"/>
              </w:rPr>
              <w:t>moon</w:t>
            </w:r>
            <w:r w:rsidRPr="009B3715">
              <w:rPr>
                <w:rFonts w:eastAsia="Times New Roman" w:cstheme="minorHAnsi"/>
              </w:rPr>
              <w:t xml:space="preserve"> and stars</w:t>
            </w:r>
            <w:r w:rsidR="00C03A89" w:rsidRPr="009B3715">
              <w:rPr>
                <w:rFonts w:eastAsia="Times New Roman" w:cstheme="minorHAnsi"/>
              </w:rPr>
              <w:t xml:space="preserve"> in the sky at different times of the day (morning, </w:t>
            </w:r>
            <w:r w:rsidR="00C46AD3" w:rsidRPr="009B3715">
              <w:rPr>
                <w:rFonts w:eastAsia="Times New Roman" w:cstheme="minorHAnsi"/>
              </w:rPr>
              <w:t>noon,</w:t>
            </w:r>
            <w:r w:rsidR="00C03A89" w:rsidRPr="009B3715">
              <w:rPr>
                <w:rFonts w:eastAsia="Times New Roman" w:cstheme="minorHAnsi"/>
              </w:rPr>
              <w:t xml:space="preserve"> and nig</w:t>
            </w:r>
            <w:r w:rsidR="003F0169" w:rsidRPr="009B3715">
              <w:rPr>
                <w:rFonts w:eastAsia="Times New Roman" w:cstheme="minorHAnsi"/>
              </w:rPr>
              <w:t>ht</w:t>
            </w:r>
            <w:r w:rsidRPr="009B3715">
              <w:rPr>
                <w:rFonts w:eastAsia="Times New Roman" w:cstheme="minorHAnsi"/>
              </w:rPr>
              <w:t>)</w:t>
            </w:r>
          </w:p>
          <w:p w14:paraId="2EAE2C4B" w14:textId="11344942" w:rsidR="00E1307B" w:rsidRPr="009B3715" w:rsidRDefault="003F0169" w:rsidP="005F3290">
            <w:pPr>
              <w:numPr>
                <w:ilvl w:val="0"/>
                <w:numId w:val="1"/>
              </w:numPr>
              <w:spacing w:after="0" w:line="240" w:lineRule="auto"/>
              <w:ind w:left="360"/>
              <w:textAlignment w:val="baseline"/>
              <w:rPr>
                <w:rFonts w:eastAsia="Times New Roman" w:cstheme="minorHAnsi"/>
              </w:rPr>
            </w:pPr>
            <w:r w:rsidRPr="009B3715">
              <w:rPr>
                <w:rFonts w:eastAsia="Times New Roman" w:cstheme="minorHAnsi"/>
              </w:rPr>
              <w:t xml:space="preserve">Organize data from observations (using table or chart) that shows which objects are visible at different times of the </w:t>
            </w:r>
            <w:proofErr w:type="gramStart"/>
            <w:r w:rsidRPr="009B3715">
              <w:rPr>
                <w:rFonts w:eastAsia="Times New Roman" w:cstheme="minorHAnsi"/>
              </w:rPr>
              <w:t>day</w:t>
            </w:r>
            <w:proofErr w:type="gramEnd"/>
          </w:p>
          <w:p w14:paraId="1DEB363B" w14:textId="3A8262FC" w:rsidR="003F0169" w:rsidRPr="009B3715" w:rsidRDefault="003F0169" w:rsidP="005F3290">
            <w:pPr>
              <w:numPr>
                <w:ilvl w:val="0"/>
                <w:numId w:val="1"/>
              </w:numPr>
              <w:spacing w:after="0" w:line="240" w:lineRule="auto"/>
              <w:ind w:left="360"/>
              <w:textAlignment w:val="baseline"/>
              <w:rPr>
                <w:rFonts w:eastAsia="Times New Roman" w:cstheme="minorHAnsi"/>
              </w:rPr>
            </w:pPr>
            <w:r w:rsidRPr="009B3715">
              <w:rPr>
                <w:rFonts w:eastAsia="Times New Roman" w:cstheme="minorHAnsi"/>
              </w:rPr>
              <w:t xml:space="preserve">Use data </w:t>
            </w:r>
            <w:r w:rsidR="00683442" w:rsidRPr="009B3715">
              <w:rPr>
                <w:rFonts w:eastAsia="Times New Roman" w:cstheme="minorHAnsi"/>
              </w:rPr>
              <w:t>from observation</w:t>
            </w:r>
            <w:r w:rsidR="00C46AD3" w:rsidRPr="009B3715">
              <w:rPr>
                <w:rFonts w:eastAsia="Times New Roman" w:cstheme="minorHAnsi"/>
              </w:rPr>
              <w:t>s</w:t>
            </w:r>
            <w:r w:rsidR="00683442" w:rsidRPr="009B3715">
              <w:rPr>
                <w:rFonts w:eastAsia="Times New Roman" w:cstheme="minorHAnsi"/>
              </w:rPr>
              <w:t xml:space="preserve"> </w:t>
            </w:r>
            <w:r w:rsidRPr="009B3715">
              <w:rPr>
                <w:rFonts w:eastAsia="Times New Roman" w:cstheme="minorHAnsi"/>
              </w:rPr>
              <w:t xml:space="preserve">to identify and describe patterns (e.g. which objects are visible during the day and at night; which objects change positions in the </w:t>
            </w:r>
            <w:proofErr w:type="gramStart"/>
            <w:r w:rsidRPr="009B3715">
              <w:rPr>
                <w:rFonts w:eastAsia="Times New Roman" w:cstheme="minorHAnsi"/>
              </w:rPr>
              <w:t>sky</w:t>
            </w:r>
            <w:proofErr w:type="gramEnd"/>
            <w:r w:rsidRPr="009B3715">
              <w:rPr>
                <w:rFonts w:eastAsia="Times New Roman" w:cstheme="minorHAnsi"/>
              </w:rPr>
              <w:t xml:space="preserve"> and which do not</w:t>
            </w:r>
            <w:r w:rsidR="007879A3" w:rsidRPr="009B3715">
              <w:rPr>
                <w:rFonts w:eastAsia="Times New Roman" w:cstheme="minorHAnsi"/>
              </w:rPr>
              <w:t>;</w:t>
            </w:r>
            <w:r w:rsidRPr="009B3715">
              <w:rPr>
                <w:rFonts w:eastAsia="Times New Roman" w:cstheme="minorHAnsi"/>
              </w:rPr>
              <w:t xml:space="preserve"> if </w:t>
            </w:r>
            <w:r w:rsidR="007879A3" w:rsidRPr="009B3715">
              <w:rPr>
                <w:rFonts w:eastAsia="Times New Roman" w:cstheme="minorHAnsi"/>
              </w:rPr>
              <w:t>objects</w:t>
            </w:r>
            <w:r w:rsidRPr="009B3715">
              <w:rPr>
                <w:rFonts w:eastAsia="Times New Roman" w:cstheme="minorHAnsi"/>
              </w:rPr>
              <w:t xml:space="preserve"> move, what direction</w:t>
            </w:r>
            <w:r w:rsidR="007879A3" w:rsidRPr="009B3715">
              <w:rPr>
                <w:rFonts w:eastAsia="Times New Roman" w:cstheme="minorHAnsi"/>
              </w:rPr>
              <w:t xml:space="preserve"> do they move in the sky?</w:t>
            </w:r>
            <w:r w:rsidRPr="009B3715">
              <w:rPr>
                <w:rFonts w:eastAsia="Times New Roman" w:cstheme="minorHAnsi"/>
              </w:rPr>
              <w:t>)</w:t>
            </w:r>
          </w:p>
          <w:p w14:paraId="0C2EC30B" w14:textId="2047E799" w:rsidR="007879A3" w:rsidRPr="009B3715" w:rsidRDefault="00CD5AD1" w:rsidP="005F3290">
            <w:pPr>
              <w:numPr>
                <w:ilvl w:val="0"/>
                <w:numId w:val="1"/>
              </w:numPr>
              <w:spacing w:after="0" w:line="240" w:lineRule="auto"/>
              <w:ind w:left="360"/>
              <w:textAlignment w:val="baseline"/>
              <w:rPr>
                <w:rFonts w:eastAsia="Times New Roman" w:cstheme="minorHAnsi"/>
              </w:rPr>
            </w:pPr>
            <w:r w:rsidRPr="009B3715">
              <w:rPr>
                <w:rFonts w:eastAsia="Times New Roman" w:cstheme="minorHAnsi"/>
              </w:rPr>
              <w:t xml:space="preserve">Use identified patterns to make predictions about when (what time of day) and where (location in the sky) you will see the sun, moon and </w:t>
            </w:r>
            <w:proofErr w:type="gramStart"/>
            <w:r w:rsidRPr="009B3715">
              <w:rPr>
                <w:rFonts w:eastAsia="Times New Roman" w:cstheme="minorHAnsi"/>
              </w:rPr>
              <w:t>stars</w:t>
            </w:r>
            <w:proofErr w:type="gramEnd"/>
          </w:p>
          <w:p w14:paraId="6372488E" w14:textId="503FB391" w:rsidR="001668C9" w:rsidRPr="009B3715" w:rsidRDefault="001668C9" w:rsidP="005F3290">
            <w:pPr>
              <w:numPr>
                <w:ilvl w:val="0"/>
                <w:numId w:val="1"/>
              </w:numPr>
              <w:spacing w:after="0" w:line="240" w:lineRule="auto"/>
              <w:ind w:left="360"/>
              <w:textAlignment w:val="baseline"/>
              <w:rPr>
                <w:rFonts w:eastAsia="Times New Roman" w:cstheme="minorHAnsi"/>
              </w:rPr>
            </w:pPr>
            <w:r w:rsidRPr="009B3715">
              <w:rPr>
                <w:rFonts w:eastAsia="Times New Roman" w:cstheme="minorHAnsi"/>
              </w:rPr>
              <w:t xml:space="preserve">Model movement of sun, moon and earth </w:t>
            </w:r>
            <w:r w:rsidR="00C46AD3" w:rsidRPr="009B3715">
              <w:rPr>
                <w:rFonts w:eastAsia="Times New Roman" w:cstheme="minorHAnsi"/>
              </w:rPr>
              <w:t>through</w:t>
            </w:r>
            <w:r w:rsidRPr="009B3715">
              <w:rPr>
                <w:rFonts w:eastAsia="Times New Roman" w:cstheme="minorHAnsi"/>
              </w:rPr>
              <w:t xml:space="preserve"> active movement</w:t>
            </w:r>
            <w:r w:rsidR="00C46AD3" w:rsidRPr="009B3715">
              <w:rPr>
                <w:rFonts w:eastAsia="Times New Roman" w:cstheme="minorHAnsi"/>
              </w:rPr>
              <w:t xml:space="preserve"> or drawings</w:t>
            </w:r>
          </w:p>
          <w:p w14:paraId="36D8B119" w14:textId="320EDA62" w:rsidR="00E96231" w:rsidRPr="009B3715" w:rsidRDefault="00E96231" w:rsidP="005F3290">
            <w:pPr>
              <w:numPr>
                <w:ilvl w:val="0"/>
                <w:numId w:val="1"/>
              </w:numPr>
              <w:spacing w:after="0" w:line="240" w:lineRule="auto"/>
              <w:ind w:left="360"/>
              <w:textAlignment w:val="baseline"/>
              <w:rPr>
                <w:rFonts w:eastAsia="Times New Roman" w:cstheme="minorHAnsi"/>
              </w:rPr>
            </w:pPr>
            <w:r w:rsidRPr="009B3715">
              <w:rPr>
                <w:rFonts w:eastAsia="Times New Roman" w:cstheme="minorHAnsi"/>
              </w:rPr>
              <w:t>Use observations to describe similarities and differences in the motions of the sun, moon, and stars, in relation to Earth.</w:t>
            </w:r>
          </w:p>
          <w:p w14:paraId="23ABF090" w14:textId="77777777" w:rsidR="001668C9" w:rsidRPr="009B3715" w:rsidRDefault="001668C9" w:rsidP="005F3290">
            <w:pPr>
              <w:spacing w:after="0" w:line="240" w:lineRule="auto"/>
              <w:ind w:left="360"/>
              <w:textAlignment w:val="baseline"/>
              <w:rPr>
                <w:rFonts w:eastAsia="Times New Roman" w:cstheme="minorHAnsi"/>
              </w:rPr>
            </w:pPr>
          </w:p>
          <w:p w14:paraId="366AC851" w14:textId="0224939E" w:rsidR="00AF4DF9" w:rsidRPr="009B3715" w:rsidRDefault="00AF4DF9" w:rsidP="005F3290">
            <w:pPr>
              <w:spacing w:after="0" w:line="240" w:lineRule="auto"/>
              <w:ind w:left="360"/>
              <w:textAlignment w:val="baseline"/>
              <w:rPr>
                <w:rFonts w:eastAsia="Times New Roman" w:cstheme="minorHAnsi"/>
              </w:rPr>
            </w:pP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3993AA10" w14:textId="26FCB764" w:rsidR="001668C9" w:rsidRPr="007848E5" w:rsidRDefault="001668C9" w:rsidP="005F3290">
            <w:pPr>
              <w:numPr>
                <w:ilvl w:val="0"/>
                <w:numId w:val="1"/>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Create opportunities to build background knowledge about stars, </w:t>
            </w:r>
            <w:proofErr w:type="gramStart"/>
            <w:r w:rsidRPr="007848E5">
              <w:rPr>
                <w:rFonts w:eastAsia="Times New Roman" w:cstheme="minorHAnsi"/>
                <w:color w:val="000000"/>
              </w:rPr>
              <w:t>moon</w:t>
            </w:r>
            <w:proofErr w:type="gramEnd"/>
            <w:r w:rsidRPr="007848E5">
              <w:rPr>
                <w:rFonts w:eastAsia="Times New Roman" w:cstheme="minorHAnsi"/>
                <w:color w:val="000000"/>
              </w:rPr>
              <w:t xml:space="preserve"> and </w:t>
            </w:r>
            <w:r w:rsidR="00C46AD3">
              <w:rPr>
                <w:rFonts w:eastAsia="Times New Roman" w:cstheme="minorHAnsi"/>
                <w:color w:val="000000"/>
              </w:rPr>
              <w:t>S</w:t>
            </w:r>
            <w:r w:rsidRPr="007848E5">
              <w:rPr>
                <w:rFonts w:eastAsia="Times New Roman" w:cstheme="minorHAnsi"/>
                <w:color w:val="000000"/>
              </w:rPr>
              <w:t>un for students by watching a video or by going outside to make and record observations (choose a day when the moon is visible at daytime, some students may be surprised to see both the sun and moon out at the same time)</w:t>
            </w:r>
          </w:p>
          <w:p w14:paraId="6613AA79" w14:textId="481442C8" w:rsidR="00E1307B" w:rsidRDefault="00E1307B" w:rsidP="005F3290">
            <w:pPr>
              <w:numPr>
                <w:ilvl w:val="0"/>
                <w:numId w:val="1"/>
              </w:numPr>
              <w:spacing w:after="0" w:line="240" w:lineRule="auto"/>
              <w:ind w:left="360"/>
              <w:textAlignment w:val="baseline"/>
              <w:rPr>
                <w:rFonts w:eastAsia="Times New Roman" w:cstheme="minorHAnsi"/>
                <w:color w:val="000000"/>
              </w:rPr>
            </w:pPr>
            <w:r>
              <w:rPr>
                <w:rFonts w:eastAsia="Times New Roman" w:cstheme="minorHAnsi"/>
                <w:color w:val="000000"/>
              </w:rPr>
              <w:t xml:space="preserve">Provide opportunities for students to make observations </w:t>
            </w:r>
            <w:r w:rsidR="00C46AD3">
              <w:rPr>
                <w:rFonts w:eastAsia="Times New Roman" w:cstheme="minorHAnsi"/>
                <w:color w:val="000000"/>
              </w:rPr>
              <w:t xml:space="preserve">and ask questions </w:t>
            </w:r>
            <w:r>
              <w:rPr>
                <w:rFonts w:eastAsia="Times New Roman" w:cstheme="minorHAnsi"/>
                <w:color w:val="000000"/>
              </w:rPr>
              <w:t>of the position of sun/moon at different times during the school day (at the beginning of the school day, during recess, and at the end of the school day)</w:t>
            </w:r>
          </w:p>
          <w:p w14:paraId="7715BDE2" w14:textId="43CB3F3A" w:rsidR="00C63DE9" w:rsidRDefault="00C63DE9" w:rsidP="005F3290">
            <w:pPr>
              <w:numPr>
                <w:ilvl w:val="0"/>
                <w:numId w:val="1"/>
              </w:numPr>
              <w:spacing w:after="0" w:line="240" w:lineRule="auto"/>
              <w:ind w:left="360"/>
              <w:textAlignment w:val="baseline"/>
              <w:rPr>
                <w:rFonts w:eastAsia="Times New Roman" w:cstheme="minorHAnsi"/>
                <w:color w:val="000000"/>
              </w:rPr>
            </w:pPr>
            <w:r>
              <w:rPr>
                <w:rFonts w:eastAsia="Times New Roman" w:cstheme="minorHAnsi"/>
                <w:color w:val="000000"/>
              </w:rPr>
              <w:t xml:space="preserve">Provide options that will help students decide </w:t>
            </w:r>
            <w:r w:rsidR="00C46AD3">
              <w:rPr>
                <w:rFonts w:eastAsia="Times New Roman" w:cstheme="minorHAnsi"/>
                <w:color w:val="000000"/>
              </w:rPr>
              <w:t xml:space="preserve">how to </w:t>
            </w:r>
            <w:r>
              <w:rPr>
                <w:rFonts w:eastAsia="Times New Roman" w:cstheme="minorHAnsi"/>
                <w:color w:val="000000"/>
              </w:rPr>
              <w:t xml:space="preserve">organize their data </w:t>
            </w:r>
            <w:r w:rsidR="00C46AD3">
              <w:rPr>
                <w:rFonts w:eastAsia="Times New Roman" w:cstheme="minorHAnsi"/>
                <w:color w:val="000000"/>
              </w:rPr>
              <w:t xml:space="preserve">(e.g. graphical displays) </w:t>
            </w:r>
          </w:p>
          <w:p w14:paraId="70EFEB18" w14:textId="4C52C920" w:rsidR="001668C9" w:rsidRPr="007848E5" w:rsidRDefault="001668C9" w:rsidP="005F3290">
            <w:pPr>
              <w:numPr>
                <w:ilvl w:val="0"/>
                <w:numId w:val="1"/>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Provide opportunities for students to trace their </w:t>
            </w:r>
            <w:r w:rsidR="003918CC" w:rsidRPr="007848E5">
              <w:rPr>
                <w:rFonts w:eastAsia="Times New Roman" w:cstheme="minorHAnsi"/>
                <w:color w:val="000000"/>
              </w:rPr>
              <w:t>shadows at</w:t>
            </w:r>
            <w:r w:rsidRPr="007848E5">
              <w:rPr>
                <w:rFonts w:eastAsia="Times New Roman" w:cstheme="minorHAnsi"/>
                <w:color w:val="000000"/>
              </w:rPr>
              <w:t xml:space="preserve"> different points in the school </w:t>
            </w:r>
            <w:proofErr w:type="gramStart"/>
            <w:r w:rsidRPr="007848E5">
              <w:rPr>
                <w:rFonts w:eastAsia="Times New Roman" w:cstheme="minorHAnsi"/>
                <w:color w:val="000000"/>
              </w:rPr>
              <w:t>day</w:t>
            </w:r>
            <w:proofErr w:type="gramEnd"/>
            <w:r w:rsidRPr="007848E5">
              <w:rPr>
                <w:rFonts w:eastAsia="Times New Roman" w:cstheme="minorHAnsi"/>
                <w:color w:val="000000"/>
              </w:rPr>
              <w:t> </w:t>
            </w:r>
          </w:p>
          <w:p w14:paraId="3F1AFC44" w14:textId="0F314283" w:rsidR="003918CC" w:rsidRPr="007848E5" w:rsidRDefault="00C46AD3" w:rsidP="005F3290">
            <w:pPr>
              <w:numPr>
                <w:ilvl w:val="0"/>
                <w:numId w:val="1"/>
              </w:numPr>
              <w:spacing w:after="0" w:line="240" w:lineRule="auto"/>
              <w:ind w:left="360"/>
              <w:textAlignment w:val="baseline"/>
              <w:rPr>
                <w:rFonts w:eastAsia="Times New Roman" w:cstheme="minorHAnsi"/>
                <w:color w:val="000000"/>
              </w:rPr>
            </w:pPr>
            <w:r>
              <w:rPr>
                <w:rFonts w:eastAsia="Times New Roman" w:cstheme="minorHAnsi"/>
                <w:color w:val="000000"/>
              </w:rPr>
              <w:t>Have students c</w:t>
            </w:r>
            <w:r w:rsidR="001668C9" w:rsidRPr="007848E5">
              <w:rPr>
                <w:rFonts w:eastAsia="Times New Roman" w:cstheme="minorHAnsi"/>
                <w:color w:val="000000"/>
              </w:rPr>
              <w:t>reate a model of (e.g. labeled drawing, use students to act out) Earth’s rotation and the sun’s reflection using a globe and flashlight</w:t>
            </w:r>
            <w:r w:rsidR="00584152" w:rsidRPr="007848E5">
              <w:rPr>
                <w:rFonts w:eastAsia="Times New Roman" w:cstheme="minorHAnsi"/>
                <w:color w:val="000000"/>
              </w:rPr>
              <w:t xml:space="preserve"> </w:t>
            </w:r>
            <w:r w:rsidR="001668C9" w:rsidRPr="007848E5">
              <w:rPr>
                <w:rFonts w:eastAsia="Times New Roman" w:cstheme="minorHAnsi"/>
                <w:color w:val="000000"/>
              </w:rPr>
              <w:t>(as the sun). Discuss what time of day it would be at the same point on the globe with every 90</w:t>
            </w:r>
            <w:r w:rsidR="00584152" w:rsidRPr="007848E5">
              <w:rPr>
                <w:rFonts w:eastAsia="Times New Roman" w:cstheme="minorHAnsi"/>
                <w:color w:val="000000"/>
              </w:rPr>
              <w:t>-</w:t>
            </w:r>
            <w:r w:rsidR="001668C9" w:rsidRPr="007848E5">
              <w:rPr>
                <w:rFonts w:eastAsia="Times New Roman" w:cstheme="minorHAnsi"/>
                <w:color w:val="000000"/>
              </w:rPr>
              <w:t xml:space="preserve">degree rotation of the </w:t>
            </w:r>
            <w:proofErr w:type="gramStart"/>
            <w:r w:rsidR="001668C9" w:rsidRPr="007848E5">
              <w:rPr>
                <w:rFonts w:eastAsia="Times New Roman" w:cstheme="minorHAnsi"/>
                <w:color w:val="000000"/>
              </w:rPr>
              <w:t>globe</w:t>
            </w:r>
            <w:proofErr w:type="gramEnd"/>
          </w:p>
          <w:p w14:paraId="094CA2FC" w14:textId="390BC229" w:rsidR="001668C9" w:rsidRPr="007848E5" w:rsidRDefault="001668C9" w:rsidP="005F3290">
            <w:pPr>
              <w:numPr>
                <w:ilvl w:val="0"/>
                <w:numId w:val="1"/>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Use </w:t>
            </w:r>
            <w:r w:rsidRPr="00C46AD3">
              <w:rPr>
                <w:rFonts w:eastAsia="Times New Roman" w:cstheme="minorHAnsi"/>
              </w:rPr>
              <w:t>video clips</w:t>
            </w:r>
            <w:r w:rsidR="00FF7C32">
              <w:rPr>
                <w:rFonts w:eastAsia="Times New Roman" w:cstheme="minorHAnsi"/>
              </w:rPr>
              <w:t xml:space="preserve"> </w:t>
            </w:r>
            <w:r w:rsidRPr="007848E5">
              <w:rPr>
                <w:rFonts w:eastAsia="Times New Roman" w:cstheme="minorHAnsi"/>
                <w:color w:val="000000"/>
              </w:rPr>
              <w:t>to model movement of the earth around the sun</w:t>
            </w:r>
            <w:r w:rsidR="00F7712D">
              <w:rPr>
                <w:rFonts w:eastAsia="Times New Roman" w:cstheme="minorHAnsi"/>
                <w:color w:val="000000"/>
              </w:rPr>
              <w:t>,</w:t>
            </w:r>
            <w:r w:rsidRPr="007848E5">
              <w:rPr>
                <w:rFonts w:eastAsia="Times New Roman" w:cstheme="minorHAnsi"/>
                <w:color w:val="000000"/>
              </w:rPr>
              <w:t> </w:t>
            </w:r>
            <w:r w:rsidR="00F7712D">
              <w:rPr>
                <w:rFonts w:eastAsia="Times New Roman" w:cstheme="minorHAnsi"/>
                <w:color w:val="000000"/>
              </w:rPr>
              <w:t>h</w:t>
            </w:r>
            <w:r w:rsidR="00FF7C32">
              <w:rPr>
                <w:rFonts w:eastAsia="Times New Roman" w:cstheme="minorHAnsi"/>
                <w:color w:val="000000"/>
              </w:rPr>
              <w:t>ave students make observations and ask questions</w:t>
            </w:r>
          </w:p>
        </w:tc>
      </w:tr>
      <w:tr w:rsidR="001668C9" w:rsidRPr="007848E5" w14:paraId="00217EE7" w14:textId="77777777" w:rsidTr="005F3290">
        <w:trPr>
          <w:trHeight w:val="220"/>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387908DD" w14:textId="77777777" w:rsidR="001668C9" w:rsidRPr="007848E5" w:rsidRDefault="001668C9" w:rsidP="005F3290">
            <w:pPr>
              <w:spacing w:after="0" w:line="240" w:lineRule="auto"/>
              <w:rPr>
                <w:rFonts w:eastAsia="Times New Roman" w:cstheme="minorHAnsi"/>
              </w:rPr>
            </w:pPr>
            <w:r w:rsidRPr="007848E5">
              <w:rPr>
                <w:rFonts w:eastAsia="Times New Roman" w:cstheme="minorHAnsi"/>
                <w:b/>
                <w:bCs/>
                <w:color w:val="000000"/>
              </w:rPr>
              <w:lastRenderedPageBreak/>
              <w:t>1-ESS1-2.</w:t>
            </w:r>
            <w:r w:rsidRPr="007848E5">
              <w:rPr>
                <w:rFonts w:eastAsia="Times New Roman" w:cstheme="minorHAnsi"/>
                <w:color w:val="000000"/>
              </w:rPr>
              <w:t xml:space="preserve"> Analyze provided data to identify relationships among seasonal patterns of change including relative sunrise and sunset time changes, seasonal temperatures and rainfall or snowfall patterns, and seasonal changes to the environment.</w:t>
            </w:r>
          </w:p>
          <w:p w14:paraId="1655C5FA" w14:textId="77777777" w:rsidR="001668C9" w:rsidRPr="007848E5" w:rsidRDefault="001668C9" w:rsidP="005F3290">
            <w:pPr>
              <w:spacing w:after="0" w:line="240" w:lineRule="auto"/>
              <w:rPr>
                <w:rFonts w:eastAsia="Times New Roman" w:cstheme="minorHAnsi"/>
              </w:rPr>
            </w:pPr>
          </w:p>
          <w:p w14:paraId="7398CA6E" w14:textId="77777777" w:rsidR="001668C9" w:rsidRPr="007848E5" w:rsidRDefault="001668C9" w:rsidP="005F3290">
            <w:pPr>
              <w:spacing w:after="0" w:line="240" w:lineRule="auto"/>
              <w:rPr>
                <w:rFonts w:eastAsia="Times New Roman" w:cstheme="minorHAnsi"/>
              </w:rPr>
            </w:pPr>
            <w:r w:rsidRPr="007848E5">
              <w:rPr>
                <w:rFonts w:eastAsia="Times New Roman" w:cstheme="minorHAnsi"/>
                <w:color w:val="000000"/>
              </w:rPr>
              <w:t>Clarification Statement: Examples of seasonal changes to the environment can include foliage changes, bird migration, and differences in the amount of insect activity.</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4D992EFB" w14:textId="23A0FB9B" w:rsidR="002B21BD" w:rsidRDefault="002B21BD" w:rsidP="005F3290">
            <w:pPr>
              <w:numPr>
                <w:ilvl w:val="0"/>
                <w:numId w:val="2"/>
              </w:numPr>
              <w:spacing w:after="0" w:line="240" w:lineRule="auto"/>
              <w:ind w:left="360"/>
              <w:textAlignment w:val="baseline"/>
              <w:rPr>
                <w:rFonts w:eastAsia="Times New Roman" w:cstheme="minorHAnsi"/>
                <w:color w:val="000000"/>
              </w:rPr>
            </w:pPr>
            <w:r>
              <w:rPr>
                <w:rFonts w:eastAsia="Times New Roman" w:cstheme="minorHAnsi"/>
                <w:color w:val="000000"/>
              </w:rPr>
              <w:t xml:space="preserve">Ask questions based on observations about seasonal </w:t>
            </w:r>
            <w:proofErr w:type="gramStart"/>
            <w:r>
              <w:rPr>
                <w:rFonts w:eastAsia="Times New Roman" w:cstheme="minorHAnsi"/>
                <w:color w:val="000000"/>
              </w:rPr>
              <w:t>patterns</w:t>
            </w:r>
            <w:proofErr w:type="gramEnd"/>
          </w:p>
          <w:p w14:paraId="479ACA28" w14:textId="03A43530" w:rsidR="001668C9" w:rsidRDefault="00D90E52" w:rsidP="005F3290">
            <w:pPr>
              <w:numPr>
                <w:ilvl w:val="0"/>
                <w:numId w:val="2"/>
              </w:numPr>
              <w:spacing w:after="0" w:line="240" w:lineRule="auto"/>
              <w:ind w:left="360"/>
              <w:textAlignment w:val="baseline"/>
              <w:rPr>
                <w:rFonts w:eastAsia="Times New Roman" w:cstheme="minorHAnsi"/>
                <w:color w:val="000000"/>
              </w:rPr>
            </w:pPr>
            <w:r>
              <w:rPr>
                <w:rFonts w:eastAsia="Times New Roman" w:cstheme="minorHAnsi"/>
                <w:color w:val="000000"/>
              </w:rPr>
              <w:t>Use observations to i</w:t>
            </w:r>
            <w:r w:rsidR="001668C9" w:rsidRPr="007848E5">
              <w:rPr>
                <w:rFonts w:eastAsia="Times New Roman" w:cstheme="minorHAnsi"/>
                <w:color w:val="000000"/>
              </w:rPr>
              <w:t xml:space="preserve">dentify seasonal patterns from sunrise and sunset data and use this information to predict future </w:t>
            </w:r>
            <w:proofErr w:type="gramStart"/>
            <w:r w:rsidR="001668C9" w:rsidRPr="007848E5">
              <w:rPr>
                <w:rFonts w:eastAsia="Times New Roman" w:cstheme="minorHAnsi"/>
                <w:color w:val="000000"/>
              </w:rPr>
              <w:t>patterns</w:t>
            </w:r>
            <w:proofErr w:type="gramEnd"/>
          </w:p>
          <w:p w14:paraId="4541A14D" w14:textId="7A614469" w:rsidR="007879A3" w:rsidRPr="007848E5" w:rsidRDefault="00D90E52" w:rsidP="005F3290">
            <w:pPr>
              <w:numPr>
                <w:ilvl w:val="0"/>
                <w:numId w:val="2"/>
              </w:numPr>
              <w:spacing w:after="0" w:line="240" w:lineRule="auto"/>
              <w:ind w:left="360"/>
              <w:textAlignment w:val="baseline"/>
              <w:rPr>
                <w:rFonts w:eastAsia="Times New Roman" w:cstheme="minorHAnsi"/>
                <w:color w:val="000000"/>
              </w:rPr>
            </w:pPr>
            <w:r>
              <w:rPr>
                <w:rFonts w:eastAsia="Times New Roman" w:cstheme="minorHAnsi"/>
                <w:color w:val="000000"/>
              </w:rPr>
              <w:t xml:space="preserve">Construct an </w:t>
            </w:r>
            <w:proofErr w:type="gramStart"/>
            <w:r>
              <w:rPr>
                <w:rFonts w:eastAsia="Times New Roman" w:cstheme="minorHAnsi"/>
                <w:color w:val="000000"/>
              </w:rPr>
              <w:t>explanation d</w:t>
            </w:r>
            <w:r w:rsidR="007879A3" w:rsidRPr="007848E5">
              <w:rPr>
                <w:rFonts w:eastAsia="Times New Roman" w:cstheme="minorHAnsi"/>
                <w:color w:val="000000"/>
              </w:rPr>
              <w:t>escrib</w:t>
            </w:r>
            <w:r>
              <w:rPr>
                <w:rFonts w:eastAsia="Times New Roman" w:cstheme="minorHAnsi"/>
                <w:color w:val="000000"/>
              </w:rPr>
              <w:t>ing</w:t>
            </w:r>
            <w:r w:rsidR="007879A3" w:rsidRPr="007848E5">
              <w:rPr>
                <w:rFonts w:eastAsia="Times New Roman" w:cstheme="minorHAnsi"/>
                <w:color w:val="000000"/>
              </w:rPr>
              <w:t>/relat</w:t>
            </w:r>
            <w:r>
              <w:rPr>
                <w:rFonts w:eastAsia="Times New Roman" w:cstheme="minorHAnsi"/>
                <w:color w:val="000000"/>
              </w:rPr>
              <w:t>ing</w:t>
            </w:r>
            <w:r w:rsidR="007879A3" w:rsidRPr="007848E5">
              <w:rPr>
                <w:rFonts w:eastAsia="Times New Roman" w:cstheme="minorHAnsi"/>
                <w:color w:val="000000"/>
              </w:rPr>
              <w:t xml:space="preserve"> changes</w:t>
            </w:r>
            <w:proofErr w:type="gramEnd"/>
            <w:r w:rsidR="007879A3" w:rsidRPr="007848E5">
              <w:rPr>
                <w:rFonts w:eastAsia="Times New Roman" w:cstheme="minorHAnsi"/>
                <w:color w:val="000000"/>
              </w:rPr>
              <w:t xml:space="preserve"> to sunlight at dinner time in winter vs. summer</w:t>
            </w:r>
          </w:p>
          <w:p w14:paraId="184A4576" w14:textId="4A3ED393" w:rsidR="001668C9" w:rsidRPr="007848E5" w:rsidRDefault="00D90E52" w:rsidP="005F3290">
            <w:pPr>
              <w:numPr>
                <w:ilvl w:val="0"/>
                <w:numId w:val="2"/>
              </w:numPr>
              <w:spacing w:after="0" w:line="240" w:lineRule="auto"/>
              <w:ind w:left="360"/>
              <w:textAlignment w:val="baseline"/>
              <w:rPr>
                <w:rFonts w:eastAsia="Times New Roman" w:cstheme="minorHAnsi"/>
                <w:color w:val="000000"/>
              </w:rPr>
            </w:pPr>
            <w:r>
              <w:rPr>
                <w:rFonts w:eastAsia="Times New Roman" w:cstheme="minorHAnsi"/>
                <w:color w:val="000000"/>
              </w:rPr>
              <w:t>Analyze</w:t>
            </w:r>
            <w:r w:rsidR="001668C9" w:rsidRPr="007848E5">
              <w:rPr>
                <w:rFonts w:eastAsia="Times New Roman" w:cstheme="minorHAnsi"/>
                <w:color w:val="000000"/>
              </w:rPr>
              <w:t xml:space="preserve"> seasonal data on temperature and rainfall to describe patterns over </w:t>
            </w:r>
            <w:proofErr w:type="gramStart"/>
            <w:r w:rsidR="001668C9" w:rsidRPr="007848E5">
              <w:rPr>
                <w:rFonts w:eastAsia="Times New Roman" w:cstheme="minorHAnsi"/>
                <w:color w:val="000000"/>
              </w:rPr>
              <w:t>time</w:t>
            </w:r>
            <w:proofErr w:type="gramEnd"/>
          </w:p>
          <w:p w14:paraId="74578D0A" w14:textId="5408B84E" w:rsidR="001668C9" w:rsidRPr="007848E5" w:rsidRDefault="00D90E52" w:rsidP="005F3290">
            <w:pPr>
              <w:numPr>
                <w:ilvl w:val="0"/>
                <w:numId w:val="2"/>
              </w:numPr>
              <w:spacing w:after="0" w:line="240" w:lineRule="auto"/>
              <w:ind w:left="360"/>
              <w:textAlignment w:val="baseline"/>
              <w:rPr>
                <w:rFonts w:eastAsia="Times New Roman" w:cstheme="minorHAnsi"/>
                <w:color w:val="000000"/>
              </w:rPr>
            </w:pPr>
            <w:r>
              <w:rPr>
                <w:rFonts w:eastAsia="Times New Roman" w:cstheme="minorHAnsi"/>
                <w:color w:val="000000"/>
              </w:rPr>
              <w:t>Obtain and communicate data</w:t>
            </w:r>
            <w:r w:rsidR="00F7712D">
              <w:rPr>
                <w:rFonts w:eastAsia="Times New Roman" w:cstheme="minorHAnsi"/>
                <w:color w:val="000000"/>
              </w:rPr>
              <w:t xml:space="preserve"> about daily weather changes/</w:t>
            </w:r>
            <w:proofErr w:type="gramStart"/>
            <w:r w:rsidR="00F7712D">
              <w:rPr>
                <w:rFonts w:eastAsia="Times New Roman" w:cstheme="minorHAnsi"/>
                <w:color w:val="000000"/>
              </w:rPr>
              <w:t>patterns</w:t>
            </w:r>
            <w:proofErr w:type="gramEnd"/>
          </w:p>
          <w:p w14:paraId="5DCABC48" w14:textId="2ABBD9ED" w:rsidR="001668C9" w:rsidRPr="007848E5" w:rsidRDefault="002B21BD" w:rsidP="005F3290">
            <w:pPr>
              <w:numPr>
                <w:ilvl w:val="0"/>
                <w:numId w:val="2"/>
              </w:numPr>
              <w:spacing w:after="0" w:line="240" w:lineRule="auto"/>
              <w:ind w:left="360"/>
              <w:textAlignment w:val="baseline"/>
              <w:rPr>
                <w:rFonts w:eastAsia="Times New Roman" w:cstheme="minorHAnsi"/>
                <w:color w:val="000000"/>
              </w:rPr>
            </w:pPr>
            <w:r>
              <w:rPr>
                <w:rFonts w:eastAsia="Times New Roman" w:cstheme="minorHAnsi"/>
                <w:color w:val="000000"/>
              </w:rPr>
              <w:t xml:space="preserve">Use observations to construct explanations </w:t>
            </w:r>
            <w:r w:rsidR="001668C9" w:rsidRPr="007848E5">
              <w:rPr>
                <w:rFonts w:eastAsia="Times New Roman" w:cstheme="minorHAnsi"/>
                <w:color w:val="000000"/>
              </w:rPr>
              <w:t>of how seasonal changes influence clothing, activities, events/holidays</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45A5F58A" w14:textId="2AD0AE70" w:rsidR="001668C9" w:rsidRPr="007848E5" w:rsidRDefault="001668C9" w:rsidP="005F3290">
            <w:pPr>
              <w:numPr>
                <w:ilvl w:val="0"/>
                <w:numId w:val="1"/>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Help children record or access the </w:t>
            </w:r>
            <w:r w:rsidR="002B21BD">
              <w:rPr>
                <w:rFonts w:eastAsia="Times New Roman" w:cstheme="minorHAnsi"/>
                <w:color w:val="000000"/>
              </w:rPr>
              <w:t>monthly</w:t>
            </w:r>
            <w:r w:rsidRPr="007848E5">
              <w:rPr>
                <w:rFonts w:eastAsia="Times New Roman" w:cstheme="minorHAnsi"/>
                <w:color w:val="000000"/>
              </w:rPr>
              <w:t xml:space="preserve"> temperature and weather. </w:t>
            </w:r>
          </w:p>
          <w:p w14:paraId="0AC991BE" w14:textId="77777777" w:rsidR="001668C9" w:rsidRPr="007848E5" w:rsidRDefault="001668C9" w:rsidP="005F3290">
            <w:pPr>
              <w:numPr>
                <w:ilvl w:val="0"/>
                <w:numId w:val="1"/>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Read grade appropriate books about seasons to provide context for </w:t>
            </w:r>
            <w:proofErr w:type="gramStart"/>
            <w:r w:rsidRPr="007848E5">
              <w:rPr>
                <w:rFonts w:eastAsia="Times New Roman" w:cstheme="minorHAnsi"/>
                <w:color w:val="000000"/>
              </w:rPr>
              <w:t>students</w:t>
            </w:r>
            <w:proofErr w:type="gramEnd"/>
          </w:p>
          <w:p w14:paraId="71E8DAFF" w14:textId="77777777" w:rsidR="001668C9" w:rsidRPr="007848E5" w:rsidRDefault="001668C9" w:rsidP="005F3290">
            <w:pPr>
              <w:numPr>
                <w:ilvl w:val="0"/>
                <w:numId w:val="1"/>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Support student to use resources for finding patterns in information about sunrise/sunset data across </w:t>
            </w:r>
            <w:proofErr w:type="gramStart"/>
            <w:r w:rsidRPr="007848E5">
              <w:rPr>
                <w:rFonts w:eastAsia="Times New Roman" w:cstheme="minorHAnsi"/>
                <w:color w:val="000000"/>
              </w:rPr>
              <w:t>seasons</w:t>
            </w:r>
            <w:proofErr w:type="gramEnd"/>
          </w:p>
          <w:p w14:paraId="0D265297" w14:textId="541040F5" w:rsidR="001668C9" w:rsidRDefault="001668C9" w:rsidP="005F3290">
            <w:pPr>
              <w:numPr>
                <w:ilvl w:val="0"/>
                <w:numId w:val="1"/>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Take outdoor walks in each of the seasons, encouraging students to record what clothing they are wearing to be comfortable, and observations they make about their </w:t>
            </w:r>
            <w:proofErr w:type="gramStart"/>
            <w:r w:rsidRPr="007848E5">
              <w:rPr>
                <w:rFonts w:eastAsia="Times New Roman" w:cstheme="minorHAnsi"/>
                <w:color w:val="000000"/>
              </w:rPr>
              <w:t>surroundings</w:t>
            </w:r>
            <w:proofErr w:type="gramEnd"/>
            <w:r w:rsidRPr="007848E5">
              <w:rPr>
                <w:rFonts w:eastAsia="Times New Roman" w:cstheme="minorHAnsi"/>
                <w:color w:val="000000"/>
              </w:rPr>
              <w:t> </w:t>
            </w:r>
          </w:p>
          <w:p w14:paraId="3259AF6A" w14:textId="1EF3EE74" w:rsidR="00F7712D" w:rsidRPr="007848E5" w:rsidRDefault="00F7712D" w:rsidP="005F3290">
            <w:pPr>
              <w:numPr>
                <w:ilvl w:val="0"/>
                <w:numId w:val="1"/>
              </w:numPr>
              <w:spacing w:after="0" w:line="240" w:lineRule="auto"/>
              <w:ind w:left="360"/>
              <w:textAlignment w:val="baseline"/>
              <w:rPr>
                <w:rFonts w:eastAsia="Times New Roman" w:cstheme="minorHAnsi"/>
                <w:color w:val="000000"/>
              </w:rPr>
            </w:pPr>
            <w:r>
              <w:rPr>
                <w:rFonts w:eastAsia="Times New Roman" w:cstheme="minorHAnsi"/>
                <w:color w:val="000000"/>
              </w:rPr>
              <w:t>Provide opportunities for students to monitor d</w:t>
            </w:r>
            <w:r w:rsidRPr="007848E5">
              <w:rPr>
                <w:rFonts w:eastAsia="Times New Roman" w:cstheme="minorHAnsi"/>
                <w:color w:val="000000"/>
              </w:rPr>
              <w:t>aily weather</w:t>
            </w:r>
            <w:r>
              <w:rPr>
                <w:rFonts w:eastAsia="Times New Roman" w:cstheme="minorHAnsi"/>
                <w:color w:val="000000"/>
              </w:rPr>
              <w:t xml:space="preserve"> with a weather</w:t>
            </w:r>
            <w:r w:rsidRPr="007848E5">
              <w:rPr>
                <w:rFonts w:eastAsia="Times New Roman" w:cstheme="minorHAnsi"/>
                <w:color w:val="000000"/>
              </w:rPr>
              <w:t xml:space="preserve"> </w:t>
            </w:r>
            <w:r w:rsidR="00CB2FDF">
              <w:rPr>
                <w:rFonts w:eastAsia="Times New Roman" w:cstheme="minorHAnsi"/>
                <w:color w:val="000000"/>
              </w:rPr>
              <w:t>notebook</w:t>
            </w:r>
            <w:r w:rsidRPr="007848E5">
              <w:rPr>
                <w:rFonts w:eastAsia="Times New Roman" w:cstheme="minorHAnsi"/>
                <w:color w:val="000000"/>
              </w:rPr>
              <w:t>/journal- precipitation, sunrise/sunset, moonrise/moonset, temperature, etc.</w:t>
            </w:r>
          </w:p>
          <w:p w14:paraId="123B1857" w14:textId="0E98EBAC" w:rsidR="001668C9" w:rsidRPr="007848E5" w:rsidRDefault="001668C9" w:rsidP="005F3290">
            <w:pPr>
              <w:numPr>
                <w:ilvl w:val="0"/>
                <w:numId w:val="1"/>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At the start of the unit, support students to </w:t>
            </w:r>
            <w:r w:rsidR="002B21BD">
              <w:rPr>
                <w:rFonts w:eastAsia="Times New Roman" w:cstheme="minorHAnsi"/>
                <w:color w:val="000000"/>
              </w:rPr>
              <w:t xml:space="preserve">work in groups to </w:t>
            </w:r>
            <w:r w:rsidRPr="007848E5">
              <w:rPr>
                <w:rFonts w:eastAsia="Times New Roman" w:cstheme="minorHAnsi"/>
                <w:color w:val="000000"/>
              </w:rPr>
              <w:t xml:space="preserve">create 4 </w:t>
            </w:r>
            <w:r w:rsidR="002B21BD">
              <w:rPr>
                <w:rFonts w:eastAsia="Times New Roman" w:cstheme="minorHAnsi"/>
                <w:color w:val="000000"/>
              </w:rPr>
              <w:t>models (</w:t>
            </w:r>
            <w:r w:rsidRPr="007848E5">
              <w:rPr>
                <w:rFonts w:eastAsia="Times New Roman" w:cstheme="minorHAnsi"/>
                <w:color w:val="000000"/>
              </w:rPr>
              <w:t>murals</w:t>
            </w:r>
            <w:r w:rsidR="002B21BD">
              <w:rPr>
                <w:rFonts w:eastAsia="Times New Roman" w:cstheme="minorHAnsi"/>
                <w:color w:val="000000"/>
              </w:rPr>
              <w:t>/</w:t>
            </w:r>
            <w:r w:rsidRPr="007848E5">
              <w:rPr>
                <w:rFonts w:eastAsia="Times New Roman" w:cstheme="minorHAnsi"/>
                <w:color w:val="000000"/>
              </w:rPr>
              <w:t>posters</w:t>
            </w:r>
            <w:r w:rsidR="002B21BD">
              <w:rPr>
                <w:rFonts w:eastAsia="Times New Roman" w:cstheme="minorHAnsi"/>
                <w:color w:val="000000"/>
              </w:rPr>
              <w:t>)</w:t>
            </w:r>
            <w:r w:rsidRPr="007848E5">
              <w:rPr>
                <w:rFonts w:eastAsia="Times New Roman" w:cstheme="minorHAnsi"/>
                <w:color w:val="000000"/>
              </w:rPr>
              <w:t xml:space="preserve"> of the seasons, each with a similar setting and similar organisms. At the end of the unit revisit the</w:t>
            </w:r>
            <w:r w:rsidR="002B21BD">
              <w:rPr>
                <w:rFonts w:eastAsia="Times New Roman" w:cstheme="minorHAnsi"/>
                <w:color w:val="000000"/>
              </w:rPr>
              <w:t>ir models</w:t>
            </w:r>
            <w:r w:rsidRPr="007848E5">
              <w:rPr>
                <w:rFonts w:eastAsia="Times New Roman" w:cstheme="minorHAnsi"/>
                <w:color w:val="000000"/>
              </w:rPr>
              <w:t xml:space="preserve"> and consider ways that they could be revised with students’ new knowledge of the seasons</w:t>
            </w:r>
          </w:p>
        </w:tc>
      </w:tr>
      <w:tr w:rsidR="001668C9" w:rsidRPr="007848E5" w14:paraId="553D2B0A" w14:textId="77777777" w:rsidTr="005F3290">
        <w:trPr>
          <w:trHeight w:val="576"/>
        </w:trPr>
        <w:tc>
          <w:tcPr>
            <w:tcW w:w="14390" w:type="dxa"/>
            <w:gridSpan w:val="3"/>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200E075D" w14:textId="2CEA245D" w:rsidR="001668C9" w:rsidRPr="007848E5" w:rsidRDefault="003918CC" w:rsidP="005F3290">
            <w:pPr>
              <w:pStyle w:val="Heading2"/>
              <w:rPr>
                <w:rFonts w:asciiTheme="minorHAnsi" w:hAnsiTheme="minorHAnsi" w:cstheme="minorHAnsi"/>
              </w:rPr>
            </w:pPr>
            <w:r w:rsidRPr="007848E5">
              <w:rPr>
                <w:rFonts w:asciiTheme="minorHAnsi" w:hAnsiTheme="minorHAnsi" w:cstheme="minorHAnsi"/>
              </w:rPr>
              <w:t>2</w:t>
            </w:r>
            <w:r w:rsidRPr="007848E5">
              <w:rPr>
                <w:rFonts w:asciiTheme="minorHAnsi" w:hAnsiTheme="minorHAnsi" w:cstheme="minorHAnsi"/>
                <w:vertAlign w:val="superscript"/>
              </w:rPr>
              <w:t>nd</w:t>
            </w:r>
            <w:r w:rsidRPr="007848E5">
              <w:rPr>
                <w:rFonts w:asciiTheme="minorHAnsi" w:hAnsiTheme="minorHAnsi" w:cstheme="minorHAnsi"/>
              </w:rPr>
              <w:t xml:space="preserve"> Grade</w:t>
            </w:r>
            <w:r w:rsidR="009F057F">
              <w:rPr>
                <w:rFonts w:asciiTheme="minorHAnsi" w:hAnsiTheme="minorHAnsi" w:cstheme="minorHAnsi"/>
              </w:rPr>
              <w:t>:</w:t>
            </w:r>
            <w:r w:rsidRPr="007848E5">
              <w:rPr>
                <w:rFonts w:asciiTheme="minorHAnsi" w:hAnsiTheme="minorHAnsi" w:cstheme="minorHAnsi"/>
              </w:rPr>
              <w:t xml:space="preserve"> </w:t>
            </w:r>
            <w:r w:rsidR="001668C9" w:rsidRPr="007848E5">
              <w:rPr>
                <w:rFonts w:asciiTheme="minorHAnsi" w:hAnsiTheme="minorHAnsi" w:cstheme="minorHAnsi"/>
              </w:rPr>
              <w:t>ESS2. Earth’s Systems</w:t>
            </w:r>
          </w:p>
        </w:tc>
      </w:tr>
      <w:tr w:rsidR="001668C9" w:rsidRPr="007848E5" w14:paraId="78F746E6" w14:textId="77777777" w:rsidTr="005F3290">
        <w:trPr>
          <w:trHeight w:val="576"/>
        </w:trPr>
        <w:tc>
          <w:tcPr>
            <w:tcW w:w="479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26A905F6" w14:textId="77777777" w:rsidR="001668C9" w:rsidRPr="007848E5" w:rsidRDefault="001668C9" w:rsidP="005F3290">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MA Standard</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3D56745A" w14:textId="77777777" w:rsidR="001668C9" w:rsidRPr="007848E5" w:rsidRDefault="001668C9" w:rsidP="005F3290">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What students will be expected to do:</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38BA6D33" w14:textId="77777777" w:rsidR="001668C9" w:rsidRPr="007848E5" w:rsidRDefault="001668C9" w:rsidP="005F3290">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Supportive practices:</w:t>
            </w:r>
          </w:p>
          <w:p w14:paraId="62FC0276" w14:textId="77777777" w:rsidR="001668C9" w:rsidRPr="007848E5" w:rsidRDefault="001668C9" w:rsidP="005F3290">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Educators could…</w:t>
            </w:r>
          </w:p>
        </w:tc>
      </w:tr>
      <w:tr w:rsidR="001668C9" w:rsidRPr="007848E5" w14:paraId="16843B2F" w14:textId="77777777" w:rsidTr="005F3290">
        <w:trPr>
          <w:trHeight w:val="220"/>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4167E42F" w14:textId="5ABBC3EE" w:rsidR="001668C9" w:rsidRPr="007848E5" w:rsidRDefault="001668C9" w:rsidP="005F3290">
            <w:pPr>
              <w:spacing w:after="0" w:line="240" w:lineRule="auto"/>
              <w:rPr>
                <w:rFonts w:eastAsia="Times New Roman" w:cstheme="minorHAnsi"/>
              </w:rPr>
            </w:pPr>
            <w:r w:rsidRPr="007848E5">
              <w:rPr>
                <w:rFonts w:eastAsia="Times New Roman" w:cstheme="minorHAnsi"/>
                <w:b/>
                <w:bCs/>
                <w:color w:val="000000"/>
              </w:rPr>
              <w:t>2-ESS2-1.</w:t>
            </w:r>
            <w:r w:rsidRPr="007848E5">
              <w:rPr>
                <w:rFonts w:eastAsia="Times New Roman" w:cstheme="minorHAnsi"/>
                <w:color w:val="000000"/>
              </w:rPr>
              <w:t xml:space="preserve"> Investigate and compare the effectiveness of multiple solutions designed to slow or prevent wind or water from changing the shape of the </w:t>
            </w:r>
            <w:proofErr w:type="gramStart"/>
            <w:r w:rsidRPr="007848E5">
              <w:rPr>
                <w:rFonts w:eastAsia="Times New Roman" w:cstheme="minorHAnsi"/>
                <w:color w:val="000000"/>
              </w:rPr>
              <w:t>land.</w:t>
            </w:r>
            <w:r w:rsidR="00E96231">
              <w:rPr>
                <w:rFonts w:eastAsia="Times New Roman" w:cstheme="minorHAnsi"/>
                <w:color w:val="000000"/>
              </w:rPr>
              <w:t>*</w:t>
            </w:r>
            <w:proofErr w:type="gramEnd"/>
            <w:r w:rsidR="00E96231" w:rsidRPr="007848E5">
              <w:rPr>
                <w:rFonts w:eastAsia="Times New Roman" w:cstheme="minorHAnsi"/>
              </w:rPr>
              <w:t xml:space="preserve"> </w:t>
            </w:r>
          </w:p>
          <w:p w14:paraId="49A9B804" w14:textId="77777777" w:rsidR="001668C9" w:rsidRPr="007848E5" w:rsidRDefault="001668C9" w:rsidP="005F3290">
            <w:pPr>
              <w:spacing w:after="0" w:line="240" w:lineRule="auto"/>
              <w:rPr>
                <w:rFonts w:eastAsia="Times New Roman" w:cstheme="minorHAnsi"/>
              </w:rPr>
            </w:pPr>
          </w:p>
          <w:p w14:paraId="3CB23EA1" w14:textId="59BD8CDD" w:rsidR="002641C5" w:rsidRDefault="001668C9" w:rsidP="005F3290">
            <w:pPr>
              <w:spacing w:after="0" w:line="240" w:lineRule="auto"/>
              <w:rPr>
                <w:rFonts w:eastAsia="Times New Roman" w:cstheme="minorHAnsi"/>
                <w:color w:val="000000"/>
              </w:rPr>
            </w:pPr>
            <w:r w:rsidRPr="007848E5">
              <w:rPr>
                <w:rFonts w:eastAsia="Times New Roman" w:cstheme="minorHAnsi"/>
                <w:color w:val="000000"/>
              </w:rPr>
              <w:t xml:space="preserve">Clarification Statement: Solutions to be compared could include different designs of dikes and windbreaks to hold back wind and water, and different designs for using shrubs, grass, and trees </w:t>
            </w:r>
            <w:r w:rsidRPr="007848E5">
              <w:rPr>
                <w:rFonts w:eastAsia="Times New Roman" w:cstheme="minorHAnsi"/>
                <w:color w:val="000000"/>
              </w:rPr>
              <w:lastRenderedPageBreak/>
              <w:t>to hold back the land. Solutions can be generated or provided.</w:t>
            </w:r>
          </w:p>
          <w:p w14:paraId="57D1D1F3" w14:textId="2770450D" w:rsidR="00E5747B" w:rsidRDefault="00E5747B" w:rsidP="005F3290">
            <w:pPr>
              <w:spacing w:after="0" w:line="240" w:lineRule="auto"/>
              <w:rPr>
                <w:rFonts w:eastAsia="Times New Roman" w:cstheme="minorHAnsi"/>
                <w:color w:val="000000"/>
              </w:rPr>
            </w:pPr>
          </w:p>
          <w:p w14:paraId="1915BB2C" w14:textId="71BA4A58" w:rsidR="00E5747B" w:rsidRDefault="00E5747B" w:rsidP="005F3290">
            <w:pPr>
              <w:spacing w:after="0" w:line="240" w:lineRule="auto"/>
              <w:rPr>
                <w:rFonts w:eastAsia="Times New Roman" w:cstheme="minorHAnsi"/>
                <w:color w:val="000000"/>
              </w:rPr>
            </w:pPr>
          </w:p>
          <w:p w14:paraId="12C2F720" w14:textId="7EF6BAA1" w:rsidR="00E5747B" w:rsidRPr="00E5747B" w:rsidRDefault="00E5747B" w:rsidP="005F3290">
            <w:pPr>
              <w:spacing w:after="0" w:line="240" w:lineRule="auto"/>
              <w:rPr>
                <w:rFonts w:eastAsia="Times New Roman" w:cstheme="minorHAnsi"/>
              </w:rPr>
            </w:pPr>
            <w:r>
              <w:rPr>
                <w:rFonts w:eastAsia="Times New Roman" w:cstheme="minorHAnsi"/>
              </w:rPr>
              <w:t xml:space="preserve">(*) standard has an engineering design </w:t>
            </w:r>
            <w:proofErr w:type="gramStart"/>
            <w:r>
              <w:rPr>
                <w:rFonts w:eastAsia="Times New Roman" w:cstheme="minorHAnsi"/>
              </w:rPr>
              <w:t>application</w:t>
            </w:r>
            <w:proofErr w:type="gramEnd"/>
          </w:p>
          <w:p w14:paraId="070870F7" w14:textId="69E26987" w:rsidR="00E5747B" w:rsidRDefault="00E5747B" w:rsidP="005F3290">
            <w:pPr>
              <w:spacing w:after="0" w:line="240" w:lineRule="auto"/>
              <w:rPr>
                <w:rFonts w:eastAsia="Times New Roman" w:cstheme="minorHAnsi"/>
                <w:color w:val="000000"/>
              </w:rPr>
            </w:pPr>
          </w:p>
          <w:p w14:paraId="2DF749EB" w14:textId="77777777" w:rsidR="00E5747B" w:rsidRPr="00E5747B" w:rsidRDefault="00E5747B" w:rsidP="005F3290">
            <w:pPr>
              <w:spacing w:after="0" w:line="240" w:lineRule="auto"/>
              <w:rPr>
                <w:rFonts w:eastAsia="Times New Roman" w:cstheme="minorHAnsi"/>
                <w:color w:val="000000"/>
              </w:rPr>
            </w:pPr>
          </w:p>
          <w:p w14:paraId="56E487E9" w14:textId="77777777" w:rsidR="001668C9" w:rsidRPr="007848E5" w:rsidRDefault="001668C9" w:rsidP="005F3290">
            <w:pPr>
              <w:spacing w:after="0" w:line="240" w:lineRule="auto"/>
              <w:rPr>
                <w:rFonts w:eastAsia="Times New Roman" w:cstheme="minorHAnsi"/>
              </w:rPr>
            </w:pP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183EE5BD" w14:textId="1BC90D74" w:rsidR="001668C9" w:rsidRPr="007848E5" w:rsidRDefault="001668C9" w:rsidP="005F3290">
            <w:pPr>
              <w:numPr>
                <w:ilvl w:val="0"/>
                <w:numId w:val="3"/>
              </w:numPr>
              <w:spacing w:after="0" w:line="240" w:lineRule="auto"/>
              <w:ind w:left="360"/>
              <w:textAlignment w:val="baseline"/>
              <w:rPr>
                <w:rFonts w:eastAsia="Times New Roman" w:cstheme="minorHAnsi"/>
                <w:color w:val="000000"/>
              </w:rPr>
            </w:pPr>
            <w:r w:rsidRPr="007848E5">
              <w:rPr>
                <w:rFonts w:eastAsia="Times New Roman" w:cstheme="minorHAnsi"/>
                <w:color w:val="000000"/>
              </w:rPr>
              <w:lastRenderedPageBreak/>
              <w:t>Create a model of a landscape with various materials (sand, soil,</w:t>
            </w:r>
            <w:r w:rsidR="00143FD5">
              <w:rPr>
                <w:rFonts w:eastAsia="Times New Roman" w:cstheme="minorHAnsi"/>
                <w:color w:val="000000"/>
              </w:rPr>
              <w:t xml:space="preserve"> gravel,</w:t>
            </w:r>
            <w:r w:rsidRPr="007848E5">
              <w:rPr>
                <w:rFonts w:eastAsia="Times New Roman" w:cstheme="minorHAnsi"/>
                <w:color w:val="000000"/>
              </w:rPr>
              <w:t xml:space="preserve"> etc.) </w:t>
            </w:r>
            <w:proofErr w:type="gramStart"/>
            <w:r w:rsidRPr="007848E5">
              <w:rPr>
                <w:rFonts w:eastAsia="Times New Roman" w:cstheme="minorHAnsi"/>
                <w:color w:val="000000"/>
              </w:rPr>
              <w:t>in order to</w:t>
            </w:r>
            <w:proofErr w:type="gramEnd"/>
            <w:r w:rsidRPr="007848E5">
              <w:rPr>
                <w:rFonts w:eastAsia="Times New Roman" w:cstheme="minorHAnsi"/>
                <w:color w:val="000000"/>
              </w:rPr>
              <w:t xml:space="preserve"> make observations of the effects of water (stream) or wind (fan) on the landscape.</w:t>
            </w:r>
          </w:p>
          <w:p w14:paraId="4000534F" w14:textId="0BAEC072" w:rsidR="001668C9" w:rsidRPr="007848E5" w:rsidRDefault="001668C9" w:rsidP="005F3290">
            <w:pPr>
              <w:numPr>
                <w:ilvl w:val="0"/>
                <w:numId w:val="3"/>
              </w:numPr>
              <w:spacing w:after="0" w:line="240" w:lineRule="auto"/>
              <w:ind w:left="360"/>
              <w:textAlignment w:val="baseline"/>
              <w:rPr>
                <w:rFonts w:eastAsia="Times New Roman" w:cstheme="minorHAnsi"/>
                <w:color w:val="000000"/>
              </w:rPr>
            </w:pPr>
            <w:r w:rsidRPr="007848E5">
              <w:rPr>
                <w:rFonts w:eastAsia="Times New Roman" w:cstheme="minorHAnsi"/>
                <w:color w:val="000000"/>
              </w:rPr>
              <w:t>Investigate and compare different designs</w:t>
            </w:r>
            <w:r w:rsidR="00143FD5">
              <w:rPr>
                <w:rFonts w:eastAsia="Times New Roman" w:cstheme="minorHAnsi"/>
                <w:color w:val="000000"/>
              </w:rPr>
              <w:t xml:space="preserve"> of dams, dikes, windbreaks, etc., and the use of shrubs, grass, trees, etc., to test their </w:t>
            </w:r>
            <w:r w:rsidRPr="007848E5">
              <w:rPr>
                <w:rFonts w:eastAsia="Times New Roman" w:cstheme="minorHAnsi"/>
                <w:color w:val="000000"/>
              </w:rPr>
              <w:t xml:space="preserve">effectiveness for holding back </w:t>
            </w:r>
            <w:proofErr w:type="gramStart"/>
            <w:r w:rsidRPr="007848E5">
              <w:rPr>
                <w:rFonts w:eastAsia="Times New Roman" w:cstheme="minorHAnsi"/>
                <w:color w:val="000000"/>
              </w:rPr>
              <w:t>land</w:t>
            </w:r>
            <w:proofErr w:type="gramEnd"/>
          </w:p>
          <w:p w14:paraId="4DE9CC22" w14:textId="46CA16CE" w:rsidR="001668C9" w:rsidRDefault="001668C9" w:rsidP="005F3290">
            <w:pPr>
              <w:numPr>
                <w:ilvl w:val="0"/>
                <w:numId w:val="3"/>
              </w:numPr>
              <w:spacing w:after="0" w:line="240" w:lineRule="auto"/>
              <w:ind w:left="360"/>
              <w:textAlignment w:val="baseline"/>
              <w:rPr>
                <w:rFonts w:eastAsia="Times New Roman" w:cstheme="minorHAnsi"/>
                <w:color w:val="000000"/>
              </w:rPr>
            </w:pPr>
            <w:r w:rsidRPr="007848E5">
              <w:rPr>
                <w:rFonts w:eastAsia="Times New Roman" w:cstheme="minorHAnsi"/>
                <w:color w:val="000000"/>
              </w:rPr>
              <w:lastRenderedPageBreak/>
              <w:t xml:space="preserve">Make </w:t>
            </w:r>
            <w:r w:rsidR="00D90E52">
              <w:rPr>
                <w:rFonts w:eastAsia="Times New Roman" w:cstheme="minorHAnsi"/>
                <w:color w:val="000000"/>
              </w:rPr>
              <w:t xml:space="preserve">an </w:t>
            </w:r>
            <w:r w:rsidRPr="007848E5">
              <w:rPr>
                <w:rFonts w:eastAsia="Times New Roman" w:cstheme="minorHAnsi"/>
                <w:color w:val="000000"/>
              </w:rPr>
              <w:t>argument that support</w:t>
            </w:r>
            <w:r w:rsidR="00D52C10">
              <w:rPr>
                <w:rFonts w:eastAsia="Times New Roman" w:cstheme="minorHAnsi"/>
                <w:color w:val="000000"/>
              </w:rPr>
              <w:t>s</w:t>
            </w:r>
            <w:r w:rsidRPr="007848E5">
              <w:rPr>
                <w:rFonts w:eastAsia="Times New Roman" w:cstheme="minorHAnsi"/>
                <w:color w:val="000000"/>
              </w:rPr>
              <w:t xml:space="preserve"> or refute</w:t>
            </w:r>
            <w:r w:rsidR="00D52C10">
              <w:rPr>
                <w:rFonts w:eastAsia="Times New Roman" w:cstheme="minorHAnsi"/>
                <w:color w:val="000000"/>
              </w:rPr>
              <w:t>s</w:t>
            </w:r>
            <w:r w:rsidRPr="007848E5">
              <w:rPr>
                <w:rFonts w:eastAsia="Times New Roman" w:cstheme="minorHAnsi"/>
                <w:color w:val="000000"/>
              </w:rPr>
              <w:t xml:space="preserve"> design </w:t>
            </w:r>
            <w:proofErr w:type="gramStart"/>
            <w:r w:rsidRPr="007848E5">
              <w:rPr>
                <w:rFonts w:eastAsia="Times New Roman" w:cstheme="minorHAnsi"/>
                <w:color w:val="000000"/>
              </w:rPr>
              <w:t>effectiveness</w:t>
            </w:r>
            <w:proofErr w:type="gramEnd"/>
            <w:r w:rsidRPr="007848E5">
              <w:rPr>
                <w:rFonts w:eastAsia="Times New Roman" w:cstheme="minorHAnsi"/>
                <w:color w:val="000000"/>
              </w:rPr>
              <w:t> </w:t>
            </w:r>
          </w:p>
          <w:p w14:paraId="6788DAC2" w14:textId="105953A0" w:rsidR="00D90E52" w:rsidRPr="007848E5" w:rsidRDefault="00D90E52" w:rsidP="005F3290">
            <w:pPr>
              <w:spacing w:after="0" w:line="240" w:lineRule="auto"/>
              <w:ind w:left="360"/>
              <w:textAlignment w:val="baseline"/>
              <w:rPr>
                <w:rFonts w:eastAsia="Times New Roman" w:cstheme="minorHAnsi"/>
                <w:color w:val="000000"/>
              </w:rPr>
            </w:pP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083D353F" w14:textId="1B95DD4F" w:rsidR="001668C9" w:rsidRPr="007848E5" w:rsidRDefault="001668C9" w:rsidP="005F3290">
            <w:pPr>
              <w:numPr>
                <w:ilvl w:val="0"/>
                <w:numId w:val="3"/>
              </w:numPr>
              <w:spacing w:after="0" w:line="240" w:lineRule="auto"/>
              <w:ind w:left="360"/>
              <w:textAlignment w:val="baseline"/>
              <w:rPr>
                <w:rFonts w:eastAsia="Times New Roman" w:cstheme="minorHAnsi"/>
                <w:color w:val="000000"/>
              </w:rPr>
            </w:pPr>
            <w:r w:rsidRPr="007848E5">
              <w:rPr>
                <w:rFonts w:eastAsia="Times New Roman" w:cstheme="minorHAnsi"/>
                <w:color w:val="000000"/>
              </w:rPr>
              <w:lastRenderedPageBreak/>
              <w:t>Provide opportunities for students to</w:t>
            </w:r>
            <w:r w:rsidR="002B21BD">
              <w:rPr>
                <w:rFonts w:eastAsia="Times New Roman" w:cstheme="minorHAnsi"/>
                <w:color w:val="000000"/>
              </w:rPr>
              <w:t xml:space="preserve"> use</w:t>
            </w:r>
            <w:r w:rsidRPr="007848E5">
              <w:rPr>
                <w:rFonts w:eastAsia="Times New Roman" w:cstheme="minorHAnsi"/>
                <w:color w:val="000000"/>
              </w:rPr>
              <w:t xml:space="preserve"> a </w:t>
            </w:r>
            <w:r w:rsidRPr="007848E5">
              <w:rPr>
                <w:rFonts w:eastAsia="Times New Roman" w:cstheme="minorHAnsi"/>
              </w:rPr>
              <w:t>stream table</w:t>
            </w:r>
            <w:r w:rsidRPr="007848E5">
              <w:rPr>
                <w:rFonts w:eastAsia="Times New Roman" w:cstheme="minorHAnsi"/>
                <w:color w:val="000000"/>
              </w:rPr>
              <w:t xml:space="preserve"> and vary the amount of water, sand etc</w:t>
            </w:r>
            <w:r w:rsidR="00C57A83" w:rsidRPr="007848E5">
              <w:rPr>
                <w:rFonts w:eastAsia="Times New Roman" w:cstheme="minorHAnsi"/>
                <w:color w:val="000000"/>
              </w:rPr>
              <w:t>.</w:t>
            </w:r>
            <w:r w:rsidRPr="007848E5">
              <w:rPr>
                <w:rFonts w:eastAsia="Times New Roman" w:cstheme="minorHAnsi"/>
                <w:color w:val="000000"/>
              </w:rPr>
              <w:t xml:space="preserve"> for each of the </w:t>
            </w:r>
            <w:r w:rsidR="002B21BD">
              <w:rPr>
                <w:rFonts w:eastAsia="Times New Roman" w:cstheme="minorHAnsi"/>
                <w:color w:val="000000"/>
              </w:rPr>
              <w:t>investigations</w:t>
            </w:r>
            <w:r w:rsidRPr="007848E5">
              <w:rPr>
                <w:rFonts w:eastAsia="Times New Roman" w:cstheme="minorHAnsi"/>
                <w:color w:val="000000"/>
              </w:rPr>
              <w:t xml:space="preserve">. </w:t>
            </w:r>
            <w:r w:rsidR="002B21BD">
              <w:rPr>
                <w:rFonts w:eastAsia="Times New Roman" w:cstheme="minorHAnsi"/>
                <w:color w:val="000000"/>
              </w:rPr>
              <w:t>I</w:t>
            </w:r>
            <w:r w:rsidRPr="007848E5">
              <w:rPr>
                <w:rFonts w:eastAsia="Times New Roman" w:cstheme="minorHAnsi"/>
                <w:color w:val="000000"/>
              </w:rPr>
              <w:t>nclude small model “homes” (</w:t>
            </w:r>
            <w:r w:rsidR="00103E5A">
              <w:rPr>
                <w:rFonts w:eastAsia="Times New Roman" w:cstheme="minorHAnsi"/>
                <w:color w:val="000000"/>
              </w:rPr>
              <w:t>e.g., board game</w:t>
            </w:r>
            <w:r w:rsidRPr="007848E5">
              <w:rPr>
                <w:rFonts w:eastAsia="Times New Roman" w:cstheme="minorHAnsi"/>
                <w:color w:val="000000"/>
              </w:rPr>
              <w:t xml:space="preserve"> pieces</w:t>
            </w:r>
            <w:r w:rsidR="00103E5A">
              <w:rPr>
                <w:rFonts w:eastAsia="Times New Roman" w:cstheme="minorHAnsi"/>
                <w:color w:val="000000"/>
              </w:rPr>
              <w:t xml:space="preserve"> or other small objects</w:t>
            </w:r>
            <w:r w:rsidRPr="007848E5">
              <w:rPr>
                <w:rFonts w:eastAsia="Times New Roman" w:cstheme="minorHAnsi"/>
                <w:color w:val="000000"/>
              </w:rPr>
              <w:t xml:space="preserve">) and challenge students to design a system that would protect the homes from the stream in the </w:t>
            </w:r>
            <w:proofErr w:type="gramStart"/>
            <w:r w:rsidRPr="007848E5">
              <w:rPr>
                <w:rFonts w:eastAsia="Times New Roman" w:cstheme="minorHAnsi"/>
                <w:color w:val="000000"/>
              </w:rPr>
              <w:t>table</w:t>
            </w:r>
            <w:proofErr w:type="gramEnd"/>
          </w:p>
          <w:p w14:paraId="2F307386" w14:textId="5F57DF89" w:rsidR="001668C9" w:rsidRPr="007848E5" w:rsidRDefault="001668C9" w:rsidP="005F3290">
            <w:pPr>
              <w:numPr>
                <w:ilvl w:val="0"/>
                <w:numId w:val="3"/>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Use </w:t>
            </w:r>
            <w:r w:rsidRPr="00103E5A">
              <w:rPr>
                <w:rFonts w:eastAsia="Times New Roman" w:cstheme="minorHAnsi"/>
              </w:rPr>
              <w:t>video clips</w:t>
            </w:r>
            <w:r w:rsidRPr="007848E5">
              <w:rPr>
                <w:rFonts w:eastAsia="Times New Roman" w:cstheme="minorHAnsi"/>
                <w:color w:val="000000"/>
              </w:rPr>
              <w:t xml:space="preserve"> to demonstrate wind and water </w:t>
            </w:r>
            <w:proofErr w:type="gramStart"/>
            <w:r w:rsidRPr="007848E5">
              <w:rPr>
                <w:rFonts w:eastAsia="Times New Roman" w:cstheme="minorHAnsi"/>
                <w:color w:val="000000"/>
              </w:rPr>
              <w:t>erosion</w:t>
            </w:r>
            <w:proofErr w:type="gramEnd"/>
            <w:r w:rsidRPr="007848E5">
              <w:rPr>
                <w:rFonts w:eastAsia="Times New Roman" w:cstheme="minorHAnsi"/>
                <w:color w:val="000000"/>
              </w:rPr>
              <w:t> </w:t>
            </w:r>
          </w:p>
          <w:p w14:paraId="70CCBA03" w14:textId="492781AE" w:rsidR="001668C9" w:rsidRPr="007848E5" w:rsidRDefault="001668C9" w:rsidP="005F3290">
            <w:pPr>
              <w:numPr>
                <w:ilvl w:val="0"/>
                <w:numId w:val="3"/>
              </w:numPr>
              <w:spacing w:after="0" w:line="240" w:lineRule="auto"/>
              <w:ind w:left="360"/>
              <w:textAlignment w:val="baseline"/>
              <w:rPr>
                <w:rFonts w:eastAsia="Times New Roman" w:cstheme="minorHAnsi"/>
                <w:color w:val="000000"/>
              </w:rPr>
            </w:pPr>
            <w:r w:rsidRPr="007848E5">
              <w:rPr>
                <w:rFonts w:eastAsia="Times New Roman" w:cstheme="minorHAnsi"/>
                <w:color w:val="000000"/>
              </w:rPr>
              <w:lastRenderedPageBreak/>
              <w:t xml:space="preserve">Show pictures/video of different types of barriers used to slow beach erosion and facilitate a discussion among students about the effectiveness of each </w:t>
            </w:r>
            <w:proofErr w:type="gramStart"/>
            <w:r w:rsidRPr="007848E5">
              <w:rPr>
                <w:rFonts w:eastAsia="Times New Roman" w:cstheme="minorHAnsi"/>
                <w:color w:val="000000"/>
              </w:rPr>
              <w:t>structures</w:t>
            </w:r>
            <w:proofErr w:type="gramEnd"/>
            <w:r w:rsidRPr="007848E5">
              <w:rPr>
                <w:rFonts w:eastAsia="Times New Roman" w:cstheme="minorHAnsi"/>
                <w:color w:val="000000"/>
              </w:rPr>
              <w:t xml:space="preserve">. For example: why can’t the same type of barrier be used in each location? Encourage students to use evidence from the pictures or videos to support their </w:t>
            </w:r>
            <w:proofErr w:type="gramStart"/>
            <w:r w:rsidRPr="007848E5">
              <w:rPr>
                <w:rFonts w:eastAsia="Times New Roman" w:cstheme="minorHAnsi"/>
                <w:color w:val="000000"/>
              </w:rPr>
              <w:t>claim</w:t>
            </w:r>
            <w:proofErr w:type="gramEnd"/>
          </w:p>
          <w:p w14:paraId="7908F93A" w14:textId="0BA6D42B" w:rsidR="001668C9" w:rsidRPr="007848E5" w:rsidRDefault="001668C9" w:rsidP="005F3290">
            <w:pPr>
              <w:numPr>
                <w:ilvl w:val="0"/>
                <w:numId w:val="3"/>
              </w:numPr>
              <w:spacing w:after="0" w:line="240" w:lineRule="auto"/>
              <w:ind w:left="360"/>
              <w:textAlignment w:val="baseline"/>
              <w:rPr>
                <w:rFonts w:eastAsia="Times New Roman" w:cstheme="minorHAnsi"/>
                <w:color w:val="000000"/>
              </w:rPr>
            </w:pPr>
            <w:r w:rsidRPr="007848E5">
              <w:rPr>
                <w:rFonts w:eastAsia="Times New Roman" w:cstheme="minorHAnsi"/>
                <w:color w:val="000000"/>
              </w:rPr>
              <w:t>Provide students with photographs of various human designed landscapes</w:t>
            </w:r>
            <w:r w:rsidR="00D52C10">
              <w:rPr>
                <w:rFonts w:eastAsia="Times New Roman" w:cstheme="minorHAnsi"/>
                <w:color w:val="000000"/>
              </w:rPr>
              <w:t>, and</w:t>
            </w:r>
            <w:r w:rsidR="00CB2FDF">
              <w:rPr>
                <w:rFonts w:eastAsia="Times New Roman" w:cstheme="minorHAnsi"/>
                <w:color w:val="000000"/>
              </w:rPr>
              <w:t xml:space="preserve"> </w:t>
            </w:r>
            <w:r w:rsidR="00D52C10">
              <w:rPr>
                <w:rFonts w:eastAsia="Times New Roman" w:cstheme="minorHAnsi"/>
                <w:color w:val="000000"/>
              </w:rPr>
              <w:t>e</w:t>
            </w:r>
            <w:r w:rsidRPr="007848E5">
              <w:rPr>
                <w:rFonts w:eastAsia="Times New Roman" w:cstheme="minorHAnsi"/>
                <w:color w:val="000000"/>
              </w:rPr>
              <w:t xml:space="preserve">ncourage students to explain how the human design reduces erosion damage to the </w:t>
            </w:r>
            <w:proofErr w:type="gramStart"/>
            <w:r w:rsidRPr="007848E5">
              <w:rPr>
                <w:rFonts w:eastAsia="Times New Roman" w:cstheme="minorHAnsi"/>
                <w:color w:val="000000"/>
              </w:rPr>
              <w:t>landscape</w:t>
            </w:r>
            <w:proofErr w:type="gramEnd"/>
            <w:r w:rsidRPr="007848E5">
              <w:rPr>
                <w:rFonts w:eastAsia="Times New Roman" w:cstheme="minorHAnsi"/>
                <w:color w:val="000000"/>
              </w:rPr>
              <w:t>  </w:t>
            </w:r>
          </w:p>
          <w:p w14:paraId="684E14E3" w14:textId="31C13DFB" w:rsidR="001668C9" w:rsidRPr="007848E5" w:rsidRDefault="00103E5A" w:rsidP="005F3290">
            <w:pPr>
              <w:numPr>
                <w:ilvl w:val="0"/>
                <w:numId w:val="3"/>
              </w:numPr>
              <w:spacing w:after="0" w:line="240" w:lineRule="auto"/>
              <w:ind w:left="360"/>
              <w:textAlignment w:val="baseline"/>
              <w:rPr>
                <w:rFonts w:eastAsia="Times New Roman" w:cstheme="minorHAnsi"/>
                <w:color w:val="000000"/>
              </w:rPr>
            </w:pPr>
            <w:r>
              <w:rPr>
                <w:rFonts w:eastAsia="Times New Roman" w:cstheme="minorHAnsi"/>
                <w:color w:val="000000"/>
              </w:rPr>
              <w:t>U</w:t>
            </w:r>
            <w:r w:rsidR="001668C9" w:rsidRPr="007848E5">
              <w:rPr>
                <w:rFonts w:eastAsia="Times New Roman" w:cstheme="minorHAnsi"/>
                <w:color w:val="000000"/>
              </w:rPr>
              <w:t xml:space="preserve">nit related to this standard: </w:t>
            </w:r>
            <w:hyperlink r:id="rId22" w:history="1">
              <w:r w:rsidR="00C01301" w:rsidRPr="007848E5">
                <w:rPr>
                  <w:rStyle w:val="Hyperlink"/>
                  <w:rFonts w:eastAsia="Times New Roman" w:cstheme="minorHAnsi"/>
                </w:rPr>
                <w:t>The Effects of Wind and Water Movement on Earth’s Landscape</w:t>
              </w:r>
            </w:hyperlink>
            <w:r w:rsidR="001668C9" w:rsidRPr="007848E5">
              <w:rPr>
                <w:rFonts w:eastAsia="Times New Roman" w:cstheme="minorHAnsi"/>
                <w:color w:val="000000"/>
              </w:rPr>
              <w:t xml:space="preserve"> </w:t>
            </w:r>
            <w:r w:rsidR="00C01301">
              <w:rPr>
                <w:rFonts w:eastAsia="Times New Roman" w:cstheme="minorHAnsi"/>
                <w:color w:val="000000"/>
              </w:rPr>
              <w:t xml:space="preserve"> </w:t>
            </w:r>
            <w:r w:rsidR="001668C9" w:rsidRPr="007848E5">
              <w:rPr>
                <w:rFonts w:eastAsia="Times New Roman" w:cstheme="minorHAnsi"/>
                <w:color w:val="000000"/>
              </w:rPr>
              <w:t>(DESE M</w:t>
            </w:r>
            <w:r>
              <w:rPr>
                <w:rFonts w:eastAsia="Times New Roman" w:cstheme="minorHAnsi"/>
                <w:color w:val="000000"/>
              </w:rPr>
              <w:t xml:space="preserve">odel </w:t>
            </w:r>
            <w:r w:rsidR="001668C9" w:rsidRPr="007848E5">
              <w:rPr>
                <w:rFonts w:eastAsia="Times New Roman" w:cstheme="minorHAnsi"/>
                <w:color w:val="000000"/>
              </w:rPr>
              <w:t>C</w:t>
            </w:r>
            <w:r>
              <w:rPr>
                <w:rFonts w:eastAsia="Times New Roman" w:cstheme="minorHAnsi"/>
                <w:color w:val="000000"/>
              </w:rPr>
              <w:t xml:space="preserve">urriculum </w:t>
            </w:r>
            <w:r w:rsidR="001668C9" w:rsidRPr="007848E5">
              <w:rPr>
                <w:rFonts w:eastAsia="Times New Roman" w:cstheme="minorHAnsi"/>
                <w:color w:val="000000"/>
              </w:rPr>
              <w:t>U</w:t>
            </w:r>
            <w:r>
              <w:rPr>
                <w:rFonts w:eastAsia="Times New Roman" w:cstheme="minorHAnsi"/>
                <w:color w:val="000000"/>
              </w:rPr>
              <w:t>nit</w:t>
            </w:r>
            <w:r w:rsidR="001668C9" w:rsidRPr="007848E5">
              <w:rPr>
                <w:rFonts w:eastAsia="Times New Roman" w:cstheme="minorHAnsi"/>
                <w:color w:val="000000"/>
              </w:rPr>
              <w:t>)</w:t>
            </w:r>
          </w:p>
        </w:tc>
      </w:tr>
      <w:tr w:rsidR="001668C9" w:rsidRPr="007848E5" w14:paraId="33E892AD" w14:textId="77777777" w:rsidTr="005F3290">
        <w:trPr>
          <w:trHeight w:val="220"/>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69DF3112" w14:textId="77777777" w:rsidR="001668C9" w:rsidRPr="007848E5" w:rsidRDefault="001668C9" w:rsidP="005F3290">
            <w:pPr>
              <w:spacing w:after="0" w:line="240" w:lineRule="auto"/>
              <w:rPr>
                <w:rFonts w:eastAsia="Times New Roman" w:cstheme="minorHAnsi"/>
              </w:rPr>
            </w:pPr>
            <w:r w:rsidRPr="007848E5">
              <w:rPr>
                <w:rFonts w:eastAsia="Times New Roman" w:cstheme="minorHAnsi"/>
                <w:b/>
                <w:bCs/>
                <w:color w:val="000000"/>
              </w:rPr>
              <w:lastRenderedPageBreak/>
              <w:t>2-ESS2-2.</w:t>
            </w:r>
            <w:r w:rsidRPr="007848E5">
              <w:rPr>
                <w:rFonts w:eastAsia="Times New Roman" w:cstheme="minorHAnsi"/>
                <w:color w:val="000000"/>
              </w:rPr>
              <w:t xml:space="preserve"> Map the shapes and types of landforms and bodies of water in an area.</w:t>
            </w:r>
          </w:p>
          <w:p w14:paraId="326A65D1" w14:textId="77777777" w:rsidR="001668C9" w:rsidRPr="007848E5" w:rsidRDefault="001668C9" w:rsidP="005F3290">
            <w:pPr>
              <w:spacing w:after="0" w:line="240" w:lineRule="auto"/>
              <w:rPr>
                <w:rFonts w:eastAsia="Times New Roman" w:cstheme="minorHAnsi"/>
              </w:rPr>
            </w:pPr>
          </w:p>
          <w:p w14:paraId="36D0DA71" w14:textId="7D7E37E7" w:rsidR="001668C9" w:rsidRPr="007848E5" w:rsidRDefault="001668C9" w:rsidP="005F3290">
            <w:pPr>
              <w:spacing w:after="0" w:line="240" w:lineRule="auto"/>
              <w:rPr>
                <w:rFonts w:eastAsia="Times New Roman" w:cstheme="minorHAnsi"/>
              </w:rPr>
            </w:pPr>
            <w:r w:rsidRPr="007848E5">
              <w:rPr>
                <w:rFonts w:eastAsia="Times New Roman" w:cstheme="minorHAnsi"/>
                <w:color w:val="000000"/>
              </w:rPr>
              <w:t>Clarification Statement: Examples of types of landforms can include hills, valleys, riverbanks, and dunes. Examples of water bodies can include streams, ponds, bays, and rivers. Quantitative scaling in models or contour mapping is not expected.</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08B93D5A" w14:textId="69EDC0BF" w:rsidR="00103E5A" w:rsidRDefault="00D90E52" w:rsidP="005F3290">
            <w:pPr>
              <w:numPr>
                <w:ilvl w:val="0"/>
                <w:numId w:val="4"/>
              </w:numPr>
              <w:spacing w:after="0" w:line="240" w:lineRule="auto"/>
              <w:ind w:left="360"/>
              <w:textAlignment w:val="baseline"/>
              <w:rPr>
                <w:rFonts w:eastAsia="Times New Roman" w:cstheme="minorHAnsi"/>
                <w:color w:val="000000"/>
              </w:rPr>
            </w:pPr>
            <w:r>
              <w:rPr>
                <w:rFonts w:eastAsia="Times New Roman" w:cstheme="minorHAnsi"/>
                <w:color w:val="000000"/>
              </w:rPr>
              <w:t>Develop a</w:t>
            </w:r>
            <w:r w:rsidR="00103E5A">
              <w:rPr>
                <w:rFonts w:eastAsia="Times New Roman" w:cstheme="minorHAnsi"/>
                <w:color w:val="000000"/>
              </w:rPr>
              <w:t xml:space="preserve"> </w:t>
            </w:r>
            <w:r>
              <w:rPr>
                <w:rFonts w:eastAsia="Times New Roman" w:cstheme="minorHAnsi"/>
                <w:color w:val="000000"/>
              </w:rPr>
              <w:t>m</w:t>
            </w:r>
            <w:r w:rsidR="001668C9" w:rsidRPr="007848E5">
              <w:rPr>
                <w:rFonts w:eastAsia="Times New Roman" w:cstheme="minorHAnsi"/>
                <w:color w:val="000000"/>
              </w:rPr>
              <w:t xml:space="preserve">ap </w:t>
            </w:r>
            <w:r w:rsidR="00103E5A">
              <w:rPr>
                <w:rFonts w:eastAsia="Times New Roman" w:cstheme="minorHAnsi"/>
                <w:color w:val="000000"/>
              </w:rPr>
              <w:t xml:space="preserve">of </w:t>
            </w:r>
            <w:r w:rsidR="001668C9" w:rsidRPr="007848E5">
              <w:rPr>
                <w:rFonts w:eastAsia="Times New Roman" w:cstheme="minorHAnsi"/>
                <w:color w:val="000000"/>
              </w:rPr>
              <w:t xml:space="preserve">landforms and bodies of </w:t>
            </w:r>
            <w:proofErr w:type="gramStart"/>
            <w:r w:rsidR="001668C9" w:rsidRPr="007848E5">
              <w:rPr>
                <w:rFonts w:eastAsia="Times New Roman" w:cstheme="minorHAnsi"/>
                <w:color w:val="000000"/>
              </w:rPr>
              <w:t>water</w:t>
            </w:r>
            <w:proofErr w:type="gramEnd"/>
          </w:p>
          <w:p w14:paraId="7C1D0403" w14:textId="43061E41" w:rsidR="00103E5A" w:rsidRPr="00103E5A" w:rsidRDefault="00103E5A" w:rsidP="005F3290">
            <w:pPr>
              <w:numPr>
                <w:ilvl w:val="0"/>
                <w:numId w:val="4"/>
              </w:numPr>
              <w:spacing w:after="0" w:line="240" w:lineRule="auto"/>
              <w:ind w:left="360"/>
              <w:textAlignment w:val="baseline"/>
              <w:rPr>
                <w:rFonts w:eastAsia="Times New Roman" w:cstheme="minorHAnsi"/>
                <w:color w:val="000000"/>
              </w:rPr>
            </w:pPr>
            <w:r w:rsidRPr="00103E5A">
              <w:rPr>
                <w:rFonts w:eastAsia="Times New Roman" w:cstheme="minorHAnsi"/>
                <w:color w:val="000000"/>
              </w:rPr>
              <w:t xml:space="preserve">Make observations about various shapes and types of landforms </w:t>
            </w:r>
            <w:r>
              <w:rPr>
                <w:rFonts w:eastAsia="Times New Roman" w:cstheme="minorHAnsi"/>
                <w:color w:val="000000"/>
              </w:rPr>
              <w:t xml:space="preserve">in </w:t>
            </w:r>
            <w:r w:rsidR="00CB2FDF">
              <w:rPr>
                <w:rFonts w:eastAsia="Times New Roman" w:cstheme="minorHAnsi"/>
                <w:color w:val="000000"/>
              </w:rPr>
              <w:t>a</w:t>
            </w:r>
            <w:r>
              <w:rPr>
                <w:rFonts w:eastAsia="Times New Roman" w:cstheme="minorHAnsi"/>
                <w:color w:val="000000"/>
              </w:rPr>
              <w:t xml:space="preserve"> particular </w:t>
            </w:r>
            <w:proofErr w:type="gramStart"/>
            <w:r>
              <w:rPr>
                <w:rFonts w:eastAsia="Times New Roman" w:cstheme="minorHAnsi"/>
                <w:color w:val="000000"/>
              </w:rPr>
              <w:t>area</w:t>
            </w:r>
            <w:proofErr w:type="gramEnd"/>
          </w:p>
          <w:p w14:paraId="4283C427" w14:textId="17A1B41A" w:rsidR="001668C9" w:rsidRPr="00103E5A" w:rsidRDefault="00D90E52" w:rsidP="005F3290">
            <w:pPr>
              <w:numPr>
                <w:ilvl w:val="0"/>
                <w:numId w:val="4"/>
              </w:numPr>
              <w:spacing w:after="0" w:line="240" w:lineRule="auto"/>
              <w:ind w:left="360"/>
              <w:textAlignment w:val="baseline"/>
              <w:rPr>
                <w:rFonts w:eastAsia="Times New Roman" w:cstheme="minorHAnsi"/>
                <w:b/>
                <w:bCs/>
                <w:color w:val="000000"/>
              </w:rPr>
            </w:pPr>
            <w:r>
              <w:rPr>
                <w:rFonts w:eastAsia="Times New Roman" w:cstheme="minorHAnsi"/>
                <w:color w:val="000000"/>
              </w:rPr>
              <w:t>Create</w:t>
            </w:r>
            <w:r w:rsidR="001668C9" w:rsidRPr="007848E5">
              <w:rPr>
                <w:rFonts w:eastAsia="Times New Roman" w:cstheme="minorHAnsi"/>
                <w:color w:val="000000"/>
              </w:rPr>
              <w:t xml:space="preserve"> a model, with various materials, of a famous landform or body of water close to where students live, </w:t>
            </w:r>
            <w:proofErr w:type="gramStart"/>
            <w:r w:rsidR="001668C9" w:rsidRPr="007848E5">
              <w:rPr>
                <w:rFonts w:eastAsia="Times New Roman" w:cstheme="minorHAnsi"/>
                <w:color w:val="000000"/>
              </w:rPr>
              <w:t>graphically</w:t>
            </w:r>
            <w:proofErr w:type="gramEnd"/>
          </w:p>
          <w:p w14:paraId="14402F78" w14:textId="7C3AAD76" w:rsidR="00103E5A" w:rsidRPr="00103E5A" w:rsidRDefault="00103E5A" w:rsidP="005F3290">
            <w:pPr>
              <w:numPr>
                <w:ilvl w:val="0"/>
                <w:numId w:val="4"/>
              </w:numPr>
              <w:spacing w:after="0" w:line="240" w:lineRule="auto"/>
              <w:ind w:left="360"/>
              <w:textAlignment w:val="baseline"/>
              <w:rPr>
                <w:rFonts w:eastAsia="Times New Roman" w:cstheme="minorHAnsi"/>
                <w:color w:val="000000"/>
              </w:rPr>
            </w:pPr>
            <w:r w:rsidRPr="00103E5A">
              <w:rPr>
                <w:rFonts w:eastAsia="Times New Roman" w:cstheme="minorHAnsi"/>
                <w:color w:val="000000"/>
              </w:rPr>
              <w:t xml:space="preserve">Obtain and communicate information </w:t>
            </w:r>
            <w:r w:rsidR="009809D2">
              <w:rPr>
                <w:rFonts w:eastAsia="Times New Roman" w:cstheme="minorHAnsi"/>
                <w:color w:val="000000"/>
              </w:rPr>
              <w:t xml:space="preserve">from various informational sources </w:t>
            </w:r>
            <w:r w:rsidRPr="00103E5A">
              <w:rPr>
                <w:rFonts w:eastAsia="Times New Roman" w:cstheme="minorHAnsi"/>
                <w:color w:val="000000"/>
              </w:rPr>
              <w:t xml:space="preserve">about various types of landforms and bodies of water in an </w:t>
            </w:r>
            <w:proofErr w:type="gramStart"/>
            <w:r w:rsidRPr="00103E5A">
              <w:rPr>
                <w:rFonts w:eastAsia="Times New Roman" w:cstheme="minorHAnsi"/>
                <w:color w:val="000000"/>
              </w:rPr>
              <w:t>area</w:t>
            </w:r>
            <w:proofErr w:type="gramEnd"/>
          </w:p>
          <w:p w14:paraId="5408F524" w14:textId="77777777" w:rsidR="001668C9" w:rsidRPr="007848E5" w:rsidRDefault="001668C9" w:rsidP="005F3290">
            <w:pPr>
              <w:spacing w:after="0" w:line="240" w:lineRule="auto"/>
              <w:rPr>
                <w:rFonts w:eastAsia="Times New Roman" w:cstheme="minorHAnsi"/>
              </w:rPr>
            </w:pP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76B15246" w14:textId="3186FA26" w:rsidR="001668C9" w:rsidRPr="007848E5" w:rsidRDefault="001668C9" w:rsidP="005F3290">
            <w:pPr>
              <w:numPr>
                <w:ilvl w:val="0"/>
                <w:numId w:val="3"/>
              </w:numPr>
              <w:spacing w:after="0" w:line="240" w:lineRule="auto"/>
              <w:ind w:left="360"/>
              <w:textAlignment w:val="baseline"/>
              <w:rPr>
                <w:rFonts w:eastAsia="Times New Roman" w:cstheme="minorHAnsi"/>
                <w:color w:val="000000"/>
              </w:rPr>
            </w:pPr>
            <w:r w:rsidRPr="007848E5">
              <w:rPr>
                <w:rFonts w:eastAsia="Times New Roman" w:cstheme="minorHAnsi"/>
                <w:color w:val="000000"/>
              </w:rPr>
              <w:t>Display posters or maps (for example: road maps, theme park maps, hiking maps, museum maps, evacuation map) of various landforms</w:t>
            </w:r>
            <w:r w:rsidR="00103E5A">
              <w:rPr>
                <w:rFonts w:eastAsia="Times New Roman" w:cstheme="minorHAnsi"/>
                <w:color w:val="000000"/>
              </w:rPr>
              <w:t xml:space="preserve"> to identify </w:t>
            </w:r>
            <w:proofErr w:type="gramStart"/>
            <w:r w:rsidR="00103E5A">
              <w:rPr>
                <w:rFonts w:eastAsia="Times New Roman" w:cstheme="minorHAnsi"/>
                <w:color w:val="000000"/>
              </w:rPr>
              <w:t>features</w:t>
            </w:r>
            <w:proofErr w:type="gramEnd"/>
          </w:p>
          <w:p w14:paraId="0858331B" w14:textId="6F155318" w:rsidR="00103E5A" w:rsidRDefault="001668C9" w:rsidP="005F3290">
            <w:pPr>
              <w:numPr>
                <w:ilvl w:val="0"/>
                <w:numId w:val="3"/>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Provide students with the opportunity to create 3-D maps of various landforms (around the school or in their neighborhood), using materials such as clay, crumpled paper, or </w:t>
            </w:r>
            <w:r w:rsidR="00584152" w:rsidRPr="007848E5">
              <w:rPr>
                <w:rFonts w:eastAsia="Times New Roman" w:cstheme="minorHAnsi"/>
                <w:color w:val="000000"/>
              </w:rPr>
              <w:t>paper mâché</w:t>
            </w:r>
            <w:r w:rsidR="00317C2A">
              <w:rPr>
                <w:rFonts w:eastAsia="Times New Roman" w:cstheme="minorHAnsi"/>
                <w:color w:val="000000"/>
              </w:rPr>
              <w:t>, and e</w:t>
            </w:r>
            <w:r w:rsidRPr="007848E5">
              <w:rPr>
                <w:rFonts w:eastAsia="Times New Roman" w:cstheme="minorHAnsi"/>
                <w:color w:val="000000"/>
              </w:rPr>
              <w:t xml:space="preserve">ncourage students to label their map </w:t>
            </w:r>
            <w:r w:rsidR="00103E5A">
              <w:rPr>
                <w:rFonts w:eastAsia="Times New Roman" w:cstheme="minorHAnsi"/>
                <w:color w:val="000000"/>
              </w:rPr>
              <w:t xml:space="preserve">with appropriate landforms or water </w:t>
            </w:r>
            <w:proofErr w:type="gramStart"/>
            <w:r w:rsidR="00103E5A">
              <w:rPr>
                <w:rFonts w:eastAsia="Times New Roman" w:cstheme="minorHAnsi"/>
                <w:color w:val="000000"/>
              </w:rPr>
              <w:t>bodies</w:t>
            </w:r>
            <w:proofErr w:type="gramEnd"/>
          </w:p>
          <w:p w14:paraId="0BAE2C5D" w14:textId="0F9CAAFC" w:rsidR="00103E5A" w:rsidRPr="007848E5" w:rsidRDefault="00103E5A" w:rsidP="005F3290">
            <w:pPr>
              <w:numPr>
                <w:ilvl w:val="0"/>
                <w:numId w:val="3"/>
              </w:numPr>
              <w:spacing w:after="0" w:line="240" w:lineRule="auto"/>
              <w:ind w:left="360"/>
              <w:textAlignment w:val="baseline"/>
              <w:rPr>
                <w:rFonts w:eastAsia="Times New Roman" w:cstheme="minorHAnsi"/>
                <w:color w:val="000000"/>
              </w:rPr>
            </w:pPr>
            <w:r>
              <w:rPr>
                <w:rFonts w:eastAsia="Times New Roman" w:cstheme="minorHAnsi"/>
                <w:color w:val="000000"/>
              </w:rPr>
              <w:t>Take a walk outside or use videos/web cams to observe some landforms or bodies of water in their local area</w:t>
            </w:r>
          </w:p>
        </w:tc>
      </w:tr>
      <w:tr w:rsidR="001668C9" w:rsidRPr="007848E5" w14:paraId="29C84476" w14:textId="77777777" w:rsidTr="005F3290">
        <w:trPr>
          <w:trHeight w:val="220"/>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7C4FB4BC" w14:textId="77777777" w:rsidR="001668C9" w:rsidRPr="007848E5" w:rsidRDefault="001668C9" w:rsidP="005F3290">
            <w:pPr>
              <w:spacing w:after="0" w:line="240" w:lineRule="auto"/>
              <w:rPr>
                <w:rFonts w:eastAsia="Times New Roman" w:cstheme="minorHAnsi"/>
              </w:rPr>
            </w:pPr>
            <w:r w:rsidRPr="007848E5">
              <w:rPr>
                <w:rFonts w:eastAsia="Times New Roman" w:cstheme="minorHAnsi"/>
                <w:b/>
                <w:bCs/>
                <w:color w:val="000000"/>
              </w:rPr>
              <w:t>2-ESS2-3.</w:t>
            </w:r>
            <w:r w:rsidRPr="007848E5">
              <w:rPr>
                <w:rFonts w:eastAsia="Times New Roman" w:cstheme="minorHAnsi"/>
                <w:color w:val="000000"/>
              </w:rPr>
              <w:t xml:space="preserve"> Use examples obtained from informational sources to explain that water is found in the ocean, rivers and streams, lakes and ponds, and may be solid or </w:t>
            </w:r>
            <w:proofErr w:type="gramStart"/>
            <w:r w:rsidRPr="007848E5">
              <w:rPr>
                <w:rFonts w:eastAsia="Times New Roman" w:cstheme="minorHAnsi"/>
                <w:color w:val="000000"/>
              </w:rPr>
              <w:t>liquid</w:t>
            </w:r>
            <w:proofErr w:type="gramEnd"/>
          </w:p>
          <w:p w14:paraId="18D591DA" w14:textId="77777777" w:rsidR="001668C9" w:rsidRPr="007848E5" w:rsidRDefault="001668C9" w:rsidP="005F3290">
            <w:pPr>
              <w:spacing w:after="0" w:line="240" w:lineRule="auto"/>
              <w:rPr>
                <w:rFonts w:eastAsia="Times New Roman" w:cstheme="minorHAnsi"/>
              </w:rPr>
            </w:pP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2172C3B0" w14:textId="5CC38731" w:rsidR="009809D2" w:rsidRDefault="009809D2" w:rsidP="005F3290">
            <w:pPr>
              <w:numPr>
                <w:ilvl w:val="0"/>
                <w:numId w:val="5"/>
              </w:numPr>
              <w:spacing w:after="0" w:line="240" w:lineRule="auto"/>
              <w:ind w:left="360"/>
              <w:textAlignment w:val="baseline"/>
              <w:rPr>
                <w:rFonts w:eastAsia="Times New Roman" w:cstheme="minorHAnsi"/>
                <w:color w:val="000000"/>
              </w:rPr>
            </w:pPr>
            <w:r>
              <w:rPr>
                <w:rFonts w:eastAsia="Times New Roman" w:cstheme="minorHAnsi"/>
                <w:color w:val="000000"/>
              </w:rPr>
              <w:t>Develop a model about where water i</w:t>
            </w:r>
            <w:r w:rsidR="00317C2A">
              <w:rPr>
                <w:rFonts w:eastAsia="Times New Roman" w:cstheme="minorHAnsi"/>
                <w:color w:val="000000"/>
              </w:rPr>
              <w:t>s</w:t>
            </w:r>
            <w:r>
              <w:rPr>
                <w:rFonts w:eastAsia="Times New Roman" w:cstheme="minorHAnsi"/>
                <w:color w:val="000000"/>
              </w:rPr>
              <w:t xml:space="preserve"> found on </w:t>
            </w:r>
            <w:proofErr w:type="gramStart"/>
            <w:r>
              <w:rPr>
                <w:rFonts w:eastAsia="Times New Roman" w:cstheme="minorHAnsi"/>
                <w:color w:val="000000"/>
              </w:rPr>
              <w:t>earth</w:t>
            </w:r>
            <w:proofErr w:type="gramEnd"/>
          </w:p>
          <w:p w14:paraId="66628E0A" w14:textId="3F783DCF" w:rsidR="009809D2" w:rsidRPr="009809D2" w:rsidRDefault="009809D2" w:rsidP="005F3290">
            <w:pPr>
              <w:numPr>
                <w:ilvl w:val="0"/>
                <w:numId w:val="5"/>
              </w:numPr>
              <w:spacing w:after="0" w:line="240" w:lineRule="auto"/>
              <w:ind w:left="360"/>
              <w:textAlignment w:val="baseline"/>
              <w:rPr>
                <w:rFonts w:eastAsia="Times New Roman" w:cstheme="minorHAnsi"/>
                <w:color w:val="000000"/>
              </w:rPr>
            </w:pPr>
            <w:r>
              <w:rPr>
                <w:rFonts w:eastAsia="Times New Roman" w:cstheme="minorHAnsi"/>
                <w:color w:val="000000"/>
              </w:rPr>
              <w:t xml:space="preserve">Make observations about where water can </w:t>
            </w:r>
            <w:r w:rsidR="004E0F22">
              <w:rPr>
                <w:rFonts w:eastAsia="Times New Roman" w:cstheme="minorHAnsi"/>
                <w:color w:val="000000"/>
              </w:rPr>
              <w:t xml:space="preserve">be </w:t>
            </w:r>
            <w:r>
              <w:rPr>
                <w:rFonts w:eastAsia="Times New Roman" w:cstheme="minorHAnsi"/>
                <w:color w:val="000000"/>
              </w:rPr>
              <w:t xml:space="preserve">found that is liquid or </w:t>
            </w:r>
            <w:proofErr w:type="gramStart"/>
            <w:r>
              <w:rPr>
                <w:rFonts w:eastAsia="Times New Roman" w:cstheme="minorHAnsi"/>
                <w:color w:val="000000"/>
              </w:rPr>
              <w:t>solid</w:t>
            </w:r>
            <w:proofErr w:type="gramEnd"/>
            <w:r>
              <w:rPr>
                <w:rFonts w:eastAsia="Times New Roman" w:cstheme="minorHAnsi"/>
                <w:color w:val="000000"/>
              </w:rPr>
              <w:t xml:space="preserve"> </w:t>
            </w:r>
          </w:p>
          <w:p w14:paraId="5C7F5725" w14:textId="54264C00" w:rsidR="00D90E52" w:rsidRDefault="00D90E52" w:rsidP="005F3290">
            <w:pPr>
              <w:numPr>
                <w:ilvl w:val="0"/>
                <w:numId w:val="5"/>
              </w:numPr>
              <w:spacing w:after="0" w:line="240" w:lineRule="auto"/>
              <w:ind w:left="360"/>
              <w:textAlignment w:val="baseline"/>
              <w:rPr>
                <w:rFonts w:eastAsia="Times New Roman" w:cstheme="minorHAnsi"/>
                <w:color w:val="000000"/>
              </w:rPr>
            </w:pPr>
            <w:r>
              <w:rPr>
                <w:rFonts w:eastAsia="Times New Roman" w:cstheme="minorHAnsi"/>
                <w:color w:val="000000"/>
              </w:rPr>
              <w:t xml:space="preserve">Use </w:t>
            </w:r>
            <w:r w:rsidRPr="007848E5">
              <w:rPr>
                <w:rFonts w:eastAsia="Times New Roman" w:cstheme="minorHAnsi"/>
                <w:color w:val="000000"/>
              </w:rPr>
              <w:t>grade-appropriate books</w:t>
            </w:r>
            <w:r>
              <w:rPr>
                <w:rFonts w:eastAsia="Times New Roman" w:cstheme="minorHAnsi"/>
                <w:color w:val="000000"/>
              </w:rPr>
              <w:t>,</w:t>
            </w:r>
            <w:r w:rsidRPr="007848E5">
              <w:rPr>
                <w:rFonts w:eastAsia="Times New Roman" w:cstheme="minorHAnsi"/>
                <w:color w:val="000000"/>
              </w:rPr>
              <w:t xml:space="preserve"> </w:t>
            </w:r>
            <w:r>
              <w:rPr>
                <w:rFonts w:eastAsia="Times New Roman" w:cstheme="minorHAnsi"/>
                <w:color w:val="000000"/>
              </w:rPr>
              <w:t>media, and other informational sources to c</w:t>
            </w:r>
            <w:r w:rsidRPr="007848E5">
              <w:rPr>
                <w:rFonts w:eastAsia="Times New Roman" w:cstheme="minorHAnsi"/>
                <w:color w:val="000000"/>
              </w:rPr>
              <w:t xml:space="preserve">onduct research </w:t>
            </w:r>
            <w:r w:rsidR="00317C2A">
              <w:rPr>
                <w:rFonts w:eastAsia="Times New Roman" w:cstheme="minorHAnsi"/>
                <w:color w:val="000000"/>
              </w:rPr>
              <w:t>and evaluate</w:t>
            </w:r>
            <w:r w:rsidRPr="007848E5">
              <w:rPr>
                <w:rFonts w:eastAsia="Times New Roman" w:cstheme="minorHAnsi"/>
                <w:color w:val="000000"/>
              </w:rPr>
              <w:t xml:space="preserve"> where water is typically located on </w:t>
            </w:r>
            <w:proofErr w:type="gramStart"/>
            <w:r w:rsidRPr="007848E5">
              <w:rPr>
                <w:rFonts w:eastAsia="Times New Roman" w:cstheme="minorHAnsi"/>
                <w:color w:val="000000"/>
              </w:rPr>
              <w:t>Earth</w:t>
            </w:r>
            <w:proofErr w:type="gramEnd"/>
            <w:r>
              <w:rPr>
                <w:rFonts w:eastAsia="Times New Roman" w:cstheme="minorHAnsi"/>
                <w:color w:val="000000"/>
              </w:rPr>
              <w:t xml:space="preserve"> </w:t>
            </w:r>
          </w:p>
          <w:p w14:paraId="54490DEB" w14:textId="38C7D454" w:rsidR="001668C9" w:rsidRPr="007848E5" w:rsidRDefault="00D90E52" w:rsidP="005F3290">
            <w:pPr>
              <w:numPr>
                <w:ilvl w:val="0"/>
                <w:numId w:val="5"/>
              </w:numPr>
              <w:spacing w:after="0" w:line="240" w:lineRule="auto"/>
              <w:ind w:left="360"/>
              <w:textAlignment w:val="baseline"/>
              <w:rPr>
                <w:rFonts w:eastAsia="Times New Roman" w:cstheme="minorHAnsi"/>
                <w:color w:val="000000"/>
              </w:rPr>
            </w:pPr>
            <w:r>
              <w:rPr>
                <w:rFonts w:eastAsia="Times New Roman" w:cstheme="minorHAnsi"/>
                <w:color w:val="000000"/>
              </w:rPr>
              <w:lastRenderedPageBreak/>
              <w:t xml:space="preserve">Construct an explanation describing the </w:t>
            </w:r>
            <w:r w:rsidRPr="007848E5">
              <w:rPr>
                <w:rFonts w:eastAsia="Times New Roman" w:cstheme="minorHAnsi"/>
                <w:color w:val="000000"/>
              </w:rPr>
              <w:t xml:space="preserve">different forms </w:t>
            </w:r>
            <w:r w:rsidR="001668C9" w:rsidRPr="007848E5">
              <w:rPr>
                <w:rFonts w:eastAsia="Times New Roman" w:cstheme="minorHAnsi"/>
                <w:color w:val="000000"/>
              </w:rPr>
              <w:t>water</w:t>
            </w:r>
            <w:r>
              <w:rPr>
                <w:rFonts w:eastAsia="Times New Roman" w:cstheme="minorHAnsi"/>
                <w:color w:val="000000"/>
              </w:rPr>
              <w:t xml:space="preserve"> is available</w:t>
            </w:r>
            <w:r w:rsidR="001668C9" w:rsidRPr="007848E5">
              <w:rPr>
                <w:rFonts w:eastAsia="Times New Roman" w:cstheme="minorHAnsi"/>
                <w:color w:val="000000"/>
              </w:rPr>
              <w:t xml:space="preserve"> on </w:t>
            </w:r>
            <w:proofErr w:type="gramStart"/>
            <w:r w:rsidR="001668C9" w:rsidRPr="007848E5">
              <w:rPr>
                <w:rFonts w:eastAsia="Times New Roman" w:cstheme="minorHAnsi"/>
                <w:color w:val="000000"/>
              </w:rPr>
              <w:t>Earth</w:t>
            </w:r>
            <w:proofErr w:type="gramEnd"/>
          </w:p>
          <w:p w14:paraId="11A7D348" w14:textId="3EB7D23C" w:rsidR="001668C9" w:rsidRPr="007848E5" w:rsidRDefault="001668C9" w:rsidP="005F3290">
            <w:pPr>
              <w:spacing w:after="0" w:line="240" w:lineRule="auto"/>
              <w:ind w:left="360"/>
              <w:textAlignment w:val="baseline"/>
              <w:rPr>
                <w:rFonts w:eastAsia="Times New Roman" w:cstheme="minorHAnsi"/>
                <w:color w:val="000000"/>
              </w:rPr>
            </w:pP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6E611BA3" w14:textId="2713CFBD" w:rsidR="001668C9" w:rsidRPr="007848E5" w:rsidRDefault="004E0F22" w:rsidP="005F3290">
            <w:pPr>
              <w:numPr>
                <w:ilvl w:val="0"/>
                <w:numId w:val="3"/>
              </w:numPr>
              <w:spacing w:after="0" w:line="240" w:lineRule="auto"/>
              <w:ind w:left="360"/>
              <w:textAlignment w:val="baseline"/>
              <w:rPr>
                <w:rFonts w:eastAsia="Times New Roman" w:cstheme="minorHAnsi"/>
                <w:color w:val="000000"/>
              </w:rPr>
            </w:pPr>
            <w:r>
              <w:rPr>
                <w:rFonts w:eastAsia="Times New Roman" w:cstheme="minorHAnsi"/>
                <w:color w:val="000000"/>
              </w:rPr>
              <w:lastRenderedPageBreak/>
              <w:t>Provide students with opportunities to w</w:t>
            </w:r>
            <w:r w:rsidR="001668C9" w:rsidRPr="007848E5">
              <w:rPr>
                <w:rFonts w:eastAsia="Times New Roman" w:cstheme="minorHAnsi"/>
                <w:color w:val="000000"/>
              </w:rPr>
              <w:t>atch videos or read books</w:t>
            </w:r>
            <w:r>
              <w:rPr>
                <w:rFonts w:eastAsia="Times New Roman" w:cstheme="minorHAnsi"/>
                <w:color w:val="000000"/>
              </w:rPr>
              <w:t xml:space="preserve"> to </w:t>
            </w:r>
            <w:r w:rsidR="00B36DA4">
              <w:rPr>
                <w:rFonts w:eastAsia="Times New Roman" w:cstheme="minorHAnsi"/>
                <w:color w:val="000000"/>
              </w:rPr>
              <w:t xml:space="preserve">ask questions </w:t>
            </w:r>
            <w:proofErr w:type="gramStart"/>
            <w:r w:rsidR="00B36DA4">
              <w:rPr>
                <w:rFonts w:eastAsia="Times New Roman" w:cstheme="minorHAnsi"/>
                <w:color w:val="000000"/>
              </w:rPr>
              <w:t xml:space="preserve">about </w:t>
            </w:r>
            <w:r w:rsidR="001668C9" w:rsidRPr="007848E5">
              <w:rPr>
                <w:rFonts w:eastAsia="Times New Roman" w:cstheme="minorHAnsi"/>
                <w:color w:val="000000"/>
              </w:rPr>
              <w:t xml:space="preserve"> different</w:t>
            </w:r>
            <w:proofErr w:type="gramEnd"/>
            <w:r w:rsidR="001668C9" w:rsidRPr="007848E5">
              <w:rPr>
                <w:rFonts w:eastAsia="Times New Roman" w:cstheme="minorHAnsi"/>
                <w:color w:val="000000"/>
              </w:rPr>
              <w:t xml:space="preserve"> water sources</w:t>
            </w:r>
          </w:p>
          <w:p w14:paraId="1E6E3C0B" w14:textId="3DE24BC7" w:rsidR="001668C9" w:rsidRPr="007848E5" w:rsidRDefault="001668C9" w:rsidP="005F3290">
            <w:pPr>
              <w:numPr>
                <w:ilvl w:val="0"/>
                <w:numId w:val="3"/>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Use </w:t>
            </w:r>
            <w:hyperlink r:id="rId23" w:history="1">
              <w:r w:rsidRPr="007848E5">
                <w:rPr>
                  <w:rStyle w:val="Hyperlink"/>
                  <w:rFonts w:eastAsia="Times New Roman" w:cstheme="minorHAnsi"/>
                </w:rPr>
                <w:t>Google Earth</w:t>
              </w:r>
            </w:hyperlink>
            <w:r w:rsidRPr="007848E5">
              <w:rPr>
                <w:rFonts w:eastAsia="Times New Roman" w:cstheme="minorHAnsi"/>
                <w:color w:val="000000"/>
              </w:rPr>
              <w:t xml:space="preserve"> to view a variety of places on earth</w:t>
            </w:r>
            <w:r w:rsidR="00834D19">
              <w:rPr>
                <w:rFonts w:eastAsia="Times New Roman" w:cstheme="minorHAnsi"/>
                <w:color w:val="000000"/>
              </w:rPr>
              <w:t>,</w:t>
            </w:r>
            <w:r w:rsidRPr="007848E5">
              <w:rPr>
                <w:rFonts w:eastAsia="Times New Roman" w:cstheme="minorHAnsi"/>
                <w:color w:val="000000"/>
              </w:rPr>
              <w:t xml:space="preserve"> </w:t>
            </w:r>
            <w:r w:rsidR="00834D19">
              <w:rPr>
                <w:rFonts w:eastAsia="Times New Roman" w:cstheme="minorHAnsi"/>
                <w:color w:val="000000"/>
              </w:rPr>
              <w:t>h</w:t>
            </w:r>
            <w:r w:rsidRPr="007848E5">
              <w:rPr>
                <w:rFonts w:eastAsia="Times New Roman" w:cstheme="minorHAnsi"/>
                <w:color w:val="000000"/>
              </w:rPr>
              <w:t xml:space="preserve">ave students </w:t>
            </w:r>
            <w:r w:rsidR="004E0F22">
              <w:rPr>
                <w:rFonts w:eastAsia="Times New Roman" w:cstheme="minorHAnsi"/>
                <w:color w:val="000000"/>
              </w:rPr>
              <w:t>make observations and</w:t>
            </w:r>
            <w:r w:rsidR="00B36DA4">
              <w:rPr>
                <w:rFonts w:eastAsia="Times New Roman" w:cstheme="minorHAnsi"/>
                <w:color w:val="000000"/>
              </w:rPr>
              <w:t xml:space="preserve"> locate and</w:t>
            </w:r>
            <w:r w:rsidR="00834D19">
              <w:rPr>
                <w:rFonts w:eastAsia="Times New Roman" w:cstheme="minorHAnsi"/>
                <w:color w:val="000000"/>
              </w:rPr>
              <w:t xml:space="preserve"> label</w:t>
            </w:r>
            <w:r w:rsidR="004E0F22">
              <w:rPr>
                <w:rFonts w:eastAsia="Times New Roman" w:cstheme="minorHAnsi"/>
                <w:color w:val="000000"/>
              </w:rPr>
              <w:t xml:space="preserve"> </w:t>
            </w:r>
            <w:r w:rsidR="00834D19">
              <w:rPr>
                <w:rFonts w:eastAsia="Times New Roman" w:cstheme="minorHAnsi"/>
                <w:color w:val="000000"/>
              </w:rPr>
              <w:t>types of water sources</w:t>
            </w:r>
            <w:r w:rsidR="004E0F22">
              <w:rPr>
                <w:rFonts w:eastAsia="Times New Roman" w:cstheme="minorHAnsi"/>
                <w:color w:val="000000"/>
              </w:rPr>
              <w:t xml:space="preserve"> found on the</w:t>
            </w:r>
            <w:r w:rsidRPr="007848E5">
              <w:rPr>
                <w:rFonts w:eastAsia="Times New Roman" w:cstheme="minorHAnsi"/>
                <w:color w:val="000000"/>
              </w:rPr>
              <w:t xml:space="preserve"> </w:t>
            </w:r>
            <w:proofErr w:type="gramStart"/>
            <w:r w:rsidRPr="007848E5">
              <w:rPr>
                <w:rFonts w:eastAsia="Times New Roman" w:cstheme="minorHAnsi"/>
                <w:color w:val="000000"/>
              </w:rPr>
              <w:t>map</w:t>
            </w:r>
            <w:proofErr w:type="gramEnd"/>
            <w:r w:rsidRPr="007848E5">
              <w:rPr>
                <w:rFonts w:eastAsia="Times New Roman" w:cstheme="minorHAnsi"/>
                <w:color w:val="000000"/>
              </w:rPr>
              <w:t> </w:t>
            </w:r>
          </w:p>
          <w:p w14:paraId="06024758" w14:textId="37F6AA2E" w:rsidR="001668C9" w:rsidRPr="007848E5" w:rsidRDefault="001668C9" w:rsidP="005F3290">
            <w:pPr>
              <w:numPr>
                <w:ilvl w:val="0"/>
                <w:numId w:val="3"/>
              </w:numPr>
              <w:spacing w:after="0" w:line="240" w:lineRule="auto"/>
              <w:ind w:left="360"/>
              <w:textAlignment w:val="baseline"/>
              <w:rPr>
                <w:rFonts w:eastAsia="Times New Roman" w:cstheme="minorHAnsi"/>
                <w:color w:val="000000"/>
              </w:rPr>
            </w:pPr>
            <w:r w:rsidRPr="007848E5">
              <w:rPr>
                <w:rFonts w:eastAsia="Times New Roman" w:cstheme="minorHAnsi"/>
                <w:color w:val="000000"/>
              </w:rPr>
              <w:lastRenderedPageBreak/>
              <w:t xml:space="preserve">Provide a template for students to record water source titles (pond, river, </w:t>
            </w:r>
            <w:r w:rsidR="00584152" w:rsidRPr="007848E5">
              <w:rPr>
                <w:rFonts w:eastAsia="Times New Roman" w:cstheme="minorHAnsi"/>
                <w:color w:val="000000"/>
              </w:rPr>
              <w:t>etc.</w:t>
            </w:r>
            <w:r w:rsidRPr="007848E5">
              <w:rPr>
                <w:rFonts w:eastAsia="Times New Roman" w:cstheme="minorHAnsi"/>
                <w:color w:val="000000"/>
              </w:rPr>
              <w:t xml:space="preserve">) and define each term when doing a social studies lesson on different places around the </w:t>
            </w:r>
            <w:proofErr w:type="gramStart"/>
            <w:r w:rsidRPr="007848E5">
              <w:rPr>
                <w:rFonts w:eastAsia="Times New Roman" w:cstheme="minorHAnsi"/>
                <w:color w:val="000000"/>
              </w:rPr>
              <w:t>world</w:t>
            </w:r>
            <w:proofErr w:type="gramEnd"/>
          </w:p>
          <w:p w14:paraId="2077AA2D" w14:textId="5631CE13" w:rsidR="001668C9" w:rsidRPr="007848E5" w:rsidRDefault="001668C9" w:rsidP="005F3290">
            <w:pPr>
              <w:numPr>
                <w:ilvl w:val="0"/>
                <w:numId w:val="3"/>
              </w:numPr>
              <w:spacing w:after="0" w:line="240" w:lineRule="auto"/>
              <w:ind w:left="360"/>
              <w:textAlignment w:val="baseline"/>
              <w:rPr>
                <w:rFonts w:eastAsia="Times New Roman" w:cstheme="minorHAnsi"/>
                <w:color w:val="000000"/>
              </w:rPr>
            </w:pPr>
            <w:r w:rsidRPr="007848E5">
              <w:rPr>
                <w:rFonts w:eastAsia="Times New Roman" w:cstheme="minorHAnsi"/>
                <w:color w:val="000000"/>
              </w:rPr>
              <w:t>Provide informational texts and online resources about water for students to conduct research</w:t>
            </w:r>
            <w:r w:rsidR="00834D19">
              <w:rPr>
                <w:rFonts w:eastAsia="Times New Roman" w:cstheme="minorHAnsi"/>
                <w:color w:val="000000"/>
              </w:rPr>
              <w:t>, and</w:t>
            </w:r>
            <w:r w:rsidRPr="007848E5">
              <w:rPr>
                <w:rFonts w:eastAsia="Times New Roman" w:cstheme="minorHAnsi"/>
                <w:color w:val="000000"/>
              </w:rPr>
              <w:t xml:space="preserve"> </w:t>
            </w:r>
            <w:r w:rsidR="00834D19">
              <w:rPr>
                <w:rFonts w:eastAsia="Times New Roman" w:cstheme="minorHAnsi"/>
                <w:color w:val="000000"/>
              </w:rPr>
              <w:t>p</w:t>
            </w:r>
            <w:r w:rsidRPr="007848E5">
              <w:rPr>
                <w:rFonts w:eastAsia="Times New Roman" w:cstheme="minorHAnsi"/>
                <w:color w:val="000000"/>
              </w:rPr>
              <w:t>rovide a template for students to organize their notes into “fresh water”, “frozen water” and “salt water</w:t>
            </w:r>
            <w:r w:rsidR="00834D19">
              <w:rPr>
                <w:rFonts w:eastAsia="Times New Roman" w:cstheme="minorHAnsi"/>
                <w:color w:val="000000"/>
              </w:rPr>
              <w:t>” and record which bodies of water fall into each category</w:t>
            </w:r>
          </w:p>
        </w:tc>
      </w:tr>
      <w:tr w:rsidR="001668C9" w:rsidRPr="007848E5" w14:paraId="29E9DE0E" w14:textId="77777777" w:rsidTr="005F3290">
        <w:trPr>
          <w:trHeight w:val="220"/>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02F71A9E" w14:textId="77777777" w:rsidR="001668C9" w:rsidRPr="007848E5" w:rsidRDefault="001668C9" w:rsidP="005F3290">
            <w:pPr>
              <w:spacing w:after="0" w:line="240" w:lineRule="auto"/>
              <w:rPr>
                <w:rFonts w:eastAsia="Times New Roman" w:cstheme="minorHAnsi"/>
              </w:rPr>
            </w:pPr>
            <w:r w:rsidRPr="007848E5">
              <w:rPr>
                <w:rFonts w:eastAsia="Times New Roman" w:cstheme="minorHAnsi"/>
                <w:b/>
                <w:bCs/>
                <w:color w:val="000000"/>
              </w:rPr>
              <w:lastRenderedPageBreak/>
              <w:t>2-ESS2-4 (MA).</w:t>
            </w:r>
            <w:r w:rsidRPr="007848E5">
              <w:rPr>
                <w:rFonts w:eastAsia="Times New Roman" w:cstheme="minorHAnsi"/>
                <w:color w:val="000000"/>
              </w:rPr>
              <w:t xml:space="preserve"> Observe how blowing wind and flowing water can move Earth materials from one place to another and change the shape of a landform.</w:t>
            </w:r>
          </w:p>
          <w:p w14:paraId="5CC4D845" w14:textId="77777777" w:rsidR="001668C9" w:rsidRPr="007848E5" w:rsidRDefault="001668C9" w:rsidP="005F3290">
            <w:pPr>
              <w:spacing w:after="0" w:line="240" w:lineRule="auto"/>
              <w:rPr>
                <w:rFonts w:eastAsia="Times New Roman" w:cstheme="minorHAnsi"/>
              </w:rPr>
            </w:pPr>
          </w:p>
          <w:p w14:paraId="06A9A3BE" w14:textId="77777777" w:rsidR="001668C9" w:rsidRPr="007848E5" w:rsidRDefault="001668C9" w:rsidP="005F3290">
            <w:pPr>
              <w:spacing w:after="0" w:line="240" w:lineRule="auto"/>
              <w:rPr>
                <w:rFonts w:eastAsia="Times New Roman" w:cstheme="minorHAnsi"/>
              </w:rPr>
            </w:pPr>
            <w:r w:rsidRPr="007848E5">
              <w:rPr>
                <w:rFonts w:eastAsia="Times New Roman" w:cstheme="minorHAnsi"/>
                <w:color w:val="000000"/>
              </w:rPr>
              <w:t>Clarification Statement: Examples of types of landforms can include hills, valleys, riverbanks, and dunes.</w:t>
            </w:r>
          </w:p>
          <w:p w14:paraId="34FB5DE1" w14:textId="77777777" w:rsidR="001668C9" w:rsidRPr="007848E5" w:rsidRDefault="001668C9" w:rsidP="005F3290">
            <w:pPr>
              <w:spacing w:after="0" w:line="240" w:lineRule="auto"/>
              <w:rPr>
                <w:rFonts w:eastAsia="Times New Roman" w:cstheme="minorHAnsi"/>
              </w:rPr>
            </w:pP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34294C7D" w14:textId="1267CBF8" w:rsidR="002158E5" w:rsidRDefault="002158E5" w:rsidP="005F3290">
            <w:pPr>
              <w:numPr>
                <w:ilvl w:val="0"/>
                <w:numId w:val="6"/>
              </w:numPr>
              <w:spacing w:after="0" w:line="240" w:lineRule="auto"/>
              <w:ind w:left="360"/>
              <w:textAlignment w:val="baseline"/>
              <w:rPr>
                <w:rFonts w:eastAsia="Times New Roman" w:cstheme="minorHAnsi"/>
                <w:color w:val="000000"/>
              </w:rPr>
            </w:pPr>
            <w:r>
              <w:rPr>
                <w:rFonts w:eastAsia="Times New Roman" w:cstheme="minorHAnsi"/>
                <w:color w:val="000000"/>
              </w:rPr>
              <w:t xml:space="preserve">Make observations and ask questions about how wind and water can move/change the shape of </w:t>
            </w:r>
            <w:proofErr w:type="gramStart"/>
            <w:r>
              <w:rPr>
                <w:rFonts w:eastAsia="Times New Roman" w:cstheme="minorHAnsi"/>
                <w:color w:val="000000"/>
              </w:rPr>
              <w:t>land</w:t>
            </w:r>
            <w:proofErr w:type="gramEnd"/>
          </w:p>
          <w:p w14:paraId="2A4D60DF" w14:textId="3AA35AE3" w:rsidR="001668C9" w:rsidRPr="007848E5" w:rsidRDefault="002158E5" w:rsidP="005F3290">
            <w:pPr>
              <w:numPr>
                <w:ilvl w:val="0"/>
                <w:numId w:val="6"/>
              </w:numPr>
              <w:spacing w:after="0" w:line="240" w:lineRule="auto"/>
              <w:ind w:left="360"/>
              <w:textAlignment w:val="baseline"/>
              <w:rPr>
                <w:rFonts w:eastAsia="Times New Roman" w:cstheme="minorHAnsi"/>
                <w:color w:val="000000"/>
              </w:rPr>
            </w:pPr>
            <w:r>
              <w:rPr>
                <w:rFonts w:eastAsia="Times New Roman" w:cstheme="minorHAnsi"/>
                <w:color w:val="000000"/>
              </w:rPr>
              <w:t>I</w:t>
            </w:r>
            <w:r w:rsidR="001668C9" w:rsidRPr="007848E5">
              <w:rPr>
                <w:rFonts w:eastAsia="Times New Roman" w:cstheme="minorHAnsi"/>
                <w:color w:val="000000"/>
              </w:rPr>
              <w:t xml:space="preserve">nvestigate how blowing wind and flowing water can change </w:t>
            </w:r>
            <w:proofErr w:type="gramStart"/>
            <w:r w:rsidR="001668C9" w:rsidRPr="007848E5">
              <w:rPr>
                <w:rFonts w:eastAsia="Times New Roman" w:cstheme="minorHAnsi"/>
                <w:color w:val="000000"/>
              </w:rPr>
              <w:t>landforms</w:t>
            </w:r>
            <w:proofErr w:type="gramEnd"/>
          </w:p>
          <w:p w14:paraId="758A2692" w14:textId="1D8C9EB8" w:rsidR="001668C9" w:rsidRPr="007848E5" w:rsidRDefault="001668C9" w:rsidP="005F3290">
            <w:pPr>
              <w:numPr>
                <w:ilvl w:val="0"/>
                <w:numId w:val="6"/>
              </w:numPr>
              <w:spacing w:after="0" w:line="240" w:lineRule="auto"/>
              <w:ind w:left="360"/>
              <w:textAlignment w:val="baseline"/>
              <w:rPr>
                <w:rFonts w:eastAsia="Times New Roman" w:cstheme="minorHAnsi"/>
                <w:color w:val="000000"/>
              </w:rPr>
            </w:pPr>
            <w:r w:rsidRPr="007848E5">
              <w:rPr>
                <w:rFonts w:eastAsia="Times New Roman" w:cstheme="minorHAnsi"/>
                <w:color w:val="000000"/>
              </w:rPr>
              <w:t>Construct explanations for how different types of landscaping features can reduce the damage caused by weather</w:t>
            </w:r>
            <w:r w:rsidR="00834D19">
              <w:rPr>
                <w:rFonts w:eastAsia="Times New Roman" w:cstheme="minorHAnsi"/>
                <w:color w:val="000000"/>
              </w:rPr>
              <w:t xml:space="preserve"> (</w:t>
            </w:r>
            <w:r w:rsidR="009745C7">
              <w:rPr>
                <w:rFonts w:eastAsia="Times New Roman" w:cstheme="minorHAnsi"/>
                <w:color w:val="000000"/>
              </w:rPr>
              <w:t>l</w:t>
            </w:r>
            <w:r w:rsidRPr="007848E5">
              <w:rPr>
                <w:rFonts w:eastAsia="Times New Roman" w:cstheme="minorHAnsi"/>
                <w:color w:val="000000"/>
              </w:rPr>
              <w:t>andscaping features may include sloping landscape, plantings, sand dunes, rock walls, sea walls, wetlands, and drainage</w:t>
            </w:r>
            <w:r w:rsidR="00834D19">
              <w:rPr>
                <w:rFonts w:eastAsia="Times New Roman" w:cstheme="minorHAnsi"/>
                <w:color w:val="000000"/>
              </w:rPr>
              <w:t>)</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4FF6ADE4" w14:textId="2C6FEF98" w:rsidR="001668C9" w:rsidRPr="007848E5" w:rsidRDefault="001668C9" w:rsidP="005F3290">
            <w:pPr>
              <w:numPr>
                <w:ilvl w:val="0"/>
                <w:numId w:val="3"/>
              </w:numPr>
              <w:spacing w:after="0" w:line="240" w:lineRule="auto"/>
              <w:ind w:left="360"/>
              <w:textAlignment w:val="baseline"/>
              <w:rPr>
                <w:rFonts w:eastAsia="Times New Roman" w:cstheme="minorHAnsi"/>
                <w:color w:val="000000"/>
              </w:rPr>
            </w:pPr>
            <w:r w:rsidRPr="007848E5">
              <w:rPr>
                <w:rFonts w:eastAsia="Times New Roman" w:cstheme="minorHAnsi"/>
                <w:color w:val="000000"/>
              </w:rPr>
              <w:t>Provide students with materials, such as a sand</w:t>
            </w:r>
            <w:r w:rsidR="002158E5">
              <w:rPr>
                <w:rFonts w:eastAsia="Times New Roman" w:cstheme="minorHAnsi"/>
                <w:color w:val="000000"/>
              </w:rPr>
              <w:t xml:space="preserve">, </w:t>
            </w:r>
            <w:r w:rsidRPr="007848E5">
              <w:rPr>
                <w:rFonts w:eastAsia="Times New Roman" w:cstheme="minorHAnsi"/>
                <w:color w:val="000000"/>
              </w:rPr>
              <w:t xml:space="preserve">to conduct an </w:t>
            </w:r>
            <w:r w:rsidR="002158E5">
              <w:rPr>
                <w:rFonts w:eastAsia="Times New Roman" w:cstheme="minorHAnsi"/>
                <w:color w:val="000000"/>
              </w:rPr>
              <w:t xml:space="preserve">investigation about how wind </w:t>
            </w:r>
            <w:r w:rsidR="002158E5" w:rsidRPr="007848E5">
              <w:rPr>
                <w:rFonts w:eastAsia="Times New Roman" w:cstheme="minorHAnsi"/>
                <w:color w:val="000000"/>
              </w:rPr>
              <w:t>(fan</w:t>
            </w:r>
            <w:r w:rsidR="002158E5">
              <w:rPr>
                <w:rFonts w:eastAsia="Times New Roman" w:cstheme="minorHAnsi"/>
                <w:color w:val="000000"/>
              </w:rPr>
              <w:t xml:space="preserve">) or water can change the shape of the </w:t>
            </w:r>
            <w:proofErr w:type="gramStart"/>
            <w:r w:rsidR="002158E5">
              <w:rPr>
                <w:rFonts w:eastAsia="Times New Roman" w:cstheme="minorHAnsi"/>
                <w:color w:val="000000"/>
              </w:rPr>
              <w:t>land</w:t>
            </w:r>
            <w:proofErr w:type="gramEnd"/>
          </w:p>
          <w:p w14:paraId="4579F199" w14:textId="7E7B221C" w:rsidR="001668C9" w:rsidRPr="007848E5" w:rsidRDefault="001668C9" w:rsidP="005F3290">
            <w:pPr>
              <w:numPr>
                <w:ilvl w:val="0"/>
                <w:numId w:val="3"/>
              </w:numPr>
              <w:spacing w:after="0" w:line="240" w:lineRule="auto"/>
              <w:ind w:left="360"/>
              <w:textAlignment w:val="baseline"/>
              <w:rPr>
                <w:rFonts w:eastAsia="Times New Roman" w:cstheme="minorHAnsi"/>
                <w:color w:val="000000"/>
              </w:rPr>
            </w:pPr>
            <w:r w:rsidRPr="007848E5">
              <w:rPr>
                <w:rFonts w:eastAsia="Times New Roman" w:cstheme="minorHAnsi"/>
                <w:color w:val="000000"/>
              </w:rPr>
              <w:t>Take students on a walk to observe the land surrounding their school</w:t>
            </w:r>
            <w:r w:rsidR="00834D19">
              <w:rPr>
                <w:rFonts w:eastAsia="Times New Roman" w:cstheme="minorHAnsi"/>
                <w:color w:val="000000"/>
              </w:rPr>
              <w:t>,</w:t>
            </w:r>
            <w:r w:rsidRPr="007848E5">
              <w:rPr>
                <w:rFonts w:eastAsia="Times New Roman" w:cstheme="minorHAnsi"/>
                <w:color w:val="000000"/>
              </w:rPr>
              <w:t xml:space="preserve"> </w:t>
            </w:r>
            <w:r w:rsidR="00834D19">
              <w:rPr>
                <w:rFonts w:eastAsia="Times New Roman" w:cstheme="minorHAnsi"/>
                <w:color w:val="000000"/>
              </w:rPr>
              <w:t>l</w:t>
            </w:r>
            <w:r w:rsidRPr="007848E5">
              <w:rPr>
                <w:rFonts w:eastAsia="Times New Roman" w:cstheme="minorHAnsi"/>
                <w:color w:val="000000"/>
              </w:rPr>
              <w:t xml:space="preserve">ook for evidence of </w:t>
            </w:r>
            <w:r w:rsidR="00834D19">
              <w:rPr>
                <w:rFonts w:eastAsia="Times New Roman" w:cstheme="minorHAnsi"/>
                <w:color w:val="000000"/>
              </w:rPr>
              <w:t xml:space="preserve">how </w:t>
            </w:r>
            <w:r w:rsidRPr="007848E5">
              <w:rPr>
                <w:rFonts w:eastAsia="Times New Roman" w:cstheme="minorHAnsi"/>
                <w:color w:val="000000"/>
              </w:rPr>
              <w:t xml:space="preserve">water or wind </w:t>
            </w:r>
            <w:r w:rsidR="002158E5">
              <w:rPr>
                <w:rFonts w:eastAsia="Times New Roman" w:cstheme="minorHAnsi"/>
                <w:color w:val="000000"/>
              </w:rPr>
              <w:t xml:space="preserve">has changed the shape of the land or moved materials </w:t>
            </w:r>
            <w:r w:rsidRPr="007848E5">
              <w:rPr>
                <w:rFonts w:eastAsia="Times New Roman" w:cstheme="minorHAnsi"/>
                <w:color w:val="000000"/>
              </w:rPr>
              <w:t xml:space="preserve">and document with a camera or student </w:t>
            </w:r>
            <w:proofErr w:type="gramStart"/>
            <w:r w:rsidRPr="007848E5">
              <w:rPr>
                <w:rFonts w:eastAsia="Times New Roman" w:cstheme="minorHAnsi"/>
                <w:color w:val="000000"/>
              </w:rPr>
              <w:t>drawings</w:t>
            </w:r>
            <w:proofErr w:type="gramEnd"/>
            <w:r w:rsidRPr="007848E5">
              <w:rPr>
                <w:rFonts w:eastAsia="Times New Roman" w:cstheme="minorHAnsi"/>
                <w:color w:val="000000"/>
              </w:rPr>
              <w:t> </w:t>
            </w:r>
          </w:p>
          <w:p w14:paraId="4D3C1AD3" w14:textId="023C2292" w:rsidR="002158E5" w:rsidRDefault="002158E5" w:rsidP="005F3290">
            <w:pPr>
              <w:numPr>
                <w:ilvl w:val="0"/>
                <w:numId w:val="3"/>
              </w:numPr>
              <w:spacing w:after="0" w:line="240" w:lineRule="auto"/>
              <w:ind w:left="360"/>
              <w:textAlignment w:val="baseline"/>
              <w:rPr>
                <w:rFonts w:eastAsia="Times New Roman" w:cstheme="minorHAnsi"/>
                <w:color w:val="000000"/>
              </w:rPr>
            </w:pPr>
            <w:r w:rsidRPr="007848E5">
              <w:rPr>
                <w:rFonts w:eastAsia="Times New Roman" w:cstheme="minorHAnsi"/>
                <w:color w:val="000000"/>
              </w:rPr>
              <w:t>Provide informational texts and online resources</w:t>
            </w:r>
            <w:r>
              <w:rPr>
                <w:rFonts w:eastAsia="Times New Roman" w:cstheme="minorHAnsi"/>
                <w:color w:val="000000"/>
              </w:rPr>
              <w:t xml:space="preserve"> for students</w:t>
            </w:r>
            <w:r w:rsidRPr="007848E5">
              <w:rPr>
                <w:rFonts w:eastAsia="Times New Roman" w:cstheme="minorHAnsi"/>
                <w:color w:val="000000"/>
              </w:rPr>
              <w:t xml:space="preserve"> </w:t>
            </w:r>
            <w:r>
              <w:rPr>
                <w:rFonts w:eastAsia="Times New Roman" w:cstheme="minorHAnsi"/>
                <w:color w:val="000000"/>
              </w:rPr>
              <w:t xml:space="preserve">to observe how wind or water can move earth’s </w:t>
            </w:r>
            <w:proofErr w:type="gramStart"/>
            <w:r>
              <w:rPr>
                <w:rFonts w:eastAsia="Times New Roman" w:cstheme="minorHAnsi"/>
                <w:color w:val="000000"/>
              </w:rPr>
              <w:t>materials</w:t>
            </w:r>
            <w:proofErr w:type="gramEnd"/>
          </w:p>
          <w:p w14:paraId="72365864" w14:textId="168F388B" w:rsidR="001668C9" w:rsidRPr="007848E5" w:rsidRDefault="002158E5" w:rsidP="005F3290">
            <w:pPr>
              <w:numPr>
                <w:ilvl w:val="0"/>
                <w:numId w:val="3"/>
              </w:numPr>
              <w:spacing w:after="0" w:line="240" w:lineRule="auto"/>
              <w:ind w:left="360"/>
              <w:textAlignment w:val="baseline"/>
              <w:rPr>
                <w:rFonts w:eastAsia="Times New Roman" w:cstheme="minorHAnsi"/>
                <w:color w:val="000000"/>
              </w:rPr>
            </w:pPr>
            <w:r>
              <w:rPr>
                <w:rFonts w:eastAsia="Times New Roman" w:cstheme="minorHAnsi"/>
                <w:color w:val="000000"/>
              </w:rPr>
              <w:t>U</w:t>
            </w:r>
            <w:r w:rsidR="001668C9" w:rsidRPr="007848E5">
              <w:rPr>
                <w:rFonts w:eastAsia="Times New Roman" w:cstheme="minorHAnsi"/>
                <w:color w:val="000000"/>
              </w:rPr>
              <w:t xml:space="preserve">nit related to this standard: </w:t>
            </w:r>
            <w:hyperlink r:id="rId24" w:history="1">
              <w:r w:rsidR="00C01301" w:rsidRPr="007848E5">
                <w:rPr>
                  <w:rStyle w:val="Hyperlink"/>
                  <w:rFonts w:eastAsia="Times New Roman" w:cstheme="minorHAnsi"/>
                </w:rPr>
                <w:t>The Effects of Wind and Water Movement on Earth’s Landscape</w:t>
              </w:r>
            </w:hyperlink>
            <w:r w:rsidR="001668C9" w:rsidRPr="007848E5">
              <w:rPr>
                <w:rFonts w:eastAsia="Times New Roman" w:cstheme="minorHAnsi"/>
                <w:color w:val="000000"/>
              </w:rPr>
              <w:t xml:space="preserve"> (DESE </w:t>
            </w:r>
            <w:r w:rsidR="006C1ACF" w:rsidRPr="007848E5">
              <w:rPr>
                <w:rFonts w:eastAsia="Times New Roman" w:cstheme="minorHAnsi"/>
                <w:color w:val="000000"/>
              </w:rPr>
              <w:t>M</w:t>
            </w:r>
            <w:r w:rsidR="006C1ACF">
              <w:rPr>
                <w:rFonts w:eastAsia="Times New Roman" w:cstheme="minorHAnsi"/>
                <w:color w:val="000000"/>
              </w:rPr>
              <w:t>odel Curriculum Unit</w:t>
            </w:r>
            <w:r w:rsidR="001668C9" w:rsidRPr="007848E5">
              <w:rPr>
                <w:rFonts w:eastAsia="Times New Roman" w:cstheme="minorHAnsi"/>
                <w:color w:val="000000"/>
              </w:rPr>
              <w:t>)</w:t>
            </w:r>
          </w:p>
        </w:tc>
      </w:tr>
    </w:tbl>
    <w:p w14:paraId="0BF87DF4" w14:textId="03D00EF6" w:rsidR="004258EA" w:rsidRPr="005C1010" w:rsidRDefault="005F3290" w:rsidP="005C1010">
      <w:pPr>
        <w:spacing w:after="0" w:line="240" w:lineRule="auto"/>
        <w:rPr>
          <w:rFonts w:ascii="Times New Roman" w:hAnsi="Times New Roman" w:cs="Times New Roman"/>
          <w:sz w:val="24"/>
          <w:szCs w:val="24"/>
        </w:rPr>
      </w:pPr>
      <w:r>
        <w:rPr>
          <w:rFonts w:ascii="Times New Roman" w:hAnsi="Times New Roman" w:cs="Times New Roman"/>
          <w:sz w:val="24"/>
          <w:szCs w:val="24"/>
        </w:rPr>
        <w:br w:type="textWrapping" w:clear="all"/>
      </w:r>
    </w:p>
    <w:p w14:paraId="5704BC53" w14:textId="20E77C77" w:rsidR="001668C9" w:rsidRDefault="001668C9" w:rsidP="005C1010">
      <w:pPr>
        <w:spacing w:after="0" w:line="240" w:lineRule="auto"/>
        <w:rPr>
          <w:rFonts w:ascii="Times New Roman" w:eastAsia="Times New Roman" w:hAnsi="Times New Roman" w:cs="Times New Roman"/>
          <w:sz w:val="24"/>
          <w:szCs w:val="24"/>
        </w:rPr>
      </w:pPr>
    </w:p>
    <w:p w14:paraId="6B9EB0F4" w14:textId="1453D798" w:rsidR="00074ED0" w:rsidRDefault="00074ED0" w:rsidP="005C1010">
      <w:pPr>
        <w:spacing w:after="0" w:line="240" w:lineRule="auto"/>
        <w:rPr>
          <w:rFonts w:ascii="Times New Roman" w:eastAsia="Times New Roman" w:hAnsi="Times New Roman" w:cs="Times New Roman"/>
          <w:sz w:val="24"/>
          <w:szCs w:val="24"/>
        </w:rPr>
      </w:pPr>
    </w:p>
    <w:p w14:paraId="6F829684" w14:textId="7FD53DE9" w:rsidR="00074ED0" w:rsidRDefault="00074ED0" w:rsidP="005C1010">
      <w:pPr>
        <w:spacing w:after="0" w:line="240" w:lineRule="auto"/>
        <w:rPr>
          <w:rFonts w:ascii="Times New Roman" w:eastAsia="Times New Roman" w:hAnsi="Times New Roman" w:cs="Times New Roman"/>
          <w:sz w:val="24"/>
          <w:szCs w:val="24"/>
        </w:rPr>
      </w:pPr>
    </w:p>
    <w:p w14:paraId="0D19FF21" w14:textId="0B535042" w:rsidR="005F3290" w:rsidRDefault="005F329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63AB17F" w14:textId="77777777" w:rsidR="00074ED0" w:rsidRPr="005C1010" w:rsidRDefault="00074ED0" w:rsidP="005C1010">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96"/>
        <w:gridCol w:w="4797"/>
        <w:gridCol w:w="4797"/>
      </w:tblGrid>
      <w:tr w:rsidR="001668C9" w:rsidRPr="005C1010" w14:paraId="4D87973C" w14:textId="77777777" w:rsidTr="000D001B">
        <w:trPr>
          <w:trHeight w:val="576"/>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B9AF51" w14:textId="575E4B71" w:rsidR="001668C9" w:rsidRPr="007848E5" w:rsidRDefault="001668C9" w:rsidP="000D001B">
            <w:pPr>
              <w:pStyle w:val="Heading1"/>
              <w:rPr>
                <w:rFonts w:asciiTheme="minorHAnsi" w:eastAsia="Times New Roman" w:hAnsiTheme="minorHAnsi" w:cstheme="minorHAnsi"/>
              </w:rPr>
            </w:pPr>
            <w:r w:rsidRPr="007848E5">
              <w:rPr>
                <w:rFonts w:asciiTheme="minorHAnsi" w:eastAsia="Times New Roman" w:hAnsiTheme="minorHAnsi" w:cstheme="minorHAnsi"/>
              </w:rPr>
              <w:t>Life Science</w:t>
            </w:r>
            <w:r w:rsidR="002158E5">
              <w:rPr>
                <w:rFonts w:asciiTheme="minorHAnsi" w:eastAsia="Times New Roman" w:hAnsiTheme="minorHAnsi" w:cstheme="minorHAnsi"/>
              </w:rPr>
              <w:t xml:space="preserve"> (LS)</w:t>
            </w:r>
          </w:p>
        </w:tc>
      </w:tr>
      <w:tr w:rsidR="001668C9" w:rsidRPr="005C1010" w14:paraId="51177E18" w14:textId="77777777" w:rsidTr="000D001B">
        <w:trPr>
          <w:trHeight w:val="576"/>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65C1A658" w14:textId="77777777" w:rsidR="001668C9" w:rsidRPr="009F057F" w:rsidRDefault="003918CC" w:rsidP="000D001B">
            <w:pPr>
              <w:pStyle w:val="Heading2"/>
              <w:rPr>
                <w:rFonts w:asciiTheme="minorHAnsi" w:hAnsiTheme="minorHAnsi" w:cstheme="minorHAnsi"/>
              </w:rPr>
            </w:pPr>
            <w:r w:rsidRPr="009F057F">
              <w:rPr>
                <w:rFonts w:asciiTheme="minorHAnsi" w:hAnsiTheme="minorHAnsi" w:cstheme="minorHAnsi"/>
              </w:rPr>
              <w:t>1</w:t>
            </w:r>
            <w:r w:rsidRPr="009F057F">
              <w:rPr>
                <w:rFonts w:asciiTheme="minorHAnsi" w:hAnsiTheme="minorHAnsi" w:cstheme="minorHAnsi"/>
                <w:vertAlign w:val="superscript"/>
              </w:rPr>
              <w:t>st</w:t>
            </w:r>
            <w:r w:rsidRPr="009F057F">
              <w:rPr>
                <w:rFonts w:asciiTheme="minorHAnsi" w:hAnsiTheme="minorHAnsi" w:cstheme="minorHAnsi"/>
              </w:rPr>
              <w:t xml:space="preserve"> Grade: </w:t>
            </w:r>
            <w:r w:rsidR="001668C9" w:rsidRPr="009F057F">
              <w:rPr>
                <w:rFonts w:asciiTheme="minorHAnsi" w:hAnsiTheme="minorHAnsi" w:cstheme="minorHAnsi"/>
              </w:rPr>
              <w:t>LS1. From Molecules to Organisms: Structures and Processes</w:t>
            </w:r>
          </w:p>
        </w:tc>
      </w:tr>
      <w:tr w:rsidR="001668C9" w:rsidRPr="005C1010" w14:paraId="5645D0D5" w14:textId="77777777" w:rsidTr="00A50D2C">
        <w:trPr>
          <w:trHeight w:val="576"/>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0D4D4FCA" w14:textId="77777777" w:rsidR="001668C9" w:rsidRPr="007848E5" w:rsidRDefault="001668C9" w:rsidP="000D001B">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MA Standard</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69FAAF87" w14:textId="77777777" w:rsidR="001668C9" w:rsidRPr="007848E5" w:rsidRDefault="001668C9" w:rsidP="000D001B">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What students will be expected to do…</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512CC242" w14:textId="77777777" w:rsidR="001668C9" w:rsidRPr="007848E5" w:rsidRDefault="001668C9" w:rsidP="000D001B">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Supportive practices:</w:t>
            </w:r>
          </w:p>
          <w:p w14:paraId="3D252D40" w14:textId="77777777" w:rsidR="001668C9" w:rsidRPr="007848E5" w:rsidRDefault="001668C9" w:rsidP="000D001B">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Educators could…</w:t>
            </w:r>
          </w:p>
        </w:tc>
      </w:tr>
      <w:tr w:rsidR="001668C9" w:rsidRPr="007848E5" w14:paraId="3DB96207" w14:textId="77777777" w:rsidTr="00A50D2C">
        <w:trPr>
          <w:trHeight w:val="220"/>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4F695A63" w14:textId="77777777" w:rsidR="001668C9" w:rsidRPr="007848E5" w:rsidRDefault="001668C9" w:rsidP="005C1010">
            <w:pPr>
              <w:spacing w:after="0" w:line="240" w:lineRule="auto"/>
              <w:rPr>
                <w:rFonts w:eastAsia="Times New Roman" w:cstheme="minorHAnsi"/>
              </w:rPr>
            </w:pPr>
            <w:r w:rsidRPr="007848E5">
              <w:rPr>
                <w:rFonts w:eastAsia="Times New Roman" w:cstheme="minorHAnsi"/>
                <w:b/>
                <w:bCs/>
                <w:color w:val="000000"/>
              </w:rPr>
              <w:t>1-LS1-1.</w:t>
            </w:r>
            <w:r w:rsidRPr="007848E5">
              <w:rPr>
                <w:rFonts w:eastAsia="Times New Roman" w:cstheme="minorHAnsi"/>
                <w:color w:val="000000"/>
              </w:rPr>
              <w:t xml:space="preserve"> Use evidence to explain that (a) different animals use their body parts and senses in different ways to see, hear, grasp objects, protect themselves, move from place to place, and seek, find, and take in food, water, and air, and (b) plants have roots, stems, leaves, flowers, and fruits that are used to take in water, air, and other nutrients, and produce food for the plant. </w:t>
            </w:r>
          </w:p>
          <w:p w14:paraId="17BD6E18" w14:textId="77777777" w:rsidR="001668C9" w:rsidRPr="007848E5" w:rsidRDefault="001668C9" w:rsidP="005C1010">
            <w:pPr>
              <w:spacing w:after="0" w:line="240" w:lineRule="auto"/>
              <w:rPr>
                <w:rFonts w:eastAsia="Times New Roman" w:cstheme="minorHAnsi"/>
              </w:rPr>
            </w:pPr>
          </w:p>
          <w:p w14:paraId="5935584C" w14:textId="22F82817" w:rsidR="001668C9" w:rsidRPr="007848E5" w:rsidRDefault="001668C9" w:rsidP="005C1010">
            <w:pPr>
              <w:spacing w:after="0" w:line="240" w:lineRule="auto"/>
              <w:rPr>
                <w:rFonts w:eastAsia="Times New Roman" w:cstheme="minorHAnsi"/>
              </w:rPr>
            </w:pPr>
            <w:r w:rsidRPr="007848E5">
              <w:rPr>
                <w:rFonts w:eastAsia="Times New Roman" w:cstheme="minorHAnsi"/>
                <w:color w:val="000000"/>
              </w:rPr>
              <w:t>Clarification Statement:  Descriptions are not expected to include mechanisms such as the process of photosynthesis</w:t>
            </w:r>
            <w:r w:rsidR="00074ED0">
              <w:rPr>
                <w:rFonts w:eastAsia="Times New Roman" w:cstheme="minorHAnsi"/>
                <w:color w:val="000000"/>
              </w:rPr>
              <w:t>.</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6E8943AF" w14:textId="09142FAC" w:rsidR="001668C9" w:rsidRPr="007848E5" w:rsidRDefault="00D90E52" w:rsidP="00DB475C">
            <w:pPr>
              <w:numPr>
                <w:ilvl w:val="0"/>
                <w:numId w:val="7"/>
              </w:numPr>
              <w:spacing w:after="0" w:line="240" w:lineRule="auto"/>
              <w:ind w:left="360"/>
              <w:textAlignment w:val="baseline"/>
              <w:rPr>
                <w:rFonts w:eastAsia="Times New Roman" w:cstheme="minorHAnsi"/>
                <w:color w:val="000000"/>
              </w:rPr>
            </w:pPr>
            <w:r>
              <w:rPr>
                <w:rFonts w:eastAsia="Times New Roman" w:cstheme="minorHAnsi"/>
                <w:color w:val="000000"/>
              </w:rPr>
              <w:t>Communicate information using</w:t>
            </w:r>
            <w:r w:rsidR="001668C9" w:rsidRPr="007848E5">
              <w:rPr>
                <w:rFonts w:eastAsia="Times New Roman" w:cstheme="minorHAnsi"/>
                <w:color w:val="000000"/>
              </w:rPr>
              <w:t xml:space="preserve"> evidence from observations (firsthand or from media) about patterns of features in plants and animals, including: </w:t>
            </w:r>
          </w:p>
          <w:p w14:paraId="22F675E1" w14:textId="77777777" w:rsidR="001668C9" w:rsidRPr="007848E5" w:rsidRDefault="001668C9" w:rsidP="00DB475C">
            <w:pPr>
              <w:numPr>
                <w:ilvl w:val="1"/>
                <w:numId w:val="8"/>
              </w:numPr>
              <w:spacing w:after="0" w:line="240" w:lineRule="auto"/>
              <w:ind w:left="630"/>
              <w:textAlignment w:val="baseline"/>
              <w:rPr>
                <w:rFonts w:eastAsia="Times New Roman" w:cstheme="minorHAnsi"/>
                <w:color w:val="000000"/>
              </w:rPr>
            </w:pPr>
            <w:r w:rsidRPr="007848E5">
              <w:rPr>
                <w:rFonts w:eastAsia="Times New Roman" w:cstheme="minorHAnsi"/>
                <w:color w:val="000000"/>
              </w:rPr>
              <w:t>Key differences between different types of plants and animals </w:t>
            </w:r>
          </w:p>
          <w:p w14:paraId="64150264" w14:textId="04CEEE3A" w:rsidR="001668C9" w:rsidRPr="007848E5" w:rsidRDefault="001668C9" w:rsidP="00DB475C">
            <w:pPr>
              <w:numPr>
                <w:ilvl w:val="1"/>
                <w:numId w:val="8"/>
              </w:numPr>
              <w:spacing w:after="0" w:line="240" w:lineRule="auto"/>
              <w:ind w:left="630"/>
              <w:textAlignment w:val="baseline"/>
              <w:rPr>
                <w:rFonts w:eastAsia="Times New Roman" w:cstheme="minorHAnsi"/>
                <w:color w:val="000000"/>
              </w:rPr>
            </w:pPr>
            <w:r w:rsidRPr="007848E5">
              <w:rPr>
                <w:rFonts w:eastAsia="Times New Roman" w:cstheme="minorHAnsi"/>
                <w:color w:val="000000"/>
              </w:rPr>
              <w:t xml:space="preserve">Young plants and animals of the same type have similar, but not identical </w:t>
            </w:r>
            <w:proofErr w:type="gramStart"/>
            <w:r w:rsidRPr="007848E5">
              <w:rPr>
                <w:rFonts w:eastAsia="Times New Roman" w:cstheme="minorHAnsi"/>
                <w:color w:val="000000"/>
              </w:rPr>
              <w:t>features</w:t>
            </w:r>
            <w:proofErr w:type="gramEnd"/>
          </w:p>
          <w:p w14:paraId="1509A560" w14:textId="0196EBDC" w:rsidR="001668C9" w:rsidRPr="007848E5" w:rsidRDefault="001668C9" w:rsidP="00DB475C">
            <w:pPr>
              <w:numPr>
                <w:ilvl w:val="1"/>
                <w:numId w:val="8"/>
              </w:numPr>
              <w:spacing w:after="0" w:line="240" w:lineRule="auto"/>
              <w:ind w:left="630"/>
              <w:textAlignment w:val="baseline"/>
              <w:rPr>
                <w:rFonts w:eastAsia="Times New Roman" w:cstheme="minorHAnsi"/>
                <w:color w:val="000000"/>
              </w:rPr>
            </w:pPr>
            <w:r w:rsidRPr="007848E5">
              <w:rPr>
                <w:rFonts w:eastAsia="Times New Roman" w:cstheme="minorHAnsi"/>
                <w:color w:val="000000"/>
              </w:rPr>
              <w:t xml:space="preserve">Adult plants and animals (i.e., parents) of the same have similar, but not identical </w:t>
            </w:r>
            <w:proofErr w:type="gramStart"/>
            <w:r w:rsidRPr="007848E5">
              <w:rPr>
                <w:rFonts w:eastAsia="Times New Roman" w:cstheme="minorHAnsi"/>
                <w:color w:val="000000"/>
              </w:rPr>
              <w:t>features</w:t>
            </w:r>
            <w:proofErr w:type="gramEnd"/>
          </w:p>
          <w:p w14:paraId="2E1A0EB2" w14:textId="1D283E95" w:rsidR="001668C9" w:rsidRPr="007848E5" w:rsidRDefault="001668C9" w:rsidP="00DB475C">
            <w:pPr>
              <w:numPr>
                <w:ilvl w:val="1"/>
                <w:numId w:val="8"/>
              </w:numPr>
              <w:spacing w:after="0" w:line="240" w:lineRule="auto"/>
              <w:ind w:left="630"/>
              <w:textAlignment w:val="baseline"/>
              <w:rPr>
                <w:rFonts w:eastAsia="Times New Roman" w:cstheme="minorHAnsi"/>
                <w:color w:val="000000"/>
              </w:rPr>
            </w:pPr>
            <w:r w:rsidRPr="007848E5">
              <w:rPr>
                <w:rFonts w:eastAsia="Times New Roman" w:cstheme="minorHAnsi"/>
                <w:color w:val="000000"/>
              </w:rPr>
              <w:t>Patterns of similarities and differences in features between parents and offspring</w:t>
            </w:r>
          </w:p>
          <w:p w14:paraId="34CC4DD3" w14:textId="5DD2A433" w:rsidR="001668C9" w:rsidRPr="007848E5" w:rsidRDefault="00074ED0" w:rsidP="00DB475C">
            <w:pPr>
              <w:numPr>
                <w:ilvl w:val="0"/>
                <w:numId w:val="9"/>
              </w:numPr>
              <w:spacing w:after="0" w:line="240" w:lineRule="auto"/>
              <w:ind w:left="360"/>
              <w:textAlignment w:val="baseline"/>
              <w:rPr>
                <w:rFonts w:eastAsia="Times New Roman" w:cstheme="minorHAnsi"/>
                <w:color w:val="000000"/>
              </w:rPr>
            </w:pPr>
            <w:r>
              <w:rPr>
                <w:rFonts w:eastAsia="Times New Roman" w:cstheme="minorHAnsi"/>
                <w:color w:val="000000"/>
              </w:rPr>
              <w:t xml:space="preserve">Use or develop </w:t>
            </w:r>
            <w:r w:rsidR="001668C9" w:rsidRPr="007848E5">
              <w:rPr>
                <w:rFonts w:eastAsia="Times New Roman" w:cstheme="minorHAnsi"/>
                <w:color w:val="000000"/>
              </w:rPr>
              <w:t>a model that explains how the shape/structure of a part of a plant (or animal) allows it to do its job/function.</w:t>
            </w:r>
          </w:p>
          <w:p w14:paraId="25E5C11F" w14:textId="77777777" w:rsidR="001668C9" w:rsidRDefault="001668C9" w:rsidP="00DB475C">
            <w:pPr>
              <w:numPr>
                <w:ilvl w:val="0"/>
                <w:numId w:val="9"/>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Plan and conduct an investigation collaboratively to produce data that can be used to support an explanation of how the senses </w:t>
            </w:r>
            <w:proofErr w:type="gramStart"/>
            <w:r w:rsidRPr="007848E5">
              <w:rPr>
                <w:rFonts w:eastAsia="Times New Roman" w:cstheme="minorHAnsi"/>
                <w:color w:val="000000"/>
              </w:rPr>
              <w:t>work</w:t>
            </w:r>
            <w:proofErr w:type="gramEnd"/>
          </w:p>
          <w:p w14:paraId="1CD2643B" w14:textId="4C459EB1" w:rsidR="009F5E4B" w:rsidRPr="007848E5" w:rsidRDefault="009F5E4B" w:rsidP="009F5E4B">
            <w:pPr>
              <w:spacing w:after="0" w:line="240" w:lineRule="auto"/>
              <w:textAlignment w:val="baseline"/>
              <w:rPr>
                <w:rFonts w:eastAsia="Times New Roman" w:cstheme="minorHAnsi"/>
                <w:color w:val="000000"/>
              </w:rPr>
            </w:pP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78467DEB" w14:textId="4ACA8161" w:rsidR="00371447" w:rsidRPr="00371447" w:rsidRDefault="00371447" w:rsidP="00DB475C">
            <w:pPr>
              <w:pStyle w:val="ListParagraph"/>
              <w:numPr>
                <w:ilvl w:val="0"/>
                <w:numId w:val="42"/>
              </w:numPr>
              <w:textAlignment w:val="baseline"/>
              <w:rPr>
                <w:rFonts w:asciiTheme="minorHAnsi" w:eastAsia="Times New Roman" w:hAnsiTheme="minorHAnsi" w:cstheme="minorHAnsi"/>
                <w:color w:val="000000"/>
                <w:sz w:val="22"/>
                <w:szCs w:val="22"/>
              </w:rPr>
            </w:pPr>
            <w:r w:rsidRPr="00371447">
              <w:rPr>
                <w:rFonts w:asciiTheme="minorHAnsi" w:hAnsiTheme="minorHAnsi" w:cstheme="minorHAnsi"/>
                <w:sz w:val="22"/>
                <w:szCs w:val="22"/>
              </w:rPr>
              <w:t xml:space="preserve">Provide models (e.g., diagrams or descriptive drawings) of different plants with similar features and ask students to make observations, compare, or group the </w:t>
            </w:r>
            <w:proofErr w:type="gramStart"/>
            <w:r w:rsidRPr="00371447">
              <w:rPr>
                <w:rFonts w:asciiTheme="minorHAnsi" w:hAnsiTheme="minorHAnsi" w:cstheme="minorHAnsi"/>
                <w:sz w:val="22"/>
                <w:szCs w:val="22"/>
              </w:rPr>
              <w:t>models</w:t>
            </w:r>
            <w:proofErr w:type="gramEnd"/>
          </w:p>
          <w:p w14:paraId="60972F7E" w14:textId="5D03DD1D" w:rsidR="00371447" w:rsidRPr="00371447" w:rsidRDefault="00371447" w:rsidP="00DB475C">
            <w:pPr>
              <w:numPr>
                <w:ilvl w:val="0"/>
                <w:numId w:val="10"/>
              </w:numPr>
              <w:spacing w:after="0" w:line="240" w:lineRule="auto"/>
              <w:textAlignment w:val="baseline"/>
              <w:rPr>
                <w:rFonts w:eastAsia="Times New Roman" w:cstheme="minorHAnsi"/>
                <w:color w:val="000000"/>
              </w:rPr>
            </w:pPr>
            <w:r w:rsidRPr="00371447">
              <w:rPr>
                <w:rFonts w:cstheme="minorHAnsi"/>
              </w:rPr>
              <w:t>Support students in designing an investigation that</w:t>
            </w:r>
            <w:r w:rsidRPr="00371447">
              <w:t xml:space="preserve"> will help explain the value of one of the </w:t>
            </w:r>
            <w:proofErr w:type="gramStart"/>
            <w:r w:rsidRPr="00371447">
              <w:t>senses</w:t>
            </w:r>
            <w:proofErr w:type="gramEnd"/>
          </w:p>
          <w:p w14:paraId="05EC6128" w14:textId="77777777" w:rsidR="00371447" w:rsidRPr="00371447" w:rsidRDefault="00371447" w:rsidP="00DB475C">
            <w:pPr>
              <w:numPr>
                <w:ilvl w:val="0"/>
                <w:numId w:val="10"/>
              </w:numPr>
              <w:spacing w:after="0" w:line="240" w:lineRule="auto"/>
              <w:textAlignment w:val="baseline"/>
              <w:rPr>
                <w:rFonts w:eastAsia="Times New Roman" w:cstheme="minorHAnsi"/>
                <w:color w:val="000000"/>
              </w:rPr>
            </w:pPr>
            <w:r>
              <w:t xml:space="preserve">Provide </w:t>
            </w:r>
            <w:r w:rsidRPr="00371447">
              <w:t>structure for group discussion with example questions and ways to respond. </w:t>
            </w:r>
          </w:p>
          <w:p w14:paraId="143340B6" w14:textId="2BF59925" w:rsidR="00371447" w:rsidRPr="00371447" w:rsidRDefault="00371447" w:rsidP="00DB475C">
            <w:pPr>
              <w:numPr>
                <w:ilvl w:val="0"/>
                <w:numId w:val="10"/>
              </w:numPr>
              <w:spacing w:after="0" w:line="240" w:lineRule="auto"/>
              <w:textAlignment w:val="baseline"/>
              <w:rPr>
                <w:rFonts w:eastAsia="Times New Roman" w:cstheme="minorHAnsi"/>
                <w:color w:val="000000"/>
              </w:rPr>
            </w:pPr>
            <w:r w:rsidRPr="00371447">
              <w:t xml:space="preserve">Provide informational texts and online resources for students to observe and ask questions about how animals use their body parts </w:t>
            </w:r>
            <w:r w:rsidR="00B60F15">
              <w:t xml:space="preserve">to </w:t>
            </w:r>
            <w:r w:rsidRPr="00371447">
              <w:t>sense</w:t>
            </w:r>
            <w:r w:rsidR="00B60F15">
              <w:t>,</w:t>
            </w:r>
            <w:r w:rsidRPr="00371447">
              <w:t xml:space="preserve"> and </w:t>
            </w:r>
            <w:r w:rsidR="00B60F15">
              <w:t xml:space="preserve">about the function of </w:t>
            </w:r>
            <w:r w:rsidRPr="00371447">
              <w:t xml:space="preserve">parts of </w:t>
            </w:r>
            <w:proofErr w:type="gramStart"/>
            <w:r w:rsidRPr="00371447">
              <w:t>plants</w:t>
            </w:r>
            <w:proofErr w:type="gramEnd"/>
          </w:p>
          <w:p w14:paraId="7A0A6F2B" w14:textId="6969A030" w:rsidR="001668C9" w:rsidRPr="007848E5" w:rsidRDefault="00074ED0" w:rsidP="00DB475C">
            <w:pPr>
              <w:numPr>
                <w:ilvl w:val="0"/>
                <w:numId w:val="10"/>
              </w:numPr>
              <w:spacing w:after="0" w:line="240" w:lineRule="auto"/>
              <w:textAlignment w:val="baseline"/>
              <w:rPr>
                <w:rFonts w:eastAsia="Times New Roman" w:cstheme="minorHAnsi"/>
                <w:color w:val="000000"/>
              </w:rPr>
            </w:pPr>
            <w:r>
              <w:rPr>
                <w:rFonts w:eastAsia="Times New Roman" w:cstheme="minorHAnsi"/>
                <w:color w:val="000000"/>
              </w:rPr>
              <w:t>U</w:t>
            </w:r>
            <w:r w:rsidR="001668C9" w:rsidRPr="007848E5">
              <w:rPr>
                <w:rFonts w:eastAsia="Times New Roman" w:cstheme="minorHAnsi"/>
                <w:color w:val="000000"/>
              </w:rPr>
              <w:t>nits related to this standard:</w:t>
            </w:r>
          </w:p>
          <w:p w14:paraId="7D57C040" w14:textId="77777777" w:rsidR="001668C9" w:rsidRPr="007848E5" w:rsidRDefault="00000000" w:rsidP="00DB475C">
            <w:pPr>
              <w:numPr>
                <w:ilvl w:val="1"/>
                <w:numId w:val="10"/>
              </w:numPr>
              <w:spacing w:after="0" w:line="240" w:lineRule="auto"/>
              <w:textAlignment w:val="baseline"/>
              <w:rPr>
                <w:rFonts w:eastAsia="Times New Roman" w:cstheme="minorHAnsi"/>
                <w:color w:val="000000"/>
              </w:rPr>
            </w:pPr>
            <w:hyperlink r:id="rId25" w:history="1">
              <w:r w:rsidR="001668C9" w:rsidRPr="007848E5">
                <w:rPr>
                  <w:rFonts w:eastAsia="Times New Roman" w:cstheme="minorHAnsi"/>
                  <w:color w:val="1155CC"/>
                  <w:u w:val="single"/>
                </w:rPr>
                <w:t>Why is our corn changing?</w:t>
              </w:r>
            </w:hyperlink>
            <w:r w:rsidR="001668C9" w:rsidRPr="007848E5">
              <w:rPr>
                <w:rFonts w:eastAsia="Times New Roman" w:cstheme="minorHAnsi"/>
                <w:color w:val="000000"/>
              </w:rPr>
              <w:t xml:space="preserve"> (NextGen Storylines)</w:t>
            </w:r>
          </w:p>
          <w:p w14:paraId="2A774C5D" w14:textId="77777777" w:rsidR="001668C9" w:rsidRPr="007848E5" w:rsidRDefault="00000000" w:rsidP="00DB475C">
            <w:pPr>
              <w:numPr>
                <w:ilvl w:val="1"/>
                <w:numId w:val="10"/>
              </w:numPr>
              <w:spacing w:after="0" w:line="240" w:lineRule="auto"/>
              <w:textAlignment w:val="baseline"/>
              <w:rPr>
                <w:rFonts w:eastAsia="Times New Roman" w:cstheme="minorHAnsi"/>
                <w:color w:val="000000"/>
              </w:rPr>
            </w:pPr>
            <w:hyperlink r:id="rId26" w:history="1">
              <w:r w:rsidR="001668C9" w:rsidRPr="007848E5">
                <w:rPr>
                  <w:rFonts w:eastAsia="Times New Roman" w:cstheme="minorHAnsi"/>
                  <w:color w:val="1155CC"/>
                  <w:u w:val="single"/>
                </w:rPr>
                <w:t>Why are there different plants growing in different places?</w:t>
              </w:r>
            </w:hyperlink>
            <w:r w:rsidR="001668C9" w:rsidRPr="007848E5">
              <w:rPr>
                <w:rFonts w:eastAsia="Times New Roman" w:cstheme="minorHAnsi"/>
                <w:color w:val="000000"/>
              </w:rPr>
              <w:t xml:space="preserve"> (NextGen Storylines)</w:t>
            </w:r>
          </w:p>
        </w:tc>
      </w:tr>
      <w:tr w:rsidR="001668C9" w:rsidRPr="007848E5" w14:paraId="0687090B" w14:textId="77777777" w:rsidTr="00A50D2C">
        <w:trPr>
          <w:trHeight w:val="220"/>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0BF28302" w14:textId="77777777" w:rsidR="001668C9" w:rsidRPr="007848E5" w:rsidRDefault="001668C9" w:rsidP="005C1010">
            <w:pPr>
              <w:spacing w:after="0" w:line="240" w:lineRule="auto"/>
              <w:rPr>
                <w:rFonts w:eastAsia="Times New Roman" w:cstheme="minorHAnsi"/>
              </w:rPr>
            </w:pPr>
            <w:r w:rsidRPr="007848E5">
              <w:rPr>
                <w:rFonts w:eastAsia="Times New Roman" w:cstheme="minorHAnsi"/>
                <w:b/>
                <w:bCs/>
                <w:color w:val="000000"/>
              </w:rPr>
              <w:t>1-LS1-2.</w:t>
            </w:r>
            <w:r w:rsidRPr="007848E5">
              <w:rPr>
                <w:rFonts w:eastAsia="Times New Roman" w:cstheme="minorHAnsi"/>
                <w:color w:val="000000"/>
              </w:rPr>
              <w:t xml:space="preserve"> Obtain information to compare ways in which the behavior of different animal parents and their offspring help the offspring to survive.</w:t>
            </w:r>
          </w:p>
          <w:p w14:paraId="71989CBF" w14:textId="77777777" w:rsidR="001668C9" w:rsidRPr="007848E5" w:rsidRDefault="001668C9" w:rsidP="005C1010">
            <w:pPr>
              <w:spacing w:after="0" w:line="240" w:lineRule="auto"/>
              <w:rPr>
                <w:rFonts w:eastAsia="Times New Roman" w:cstheme="minorHAnsi"/>
              </w:rPr>
            </w:pPr>
          </w:p>
          <w:p w14:paraId="06C22DFF" w14:textId="77777777" w:rsidR="001668C9" w:rsidRPr="007848E5" w:rsidRDefault="001668C9" w:rsidP="005C1010">
            <w:pPr>
              <w:spacing w:after="0" w:line="240" w:lineRule="auto"/>
              <w:rPr>
                <w:rFonts w:eastAsia="Times New Roman" w:cstheme="minorHAnsi"/>
              </w:rPr>
            </w:pPr>
            <w:r w:rsidRPr="007848E5">
              <w:rPr>
                <w:rFonts w:eastAsia="Times New Roman" w:cstheme="minorHAnsi"/>
                <w:color w:val="000000"/>
              </w:rPr>
              <w:t>Clarification Statement:  Examples of behaviors could include the signals that offspring make (such as crying, cheeping, and other vocalizations) and the responses of the parents (such as feeding, comforting, and protecting the offspring).</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3B4E4C44" w14:textId="3CCD5DCD" w:rsidR="00074ED0" w:rsidRDefault="001668C9" w:rsidP="00DB475C">
            <w:pPr>
              <w:numPr>
                <w:ilvl w:val="0"/>
                <w:numId w:val="11"/>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Use grade-appropriate books and other reliable media to obtain scientific information about animals and their </w:t>
            </w:r>
            <w:proofErr w:type="gramStart"/>
            <w:r w:rsidR="00A50D2C" w:rsidRPr="007848E5">
              <w:rPr>
                <w:rFonts w:eastAsia="Times New Roman" w:cstheme="minorHAnsi"/>
                <w:color w:val="000000"/>
              </w:rPr>
              <w:t>offspring</w:t>
            </w:r>
            <w:proofErr w:type="gramEnd"/>
            <w:r w:rsidRPr="007848E5">
              <w:rPr>
                <w:rFonts w:eastAsia="Times New Roman" w:cstheme="minorHAnsi"/>
                <w:color w:val="000000"/>
              </w:rPr>
              <w:t> </w:t>
            </w:r>
          </w:p>
          <w:p w14:paraId="148A3DC0" w14:textId="77777777" w:rsidR="00074ED0" w:rsidRDefault="001668C9" w:rsidP="00DB475C">
            <w:pPr>
              <w:numPr>
                <w:ilvl w:val="0"/>
                <w:numId w:val="11"/>
              </w:numPr>
              <w:spacing w:after="0" w:line="240" w:lineRule="auto"/>
              <w:ind w:left="360"/>
              <w:textAlignment w:val="baseline"/>
              <w:rPr>
                <w:rFonts w:eastAsia="Times New Roman" w:cstheme="minorHAnsi"/>
                <w:color w:val="000000"/>
              </w:rPr>
            </w:pPr>
            <w:r w:rsidRPr="00074ED0">
              <w:rPr>
                <w:rFonts w:eastAsia="Times New Roman" w:cstheme="minorHAnsi"/>
                <w:color w:val="000000"/>
              </w:rPr>
              <w:t xml:space="preserve">Make observations and ask questions about animal parents and their </w:t>
            </w:r>
            <w:proofErr w:type="gramStart"/>
            <w:r w:rsidR="00A50D2C" w:rsidRPr="00074ED0">
              <w:rPr>
                <w:rFonts w:eastAsia="Times New Roman" w:cstheme="minorHAnsi"/>
                <w:color w:val="000000"/>
              </w:rPr>
              <w:t>offspring</w:t>
            </w:r>
            <w:proofErr w:type="gramEnd"/>
          </w:p>
          <w:p w14:paraId="67B8B085" w14:textId="6509E647" w:rsidR="00074ED0" w:rsidRDefault="00F15042" w:rsidP="00DB475C">
            <w:pPr>
              <w:numPr>
                <w:ilvl w:val="0"/>
                <w:numId w:val="11"/>
              </w:numPr>
              <w:spacing w:after="0" w:line="240" w:lineRule="auto"/>
              <w:ind w:left="360"/>
              <w:textAlignment w:val="baseline"/>
              <w:rPr>
                <w:rFonts w:eastAsia="Times New Roman" w:cstheme="minorHAnsi"/>
                <w:color w:val="000000"/>
              </w:rPr>
            </w:pPr>
            <w:r>
              <w:rPr>
                <w:rFonts w:eastAsia="Times New Roman" w:cstheme="minorHAnsi"/>
                <w:color w:val="000000"/>
              </w:rPr>
              <w:t>C</w:t>
            </w:r>
            <w:r w:rsidR="001668C9" w:rsidRPr="00074ED0">
              <w:rPr>
                <w:rFonts w:eastAsia="Times New Roman" w:cstheme="minorHAnsi"/>
                <w:color w:val="000000"/>
              </w:rPr>
              <w:t xml:space="preserve">ompare patterns of behavior that animal parents use to help offspring </w:t>
            </w:r>
            <w:proofErr w:type="gramStart"/>
            <w:r w:rsidR="001668C9" w:rsidRPr="00074ED0">
              <w:rPr>
                <w:rFonts w:eastAsia="Times New Roman" w:cstheme="minorHAnsi"/>
                <w:color w:val="000000"/>
              </w:rPr>
              <w:t>survive</w:t>
            </w:r>
            <w:proofErr w:type="gramEnd"/>
            <w:r w:rsidR="001668C9" w:rsidRPr="00074ED0">
              <w:rPr>
                <w:rFonts w:eastAsia="Times New Roman" w:cstheme="minorHAnsi"/>
                <w:color w:val="000000"/>
              </w:rPr>
              <w:t> </w:t>
            </w:r>
          </w:p>
          <w:p w14:paraId="7D917738" w14:textId="48F12F84" w:rsidR="001668C9" w:rsidRPr="00074ED0" w:rsidRDefault="00D90E52" w:rsidP="00DB475C">
            <w:pPr>
              <w:numPr>
                <w:ilvl w:val="0"/>
                <w:numId w:val="11"/>
              </w:numPr>
              <w:spacing w:after="0" w:line="240" w:lineRule="auto"/>
              <w:ind w:left="360"/>
              <w:textAlignment w:val="baseline"/>
              <w:rPr>
                <w:rFonts w:eastAsia="Times New Roman" w:cstheme="minorHAnsi"/>
                <w:color w:val="000000"/>
              </w:rPr>
            </w:pPr>
            <w:r w:rsidRPr="00074ED0">
              <w:rPr>
                <w:rFonts w:eastAsia="Times New Roman" w:cstheme="minorHAnsi"/>
                <w:color w:val="000000"/>
              </w:rPr>
              <w:t>Construct explanations for</w:t>
            </w:r>
            <w:r w:rsidR="001668C9" w:rsidRPr="00074ED0">
              <w:rPr>
                <w:rFonts w:eastAsia="Times New Roman" w:cstheme="minorHAnsi"/>
                <w:color w:val="000000"/>
              </w:rPr>
              <w:t xml:space="preserve"> behaviors of animal parents that help offspring survive (e.g., </w:t>
            </w:r>
            <w:r w:rsidR="001668C9" w:rsidRPr="00074ED0">
              <w:rPr>
                <w:rFonts w:eastAsia="Times New Roman" w:cstheme="minorHAnsi"/>
                <w:color w:val="000000"/>
              </w:rPr>
              <w:lastRenderedPageBreak/>
              <w:t xml:space="preserve">keeping offspring safe from predators by circling the young, feeding offspring, playing with offspring, teaching offspring how to hunt or get food, </w:t>
            </w:r>
            <w:r w:rsidR="00584152" w:rsidRPr="00074ED0">
              <w:rPr>
                <w:rFonts w:eastAsia="Times New Roman" w:cstheme="minorHAnsi"/>
                <w:color w:val="000000"/>
              </w:rPr>
              <w:t>etc.</w:t>
            </w:r>
            <w:r w:rsidR="001668C9" w:rsidRPr="00074ED0">
              <w:rPr>
                <w:rFonts w:eastAsia="Times New Roman" w:cstheme="minorHAnsi"/>
                <w:color w:val="000000"/>
              </w:rPr>
              <w:t>)</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43D7C13A" w14:textId="54947CC8" w:rsidR="00F15042" w:rsidRDefault="001668C9" w:rsidP="00DB475C">
            <w:pPr>
              <w:numPr>
                <w:ilvl w:val="0"/>
                <w:numId w:val="12"/>
              </w:numPr>
              <w:spacing w:after="0" w:line="240" w:lineRule="auto"/>
              <w:ind w:left="360"/>
              <w:textAlignment w:val="baseline"/>
              <w:rPr>
                <w:rFonts w:eastAsia="Times New Roman" w:cstheme="minorHAnsi"/>
                <w:color w:val="000000"/>
              </w:rPr>
            </w:pPr>
            <w:r w:rsidRPr="007848E5">
              <w:rPr>
                <w:rFonts w:eastAsia="Times New Roman" w:cstheme="minorHAnsi"/>
                <w:color w:val="000000"/>
              </w:rPr>
              <w:lastRenderedPageBreak/>
              <w:t xml:space="preserve">Use an anchor chart to collect and display students’ notices and wonderings from </w:t>
            </w:r>
            <w:r w:rsidR="00F15042">
              <w:rPr>
                <w:rFonts w:eastAsia="Times New Roman" w:cstheme="minorHAnsi"/>
                <w:color w:val="000000"/>
              </w:rPr>
              <w:t>texts</w:t>
            </w:r>
            <w:r w:rsidRPr="007848E5">
              <w:rPr>
                <w:rFonts w:eastAsia="Times New Roman" w:cstheme="minorHAnsi"/>
                <w:color w:val="000000"/>
              </w:rPr>
              <w:t xml:space="preserve">, </w:t>
            </w:r>
            <w:r w:rsidR="00F15042" w:rsidRPr="007848E5">
              <w:rPr>
                <w:rFonts w:eastAsia="Times New Roman" w:cstheme="minorHAnsi"/>
                <w:color w:val="000000"/>
              </w:rPr>
              <w:t>video,</w:t>
            </w:r>
            <w:r w:rsidRPr="007848E5">
              <w:rPr>
                <w:rFonts w:eastAsia="Times New Roman" w:cstheme="minorHAnsi"/>
                <w:color w:val="000000"/>
              </w:rPr>
              <w:t xml:space="preserve"> or other </w:t>
            </w:r>
            <w:proofErr w:type="gramStart"/>
            <w:r w:rsidRPr="007848E5">
              <w:rPr>
                <w:rFonts w:eastAsia="Times New Roman" w:cstheme="minorHAnsi"/>
                <w:color w:val="000000"/>
              </w:rPr>
              <w:t>media</w:t>
            </w:r>
            <w:proofErr w:type="gramEnd"/>
            <w:r w:rsidRPr="007848E5">
              <w:rPr>
                <w:rFonts w:eastAsia="Times New Roman" w:cstheme="minorHAnsi"/>
                <w:color w:val="000000"/>
              </w:rPr>
              <w:t xml:space="preserve"> </w:t>
            </w:r>
          </w:p>
          <w:p w14:paraId="606326A9" w14:textId="77777777" w:rsidR="001668C9" w:rsidRDefault="001668C9" w:rsidP="00DB475C">
            <w:pPr>
              <w:numPr>
                <w:ilvl w:val="0"/>
                <w:numId w:val="12"/>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Provide list of behaviors that students can use to sort/match with different animals, then use table to </w:t>
            </w:r>
            <w:r w:rsidR="00A50D2C" w:rsidRPr="007848E5">
              <w:rPr>
                <w:rFonts w:eastAsia="Times New Roman" w:cstheme="minorHAnsi"/>
                <w:color w:val="000000"/>
              </w:rPr>
              <w:t>identify</w:t>
            </w:r>
            <w:r w:rsidRPr="007848E5">
              <w:rPr>
                <w:rFonts w:eastAsia="Times New Roman" w:cstheme="minorHAnsi"/>
                <w:color w:val="000000"/>
              </w:rPr>
              <w:t xml:space="preserve"> which animal parents have similar behaviors and which have different behaviors in how they help their offspring </w:t>
            </w:r>
            <w:proofErr w:type="gramStart"/>
            <w:r w:rsidRPr="007848E5">
              <w:rPr>
                <w:rFonts w:eastAsia="Times New Roman" w:cstheme="minorHAnsi"/>
                <w:color w:val="000000"/>
              </w:rPr>
              <w:t>survive</w:t>
            </w:r>
            <w:proofErr w:type="gramEnd"/>
          </w:p>
          <w:p w14:paraId="62A59D0E" w14:textId="39EF0ECF" w:rsidR="00F15042" w:rsidRPr="007848E5" w:rsidRDefault="00F15042" w:rsidP="00DB475C">
            <w:pPr>
              <w:numPr>
                <w:ilvl w:val="0"/>
                <w:numId w:val="12"/>
              </w:numPr>
              <w:spacing w:after="0" w:line="240" w:lineRule="auto"/>
              <w:ind w:left="360"/>
              <w:textAlignment w:val="baseline"/>
              <w:rPr>
                <w:rFonts w:eastAsia="Times New Roman" w:cstheme="minorHAnsi"/>
                <w:color w:val="000000"/>
              </w:rPr>
            </w:pPr>
            <w:r>
              <w:rPr>
                <w:rFonts w:eastAsia="Times New Roman" w:cstheme="minorHAnsi"/>
                <w:color w:val="000000"/>
              </w:rPr>
              <w:lastRenderedPageBreak/>
              <w:t>Support students to write/draw explanations about different behaviors animals use to help their offspring survive</w:t>
            </w:r>
          </w:p>
        </w:tc>
      </w:tr>
      <w:tr w:rsidR="001668C9" w:rsidRPr="007848E5" w14:paraId="16C3B5D3" w14:textId="77777777" w:rsidTr="000D001B">
        <w:trPr>
          <w:trHeight w:val="576"/>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05728E24" w14:textId="0BD2D829" w:rsidR="001668C9" w:rsidRPr="007848E5" w:rsidRDefault="00A50D2C" w:rsidP="000D001B">
            <w:pPr>
              <w:pStyle w:val="Heading2"/>
              <w:rPr>
                <w:rFonts w:asciiTheme="minorHAnsi" w:hAnsiTheme="minorHAnsi" w:cstheme="minorHAnsi"/>
              </w:rPr>
            </w:pPr>
            <w:r w:rsidRPr="007848E5">
              <w:rPr>
                <w:rFonts w:asciiTheme="minorHAnsi" w:hAnsiTheme="minorHAnsi" w:cstheme="minorHAnsi"/>
              </w:rPr>
              <w:lastRenderedPageBreak/>
              <w:t>1</w:t>
            </w:r>
            <w:r w:rsidRPr="007848E5">
              <w:rPr>
                <w:rFonts w:asciiTheme="minorHAnsi" w:hAnsiTheme="minorHAnsi" w:cstheme="minorHAnsi"/>
                <w:vertAlign w:val="superscript"/>
              </w:rPr>
              <w:t>st</w:t>
            </w:r>
            <w:r w:rsidR="000D001B" w:rsidRPr="007848E5">
              <w:rPr>
                <w:rFonts w:asciiTheme="minorHAnsi" w:hAnsiTheme="minorHAnsi" w:cstheme="minorHAnsi"/>
              </w:rPr>
              <w:t xml:space="preserve"> Grade</w:t>
            </w:r>
            <w:r w:rsidR="009F057F">
              <w:rPr>
                <w:rFonts w:asciiTheme="minorHAnsi" w:hAnsiTheme="minorHAnsi" w:cstheme="minorHAnsi"/>
              </w:rPr>
              <w:t>:</w:t>
            </w:r>
            <w:r w:rsidR="000D001B" w:rsidRPr="007848E5">
              <w:rPr>
                <w:rFonts w:asciiTheme="minorHAnsi" w:hAnsiTheme="minorHAnsi" w:cstheme="minorHAnsi"/>
              </w:rPr>
              <w:t xml:space="preserve"> </w:t>
            </w:r>
            <w:r w:rsidR="001668C9" w:rsidRPr="007848E5">
              <w:rPr>
                <w:rFonts w:asciiTheme="minorHAnsi" w:hAnsiTheme="minorHAnsi" w:cstheme="minorHAnsi"/>
              </w:rPr>
              <w:t>LS3. Heredity: Inheritance and Variation of Traits</w:t>
            </w:r>
          </w:p>
        </w:tc>
      </w:tr>
      <w:tr w:rsidR="001668C9" w:rsidRPr="007848E5" w14:paraId="2287E41F" w14:textId="77777777" w:rsidTr="00A50D2C">
        <w:trPr>
          <w:trHeight w:val="576"/>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6D2322B6" w14:textId="77777777" w:rsidR="001668C9" w:rsidRPr="007848E5" w:rsidRDefault="001668C9" w:rsidP="000D001B">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MA Standard</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77F78FC2" w14:textId="77777777" w:rsidR="001668C9" w:rsidRPr="007848E5" w:rsidRDefault="001668C9" w:rsidP="000D001B">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What students will be expected to do</w:t>
            </w:r>
            <w:r w:rsidR="000D001B" w:rsidRPr="007848E5">
              <w:rPr>
                <w:rFonts w:eastAsia="Times New Roman" w:cstheme="minorHAnsi"/>
                <w:b/>
                <w:bCs/>
                <w:color w:val="000000"/>
                <w:sz w:val="24"/>
                <w:szCs w:val="24"/>
              </w:rPr>
              <w:t>…</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6F52F830" w14:textId="77777777" w:rsidR="001668C9" w:rsidRPr="007848E5" w:rsidRDefault="001668C9" w:rsidP="000D001B">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Supportive practices:</w:t>
            </w:r>
          </w:p>
          <w:p w14:paraId="5D084D3C" w14:textId="77777777" w:rsidR="001668C9" w:rsidRPr="007848E5" w:rsidRDefault="001668C9" w:rsidP="000D001B">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Educators could…</w:t>
            </w:r>
          </w:p>
        </w:tc>
      </w:tr>
      <w:tr w:rsidR="001668C9" w:rsidRPr="007848E5" w14:paraId="2CC37AE4" w14:textId="77777777" w:rsidTr="00A50D2C">
        <w:trPr>
          <w:trHeight w:val="220"/>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52472D43" w14:textId="77777777" w:rsidR="001668C9" w:rsidRPr="007848E5" w:rsidRDefault="001668C9" w:rsidP="005C1010">
            <w:pPr>
              <w:spacing w:after="0" w:line="240" w:lineRule="auto"/>
              <w:rPr>
                <w:rFonts w:eastAsia="Times New Roman" w:cstheme="minorHAnsi"/>
              </w:rPr>
            </w:pPr>
            <w:r w:rsidRPr="007848E5">
              <w:rPr>
                <w:rFonts w:eastAsia="Times New Roman" w:cstheme="minorHAnsi"/>
                <w:b/>
                <w:bCs/>
                <w:color w:val="000000"/>
              </w:rPr>
              <w:t>1-LS3-1.</w:t>
            </w:r>
            <w:r w:rsidRPr="007848E5">
              <w:rPr>
                <w:rFonts w:eastAsia="Times New Roman" w:cstheme="minorHAnsi"/>
                <w:color w:val="000000"/>
              </w:rPr>
              <w:t xml:space="preserve"> Use information from observations (first-hand and from media) to identify similarities and differences among individual plants or animals of the same kind.</w:t>
            </w:r>
          </w:p>
          <w:p w14:paraId="0FA03F6E" w14:textId="77777777" w:rsidR="001668C9" w:rsidRPr="007848E5" w:rsidRDefault="001668C9" w:rsidP="005C1010">
            <w:pPr>
              <w:spacing w:after="0" w:line="240" w:lineRule="auto"/>
              <w:rPr>
                <w:rFonts w:eastAsia="Times New Roman" w:cstheme="minorHAnsi"/>
              </w:rPr>
            </w:pPr>
          </w:p>
          <w:p w14:paraId="11AE1B82" w14:textId="77777777" w:rsidR="001668C9" w:rsidRPr="007848E5" w:rsidRDefault="001668C9" w:rsidP="005C1010">
            <w:pPr>
              <w:spacing w:after="0" w:line="240" w:lineRule="auto"/>
              <w:rPr>
                <w:rFonts w:eastAsia="Times New Roman" w:cstheme="minorHAnsi"/>
              </w:rPr>
            </w:pPr>
            <w:r w:rsidRPr="007848E5">
              <w:rPr>
                <w:rFonts w:eastAsia="Times New Roman" w:cstheme="minorHAnsi"/>
                <w:color w:val="000000"/>
              </w:rPr>
              <w:t>Clarification Statement:  Examples of observations could include that leaves from the same kind of plant are the same shape but can differ in size. Inheritance, animals that undergo metamorphosis, or hybrids are not expected.</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5F61F4B6" w14:textId="5F1E8954" w:rsidR="001668C9" w:rsidRPr="007848E5" w:rsidRDefault="001668C9" w:rsidP="00DB475C">
            <w:pPr>
              <w:numPr>
                <w:ilvl w:val="0"/>
                <w:numId w:val="13"/>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Ask questions based on observations (firsthand or from media) to find more information about patterns of features in plants and </w:t>
            </w:r>
            <w:proofErr w:type="gramStart"/>
            <w:r w:rsidRPr="007848E5">
              <w:rPr>
                <w:rFonts w:eastAsia="Times New Roman" w:cstheme="minorHAnsi"/>
                <w:color w:val="000000"/>
              </w:rPr>
              <w:t>animals</w:t>
            </w:r>
            <w:proofErr w:type="gramEnd"/>
          </w:p>
          <w:p w14:paraId="4BF5C395" w14:textId="0800F111" w:rsidR="001668C9" w:rsidRPr="007848E5" w:rsidRDefault="001668C9" w:rsidP="00DB475C">
            <w:pPr>
              <w:numPr>
                <w:ilvl w:val="0"/>
                <w:numId w:val="13"/>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Collect data that can be used to make comparisons about the similarities and differences between plants and animals of the same </w:t>
            </w:r>
            <w:proofErr w:type="gramStart"/>
            <w:r w:rsidRPr="007848E5">
              <w:rPr>
                <w:rFonts w:eastAsia="Times New Roman" w:cstheme="minorHAnsi"/>
                <w:color w:val="000000"/>
              </w:rPr>
              <w:t>kind</w:t>
            </w:r>
            <w:proofErr w:type="gramEnd"/>
          </w:p>
          <w:p w14:paraId="2E5D0053" w14:textId="272CDDBD" w:rsidR="001668C9" w:rsidRPr="007848E5" w:rsidRDefault="001668C9" w:rsidP="00DB475C">
            <w:pPr>
              <w:numPr>
                <w:ilvl w:val="0"/>
                <w:numId w:val="13"/>
              </w:numPr>
              <w:spacing w:after="0" w:line="240" w:lineRule="auto"/>
              <w:ind w:left="360"/>
              <w:textAlignment w:val="baseline"/>
              <w:rPr>
                <w:rFonts w:eastAsia="Times New Roman" w:cstheme="minorHAnsi"/>
                <w:color w:val="000000"/>
              </w:rPr>
            </w:pPr>
            <w:r w:rsidRPr="007848E5">
              <w:rPr>
                <w:rFonts w:eastAsia="Times New Roman" w:cstheme="minorHAnsi"/>
                <w:color w:val="000000"/>
              </w:rPr>
              <w:t>Use evidence to construct an explanation about the idea that young plants and animals are like, but not exactly like, their parents </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0252143E" w14:textId="7F4356DA" w:rsidR="004B7FC2" w:rsidRDefault="001668C9" w:rsidP="00DB475C">
            <w:pPr>
              <w:numPr>
                <w:ilvl w:val="0"/>
                <w:numId w:val="13"/>
              </w:numPr>
              <w:spacing w:after="0" w:line="240" w:lineRule="auto"/>
              <w:ind w:left="360"/>
              <w:textAlignment w:val="baseline"/>
              <w:rPr>
                <w:rFonts w:eastAsia="Times New Roman" w:cstheme="minorHAnsi"/>
                <w:color w:val="000000"/>
              </w:rPr>
            </w:pPr>
            <w:r w:rsidRPr="007848E5">
              <w:rPr>
                <w:rFonts w:eastAsia="Times New Roman" w:cstheme="minorHAnsi"/>
                <w:color w:val="000000"/>
              </w:rPr>
              <w:t>Provide pictures or watch a video of a particular plant or animal and make observation</w:t>
            </w:r>
            <w:r w:rsidR="00C357BA">
              <w:rPr>
                <w:rFonts w:eastAsia="Times New Roman" w:cstheme="minorHAnsi"/>
                <w:color w:val="000000"/>
              </w:rPr>
              <w:t>s</w:t>
            </w:r>
            <w:r w:rsidR="004B7FC2">
              <w:rPr>
                <w:rFonts w:eastAsia="Times New Roman" w:cstheme="minorHAnsi"/>
                <w:color w:val="000000"/>
              </w:rPr>
              <w:t xml:space="preserve"> and make prediction</w:t>
            </w:r>
            <w:r w:rsidRPr="007848E5">
              <w:rPr>
                <w:rFonts w:eastAsia="Times New Roman" w:cstheme="minorHAnsi"/>
                <w:color w:val="000000"/>
              </w:rPr>
              <w:t xml:space="preserve">s of young and </w:t>
            </w:r>
            <w:proofErr w:type="gramStart"/>
            <w:r w:rsidRPr="007848E5">
              <w:rPr>
                <w:rFonts w:eastAsia="Times New Roman" w:cstheme="minorHAnsi"/>
                <w:color w:val="000000"/>
              </w:rPr>
              <w:t>adult</w:t>
            </w:r>
            <w:proofErr w:type="gramEnd"/>
            <w:r w:rsidRPr="007848E5">
              <w:rPr>
                <w:rFonts w:eastAsia="Times New Roman" w:cstheme="minorHAnsi"/>
                <w:color w:val="000000"/>
              </w:rPr>
              <w:t xml:space="preserve">. </w:t>
            </w:r>
          </w:p>
          <w:p w14:paraId="4917FFEE" w14:textId="73775DAB" w:rsidR="004B7FC2" w:rsidRDefault="001668C9" w:rsidP="00DB475C">
            <w:pPr>
              <w:numPr>
                <w:ilvl w:val="1"/>
                <w:numId w:val="13"/>
              </w:numPr>
              <w:spacing w:after="0" w:line="240" w:lineRule="auto"/>
              <w:textAlignment w:val="baseline"/>
              <w:rPr>
                <w:rFonts w:eastAsia="Times New Roman" w:cstheme="minorHAnsi"/>
                <w:color w:val="000000"/>
              </w:rPr>
            </w:pPr>
            <w:r w:rsidRPr="007848E5">
              <w:rPr>
                <w:rFonts w:eastAsia="Times New Roman" w:cstheme="minorHAnsi"/>
                <w:color w:val="000000"/>
              </w:rPr>
              <w:t>Young plants and animals of the same type have similar, but not identical features (e.g., size and shape of body parts, color and/or type of any hair, leaf shape, stem rigidity)</w:t>
            </w:r>
          </w:p>
          <w:p w14:paraId="40E237C9" w14:textId="7F19BFBA" w:rsidR="001668C9" w:rsidRPr="007848E5" w:rsidRDefault="001668C9" w:rsidP="00DB475C">
            <w:pPr>
              <w:numPr>
                <w:ilvl w:val="1"/>
                <w:numId w:val="13"/>
              </w:numPr>
              <w:spacing w:after="0" w:line="240" w:lineRule="auto"/>
              <w:textAlignment w:val="baseline"/>
              <w:rPr>
                <w:rFonts w:eastAsia="Times New Roman" w:cstheme="minorHAnsi"/>
                <w:color w:val="000000"/>
              </w:rPr>
            </w:pPr>
            <w:r w:rsidRPr="007848E5">
              <w:rPr>
                <w:rFonts w:eastAsia="Times New Roman" w:cstheme="minorHAnsi"/>
                <w:color w:val="000000"/>
              </w:rPr>
              <w:t xml:space="preserve"> Adult plants and animals (i.e., parents) of the same type have similar, but not identical features (e.g., size and shape of body parts, color and/or type of any hair, leaf shape, stem rigidity</w:t>
            </w:r>
          </w:p>
          <w:p w14:paraId="4182E65F" w14:textId="0B8C212C" w:rsidR="001668C9" w:rsidRPr="007848E5" w:rsidRDefault="00C357BA" w:rsidP="00DB475C">
            <w:pPr>
              <w:numPr>
                <w:ilvl w:val="0"/>
                <w:numId w:val="13"/>
              </w:numPr>
              <w:spacing w:after="0" w:line="240" w:lineRule="auto"/>
              <w:ind w:left="360"/>
              <w:textAlignment w:val="baseline"/>
              <w:rPr>
                <w:rFonts w:eastAsia="Times New Roman" w:cstheme="minorHAnsi"/>
                <w:color w:val="000000"/>
              </w:rPr>
            </w:pPr>
            <w:r>
              <w:rPr>
                <w:rFonts w:eastAsia="Times New Roman" w:cstheme="minorHAnsi"/>
                <w:color w:val="000000"/>
              </w:rPr>
              <w:t>Support s</w:t>
            </w:r>
            <w:r w:rsidR="001668C9" w:rsidRPr="007848E5">
              <w:rPr>
                <w:rFonts w:eastAsia="Times New Roman" w:cstheme="minorHAnsi"/>
                <w:color w:val="000000"/>
              </w:rPr>
              <w:t>tudents</w:t>
            </w:r>
            <w:r>
              <w:rPr>
                <w:rFonts w:eastAsia="Times New Roman" w:cstheme="minorHAnsi"/>
                <w:color w:val="000000"/>
              </w:rPr>
              <w:t>’</w:t>
            </w:r>
            <w:r w:rsidR="001668C9" w:rsidRPr="007848E5">
              <w:rPr>
                <w:rFonts w:eastAsia="Times New Roman" w:cstheme="minorHAnsi"/>
                <w:color w:val="000000"/>
              </w:rPr>
              <w:t xml:space="preserve"> predictions </w:t>
            </w:r>
            <w:r w:rsidR="004B7FC2">
              <w:rPr>
                <w:rFonts w:eastAsia="Times New Roman" w:cstheme="minorHAnsi"/>
                <w:color w:val="000000"/>
              </w:rPr>
              <w:t xml:space="preserve">based on observations </w:t>
            </w:r>
            <w:r w:rsidR="001668C9" w:rsidRPr="007848E5">
              <w:rPr>
                <w:rFonts w:eastAsia="Times New Roman" w:cstheme="minorHAnsi"/>
                <w:color w:val="000000"/>
              </w:rPr>
              <w:t xml:space="preserve">about similarities and differences among individual plants or animals of the same </w:t>
            </w:r>
            <w:proofErr w:type="gramStart"/>
            <w:r w:rsidR="001668C9" w:rsidRPr="007848E5">
              <w:rPr>
                <w:rFonts w:eastAsia="Times New Roman" w:cstheme="minorHAnsi"/>
                <w:color w:val="000000"/>
              </w:rPr>
              <w:t>kind</w:t>
            </w:r>
            <w:proofErr w:type="gramEnd"/>
          </w:p>
          <w:p w14:paraId="55CCA7DF" w14:textId="19E1440B" w:rsidR="001668C9" w:rsidRPr="007848E5" w:rsidRDefault="004B7FC2" w:rsidP="00DB475C">
            <w:pPr>
              <w:numPr>
                <w:ilvl w:val="0"/>
                <w:numId w:val="13"/>
              </w:numPr>
              <w:spacing w:after="0" w:line="240" w:lineRule="auto"/>
              <w:ind w:left="360"/>
              <w:textAlignment w:val="baseline"/>
              <w:rPr>
                <w:rFonts w:eastAsia="Times New Roman" w:cstheme="minorHAnsi"/>
                <w:color w:val="000000"/>
              </w:rPr>
            </w:pPr>
            <w:r w:rsidRPr="007848E5">
              <w:rPr>
                <w:rFonts w:eastAsia="Times New Roman" w:cstheme="minorHAnsi"/>
                <w:color w:val="000000"/>
              </w:rPr>
              <w:t>Provide informational texts and online resources</w:t>
            </w:r>
            <w:r>
              <w:rPr>
                <w:rFonts w:eastAsia="Times New Roman" w:cstheme="minorHAnsi"/>
                <w:color w:val="000000"/>
              </w:rPr>
              <w:t xml:space="preserve"> for students</w:t>
            </w:r>
            <w:r w:rsidRPr="007848E5">
              <w:rPr>
                <w:rFonts w:eastAsia="Times New Roman" w:cstheme="minorHAnsi"/>
                <w:color w:val="000000"/>
              </w:rPr>
              <w:t xml:space="preserve"> </w:t>
            </w:r>
            <w:r w:rsidR="001668C9" w:rsidRPr="007848E5">
              <w:rPr>
                <w:rFonts w:eastAsia="Times New Roman" w:cstheme="minorHAnsi"/>
                <w:color w:val="000000"/>
              </w:rPr>
              <w:t xml:space="preserve">to </w:t>
            </w:r>
            <w:r w:rsidR="00471A90">
              <w:rPr>
                <w:rFonts w:eastAsia="Times New Roman" w:cstheme="minorHAnsi"/>
                <w:color w:val="000000"/>
              </w:rPr>
              <w:t>find</w:t>
            </w:r>
            <w:r w:rsidR="001668C9" w:rsidRPr="007848E5">
              <w:rPr>
                <w:rFonts w:eastAsia="Times New Roman" w:cstheme="minorHAnsi"/>
                <w:color w:val="000000"/>
              </w:rPr>
              <w:t xml:space="preserve"> patterns of similarities and differences in features between parents and </w:t>
            </w:r>
            <w:proofErr w:type="gramStart"/>
            <w:r w:rsidR="001668C9" w:rsidRPr="007848E5">
              <w:rPr>
                <w:rFonts w:eastAsia="Times New Roman" w:cstheme="minorHAnsi"/>
                <w:color w:val="000000"/>
              </w:rPr>
              <w:t>offspring</w:t>
            </w:r>
            <w:proofErr w:type="gramEnd"/>
          </w:p>
          <w:p w14:paraId="68EB7A66" w14:textId="71FC102B" w:rsidR="001668C9" w:rsidRPr="007848E5" w:rsidRDefault="001668C9" w:rsidP="00DB475C">
            <w:pPr>
              <w:numPr>
                <w:ilvl w:val="0"/>
                <w:numId w:val="13"/>
              </w:numPr>
              <w:spacing w:after="0" w:line="240" w:lineRule="auto"/>
              <w:ind w:left="360"/>
              <w:textAlignment w:val="baseline"/>
              <w:rPr>
                <w:rFonts w:eastAsia="Times New Roman" w:cstheme="minorHAnsi"/>
                <w:color w:val="000000"/>
              </w:rPr>
            </w:pPr>
            <w:r w:rsidRPr="007848E5">
              <w:rPr>
                <w:rFonts w:eastAsia="Times New Roman" w:cstheme="minorHAnsi"/>
                <w:color w:val="000000"/>
              </w:rPr>
              <w:t>Provide a data table for students to collect data about features in plants and animals. (e.g., features that distinguish dogs versus those that distinguish fish, oak trees vs. bean plants)</w:t>
            </w:r>
          </w:p>
        </w:tc>
      </w:tr>
      <w:tr w:rsidR="001668C9" w:rsidRPr="007848E5" w14:paraId="6E747CED" w14:textId="77777777" w:rsidTr="000D001B">
        <w:trPr>
          <w:trHeight w:val="576"/>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624E3C84" w14:textId="17A5B454" w:rsidR="001668C9" w:rsidRPr="007848E5" w:rsidRDefault="000D001B" w:rsidP="000D001B">
            <w:pPr>
              <w:pStyle w:val="Heading2"/>
              <w:rPr>
                <w:rFonts w:asciiTheme="minorHAnsi" w:hAnsiTheme="minorHAnsi" w:cstheme="minorHAnsi"/>
              </w:rPr>
            </w:pPr>
            <w:r w:rsidRPr="007848E5">
              <w:rPr>
                <w:rFonts w:asciiTheme="minorHAnsi" w:hAnsiTheme="minorHAnsi" w:cstheme="minorHAnsi"/>
              </w:rPr>
              <w:lastRenderedPageBreak/>
              <w:t>2</w:t>
            </w:r>
            <w:r w:rsidRPr="007848E5">
              <w:rPr>
                <w:rFonts w:asciiTheme="minorHAnsi" w:hAnsiTheme="minorHAnsi" w:cstheme="minorHAnsi"/>
                <w:vertAlign w:val="superscript"/>
              </w:rPr>
              <w:t>nd</w:t>
            </w:r>
            <w:r w:rsidRPr="007848E5">
              <w:rPr>
                <w:rFonts w:asciiTheme="minorHAnsi" w:hAnsiTheme="minorHAnsi" w:cstheme="minorHAnsi"/>
              </w:rPr>
              <w:t xml:space="preserve"> Grade</w:t>
            </w:r>
            <w:r w:rsidR="009F057F">
              <w:rPr>
                <w:rFonts w:asciiTheme="minorHAnsi" w:hAnsiTheme="minorHAnsi" w:cstheme="minorHAnsi"/>
              </w:rPr>
              <w:t>:</w:t>
            </w:r>
            <w:r w:rsidRPr="007848E5">
              <w:rPr>
                <w:rFonts w:asciiTheme="minorHAnsi" w:hAnsiTheme="minorHAnsi" w:cstheme="minorHAnsi"/>
              </w:rPr>
              <w:t xml:space="preserve"> </w:t>
            </w:r>
            <w:r w:rsidR="001668C9" w:rsidRPr="007848E5">
              <w:rPr>
                <w:rFonts w:asciiTheme="minorHAnsi" w:hAnsiTheme="minorHAnsi" w:cstheme="minorHAnsi"/>
              </w:rPr>
              <w:t>LS2. Ecosystems: Interactions, Energy, and Dynamics</w:t>
            </w:r>
          </w:p>
        </w:tc>
      </w:tr>
      <w:tr w:rsidR="001668C9" w:rsidRPr="007848E5" w14:paraId="7B3D5044" w14:textId="77777777" w:rsidTr="00A50D2C">
        <w:trPr>
          <w:trHeight w:val="576"/>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69522E2C" w14:textId="77777777" w:rsidR="001668C9" w:rsidRPr="007848E5" w:rsidRDefault="001668C9" w:rsidP="00471A90">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MA Standard</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10C24187" w14:textId="77777777" w:rsidR="001668C9" w:rsidRPr="007848E5" w:rsidRDefault="001668C9" w:rsidP="000D001B">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What students will be expected to do…</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07588EF8" w14:textId="77777777" w:rsidR="001668C9" w:rsidRPr="007848E5" w:rsidRDefault="001668C9" w:rsidP="000D001B">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Supportive practices:</w:t>
            </w:r>
          </w:p>
          <w:p w14:paraId="6B717909" w14:textId="77777777" w:rsidR="001668C9" w:rsidRPr="007848E5" w:rsidRDefault="001668C9" w:rsidP="000D001B">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Educators could…</w:t>
            </w:r>
          </w:p>
        </w:tc>
      </w:tr>
      <w:tr w:rsidR="001668C9" w:rsidRPr="007848E5" w14:paraId="1821BAD1" w14:textId="77777777" w:rsidTr="00A50D2C">
        <w:trPr>
          <w:trHeight w:val="220"/>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7A3D4699" w14:textId="77777777" w:rsidR="001668C9" w:rsidRPr="007848E5" w:rsidRDefault="001668C9" w:rsidP="005C1010">
            <w:pPr>
              <w:spacing w:after="0" w:line="240" w:lineRule="auto"/>
              <w:rPr>
                <w:rFonts w:eastAsia="Times New Roman" w:cstheme="minorHAnsi"/>
              </w:rPr>
            </w:pPr>
            <w:r w:rsidRPr="007848E5">
              <w:rPr>
                <w:rFonts w:eastAsia="Times New Roman" w:cstheme="minorHAnsi"/>
                <w:b/>
                <w:bCs/>
                <w:color w:val="000000"/>
              </w:rPr>
              <w:t>2-LS2-3 (MA).</w:t>
            </w:r>
            <w:r w:rsidRPr="007848E5">
              <w:rPr>
                <w:rFonts w:eastAsia="Times New Roman" w:cstheme="minorHAnsi"/>
                <w:color w:val="000000"/>
              </w:rPr>
              <w:t xml:space="preserve"> Develop and use models to compare how plants and animals depend on their surroundings and other living things to meet their needs in the places they live. </w:t>
            </w:r>
          </w:p>
          <w:p w14:paraId="1BCA4C34" w14:textId="77777777" w:rsidR="001668C9" w:rsidRPr="007848E5" w:rsidRDefault="001668C9" w:rsidP="005C1010">
            <w:pPr>
              <w:spacing w:after="0" w:line="240" w:lineRule="auto"/>
              <w:rPr>
                <w:rFonts w:eastAsia="Times New Roman" w:cstheme="minorHAnsi"/>
              </w:rPr>
            </w:pPr>
          </w:p>
          <w:p w14:paraId="3ADA1AAB" w14:textId="77777777" w:rsidR="001668C9" w:rsidRPr="007848E5" w:rsidRDefault="001668C9" w:rsidP="005C1010">
            <w:pPr>
              <w:spacing w:after="0" w:line="240" w:lineRule="auto"/>
              <w:rPr>
                <w:rFonts w:eastAsia="Times New Roman" w:cstheme="minorHAnsi"/>
              </w:rPr>
            </w:pPr>
            <w:r w:rsidRPr="007848E5">
              <w:rPr>
                <w:rFonts w:eastAsia="Times New Roman" w:cstheme="minorHAnsi"/>
                <w:color w:val="000000"/>
              </w:rPr>
              <w:t>Clarification Statement: Animals need food, water, air, shelter, and favorable temperature; plants need sufficient light, water, minerals, favorable temperature, and animals or other mechanisms to disperse seeds.</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5C3DD94D" w14:textId="77777777" w:rsidR="001668C9" w:rsidRPr="007848E5" w:rsidRDefault="001668C9" w:rsidP="00DB475C">
            <w:pPr>
              <w:numPr>
                <w:ilvl w:val="0"/>
                <w:numId w:val="14"/>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Use observations (firsthand or from media) to describe patterns and/or relationships between organisms in a particular </w:t>
            </w:r>
            <w:proofErr w:type="gramStart"/>
            <w:r w:rsidRPr="007848E5">
              <w:rPr>
                <w:rFonts w:eastAsia="Times New Roman" w:cstheme="minorHAnsi"/>
                <w:color w:val="000000"/>
              </w:rPr>
              <w:t>place</w:t>
            </w:r>
            <w:proofErr w:type="gramEnd"/>
          </w:p>
          <w:p w14:paraId="4BC64E3E" w14:textId="6E0527F8" w:rsidR="001668C9" w:rsidRPr="007848E5" w:rsidRDefault="00471A90" w:rsidP="00DB475C">
            <w:pPr>
              <w:numPr>
                <w:ilvl w:val="0"/>
                <w:numId w:val="14"/>
              </w:numPr>
              <w:spacing w:after="0" w:line="240" w:lineRule="auto"/>
              <w:ind w:left="360"/>
              <w:textAlignment w:val="baseline"/>
              <w:rPr>
                <w:rFonts w:eastAsia="Times New Roman" w:cstheme="minorHAnsi"/>
                <w:color w:val="000000"/>
              </w:rPr>
            </w:pPr>
            <w:r>
              <w:rPr>
                <w:rFonts w:eastAsia="Times New Roman" w:cstheme="minorHAnsi"/>
                <w:color w:val="000000"/>
              </w:rPr>
              <w:t>C</w:t>
            </w:r>
            <w:r w:rsidR="001668C9" w:rsidRPr="007848E5">
              <w:rPr>
                <w:rFonts w:eastAsia="Times New Roman" w:cstheme="minorHAnsi"/>
                <w:color w:val="000000"/>
              </w:rPr>
              <w:t xml:space="preserve">ompare the needs of plants and </w:t>
            </w:r>
            <w:proofErr w:type="gramStart"/>
            <w:r w:rsidR="001668C9" w:rsidRPr="007848E5">
              <w:rPr>
                <w:rFonts w:eastAsia="Times New Roman" w:cstheme="minorHAnsi"/>
                <w:color w:val="000000"/>
              </w:rPr>
              <w:t>animals</w:t>
            </w:r>
            <w:proofErr w:type="gramEnd"/>
          </w:p>
          <w:p w14:paraId="11B47040" w14:textId="56DB5A17" w:rsidR="001668C9" w:rsidRPr="007848E5" w:rsidRDefault="00471A90" w:rsidP="00DB475C">
            <w:pPr>
              <w:numPr>
                <w:ilvl w:val="0"/>
                <w:numId w:val="14"/>
              </w:numPr>
              <w:spacing w:after="0" w:line="240" w:lineRule="auto"/>
              <w:ind w:left="360"/>
              <w:textAlignment w:val="baseline"/>
              <w:rPr>
                <w:rFonts w:eastAsia="Times New Roman" w:cstheme="minorHAnsi"/>
                <w:color w:val="000000"/>
              </w:rPr>
            </w:pPr>
            <w:r>
              <w:rPr>
                <w:rFonts w:eastAsia="Times New Roman" w:cstheme="minorHAnsi"/>
                <w:color w:val="000000"/>
              </w:rPr>
              <w:t>Use</w:t>
            </w:r>
            <w:r w:rsidR="001668C9" w:rsidRPr="007848E5">
              <w:rPr>
                <w:rFonts w:eastAsia="Times New Roman" w:cstheme="minorHAnsi"/>
                <w:color w:val="000000"/>
              </w:rPr>
              <w:t xml:space="preserve"> models (e.g., diagrams) </w:t>
            </w:r>
            <w:r>
              <w:rPr>
                <w:rFonts w:eastAsia="Times New Roman" w:cstheme="minorHAnsi"/>
                <w:color w:val="000000"/>
              </w:rPr>
              <w:t xml:space="preserve">to show </w:t>
            </w:r>
            <w:r w:rsidR="001668C9" w:rsidRPr="007848E5">
              <w:rPr>
                <w:rFonts w:eastAsia="Times New Roman" w:cstheme="minorHAnsi"/>
                <w:color w:val="000000"/>
              </w:rPr>
              <w:t xml:space="preserve">how different plants disperse seeds and/or </w:t>
            </w:r>
            <w:proofErr w:type="gramStart"/>
            <w:r w:rsidR="001668C9" w:rsidRPr="007848E5">
              <w:rPr>
                <w:rFonts w:eastAsia="Times New Roman" w:cstheme="minorHAnsi"/>
                <w:color w:val="000000"/>
              </w:rPr>
              <w:t>pollinate</w:t>
            </w:r>
            <w:proofErr w:type="gramEnd"/>
          </w:p>
          <w:p w14:paraId="702071A7" w14:textId="0FC99F4C" w:rsidR="001668C9" w:rsidRPr="007848E5" w:rsidRDefault="00471A90" w:rsidP="00DB475C">
            <w:pPr>
              <w:numPr>
                <w:ilvl w:val="0"/>
                <w:numId w:val="14"/>
              </w:numPr>
              <w:spacing w:after="0" w:line="240" w:lineRule="auto"/>
              <w:ind w:left="360"/>
              <w:textAlignment w:val="baseline"/>
              <w:rPr>
                <w:rFonts w:eastAsia="Times New Roman" w:cstheme="minorHAnsi"/>
                <w:color w:val="000000"/>
              </w:rPr>
            </w:pPr>
            <w:r>
              <w:rPr>
                <w:rFonts w:eastAsia="Times New Roman" w:cstheme="minorHAnsi"/>
                <w:color w:val="000000"/>
              </w:rPr>
              <w:t>Develop or use</w:t>
            </w:r>
            <w:r w:rsidR="001668C9" w:rsidRPr="007848E5">
              <w:rPr>
                <w:rFonts w:eastAsia="Times New Roman" w:cstheme="minorHAnsi"/>
                <w:color w:val="000000"/>
              </w:rPr>
              <w:t xml:space="preserve"> a model to show how animals that live in a particular place have their food needs met (e.g., food chain, food web)</w:t>
            </w:r>
          </w:p>
          <w:p w14:paraId="66F3FC77" w14:textId="381C0E15" w:rsidR="001668C9" w:rsidRPr="00471A90" w:rsidRDefault="00D90E52" w:rsidP="00DB475C">
            <w:pPr>
              <w:numPr>
                <w:ilvl w:val="0"/>
                <w:numId w:val="14"/>
              </w:numPr>
              <w:spacing w:after="0" w:line="240" w:lineRule="auto"/>
              <w:ind w:left="360"/>
              <w:textAlignment w:val="baseline"/>
              <w:rPr>
                <w:rFonts w:eastAsia="Times New Roman" w:cstheme="minorHAnsi"/>
                <w:color w:val="000000"/>
              </w:rPr>
            </w:pPr>
            <w:r>
              <w:rPr>
                <w:rFonts w:eastAsia="Times New Roman" w:cstheme="minorHAnsi"/>
                <w:color w:val="000000"/>
              </w:rPr>
              <w:t>Construct an explanation using</w:t>
            </w:r>
            <w:r w:rsidR="001668C9" w:rsidRPr="007848E5">
              <w:rPr>
                <w:rFonts w:eastAsia="Times New Roman" w:cstheme="minorHAnsi"/>
                <w:color w:val="000000"/>
              </w:rPr>
              <w:t xml:space="preserve"> pictures and/or words </w:t>
            </w:r>
            <w:r>
              <w:rPr>
                <w:rFonts w:eastAsia="Times New Roman" w:cstheme="minorHAnsi"/>
                <w:color w:val="000000"/>
              </w:rPr>
              <w:t xml:space="preserve">for </w:t>
            </w:r>
            <w:r w:rsidR="001668C9" w:rsidRPr="007848E5">
              <w:rPr>
                <w:rFonts w:eastAsia="Times New Roman" w:cstheme="minorHAnsi"/>
                <w:color w:val="000000"/>
              </w:rPr>
              <w:t>how plants and animals depend on their habitats, including living and non-living factors</w:t>
            </w:r>
            <w:r w:rsidR="00471A90">
              <w:rPr>
                <w:rFonts w:eastAsia="Times New Roman" w:cstheme="minorHAnsi"/>
                <w:color w:val="000000"/>
              </w:rPr>
              <w:t xml:space="preserve"> </w:t>
            </w:r>
            <w:r w:rsidR="00471A90" w:rsidRPr="007848E5">
              <w:rPr>
                <w:rFonts w:eastAsia="Times New Roman" w:cstheme="minorHAnsi"/>
                <w:color w:val="000000"/>
              </w:rPr>
              <w:t>(e.g., weather, water)</w:t>
            </w:r>
            <w:r w:rsidR="001668C9" w:rsidRPr="00471A90">
              <w:rPr>
                <w:rFonts w:eastAsia="Times New Roman" w:cstheme="minorHAnsi"/>
                <w:color w:val="000000"/>
              </w:rPr>
              <w:t xml:space="preserve">, to meet their </w:t>
            </w:r>
            <w:proofErr w:type="gramStart"/>
            <w:r w:rsidR="001668C9" w:rsidRPr="00471A90">
              <w:rPr>
                <w:rFonts w:eastAsia="Times New Roman" w:cstheme="minorHAnsi"/>
                <w:color w:val="000000"/>
              </w:rPr>
              <w:t>needs</w:t>
            </w:r>
            <w:proofErr w:type="gramEnd"/>
          </w:p>
          <w:p w14:paraId="1EA8B0D7" w14:textId="77777777" w:rsidR="009F5E4B" w:rsidRDefault="009F5E4B" w:rsidP="009F5E4B">
            <w:pPr>
              <w:spacing w:after="0" w:line="240" w:lineRule="auto"/>
              <w:textAlignment w:val="baseline"/>
              <w:rPr>
                <w:rFonts w:eastAsia="Times New Roman" w:cstheme="minorHAnsi"/>
                <w:color w:val="000000"/>
              </w:rPr>
            </w:pPr>
          </w:p>
          <w:p w14:paraId="27B4FC0B" w14:textId="4873D46A" w:rsidR="009F5E4B" w:rsidRPr="007848E5" w:rsidRDefault="009F5E4B" w:rsidP="009F5E4B">
            <w:pPr>
              <w:spacing w:after="0" w:line="240" w:lineRule="auto"/>
              <w:textAlignment w:val="baseline"/>
              <w:rPr>
                <w:rFonts w:eastAsia="Times New Roman" w:cstheme="minorHAnsi"/>
                <w:color w:val="000000"/>
              </w:rPr>
            </w:pP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65360CE2" w14:textId="45139AEC" w:rsidR="001668C9" w:rsidRPr="007848E5" w:rsidRDefault="001668C9" w:rsidP="00DB475C">
            <w:pPr>
              <w:numPr>
                <w:ilvl w:val="0"/>
                <w:numId w:val="14"/>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Provide students with videos, pictures, or </w:t>
            </w:r>
            <w:r w:rsidR="00DF5836">
              <w:rPr>
                <w:rFonts w:eastAsia="Times New Roman" w:cstheme="minorHAnsi"/>
                <w:color w:val="000000"/>
              </w:rPr>
              <w:t xml:space="preserve">texts </w:t>
            </w:r>
            <w:r w:rsidRPr="007848E5">
              <w:rPr>
                <w:rFonts w:eastAsia="Times New Roman" w:cstheme="minorHAnsi"/>
                <w:color w:val="000000"/>
              </w:rPr>
              <w:t xml:space="preserve">and collect student observations about the relationships of plants and animals with their </w:t>
            </w:r>
            <w:proofErr w:type="gramStart"/>
            <w:r w:rsidRPr="007848E5">
              <w:rPr>
                <w:rFonts w:eastAsia="Times New Roman" w:cstheme="minorHAnsi"/>
                <w:color w:val="000000"/>
              </w:rPr>
              <w:t>habitat</w:t>
            </w:r>
            <w:proofErr w:type="gramEnd"/>
          </w:p>
          <w:p w14:paraId="6599209A" w14:textId="2754FA6C" w:rsidR="001668C9" w:rsidRDefault="001668C9" w:rsidP="00DB475C">
            <w:pPr>
              <w:numPr>
                <w:ilvl w:val="0"/>
                <w:numId w:val="14"/>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Support students in organizing their observations into patterns before students try to explain what they have </w:t>
            </w:r>
            <w:proofErr w:type="gramStart"/>
            <w:r w:rsidRPr="007848E5">
              <w:rPr>
                <w:rFonts w:eastAsia="Times New Roman" w:cstheme="minorHAnsi"/>
                <w:color w:val="000000"/>
              </w:rPr>
              <w:t>observed</w:t>
            </w:r>
            <w:proofErr w:type="gramEnd"/>
          </w:p>
          <w:p w14:paraId="588CA4B8" w14:textId="3EE74DBF" w:rsidR="00471A90" w:rsidRPr="00471A90" w:rsidRDefault="00471A90" w:rsidP="00DB475C">
            <w:pPr>
              <w:numPr>
                <w:ilvl w:val="0"/>
                <w:numId w:val="14"/>
              </w:numPr>
              <w:spacing w:after="0" w:line="240" w:lineRule="auto"/>
              <w:ind w:left="360"/>
              <w:textAlignment w:val="baseline"/>
              <w:rPr>
                <w:rFonts w:eastAsia="Times New Roman" w:cstheme="minorHAnsi"/>
                <w:color w:val="000000"/>
              </w:rPr>
            </w:pPr>
            <w:r>
              <w:rPr>
                <w:rFonts w:eastAsia="Times New Roman" w:cstheme="minorHAnsi"/>
                <w:color w:val="000000"/>
              </w:rPr>
              <w:t xml:space="preserve">Support students </w:t>
            </w:r>
            <w:r w:rsidR="00C357BA">
              <w:rPr>
                <w:rFonts w:eastAsia="Times New Roman" w:cstheme="minorHAnsi"/>
                <w:color w:val="000000"/>
              </w:rPr>
              <w:t>in</w:t>
            </w:r>
            <w:r>
              <w:rPr>
                <w:rFonts w:eastAsia="Times New Roman" w:cstheme="minorHAnsi"/>
                <w:color w:val="000000"/>
              </w:rPr>
              <w:t xml:space="preserve"> creat</w:t>
            </w:r>
            <w:r w:rsidR="00C357BA">
              <w:rPr>
                <w:rFonts w:eastAsia="Times New Roman" w:cstheme="minorHAnsi"/>
                <w:color w:val="000000"/>
              </w:rPr>
              <w:t xml:space="preserve">ing </w:t>
            </w:r>
            <w:r>
              <w:rPr>
                <w:rFonts w:eastAsia="Times New Roman" w:cstheme="minorHAnsi"/>
                <w:color w:val="000000"/>
              </w:rPr>
              <w:t xml:space="preserve">explanations about how </w:t>
            </w:r>
            <w:r w:rsidRPr="007848E5">
              <w:rPr>
                <w:rFonts w:eastAsia="Times New Roman" w:cstheme="minorHAnsi"/>
                <w:color w:val="000000"/>
              </w:rPr>
              <w:t>plants and animals depend on their habitats, including living and non-living factors</w:t>
            </w:r>
            <w:r>
              <w:rPr>
                <w:rFonts w:eastAsia="Times New Roman" w:cstheme="minorHAnsi"/>
                <w:color w:val="000000"/>
              </w:rPr>
              <w:t xml:space="preserve"> </w:t>
            </w:r>
            <w:r w:rsidRPr="007848E5">
              <w:rPr>
                <w:rFonts w:eastAsia="Times New Roman" w:cstheme="minorHAnsi"/>
                <w:color w:val="000000"/>
              </w:rPr>
              <w:t>(e.g., weather, water)</w:t>
            </w:r>
            <w:r w:rsidRPr="00471A90">
              <w:rPr>
                <w:rFonts w:eastAsia="Times New Roman" w:cstheme="minorHAnsi"/>
                <w:color w:val="000000"/>
              </w:rPr>
              <w:t xml:space="preserve">, to meet their </w:t>
            </w:r>
            <w:proofErr w:type="gramStart"/>
            <w:r w:rsidRPr="00471A90">
              <w:rPr>
                <w:rFonts w:eastAsia="Times New Roman" w:cstheme="minorHAnsi"/>
                <w:color w:val="000000"/>
              </w:rPr>
              <w:t>needs</w:t>
            </w:r>
            <w:proofErr w:type="gramEnd"/>
          </w:p>
          <w:p w14:paraId="3E84A05E" w14:textId="61843A00" w:rsidR="001668C9" w:rsidRPr="007848E5" w:rsidRDefault="00471A90" w:rsidP="00DB475C">
            <w:pPr>
              <w:numPr>
                <w:ilvl w:val="0"/>
                <w:numId w:val="14"/>
              </w:numPr>
              <w:spacing w:after="0" w:line="240" w:lineRule="auto"/>
              <w:ind w:left="360"/>
              <w:textAlignment w:val="baseline"/>
              <w:rPr>
                <w:rFonts w:eastAsia="Times New Roman" w:cstheme="minorHAnsi"/>
                <w:color w:val="000000"/>
              </w:rPr>
            </w:pPr>
            <w:r>
              <w:rPr>
                <w:rFonts w:eastAsia="Times New Roman" w:cstheme="minorHAnsi"/>
                <w:color w:val="000000"/>
              </w:rPr>
              <w:t>U</w:t>
            </w:r>
            <w:r w:rsidR="001668C9" w:rsidRPr="007848E5">
              <w:rPr>
                <w:rFonts w:eastAsia="Times New Roman" w:cstheme="minorHAnsi"/>
                <w:color w:val="000000"/>
              </w:rPr>
              <w:t>nits related to this standard</w:t>
            </w:r>
            <w:r w:rsidR="0027290F">
              <w:rPr>
                <w:rFonts w:eastAsia="Times New Roman" w:cstheme="minorHAnsi"/>
                <w:color w:val="000000"/>
              </w:rPr>
              <w:t>:</w:t>
            </w:r>
            <w:r w:rsidR="001668C9" w:rsidRPr="007848E5">
              <w:rPr>
                <w:rFonts w:eastAsia="Times New Roman" w:cstheme="minorHAnsi"/>
                <w:color w:val="000000"/>
              </w:rPr>
              <w:t xml:space="preserve"> </w:t>
            </w:r>
          </w:p>
          <w:p w14:paraId="0109099F" w14:textId="1DD9B187" w:rsidR="001668C9" w:rsidRPr="007848E5" w:rsidRDefault="00000000" w:rsidP="00DB475C">
            <w:pPr>
              <w:numPr>
                <w:ilvl w:val="1"/>
                <w:numId w:val="14"/>
              </w:numPr>
              <w:spacing w:after="0" w:line="240" w:lineRule="auto"/>
              <w:textAlignment w:val="baseline"/>
              <w:rPr>
                <w:rFonts w:eastAsia="Times New Roman" w:cstheme="minorHAnsi"/>
                <w:color w:val="000000"/>
              </w:rPr>
            </w:pPr>
            <w:hyperlink r:id="rId27" w:history="1">
              <w:r w:rsidR="001668C9" w:rsidRPr="007848E5">
                <w:rPr>
                  <w:rStyle w:val="Hyperlink"/>
                  <w:rFonts w:eastAsia="Times New Roman" w:cstheme="minorHAnsi"/>
                </w:rPr>
                <w:t>Why is our corn changing?</w:t>
              </w:r>
            </w:hyperlink>
            <w:r w:rsidR="001668C9" w:rsidRPr="007848E5">
              <w:rPr>
                <w:rFonts w:eastAsia="Times New Roman" w:cstheme="minorHAnsi"/>
                <w:color w:val="000000"/>
              </w:rPr>
              <w:t xml:space="preserve"> (NextGen Storylines)</w:t>
            </w:r>
          </w:p>
          <w:p w14:paraId="52C2D993" w14:textId="4CBA8C20" w:rsidR="001668C9" w:rsidRPr="007848E5" w:rsidRDefault="00000000" w:rsidP="00DB475C">
            <w:pPr>
              <w:numPr>
                <w:ilvl w:val="1"/>
                <w:numId w:val="14"/>
              </w:numPr>
              <w:spacing w:after="0" w:line="240" w:lineRule="auto"/>
              <w:textAlignment w:val="baseline"/>
              <w:rPr>
                <w:rFonts w:eastAsia="Times New Roman" w:cstheme="minorHAnsi"/>
                <w:color w:val="000000"/>
              </w:rPr>
            </w:pPr>
            <w:hyperlink r:id="rId28" w:history="1">
              <w:r w:rsidR="001668C9" w:rsidRPr="007848E5">
                <w:rPr>
                  <w:rStyle w:val="Hyperlink"/>
                  <w:rFonts w:eastAsia="Times New Roman" w:cstheme="minorHAnsi"/>
                </w:rPr>
                <w:t>Why are there different plants growing in different places?</w:t>
              </w:r>
            </w:hyperlink>
            <w:r w:rsidR="001668C9" w:rsidRPr="007848E5">
              <w:rPr>
                <w:rFonts w:eastAsia="Times New Roman" w:cstheme="minorHAnsi"/>
                <w:color w:val="000000"/>
              </w:rPr>
              <w:t xml:space="preserve"> (NextGen Storylines)</w:t>
            </w:r>
          </w:p>
        </w:tc>
      </w:tr>
      <w:tr w:rsidR="001668C9" w:rsidRPr="007848E5" w14:paraId="22997119" w14:textId="77777777" w:rsidTr="000D001B">
        <w:trPr>
          <w:trHeight w:val="576"/>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61089DC5" w14:textId="07B42393" w:rsidR="001668C9" w:rsidRPr="007848E5" w:rsidRDefault="000D001B" w:rsidP="000D001B">
            <w:pPr>
              <w:pStyle w:val="Heading2"/>
              <w:rPr>
                <w:rFonts w:asciiTheme="minorHAnsi" w:hAnsiTheme="minorHAnsi" w:cstheme="minorHAnsi"/>
              </w:rPr>
            </w:pPr>
            <w:r w:rsidRPr="007848E5">
              <w:rPr>
                <w:rFonts w:asciiTheme="minorHAnsi" w:hAnsiTheme="minorHAnsi" w:cstheme="minorHAnsi"/>
              </w:rPr>
              <w:t>2</w:t>
            </w:r>
            <w:r w:rsidRPr="007848E5">
              <w:rPr>
                <w:rFonts w:asciiTheme="minorHAnsi" w:hAnsiTheme="minorHAnsi" w:cstheme="minorHAnsi"/>
                <w:vertAlign w:val="superscript"/>
              </w:rPr>
              <w:t>nd</w:t>
            </w:r>
            <w:r w:rsidRPr="007848E5">
              <w:rPr>
                <w:rFonts w:asciiTheme="minorHAnsi" w:hAnsiTheme="minorHAnsi" w:cstheme="minorHAnsi"/>
              </w:rPr>
              <w:t xml:space="preserve"> Grade</w:t>
            </w:r>
            <w:r w:rsidR="009F057F">
              <w:rPr>
                <w:rFonts w:asciiTheme="minorHAnsi" w:hAnsiTheme="minorHAnsi" w:cstheme="minorHAnsi"/>
              </w:rPr>
              <w:t>:</w:t>
            </w:r>
            <w:r w:rsidRPr="007848E5">
              <w:rPr>
                <w:rFonts w:asciiTheme="minorHAnsi" w:hAnsiTheme="minorHAnsi" w:cstheme="minorHAnsi"/>
              </w:rPr>
              <w:t xml:space="preserve"> </w:t>
            </w:r>
            <w:r w:rsidR="001668C9" w:rsidRPr="007848E5">
              <w:rPr>
                <w:rFonts w:asciiTheme="minorHAnsi" w:hAnsiTheme="minorHAnsi" w:cstheme="minorHAnsi"/>
              </w:rPr>
              <w:t>LS4. Biological Evolution: Unity and Diversity</w:t>
            </w:r>
          </w:p>
        </w:tc>
      </w:tr>
      <w:tr w:rsidR="001668C9" w:rsidRPr="007848E5" w14:paraId="295AB853" w14:textId="77777777" w:rsidTr="00A50D2C">
        <w:trPr>
          <w:trHeight w:val="576"/>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7394A073" w14:textId="77777777" w:rsidR="001668C9" w:rsidRPr="007848E5" w:rsidRDefault="001668C9" w:rsidP="000D001B">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MA Standard</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27DC49D9" w14:textId="77777777" w:rsidR="001668C9" w:rsidRPr="007848E5" w:rsidRDefault="001668C9" w:rsidP="000D001B">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What students will be expected to do…</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4909DD3A" w14:textId="77777777" w:rsidR="001668C9" w:rsidRPr="007848E5" w:rsidRDefault="001668C9" w:rsidP="000D001B">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Supportive practices:</w:t>
            </w:r>
          </w:p>
          <w:p w14:paraId="1A78DA48" w14:textId="77777777" w:rsidR="001668C9" w:rsidRPr="007848E5" w:rsidRDefault="001668C9" w:rsidP="000D001B">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Educators could…</w:t>
            </w:r>
          </w:p>
        </w:tc>
      </w:tr>
      <w:tr w:rsidR="001668C9" w:rsidRPr="007848E5" w14:paraId="6474FA73" w14:textId="77777777" w:rsidTr="00A50D2C">
        <w:trPr>
          <w:trHeight w:val="220"/>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185E1C86" w14:textId="77777777" w:rsidR="001668C9" w:rsidRPr="007848E5" w:rsidRDefault="001668C9" w:rsidP="005C1010">
            <w:pPr>
              <w:spacing w:after="0" w:line="240" w:lineRule="auto"/>
              <w:rPr>
                <w:rFonts w:eastAsia="Times New Roman" w:cstheme="minorHAnsi"/>
              </w:rPr>
            </w:pPr>
            <w:r w:rsidRPr="007848E5">
              <w:rPr>
                <w:rFonts w:eastAsia="Times New Roman" w:cstheme="minorHAnsi"/>
                <w:b/>
                <w:bCs/>
                <w:color w:val="000000"/>
              </w:rPr>
              <w:t>2-LS4-1.</w:t>
            </w:r>
            <w:r w:rsidRPr="007848E5">
              <w:rPr>
                <w:rFonts w:eastAsia="Times New Roman" w:cstheme="minorHAnsi"/>
                <w:color w:val="000000"/>
              </w:rPr>
              <w:t xml:space="preserve"> Use texts, media, or local environments to observe and compare (a) different kinds of living things in an area, and (b) differences in the kinds of living things living in different types of areas.</w:t>
            </w:r>
          </w:p>
          <w:p w14:paraId="6D790862" w14:textId="77777777" w:rsidR="001668C9" w:rsidRPr="007848E5" w:rsidRDefault="001668C9" w:rsidP="005C1010">
            <w:pPr>
              <w:spacing w:after="0" w:line="240" w:lineRule="auto"/>
              <w:rPr>
                <w:rFonts w:eastAsia="Times New Roman" w:cstheme="minorHAnsi"/>
              </w:rPr>
            </w:pPr>
          </w:p>
          <w:p w14:paraId="57439149" w14:textId="77777777" w:rsidR="001668C9" w:rsidRPr="007848E5" w:rsidRDefault="001668C9" w:rsidP="005C1010">
            <w:pPr>
              <w:spacing w:after="0" w:line="240" w:lineRule="auto"/>
              <w:rPr>
                <w:rFonts w:eastAsia="Times New Roman" w:cstheme="minorHAnsi"/>
              </w:rPr>
            </w:pPr>
            <w:r w:rsidRPr="007848E5">
              <w:rPr>
                <w:rFonts w:eastAsia="Times New Roman" w:cstheme="minorHAnsi"/>
                <w:color w:val="000000"/>
              </w:rPr>
              <w:t>Clarification Statement: Examples of areas to compare can include temperate forest, desert, tropical rainforest, grassland, arctic, and aquatic. Specific animal and plant names in specific areas are not expected.</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057EA383" w14:textId="3187411F" w:rsidR="00D90E52" w:rsidRDefault="00D90E52" w:rsidP="00DB475C">
            <w:pPr>
              <w:numPr>
                <w:ilvl w:val="0"/>
                <w:numId w:val="15"/>
              </w:numPr>
              <w:spacing w:after="0" w:line="240" w:lineRule="auto"/>
              <w:ind w:left="360"/>
              <w:textAlignment w:val="baseline"/>
              <w:rPr>
                <w:rFonts w:eastAsia="Times New Roman" w:cstheme="minorHAnsi"/>
                <w:color w:val="000000"/>
              </w:rPr>
            </w:pPr>
            <w:r w:rsidRPr="007848E5">
              <w:rPr>
                <w:rFonts w:eastAsia="Times New Roman" w:cstheme="minorHAnsi"/>
                <w:color w:val="000000"/>
              </w:rPr>
              <w:t>Use grade-appropriate books and other media to obtain scientific information</w:t>
            </w:r>
            <w:r>
              <w:rPr>
                <w:rFonts w:eastAsia="Times New Roman" w:cstheme="minorHAnsi"/>
                <w:color w:val="000000"/>
              </w:rPr>
              <w:t xml:space="preserve"> about local environments and the different types of living things that live </w:t>
            </w:r>
            <w:proofErr w:type="gramStart"/>
            <w:r>
              <w:rPr>
                <w:rFonts w:eastAsia="Times New Roman" w:cstheme="minorHAnsi"/>
                <w:color w:val="000000"/>
              </w:rPr>
              <w:t>there</w:t>
            </w:r>
            <w:proofErr w:type="gramEnd"/>
          </w:p>
          <w:p w14:paraId="562976C2" w14:textId="4A9E8076" w:rsidR="001668C9" w:rsidRPr="007848E5" w:rsidRDefault="001668C9" w:rsidP="00DB475C">
            <w:pPr>
              <w:numPr>
                <w:ilvl w:val="0"/>
                <w:numId w:val="15"/>
              </w:numPr>
              <w:spacing w:after="0" w:line="240" w:lineRule="auto"/>
              <w:ind w:left="360"/>
              <w:textAlignment w:val="baseline"/>
              <w:rPr>
                <w:rFonts w:eastAsia="Times New Roman" w:cstheme="minorHAnsi"/>
                <w:color w:val="000000"/>
              </w:rPr>
            </w:pPr>
            <w:r w:rsidRPr="007848E5">
              <w:rPr>
                <w:rFonts w:eastAsia="Times New Roman" w:cstheme="minorHAnsi"/>
                <w:color w:val="000000"/>
              </w:rPr>
              <w:t>Collect data from first</w:t>
            </w:r>
            <w:r w:rsidR="00507FD9" w:rsidRPr="007848E5">
              <w:rPr>
                <w:rFonts w:eastAsia="Times New Roman" w:cstheme="minorHAnsi"/>
                <w:color w:val="000000"/>
              </w:rPr>
              <w:t>-</w:t>
            </w:r>
            <w:r w:rsidRPr="007848E5">
              <w:rPr>
                <w:rFonts w:eastAsia="Times New Roman" w:cstheme="minorHAnsi"/>
                <w:color w:val="000000"/>
              </w:rPr>
              <w:t xml:space="preserve">hand observations about the variety of plants and animals in a given </w:t>
            </w:r>
            <w:proofErr w:type="gramStart"/>
            <w:r w:rsidRPr="007848E5">
              <w:rPr>
                <w:rFonts w:eastAsia="Times New Roman" w:cstheme="minorHAnsi"/>
                <w:color w:val="000000"/>
              </w:rPr>
              <w:t>area</w:t>
            </w:r>
            <w:proofErr w:type="gramEnd"/>
          </w:p>
          <w:p w14:paraId="0FBDD722" w14:textId="3DB3142C" w:rsidR="001668C9" w:rsidRPr="007848E5" w:rsidRDefault="001668C9" w:rsidP="00DB475C">
            <w:pPr>
              <w:numPr>
                <w:ilvl w:val="0"/>
                <w:numId w:val="15"/>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Create models displaying various habitats and the diversity of living things found within </w:t>
            </w:r>
            <w:proofErr w:type="gramStart"/>
            <w:r w:rsidRPr="007848E5">
              <w:rPr>
                <w:rFonts w:eastAsia="Times New Roman" w:cstheme="minorHAnsi"/>
                <w:color w:val="000000"/>
              </w:rPr>
              <w:t>them</w:t>
            </w:r>
            <w:proofErr w:type="gramEnd"/>
          </w:p>
          <w:p w14:paraId="00F2E0FD" w14:textId="1A19A5A4" w:rsidR="001668C9" w:rsidRPr="007848E5" w:rsidRDefault="001668C9" w:rsidP="00DB475C">
            <w:pPr>
              <w:numPr>
                <w:ilvl w:val="0"/>
                <w:numId w:val="15"/>
              </w:numPr>
              <w:spacing w:after="0" w:line="240" w:lineRule="auto"/>
              <w:ind w:left="360"/>
              <w:textAlignment w:val="baseline"/>
              <w:rPr>
                <w:rFonts w:eastAsia="Times New Roman" w:cstheme="minorHAnsi"/>
                <w:color w:val="000000"/>
              </w:rPr>
            </w:pPr>
            <w:r w:rsidRPr="007848E5">
              <w:rPr>
                <w:rFonts w:eastAsia="Times New Roman" w:cstheme="minorHAnsi"/>
                <w:color w:val="000000"/>
              </w:rPr>
              <w:t>Compare and contrast the attributes of living things found in various habitats</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00ADEEC7" w14:textId="0D8F33B8" w:rsidR="001668C9" w:rsidRPr="007848E5" w:rsidRDefault="00471A90" w:rsidP="00DB475C">
            <w:pPr>
              <w:pStyle w:val="ListParagraph"/>
              <w:numPr>
                <w:ilvl w:val="0"/>
                <w:numId w:val="15"/>
              </w:numPr>
              <w:tabs>
                <w:tab w:val="clear" w:pos="720"/>
              </w:tabs>
              <w:ind w:left="395"/>
              <w:rPr>
                <w:rFonts w:asciiTheme="minorHAnsi" w:eastAsia="Times New Roman" w:hAnsiTheme="minorHAnsi" w:cstheme="minorHAnsi"/>
                <w:sz w:val="22"/>
                <w:szCs w:val="22"/>
              </w:rPr>
            </w:pPr>
            <w:r w:rsidRPr="002F79F0">
              <w:rPr>
                <w:rFonts w:asciiTheme="minorHAnsi" w:eastAsia="Times New Roman" w:hAnsiTheme="minorHAnsi" w:cstheme="minorHAnsi"/>
                <w:color w:val="000000"/>
                <w:sz w:val="22"/>
                <w:szCs w:val="22"/>
              </w:rPr>
              <w:t xml:space="preserve">Take a walk outside </w:t>
            </w:r>
            <w:r w:rsidR="002F79F0" w:rsidRPr="007848E5">
              <w:rPr>
                <w:rFonts w:asciiTheme="minorHAnsi" w:eastAsia="Times New Roman" w:hAnsiTheme="minorHAnsi" w:cstheme="minorHAnsi"/>
                <w:color w:val="000000"/>
                <w:sz w:val="22"/>
                <w:szCs w:val="22"/>
              </w:rPr>
              <w:t xml:space="preserve">in school yard or nearby </w:t>
            </w:r>
            <w:r w:rsidR="002F79F0">
              <w:rPr>
                <w:rFonts w:asciiTheme="minorHAnsi" w:eastAsia="Times New Roman" w:hAnsiTheme="minorHAnsi" w:cstheme="minorHAnsi"/>
                <w:color w:val="000000"/>
                <w:sz w:val="22"/>
                <w:szCs w:val="22"/>
              </w:rPr>
              <w:t xml:space="preserve">place </w:t>
            </w:r>
            <w:r w:rsidRPr="002F79F0">
              <w:rPr>
                <w:rFonts w:asciiTheme="minorHAnsi" w:eastAsia="Times New Roman" w:hAnsiTheme="minorHAnsi" w:cstheme="minorHAnsi"/>
                <w:color w:val="000000"/>
                <w:sz w:val="22"/>
                <w:szCs w:val="22"/>
              </w:rPr>
              <w:t>or use videos/web cams</w:t>
            </w:r>
            <w:r>
              <w:rPr>
                <w:rFonts w:eastAsia="Times New Roman" w:cstheme="minorHAnsi"/>
                <w:color w:val="000000"/>
              </w:rPr>
              <w:t xml:space="preserve"> </w:t>
            </w:r>
            <w:r w:rsidR="001668C9" w:rsidRPr="007848E5">
              <w:rPr>
                <w:rFonts w:asciiTheme="minorHAnsi" w:eastAsia="Times New Roman" w:hAnsiTheme="minorHAnsi" w:cstheme="minorHAnsi"/>
                <w:color w:val="000000"/>
                <w:sz w:val="22"/>
                <w:szCs w:val="22"/>
              </w:rPr>
              <w:t>park</w:t>
            </w:r>
            <w:r>
              <w:rPr>
                <w:rFonts w:asciiTheme="minorHAnsi" w:eastAsia="Times New Roman" w:hAnsiTheme="minorHAnsi" w:cstheme="minorHAnsi"/>
                <w:color w:val="000000"/>
                <w:sz w:val="22"/>
                <w:szCs w:val="22"/>
              </w:rPr>
              <w:t xml:space="preserve"> </w:t>
            </w:r>
            <w:r w:rsidR="002F79F0">
              <w:rPr>
                <w:rFonts w:asciiTheme="minorHAnsi" w:eastAsia="Times New Roman" w:hAnsiTheme="minorHAnsi" w:cstheme="minorHAnsi"/>
                <w:color w:val="000000"/>
                <w:sz w:val="22"/>
                <w:szCs w:val="22"/>
              </w:rPr>
              <w:t xml:space="preserve">to make </w:t>
            </w:r>
            <w:proofErr w:type="gramStart"/>
            <w:r w:rsidR="002F79F0">
              <w:rPr>
                <w:rFonts w:asciiTheme="minorHAnsi" w:eastAsia="Times New Roman" w:hAnsiTheme="minorHAnsi" w:cstheme="minorHAnsi"/>
                <w:color w:val="000000"/>
                <w:sz w:val="22"/>
                <w:szCs w:val="22"/>
              </w:rPr>
              <w:t>observations</w:t>
            </w:r>
            <w:proofErr w:type="gramEnd"/>
          </w:p>
          <w:p w14:paraId="2BAE09DC" w14:textId="2F97369F" w:rsidR="001668C9" w:rsidRPr="007848E5" w:rsidRDefault="001668C9" w:rsidP="00DB475C">
            <w:pPr>
              <w:pStyle w:val="ListParagraph"/>
              <w:numPr>
                <w:ilvl w:val="0"/>
                <w:numId w:val="15"/>
              </w:numPr>
              <w:tabs>
                <w:tab w:val="clear" w:pos="720"/>
              </w:tabs>
              <w:ind w:left="395"/>
              <w:rPr>
                <w:rFonts w:asciiTheme="minorHAnsi" w:eastAsia="Times New Roman" w:hAnsiTheme="minorHAnsi" w:cstheme="minorHAnsi"/>
                <w:sz w:val="22"/>
                <w:szCs w:val="22"/>
              </w:rPr>
            </w:pPr>
            <w:r w:rsidRPr="007848E5">
              <w:rPr>
                <w:rFonts w:asciiTheme="minorHAnsi" w:eastAsia="Times New Roman" w:hAnsiTheme="minorHAnsi" w:cstheme="minorHAnsi"/>
                <w:color w:val="000000"/>
                <w:sz w:val="22"/>
                <w:szCs w:val="22"/>
              </w:rPr>
              <w:t xml:space="preserve">Create a </w:t>
            </w:r>
            <w:r w:rsidR="002F79F0" w:rsidRPr="007848E5">
              <w:rPr>
                <w:rFonts w:asciiTheme="minorHAnsi" w:eastAsia="Times New Roman" w:hAnsiTheme="minorHAnsi" w:cstheme="minorHAnsi"/>
                <w:color w:val="000000"/>
                <w:sz w:val="22"/>
                <w:szCs w:val="22"/>
              </w:rPr>
              <w:t>table student</w:t>
            </w:r>
            <w:r w:rsidR="002F79F0">
              <w:rPr>
                <w:rFonts w:asciiTheme="minorHAnsi" w:eastAsia="Times New Roman" w:hAnsiTheme="minorHAnsi" w:cstheme="minorHAnsi"/>
                <w:color w:val="000000"/>
                <w:sz w:val="22"/>
                <w:szCs w:val="22"/>
              </w:rPr>
              <w:t>s</w:t>
            </w:r>
            <w:r w:rsidRPr="007848E5">
              <w:rPr>
                <w:rFonts w:asciiTheme="minorHAnsi" w:eastAsia="Times New Roman" w:hAnsiTheme="minorHAnsi" w:cstheme="minorHAnsi"/>
                <w:color w:val="000000"/>
                <w:sz w:val="22"/>
                <w:szCs w:val="22"/>
              </w:rPr>
              <w:t xml:space="preserve"> can use to organize information/data from their </w:t>
            </w:r>
            <w:proofErr w:type="gramStart"/>
            <w:r w:rsidRPr="007848E5">
              <w:rPr>
                <w:rFonts w:asciiTheme="minorHAnsi" w:eastAsia="Times New Roman" w:hAnsiTheme="minorHAnsi" w:cstheme="minorHAnsi"/>
                <w:color w:val="000000"/>
                <w:sz w:val="22"/>
                <w:szCs w:val="22"/>
              </w:rPr>
              <w:t>observation</w:t>
            </w:r>
            <w:proofErr w:type="gramEnd"/>
            <w:r w:rsidRPr="007848E5">
              <w:rPr>
                <w:rFonts w:asciiTheme="minorHAnsi" w:eastAsia="Times New Roman" w:hAnsiTheme="minorHAnsi" w:cstheme="minorHAnsi"/>
                <w:color w:val="000000"/>
                <w:sz w:val="22"/>
                <w:szCs w:val="22"/>
              </w:rPr>
              <w:t> </w:t>
            </w:r>
          </w:p>
          <w:p w14:paraId="4EBCF96C" w14:textId="2C2C3CF1" w:rsidR="001668C9" w:rsidRPr="007848E5" w:rsidRDefault="001668C9" w:rsidP="00DB475C">
            <w:pPr>
              <w:pStyle w:val="ListParagraph"/>
              <w:numPr>
                <w:ilvl w:val="0"/>
                <w:numId w:val="15"/>
              </w:numPr>
              <w:tabs>
                <w:tab w:val="clear" w:pos="720"/>
              </w:tabs>
              <w:ind w:left="395"/>
              <w:rPr>
                <w:rFonts w:asciiTheme="minorHAnsi" w:eastAsia="Times New Roman" w:hAnsiTheme="minorHAnsi" w:cstheme="minorHAnsi"/>
                <w:sz w:val="22"/>
                <w:szCs w:val="22"/>
              </w:rPr>
            </w:pPr>
            <w:r w:rsidRPr="007848E5">
              <w:rPr>
                <w:rFonts w:asciiTheme="minorHAnsi" w:eastAsia="Times New Roman" w:hAnsiTheme="minorHAnsi" w:cstheme="minorHAnsi"/>
                <w:color w:val="000000"/>
                <w:sz w:val="22"/>
                <w:szCs w:val="22"/>
              </w:rPr>
              <w:t>Have students sketch/draw habitats the</w:t>
            </w:r>
            <w:r w:rsidR="002F79F0">
              <w:rPr>
                <w:rFonts w:asciiTheme="minorHAnsi" w:eastAsia="Times New Roman" w:hAnsiTheme="minorHAnsi" w:cstheme="minorHAnsi"/>
                <w:color w:val="000000"/>
                <w:sz w:val="22"/>
                <w:szCs w:val="22"/>
              </w:rPr>
              <w:t>y</w:t>
            </w:r>
            <w:r w:rsidRPr="007848E5">
              <w:rPr>
                <w:rFonts w:asciiTheme="minorHAnsi" w:eastAsia="Times New Roman" w:hAnsiTheme="minorHAnsi" w:cstheme="minorHAnsi"/>
                <w:color w:val="000000"/>
                <w:sz w:val="22"/>
                <w:szCs w:val="22"/>
              </w:rPr>
              <w:t xml:space="preserve"> observe (after lifting a rock, or observing a hole in the ground, nest, etc</w:t>
            </w:r>
            <w:r w:rsidR="00507FD9" w:rsidRPr="007848E5">
              <w:rPr>
                <w:rFonts w:asciiTheme="minorHAnsi" w:eastAsia="Times New Roman" w:hAnsiTheme="minorHAnsi" w:cstheme="minorHAnsi"/>
                <w:color w:val="000000"/>
                <w:sz w:val="22"/>
                <w:szCs w:val="22"/>
              </w:rPr>
              <w:t>.</w:t>
            </w:r>
            <w:r w:rsidRPr="007848E5">
              <w:rPr>
                <w:rFonts w:asciiTheme="minorHAnsi" w:eastAsia="Times New Roman" w:hAnsiTheme="minorHAnsi" w:cstheme="minorHAnsi"/>
                <w:color w:val="000000"/>
                <w:sz w:val="22"/>
                <w:szCs w:val="22"/>
              </w:rPr>
              <w:t>)</w:t>
            </w:r>
          </w:p>
          <w:p w14:paraId="42B99424" w14:textId="0D899091" w:rsidR="001668C9" w:rsidRPr="007848E5" w:rsidRDefault="00471A90" w:rsidP="00DB475C">
            <w:pPr>
              <w:pStyle w:val="ListParagraph"/>
              <w:numPr>
                <w:ilvl w:val="0"/>
                <w:numId w:val="15"/>
              </w:numPr>
              <w:tabs>
                <w:tab w:val="clear" w:pos="720"/>
              </w:tabs>
              <w:ind w:left="395"/>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U</w:t>
            </w:r>
            <w:r w:rsidR="001668C9" w:rsidRPr="007848E5">
              <w:rPr>
                <w:rFonts w:asciiTheme="minorHAnsi" w:eastAsia="Times New Roman" w:hAnsiTheme="minorHAnsi" w:cstheme="minorHAnsi"/>
                <w:color w:val="000000"/>
                <w:sz w:val="22"/>
                <w:szCs w:val="22"/>
              </w:rPr>
              <w:t xml:space="preserve">nit related to this standard: </w:t>
            </w:r>
            <w:hyperlink r:id="rId29" w:history="1">
              <w:r w:rsidR="001668C9" w:rsidRPr="007848E5">
                <w:rPr>
                  <w:rFonts w:asciiTheme="minorHAnsi" w:eastAsia="Times New Roman" w:hAnsiTheme="minorHAnsi" w:cstheme="minorHAnsi"/>
                  <w:color w:val="1155CC"/>
                  <w:sz w:val="22"/>
                  <w:szCs w:val="22"/>
                  <w:u w:val="single"/>
                </w:rPr>
                <w:t>Why are there different plants growing in different places?</w:t>
              </w:r>
            </w:hyperlink>
            <w:r w:rsidR="001668C9" w:rsidRPr="007848E5">
              <w:rPr>
                <w:rFonts w:asciiTheme="minorHAnsi" w:eastAsia="Times New Roman" w:hAnsiTheme="minorHAnsi" w:cstheme="minorHAnsi"/>
                <w:color w:val="000000"/>
                <w:sz w:val="22"/>
                <w:szCs w:val="22"/>
              </w:rPr>
              <w:t xml:space="preserve"> (NextGen Storylines)</w:t>
            </w:r>
          </w:p>
        </w:tc>
      </w:tr>
    </w:tbl>
    <w:p w14:paraId="76B8F1A7" w14:textId="77777777" w:rsidR="001668C9" w:rsidRPr="007848E5" w:rsidRDefault="001668C9" w:rsidP="005C1010">
      <w:pPr>
        <w:spacing w:after="0" w:line="240" w:lineRule="auto"/>
        <w:rPr>
          <w:rFonts w:cstheme="minorHAnsi"/>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4796"/>
        <w:gridCol w:w="4797"/>
        <w:gridCol w:w="4797"/>
      </w:tblGrid>
      <w:tr w:rsidR="001668C9" w:rsidRPr="007848E5" w14:paraId="2DBF7B47" w14:textId="77777777" w:rsidTr="00891125">
        <w:trPr>
          <w:trHeight w:val="576"/>
          <w:jc w:val="center"/>
        </w:trPr>
        <w:tc>
          <w:tcPr>
            <w:tcW w:w="143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B98BE" w14:textId="5BE77A76" w:rsidR="001668C9" w:rsidRPr="007848E5" w:rsidRDefault="001668C9" w:rsidP="00891125">
            <w:pPr>
              <w:pStyle w:val="Heading1"/>
              <w:rPr>
                <w:rFonts w:asciiTheme="minorHAnsi" w:eastAsia="Times New Roman" w:hAnsiTheme="minorHAnsi" w:cstheme="minorHAnsi"/>
              </w:rPr>
            </w:pPr>
            <w:r w:rsidRPr="007848E5">
              <w:rPr>
                <w:rFonts w:asciiTheme="minorHAnsi" w:eastAsia="Times New Roman" w:hAnsiTheme="minorHAnsi" w:cstheme="minorHAnsi"/>
              </w:rPr>
              <w:lastRenderedPageBreak/>
              <w:t>Physical Science</w:t>
            </w:r>
            <w:r w:rsidR="006813C9">
              <w:rPr>
                <w:rFonts w:asciiTheme="minorHAnsi" w:eastAsia="Times New Roman" w:hAnsiTheme="minorHAnsi" w:cstheme="minorHAnsi"/>
              </w:rPr>
              <w:t xml:space="preserve"> (PS)</w:t>
            </w:r>
          </w:p>
        </w:tc>
      </w:tr>
      <w:tr w:rsidR="001668C9" w:rsidRPr="007848E5" w14:paraId="7D6AB422" w14:textId="77777777" w:rsidTr="00891125">
        <w:trPr>
          <w:trHeight w:val="576"/>
          <w:jc w:val="center"/>
        </w:trPr>
        <w:tc>
          <w:tcPr>
            <w:tcW w:w="14390" w:type="dxa"/>
            <w:gridSpan w:val="3"/>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25E92CDC" w14:textId="200DDDDB" w:rsidR="001668C9" w:rsidRPr="007848E5" w:rsidRDefault="00891125" w:rsidP="00891125">
            <w:pPr>
              <w:pStyle w:val="Heading2"/>
              <w:rPr>
                <w:rFonts w:asciiTheme="minorHAnsi" w:hAnsiTheme="minorHAnsi" w:cstheme="minorHAnsi"/>
              </w:rPr>
            </w:pPr>
            <w:r w:rsidRPr="007848E5">
              <w:rPr>
                <w:rFonts w:asciiTheme="minorHAnsi" w:hAnsiTheme="minorHAnsi" w:cstheme="minorHAnsi"/>
              </w:rPr>
              <w:t>1</w:t>
            </w:r>
            <w:r w:rsidRPr="007848E5">
              <w:rPr>
                <w:rFonts w:asciiTheme="minorHAnsi" w:hAnsiTheme="minorHAnsi" w:cstheme="minorHAnsi"/>
                <w:vertAlign w:val="superscript"/>
              </w:rPr>
              <w:t>st</w:t>
            </w:r>
            <w:r w:rsidRPr="007848E5">
              <w:rPr>
                <w:rFonts w:asciiTheme="minorHAnsi" w:hAnsiTheme="minorHAnsi" w:cstheme="minorHAnsi"/>
              </w:rPr>
              <w:t xml:space="preserve"> Grade</w:t>
            </w:r>
            <w:r w:rsidR="009F057F">
              <w:rPr>
                <w:rFonts w:asciiTheme="minorHAnsi" w:hAnsiTheme="minorHAnsi" w:cstheme="minorHAnsi"/>
              </w:rPr>
              <w:t xml:space="preserve">: </w:t>
            </w:r>
            <w:r w:rsidR="001668C9" w:rsidRPr="007848E5">
              <w:rPr>
                <w:rFonts w:asciiTheme="minorHAnsi" w:hAnsiTheme="minorHAnsi" w:cstheme="minorHAnsi"/>
              </w:rPr>
              <w:t>PS4. Waves and Their Applications in Technologies for Information Transfer</w:t>
            </w:r>
          </w:p>
        </w:tc>
      </w:tr>
      <w:tr w:rsidR="00891125" w:rsidRPr="007848E5" w14:paraId="0EFD80AE" w14:textId="77777777" w:rsidTr="00891125">
        <w:trPr>
          <w:trHeight w:val="576"/>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018D6FBF" w14:textId="77777777" w:rsidR="00891125" w:rsidRPr="007848E5" w:rsidRDefault="00891125" w:rsidP="00891125">
            <w:pPr>
              <w:spacing w:after="0" w:line="240" w:lineRule="auto"/>
              <w:jc w:val="center"/>
              <w:rPr>
                <w:rFonts w:eastAsia="Times New Roman" w:cstheme="minorHAnsi"/>
              </w:rPr>
            </w:pPr>
            <w:r w:rsidRPr="007848E5">
              <w:rPr>
                <w:rFonts w:eastAsia="Times New Roman" w:cstheme="minorHAnsi"/>
                <w:b/>
                <w:bCs/>
                <w:color w:val="000000"/>
              </w:rPr>
              <w:t>MA Standard</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2A049B60" w14:textId="77777777" w:rsidR="00891125" w:rsidRPr="007848E5" w:rsidRDefault="00891125" w:rsidP="00891125">
            <w:pPr>
              <w:spacing w:after="0" w:line="240" w:lineRule="auto"/>
              <w:jc w:val="center"/>
              <w:rPr>
                <w:rFonts w:eastAsia="Times New Roman" w:cstheme="minorHAnsi"/>
              </w:rPr>
            </w:pPr>
            <w:r w:rsidRPr="007848E5">
              <w:rPr>
                <w:rFonts w:eastAsia="Times New Roman" w:cstheme="minorHAnsi"/>
                <w:b/>
                <w:bCs/>
                <w:color w:val="000000"/>
              </w:rPr>
              <w:t>What students will be expected to do…</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0DC97311" w14:textId="77777777" w:rsidR="00891125" w:rsidRPr="007848E5" w:rsidRDefault="00891125" w:rsidP="00891125">
            <w:pPr>
              <w:spacing w:after="0" w:line="240" w:lineRule="auto"/>
              <w:jc w:val="center"/>
              <w:rPr>
                <w:rFonts w:eastAsia="Times New Roman" w:cstheme="minorHAnsi"/>
              </w:rPr>
            </w:pPr>
            <w:r w:rsidRPr="007848E5">
              <w:rPr>
                <w:rFonts w:eastAsia="Times New Roman" w:cstheme="minorHAnsi"/>
                <w:b/>
                <w:bCs/>
                <w:color w:val="000000"/>
              </w:rPr>
              <w:t>Supportive practices:</w:t>
            </w:r>
          </w:p>
          <w:p w14:paraId="04501335" w14:textId="77777777" w:rsidR="00891125" w:rsidRPr="007848E5" w:rsidRDefault="00891125" w:rsidP="00891125">
            <w:pPr>
              <w:spacing w:after="0" w:line="240" w:lineRule="auto"/>
              <w:jc w:val="center"/>
              <w:rPr>
                <w:rFonts w:eastAsia="Times New Roman" w:cstheme="minorHAnsi"/>
              </w:rPr>
            </w:pPr>
            <w:r w:rsidRPr="007848E5">
              <w:rPr>
                <w:rFonts w:eastAsia="Times New Roman" w:cstheme="minorHAnsi"/>
                <w:b/>
                <w:bCs/>
                <w:color w:val="000000"/>
              </w:rPr>
              <w:t>Educators could…</w:t>
            </w:r>
          </w:p>
        </w:tc>
      </w:tr>
      <w:tr w:rsidR="00891125" w:rsidRPr="007848E5" w14:paraId="03927426" w14:textId="77777777" w:rsidTr="00891125">
        <w:trPr>
          <w:trHeight w:val="220"/>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2E3E59AF" w14:textId="77777777" w:rsidR="00891125" w:rsidRPr="007848E5" w:rsidRDefault="00891125" w:rsidP="00891125">
            <w:pPr>
              <w:spacing w:after="0" w:line="240" w:lineRule="auto"/>
              <w:rPr>
                <w:rFonts w:eastAsia="Times New Roman" w:cstheme="minorHAnsi"/>
              </w:rPr>
            </w:pPr>
            <w:r w:rsidRPr="007848E5">
              <w:rPr>
                <w:rFonts w:eastAsia="Times New Roman" w:cstheme="minorHAnsi"/>
                <w:b/>
                <w:bCs/>
                <w:color w:val="000000"/>
              </w:rPr>
              <w:t>1-PS4-1.</w:t>
            </w:r>
            <w:r w:rsidRPr="007848E5">
              <w:rPr>
                <w:rFonts w:eastAsia="Times New Roman" w:cstheme="minorHAnsi"/>
                <w:color w:val="000000"/>
              </w:rPr>
              <w:t xml:space="preserve"> Demonstrate that vibrating materials can make sound and that sound can make materials vibrate.</w:t>
            </w:r>
          </w:p>
          <w:p w14:paraId="29034ED4" w14:textId="77777777" w:rsidR="00891125" w:rsidRPr="007848E5" w:rsidRDefault="00891125" w:rsidP="00891125">
            <w:pPr>
              <w:spacing w:after="0" w:line="240" w:lineRule="auto"/>
              <w:rPr>
                <w:rFonts w:eastAsia="Times New Roman" w:cstheme="minorHAnsi"/>
              </w:rPr>
            </w:pPr>
          </w:p>
          <w:p w14:paraId="7EF3D857" w14:textId="77777777" w:rsidR="00891125" w:rsidRPr="007848E5" w:rsidRDefault="00891125" w:rsidP="00891125">
            <w:pPr>
              <w:spacing w:after="0" w:line="240" w:lineRule="auto"/>
              <w:rPr>
                <w:rFonts w:eastAsia="Times New Roman" w:cstheme="minorHAnsi"/>
              </w:rPr>
            </w:pPr>
            <w:r w:rsidRPr="007848E5">
              <w:rPr>
                <w:rFonts w:eastAsia="Times New Roman" w:cstheme="minorHAnsi"/>
                <w:color w:val="000000"/>
              </w:rPr>
              <w:t xml:space="preserve">Clarification Statement:  Examples of vibrating materials that make sound could include tuning forks, a stretched string or rubber band, and a </w:t>
            </w:r>
            <w:proofErr w:type="gramStart"/>
            <w:r w:rsidRPr="007848E5">
              <w:rPr>
                <w:rFonts w:eastAsia="Times New Roman" w:cstheme="minorHAnsi"/>
                <w:color w:val="000000"/>
              </w:rPr>
              <w:t>drum head</w:t>
            </w:r>
            <w:proofErr w:type="gramEnd"/>
            <w:r w:rsidRPr="007848E5">
              <w:rPr>
                <w:rFonts w:eastAsia="Times New Roman" w:cstheme="minorHAnsi"/>
                <w:color w:val="000000"/>
              </w:rPr>
              <w:t>. Examples of how sound can make materials vibrate could include holding a piece of paper near a speaker making sound and holding an object near a vibrating tuning fork.</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6BBF8870" w14:textId="64F44D42" w:rsidR="00891125" w:rsidRPr="007848E5" w:rsidRDefault="00891125" w:rsidP="00DB475C">
            <w:pPr>
              <w:numPr>
                <w:ilvl w:val="0"/>
                <w:numId w:val="16"/>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Use observations as evidence to </w:t>
            </w:r>
            <w:r w:rsidR="0021476A">
              <w:rPr>
                <w:rFonts w:eastAsia="Times New Roman" w:cstheme="minorHAnsi"/>
                <w:color w:val="000000"/>
              </w:rPr>
              <w:t xml:space="preserve">develop </w:t>
            </w:r>
            <w:r w:rsidRPr="007848E5">
              <w:rPr>
                <w:rFonts w:eastAsia="Times New Roman" w:cstheme="minorHAnsi"/>
                <w:color w:val="000000"/>
              </w:rPr>
              <w:t xml:space="preserve">questions about the relationship between vibrating materials and </w:t>
            </w:r>
            <w:proofErr w:type="gramStart"/>
            <w:r w:rsidRPr="007848E5">
              <w:rPr>
                <w:rFonts w:eastAsia="Times New Roman" w:cstheme="minorHAnsi"/>
                <w:color w:val="000000"/>
              </w:rPr>
              <w:t>sound</w:t>
            </w:r>
            <w:proofErr w:type="gramEnd"/>
          </w:p>
          <w:p w14:paraId="2DE21877" w14:textId="77777777" w:rsidR="00891125" w:rsidRPr="007848E5" w:rsidRDefault="00891125" w:rsidP="00DB475C">
            <w:pPr>
              <w:numPr>
                <w:ilvl w:val="0"/>
                <w:numId w:val="16"/>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Develop and/or use a model (a picture) to represent vibrating </w:t>
            </w:r>
            <w:proofErr w:type="gramStart"/>
            <w:r w:rsidRPr="007848E5">
              <w:rPr>
                <w:rFonts w:eastAsia="Times New Roman" w:cstheme="minorHAnsi"/>
                <w:color w:val="000000"/>
              </w:rPr>
              <w:t>objects</w:t>
            </w:r>
            <w:proofErr w:type="gramEnd"/>
          </w:p>
          <w:p w14:paraId="55D156BC" w14:textId="77777777" w:rsidR="00891125" w:rsidRPr="007848E5" w:rsidRDefault="00891125" w:rsidP="00DB475C">
            <w:pPr>
              <w:numPr>
                <w:ilvl w:val="0"/>
                <w:numId w:val="17"/>
              </w:numPr>
              <w:spacing w:after="0" w:line="240" w:lineRule="auto"/>
              <w:ind w:left="360"/>
              <w:textAlignment w:val="baseline"/>
              <w:rPr>
                <w:rFonts w:eastAsia="Times New Roman" w:cstheme="minorHAnsi"/>
                <w:color w:val="000000"/>
              </w:rPr>
            </w:pPr>
            <w:r w:rsidRPr="007848E5">
              <w:rPr>
                <w:rFonts w:eastAsia="Times New Roman" w:cstheme="minorHAnsi"/>
                <w:color w:val="000000"/>
              </w:rPr>
              <w:t>Collaboratively plan an investigation, including:</w:t>
            </w:r>
          </w:p>
          <w:p w14:paraId="5AF94B67" w14:textId="0B44BE29" w:rsidR="00891125" w:rsidRPr="007848E5" w:rsidRDefault="00891125" w:rsidP="00DB475C">
            <w:pPr>
              <w:numPr>
                <w:ilvl w:val="1"/>
                <w:numId w:val="17"/>
              </w:numPr>
              <w:spacing w:after="0" w:line="240" w:lineRule="auto"/>
              <w:ind w:left="810"/>
              <w:textAlignment w:val="baseline"/>
              <w:rPr>
                <w:rFonts w:eastAsia="Times New Roman" w:cstheme="minorHAnsi"/>
                <w:color w:val="000000"/>
              </w:rPr>
            </w:pPr>
            <w:r w:rsidRPr="007848E5">
              <w:rPr>
                <w:rFonts w:eastAsia="Times New Roman" w:cstheme="minorHAnsi"/>
                <w:color w:val="000000"/>
              </w:rPr>
              <w:t xml:space="preserve">The materials to be </w:t>
            </w:r>
            <w:proofErr w:type="gramStart"/>
            <w:r w:rsidRPr="007848E5">
              <w:rPr>
                <w:rFonts w:eastAsia="Times New Roman" w:cstheme="minorHAnsi"/>
                <w:color w:val="000000"/>
              </w:rPr>
              <w:t>used</w:t>
            </w:r>
            <w:proofErr w:type="gramEnd"/>
          </w:p>
          <w:p w14:paraId="28CE97D8" w14:textId="673FF4EC" w:rsidR="00891125" w:rsidRPr="007848E5" w:rsidRDefault="00891125" w:rsidP="00DB475C">
            <w:pPr>
              <w:numPr>
                <w:ilvl w:val="1"/>
                <w:numId w:val="17"/>
              </w:numPr>
              <w:spacing w:after="0" w:line="240" w:lineRule="auto"/>
              <w:ind w:left="810"/>
              <w:textAlignment w:val="baseline"/>
              <w:rPr>
                <w:rFonts w:eastAsia="Times New Roman" w:cstheme="minorHAnsi"/>
                <w:color w:val="000000"/>
              </w:rPr>
            </w:pPr>
            <w:r w:rsidRPr="007848E5">
              <w:rPr>
                <w:rFonts w:eastAsia="Times New Roman" w:cstheme="minorHAnsi"/>
                <w:color w:val="000000"/>
              </w:rPr>
              <w:t>How the materials will be made to vibrate to make sound</w:t>
            </w:r>
          </w:p>
          <w:p w14:paraId="18A402C0" w14:textId="77777777" w:rsidR="00891125" w:rsidRPr="007848E5" w:rsidRDefault="00891125" w:rsidP="00DB475C">
            <w:pPr>
              <w:numPr>
                <w:ilvl w:val="1"/>
                <w:numId w:val="17"/>
              </w:numPr>
              <w:spacing w:after="0" w:line="240" w:lineRule="auto"/>
              <w:ind w:left="810"/>
              <w:textAlignment w:val="baseline"/>
              <w:rPr>
                <w:rFonts w:eastAsia="Times New Roman" w:cstheme="minorHAnsi"/>
                <w:color w:val="000000"/>
              </w:rPr>
            </w:pPr>
            <w:r w:rsidRPr="007848E5">
              <w:rPr>
                <w:rFonts w:eastAsia="Times New Roman" w:cstheme="minorHAnsi"/>
                <w:color w:val="000000"/>
              </w:rPr>
              <w:t xml:space="preserve">How resulting sounds will be observed and </w:t>
            </w:r>
            <w:proofErr w:type="gramStart"/>
            <w:r w:rsidRPr="007848E5">
              <w:rPr>
                <w:rFonts w:eastAsia="Times New Roman" w:cstheme="minorHAnsi"/>
                <w:color w:val="000000"/>
              </w:rPr>
              <w:t>described</w:t>
            </w:r>
            <w:proofErr w:type="gramEnd"/>
          </w:p>
          <w:p w14:paraId="670A4BF3" w14:textId="1BA3ED42" w:rsidR="00891125" w:rsidRPr="007848E5" w:rsidRDefault="00891125" w:rsidP="00DB475C">
            <w:pPr>
              <w:numPr>
                <w:ilvl w:val="1"/>
                <w:numId w:val="17"/>
              </w:numPr>
              <w:spacing w:after="0" w:line="240" w:lineRule="auto"/>
              <w:ind w:left="810"/>
              <w:textAlignment w:val="baseline"/>
              <w:rPr>
                <w:rFonts w:eastAsia="Times New Roman" w:cstheme="minorHAnsi"/>
                <w:color w:val="000000"/>
              </w:rPr>
            </w:pPr>
            <w:r w:rsidRPr="007848E5">
              <w:rPr>
                <w:rFonts w:eastAsia="Times New Roman" w:cstheme="minorHAnsi"/>
                <w:color w:val="000000"/>
              </w:rPr>
              <w:t xml:space="preserve">What sounds will be used to make materials </w:t>
            </w:r>
            <w:proofErr w:type="gramStart"/>
            <w:r w:rsidRPr="007848E5">
              <w:rPr>
                <w:rFonts w:eastAsia="Times New Roman" w:cstheme="minorHAnsi"/>
                <w:color w:val="000000"/>
              </w:rPr>
              <w:t>vibrate</w:t>
            </w:r>
            <w:proofErr w:type="gramEnd"/>
          </w:p>
          <w:p w14:paraId="11109F11" w14:textId="77777777" w:rsidR="00891125" w:rsidRPr="007848E5" w:rsidRDefault="00891125" w:rsidP="00DB475C">
            <w:pPr>
              <w:numPr>
                <w:ilvl w:val="1"/>
                <w:numId w:val="17"/>
              </w:numPr>
              <w:spacing w:after="0" w:line="240" w:lineRule="auto"/>
              <w:ind w:left="810"/>
              <w:textAlignment w:val="baseline"/>
              <w:rPr>
                <w:rFonts w:eastAsia="Times New Roman" w:cstheme="minorHAnsi"/>
                <w:color w:val="000000"/>
              </w:rPr>
            </w:pPr>
            <w:r w:rsidRPr="007848E5">
              <w:rPr>
                <w:rFonts w:eastAsia="Times New Roman" w:cstheme="minorHAnsi"/>
                <w:color w:val="000000"/>
              </w:rPr>
              <w:t>How it will be determined that a material is vibrating</w:t>
            </w:r>
          </w:p>
          <w:p w14:paraId="45B31755" w14:textId="77777777" w:rsidR="00891125" w:rsidRPr="007848E5" w:rsidRDefault="00891125" w:rsidP="00DB475C">
            <w:pPr>
              <w:numPr>
                <w:ilvl w:val="0"/>
                <w:numId w:val="17"/>
              </w:numPr>
              <w:spacing w:after="0" w:line="240" w:lineRule="auto"/>
              <w:ind w:left="360"/>
              <w:textAlignment w:val="baseline"/>
              <w:rPr>
                <w:rFonts w:eastAsia="Times New Roman" w:cstheme="minorHAnsi"/>
                <w:color w:val="000000"/>
              </w:rPr>
            </w:pPr>
            <w:r w:rsidRPr="007848E5">
              <w:rPr>
                <w:rFonts w:eastAsia="Times New Roman" w:cstheme="minorHAnsi"/>
                <w:color w:val="000000"/>
              </w:rPr>
              <w:t>Collect and analyze data such as:</w:t>
            </w:r>
          </w:p>
          <w:p w14:paraId="0292EEA6" w14:textId="7AD1C98D" w:rsidR="00891125" w:rsidRPr="007848E5" w:rsidRDefault="00891125" w:rsidP="00DB475C">
            <w:pPr>
              <w:numPr>
                <w:ilvl w:val="1"/>
                <w:numId w:val="17"/>
              </w:numPr>
              <w:spacing w:after="0" w:line="240" w:lineRule="auto"/>
              <w:ind w:left="810"/>
              <w:textAlignment w:val="baseline"/>
              <w:rPr>
                <w:rFonts w:eastAsia="Times New Roman" w:cstheme="minorHAnsi"/>
                <w:color w:val="000000"/>
              </w:rPr>
            </w:pPr>
            <w:r w:rsidRPr="007848E5">
              <w:rPr>
                <w:rFonts w:eastAsia="Times New Roman" w:cstheme="minorHAnsi"/>
                <w:color w:val="000000"/>
              </w:rPr>
              <w:t xml:space="preserve">Observations that </w:t>
            </w:r>
            <w:proofErr w:type="gramStart"/>
            <w:r w:rsidRPr="007848E5">
              <w:rPr>
                <w:rFonts w:eastAsia="Times New Roman" w:cstheme="minorHAnsi"/>
                <w:color w:val="000000"/>
              </w:rPr>
              <w:t>sounds</w:t>
            </w:r>
            <w:proofErr w:type="gramEnd"/>
            <w:r w:rsidRPr="007848E5">
              <w:rPr>
                <w:rFonts w:eastAsia="Times New Roman" w:cstheme="minorHAnsi"/>
                <w:color w:val="000000"/>
              </w:rPr>
              <w:t xml:space="preserve"> can cause materials to vibrate</w:t>
            </w:r>
          </w:p>
          <w:p w14:paraId="59DA16D1" w14:textId="5D2E187D" w:rsidR="00891125" w:rsidRPr="007848E5" w:rsidRDefault="00891125" w:rsidP="00DB475C">
            <w:pPr>
              <w:numPr>
                <w:ilvl w:val="1"/>
                <w:numId w:val="17"/>
              </w:numPr>
              <w:spacing w:after="0" w:line="240" w:lineRule="auto"/>
              <w:ind w:left="810"/>
              <w:textAlignment w:val="baseline"/>
              <w:rPr>
                <w:rFonts w:eastAsia="Times New Roman" w:cstheme="minorHAnsi"/>
                <w:color w:val="000000"/>
              </w:rPr>
            </w:pPr>
            <w:r w:rsidRPr="007848E5">
              <w:rPr>
                <w:rFonts w:eastAsia="Times New Roman" w:cstheme="minorHAnsi"/>
                <w:color w:val="000000"/>
              </w:rPr>
              <w:t xml:space="preserve">Observations that vibrating materials can cause </w:t>
            </w:r>
            <w:proofErr w:type="gramStart"/>
            <w:r w:rsidRPr="007848E5">
              <w:rPr>
                <w:rFonts w:eastAsia="Times New Roman" w:cstheme="minorHAnsi"/>
                <w:color w:val="000000"/>
              </w:rPr>
              <w:t>sounds</w:t>
            </w:r>
            <w:proofErr w:type="gramEnd"/>
            <w:r w:rsidRPr="007848E5">
              <w:rPr>
                <w:rFonts w:eastAsia="Times New Roman" w:cstheme="minorHAnsi"/>
                <w:color w:val="000000"/>
              </w:rPr>
              <w:t> </w:t>
            </w:r>
          </w:p>
          <w:p w14:paraId="1EAA38D5" w14:textId="4C6E4D66" w:rsidR="00891125" w:rsidRPr="007848E5" w:rsidRDefault="00891125" w:rsidP="00DB475C">
            <w:pPr>
              <w:numPr>
                <w:ilvl w:val="0"/>
                <w:numId w:val="17"/>
              </w:numPr>
              <w:spacing w:after="0" w:line="240" w:lineRule="auto"/>
              <w:ind w:left="360"/>
              <w:textAlignment w:val="baseline"/>
              <w:rPr>
                <w:rFonts w:eastAsia="Times New Roman" w:cstheme="minorHAnsi"/>
                <w:color w:val="000000"/>
              </w:rPr>
            </w:pPr>
            <w:r w:rsidRPr="007848E5">
              <w:rPr>
                <w:rFonts w:eastAsia="Times New Roman" w:cstheme="minorHAnsi"/>
                <w:color w:val="000000"/>
              </w:rPr>
              <w:t>Construct an argument that supports or refutes ideas about the relationship between vibrating materials and sound</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119F9276" w14:textId="68CBD156" w:rsidR="006F6AF3" w:rsidRPr="006F6AF3" w:rsidRDefault="006F6AF3" w:rsidP="00DB475C">
            <w:pPr>
              <w:numPr>
                <w:ilvl w:val="0"/>
                <w:numId w:val="18"/>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Provide students with videos, pictures, or </w:t>
            </w:r>
            <w:r>
              <w:rPr>
                <w:rFonts w:eastAsia="Times New Roman" w:cstheme="minorHAnsi"/>
                <w:color w:val="000000"/>
              </w:rPr>
              <w:t xml:space="preserve">texts </w:t>
            </w:r>
            <w:r w:rsidRPr="007848E5">
              <w:rPr>
                <w:rFonts w:eastAsia="Times New Roman" w:cstheme="minorHAnsi"/>
                <w:color w:val="000000"/>
              </w:rPr>
              <w:t>and collect student observations</w:t>
            </w:r>
            <w:r>
              <w:rPr>
                <w:rFonts w:eastAsia="Times New Roman" w:cstheme="minorHAnsi"/>
                <w:color w:val="000000"/>
              </w:rPr>
              <w:t xml:space="preserve"> and ask questions about vibrating materials and sound (e.g., </w:t>
            </w:r>
            <w:r w:rsidRPr="007848E5">
              <w:rPr>
                <w:rFonts w:eastAsia="Times New Roman" w:cstheme="minorHAnsi"/>
                <w:color w:val="000000"/>
              </w:rPr>
              <w:t>slow motion videos of speakers or sound makers to record observations of sounds and their vibrations</w:t>
            </w:r>
            <w:r>
              <w:rPr>
                <w:rFonts w:eastAsia="Times New Roman" w:cstheme="minorHAnsi"/>
                <w:color w:val="000000"/>
              </w:rPr>
              <w:t>)</w:t>
            </w:r>
          </w:p>
          <w:p w14:paraId="0C0C5E73" w14:textId="77777777" w:rsidR="006F6AF3" w:rsidRPr="007848E5" w:rsidRDefault="006F6AF3" w:rsidP="00DB475C">
            <w:pPr>
              <w:numPr>
                <w:ilvl w:val="0"/>
                <w:numId w:val="18"/>
              </w:numPr>
              <w:spacing w:after="0" w:line="240" w:lineRule="auto"/>
              <w:ind w:left="360"/>
              <w:textAlignment w:val="baseline"/>
              <w:rPr>
                <w:rFonts w:eastAsia="Times New Roman" w:cstheme="minorHAnsi"/>
                <w:color w:val="000000"/>
              </w:rPr>
            </w:pPr>
            <w:r w:rsidRPr="007848E5">
              <w:rPr>
                <w:rFonts w:eastAsia="Times New Roman" w:cstheme="minorHAnsi"/>
                <w:color w:val="000000"/>
              </w:rPr>
              <w:t>Collect student questions about sound and vibrations</w:t>
            </w:r>
            <w:r>
              <w:rPr>
                <w:rFonts w:eastAsia="Times New Roman" w:cstheme="minorHAnsi"/>
                <w:color w:val="000000"/>
              </w:rPr>
              <w:t xml:space="preserve"> and support them to plan investigations about those </w:t>
            </w:r>
            <w:proofErr w:type="gramStart"/>
            <w:r>
              <w:rPr>
                <w:rFonts w:eastAsia="Times New Roman" w:cstheme="minorHAnsi"/>
                <w:color w:val="000000"/>
              </w:rPr>
              <w:t>questions</w:t>
            </w:r>
            <w:proofErr w:type="gramEnd"/>
          </w:p>
          <w:p w14:paraId="5209219F" w14:textId="46528A2B" w:rsidR="00891125" w:rsidRPr="006F6AF3" w:rsidRDefault="00C01301" w:rsidP="00DB475C">
            <w:pPr>
              <w:numPr>
                <w:ilvl w:val="0"/>
                <w:numId w:val="18"/>
              </w:numPr>
              <w:spacing w:after="0" w:line="240" w:lineRule="auto"/>
              <w:ind w:left="360"/>
              <w:textAlignment w:val="baseline"/>
              <w:rPr>
                <w:rFonts w:eastAsia="Times New Roman" w:cstheme="minorHAnsi"/>
                <w:color w:val="000000"/>
              </w:rPr>
            </w:pPr>
            <w:r>
              <w:rPr>
                <w:rFonts w:eastAsia="Times New Roman" w:cstheme="minorHAnsi"/>
                <w:color w:val="000000"/>
              </w:rPr>
              <w:t xml:space="preserve">Provide students with materials to conduct investigations </w:t>
            </w:r>
            <w:r w:rsidR="006F6AF3">
              <w:rPr>
                <w:rFonts w:eastAsia="Times New Roman" w:cstheme="minorHAnsi"/>
                <w:color w:val="000000"/>
              </w:rPr>
              <w:t>and collect data (e.g., u</w:t>
            </w:r>
            <w:r w:rsidR="00891125" w:rsidRPr="007848E5">
              <w:rPr>
                <w:rFonts w:eastAsia="Times New Roman" w:cstheme="minorHAnsi"/>
                <w:color w:val="000000"/>
              </w:rPr>
              <w:t>se musical instruments or speakers for investigations related to vibrations and sound</w:t>
            </w:r>
            <w:r w:rsidR="006F6AF3">
              <w:rPr>
                <w:rFonts w:eastAsia="Times New Roman" w:cstheme="minorHAnsi"/>
                <w:color w:val="000000"/>
              </w:rPr>
              <w:t>)</w:t>
            </w:r>
          </w:p>
          <w:p w14:paraId="435BA222" w14:textId="56B77327" w:rsidR="00891125" w:rsidRPr="007848E5" w:rsidRDefault="00891125" w:rsidP="00DB475C">
            <w:pPr>
              <w:numPr>
                <w:ilvl w:val="0"/>
                <w:numId w:val="18"/>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Make or generate sounds in the classroom, then lead students on a “vibration </w:t>
            </w:r>
            <w:proofErr w:type="gramStart"/>
            <w:r w:rsidRPr="007848E5">
              <w:rPr>
                <w:rFonts w:eastAsia="Times New Roman" w:cstheme="minorHAnsi"/>
                <w:color w:val="000000"/>
              </w:rPr>
              <w:t>hunt”</w:t>
            </w:r>
            <w:proofErr w:type="gramEnd"/>
          </w:p>
          <w:p w14:paraId="695AEBE7" w14:textId="77777777" w:rsidR="00891125" w:rsidRDefault="00891125" w:rsidP="00DB475C">
            <w:pPr>
              <w:numPr>
                <w:ilvl w:val="0"/>
                <w:numId w:val="18"/>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Provide partial drawings or shapes for students to start with when creating their models/pictures of their observations (what they see and feel) of vibrating and sound making </w:t>
            </w:r>
            <w:proofErr w:type="gramStart"/>
            <w:r w:rsidRPr="007848E5">
              <w:rPr>
                <w:rFonts w:eastAsia="Times New Roman" w:cstheme="minorHAnsi"/>
                <w:color w:val="000000"/>
              </w:rPr>
              <w:t>objects</w:t>
            </w:r>
            <w:proofErr w:type="gramEnd"/>
          </w:p>
          <w:p w14:paraId="2D67D63C" w14:textId="680C00E1" w:rsidR="006F6AF3" w:rsidRPr="007848E5" w:rsidRDefault="006F6AF3" w:rsidP="00DB475C">
            <w:pPr>
              <w:numPr>
                <w:ilvl w:val="0"/>
                <w:numId w:val="18"/>
              </w:numPr>
              <w:spacing w:after="0" w:line="240" w:lineRule="auto"/>
              <w:ind w:left="360"/>
              <w:textAlignment w:val="baseline"/>
              <w:rPr>
                <w:rFonts w:eastAsia="Times New Roman" w:cstheme="minorHAnsi"/>
                <w:color w:val="000000"/>
              </w:rPr>
            </w:pPr>
            <w:r>
              <w:rPr>
                <w:rFonts w:eastAsia="Times New Roman" w:cstheme="minorHAnsi"/>
                <w:color w:val="000000"/>
              </w:rPr>
              <w:t>Support students to develop claims and explanations using evidence they collected</w:t>
            </w:r>
          </w:p>
        </w:tc>
      </w:tr>
      <w:tr w:rsidR="00891125" w:rsidRPr="007848E5" w14:paraId="75DF5F19" w14:textId="77777777" w:rsidTr="00891125">
        <w:trPr>
          <w:trHeight w:val="220"/>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247E79B3" w14:textId="1E198A24" w:rsidR="00891125" w:rsidRPr="007848E5" w:rsidRDefault="00891125" w:rsidP="00891125">
            <w:pPr>
              <w:spacing w:after="0" w:line="240" w:lineRule="auto"/>
              <w:rPr>
                <w:rFonts w:eastAsia="Times New Roman" w:cstheme="minorHAnsi"/>
              </w:rPr>
            </w:pPr>
            <w:r w:rsidRPr="007848E5">
              <w:rPr>
                <w:rFonts w:eastAsia="Times New Roman" w:cstheme="minorHAnsi"/>
                <w:b/>
                <w:bCs/>
                <w:color w:val="000000"/>
              </w:rPr>
              <w:t>1-PS4-3.</w:t>
            </w:r>
            <w:r w:rsidRPr="007848E5">
              <w:rPr>
                <w:rFonts w:eastAsia="Times New Roman" w:cstheme="minorHAnsi"/>
                <w:color w:val="000000"/>
              </w:rPr>
              <w:t xml:space="preserve"> </w:t>
            </w:r>
            <w:proofErr w:type="gramStart"/>
            <w:r w:rsidRPr="007848E5">
              <w:rPr>
                <w:rFonts w:eastAsia="Times New Roman" w:cstheme="minorHAnsi"/>
                <w:color w:val="000000"/>
              </w:rPr>
              <w:t>Conduct an investigation</w:t>
            </w:r>
            <w:proofErr w:type="gramEnd"/>
            <w:r w:rsidRPr="007848E5">
              <w:rPr>
                <w:rFonts w:eastAsia="Times New Roman" w:cstheme="minorHAnsi"/>
                <w:color w:val="000000"/>
              </w:rPr>
              <w:t xml:space="preserve"> to determine the effect of placing materials that allow light to pass through them, allow only some light through them, block all the light, or redirect light when put in the path of a beam of light.</w:t>
            </w:r>
          </w:p>
          <w:p w14:paraId="230F7BBB" w14:textId="77777777" w:rsidR="00891125" w:rsidRPr="007848E5" w:rsidRDefault="00891125" w:rsidP="00891125">
            <w:pPr>
              <w:spacing w:after="0" w:line="240" w:lineRule="auto"/>
              <w:rPr>
                <w:rFonts w:eastAsia="Times New Roman" w:cstheme="minorHAnsi"/>
              </w:rPr>
            </w:pPr>
          </w:p>
          <w:p w14:paraId="240A7526" w14:textId="77777777" w:rsidR="00891125" w:rsidRPr="007848E5" w:rsidRDefault="00891125" w:rsidP="00891125">
            <w:pPr>
              <w:spacing w:after="0" w:line="240" w:lineRule="auto"/>
              <w:rPr>
                <w:rFonts w:eastAsia="Times New Roman" w:cstheme="minorHAnsi"/>
              </w:rPr>
            </w:pPr>
            <w:r w:rsidRPr="007848E5">
              <w:rPr>
                <w:rFonts w:eastAsia="Times New Roman" w:cstheme="minorHAnsi"/>
                <w:color w:val="000000"/>
              </w:rPr>
              <w:lastRenderedPageBreak/>
              <w:t>Clarification Statement:  Effects can include some or all light passing through, creation of a shadow, and redirecting light. Quantitative measures are not expected.</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403CFFD5" w14:textId="77777777" w:rsidR="00891125" w:rsidRPr="007848E5" w:rsidRDefault="00891125" w:rsidP="00DB475C">
            <w:pPr>
              <w:numPr>
                <w:ilvl w:val="0"/>
                <w:numId w:val="19"/>
              </w:numPr>
              <w:spacing w:after="0" w:line="240" w:lineRule="auto"/>
              <w:ind w:left="450"/>
              <w:textAlignment w:val="baseline"/>
              <w:rPr>
                <w:rFonts w:eastAsia="Times New Roman" w:cstheme="minorHAnsi"/>
                <w:color w:val="000000"/>
              </w:rPr>
            </w:pPr>
            <w:r w:rsidRPr="007848E5">
              <w:rPr>
                <w:rFonts w:eastAsia="Times New Roman" w:cstheme="minorHAnsi"/>
                <w:color w:val="000000"/>
              </w:rPr>
              <w:lastRenderedPageBreak/>
              <w:t xml:space="preserve">Ask questions based on observations to find out more information about the phenomenon of </w:t>
            </w:r>
            <w:proofErr w:type="gramStart"/>
            <w:r w:rsidRPr="007848E5">
              <w:rPr>
                <w:rFonts w:eastAsia="Times New Roman" w:cstheme="minorHAnsi"/>
                <w:color w:val="000000"/>
              </w:rPr>
              <w:t>light</w:t>
            </w:r>
            <w:proofErr w:type="gramEnd"/>
            <w:r w:rsidRPr="007848E5">
              <w:rPr>
                <w:rFonts w:eastAsia="Times New Roman" w:cstheme="minorHAnsi"/>
                <w:color w:val="000000"/>
              </w:rPr>
              <w:t> </w:t>
            </w:r>
          </w:p>
          <w:p w14:paraId="7F2F5DB9" w14:textId="3E9C21AA" w:rsidR="00891125" w:rsidRPr="007848E5" w:rsidRDefault="00891125" w:rsidP="00DB475C">
            <w:pPr>
              <w:numPr>
                <w:ilvl w:val="0"/>
                <w:numId w:val="19"/>
              </w:numPr>
              <w:spacing w:after="0" w:line="240" w:lineRule="auto"/>
              <w:ind w:left="450"/>
              <w:textAlignment w:val="baseline"/>
              <w:rPr>
                <w:rFonts w:eastAsia="Times New Roman" w:cstheme="minorHAnsi"/>
                <w:color w:val="000000"/>
              </w:rPr>
            </w:pPr>
            <w:r w:rsidRPr="007848E5">
              <w:rPr>
                <w:rFonts w:eastAsia="Times New Roman" w:cstheme="minorHAnsi"/>
                <w:color w:val="000000"/>
              </w:rPr>
              <w:t xml:space="preserve">Make a claim using evidence to support or refute student ideas about putting objects made of different materials in the path of a beam of </w:t>
            </w:r>
            <w:proofErr w:type="gramStart"/>
            <w:r w:rsidRPr="007848E5">
              <w:rPr>
                <w:rFonts w:eastAsia="Times New Roman" w:cstheme="minorHAnsi"/>
                <w:color w:val="000000"/>
              </w:rPr>
              <w:t>light</w:t>
            </w:r>
            <w:proofErr w:type="gramEnd"/>
          </w:p>
          <w:p w14:paraId="572B901F" w14:textId="06C447E9" w:rsidR="00891125" w:rsidRPr="007848E5" w:rsidRDefault="00891125" w:rsidP="00DB475C">
            <w:pPr>
              <w:numPr>
                <w:ilvl w:val="0"/>
                <w:numId w:val="19"/>
              </w:numPr>
              <w:spacing w:after="0" w:line="240" w:lineRule="auto"/>
              <w:ind w:left="450"/>
              <w:textAlignment w:val="baseline"/>
              <w:rPr>
                <w:rFonts w:eastAsia="Times New Roman" w:cstheme="minorHAnsi"/>
                <w:color w:val="000000"/>
              </w:rPr>
            </w:pPr>
            <w:r w:rsidRPr="007848E5">
              <w:rPr>
                <w:rFonts w:eastAsia="Times New Roman" w:cstheme="minorHAnsi"/>
                <w:color w:val="000000"/>
              </w:rPr>
              <w:lastRenderedPageBreak/>
              <w:t xml:space="preserve">Plan and carry out an investigation to produce data about what happens when objects made of different materials (that allow light to pass through them in different ways) are placed in the path of a beam of </w:t>
            </w:r>
            <w:proofErr w:type="gramStart"/>
            <w:r w:rsidRPr="007848E5">
              <w:rPr>
                <w:rFonts w:eastAsia="Times New Roman" w:cstheme="minorHAnsi"/>
                <w:color w:val="000000"/>
              </w:rPr>
              <w:t>light</w:t>
            </w:r>
            <w:proofErr w:type="gramEnd"/>
          </w:p>
          <w:p w14:paraId="3D44D04D" w14:textId="77777777" w:rsidR="00891125" w:rsidRPr="007848E5" w:rsidRDefault="00891125" w:rsidP="00DB475C">
            <w:pPr>
              <w:numPr>
                <w:ilvl w:val="0"/>
                <w:numId w:val="19"/>
              </w:numPr>
              <w:spacing w:after="0" w:line="240" w:lineRule="auto"/>
              <w:ind w:left="450"/>
              <w:textAlignment w:val="baseline"/>
              <w:rPr>
                <w:rFonts w:eastAsia="Times New Roman" w:cstheme="minorHAnsi"/>
                <w:color w:val="000000"/>
              </w:rPr>
            </w:pPr>
            <w:r w:rsidRPr="007848E5">
              <w:rPr>
                <w:rFonts w:eastAsia="Times New Roman" w:cstheme="minorHAnsi"/>
                <w:color w:val="000000"/>
              </w:rPr>
              <w:t>Use observations to describe or draw (with support) the materials to be placed in the beam of light, including: </w:t>
            </w:r>
          </w:p>
          <w:p w14:paraId="13F7E80D" w14:textId="33075E42" w:rsidR="00891125" w:rsidRPr="007848E5" w:rsidRDefault="00891125" w:rsidP="00DB475C">
            <w:pPr>
              <w:numPr>
                <w:ilvl w:val="1"/>
                <w:numId w:val="19"/>
              </w:numPr>
              <w:spacing w:after="0" w:line="240" w:lineRule="auto"/>
              <w:textAlignment w:val="baseline"/>
              <w:rPr>
                <w:rFonts w:eastAsia="Times New Roman" w:cstheme="minorHAnsi"/>
                <w:color w:val="000000"/>
              </w:rPr>
            </w:pPr>
            <w:r w:rsidRPr="007848E5">
              <w:rPr>
                <w:rFonts w:eastAsia="Times New Roman" w:cstheme="minorHAnsi"/>
                <w:color w:val="000000"/>
              </w:rPr>
              <w:t>A material that allows all light through (e.g., clear plastic, clear glass)</w:t>
            </w:r>
          </w:p>
          <w:p w14:paraId="288DF88A" w14:textId="3CB7CEB0" w:rsidR="00891125" w:rsidRPr="007848E5" w:rsidRDefault="00891125" w:rsidP="00DB475C">
            <w:pPr>
              <w:numPr>
                <w:ilvl w:val="1"/>
                <w:numId w:val="19"/>
              </w:numPr>
              <w:spacing w:after="0" w:line="240" w:lineRule="auto"/>
              <w:textAlignment w:val="baseline"/>
              <w:rPr>
                <w:rFonts w:eastAsia="Times New Roman" w:cstheme="minorHAnsi"/>
                <w:color w:val="000000"/>
              </w:rPr>
            </w:pPr>
            <w:r w:rsidRPr="007848E5">
              <w:rPr>
                <w:rFonts w:eastAsia="Times New Roman" w:cstheme="minorHAnsi"/>
                <w:color w:val="000000"/>
              </w:rPr>
              <w:t>A material that allows only some light through (e.g., clouded plastic, wax paper) </w:t>
            </w:r>
          </w:p>
          <w:p w14:paraId="69849A5A" w14:textId="7280FF11" w:rsidR="00891125" w:rsidRPr="007848E5" w:rsidRDefault="00891125" w:rsidP="00DB475C">
            <w:pPr>
              <w:numPr>
                <w:ilvl w:val="1"/>
                <w:numId w:val="19"/>
              </w:numPr>
              <w:spacing w:after="0" w:line="240" w:lineRule="auto"/>
              <w:textAlignment w:val="baseline"/>
              <w:rPr>
                <w:rFonts w:eastAsia="Times New Roman" w:cstheme="minorHAnsi"/>
                <w:color w:val="000000"/>
              </w:rPr>
            </w:pPr>
            <w:r w:rsidRPr="007848E5">
              <w:rPr>
                <w:rFonts w:eastAsia="Times New Roman" w:cstheme="minorHAnsi"/>
                <w:color w:val="000000"/>
              </w:rPr>
              <w:t xml:space="preserve">A material that blocks </w:t>
            </w:r>
            <w:proofErr w:type="gramStart"/>
            <w:r w:rsidRPr="007848E5">
              <w:rPr>
                <w:rFonts w:eastAsia="Times New Roman" w:cstheme="minorHAnsi"/>
                <w:color w:val="000000"/>
              </w:rPr>
              <w:t>all of</w:t>
            </w:r>
            <w:proofErr w:type="gramEnd"/>
            <w:r w:rsidRPr="007848E5">
              <w:rPr>
                <w:rFonts w:eastAsia="Times New Roman" w:cstheme="minorHAnsi"/>
                <w:color w:val="000000"/>
              </w:rPr>
              <w:t xml:space="preserve"> the light (e.g., cardboard, wood) </w:t>
            </w:r>
          </w:p>
          <w:p w14:paraId="1F224ED5" w14:textId="59C613CE" w:rsidR="00891125" w:rsidRPr="007848E5" w:rsidRDefault="00891125" w:rsidP="00DB475C">
            <w:pPr>
              <w:numPr>
                <w:ilvl w:val="1"/>
                <w:numId w:val="19"/>
              </w:numPr>
              <w:spacing w:after="0" w:line="240" w:lineRule="auto"/>
              <w:textAlignment w:val="baseline"/>
              <w:rPr>
                <w:rFonts w:eastAsia="Times New Roman" w:cstheme="minorHAnsi"/>
                <w:color w:val="000000"/>
              </w:rPr>
            </w:pPr>
            <w:r w:rsidRPr="007848E5">
              <w:rPr>
                <w:rFonts w:eastAsia="Times New Roman" w:cstheme="minorHAnsi"/>
                <w:color w:val="000000"/>
              </w:rPr>
              <w:t>A material that changes the direction of the light (e.g., mirror, aluminum foil) </w:t>
            </w:r>
          </w:p>
          <w:p w14:paraId="0236F695" w14:textId="5C940524" w:rsidR="00891125" w:rsidRPr="007848E5" w:rsidRDefault="00891125" w:rsidP="00DB475C">
            <w:pPr>
              <w:numPr>
                <w:ilvl w:val="0"/>
                <w:numId w:val="19"/>
              </w:numPr>
              <w:spacing w:after="0" w:line="240" w:lineRule="auto"/>
              <w:ind w:left="450"/>
              <w:textAlignment w:val="baseline"/>
              <w:rPr>
                <w:rFonts w:eastAsia="Times New Roman" w:cstheme="minorHAnsi"/>
                <w:color w:val="000000"/>
              </w:rPr>
            </w:pPr>
            <w:r w:rsidRPr="007848E5">
              <w:rPr>
                <w:rFonts w:eastAsia="Times New Roman" w:cstheme="minorHAnsi"/>
                <w:color w:val="000000"/>
              </w:rPr>
              <w:t>Collect data and/or organize data to represent observations of the effect of placing objects made of different materials in a beam of light</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119E6442" w14:textId="1E675BB4" w:rsidR="00891125" w:rsidRPr="007848E5" w:rsidRDefault="00891125" w:rsidP="00DB475C">
            <w:pPr>
              <w:numPr>
                <w:ilvl w:val="0"/>
                <w:numId w:val="20"/>
              </w:numPr>
              <w:spacing w:after="0" w:line="240" w:lineRule="auto"/>
              <w:ind w:left="360"/>
              <w:textAlignment w:val="baseline"/>
              <w:rPr>
                <w:rFonts w:eastAsia="Times New Roman" w:cstheme="minorHAnsi"/>
                <w:color w:val="000000"/>
              </w:rPr>
            </w:pPr>
            <w:r w:rsidRPr="007848E5">
              <w:rPr>
                <w:rFonts w:eastAsia="Times New Roman" w:cstheme="minorHAnsi"/>
                <w:color w:val="000000"/>
              </w:rPr>
              <w:lastRenderedPageBreak/>
              <w:t>Collect student questions about light and shadows</w:t>
            </w:r>
            <w:r w:rsidR="00371447">
              <w:rPr>
                <w:rFonts w:eastAsia="Times New Roman" w:cstheme="minorHAnsi"/>
                <w:color w:val="000000"/>
              </w:rPr>
              <w:t xml:space="preserve"> and use those to develop </w:t>
            </w:r>
            <w:proofErr w:type="gramStart"/>
            <w:r w:rsidR="00371447">
              <w:rPr>
                <w:rFonts w:eastAsia="Times New Roman" w:cstheme="minorHAnsi"/>
                <w:color w:val="000000"/>
              </w:rPr>
              <w:t>investigations</w:t>
            </w:r>
            <w:proofErr w:type="gramEnd"/>
          </w:p>
          <w:p w14:paraId="356CD1F8" w14:textId="35960FC5" w:rsidR="00371447" w:rsidRDefault="00F80EF5" w:rsidP="00DB475C">
            <w:pPr>
              <w:numPr>
                <w:ilvl w:val="0"/>
                <w:numId w:val="20"/>
              </w:numPr>
              <w:spacing w:after="0" w:line="240" w:lineRule="auto"/>
              <w:ind w:left="360"/>
              <w:textAlignment w:val="baseline"/>
              <w:rPr>
                <w:rFonts w:eastAsia="Times New Roman" w:cstheme="minorHAnsi"/>
                <w:color w:val="000000"/>
              </w:rPr>
            </w:pPr>
            <w:r>
              <w:rPr>
                <w:rFonts w:eastAsia="Times New Roman" w:cstheme="minorHAnsi"/>
                <w:color w:val="000000"/>
              </w:rPr>
              <w:t xml:space="preserve">Support light investigations with the different materials listed below: </w:t>
            </w:r>
          </w:p>
          <w:p w14:paraId="3D9A65BE" w14:textId="4D2FB79B" w:rsidR="00371447" w:rsidRDefault="00891125" w:rsidP="00DB475C">
            <w:pPr>
              <w:numPr>
                <w:ilvl w:val="1"/>
                <w:numId w:val="20"/>
              </w:numPr>
              <w:spacing w:after="0" w:line="240" w:lineRule="auto"/>
              <w:textAlignment w:val="baseline"/>
              <w:rPr>
                <w:rFonts w:eastAsia="Times New Roman" w:cstheme="minorHAnsi"/>
                <w:color w:val="000000"/>
              </w:rPr>
            </w:pPr>
            <w:r w:rsidRPr="00371447">
              <w:rPr>
                <w:rFonts w:eastAsia="Times New Roman" w:cstheme="minorHAnsi"/>
                <w:color w:val="000000"/>
              </w:rPr>
              <w:t>A material that allows all light through</w:t>
            </w:r>
            <w:r w:rsidR="00F80EF5">
              <w:rPr>
                <w:rFonts w:eastAsia="Times New Roman" w:cstheme="minorHAnsi"/>
                <w:color w:val="000000"/>
              </w:rPr>
              <w:t>,</w:t>
            </w:r>
            <w:r w:rsidRPr="00371447">
              <w:rPr>
                <w:rFonts w:eastAsia="Times New Roman" w:cstheme="minorHAnsi"/>
                <w:color w:val="000000"/>
              </w:rPr>
              <w:t xml:space="preserve"> result</w:t>
            </w:r>
            <w:r w:rsidR="00F80EF5">
              <w:rPr>
                <w:rFonts w:eastAsia="Times New Roman" w:cstheme="minorHAnsi"/>
                <w:color w:val="000000"/>
              </w:rPr>
              <w:t xml:space="preserve">ing </w:t>
            </w:r>
            <w:r w:rsidRPr="00371447">
              <w:rPr>
                <w:rFonts w:eastAsia="Times New Roman" w:cstheme="minorHAnsi"/>
                <w:color w:val="000000"/>
              </w:rPr>
              <w:t>in the background lighting up</w:t>
            </w:r>
          </w:p>
          <w:p w14:paraId="5E10749C" w14:textId="18E6BFC1" w:rsidR="00371447" w:rsidRDefault="00891125" w:rsidP="00DB475C">
            <w:pPr>
              <w:numPr>
                <w:ilvl w:val="1"/>
                <w:numId w:val="20"/>
              </w:numPr>
              <w:spacing w:after="0" w:line="240" w:lineRule="auto"/>
              <w:textAlignment w:val="baseline"/>
              <w:rPr>
                <w:rFonts w:eastAsia="Times New Roman" w:cstheme="minorHAnsi"/>
                <w:color w:val="000000"/>
              </w:rPr>
            </w:pPr>
            <w:r w:rsidRPr="00371447">
              <w:rPr>
                <w:rFonts w:eastAsia="Times New Roman" w:cstheme="minorHAnsi"/>
                <w:color w:val="000000"/>
              </w:rPr>
              <w:lastRenderedPageBreak/>
              <w:t>A material that allows only some light through</w:t>
            </w:r>
            <w:r w:rsidR="00F80EF5">
              <w:rPr>
                <w:rFonts w:eastAsia="Times New Roman" w:cstheme="minorHAnsi"/>
                <w:color w:val="000000"/>
              </w:rPr>
              <w:t xml:space="preserve">, </w:t>
            </w:r>
            <w:proofErr w:type="gramStart"/>
            <w:r w:rsidRPr="00371447">
              <w:rPr>
                <w:rFonts w:eastAsia="Times New Roman" w:cstheme="minorHAnsi"/>
                <w:color w:val="000000"/>
              </w:rPr>
              <w:t>result</w:t>
            </w:r>
            <w:r w:rsidR="00F80EF5">
              <w:rPr>
                <w:rFonts w:eastAsia="Times New Roman" w:cstheme="minorHAnsi"/>
                <w:color w:val="000000"/>
              </w:rPr>
              <w:t xml:space="preserve">ing </w:t>
            </w:r>
            <w:r w:rsidRPr="00371447">
              <w:rPr>
                <w:rFonts w:eastAsia="Times New Roman" w:cstheme="minorHAnsi"/>
                <w:color w:val="000000"/>
              </w:rPr>
              <w:t xml:space="preserve"> in</w:t>
            </w:r>
            <w:proofErr w:type="gramEnd"/>
            <w:r w:rsidRPr="00371447">
              <w:rPr>
                <w:rFonts w:eastAsia="Times New Roman" w:cstheme="minorHAnsi"/>
                <w:color w:val="000000"/>
              </w:rPr>
              <w:t xml:space="preserve"> the background lighting up, but looking darker than when the material allows all light </w:t>
            </w:r>
            <w:r w:rsidR="00F80EF5">
              <w:rPr>
                <w:rFonts w:eastAsia="Times New Roman" w:cstheme="minorHAnsi"/>
                <w:color w:val="000000"/>
              </w:rPr>
              <w:t>through</w:t>
            </w:r>
            <w:r w:rsidRPr="00371447">
              <w:rPr>
                <w:rFonts w:eastAsia="Times New Roman" w:cstheme="minorHAnsi"/>
                <w:color w:val="000000"/>
              </w:rPr>
              <w:t> </w:t>
            </w:r>
          </w:p>
          <w:p w14:paraId="783DD489" w14:textId="675705E2" w:rsidR="00371447" w:rsidRDefault="00891125" w:rsidP="00DB475C">
            <w:pPr>
              <w:numPr>
                <w:ilvl w:val="1"/>
                <w:numId w:val="20"/>
              </w:numPr>
              <w:spacing w:after="0" w:line="240" w:lineRule="auto"/>
              <w:textAlignment w:val="baseline"/>
              <w:rPr>
                <w:rFonts w:eastAsia="Times New Roman" w:cstheme="minorHAnsi"/>
                <w:color w:val="000000"/>
              </w:rPr>
            </w:pPr>
            <w:r w:rsidRPr="00371447">
              <w:rPr>
                <w:rFonts w:eastAsia="Times New Roman" w:cstheme="minorHAnsi"/>
                <w:color w:val="000000"/>
              </w:rPr>
              <w:t xml:space="preserve">A material that blocks </w:t>
            </w:r>
            <w:proofErr w:type="gramStart"/>
            <w:r w:rsidRPr="00371447">
              <w:rPr>
                <w:rFonts w:eastAsia="Times New Roman" w:cstheme="minorHAnsi"/>
                <w:color w:val="000000"/>
              </w:rPr>
              <w:t>all of</w:t>
            </w:r>
            <w:proofErr w:type="gramEnd"/>
            <w:r w:rsidRPr="00371447">
              <w:rPr>
                <w:rFonts w:eastAsia="Times New Roman" w:cstheme="minorHAnsi"/>
                <w:color w:val="000000"/>
              </w:rPr>
              <w:t xml:space="preserve"> the light</w:t>
            </w:r>
            <w:r w:rsidR="00F80EF5">
              <w:rPr>
                <w:rFonts w:eastAsia="Times New Roman" w:cstheme="minorHAnsi"/>
                <w:color w:val="000000"/>
              </w:rPr>
              <w:t>, resulting in</w:t>
            </w:r>
            <w:r w:rsidRPr="00371447">
              <w:rPr>
                <w:rFonts w:eastAsia="Times New Roman" w:cstheme="minorHAnsi"/>
                <w:color w:val="000000"/>
              </w:rPr>
              <w:t xml:space="preserve"> a shadow. </w:t>
            </w:r>
          </w:p>
          <w:p w14:paraId="474B536F" w14:textId="0BD243A0" w:rsidR="00891125" w:rsidRPr="00371447" w:rsidRDefault="00891125" w:rsidP="00DB475C">
            <w:pPr>
              <w:numPr>
                <w:ilvl w:val="1"/>
                <w:numId w:val="20"/>
              </w:numPr>
              <w:spacing w:after="0" w:line="240" w:lineRule="auto"/>
              <w:textAlignment w:val="baseline"/>
              <w:rPr>
                <w:rFonts w:eastAsia="Times New Roman" w:cstheme="minorHAnsi"/>
                <w:color w:val="000000"/>
              </w:rPr>
            </w:pPr>
            <w:r w:rsidRPr="00371447">
              <w:rPr>
                <w:rFonts w:eastAsia="Times New Roman" w:cstheme="minorHAnsi"/>
                <w:color w:val="000000"/>
              </w:rPr>
              <w:t>A material that changes the direction of the light, light</w:t>
            </w:r>
            <w:r w:rsidR="00F80EF5">
              <w:rPr>
                <w:rFonts w:eastAsia="Times New Roman" w:cstheme="minorHAnsi"/>
                <w:color w:val="000000"/>
              </w:rPr>
              <w:t>ing</w:t>
            </w:r>
            <w:r w:rsidRPr="00371447">
              <w:rPr>
                <w:rFonts w:eastAsia="Times New Roman" w:cstheme="minorHAnsi"/>
                <w:color w:val="000000"/>
              </w:rPr>
              <w:t xml:space="preserve"> up the surrounding space in a different direction</w:t>
            </w:r>
          </w:p>
          <w:p w14:paraId="2FCCA7E3" w14:textId="4E8446A3" w:rsidR="00891125" w:rsidRPr="007848E5" w:rsidRDefault="00891125" w:rsidP="00DB475C">
            <w:pPr>
              <w:numPr>
                <w:ilvl w:val="0"/>
                <w:numId w:val="20"/>
              </w:numPr>
              <w:spacing w:after="0" w:line="240" w:lineRule="auto"/>
              <w:ind w:left="360"/>
              <w:textAlignment w:val="baseline"/>
              <w:rPr>
                <w:rFonts w:eastAsia="Times New Roman" w:cstheme="minorHAnsi"/>
                <w:color w:val="000000"/>
              </w:rPr>
            </w:pPr>
            <w:r w:rsidRPr="007848E5">
              <w:rPr>
                <w:rFonts w:eastAsia="Times New Roman" w:cstheme="minorHAnsi"/>
                <w:color w:val="000000"/>
              </w:rPr>
              <w:t>Show students examples of different light phenomena</w:t>
            </w:r>
            <w:r w:rsidR="00371447">
              <w:rPr>
                <w:rFonts w:eastAsia="Times New Roman" w:cstheme="minorHAnsi"/>
                <w:color w:val="000000"/>
              </w:rPr>
              <w:t xml:space="preserve"> using pictures and </w:t>
            </w:r>
            <w:proofErr w:type="gramStart"/>
            <w:r w:rsidR="00371447">
              <w:rPr>
                <w:rFonts w:eastAsia="Times New Roman" w:cstheme="minorHAnsi"/>
                <w:color w:val="000000"/>
              </w:rPr>
              <w:t>videos</w:t>
            </w:r>
            <w:proofErr w:type="gramEnd"/>
          </w:p>
          <w:p w14:paraId="59516BC8" w14:textId="15E31AA9" w:rsidR="00891125" w:rsidRPr="007848E5" w:rsidRDefault="00891125" w:rsidP="00DB475C">
            <w:pPr>
              <w:numPr>
                <w:ilvl w:val="0"/>
                <w:numId w:val="20"/>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Offer many opportunities for students to investigate how light interacts with </w:t>
            </w:r>
            <w:r w:rsidR="004210E8">
              <w:rPr>
                <w:rFonts w:eastAsia="Times New Roman" w:cstheme="minorHAnsi"/>
                <w:color w:val="000000"/>
              </w:rPr>
              <w:t xml:space="preserve">individual </w:t>
            </w:r>
            <w:r w:rsidRPr="007848E5">
              <w:rPr>
                <w:rFonts w:eastAsia="Times New Roman" w:cstheme="minorHAnsi"/>
                <w:color w:val="000000"/>
              </w:rPr>
              <w:t>materials</w:t>
            </w:r>
            <w:r w:rsidR="004210E8">
              <w:rPr>
                <w:rFonts w:eastAsia="Times New Roman" w:cstheme="minorHAnsi"/>
                <w:color w:val="000000"/>
              </w:rPr>
              <w:t xml:space="preserve"> and combined </w:t>
            </w:r>
            <w:proofErr w:type="gramStart"/>
            <w:r w:rsidR="004210E8">
              <w:rPr>
                <w:rFonts w:eastAsia="Times New Roman" w:cstheme="minorHAnsi"/>
                <w:color w:val="000000"/>
              </w:rPr>
              <w:t>materials</w:t>
            </w:r>
            <w:proofErr w:type="gramEnd"/>
            <w:r w:rsidRPr="007848E5">
              <w:rPr>
                <w:rFonts w:eastAsia="Times New Roman" w:cstheme="minorHAnsi"/>
                <w:color w:val="000000"/>
              </w:rPr>
              <w:t xml:space="preserve">  </w:t>
            </w:r>
          </w:p>
          <w:p w14:paraId="23A0B9F7" w14:textId="078D0D2F" w:rsidR="00891125" w:rsidRPr="007848E5" w:rsidRDefault="00891125" w:rsidP="00DB475C">
            <w:pPr>
              <w:numPr>
                <w:ilvl w:val="0"/>
                <w:numId w:val="20"/>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Provide students with </w:t>
            </w:r>
            <w:r w:rsidR="00371447">
              <w:rPr>
                <w:rFonts w:eastAsia="Times New Roman" w:cstheme="minorHAnsi"/>
                <w:color w:val="000000"/>
              </w:rPr>
              <w:t xml:space="preserve">a </w:t>
            </w:r>
            <w:r w:rsidRPr="007848E5">
              <w:rPr>
                <w:rFonts w:eastAsia="Times New Roman" w:cstheme="minorHAnsi"/>
                <w:color w:val="000000"/>
              </w:rPr>
              <w:t xml:space="preserve">graphic organizer or table for collecting and organizing </w:t>
            </w:r>
            <w:proofErr w:type="gramStart"/>
            <w:r w:rsidRPr="007848E5">
              <w:rPr>
                <w:rFonts w:eastAsia="Times New Roman" w:cstheme="minorHAnsi"/>
                <w:color w:val="000000"/>
              </w:rPr>
              <w:t>data</w:t>
            </w:r>
            <w:proofErr w:type="gramEnd"/>
          </w:p>
          <w:p w14:paraId="680AF831" w14:textId="7A05BEAE" w:rsidR="00891125" w:rsidRPr="007848E5" w:rsidRDefault="00891125" w:rsidP="00DB475C">
            <w:pPr>
              <w:numPr>
                <w:ilvl w:val="0"/>
                <w:numId w:val="20"/>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Make sentence frames and stems available to support student when writing to </w:t>
            </w:r>
            <w:proofErr w:type="gramStart"/>
            <w:r w:rsidRPr="007848E5">
              <w:rPr>
                <w:rFonts w:eastAsia="Times New Roman" w:cstheme="minorHAnsi"/>
                <w:color w:val="000000"/>
              </w:rPr>
              <w:t>explain</w:t>
            </w:r>
            <w:proofErr w:type="gramEnd"/>
          </w:p>
          <w:p w14:paraId="6626FF4D" w14:textId="14B43C91" w:rsidR="00371447" w:rsidRDefault="00371447" w:rsidP="00DB475C">
            <w:pPr>
              <w:numPr>
                <w:ilvl w:val="0"/>
                <w:numId w:val="20"/>
              </w:numPr>
              <w:spacing w:after="0" w:line="240" w:lineRule="auto"/>
              <w:ind w:left="360"/>
              <w:textAlignment w:val="baseline"/>
              <w:rPr>
                <w:rFonts w:eastAsia="Times New Roman" w:cstheme="minorHAnsi"/>
                <w:color w:val="000000"/>
              </w:rPr>
            </w:pPr>
            <w:r>
              <w:rPr>
                <w:rFonts w:eastAsia="Times New Roman" w:cstheme="minorHAnsi"/>
                <w:color w:val="000000"/>
              </w:rPr>
              <w:t>U</w:t>
            </w:r>
            <w:r w:rsidR="00891125" w:rsidRPr="007848E5">
              <w:rPr>
                <w:rFonts w:eastAsia="Times New Roman" w:cstheme="minorHAnsi"/>
                <w:color w:val="000000"/>
              </w:rPr>
              <w:t>nits related to this standard</w:t>
            </w:r>
            <w:r w:rsidR="0027290F">
              <w:rPr>
                <w:rFonts w:eastAsia="Times New Roman" w:cstheme="minorHAnsi"/>
                <w:color w:val="000000"/>
              </w:rPr>
              <w:t>:</w:t>
            </w:r>
          </w:p>
          <w:p w14:paraId="24112296" w14:textId="77777777" w:rsidR="00371447" w:rsidRDefault="00000000" w:rsidP="00DB475C">
            <w:pPr>
              <w:numPr>
                <w:ilvl w:val="1"/>
                <w:numId w:val="20"/>
              </w:numPr>
              <w:spacing w:after="0" w:line="240" w:lineRule="auto"/>
              <w:textAlignment w:val="baseline"/>
              <w:rPr>
                <w:rFonts w:eastAsia="Times New Roman" w:cstheme="minorHAnsi"/>
                <w:color w:val="000000"/>
              </w:rPr>
            </w:pPr>
            <w:hyperlink r:id="rId30" w:history="1">
              <w:r w:rsidR="00891125" w:rsidRPr="00371447">
                <w:rPr>
                  <w:rFonts w:eastAsia="Times New Roman" w:cstheme="minorHAnsi"/>
                  <w:color w:val="1155CC"/>
                  <w:u w:val="single"/>
                </w:rPr>
                <w:t>How does light help me see things and communicate with others?</w:t>
              </w:r>
            </w:hyperlink>
            <w:r w:rsidR="00891125" w:rsidRPr="00371447">
              <w:rPr>
                <w:rFonts w:eastAsia="Times New Roman" w:cstheme="minorHAnsi"/>
                <w:color w:val="000000"/>
              </w:rPr>
              <w:t xml:space="preserve"> (NextGen Storylines)</w:t>
            </w:r>
          </w:p>
          <w:p w14:paraId="33EF1402" w14:textId="6DD3F86F" w:rsidR="00891125" w:rsidRPr="00371447" w:rsidRDefault="00000000" w:rsidP="00DB475C">
            <w:pPr>
              <w:numPr>
                <w:ilvl w:val="1"/>
                <w:numId w:val="20"/>
              </w:numPr>
              <w:spacing w:after="0" w:line="240" w:lineRule="auto"/>
              <w:textAlignment w:val="baseline"/>
              <w:rPr>
                <w:rFonts w:eastAsia="Times New Roman" w:cstheme="minorHAnsi"/>
                <w:color w:val="000000"/>
              </w:rPr>
            </w:pPr>
            <w:hyperlink r:id="rId31" w:history="1">
              <w:r w:rsidR="004210E8">
                <w:rPr>
                  <w:rStyle w:val="Hyperlink"/>
                  <w:rFonts w:eastAsia="Times New Roman" w:cstheme="minorHAnsi"/>
                </w:rPr>
                <w:t>Light and Shadows</w:t>
              </w:r>
            </w:hyperlink>
            <w:r w:rsidR="00891125" w:rsidRPr="00371447">
              <w:rPr>
                <w:rFonts w:eastAsia="Times New Roman" w:cstheme="minorHAnsi"/>
                <w:color w:val="000000"/>
              </w:rPr>
              <w:t xml:space="preserve"> (DESE M</w:t>
            </w:r>
            <w:r w:rsidR="00371447" w:rsidRPr="00371447">
              <w:rPr>
                <w:rFonts w:eastAsia="Times New Roman" w:cstheme="minorHAnsi"/>
                <w:color w:val="000000"/>
              </w:rPr>
              <w:t xml:space="preserve">odel </w:t>
            </w:r>
            <w:r w:rsidR="00891125" w:rsidRPr="00371447">
              <w:rPr>
                <w:rFonts w:eastAsia="Times New Roman" w:cstheme="minorHAnsi"/>
                <w:color w:val="000000"/>
              </w:rPr>
              <w:t>C</w:t>
            </w:r>
            <w:r w:rsidR="00371447" w:rsidRPr="00371447">
              <w:rPr>
                <w:rFonts w:eastAsia="Times New Roman" w:cstheme="minorHAnsi"/>
                <w:color w:val="000000"/>
              </w:rPr>
              <w:t xml:space="preserve">urriculum </w:t>
            </w:r>
            <w:r w:rsidR="00891125" w:rsidRPr="00371447">
              <w:rPr>
                <w:rFonts w:eastAsia="Times New Roman" w:cstheme="minorHAnsi"/>
                <w:color w:val="000000"/>
              </w:rPr>
              <w:t>U</w:t>
            </w:r>
            <w:r w:rsidR="00371447" w:rsidRPr="00371447">
              <w:rPr>
                <w:rFonts w:eastAsia="Times New Roman" w:cstheme="minorHAnsi"/>
                <w:color w:val="000000"/>
              </w:rPr>
              <w:t>nit</w:t>
            </w:r>
            <w:r w:rsidR="00891125" w:rsidRPr="00371447">
              <w:rPr>
                <w:rFonts w:eastAsia="Times New Roman" w:cstheme="minorHAnsi"/>
                <w:color w:val="000000"/>
              </w:rPr>
              <w:t>)</w:t>
            </w:r>
          </w:p>
        </w:tc>
      </w:tr>
      <w:tr w:rsidR="00891125" w:rsidRPr="007848E5" w14:paraId="71A36712" w14:textId="77777777" w:rsidTr="00891125">
        <w:trPr>
          <w:trHeight w:val="220"/>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15504223" w14:textId="77777777" w:rsidR="00891125" w:rsidRPr="007848E5" w:rsidRDefault="00891125" w:rsidP="00891125">
            <w:pPr>
              <w:spacing w:after="0" w:line="240" w:lineRule="auto"/>
              <w:rPr>
                <w:rFonts w:eastAsia="Times New Roman" w:cstheme="minorHAnsi"/>
              </w:rPr>
            </w:pPr>
            <w:r w:rsidRPr="007848E5">
              <w:rPr>
                <w:rFonts w:eastAsia="Times New Roman" w:cstheme="minorHAnsi"/>
                <w:b/>
                <w:bCs/>
                <w:color w:val="000000"/>
              </w:rPr>
              <w:lastRenderedPageBreak/>
              <w:t>1-PS4-4.</w:t>
            </w:r>
            <w:r w:rsidRPr="007848E5">
              <w:rPr>
                <w:rFonts w:eastAsia="Times New Roman" w:cstheme="minorHAnsi"/>
                <w:color w:val="000000"/>
              </w:rPr>
              <w:t xml:space="preserve"> Use tools and materials to design and build a device that uses light or sound to send a signal over a </w:t>
            </w:r>
            <w:proofErr w:type="gramStart"/>
            <w:r w:rsidRPr="007848E5">
              <w:rPr>
                <w:rFonts w:eastAsia="Times New Roman" w:cstheme="minorHAnsi"/>
                <w:color w:val="000000"/>
              </w:rPr>
              <w:t>distance.*</w:t>
            </w:r>
            <w:proofErr w:type="gramEnd"/>
          </w:p>
          <w:p w14:paraId="4305FC86" w14:textId="77777777" w:rsidR="00891125" w:rsidRPr="007848E5" w:rsidRDefault="00891125" w:rsidP="00891125">
            <w:pPr>
              <w:spacing w:after="0" w:line="240" w:lineRule="auto"/>
              <w:rPr>
                <w:rFonts w:eastAsia="Times New Roman" w:cstheme="minorHAnsi"/>
              </w:rPr>
            </w:pPr>
          </w:p>
          <w:p w14:paraId="53C1497D" w14:textId="77777777" w:rsidR="00891125" w:rsidRDefault="00891125" w:rsidP="00891125">
            <w:pPr>
              <w:spacing w:after="0" w:line="240" w:lineRule="auto"/>
              <w:rPr>
                <w:rFonts w:eastAsia="Times New Roman" w:cstheme="minorHAnsi"/>
                <w:color w:val="000000"/>
              </w:rPr>
            </w:pPr>
            <w:r w:rsidRPr="007848E5">
              <w:rPr>
                <w:rFonts w:eastAsia="Times New Roman" w:cstheme="minorHAnsi"/>
                <w:color w:val="000000"/>
              </w:rPr>
              <w:t xml:space="preserve">Clarification Statement: Examples of devices could include a light source to send signals, paper cup and string “telephones,” and a pattern of drumbeats. Technological details for how communication devices work </w:t>
            </w:r>
            <w:r w:rsidR="00507FD9" w:rsidRPr="007848E5">
              <w:rPr>
                <w:rFonts w:eastAsia="Times New Roman" w:cstheme="minorHAnsi"/>
                <w:color w:val="000000"/>
              </w:rPr>
              <w:t>is</w:t>
            </w:r>
            <w:r w:rsidRPr="007848E5">
              <w:rPr>
                <w:rFonts w:eastAsia="Times New Roman" w:cstheme="minorHAnsi"/>
                <w:color w:val="000000"/>
              </w:rPr>
              <w:t xml:space="preserve"> not expected.</w:t>
            </w:r>
          </w:p>
          <w:p w14:paraId="14CA5E9A" w14:textId="5A62B10A" w:rsidR="00E96231" w:rsidRDefault="00E96231" w:rsidP="00891125">
            <w:pPr>
              <w:spacing w:after="0" w:line="240" w:lineRule="auto"/>
              <w:rPr>
                <w:rFonts w:eastAsia="Times New Roman" w:cstheme="minorHAnsi"/>
                <w:color w:val="000000"/>
              </w:rPr>
            </w:pPr>
          </w:p>
          <w:p w14:paraId="172EC4E5" w14:textId="77777777" w:rsidR="00E5747B" w:rsidRDefault="00E5747B" w:rsidP="00891125">
            <w:pPr>
              <w:spacing w:after="0" w:line="240" w:lineRule="auto"/>
              <w:rPr>
                <w:rFonts w:eastAsia="Times New Roman" w:cstheme="minorHAnsi"/>
                <w:color w:val="000000"/>
              </w:rPr>
            </w:pPr>
          </w:p>
          <w:p w14:paraId="57B58947" w14:textId="5108CD6C" w:rsidR="00E96231" w:rsidRPr="007848E5" w:rsidRDefault="00E5747B" w:rsidP="00E5747B">
            <w:pPr>
              <w:spacing w:after="0" w:line="240" w:lineRule="auto"/>
              <w:rPr>
                <w:rFonts w:eastAsia="Times New Roman" w:cstheme="minorHAnsi"/>
              </w:rPr>
            </w:pPr>
            <w:r>
              <w:rPr>
                <w:rFonts w:eastAsia="Times New Roman" w:cstheme="minorHAnsi"/>
              </w:rPr>
              <w:t>(*) standard has an engineering design application</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6A605882" w14:textId="77777777" w:rsidR="00891125" w:rsidRPr="007848E5" w:rsidRDefault="00891125" w:rsidP="00DB475C">
            <w:pPr>
              <w:numPr>
                <w:ilvl w:val="0"/>
                <w:numId w:val="21"/>
              </w:numPr>
              <w:spacing w:after="0" w:line="240" w:lineRule="auto"/>
              <w:ind w:left="360"/>
              <w:textAlignment w:val="baseline"/>
              <w:rPr>
                <w:rFonts w:eastAsia="Times New Roman" w:cstheme="minorHAnsi"/>
                <w:color w:val="000000"/>
              </w:rPr>
            </w:pPr>
            <w:r w:rsidRPr="007848E5">
              <w:rPr>
                <w:rFonts w:eastAsia="Times New Roman" w:cstheme="minorHAnsi"/>
                <w:color w:val="000000"/>
              </w:rPr>
              <w:t>Generate design solutions for a problem involving people communicating over long distances. </w:t>
            </w:r>
          </w:p>
          <w:p w14:paraId="0D306CC4" w14:textId="389CFB53" w:rsidR="00891125" w:rsidRPr="007848E5" w:rsidRDefault="00891125" w:rsidP="00DB475C">
            <w:pPr>
              <w:numPr>
                <w:ilvl w:val="0"/>
                <w:numId w:val="21"/>
              </w:numPr>
              <w:spacing w:after="0" w:line="240" w:lineRule="auto"/>
              <w:ind w:left="360"/>
              <w:textAlignment w:val="baseline"/>
              <w:rPr>
                <w:rFonts w:eastAsia="Times New Roman" w:cstheme="minorHAnsi"/>
                <w:color w:val="000000"/>
              </w:rPr>
            </w:pPr>
            <w:r w:rsidRPr="007848E5">
              <w:rPr>
                <w:rFonts w:eastAsia="Times New Roman" w:cstheme="minorHAnsi"/>
                <w:color w:val="000000"/>
              </w:rPr>
              <w:t>Draw or build a device that sends a signal over a long</w:t>
            </w:r>
            <w:r w:rsidR="00507FD9" w:rsidRPr="007848E5">
              <w:rPr>
                <w:rFonts w:eastAsia="Times New Roman" w:cstheme="minorHAnsi"/>
                <w:color w:val="000000"/>
              </w:rPr>
              <w:t>-</w:t>
            </w:r>
            <w:r w:rsidRPr="007848E5">
              <w:rPr>
                <w:rFonts w:eastAsia="Times New Roman" w:cstheme="minorHAnsi"/>
                <w:color w:val="000000"/>
              </w:rPr>
              <w:t xml:space="preserve">distance using light or </w:t>
            </w:r>
            <w:proofErr w:type="gramStart"/>
            <w:r w:rsidRPr="007848E5">
              <w:rPr>
                <w:rFonts w:eastAsia="Times New Roman" w:cstheme="minorHAnsi"/>
                <w:color w:val="000000"/>
              </w:rPr>
              <w:t>sound</w:t>
            </w:r>
            <w:proofErr w:type="gramEnd"/>
            <w:r w:rsidRPr="007848E5">
              <w:rPr>
                <w:rFonts w:eastAsia="Times New Roman" w:cstheme="minorHAnsi"/>
                <w:color w:val="000000"/>
              </w:rPr>
              <w:t> </w:t>
            </w:r>
          </w:p>
          <w:p w14:paraId="15C94025" w14:textId="77777777" w:rsidR="00891125" w:rsidRPr="007848E5" w:rsidRDefault="00891125" w:rsidP="00DB475C">
            <w:pPr>
              <w:numPr>
                <w:ilvl w:val="0"/>
                <w:numId w:val="21"/>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Compare multiple devices to assess which device sends a signal over a </w:t>
            </w:r>
            <w:proofErr w:type="gramStart"/>
            <w:r w:rsidRPr="007848E5">
              <w:rPr>
                <w:rFonts w:eastAsia="Times New Roman" w:cstheme="minorHAnsi"/>
                <w:color w:val="000000"/>
              </w:rPr>
              <w:t>distance</w:t>
            </w:r>
            <w:proofErr w:type="gramEnd"/>
          </w:p>
          <w:p w14:paraId="64AE93F8" w14:textId="77777777" w:rsidR="00891125" w:rsidRPr="007848E5" w:rsidRDefault="00891125" w:rsidP="00DB475C">
            <w:pPr>
              <w:numPr>
                <w:ilvl w:val="0"/>
                <w:numId w:val="21"/>
              </w:numPr>
              <w:spacing w:after="0" w:line="240" w:lineRule="auto"/>
              <w:ind w:left="360"/>
              <w:textAlignment w:val="baseline"/>
              <w:rPr>
                <w:rFonts w:eastAsia="Times New Roman" w:cstheme="minorHAnsi"/>
                <w:color w:val="000000"/>
              </w:rPr>
            </w:pPr>
            <w:r w:rsidRPr="007848E5">
              <w:rPr>
                <w:rFonts w:eastAsia="Times New Roman" w:cstheme="minorHAnsi"/>
                <w:color w:val="000000"/>
              </w:rPr>
              <w:t>Evaluate potential solutions, and explain whether the device:</w:t>
            </w:r>
          </w:p>
          <w:p w14:paraId="186F8AB5" w14:textId="77777777" w:rsidR="00891125" w:rsidRPr="007848E5" w:rsidRDefault="00891125" w:rsidP="00DB475C">
            <w:pPr>
              <w:numPr>
                <w:ilvl w:val="1"/>
                <w:numId w:val="22"/>
              </w:numPr>
              <w:spacing w:after="0" w:line="240" w:lineRule="auto"/>
              <w:ind w:left="630"/>
              <w:textAlignment w:val="baseline"/>
              <w:rPr>
                <w:rFonts w:eastAsia="Times New Roman" w:cstheme="minorHAnsi"/>
                <w:color w:val="000000"/>
              </w:rPr>
            </w:pPr>
            <w:r w:rsidRPr="007848E5">
              <w:rPr>
                <w:rFonts w:eastAsia="Times New Roman" w:cstheme="minorHAnsi"/>
                <w:color w:val="000000"/>
              </w:rPr>
              <w:t xml:space="preserve">Has the expected or required features of the design </w:t>
            </w:r>
            <w:proofErr w:type="gramStart"/>
            <w:r w:rsidRPr="007848E5">
              <w:rPr>
                <w:rFonts w:eastAsia="Times New Roman" w:cstheme="minorHAnsi"/>
                <w:color w:val="000000"/>
              </w:rPr>
              <w:t>solution</w:t>
            </w:r>
            <w:proofErr w:type="gramEnd"/>
          </w:p>
          <w:p w14:paraId="0A28EDAA" w14:textId="01FAA354" w:rsidR="00891125" w:rsidRPr="007848E5" w:rsidRDefault="00891125" w:rsidP="00DB475C">
            <w:pPr>
              <w:numPr>
                <w:ilvl w:val="1"/>
                <w:numId w:val="22"/>
              </w:numPr>
              <w:spacing w:after="0" w:line="240" w:lineRule="auto"/>
              <w:ind w:left="630"/>
              <w:textAlignment w:val="baseline"/>
              <w:rPr>
                <w:rFonts w:eastAsia="Times New Roman" w:cstheme="minorHAnsi"/>
                <w:color w:val="000000"/>
              </w:rPr>
            </w:pPr>
            <w:r w:rsidRPr="007848E5">
              <w:rPr>
                <w:rFonts w:eastAsia="Times New Roman" w:cstheme="minorHAnsi"/>
                <w:color w:val="000000"/>
              </w:rPr>
              <w:lastRenderedPageBreak/>
              <w:t xml:space="preserve">Provides a solution to the problem involving people communicating over a distance by using light or </w:t>
            </w:r>
            <w:proofErr w:type="gramStart"/>
            <w:r w:rsidRPr="007848E5">
              <w:rPr>
                <w:rFonts w:eastAsia="Times New Roman" w:cstheme="minorHAnsi"/>
                <w:color w:val="000000"/>
              </w:rPr>
              <w:t>sound</w:t>
            </w:r>
            <w:proofErr w:type="gramEnd"/>
            <w:r w:rsidRPr="007848E5">
              <w:rPr>
                <w:rFonts w:eastAsia="Times New Roman" w:cstheme="minorHAnsi"/>
                <w:color w:val="000000"/>
              </w:rPr>
              <w:t> </w:t>
            </w:r>
          </w:p>
          <w:p w14:paraId="5F32572A" w14:textId="366BB016" w:rsidR="00891125" w:rsidRPr="007848E5" w:rsidRDefault="00891125" w:rsidP="00DB475C">
            <w:pPr>
              <w:numPr>
                <w:ilvl w:val="0"/>
                <w:numId w:val="22"/>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Use various texts or media to explain why it is helpful to communicate over long </w:t>
            </w:r>
            <w:proofErr w:type="gramStart"/>
            <w:r w:rsidRPr="007848E5">
              <w:rPr>
                <w:rFonts w:eastAsia="Times New Roman" w:cstheme="minorHAnsi"/>
                <w:color w:val="000000"/>
              </w:rPr>
              <w:t>distances</w:t>
            </w:r>
            <w:proofErr w:type="gramEnd"/>
            <w:r w:rsidRPr="007848E5">
              <w:rPr>
                <w:rFonts w:eastAsia="Times New Roman" w:cstheme="minorHAnsi"/>
                <w:color w:val="000000"/>
              </w:rPr>
              <w:t> </w:t>
            </w:r>
          </w:p>
          <w:p w14:paraId="2946E03E" w14:textId="77777777" w:rsidR="00891125" w:rsidRPr="007848E5" w:rsidRDefault="00891125" w:rsidP="00891125">
            <w:pPr>
              <w:spacing w:after="0" w:line="240" w:lineRule="auto"/>
              <w:rPr>
                <w:rFonts w:eastAsia="Times New Roman" w:cstheme="minorHAnsi"/>
              </w:rPr>
            </w:pP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1F157947" w14:textId="5C4F1455" w:rsidR="00891125" w:rsidRPr="007848E5" w:rsidRDefault="00891125" w:rsidP="00DB475C">
            <w:pPr>
              <w:numPr>
                <w:ilvl w:val="0"/>
                <w:numId w:val="23"/>
              </w:numPr>
              <w:spacing w:after="0" w:line="240" w:lineRule="auto"/>
              <w:ind w:left="360"/>
              <w:textAlignment w:val="baseline"/>
              <w:rPr>
                <w:rFonts w:eastAsia="Times New Roman" w:cstheme="minorHAnsi"/>
                <w:color w:val="000000"/>
              </w:rPr>
            </w:pPr>
            <w:r w:rsidRPr="007848E5">
              <w:rPr>
                <w:rFonts w:eastAsia="Times New Roman" w:cstheme="minorHAnsi"/>
                <w:color w:val="000000"/>
              </w:rPr>
              <w:lastRenderedPageBreak/>
              <w:t>Make a variety of materials available to students for constructing various types of devices (e.g., for sound, a cup telephone, sound makers; for light, flashlights, cards with different shapes/colors,)</w:t>
            </w:r>
          </w:p>
          <w:p w14:paraId="15DA489A" w14:textId="60CBE0A3" w:rsidR="00891125" w:rsidRPr="007848E5" w:rsidRDefault="00891125" w:rsidP="00DB475C">
            <w:pPr>
              <w:numPr>
                <w:ilvl w:val="0"/>
                <w:numId w:val="23"/>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Provide an organizational table for comparing devices that use sound or </w:t>
            </w:r>
            <w:proofErr w:type="gramStart"/>
            <w:r w:rsidRPr="007848E5">
              <w:rPr>
                <w:rFonts w:eastAsia="Times New Roman" w:cstheme="minorHAnsi"/>
                <w:color w:val="000000"/>
              </w:rPr>
              <w:t>light</w:t>
            </w:r>
            <w:proofErr w:type="gramEnd"/>
          </w:p>
          <w:p w14:paraId="721FEB13" w14:textId="0875AC4D" w:rsidR="00891125" w:rsidRPr="007848E5" w:rsidRDefault="00891125" w:rsidP="00DB475C">
            <w:pPr>
              <w:numPr>
                <w:ilvl w:val="0"/>
                <w:numId w:val="23"/>
              </w:numPr>
              <w:spacing w:after="0" w:line="240" w:lineRule="auto"/>
              <w:ind w:left="360"/>
              <w:textAlignment w:val="baseline"/>
              <w:rPr>
                <w:rFonts w:eastAsia="Times New Roman" w:cstheme="minorHAnsi"/>
                <w:color w:val="000000"/>
              </w:rPr>
            </w:pPr>
            <w:r w:rsidRPr="007848E5">
              <w:rPr>
                <w:rFonts w:eastAsia="Times New Roman" w:cstheme="minorHAnsi"/>
                <w:color w:val="000000"/>
              </w:rPr>
              <w:t>Provide opportunities for students to measure sound or light detection from a variety of distances (near and far)</w:t>
            </w:r>
          </w:p>
          <w:p w14:paraId="513ABD77" w14:textId="77777777" w:rsidR="00940FDC" w:rsidRDefault="00891125" w:rsidP="00DB475C">
            <w:pPr>
              <w:numPr>
                <w:ilvl w:val="0"/>
                <w:numId w:val="23"/>
              </w:numPr>
              <w:spacing w:after="0" w:line="240" w:lineRule="auto"/>
              <w:ind w:left="360"/>
              <w:textAlignment w:val="baseline"/>
              <w:rPr>
                <w:rFonts w:eastAsia="Times New Roman" w:cstheme="minorHAnsi"/>
                <w:color w:val="000000"/>
              </w:rPr>
            </w:pPr>
            <w:r w:rsidRPr="007848E5">
              <w:rPr>
                <w:rFonts w:eastAsia="Times New Roman" w:cstheme="minorHAnsi"/>
                <w:color w:val="000000"/>
              </w:rPr>
              <w:t>Provide opportunities for students to describe specific features of their design solution:</w:t>
            </w:r>
          </w:p>
          <w:p w14:paraId="1D41505F" w14:textId="255FCCB5" w:rsidR="00940FDC" w:rsidRDefault="00891125" w:rsidP="00DB475C">
            <w:pPr>
              <w:numPr>
                <w:ilvl w:val="1"/>
                <w:numId w:val="23"/>
              </w:numPr>
              <w:spacing w:after="0" w:line="240" w:lineRule="auto"/>
              <w:textAlignment w:val="baseline"/>
              <w:rPr>
                <w:rFonts w:eastAsia="Times New Roman" w:cstheme="minorHAnsi"/>
                <w:color w:val="000000"/>
              </w:rPr>
            </w:pPr>
            <w:r w:rsidRPr="00940FDC">
              <w:rPr>
                <w:rFonts w:eastAsia="Times New Roman" w:cstheme="minorHAnsi"/>
                <w:color w:val="000000"/>
              </w:rPr>
              <w:lastRenderedPageBreak/>
              <w:t xml:space="preserve">The device is able to send or receive information over a given </w:t>
            </w:r>
            <w:proofErr w:type="gramStart"/>
            <w:r w:rsidRPr="00940FDC">
              <w:rPr>
                <w:rFonts w:eastAsia="Times New Roman" w:cstheme="minorHAnsi"/>
                <w:color w:val="000000"/>
              </w:rPr>
              <w:t>distance</w:t>
            </w:r>
            <w:proofErr w:type="gramEnd"/>
          </w:p>
          <w:p w14:paraId="7ECBAFD1" w14:textId="673D0136" w:rsidR="00940FDC" w:rsidRDefault="00891125" w:rsidP="00DB475C">
            <w:pPr>
              <w:numPr>
                <w:ilvl w:val="1"/>
                <w:numId w:val="23"/>
              </w:numPr>
              <w:spacing w:after="0" w:line="240" w:lineRule="auto"/>
              <w:textAlignment w:val="baseline"/>
              <w:rPr>
                <w:rFonts w:eastAsia="Times New Roman" w:cstheme="minorHAnsi"/>
                <w:color w:val="000000"/>
              </w:rPr>
            </w:pPr>
            <w:r w:rsidRPr="00940FDC">
              <w:rPr>
                <w:rFonts w:eastAsia="Times New Roman" w:cstheme="minorHAnsi"/>
                <w:color w:val="000000"/>
              </w:rPr>
              <w:t xml:space="preserve">The device must use light or sound to </w:t>
            </w:r>
            <w:proofErr w:type="gramStart"/>
            <w:r w:rsidRPr="00940FDC">
              <w:rPr>
                <w:rFonts w:eastAsia="Times New Roman" w:cstheme="minorHAnsi"/>
                <w:color w:val="000000"/>
              </w:rPr>
              <w:t>communicate</w:t>
            </w:r>
            <w:proofErr w:type="gramEnd"/>
          </w:p>
          <w:p w14:paraId="0DB0C3A0" w14:textId="7E70306A" w:rsidR="00940FDC" w:rsidRPr="00940FDC" w:rsidRDefault="00BE01F2" w:rsidP="00DB475C">
            <w:pPr>
              <w:numPr>
                <w:ilvl w:val="1"/>
                <w:numId w:val="23"/>
              </w:numPr>
              <w:spacing w:after="0" w:line="240" w:lineRule="auto"/>
              <w:textAlignment w:val="baseline"/>
              <w:rPr>
                <w:rFonts w:eastAsia="Times New Roman" w:cstheme="minorHAnsi"/>
                <w:color w:val="000000"/>
              </w:rPr>
            </w:pPr>
            <w:r>
              <w:rPr>
                <w:rFonts w:eastAsia="Times New Roman" w:cstheme="minorHAnsi"/>
                <w:color w:val="000000"/>
              </w:rPr>
              <w:t>The device is only made from</w:t>
            </w:r>
            <w:r w:rsidRPr="00940FDC">
              <w:rPr>
                <w:rFonts w:eastAsia="Times New Roman" w:cstheme="minorHAnsi"/>
                <w:color w:val="000000"/>
              </w:rPr>
              <w:t xml:space="preserve"> </w:t>
            </w:r>
            <w:r w:rsidR="00891125" w:rsidRPr="00940FDC">
              <w:rPr>
                <w:rFonts w:eastAsia="Times New Roman" w:cstheme="minorHAnsi"/>
                <w:color w:val="000000"/>
              </w:rPr>
              <w:t xml:space="preserve">the materials </w:t>
            </w:r>
            <w:proofErr w:type="gramStart"/>
            <w:r w:rsidR="00891125" w:rsidRPr="00940FDC">
              <w:rPr>
                <w:rFonts w:eastAsia="Times New Roman" w:cstheme="minorHAnsi"/>
                <w:color w:val="000000"/>
              </w:rPr>
              <w:t>provided</w:t>
            </w:r>
            <w:proofErr w:type="gramEnd"/>
          </w:p>
          <w:p w14:paraId="6A9C3755" w14:textId="5F8BE3EF" w:rsidR="00940FDC" w:rsidRDefault="00940FDC" w:rsidP="00DB475C">
            <w:pPr>
              <w:pStyle w:val="ListParagraph"/>
              <w:numPr>
                <w:ilvl w:val="0"/>
                <w:numId w:val="42"/>
              </w:numPr>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U</w:t>
            </w:r>
            <w:r w:rsidR="00891125" w:rsidRPr="00940FDC">
              <w:rPr>
                <w:rFonts w:asciiTheme="minorHAnsi" w:eastAsia="Times New Roman" w:hAnsiTheme="minorHAnsi" w:cstheme="minorHAnsi"/>
                <w:color w:val="000000"/>
                <w:sz w:val="22"/>
                <w:szCs w:val="22"/>
              </w:rPr>
              <w:t>nits related to this standard</w:t>
            </w:r>
            <w:r w:rsidR="0027290F">
              <w:rPr>
                <w:rFonts w:asciiTheme="minorHAnsi" w:eastAsia="Times New Roman" w:hAnsiTheme="minorHAnsi" w:cstheme="minorHAnsi"/>
                <w:color w:val="000000"/>
                <w:sz w:val="22"/>
                <w:szCs w:val="22"/>
              </w:rPr>
              <w:t>:</w:t>
            </w:r>
          </w:p>
          <w:p w14:paraId="2B2DE392" w14:textId="77777777" w:rsidR="00940FDC" w:rsidRPr="00940FDC" w:rsidRDefault="00000000" w:rsidP="00DB475C">
            <w:pPr>
              <w:pStyle w:val="ListParagraph"/>
              <w:numPr>
                <w:ilvl w:val="1"/>
                <w:numId w:val="42"/>
              </w:numPr>
              <w:textAlignment w:val="baseline"/>
              <w:rPr>
                <w:rFonts w:asciiTheme="minorHAnsi" w:eastAsia="Times New Roman" w:hAnsiTheme="minorHAnsi" w:cstheme="minorHAnsi"/>
                <w:color w:val="000000"/>
                <w:sz w:val="22"/>
                <w:szCs w:val="22"/>
              </w:rPr>
            </w:pPr>
            <w:hyperlink r:id="rId32" w:history="1">
              <w:r w:rsidR="00891125" w:rsidRPr="00940FDC">
                <w:rPr>
                  <w:rFonts w:asciiTheme="minorHAnsi" w:eastAsia="Times New Roman" w:hAnsiTheme="minorHAnsi" w:cstheme="minorHAnsi"/>
                  <w:color w:val="1155CC"/>
                  <w:sz w:val="22"/>
                  <w:szCs w:val="22"/>
                  <w:u w:val="single"/>
                </w:rPr>
                <w:t>How does light help me see things and communicate with others?</w:t>
              </w:r>
            </w:hyperlink>
            <w:r w:rsidR="00891125" w:rsidRPr="00940FDC">
              <w:rPr>
                <w:rFonts w:asciiTheme="minorHAnsi" w:eastAsia="Times New Roman" w:hAnsiTheme="minorHAnsi" w:cstheme="minorHAnsi"/>
                <w:color w:val="000000"/>
                <w:sz w:val="22"/>
                <w:szCs w:val="22"/>
              </w:rPr>
              <w:t xml:space="preserve"> (NextGen Storylines)</w:t>
            </w:r>
          </w:p>
          <w:p w14:paraId="2B0E5328" w14:textId="15F64E64" w:rsidR="009F5E4B" w:rsidRPr="00940FDC" w:rsidRDefault="00000000" w:rsidP="00DB475C">
            <w:pPr>
              <w:pStyle w:val="ListParagraph"/>
              <w:numPr>
                <w:ilvl w:val="1"/>
                <w:numId w:val="42"/>
              </w:numPr>
              <w:textAlignment w:val="baseline"/>
              <w:rPr>
                <w:rFonts w:asciiTheme="minorHAnsi" w:eastAsia="Times New Roman" w:hAnsiTheme="minorHAnsi" w:cstheme="minorHAnsi"/>
                <w:color w:val="000000"/>
                <w:sz w:val="22"/>
                <w:szCs w:val="22"/>
              </w:rPr>
            </w:pPr>
            <w:hyperlink r:id="rId33" w:history="1">
              <w:r w:rsidR="00BE01F2">
                <w:rPr>
                  <w:rFonts w:asciiTheme="minorHAnsi" w:eastAsia="Times New Roman" w:hAnsiTheme="minorHAnsi" w:cstheme="minorHAnsi"/>
                  <w:color w:val="1155CC"/>
                  <w:sz w:val="22"/>
                  <w:szCs w:val="22"/>
                  <w:u w:val="single"/>
                </w:rPr>
                <w:t>Light and Shadows</w:t>
              </w:r>
            </w:hyperlink>
            <w:r w:rsidR="00891125" w:rsidRPr="00940FDC">
              <w:rPr>
                <w:rFonts w:asciiTheme="minorHAnsi" w:eastAsia="Times New Roman" w:hAnsiTheme="minorHAnsi" w:cstheme="minorHAnsi"/>
                <w:color w:val="000000"/>
                <w:sz w:val="22"/>
                <w:szCs w:val="22"/>
              </w:rPr>
              <w:t xml:space="preserve"> (DESE M</w:t>
            </w:r>
            <w:r w:rsidR="00940FDC" w:rsidRPr="00940FDC">
              <w:rPr>
                <w:rFonts w:asciiTheme="minorHAnsi" w:eastAsia="Times New Roman" w:hAnsiTheme="minorHAnsi" w:cstheme="minorHAnsi"/>
                <w:color w:val="000000"/>
                <w:sz w:val="22"/>
                <w:szCs w:val="22"/>
              </w:rPr>
              <w:t xml:space="preserve">odel </w:t>
            </w:r>
            <w:r w:rsidR="00891125" w:rsidRPr="00940FDC">
              <w:rPr>
                <w:rFonts w:asciiTheme="minorHAnsi" w:eastAsia="Times New Roman" w:hAnsiTheme="minorHAnsi" w:cstheme="minorHAnsi"/>
                <w:color w:val="000000"/>
                <w:sz w:val="22"/>
                <w:szCs w:val="22"/>
              </w:rPr>
              <w:t>C</w:t>
            </w:r>
            <w:r w:rsidR="00940FDC" w:rsidRPr="00940FDC">
              <w:rPr>
                <w:rFonts w:asciiTheme="minorHAnsi" w:eastAsia="Times New Roman" w:hAnsiTheme="minorHAnsi" w:cstheme="minorHAnsi"/>
                <w:color w:val="000000"/>
                <w:sz w:val="22"/>
                <w:szCs w:val="22"/>
              </w:rPr>
              <w:t xml:space="preserve">urriculum </w:t>
            </w:r>
            <w:r w:rsidR="00891125" w:rsidRPr="00940FDC">
              <w:rPr>
                <w:rFonts w:asciiTheme="minorHAnsi" w:eastAsia="Times New Roman" w:hAnsiTheme="minorHAnsi" w:cstheme="minorHAnsi"/>
                <w:color w:val="000000"/>
                <w:sz w:val="22"/>
                <w:szCs w:val="22"/>
              </w:rPr>
              <w:t>U</w:t>
            </w:r>
            <w:r w:rsidR="00940FDC" w:rsidRPr="00940FDC">
              <w:rPr>
                <w:rFonts w:asciiTheme="minorHAnsi" w:eastAsia="Times New Roman" w:hAnsiTheme="minorHAnsi" w:cstheme="minorHAnsi"/>
                <w:color w:val="000000"/>
                <w:sz w:val="22"/>
                <w:szCs w:val="22"/>
              </w:rPr>
              <w:t>nit</w:t>
            </w:r>
            <w:r w:rsidR="00891125" w:rsidRPr="00940FDC">
              <w:rPr>
                <w:rFonts w:asciiTheme="minorHAnsi" w:eastAsia="Times New Roman" w:hAnsiTheme="minorHAnsi" w:cstheme="minorHAnsi"/>
                <w:color w:val="000000"/>
                <w:sz w:val="22"/>
                <w:szCs w:val="22"/>
              </w:rPr>
              <w:t>)</w:t>
            </w:r>
          </w:p>
          <w:p w14:paraId="0BDFED4F" w14:textId="77777777" w:rsidR="009F5E4B" w:rsidRDefault="009F5E4B" w:rsidP="009F5E4B">
            <w:pPr>
              <w:spacing w:after="0" w:line="240" w:lineRule="auto"/>
              <w:ind w:left="630"/>
              <w:textAlignment w:val="baseline"/>
              <w:rPr>
                <w:rFonts w:eastAsia="Times New Roman" w:cstheme="minorHAnsi"/>
                <w:color w:val="000000"/>
              </w:rPr>
            </w:pPr>
          </w:p>
          <w:p w14:paraId="11E3F7BA" w14:textId="5F99019E" w:rsidR="009F5E4B" w:rsidRPr="007848E5" w:rsidRDefault="009F5E4B" w:rsidP="009F5E4B">
            <w:pPr>
              <w:spacing w:after="0" w:line="240" w:lineRule="auto"/>
              <w:ind w:left="630"/>
              <w:textAlignment w:val="baseline"/>
              <w:rPr>
                <w:rFonts w:eastAsia="Times New Roman" w:cstheme="minorHAnsi"/>
                <w:color w:val="000000"/>
              </w:rPr>
            </w:pPr>
          </w:p>
        </w:tc>
      </w:tr>
      <w:tr w:rsidR="001668C9" w:rsidRPr="007848E5" w14:paraId="767DD7C6" w14:textId="77777777" w:rsidTr="00891125">
        <w:trPr>
          <w:trHeight w:val="576"/>
          <w:jc w:val="center"/>
        </w:trPr>
        <w:tc>
          <w:tcPr>
            <w:tcW w:w="14390" w:type="dxa"/>
            <w:gridSpan w:val="3"/>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24B608D7" w14:textId="0B688166" w:rsidR="001668C9" w:rsidRPr="007848E5" w:rsidRDefault="00891125" w:rsidP="00891125">
            <w:pPr>
              <w:pStyle w:val="Heading2"/>
              <w:rPr>
                <w:rFonts w:asciiTheme="minorHAnsi" w:hAnsiTheme="minorHAnsi" w:cstheme="minorHAnsi"/>
              </w:rPr>
            </w:pPr>
            <w:r w:rsidRPr="007848E5">
              <w:rPr>
                <w:rFonts w:asciiTheme="minorHAnsi" w:hAnsiTheme="minorHAnsi" w:cstheme="minorHAnsi"/>
              </w:rPr>
              <w:lastRenderedPageBreak/>
              <w:t>2</w:t>
            </w:r>
            <w:r w:rsidRPr="007848E5">
              <w:rPr>
                <w:rFonts w:asciiTheme="minorHAnsi" w:hAnsiTheme="minorHAnsi" w:cstheme="minorHAnsi"/>
                <w:vertAlign w:val="superscript"/>
              </w:rPr>
              <w:t>nd</w:t>
            </w:r>
            <w:r w:rsidRPr="007848E5">
              <w:rPr>
                <w:rFonts w:asciiTheme="minorHAnsi" w:hAnsiTheme="minorHAnsi" w:cstheme="minorHAnsi"/>
              </w:rPr>
              <w:t xml:space="preserve"> Grade</w:t>
            </w:r>
            <w:r w:rsidR="009F057F">
              <w:rPr>
                <w:rFonts w:asciiTheme="minorHAnsi" w:hAnsiTheme="minorHAnsi" w:cstheme="minorHAnsi"/>
              </w:rPr>
              <w:t>:</w:t>
            </w:r>
            <w:r w:rsidRPr="007848E5">
              <w:rPr>
                <w:rFonts w:asciiTheme="minorHAnsi" w:hAnsiTheme="minorHAnsi" w:cstheme="minorHAnsi"/>
              </w:rPr>
              <w:t xml:space="preserve"> </w:t>
            </w:r>
            <w:r w:rsidR="001668C9" w:rsidRPr="007848E5">
              <w:rPr>
                <w:rFonts w:asciiTheme="minorHAnsi" w:hAnsiTheme="minorHAnsi" w:cstheme="minorHAnsi"/>
              </w:rPr>
              <w:t>PS1. Matter and Its Interactions</w:t>
            </w:r>
          </w:p>
        </w:tc>
      </w:tr>
      <w:tr w:rsidR="00891125" w:rsidRPr="007848E5" w14:paraId="7877851C" w14:textId="77777777" w:rsidTr="00891125">
        <w:trPr>
          <w:trHeight w:val="576"/>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54CBC58F" w14:textId="77777777" w:rsidR="00891125" w:rsidRPr="007848E5" w:rsidRDefault="00891125" w:rsidP="00891125">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MA Standard</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2866D7E4" w14:textId="77777777" w:rsidR="00891125" w:rsidRPr="007848E5" w:rsidRDefault="00891125" w:rsidP="00891125">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What students will be expected to do…</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0C75109C" w14:textId="77777777" w:rsidR="00891125" w:rsidRPr="007848E5" w:rsidRDefault="00891125" w:rsidP="00891125">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Supportive practices:</w:t>
            </w:r>
          </w:p>
          <w:p w14:paraId="020AEECB" w14:textId="77777777" w:rsidR="00891125" w:rsidRPr="007848E5" w:rsidRDefault="00891125" w:rsidP="00891125">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Educators could…</w:t>
            </w:r>
          </w:p>
        </w:tc>
      </w:tr>
      <w:tr w:rsidR="00891125" w:rsidRPr="007848E5" w14:paraId="02D62629" w14:textId="77777777" w:rsidTr="00891125">
        <w:trPr>
          <w:trHeight w:val="220"/>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1C3A7930" w14:textId="77777777" w:rsidR="00891125" w:rsidRPr="007848E5" w:rsidRDefault="00891125" w:rsidP="00891125">
            <w:pPr>
              <w:spacing w:after="0" w:line="240" w:lineRule="auto"/>
              <w:rPr>
                <w:rFonts w:eastAsia="Times New Roman" w:cstheme="minorHAnsi"/>
              </w:rPr>
            </w:pPr>
            <w:r w:rsidRPr="007848E5">
              <w:rPr>
                <w:rFonts w:eastAsia="Times New Roman" w:cstheme="minorHAnsi"/>
                <w:b/>
                <w:bCs/>
                <w:color w:val="000000"/>
              </w:rPr>
              <w:t>2-PS1-1.</w:t>
            </w:r>
            <w:r w:rsidRPr="007848E5">
              <w:rPr>
                <w:rFonts w:eastAsia="Times New Roman" w:cstheme="minorHAnsi"/>
                <w:color w:val="000000"/>
              </w:rPr>
              <w:t xml:space="preserve"> Describe and classify different kinds of materials by observable properties of color, flexibility, hardness, texture, and absorbency.</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0A47F424" w14:textId="57BC4210" w:rsidR="00891125" w:rsidRPr="007848E5" w:rsidRDefault="00D90E52" w:rsidP="00DB475C">
            <w:pPr>
              <w:numPr>
                <w:ilvl w:val="0"/>
                <w:numId w:val="24"/>
              </w:numPr>
              <w:spacing w:after="0" w:line="240" w:lineRule="auto"/>
              <w:ind w:left="360"/>
              <w:textAlignment w:val="baseline"/>
              <w:rPr>
                <w:rFonts w:eastAsia="Times New Roman" w:cstheme="minorHAnsi"/>
                <w:color w:val="000000"/>
              </w:rPr>
            </w:pPr>
            <w:r>
              <w:rPr>
                <w:rFonts w:eastAsia="Times New Roman" w:cstheme="minorHAnsi"/>
                <w:color w:val="000000"/>
              </w:rPr>
              <w:t>Construct an explanation that</w:t>
            </w:r>
            <w:r w:rsidR="00891125" w:rsidRPr="007848E5">
              <w:rPr>
                <w:rFonts w:eastAsia="Times New Roman" w:cstheme="minorHAnsi"/>
                <w:color w:val="000000"/>
              </w:rPr>
              <w:t xml:space="preserve"> different kinds of matter have different </w:t>
            </w:r>
            <w:proofErr w:type="gramStart"/>
            <w:r w:rsidR="00891125" w:rsidRPr="007848E5">
              <w:rPr>
                <w:rFonts w:eastAsia="Times New Roman" w:cstheme="minorHAnsi"/>
                <w:color w:val="000000"/>
              </w:rPr>
              <w:t>properties</w:t>
            </w:r>
            <w:proofErr w:type="gramEnd"/>
          </w:p>
          <w:p w14:paraId="2B2D7A87" w14:textId="0CEC0DC2" w:rsidR="000C46F2" w:rsidRDefault="000C46F2" w:rsidP="00DB475C">
            <w:pPr>
              <w:numPr>
                <w:ilvl w:val="0"/>
                <w:numId w:val="24"/>
              </w:numPr>
              <w:spacing w:after="0" w:line="240" w:lineRule="auto"/>
              <w:ind w:left="360"/>
              <w:textAlignment w:val="baseline"/>
              <w:rPr>
                <w:rFonts w:eastAsia="Times New Roman" w:cstheme="minorHAnsi"/>
                <w:color w:val="000000"/>
              </w:rPr>
            </w:pPr>
            <w:r>
              <w:rPr>
                <w:rFonts w:eastAsia="Times New Roman" w:cstheme="minorHAnsi"/>
                <w:color w:val="000000"/>
              </w:rPr>
              <w:t>Make observations</w:t>
            </w:r>
            <w:r w:rsidR="00BE39BF">
              <w:rPr>
                <w:rFonts w:eastAsia="Times New Roman" w:cstheme="minorHAnsi"/>
                <w:color w:val="000000"/>
              </w:rPr>
              <w:t>,</w:t>
            </w:r>
            <w:r>
              <w:rPr>
                <w:rFonts w:eastAsia="Times New Roman" w:cstheme="minorHAnsi"/>
                <w:color w:val="000000"/>
              </w:rPr>
              <w:t xml:space="preserve"> </w:t>
            </w:r>
            <w:r w:rsidR="00BE39BF">
              <w:t>collect</w:t>
            </w:r>
            <w:r w:rsidR="006840E0">
              <w:t>,</w:t>
            </w:r>
            <w:r w:rsidR="00BE39BF">
              <w:t xml:space="preserve"> and record data on the properties of the </w:t>
            </w:r>
            <w:proofErr w:type="gramStart"/>
            <w:r w:rsidR="00BE39BF">
              <w:t>materials</w:t>
            </w:r>
            <w:proofErr w:type="gramEnd"/>
          </w:p>
          <w:p w14:paraId="056DCA6B" w14:textId="2DB6944A" w:rsidR="00891125" w:rsidRPr="007848E5" w:rsidRDefault="000C46F2" w:rsidP="00DB475C">
            <w:pPr>
              <w:numPr>
                <w:ilvl w:val="0"/>
                <w:numId w:val="24"/>
              </w:numPr>
              <w:spacing w:after="0" w:line="240" w:lineRule="auto"/>
              <w:ind w:left="360"/>
              <w:textAlignment w:val="baseline"/>
              <w:rPr>
                <w:rFonts w:eastAsia="Times New Roman" w:cstheme="minorHAnsi"/>
                <w:color w:val="000000"/>
              </w:rPr>
            </w:pPr>
            <w:r>
              <w:rPr>
                <w:rFonts w:eastAsia="Times New Roman" w:cstheme="minorHAnsi"/>
                <w:color w:val="000000"/>
              </w:rPr>
              <w:t xml:space="preserve">Organize </w:t>
            </w:r>
            <w:r w:rsidR="006840E0">
              <w:rPr>
                <w:rFonts w:eastAsia="Times New Roman" w:cstheme="minorHAnsi"/>
                <w:color w:val="000000"/>
              </w:rPr>
              <w:t>or c</w:t>
            </w:r>
            <w:r w:rsidR="00D90E52">
              <w:rPr>
                <w:rFonts w:eastAsia="Times New Roman" w:cstheme="minorHAnsi"/>
                <w:color w:val="000000"/>
              </w:rPr>
              <w:t>reate a chart</w:t>
            </w:r>
            <w:r w:rsidR="00891125" w:rsidRPr="007848E5">
              <w:rPr>
                <w:rFonts w:eastAsia="Times New Roman" w:cstheme="minorHAnsi"/>
                <w:color w:val="000000"/>
              </w:rPr>
              <w:t xml:space="preserve"> classifying different kinds of materials by their observable properties.  </w:t>
            </w:r>
          </w:p>
          <w:p w14:paraId="5FFB2D55" w14:textId="498F40CA" w:rsidR="00891125" w:rsidRPr="007848E5" w:rsidRDefault="000C46F2" w:rsidP="00DB475C">
            <w:pPr>
              <w:numPr>
                <w:ilvl w:val="0"/>
                <w:numId w:val="24"/>
              </w:numPr>
              <w:spacing w:after="0" w:line="240" w:lineRule="auto"/>
              <w:ind w:left="360"/>
              <w:textAlignment w:val="baseline"/>
              <w:rPr>
                <w:rFonts w:eastAsia="Times New Roman" w:cstheme="minorHAnsi"/>
                <w:color w:val="000000"/>
              </w:rPr>
            </w:pPr>
            <w:r>
              <w:rPr>
                <w:rFonts w:eastAsia="Times New Roman" w:cstheme="minorHAnsi"/>
                <w:color w:val="000000"/>
              </w:rPr>
              <w:t>Obtain and c</w:t>
            </w:r>
            <w:r w:rsidR="00D90E52">
              <w:rPr>
                <w:rFonts w:eastAsia="Times New Roman" w:cstheme="minorHAnsi"/>
                <w:color w:val="000000"/>
              </w:rPr>
              <w:t>ommunicate</w:t>
            </w:r>
            <w:r w:rsidR="00891125" w:rsidRPr="007848E5">
              <w:rPr>
                <w:rFonts w:eastAsia="Times New Roman" w:cstheme="minorHAnsi"/>
                <w:color w:val="000000"/>
              </w:rPr>
              <w:t xml:space="preserve"> the properties of matter of the materials </w:t>
            </w:r>
            <w:r w:rsidR="006840E0">
              <w:rPr>
                <w:rFonts w:eastAsia="Times New Roman" w:cstheme="minorHAnsi"/>
                <w:color w:val="000000"/>
              </w:rPr>
              <w:t>and their</w:t>
            </w:r>
            <w:r w:rsidR="00891125" w:rsidRPr="007848E5">
              <w:rPr>
                <w:rFonts w:eastAsia="Times New Roman" w:cstheme="minorHAnsi"/>
                <w:color w:val="000000"/>
              </w:rPr>
              <w:t xml:space="preserve"> classification </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1FD0CFE3" w14:textId="256D7C40" w:rsidR="00891125" w:rsidRPr="007848E5" w:rsidRDefault="00891125" w:rsidP="00DB475C">
            <w:pPr>
              <w:numPr>
                <w:ilvl w:val="0"/>
                <w:numId w:val="25"/>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Provide students with a variety of different types of everyday objects to </w:t>
            </w:r>
            <w:r w:rsidR="00FB412C">
              <w:rPr>
                <w:rFonts w:eastAsia="Times New Roman" w:cstheme="minorHAnsi"/>
                <w:color w:val="000000"/>
              </w:rPr>
              <w:t xml:space="preserve">make observations, ask questions and </w:t>
            </w:r>
            <w:r w:rsidRPr="007848E5">
              <w:rPr>
                <w:rFonts w:eastAsia="Times New Roman" w:cstheme="minorHAnsi"/>
                <w:color w:val="000000"/>
              </w:rPr>
              <w:t>classify (pictures can be subs</w:t>
            </w:r>
            <w:r w:rsidR="00507FD9" w:rsidRPr="007848E5">
              <w:rPr>
                <w:rFonts w:eastAsia="Times New Roman" w:cstheme="minorHAnsi"/>
                <w:color w:val="000000"/>
              </w:rPr>
              <w:t>t</w:t>
            </w:r>
            <w:r w:rsidRPr="007848E5">
              <w:rPr>
                <w:rFonts w:eastAsia="Times New Roman" w:cstheme="minorHAnsi"/>
                <w:color w:val="000000"/>
              </w:rPr>
              <w:t>ituted for objects)</w:t>
            </w:r>
          </w:p>
          <w:p w14:paraId="1655AE44" w14:textId="701DC049" w:rsidR="000C46F2" w:rsidRDefault="00891125" w:rsidP="00DB475C">
            <w:pPr>
              <w:numPr>
                <w:ilvl w:val="0"/>
                <w:numId w:val="25"/>
              </w:numPr>
              <w:spacing w:after="0" w:line="240" w:lineRule="auto"/>
              <w:ind w:left="360"/>
              <w:textAlignment w:val="baseline"/>
              <w:rPr>
                <w:rFonts w:eastAsia="Times New Roman" w:cstheme="minorHAnsi"/>
                <w:color w:val="000000"/>
              </w:rPr>
            </w:pPr>
            <w:r w:rsidRPr="007848E5">
              <w:rPr>
                <w:rFonts w:eastAsia="Times New Roman" w:cstheme="minorHAnsi"/>
                <w:color w:val="000000"/>
              </w:rPr>
              <w:t>Provide a table for students to use for sorting objects</w:t>
            </w:r>
            <w:r w:rsidR="00215F34">
              <w:rPr>
                <w:rFonts w:eastAsia="Times New Roman" w:cstheme="minorHAnsi"/>
                <w:color w:val="000000"/>
              </w:rPr>
              <w:t xml:space="preserve"> and identifying properties of those </w:t>
            </w:r>
            <w:proofErr w:type="gramStart"/>
            <w:r w:rsidR="00215F34">
              <w:rPr>
                <w:rFonts w:eastAsia="Times New Roman" w:cstheme="minorHAnsi"/>
                <w:color w:val="000000"/>
              </w:rPr>
              <w:t>objects</w:t>
            </w:r>
            <w:proofErr w:type="gramEnd"/>
            <w:r w:rsidRPr="007848E5">
              <w:rPr>
                <w:rFonts w:eastAsia="Times New Roman" w:cstheme="minorHAnsi"/>
                <w:color w:val="000000"/>
              </w:rPr>
              <w:t xml:space="preserve"> </w:t>
            </w:r>
          </w:p>
          <w:p w14:paraId="1B443874" w14:textId="406695E6" w:rsidR="006840E0" w:rsidRDefault="006840E0" w:rsidP="00DB475C">
            <w:pPr>
              <w:numPr>
                <w:ilvl w:val="0"/>
                <w:numId w:val="25"/>
              </w:numPr>
              <w:spacing w:after="0" w:line="240" w:lineRule="auto"/>
              <w:ind w:left="360"/>
              <w:textAlignment w:val="baseline"/>
              <w:rPr>
                <w:rFonts w:eastAsia="Times New Roman" w:cstheme="minorHAnsi"/>
                <w:color w:val="000000"/>
              </w:rPr>
            </w:pPr>
            <w:r>
              <w:rPr>
                <w:rFonts w:eastAsia="Times New Roman" w:cstheme="minorHAnsi"/>
                <w:color w:val="000000"/>
              </w:rPr>
              <w:t xml:space="preserve">Provide graphic organizers for students to communicate information about properties of </w:t>
            </w:r>
            <w:proofErr w:type="gramStart"/>
            <w:r>
              <w:rPr>
                <w:rFonts w:eastAsia="Times New Roman" w:cstheme="minorHAnsi"/>
                <w:color w:val="000000"/>
              </w:rPr>
              <w:t>materials</w:t>
            </w:r>
            <w:proofErr w:type="gramEnd"/>
          </w:p>
          <w:p w14:paraId="28C403E5" w14:textId="69DC6F75" w:rsidR="00891125" w:rsidRPr="00FB412C" w:rsidRDefault="000C46F2" w:rsidP="00DB475C">
            <w:pPr>
              <w:numPr>
                <w:ilvl w:val="0"/>
                <w:numId w:val="25"/>
              </w:numPr>
              <w:spacing w:after="0" w:line="240" w:lineRule="auto"/>
              <w:ind w:left="360"/>
              <w:textAlignment w:val="baseline"/>
              <w:rPr>
                <w:rFonts w:eastAsia="Times New Roman" w:cstheme="minorHAnsi"/>
                <w:color w:val="000000"/>
              </w:rPr>
            </w:pPr>
            <w:r>
              <w:rPr>
                <w:rFonts w:eastAsia="Times New Roman" w:cstheme="minorHAnsi"/>
                <w:color w:val="000000"/>
              </w:rPr>
              <w:t>U</w:t>
            </w:r>
            <w:r w:rsidRPr="007848E5">
              <w:rPr>
                <w:rFonts w:eastAsia="Times New Roman" w:cstheme="minorHAnsi"/>
                <w:color w:val="000000"/>
              </w:rPr>
              <w:t xml:space="preserve">nit related to this standard: </w:t>
            </w:r>
            <w:hyperlink r:id="rId34" w:history="1">
              <w:r w:rsidRPr="00C01301">
                <w:rPr>
                  <w:rFonts w:eastAsia="Times New Roman" w:cstheme="minorHAnsi"/>
                  <w:color w:val="1155CC"/>
                  <w:u w:val="single"/>
                </w:rPr>
                <w:t>Investigating Material Properties</w:t>
              </w:r>
            </w:hyperlink>
            <w:r w:rsidRPr="007848E5">
              <w:rPr>
                <w:rFonts w:eastAsia="Times New Roman" w:cstheme="minorHAnsi"/>
                <w:color w:val="000000"/>
              </w:rPr>
              <w:t xml:space="preserve"> (DESE M</w:t>
            </w:r>
            <w:r w:rsidR="00FB412C">
              <w:rPr>
                <w:rFonts w:eastAsia="Times New Roman" w:cstheme="minorHAnsi"/>
                <w:color w:val="000000"/>
              </w:rPr>
              <w:t xml:space="preserve">odel </w:t>
            </w:r>
            <w:r w:rsidRPr="007848E5">
              <w:rPr>
                <w:rFonts w:eastAsia="Times New Roman" w:cstheme="minorHAnsi"/>
                <w:color w:val="000000"/>
              </w:rPr>
              <w:t>C</w:t>
            </w:r>
            <w:r w:rsidR="00FB412C">
              <w:rPr>
                <w:rFonts w:eastAsia="Times New Roman" w:cstheme="minorHAnsi"/>
                <w:color w:val="000000"/>
              </w:rPr>
              <w:t xml:space="preserve">urriculum </w:t>
            </w:r>
            <w:r w:rsidRPr="007848E5">
              <w:rPr>
                <w:rFonts w:eastAsia="Times New Roman" w:cstheme="minorHAnsi"/>
                <w:color w:val="000000"/>
              </w:rPr>
              <w:t>U</w:t>
            </w:r>
            <w:r w:rsidR="00FB412C">
              <w:rPr>
                <w:rFonts w:eastAsia="Times New Roman" w:cstheme="minorHAnsi"/>
                <w:color w:val="000000"/>
              </w:rPr>
              <w:t>nit</w:t>
            </w:r>
            <w:r w:rsidRPr="007848E5">
              <w:rPr>
                <w:rFonts w:eastAsia="Times New Roman" w:cstheme="minorHAnsi"/>
                <w:color w:val="000000"/>
              </w:rPr>
              <w:t>)</w:t>
            </w:r>
          </w:p>
        </w:tc>
      </w:tr>
      <w:tr w:rsidR="00891125" w:rsidRPr="007848E5" w14:paraId="1B631A0D" w14:textId="77777777" w:rsidTr="00891125">
        <w:trPr>
          <w:trHeight w:val="220"/>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6C82AEAF" w14:textId="77777777" w:rsidR="00891125" w:rsidRPr="007848E5" w:rsidRDefault="00891125" w:rsidP="00891125">
            <w:pPr>
              <w:spacing w:after="0" w:line="240" w:lineRule="auto"/>
              <w:rPr>
                <w:rFonts w:eastAsia="Times New Roman" w:cstheme="minorHAnsi"/>
              </w:rPr>
            </w:pPr>
            <w:r w:rsidRPr="007848E5">
              <w:rPr>
                <w:rFonts w:eastAsia="Times New Roman" w:cstheme="minorHAnsi"/>
                <w:b/>
                <w:bCs/>
                <w:color w:val="000000"/>
              </w:rPr>
              <w:t>2-PS1-2.</w:t>
            </w:r>
            <w:r w:rsidRPr="007848E5">
              <w:rPr>
                <w:rFonts w:eastAsia="Times New Roman" w:cstheme="minorHAnsi"/>
                <w:color w:val="000000"/>
              </w:rPr>
              <w:t xml:space="preserve"> Test different materials and analyze the data obtained to determine which materials have the properties that are best suited for an intended </w:t>
            </w:r>
            <w:proofErr w:type="gramStart"/>
            <w:r w:rsidRPr="007848E5">
              <w:rPr>
                <w:rFonts w:eastAsia="Times New Roman" w:cstheme="minorHAnsi"/>
                <w:color w:val="000000"/>
              </w:rPr>
              <w:t>purpose.*</w:t>
            </w:r>
            <w:proofErr w:type="gramEnd"/>
          </w:p>
          <w:p w14:paraId="6C746DD4" w14:textId="77777777" w:rsidR="00891125" w:rsidRPr="007848E5" w:rsidRDefault="00891125" w:rsidP="00891125">
            <w:pPr>
              <w:spacing w:after="0" w:line="240" w:lineRule="auto"/>
              <w:rPr>
                <w:rFonts w:eastAsia="Times New Roman" w:cstheme="minorHAnsi"/>
              </w:rPr>
            </w:pPr>
          </w:p>
          <w:p w14:paraId="2946DC67" w14:textId="77777777" w:rsidR="00891125" w:rsidRDefault="00891125" w:rsidP="00891125">
            <w:pPr>
              <w:spacing w:after="0" w:line="240" w:lineRule="auto"/>
              <w:rPr>
                <w:rFonts w:eastAsia="Times New Roman" w:cstheme="minorHAnsi"/>
                <w:color w:val="000000"/>
              </w:rPr>
            </w:pPr>
            <w:r w:rsidRPr="007848E5">
              <w:rPr>
                <w:rFonts w:eastAsia="Times New Roman" w:cstheme="minorHAnsi"/>
                <w:color w:val="000000"/>
              </w:rPr>
              <w:t xml:space="preserve">Clarification Statement: Examples of properties could </w:t>
            </w:r>
            <w:proofErr w:type="gramStart"/>
            <w:r w:rsidRPr="007848E5">
              <w:rPr>
                <w:rFonts w:eastAsia="Times New Roman" w:cstheme="minorHAnsi"/>
                <w:color w:val="000000"/>
              </w:rPr>
              <w:t>include,</w:t>
            </w:r>
            <w:proofErr w:type="gramEnd"/>
            <w:r w:rsidRPr="007848E5">
              <w:rPr>
                <w:rFonts w:eastAsia="Times New Roman" w:cstheme="minorHAnsi"/>
                <w:color w:val="000000"/>
              </w:rPr>
              <w:t xml:space="preserve"> color, flexibility, hardness, texture, </w:t>
            </w:r>
            <w:r w:rsidRPr="007848E5">
              <w:rPr>
                <w:rFonts w:eastAsia="Times New Roman" w:cstheme="minorHAnsi"/>
                <w:color w:val="000000"/>
              </w:rPr>
              <w:lastRenderedPageBreak/>
              <w:t>and absorbency. Data should focus on qualitative and relative observations.</w:t>
            </w:r>
          </w:p>
          <w:p w14:paraId="7EFAF36E" w14:textId="77777777" w:rsidR="00E96231" w:rsidRDefault="00E96231" w:rsidP="00891125">
            <w:pPr>
              <w:spacing w:after="0" w:line="240" w:lineRule="auto"/>
              <w:rPr>
                <w:rFonts w:eastAsia="Times New Roman" w:cstheme="minorHAnsi"/>
                <w:color w:val="000000"/>
              </w:rPr>
            </w:pPr>
          </w:p>
          <w:p w14:paraId="179E96AB" w14:textId="77777777" w:rsidR="00E96231" w:rsidRDefault="00E96231" w:rsidP="00891125">
            <w:pPr>
              <w:spacing w:after="0" w:line="240" w:lineRule="auto"/>
              <w:rPr>
                <w:rFonts w:eastAsia="Times New Roman" w:cstheme="minorHAnsi"/>
                <w:color w:val="000000"/>
              </w:rPr>
            </w:pPr>
          </w:p>
          <w:p w14:paraId="49A65154" w14:textId="45B1CB44" w:rsidR="00E96231" w:rsidRPr="00E5747B" w:rsidRDefault="00E5747B" w:rsidP="00891125">
            <w:pPr>
              <w:spacing w:after="0" w:line="240" w:lineRule="auto"/>
              <w:rPr>
                <w:rFonts w:eastAsia="Times New Roman" w:cstheme="minorHAnsi"/>
              </w:rPr>
            </w:pPr>
            <w:r>
              <w:rPr>
                <w:rFonts w:eastAsia="Times New Roman" w:cstheme="minorHAnsi"/>
              </w:rPr>
              <w:t>(*) standard has an engineering design application</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3A542B09" w14:textId="36DD33F2" w:rsidR="00D90E52" w:rsidRDefault="00D90E52" w:rsidP="00DB475C">
            <w:pPr>
              <w:numPr>
                <w:ilvl w:val="0"/>
                <w:numId w:val="26"/>
              </w:numPr>
              <w:spacing w:after="0" w:line="240" w:lineRule="auto"/>
              <w:ind w:left="360"/>
              <w:textAlignment w:val="baseline"/>
              <w:rPr>
                <w:rFonts w:eastAsia="Times New Roman" w:cstheme="minorHAnsi"/>
                <w:color w:val="000000"/>
              </w:rPr>
            </w:pPr>
            <w:r>
              <w:rPr>
                <w:rFonts w:eastAsia="Times New Roman" w:cstheme="minorHAnsi"/>
                <w:color w:val="000000"/>
              </w:rPr>
              <w:lastRenderedPageBreak/>
              <w:t xml:space="preserve">Conduct an investigation to determine which materials have the properties that are best suited for a specific </w:t>
            </w:r>
            <w:proofErr w:type="gramStart"/>
            <w:r>
              <w:rPr>
                <w:rFonts w:eastAsia="Times New Roman" w:cstheme="minorHAnsi"/>
                <w:color w:val="000000"/>
              </w:rPr>
              <w:t>purpose</w:t>
            </w:r>
            <w:proofErr w:type="gramEnd"/>
          </w:p>
          <w:p w14:paraId="0C8AF257" w14:textId="78487883" w:rsidR="00891125" w:rsidRPr="007848E5" w:rsidRDefault="00D90E52" w:rsidP="00DB475C">
            <w:pPr>
              <w:numPr>
                <w:ilvl w:val="0"/>
                <w:numId w:val="26"/>
              </w:numPr>
              <w:spacing w:after="0" w:line="240" w:lineRule="auto"/>
              <w:ind w:left="360"/>
              <w:textAlignment w:val="baseline"/>
              <w:rPr>
                <w:rFonts w:eastAsia="Times New Roman" w:cstheme="minorHAnsi"/>
                <w:color w:val="000000"/>
              </w:rPr>
            </w:pPr>
            <w:r>
              <w:rPr>
                <w:rFonts w:eastAsia="Times New Roman" w:cstheme="minorHAnsi"/>
                <w:color w:val="000000"/>
              </w:rPr>
              <w:t>Analyze</w:t>
            </w:r>
            <w:r w:rsidR="00891125" w:rsidRPr="007848E5">
              <w:rPr>
                <w:rFonts w:eastAsia="Times New Roman" w:cstheme="minorHAnsi"/>
                <w:color w:val="000000"/>
              </w:rPr>
              <w:t xml:space="preserve"> the given data from tests of different materials to organize those materials by their properties (e.g., strength, flexibility, hardness, texture, ability to absorb) </w:t>
            </w:r>
          </w:p>
          <w:p w14:paraId="497F9985" w14:textId="0F4426EA" w:rsidR="00891125" w:rsidRPr="007848E5" w:rsidRDefault="00D90E52" w:rsidP="00DB475C">
            <w:pPr>
              <w:numPr>
                <w:ilvl w:val="0"/>
                <w:numId w:val="26"/>
              </w:numPr>
              <w:spacing w:after="0" w:line="240" w:lineRule="auto"/>
              <w:ind w:left="360"/>
              <w:textAlignment w:val="baseline"/>
              <w:rPr>
                <w:rFonts w:eastAsia="Times New Roman" w:cstheme="minorHAnsi"/>
                <w:color w:val="000000"/>
              </w:rPr>
            </w:pPr>
            <w:r>
              <w:rPr>
                <w:rFonts w:eastAsia="Times New Roman" w:cstheme="minorHAnsi"/>
                <w:color w:val="000000"/>
              </w:rPr>
              <w:lastRenderedPageBreak/>
              <w:t>Construct an explanation</w:t>
            </w:r>
            <w:r w:rsidR="00891125" w:rsidRPr="007848E5">
              <w:rPr>
                <w:rFonts w:eastAsia="Times New Roman" w:cstheme="minorHAnsi"/>
                <w:color w:val="000000"/>
              </w:rPr>
              <w:t xml:space="preserve"> describ</w:t>
            </w:r>
            <w:r>
              <w:rPr>
                <w:rFonts w:eastAsia="Times New Roman" w:cstheme="minorHAnsi"/>
                <w:color w:val="000000"/>
              </w:rPr>
              <w:t xml:space="preserve">ing the </w:t>
            </w:r>
            <w:r w:rsidR="00891125" w:rsidRPr="007848E5">
              <w:rPr>
                <w:rFonts w:eastAsia="Times New Roman" w:cstheme="minorHAnsi"/>
                <w:color w:val="000000"/>
              </w:rPr>
              <w:t xml:space="preserve">relationships between properties of materials and some potential uses (e.g., hardness is good for breaking objects or supporting objects; roughness is good for keeping objects in place; flexibility is good to keep a </w:t>
            </w:r>
            <w:proofErr w:type="gramStart"/>
            <w:r w:rsidR="00891125" w:rsidRPr="007848E5">
              <w:rPr>
                <w:rFonts w:eastAsia="Times New Roman" w:cstheme="minorHAnsi"/>
                <w:color w:val="000000"/>
              </w:rPr>
              <w:t>materials</w:t>
            </w:r>
            <w:proofErr w:type="gramEnd"/>
            <w:r w:rsidR="00891125" w:rsidRPr="007848E5">
              <w:rPr>
                <w:rFonts w:eastAsia="Times New Roman" w:cstheme="minorHAnsi"/>
                <w:color w:val="000000"/>
              </w:rPr>
              <w:t xml:space="preserve"> from breaking, but not good for keeping materials rigidly in place)</w:t>
            </w:r>
          </w:p>
          <w:p w14:paraId="3F3159B6" w14:textId="44959315" w:rsidR="00891125" w:rsidRPr="007848E5" w:rsidRDefault="00D90E52" w:rsidP="00DB475C">
            <w:pPr>
              <w:numPr>
                <w:ilvl w:val="0"/>
                <w:numId w:val="26"/>
              </w:numPr>
              <w:spacing w:after="0" w:line="240" w:lineRule="auto"/>
              <w:ind w:left="360"/>
              <w:textAlignment w:val="baseline"/>
              <w:rPr>
                <w:rFonts w:eastAsia="Times New Roman" w:cstheme="minorHAnsi"/>
                <w:color w:val="000000"/>
              </w:rPr>
            </w:pPr>
            <w:r>
              <w:rPr>
                <w:rFonts w:eastAsia="Times New Roman" w:cstheme="minorHAnsi"/>
                <w:color w:val="000000"/>
              </w:rPr>
              <w:t xml:space="preserve">Use observed data to </w:t>
            </w:r>
            <w:r w:rsidR="00891125" w:rsidRPr="007848E5">
              <w:rPr>
                <w:rFonts w:eastAsia="Times New Roman" w:cstheme="minorHAnsi"/>
                <w:color w:val="000000"/>
              </w:rPr>
              <w:t>describe</w:t>
            </w:r>
            <w:r>
              <w:rPr>
                <w:rFonts w:eastAsia="Times New Roman" w:cstheme="minorHAnsi"/>
                <w:color w:val="000000"/>
              </w:rPr>
              <w:t xml:space="preserve"> patterns and</w:t>
            </w:r>
            <w:r w:rsidR="00891125" w:rsidRPr="007848E5">
              <w:rPr>
                <w:rFonts w:eastAsia="Times New Roman" w:cstheme="minorHAnsi"/>
                <w:color w:val="000000"/>
              </w:rPr>
              <w:t xml:space="preserve"> relationships between materials and their properties (e.g., metal is strong, paper is absorbent, rocks are hard, sandpaper is rough</w:t>
            </w:r>
            <w:r>
              <w:rPr>
                <w:rFonts w:eastAsia="Times New Roman" w:cstheme="minorHAnsi"/>
                <w:color w:val="000000"/>
              </w:rPr>
              <w:t>, etc.</w:t>
            </w:r>
            <w:r w:rsidR="00891125" w:rsidRPr="007848E5">
              <w:rPr>
                <w:rFonts w:eastAsia="Times New Roman" w:cstheme="minorHAnsi"/>
                <w:color w:val="000000"/>
              </w:rPr>
              <w:t>)</w:t>
            </w:r>
          </w:p>
          <w:p w14:paraId="634B5F26" w14:textId="39386FAF" w:rsidR="00891125" w:rsidRPr="007848E5" w:rsidRDefault="00D90E52" w:rsidP="00DB475C">
            <w:pPr>
              <w:numPr>
                <w:ilvl w:val="0"/>
                <w:numId w:val="26"/>
              </w:numPr>
              <w:spacing w:after="0" w:line="240" w:lineRule="auto"/>
              <w:ind w:left="360"/>
              <w:textAlignment w:val="baseline"/>
              <w:rPr>
                <w:rFonts w:eastAsia="Times New Roman" w:cstheme="minorHAnsi"/>
                <w:color w:val="000000"/>
              </w:rPr>
            </w:pPr>
            <w:r>
              <w:rPr>
                <w:rFonts w:eastAsia="Times New Roman" w:cstheme="minorHAnsi"/>
                <w:color w:val="000000"/>
              </w:rPr>
              <w:t>Make an argument supported by evidence for</w:t>
            </w:r>
            <w:r w:rsidR="00891125" w:rsidRPr="007848E5">
              <w:rPr>
                <w:rFonts w:eastAsia="Times New Roman" w:cstheme="minorHAnsi"/>
                <w:color w:val="000000"/>
              </w:rPr>
              <w:t xml:space="preserve"> which properties allow a material to be well suited for a given intended use (e.g., ability to absorb for cleaning up spills, strength for building material, hardness for breaking a nut)</w:t>
            </w:r>
          </w:p>
          <w:p w14:paraId="332CE40E" w14:textId="0044CB95" w:rsidR="00891125" w:rsidRPr="007848E5" w:rsidRDefault="00FB412C" w:rsidP="00DB475C">
            <w:pPr>
              <w:numPr>
                <w:ilvl w:val="0"/>
                <w:numId w:val="26"/>
              </w:numPr>
              <w:spacing w:after="0" w:line="240" w:lineRule="auto"/>
              <w:ind w:left="360"/>
              <w:textAlignment w:val="baseline"/>
              <w:rPr>
                <w:rFonts w:eastAsia="Times New Roman" w:cstheme="minorHAnsi"/>
                <w:color w:val="000000"/>
              </w:rPr>
            </w:pPr>
            <w:r>
              <w:rPr>
                <w:rFonts w:eastAsia="Times New Roman" w:cstheme="minorHAnsi"/>
                <w:color w:val="000000"/>
              </w:rPr>
              <w:t>M</w:t>
            </w:r>
            <w:r w:rsidR="00D90E52">
              <w:rPr>
                <w:rFonts w:eastAsia="Times New Roman" w:cstheme="minorHAnsi"/>
                <w:color w:val="000000"/>
              </w:rPr>
              <w:t>ake a claim</w:t>
            </w:r>
            <w:r w:rsidR="00891125" w:rsidRPr="007848E5">
              <w:rPr>
                <w:rFonts w:eastAsia="Times New Roman" w:cstheme="minorHAnsi"/>
                <w:color w:val="000000"/>
              </w:rPr>
              <w:t xml:space="preserve"> t</w:t>
            </w:r>
            <w:r w:rsidR="00D90E52">
              <w:rPr>
                <w:rFonts w:eastAsia="Times New Roman" w:cstheme="minorHAnsi"/>
                <w:color w:val="000000"/>
              </w:rPr>
              <w:t>hat</w:t>
            </w:r>
            <w:r w:rsidR="00891125" w:rsidRPr="007848E5">
              <w:rPr>
                <w:rFonts w:eastAsia="Times New Roman" w:cstheme="minorHAnsi"/>
                <w:color w:val="000000"/>
              </w:rPr>
              <w:t xml:space="preserve"> support or refute their ideas about which properties of materials allow the object or tool to be best suited for the given intended purpose relative to the other given objects/tools </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6C5AA63A" w14:textId="14E6DCF8" w:rsidR="00891125" w:rsidRDefault="00891125" w:rsidP="00DB475C">
            <w:pPr>
              <w:numPr>
                <w:ilvl w:val="0"/>
                <w:numId w:val="27"/>
              </w:numPr>
              <w:spacing w:after="0" w:line="240" w:lineRule="auto"/>
              <w:ind w:left="360"/>
              <w:textAlignment w:val="baseline"/>
              <w:rPr>
                <w:rFonts w:eastAsia="Times New Roman" w:cstheme="minorHAnsi"/>
                <w:color w:val="000000"/>
              </w:rPr>
            </w:pPr>
            <w:r w:rsidRPr="007848E5">
              <w:rPr>
                <w:rFonts w:eastAsia="Times New Roman" w:cstheme="minorHAnsi"/>
                <w:color w:val="000000"/>
              </w:rPr>
              <w:lastRenderedPageBreak/>
              <w:t>Have students name a material and engage them in a discussion by asking why they think the manufacturer of each object decided to make it out of that particular material</w:t>
            </w:r>
            <w:r w:rsidR="00016129">
              <w:rPr>
                <w:rFonts w:eastAsia="Times New Roman" w:cstheme="minorHAnsi"/>
                <w:color w:val="000000"/>
              </w:rPr>
              <w:t xml:space="preserve">, and </w:t>
            </w:r>
            <w:r w:rsidRPr="007848E5">
              <w:rPr>
                <w:rFonts w:eastAsia="Times New Roman" w:cstheme="minorHAnsi"/>
                <w:color w:val="000000"/>
              </w:rPr>
              <w:t xml:space="preserve"> </w:t>
            </w:r>
            <w:r w:rsidR="00016129">
              <w:rPr>
                <w:rFonts w:eastAsia="Times New Roman" w:cstheme="minorHAnsi"/>
                <w:color w:val="000000"/>
              </w:rPr>
              <w:t>m</w:t>
            </w:r>
            <w:r w:rsidRPr="007848E5">
              <w:rPr>
                <w:rFonts w:eastAsia="Times New Roman" w:cstheme="minorHAnsi"/>
                <w:color w:val="000000"/>
              </w:rPr>
              <w:t>ake note of the properties of materials mention</w:t>
            </w:r>
            <w:r w:rsidR="00016129">
              <w:rPr>
                <w:rFonts w:eastAsia="Times New Roman" w:cstheme="minorHAnsi"/>
                <w:color w:val="000000"/>
              </w:rPr>
              <w:t>ed</w:t>
            </w:r>
            <w:r w:rsidRPr="007848E5">
              <w:rPr>
                <w:rFonts w:eastAsia="Times New Roman" w:cstheme="minorHAnsi"/>
                <w:color w:val="000000"/>
              </w:rPr>
              <w:t xml:space="preserve"> and how they connect the properties to how the material is used (e.g., </w:t>
            </w:r>
            <w:r w:rsidRPr="007848E5">
              <w:rPr>
                <w:rFonts w:eastAsia="Times New Roman" w:cstheme="minorHAnsi"/>
                <w:color w:val="000000"/>
              </w:rPr>
              <w:lastRenderedPageBreak/>
              <w:t>students could support the idea that hardness allows a wooden shelf to be better suited for supporting materials placed on it than a sponge would be, based on the patterns relating property to a purpose; students could refute an idea that a thin piece of glass is better suited to be a shelf than a wooden plank because it is harder than the wood by using data from tests of hardness and strength to give evidence that the glass is less strong than the wood)</w:t>
            </w:r>
          </w:p>
          <w:p w14:paraId="1F59B385" w14:textId="6B014394" w:rsidR="00FB412C" w:rsidRDefault="00FB412C" w:rsidP="00DB475C">
            <w:pPr>
              <w:numPr>
                <w:ilvl w:val="0"/>
                <w:numId w:val="27"/>
              </w:numPr>
              <w:spacing w:after="0" w:line="240" w:lineRule="auto"/>
              <w:ind w:left="360"/>
              <w:textAlignment w:val="baseline"/>
              <w:rPr>
                <w:rFonts w:eastAsia="Times New Roman" w:cstheme="minorHAnsi"/>
                <w:color w:val="000000"/>
              </w:rPr>
            </w:pPr>
            <w:r>
              <w:rPr>
                <w:rFonts w:eastAsia="Times New Roman" w:cstheme="minorHAnsi"/>
                <w:color w:val="000000"/>
              </w:rPr>
              <w:t xml:space="preserve">Provide students with materials to plan and conduct investigations and data tables to help them organize their </w:t>
            </w:r>
            <w:proofErr w:type="gramStart"/>
            <w:r>
              <w:rPr>
                <w:rFonts w:eastAsia="Times New Roman" w:cstheme="minorHAnsi"/>
                <w:color w:val="000000"/>
              </w:rPr>
              <w:t>data</w:t>
            </w:r>
            <w:proofErr w:type="gramEnd"/>
          </w:p>
          <w:p w14:paraId="3D726329" w14:textId="12599CAD" w:rsidR="00FB412C" w:rsidRDefault="00FB412C" w:rsidP="00DB475C">
            <w:pPr>
              <w:numPr>
                <w:ilvl w:val="0"/>
                <w:numId w:val="27"/>
              </w:numPr>
              <w:spacing w:after="0" w:line="240" w:lineRule="auto"/>
              <w:ind w:left="360"/>
              <w:textAlignment w:val="baseline"/>
              <w:rPr>
                <w:rFonts w:eastAsia="Times New Roman" w:cstheme="minorHAnsi"/>
                <w:color w:val="000000"/>
              </w:rPr>
            </w:pPr>
            <w:r>
              <w:rPr>
                <w:rFonts w:eastAsia="Times New Roman" w:cstheme="minorHAnsi"/>
                <w:color w:val="000000"/>
              </w:rPr>
              <w:t xml:space="preserve">Support students to make explanations by using graphic organizers and sentence </w:t>
            </w:r>
            <w:proofErr w:type="gramStart"/>
            <w:r>
              <w:rPr>
                <w:rFonts w:eastAsia="Times New Roman" w:cstheme="minorHAnsi"/>
                <w:color w:val="000000"/>
              </w:rPr>
              <w:t>stems</w:t>
            </w:r>
            <w:proofErr w:type="gramEnd"/>
          </w:p>
          <w:p w14:paraId="15488D58" w14:textId="60C55752" w:rsidR="00FB412C" w:rsidRPr="007848E5" w:rsidRDefault="00FB412C" w:rsidP="00DB475C">
            <w:pPr>
              <w:numPr>
                <w:ilvl w:val="0"/>
                <w:numId w:val="27"/>
              </w:numPr>
              <w:spacing w:after="0" w:line="240" w:lineRule="auto"/>
              <w:ind w:left="360"/>
              <w:textAlignment w:val="baseline"/>
              <w:rPr>
                <w:rFonts w:eastAsia="Times New Roman" w:cstheme="minorHAnsi"/>
                <w:color w:val="000000"/>
              </w:rPr>
            </w:pPr>
            <w:r>
              <w:rPr>
                <w:rFonts w:eastAsia="Times New Roman" w:cstheme="minorHAnsi"/>
                <w:color w:val="000000"/>
              </w:rPr>
              <w:t>U</w:t>
            </w:r>
            <w:r w:rsidRPr="007848E5">
              <w:rPr>
                <w:rFonts w:eastAsia="Times New Roman" w:cstheme="minorHAnsi"/>
                <w:color w:val="000000"/>
              </w:rPr>
              <w:t xml:space="preserve">nit related to this standard: </w:t>
            </w:r>
            <w:hyperlink r:id="rId35" w:history="1">
              <w:r w:rsidRPr="007848E5">
                <w:rPr>
                  <w:rFonts w:eastAsia="Times New Roman" w:cstheme="minorHAnsi"/>
                  <w:color w:val="1155CC"/>
                  <w:u w:val="single"/>
                </w:rPr>
                <w:t>Investigating Material Properties</w:t>
              </w:r>
            </w:hyperlink>
            <w:r w:rsidRPr="007848E5">
              <w:rPr>
                <w:rFonts w:eastAsia="Times New Roman" w:cstheme="minorHAnsi"/>
                <w:color w:val="000000"/>
              </w:rPr>
              <w:t xml:space="preserve"> (DESE M</w:t>
            </w:r>
            <w:r>
              <w:rPr>
                <w:rFonts w:eastAsia="Times New Roman" w:cstheme="minorHAnsi"/>
                <w:color w:val="000000"/>
              </w:rPr>
              <w:t xml:space="preserve">odel </w:t>
            </w:r>
            <w:r w:rsidRPr="007848E5">
              <w:rPr>
                <w:rFonts w:eastAsia="Times New Roman" w:cstheme="minorHAnsi"/>
                <w:color w:val="000000"/>
              </w:rPr>
              <w:t>C</w:t>
            </w:r>
            <w:r>
              <w:rPr>
                <w:rFonts w:eastAsia="Times New Roman" w:cstheme="minorHAnsi"/>
                <w:color w:val="000000"/>
              </w:rPr>
              <w:t xml:space="preserve">urriculum </w:t>
            </w:r>
            <w:r w:rsidRPr="007848E5">
              <w:rPr>
                <w:rFonts w:eastAsia="Times New Roman" w:cstheme="minorHAnsi"/>
                <w:color w:val="000000"/>
              </w:rPr>
              <w:t>U</w:t>
            </w:r>
            <w:r>
              <w:rPr>
                <w:rFonts w:eastAsia="Times New Roman" w:cstheme="minorHAnsi"/>
                <w:color w:val="000000"/>
              </w:rPr>
              <w:t>nit</w:t>
            </w:r>
            <w:r w:rsidRPr="007848E5">
              <w:rPr>
                <w:rFonts w:eastAsia="Times New Roman" w:cstheme="minorHAnsi"/>
                <w:color w:val="000000"/>
              </w:rPr>
              <w:t>)</w:t>
            </w:r>
          </w:p>
        </w:tc>
      </w:tr>
      <w:tr w:rsidR="00891125" w:rsidRPr="007848E5" w14:paraId="2289E2FB" w14:textId="77777777" w:rsidTr="00891125">
        <w:trPr>
          <w:trHeight w:val="220"/>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43EB1739" w14:textId="77777777" w:rsidR="00891125" w:rsidRPr="007848E5" w:rsidRDefault="00891125" w:rsidP="00891125">
            <w:pPr>
              <w:spacing w:after="0" w:line="240" w:lineRule="auto"/>
              <w:rPr>
                <w:rFonts w:eastAsia="Times New Roman" w:cstheme="minorHAnsi"/>
              </w:rPr>
            </w:pPr>
            <w:r w:rsidRPr="007848E5">
              <w:rPr>
                <w:rFonts w:eastAsia="Times New Roman" w:cstheme="minorHAnsi"/>
                <w:b/>
                <w:bCs/>
                <w:color w:val="000000"/>
              </w:rPr>
              <w:lastRenderedPageBreak/>
              <w:t>2-PS1-3.</w:t>
            </w:r>
            <w:r w:rsidRPr="007848E5">
              <w:rPr>
                <w:rFonts w:eastAsia="Times New Roman" w:cstheme="minorHAnsi"/>
                <w:color w:val="000000"/>
              </w:rPr>
              <w:t xml:space="preserve"> Analyze a variety of evidence to conclude that when a chunk of material is cut or broken into pieces, each piece is still the same material and, however small each piece is, has weight. Show that the material properties of a small set of pieces do not change when the pieces are used to build larger objects. </w:t>
            </w:r>
          </w:p>
          <w:p w14:paraId="2CE6CFE2" w14:textId="77777777" w:rsidR="00891125" w:rsidRPr="007848E5" w:rsidRDefault="00891125" w:rsidP="00891125">
            <w:pPr>
              <w:spacing w:after="0" w:line="240" w:lineRule="auto"/>
              <w:rPr>
                <w:rFonts w:eastAsia="Times New Roman" w:cstheme="minorHAnsi"/>
              </w:rPr>
            </w:pPr>
          </w:p>
          <w:p w14:paraId="2DC1D357" w14:textId="77777777" w:rsidR="00891125" w:rsidRPr="007848E5" w:rsidRDefault="00891125" w:rsidP="00891125">
            <w:pPr>
              <w:spacing w:after="0" w:line="240" w:lineRule="auto"/>
              <w:rPr>
                <w:rFonts w:eastAsia="Times New Roman" w:cstheme="minorHAnsi"/>
              </w:rPr>
            </w:pPr>
            <w:r w:rsidRPr="007848E5">
              <w:rPr>
                <w:rFonts w:eastAsia="Times New Roman" w:cstheme="minorHAnsi"/>
                <w:color w:val="000000"/>
              </w:rPr>
              <w:t>Clarification Statement: Materials should be pure substances or microscopic mixtures that appear contiguous at observable scales. Examples of pieces could include blocks, building bricks, and other assorted small objects.</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3C21F3EC" w14:textId="0DB3D842" w:rsidR="00D90E52" w:rsidRDefault="00D90E52" w:rsidP="00DB475C">
            <w:pPr>
              <w:numPr>
                <w:ilvl w:val="0"/>
                <w:numId w:val="28"/>
              </w:numPr>
              <w:spacing w:after="0" w:line="240" w:lineRule="auto"/>
              <w:ind w:left="360"/>
              <w:textAlignment w:val="baseline"/>
              <w:rPr>
                <w:rFonts w:eastAsia="Times New Roman" w:cstheme="minorHAnsi"/>
                <w:color w:val="000000"/>
              </w:rPr>
            </w:pPr>
            <w:r>
              <w:rPr>
                <w:rFonts w:eastAsia="Times New Roman" w:cstheme="minorHAnsi"/>
                <w:color w:val="000000"/>
              </w:rPr>
              <w:t xml:space="preserve">Carry out an investigation using large pieces of materials that can be broken into smaller pieces/shapes (i.e. sugar cubes, paper, playdough, </w:t>
            </w:r>
            <w:r w:rsidR="00032D3C">
              <w:rPr>
                <w:rFonts w:eastAsia="Times New Roman" w:cstheme="minorHAnsi"/>
                <w:color w:val="000000"/>
              </w:rPr>
              <w:t>building block</w:t>
            </w:r>
            <w:r>
              <w:rPr>
                <w:rFonts w:eastAsia="Times New Roman" w:cstheme="minorHAnsi"/>
                <w:color w:val="000000"/>
              </w:rPr>
              <w:t xml:space="preserve"> set pieces, etc.) </w:t>
            </w:r>
          </w:p>
          <w:p w14:paraId="1E023CB8" w14:textId="477C0BEE" w:rsidR="00D90E52" w:rsidRPr="00D90E52" w:rsidRDefault="00D90E52" w:rsidP="00DB475C">
            <w:pPr>
              <w:numPr>
                <w:ilvl w:val="0"/>
                <w:numId w:val="28"/>
              </w:numPr>
              <w:spacing w:after="0" w:line="240" w:lineRule="auto"/>
              <w:ind w:left="360"/>
              <w:textAlignment w:val="baseline"/>
              <w:rPr>
                <w:rFonts w:eastAsia="Times New Roman" w:cstheme="minorHAnsi"/>
                <w:color w:val="000000"/>
              </w:rPr>
            </w:pPr>
            <w:r>
              <w:rPr>
                <w:rFonts w:eastAsia="Times New Roman" w:cstheme="minorHAnsi"/>
                <w:color w:val="000000"/>
              </w:rPr>
              <w:t xml:space="preserve">Make and compare observations of the material properties before and after breaking them down into </w:t>
            </w:r>
            <w:proofErr w:type="gramStart"/>
            <w:r>
              <w:rPr>
                <w:rFonts w:eastAsia="Times New Roman" w:cstheme="minorHAnsi"/>
                <w:color w:val="000000"/>
              </w:rPr>
              <w:t>pieces</w:t>
            </w:r>
            <w:proofErr w:type="gramEnd"/>
            <w:r>
              <w:rPr>
                <w:rFonts w:eastAsia="Times New Roman" w:cstheme="minorHAnsi"/>
                <w:color w:val="000000"/>
              </w:rPr>
              <w:t xml:space="preserve">  </w:t>
            </w:r>
          </w:p>
          <w:p w14:paraId="6F4B6D28" w14:textId="7CE28CE3" w:rsidR="00D90E52" w:rsidRPr="00AA67D6" w:rsidRDefault="00D90E52" w:rsidP="00DB475C">
            <w:pPr>
              <w:numPr>
                <w:ilvl w:val="0"/>
                <w:numId w:val="28"/>
              </w:numPr>
              <w:spacing w:after="0" w:line="240" w:lineRule="auto"/>
              <w:ind w:left="360"/>
              <w:textAlignment w:val="baseline"/>
              <w:rPr>
                <w:rFonts w:eastAsia="Times New Roman" w:cstheme="minorHAnsi"/>
                <w:color w:val="000000"/>
              </w:rPr>
            </w:pPr>
            <w:r>
              <w:rPr>
                <w:rFonts w:eastAsia="Times New Roman" w:cstheme="minorHAnsi"/>
                <w:color w:val="000000"/>
              </w:rPr>
              <w:t>Use evidence from observations to c</w:t>
            </w:r>
            <w:r w:rsidR="00891125" w:rsidRPr="007848E5">
              <w:rPr>
                <w:rFonts w:eastAsia="Times New Roman" w:cstheme="minorHAnsi"/>
                <w:color w:val="000000"/>
              </w:rPr>
              <w:t xml:space="preserve">onstruct an </w:t>
            </w:r>
            <w:r>
              <w:rPr>
                <w:rFonts w:eastAsia="Times New Roman" w:cstheme="minorHAnsi"/>
                <w:color w:val="000000"/>
              </w:rPr>
              <w:t xml:space="preserve">explanation </w:t>
            </w:r>
            <w:r w:rsidR="00891125" w:rsidRPr="007848E5">
              <w:rPr>
                <w:rFonts w:eastAsia="Times New Roman" w:cstheme="minorHAnsi"/>
                <w:color w:val="000000"/>
              </w:rPr>
              <w:t>that </w:t>
            </w:r>
            <w:r w:rsidRPr="007848E5">
              <w:rPr>
                <w:rFonts w:eastAsia="Times New Roman" w:cstheme="minorHAnsi"/>
                <w:color w:val="000000"/>
              </w:rPr>
              <w:t xml:space="preserve">when a chunk of material is cut or broken into pieces, each piece is still the same material and, however small each piece is, has </w:t>
            </w:r>
            <w:proofErr w:type="gramStart"/>
            <w:r w:rsidRPr="007848E5">
              <w:rPr>
                <w:rFonts w:eastAsia="Times New Roman" w:cstheme="minorHAnsi"/>
                <w:color w:val="000000"/>
              </w:rPr>
              <w:t>weight</w:t>
            </w:r>
            <w:proofErr w:type="gramEnd"/>
          </w:p>
          <w:p w14:paraId="64C37938" w14:textId="1AB0EECD" w:rsidR="00D90E52" w:rsidRPr="00AA67D6" w:rsidRDefault="00D90E52" w:rsidP="00DB475C">
            <w:pPr>
              <w:numPr>
                <w:ilvl w:val="0"/>
                <w:numId w:val="29"/>
              </w:numPr>
              <w:spacing w:after="0" w:line="240" w:lineRule="auto"/>
              <w:ind w:left="360"/>
              <w:textAlignment w:val="baseline"/>
              <w:rPr>
                <w:rFonts w:eastAsia="Times New Roman" w:cstheme="minorHAnsi"/>
                <w:color w:val="000000"/>
              </w:rPr>
            </w:pPr>
            <w:r w:rsidRPr="00AA67D6">
              <w:rPr>
                <w:rFonts w:eastAsia="Times New Roman" w:cstheme="minorHAnsi"/>
                <w:color w:val="000000"/>
              </w:rPr>
              <w:t>U</w:t>
            </w:r>
            <w:r w:rsidR="00891125" w:rsidRPr="00AA67D6">
              <w:rPr>
                <w:rFonts w:eastAsia="Times New Roman" w:cstheme="minorHAnsi"/>
                <w:color w:val="000000"/>
              </w:rPr>
              <w:t xml:space="preserve">se </w:t>
            </w:r>
            <w:r w:rsidRPr="00AA67D6">
              <w:rPr>
                <w:rFonts w:eastAsia="Times New Roman" w:cstheme="minorHAnsi"/>
                <w:color w:val="000000"/>
              </w:rPr>
              <w:t>evidence to support an argument that:</w:t>
            </w:r>
          </w:p>
          <w:p w14:paraId="55D98373" w14:textId="78A5B098" w:rsidR="00D90E52" w:rsidRPr="00AA67D6" w:rsidRDefault="00D90E52" w:rsidP="00DB475C">
            <w:pPr>
              <w:pStyle w:val="ListParagraph"/>
              <w:numPr>
                <w:ilvl w:val="0"/>
                <w:numId w:val="40"/>
              </w:numPr>
              <w:textAlignment w:val="baseline"/>
              <w:rPr>
                <w:rFonts w:asciiTheme="minorHAnsi" w:eastAsia="Times New Roman" w:hAnsiTheme="minorHAnsi" w:cstheme="minorHAnsi"/>
                <w:color w:val="000000"/>
                <w:sz w:val="22"/>
                <w:szCs w:val="22"/>
              </w:rPr>
            </w:pPr>
            <w:r w:rsidRPr="00AA67D6">
              <w:rPr>
                <w:rFonts w:asciiTheme="minorHAnsi" w:eastAsia="Times New Roman" w:hAnsiTheme="minorHAnsi" w:cstheme="minorHAnsi"/>
                <w:color w:val="000000"/>
                <w:sz w:val="22"/>
                <w:szCs w:val="22"/>
              </w:rPr>
              <w:lastRenderedPageBreak/>
              <w:t xml:space="preserve">The material properties of a small set of pieces do not change when the pieces are used to build larger </w:t>
            </w:r>
            <w:proofErr w:type="gramStart"/>
            <w:r w:rsidRPr="00AA67D6">
              <w:rPr>
                <w:rFonts w:asciiTheme="minorHAnsi" w:eastAsia="Times New Roman" w:hAnsiTheme="minorHAnsi" w:cstheme="minorHAnsi"/>
                <w:color w:val="000000"/>
                <w:sz w:val="22"/>
                <w:szCs w:val="22"/>
              </w:rPr>
              <w:t>objects</w:t>
            </w:r>
            <w:proofErr w:type="gramEnd"/>
          </w:p>
          <w:p w14:paraId="4681A17D" w14:textId="1A43E218" w:rsidR="00891125" w:rsidRPr="00AA67D6" w:rsidRDefault="00891125" w:rsidP="00DB475C">
            <w:pPr>
              <w:pStyle w:val="ListParagraph"/>
              <w:numPr>
                <w:ilvl w:val="0"/>
                <w:numId w:val="40"/>
              </w:numPr>
              <w:textAlignment w:val="baseline"/>
              <w:rPr>
                <w:rFonts w:asciiTheme="minorHAnsi" w:eastAsia="Times New Roman" w:hAnsiTheme="minorHAnsi" w:cstheme="minorHAnsi"/>
                <w:color w:val="000000"/>
                <w:sz w:val="22"/>
                <w:szCs w:val="22"/>
              </w:rPr>
            </w:pPr>
            <w:r w:rsidRPr="00AA67D6">
              <w:rPr>
                <w:rFonts w:asciiTheme="minorHAnsi" w:eastAsia="Times New Roman" w:hAnsiTheme="minorHAnsi" w:cstheme="minorHAnsi"/>
                <w:color w:val="000000"/>
                <w:sz w:val="22"/>
                <w:szCs w:val="22"/>
              </w:rPr>
              <w:t xml:space="preserve">Many different objects can be built from the same set of </w:t>
            </w:r>
            <w:proofErr w:type="gramStart"/>
            <w:r w:rsidRPr="00AA67D6">
              <w:rPr>
                <w:rFonts w:asciiTheme="minorHAnsi" w:eastAsia="Times New Roman" w:hAnsiTheme="minorHAnsi" w:cstheme="minorHAnsi"/>
                <w:color w:val="000000"/>
                <w:sz w:val="22"/>
                <w:szCs w:val="22"/>
              </w:rPr>
              <w:t>pieces</w:t>
            </w:r>
            <w:proofErr w:type="gramEnd"/>
          </w:p>
          <w:p w14:paraId="761D0AE7" w14:textId="39456F7D" w:rsidR="00891125" w:rsidRPr="00D90E52" w:rsidRDefault="00891125" w:rsidP="00DB475C">
            <w:pPr>
              <w:pStyle w:val="ListParagraph"/>
              <w:numPr>
                <w:ilvl w:val="0"/>
                <w:numId w:val="40"/>
              </w:numPr>
              <w:textAlignment w:val="baseline"/>
              <w:rPr>
                <w:rFonts w:eastAsia="Times New Roman" w:cstheme="minorHAnsi"/>
                <w:color w:val="000000"/>
              </w:rPr>
            </w:pPr>
            <w:r w:rsidRPr="00D90E52">
              <w:rPr>
                <w:rFonts w:asciiTheme="minorHAnsi" w:eastAsia="Times New Roman" w:hAnsiTheme="minorHAnsi" w:cstheme="minorHAnsi"/>
                <w:color w:val="000000"/>
                <w:sz w:val="22"/>
                <w:szCs w:val="22"/>
              </w:rPr>
              <w:t>Compared to the original object, the new object or objects can have different characteristics, even though they were made of the same set of pieces</w:t>
            </w:r>
            <w:r w:rsidRPr="00D90E52">
              <w:rPr>
                <w:rFonts w:eastAsia="Times New Roman" w:cstheme="minorHAnsi"/>
                <w:color w:val="000000"/>
              </w:rPr>
              <w:t> </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7FC4E0D6" w14:textId="2E701791" w:rsidR="00032D3C" w:rsidRPr="00032D3C" w:rsidRDefault="00032D3C" w:rsidP="00DB475C">
            <w:pPr>
              <w:pStyle w:val="ListParagraph"/>
              <w:numPr>
                <w:ilvl w:val="0"/>
                <w:numId w:val="41"/>
              </w:numPr>
              <w:ind w:left="396"/>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 xml:space="preserve">Provide opportunities for students to make observations and predictions before </w:t>
            </w:r>
            <w:proofErr w:type="gramStart"/>
            <w:r>
              <w:rPr>
                <w:rFonts w:asciiTheme="minorHAnsi" w:eastAsia="Times New Roman" w:hAnsiTheme="minorHAnsi" w:cstheme="minorHAnsi"/>
                <w:sz w:val="22"/>
                <w:szCs w:val="22"/>
              </w:rPr>
              <w:t>investigations</w:t>
            </w:r>
            <w:proofErr w:type="gramEnd"/>
            <w:r>
              <w:rPr>
                <w:rFonts w:asciiTheme="minorHAnsi" w:eastAsia="Times New Roman" w:hAnsiTheme="minorHAnsi" w:cstheme="minorHAnsi"/>
                <w:sz w:val="22"/>
                <w:szCs w:val="22"/>
              </w:rPr>
              <w:t xml:space="preserve"> </w:t>
            </w:r>
          </w:p>
          <w:p w14:paraId="076E2167" w14:textId="3F13C448" w:rsidR="00FB412C" w:rsidRPr="00032D3C" w:rsidRDefault="00032D3C" w:rsidP="00DB475C">
            <w:pPr>
              <w:numPr>
                <w:ilvl w:val="0"/>
                <w:numId w:val="28"/>
              </w:numPr>
              <w:spacing w:after="0" w:line="240" w:lineRule="auto"/>
              <w:ind w:left="360"/>
              <w:textAlignment w:val="baseline"/>
              <w:rPr>
                <w:rFonts w:eastAsia="Times New Roman" w:cstheme="minorHAnsi"/>
                <w:color w:val="000000"/>
              </w:rPr>
            </w:pPr>
            <w:r>
              <w:rPr>
                <w:rFonts w:eastAsia="Times New Roman" w:cstheme="minorHAnsi"/>
                <w:color w:val="000000"/>
              </w:rPr>
              <w:t xml:space="preserve">Support students to plan and carry out investigations (e.g., </w:t>
            </w:r>
            <w:r w:rsidR="00891125" w:rsidRPr="007848E5">
              <w:rPr>
                <w:rFonts w:eastAsia="Times New Roman" w:cstheme="minorHAnsi"/>
                <w:color w:val="000000"/>
              </w:rPr>
              <w:t>put a cube of sugar in a jar and shake to break up into smaller pieces</w:t>
            </w:r>
            <w:r>
              <w:rPr>
                <w:rFonts w:eastAsia="Times New Roman" w:cstheme="minorHAnsi"/>
                <w:color w:val="000000"/>
              </w:rPr>
              <w:t xml:space="preserve"> </w:t>
            </w:r>
            <w:proofErr w:type="gramStart"/>
            <w:r>
              <w:rPr>
                <w:rFonts w:eastAsia="Times New Roman" w:cstheme="minorHAnsi"/>
                <w:color w:val="000000"/>
              </w:rPr>
              <w:t xml:space="preserve">and </w:t>
            </w:r>
            <w:r w:rsidR="00891125" w:rsidRPr="007848E5">
              <w:rPr>
                <w:rFonts w:eastAsia="Times New Roman" w:cstheme="minorHAnsi"/>
                <w:color w:val="000000"/>
              </w:rPr>
              <w:t xml:space="preserve"> make</w:t>
            </w:r>
            <w:proofErr w:type="gramEnd"/>
            <w:r w:rsidR="00891125" w:rsidRPr="007848E5">
              <w:rPr>
                <w:rFonts w:eastAsia="Times New Roman" w:cstheme="minorHAnsi"/>
                <w:color w:val="000000"/>
              </w:rPr>
              <w:t xml:space="preserve"> observations of the sugar before and after</w:t>
            </w:r>
            <w:r>
              <w:rPr>
                <w:rFonts w:eastAsia="Times New Roman" w:cstheme="minorHAnsi"/>
                <w:color w:val="000000"/>
              </w:rPr>
              <w:t>; use blocks to build a structure</w:t>
            </w:r>
            <w:r w:rsidR="00891125" w:rsidRPr="007848E5">
              <w:rPr>
                <w:rFonts w:eastAsia="Times New Roman" w:cstheme="minorHAnsi"/>
                <w:color w:val="000000"/>
              </w:rPr>
              <w:t xml:space="preserve"> then break that structure apart into the individual pieces and make observations about the disassembled pieces</w:t>
            </w:r>
            <w:r>
              <w:rPr>
                <w:rFonts w:eastAsia="Times New Roman" w:cstheme="minorHAnsi"/>
                <w:color w:val="000000"/>
              </w:rPr>
              <w:t>; use paper or blocks to build larger objects)</w:t>
            </w:r>
          </w:p>
          <w:p w14:paraId="41DBE36C" w14:textId="37D2CDCD" w:rsidR="00032D3C" w:rsidRPr="00032D3C" w:rsidRDefault="00032D3C" w:rsidP="00DB475C">
            <w:pPr>
              <w:pStyle w:val="ListParagraph"/>
              <w:numPr>
                <w:ilvl w:val="0"/>
                <w:numId w:val="41"/>
              </w:numPr>
              <w:ind w:left="396"/>
              <w:rPr>
                <w:rFonts w:asciiTheme="minorHAnsi" w:eastAsia="Times New Roman" w:hAnsiTheme="minorHAnsi" w:cstheme="minorHAnsi"/>
                <w:sz w:val="22"/>
                <w:szCs w:val="22"/>
              </w:rPr>
            </w:pPr>
            <w:r w:rsidRPr="00032D3C">
              <w:rPr>
                <w:rFonts w:asciiTheme="minorHAnsi" w:eastAsia="Times New Roman" w:hAnsiTheme="minorHAnsi" w:cstheme="minorHAnsi"/>
                <w:color w:val="000000"/>
                <w:sz w:val="22"/>
                <w:szCs w:val="22"/>
              </w:rPr>
              <w:t>Provide science tools for students to w</w:t>
            </w:r>
            <w:r w:rsidR="00FB412C" w:rsidRPr="00032D3C">
              <w:rPr>
                <w:rFonts w:asciiTheme="minorHAnsi" w:eastAsia="Times New Roman" w:hAnsiTheme="minorHAnsi" w:cstheme="minorHAnsi"/>
                <w:color w:val="000000"/>
                <w:sz w:val="22"/>
                <w:szCs w:val="22"/>
              </w:rPr>
              <w:t xml:space="preserve">eigh and record the mass of the large chunk of </w:t>
            </w:r>
            <w:r w:rsidR="00FB412C" w:rsidRPr="00032D3C">
              <w:rPr>
                <w:rFonts w:asciiTheme="minorHAnsi" w:eastAsia="Times New Roman" w:hAnsiTheme="minorHAnsi" w:cstheme="minorHAnsi"/>
                <w:color w:val="000000"/>
                <w:sz w:val="22"/>
                <w:szCs w:val="22"/>
              </w:rPr>
              <w:lastRenderedPageBreak/>
              <w:t xml:space="preserve">materials before and after breaking them down into </w:t>
            </w:r>
            <w:proofErr w:type="gramStart"/>
            <w:r w:rsidR="00FB412C" w:rsidRPr="00032D3C">
              <w:rPr>
                <w:rFonts w:asciiTheme="minorHAnsi" w:eastAsia="Times New Roman" w:hAnsiTheme="minorHAnsi" w:cstheme="minorHAnsi"/>
                <w:color w:val="000000"/>
                <w:sz w:val="22"/>
                <w:szCs w:val="22"/>
              </w:rPr>
              <w:t>pieces</w:t>
            </w:r>
            <w:proofErr w:type="gramEnd"/>
            <w:r w:rsidR="00FB412C" w:rsidRPr="00032D3C">
              <w:rPr>
                <w:rFonts w:asciiTheme="minorHAnsi" w:eastAsia="Times New Roman" w:hAnsiTheme="minorHAnsi" w:cstheme="minorHAnsi"/>
                <w:color w:val="000000"/>
                <w:sz w:val="22"/>
                <w:szCs w:val="22"/>
              </w:rPr>
              <w:t xml:space="preserve">  </w:t>
            </w:r>
          </w:p>
          <w:p w14:paraId="2BB06FE4" w14:textId="2D2DFE93" w:rsidR="00032D3C" w:rsidRDefault="00032D3C" w:rsidP="00DB475C">
            <w:pPr>
              <w:numPr>
                <w:ilvl w:val="0"/>
                <w:numId w:val="27"/>
              </w:numPr>
              <w:spacing w:after="0" w:line="240" w:lineRule="auto"/>
              <w:ind w:left="360"/>
              <w:textAlignment w:val="baseline"/>
              <w:rPr>
                <w:rFonts w:eastAsia="Times New Roman" w:cstheme="minorHAnsi"/>
                <w:color w:val="000000"/>
              </w:rPr>
            </w:pPr>
            <w:r>
              <w:rPr>
                <w:rFonts w:eastAsia="Times New Roman" w:cstheme="minorHAnsi"/>
                <w:color w:val="000000"/>
              </w:rPr>
              <w:t xml:space="preserve">Support students to make explanations by using graphic organizers (e.g., </w:t>
            </w:r>
            <w:r w:rsidR="00256D47">
              <w:rPr>
                <w:rFonts w:eastAsia="Times New Roman" w:cstheme="minorHAnsi"/>
                <w:color w:val="000000"/>
              </w:rPr>
              <w:t>c</w:t>
            </w:r>
            <w:r w:rsidRPr="00032D3C">
              <w:rPr>
                <w:rFonts w:eastAsia="Times New Roman" w:cstheme="minorHAnsi"/>
                <w:color w:val="000000"/>
              </w:rPr>
              <w:t>laim, evidence, reasoning format</w:t>
            </w:r>
            <w:r>
              <w:rPr>
                <w:rFonts w:eastAsia="Times New Roman" w:cstheme="minorHAnsi"/>
                <w:color w:val="000000"/>
              </w:rPr>
              <w:t>)</w:t>
            </w:r>
            <w:r w:rsidRPr="00032D3C">
              <w:rPr>
                <w:rFonts w:eastAsia="Times New Roman" w:cstheme="minorHAnsi"/>
                <w:color w:val="000000"/>
              </w:rPr>
              <w:t xml:space="preserve"> and sentence frames to help students construct an </w:t>
            </w:r>
            <w:proofErr w:type="gramStart"/>
            <w:r w:rsidRPr="00032D3C">
              <w:rPr>
                <w:rFonts w:eastAsia="Times New Roman" w:cstheme="minorHAnsi"/>
                <w:color w:val="000000"/>
              </w:rPr>
              <w:t>argument</w:t>
            </w:r>
            <w:proofErr w:type="gramEnd"/>
          </w:p>
          <w:p w14:paraId="2FEC97D7" w14:textId="67D718B6" w:rsidR="00032D3C" w:rsidRPr="007848E5" w:rsidRDefault="00032D3C" w:rsidP="00032D3C">
            <w:pPr>
              <w:spacing w:after="0" w:line="240" w:lineRule="auto"/>
              <w:textAlignment w:val="baseline"/>
              <w:rPr>
                <w:rFonts w:eastAsia="Times New Roman" w:cstheme="minorHAnsi"/>
              </w:rPr>
            </w:pPr>
          </w:p>
        </w:tc>
      </w:tr>
      <w:tr w:rsidR="00891125" w:rsidRPr="007848E5" w14:paraId="64D4B16A" w14:textId="77777777" w:rsidTr="00891125">
        <w:trPr>
          <w:trHeight w:val="220"/>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1ED582CA" w14:textId="77777777" w:rsidR="00891125" w:rsidRPr="00DF5836" w:rsidRDefault="00891125" w:rsidP="00891125">
            <w:pPr>
              <w:spacing w:after="0" w:line="240" w:lineRule="auto"/>
              <w:rPr>
                <w:rFonts w:eastAsia="Times New Roman" w:cstheme="minorHAnsi"/>
              </w:rPr>
            </w:pPr>
            <w:r w:rsidRPr="00DF5836">
              <w:rPr>
                <w:rFonts w:eastAsia="Times New Roman" w:cstheme="minorHAnsi"/>
                <w:b/>
                <w:bCs/>
                <w:color w:val="000000"/>
              </w:rPr>
              <w:lastRenderedPageBreak/>
              <w:t>2-PS1-4.</w:t>
            </w:r>
            <w:r w:rsidRPr="00DF5836">
              <w:rPr>
                <w:rFonts w:eastAsia="Times New Roman" w:cstheme="minorHAnsi"/>
                <w:color w:val="000000"/>
              </w:rPr>
              <w:t xml:space="preserve"> Construct an argument with evidence that some changes to materials caused by heating or cooling can be reversed and some cannot. </w:t>
            </w:r>
          </w:p>
          <w:p w14:paraId="00073D6D" w14:textId="77777777" w:rsidR="00891125" w:rsidRPr="00DF5836" w:rsidRDefault="00891125" w:rsidP="00891125">
            <w:pPr>
              <w:spacing w:after="0" w:line="240" w:lineRule="auto"/>
              <w:rPr>
                <w:rFonts w:eastAsia="Times New Roman" w:cstheme="minorHAnsi"/>
              </w:rPr>
            </w:pPr>
          </w:p>
          <w:p w14:paraId="30CC415C" w14:textId="77777777" w:rsidR="00891125" w:rsidRPr="007848E5" w:rsidRDefault="00891125" w:rsidP="00891125">
            <w:pPr>
              <w:spacing w:after="0" w:line="240" w:lineRule="auto"/>
              <w:rPr>
                <w:rFonts w:eastAsia="Times New Roman" w:cstheme="minorHAnsi"/>
              </w:rPr>
            </w:pPr>
            <w:r w:rsidRPr="00DF5836">
              <w:rPr>
                <w:rFonts w:eastAsia="Times New Roman" w:cstheme="minorHAnsi"/>
                <w:color w:val="000000"/>
              </w:rPr>
              <w:t>Clarification Statement: Examples of reversible changes could include materials such as water and butter at different temperatures. Examples of irreversible changes could include cooking an egg, freezing a plant leaf, and burning paper.</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5F32BA39" w14:textId="17623BF5" w:rsidR="00F55E5D" w:rsidRPr="00F55E5D" w:rsidRDefault="00F55E5D" w:rsidP="00DB475C">
            <w:pPr>
              <w:numPr>
                <w:ilvl w:val="0"/>
                <w:numId w:val="30"/>
              </w:numPr>
              <w:spacing w:after="0" w:line="240" w:lineRule="auto"/>
              <w:textAlignment w:val="baseline"/>
              <w:rPr>
                <w:rFonts w:eastAsia="Times New Roman" w:cstheme="minorHAnsi"/>
                <w:color w:val="000000"/>
              </w:rPr>
            </w:pPr>
            <w:r>
              <w:rPr>
                <w:rFonts w:eastAsia="Times New Roman" w:cstheme="minorHAnsi"/>
                <w:color w:val="000000"/>
              </w:rPr>
              <w:t>Make and compare observations of the material</w:t>
            </w:r>
            <w:r w:rsidR="00A65E0C">
              <w:rPr>
                <w:rFonts w:eastAsia="Times New Roman" w:cstheme="minorHAnsi"/>
                <w:color w:val="000000"/>
              </w:rPr>
              <w:t>s</w:t>
            </w:r>
            <w:r>
              <w:rPr>
                <w:rFonts w:eastAsia="Times New Roman" w:cstheme="minorHAnsi"/>
                <w:color w:val="000000"/>
              </w:rPr>
              <w:t xml:space="preserve"> before and after </w:t>
            </w:r>
            <w:r w:rsidR="00A65E0C">
              <w:rPr>
                <w:rFonts w:eastAsia="Times New Roman" w:cstheme="minorHAnsi"/>
                <w:color w:val="000000"/>
              </w:rPr>
              <w:t xml:space="preserve">changes to </w:t>
            </w:r>
            <w:proofErr w:type="gramStart"/>
            <w:r w:rsidR="00A65E0C">
              <w:rPr>
                <w:rFonts w:eastAsia="Times New Roman" w:cstheme="minorHAnsi"/>
                <w:color w:val="000000"/>
              </w:rPr>
              <w:t>materials</w:t>
            </w:r>
            <w:proofErr w:type="gramEnd"/>
          </w:p>
          <w:p w14:paraId="09978E88" w14:textId="5447BD37" w:rsidR="00891125" w:rsidRPr="008D22DD" w:rsidRDefault="008D22DD" w:rsidP="00DB475C">
            <w:pPr>
              <w:numPr>
                <w:ilvl w:val="0"/>
                <w:numId w:val="30"/>
              </w:numPr>
              <w:spacing w:after="0" w:line="240" w:lineRule="auto"/>
              <w:textAlignment w:val="baseline"/>
              <w:rPr>
                <w:rFonts w:eastAsia="Times New Roman" w:cstheme="minorHAnsi"/>
                <w:color w:val="000000"/>
              </w:rPr>
            </w:pPr>
            <w:r>
              <w:t>Use evidence to support an argument that</w:t>
            </w:r>
            <w:r>
              <w:rPr>
                <w:rFonts w:eastAsia="Times New Roman" w:cstheme="minorHAnsi"/>
                <w:color w:val="000000"/>
              </w:rPr>
              <w:t xml:space="preserve"> </w:t>
            </w:r>
            <w:r>
              <w:t>some changes caused by heating or cooling can be reversed and some cannot. Evidence they could use:</w:t>
            </w:r>
          </w:p>
          <w:p w14:paraId="66E6ED9C" w14:textId="77777777" w:rsidR="008D22DD" w:rsidRPr="008D22DD" w:rsidRDefault="008D22DD" w:rsidP="00DB475C">
            <w:pPr>
              <w:numPr>
                <w:ilvl w:val="1"/>
                <w:numId w:val="30"/>
              </w:numPr>
              <w:spacing w:after="0" w:line="240" w:lineRule="auto"/>
              <w:textAlignment w:val="baseline"/>
              <w:rPr>
                <w:rFonts w:eastAsia="Times New Roman" w:cstheme="minorHAnsi"/>
                <w:color w:val="000000"/>
              </w:rPr>
            </w:pPr>
            <w:r>
              <w:t>The change in the material after heating (e.g., ice becomes water, an egg becomes solid, solid chocolate becomes liquid).</w:t>
            </w:r>
          </w:p>
          <w:p w14:paraId="0BC6C05E" w14:textId="77777777" w:rsidR="008D22DD" w:rsidRPr="008D22DD" w:rsidRDefault="008D22DD" w:rsidP="00DB475C">
            <w:pPr>
              <w:numPr>
                <w:ilvl w:val="1"/>
                <w:numId w:val="30"/>
              </w:numPr>
              <w:spacing w:after="0" w:line="240" w:lineRule="auto"/>
              <w:textAlignment w:val="baseline"/>
              <w:rPr>
                <w:rFonts w:eastAsia="Times New Roman" w:cstheme="minorHAnsi"/>
                <w:color w:val="000000"/>
              </w:rPr>
            </w:pPr>
            <w:r>
              <w:t xml:space="preserve">Whether the change in the material after heating is reversible (e.g., water becomes ice again, a cooked egg remains a solid, liquid chocolate becomes solid but can be a different shape). </w:t>
            </w:r>
          </w:p>
          <w:p w14:paraId="3C451957" w14:textId="588C23B8" w:rsidR="008D22DD" w:rsidRPr="008D22DD" w:rsidRDefault="008D22DD" w:rsidP="00DB475C">
            <w:pPr>
              <w:numPr>
                <w:ilvl w:val="1"/>
                <w:numId w:val="30"/>
              </w:numPr>
              <w:spacing w:after="0" w:line="240" w:lineRule="auto"/>
              <w:textAlignment w:val="baseline"/>
              <w:rPr>
                <w:rFonts w:eastAsia="Times New Roman" w:cstheme="minorHAnsi"/>
                <w:color w:val="000000"/>
              </w:rPr>
            </w:pPr>
            <w:r>
              <w:t>The change in the material after cooling (e.g., when frozen, water becomes ice, a plant leaf dies)</w:t>
            </w:r>
          </w:p>
          <w:p w14:paraId="0DAFD600" w14:textId="13432D47" w:rsidR="008D22DD" w:rsidRPr="00F55E5D" w:rsidRDefault="008D22DD" w:rsidP="00DB475C">
            <w:pPr>
              <w:numPr>
                <w:ilvl w:val="1"/>
                <w:numId w:val="30"/>
              </w:numPr>
              <w:spacing w:after="0" w:line="240" w:lineRule="auto"/>
              <w:textAlignment w:val="baseline"/>
              <w:rPr>
                <w:rFonts w:eastAsia="Times New Roman" w:cstheme="minorHAnsi"/>
                <w:color w:val="000000"/>
              </w:rPr>
            </w:pPr>
            <w:r>
              <w:t>Whether the change in the material after cooling is reversible (e.g., ice becomes water again, a plant leaf does not return to normal)</w:t>
            </w:r>
          </w:p>
          <w:p w14:paraId="1DCD1FCD" w14:textId="184F7246" w:rsidR="00F55E5D" w:rsidRPr="007848E5" w:rsidRDefault="00F55E5D" w:rsidP="00F55E5D">
            <w:pPr>
              <w:spacing w:after="0" w:line="240" w:lineRule="auto"/>
              <w:ind w:left="360"/>
              <w:textAlignment w:val="baseline"/>
              <w:rPr>
                <w:rFonts w:eastAsia="Times New Roman" w:cstheme="minorHAnsi"/>
                <w:color w:val="000000"/>
              </w:rPr>
            </w:pP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7BDB7B98" w14:textId="132CB1B2" w:rsidR="008D22DD" w:rsidRDefault="008D22DD" w:rsidP="00DB475C">
            <w:pPr>
              <w:numPr>
                <w:ilvl w:val="0"/>
                <w:numId w:val="30"/>
              </w:numPr>
              <w:spacing w:after="0" w:line="240" w:lineRule="auto"/>
              <w:textAlignment w:val="baseline"/>
              <w:rPr>
                <w:rFonts w:eastAsia="Times New Roman" w:cstheme="minorHAnsi"/>
                <w:color w:val="000000"/>
              </w:rPr>
            </w:pPr>
            <w:r>
              <w:rPr>
                <w:rFonts w:eastAsia="Times New Roman" w:cstheme="minorHAnsi"/>
                <w:color w:val="000000"/>
              </w:rPr>
              <w:t>Support students to make explanations by using graphic organizers (e.g., c</w:t>
            </w:r>
            <w:r w:rsidRPr="00032D3C">
              <w:rPr>
                <w:rFonts w:eastAsia="Times New Roman" w:cstheme="minorHAnsi"/>
                <w:color w:val="000000"/>
              </w:rPr>
              <w:t>laim, evidence, reasoning format</w:t>
            </w:r>
            <w:r>
              <w:rPr>
                <w:rFonts w:eastAsia="Times New Roman" w:cstheme="minorHAnsi"/>
                <w:color w:val="000000"/>
              </w:rPr>
              <w:t>)</w:t>
            </w:r>
            <w:r w:rsidRPr="00032D3C">
              <w:rPr>
                <w:rFonts w:eastAsia="Times New Roman" w:cstheme="minorHAnsi"/>
                <w:color w:val="000000"/>
              </w:rPr>
              <w:t xml:space="preserve"> and sentence frames to help students construct an</w:t>
            </w:r>
            <w:r w:rsidR="00DF5836">
              <w:rPr>
                <w:rFonts w:eastAsia="Times New Roman" w:cstheme="minorHAnsi"/>
                <w:color w:val="000000"/>
              </w:rPr>
              <w:t xml:space="preserve"> explanation and</w:t>
            </w:r>
            <w:r w:rsidRPr="00032D3C">
              <w:rPr>
                <w:rFonts w:eastAsia="Times New Roman" w:cstheme="minorHAnsi"/>
                <w:color w:val="000000"/>
              </w:rPr>
              <w:t xml:space="preserve"> </w:t>
            </w:r>
            <w:proofErr w:type="gramStart"/>
            <w:r w:rsidRPr="00032D3C">
              <w:rPr>
                <w:rFonts w:eastAsia="Times New Roman" w:cstheme="minorHAnsi"/>
                <w:color w:val="000000"/>
              </w:rPr>
              <w:t>argument</w:t>
            </w:r>
            <w:proofErr w:type="gramEnd"/>
          </w:p>
          <w:p w14:paraId="67AC06CC" w14:textId="634B88CC" w:rsidR="00256D47" w:rsidRPr="00491654" w:rsidRDefault="00DF5836" w:rsidP="00DB475C">
            <w:pPr>
              <w:numPr>
                <w:ilvl w:val="0"/>
                <w:numId w:val="30"/>
              </w:numPr>
              <w:spacing w:after="0" w:line="240" w:lineRule="auto"/>
              <w:textAlignment w:val="baseline"/>
              <w:rPr>
                <w:rFonts w:eastAsia="Times New Roman" w:cstheme="minorHAnsi"/>
                <w:color w:val="000000"/>
              </w:rPr>
            </w:pPr>
            <w:r w:rsidRPr="007848E5">
              <w:rPr>
                <w:rFonts w:eastAsia="Times New Roman" w:cstheme="minorHAnsi"/>
                <w:color w:val="000000"/>
              </w:rPr>
              <w:t>Provide informational texts</w:t>
            </w:r>
            <w:r>
              <w:rPr>
                <w:rFonts w:eastAsia="Times New Roman" w:cstheme="minorHAnsi"/>
                <w:color w:val="000000"/>
              </w:rPr>
              <w:t>,</w:t>
            </w:r>
            <w:r w:rsidRPr="007848E5">
              <w:rPr>
                <w:rFonts w:eastAsia="Times New Roman" w:cstheme="minorHAnsi"/>
                <w:color w:val="000000"/>
              </w:rPr>
              <w:t xml:space="preserve"> online resources</w:t>
            </w:r>
            <w:r>
              <w:rPr>
                <w:rFonts w:eastAsia="Times New Roman" w:cstheme="minorHAnsi"/>
                <w:color w:val="000000"/>
              </w:rPr>
              <w:t xml:space="preserve">, </w:t>
            </w:r>
            <w:r w:rsidR="00100918">
              <w:rPr>
                <w:rFonts w:eastAsia="Times New Roman" w:cstheme="minorHAnsi"/>
                <w:color w:val="000000"/>
              </w:rPr>
              <w:t xml:space="preserve">and </w:t>
            </w:r>
            <w:r>
              <w:rPr>
                <w:rFonts w:eastAsia="Times New Roman" w:cstheme="minorHAnsi"/>
                <w:color w:val="000000"/>
              </w:rPr>
              <w:t xml:space="preserve">demos for students to observe and ask questions about changes caused by heating and cooling (e.g., </w:t>
            </w:r>
            <w:r w:rsidR="00256D47" w:rsidRPr="00DF5836">
              <w:rPr>
                <w:rFonts w:eastAsia="Times New Roman" w:cstheme="minorHAnsi"/>
                <w:color w:val="000000"/>
              </w:rPr>
              <w:t xml:space="preserve">Popcorn in an air popper would be an irreversible change. Show students the kernels and have them observe. Place them in the air popper. Have students </w:t>
            </w:r>
            <w:r>
              <w:rPr>
                <w:rFonts w:eastAsia="Times New Roman" w:cstheme="minorHAnsi"/>
                <w:color w:val="000000"/>
              </w:rPr>
              <w:t xml:space="preserve">make claims </w:t>
            </w:r>
            <w:r w:rsidR="00256D47" w:rsidRPr="00DF5836">
              <w:rPr>
                <w:rFonts w:eastAsia="Times New Roman" w:cstheme="minorHAnsi"/>
                <w:color w:val="000000"/>
              </w:rPr>
              <w:t>whether the popcorn could get back to the kernel’s original form</w:t>
            </w:r>
            <w:r w:rsidR="00491654">
              <w:rPr>
                <w:rFonts w:eastAsia="Times New Roman" w:cstheme="minorHAnsi"/>
                <w:color w:val="000000"/>
              </w:rPr>
              <w:t xml:space="preserve">, </w:t>
            </w:r>
            <w:r w:rsidR="00256D47" w:rsidRPr="00491654">
              <w:rPr>
                <w:rFonts w:eastAsia="Times New Roman" w:cstheme="minorHAnsi"/>
                <w:color w:val="000000"/>
              </w:rPr>
              <w:t>observe broken crayons</w:t>
            </w:r>
            <w:r w:rsidR="00491654">
              <w:rPr>
                <w:rFonts w:eastAsia="Times New Roman" w:cstheme="minorHAnsi"/>
                <w:color w:val="000000"/>
              </w:rPr>
              <w:t xml:space="preserve"> and th</w:t>
            </w:r>
            <w:r w:rsidR="00256D47" w:rsidRPr="00491654">
              <w:rPr>
                <w:rFonts w:eastAsia="Times New Roman" w:cstheme="minorHAnsi"/>
                <w:color w:val="000000"/>
              </w:rPr>
              <w:t>en melt the</w:t>
            </w:r>
            <w:r w:rsidR="00491654">
              <w:rPr>
                <w:rFonts w:eastAsia="Times New Roman" w:cstheme="minorHAnsi"/>
                <w:color w:val="000000"/>
              </w:rPr>
              <w:t>m</w:t>
            </w:r>
            <w:r w:rsidR="00256D47" w:rsidRPr="00491654">
              <w:rPr>
                <w:rFonts w:eastAsia="Times New Roman" w:cstheme="minorHAnsi"/>
                <w:color w:val="000000"/>
              </w:rPr>
              <w:t>. Do you still have a crayon?</w:t>
            </w:r>
            <w:r w:rsidR="00491654">
              <w:rPr>
                <w:rFonts w:eastAsia="Times New Roman" w:cstheme="minorHAnsi"/>
                <w:color w:val="000000"/>
              </w:rPr>
              <w:t>)</w:t>
            </w:r>
          </w:p>
          <w:p w14:paraId="791DCFD5" w14:textId="63CBF61D" w:rsidR="00491654" w:rsidRDefault="00491654" w:rsidP="00DB475C">
            <w:pPr>
              <w:numPr>
                <w:ilvl w:val="0"/>
                <w:numId w:val="30"/>
              </w:numPr>
              <w:spacing w:after="0" w:line="240" w:lineRule="auto"/>
              <w:textAlignment w:val="baseline"/>
              <w:rPr>
                <w:rFonts w:eastAsia="Times New Roman" w:cstheme="minorHAnsi"/>
                <w:color w:val="000000"/>
              </w:rPr>
            </w:pPr>
            <w:r>
              <w:rPr>
                <w:rFonts w:eastAsia="Times New Roman" w:cstheme="minorHAnsi"/>
                <w:color w:val="000000"/>
              </w:rPr>
              <w:t>Encourage students</w:t>
            </w:r>
            <w:r w:rsidR="00256D47" w:rsidRPr="007848E5">
              <w:rPr>
                <w:rFonts w:eastAsia="Times New Roman" w:cstheme="minorHAnsi"/>
                <w:color w:val="000000"/>
              </w:rPr>
              <w:t xml:space="preserve"> to come up with some </w:t>
            </w:r>
            <w:r>
              <w:rPr>
                <w:rFonts w:eastAsia="Times New Roman" w:cstheme="minorHAnsi"/>
                <w:color w:val="000000"/>
              </w:rPr>
              <w:t xml:space="preserve">examples </w:t>
            </w:r>
            <w:r w:rsidR="00256D47" w:rsidRPr="007848E5">
              <w:rPr>
                <w:rFonts w:eastAsia="Times New Roman" w:cstheme="minorHAnsi"/>
                <w:color w:val="000000"/>
              </w:rPr>
              <w:t>on their own</w:t>
            </w:r>
            <w:r>
              <w:rPr>
                <w:rFonts w:eastAsia="Times New Roman" w:cstheme="minorHAnsi"/>
                <w:color w:val="000000"/>
              </w:rPr>
              <w:t xml:space="preserve"> and investigate t</w:t>
            </w:r>
            <w:r w:rsidR="00945517">
              <w:rPr>
                <w:rFonts w:eastAsia="Times New Roman" w:cstheme="minorHAnsi"/>
                <w:color w:val="000000"/>
              </w:rPr>
              <w:t xml:space="preserve">o see if a change occurs and/or if </w:t>
            </w:r>
            <w:r w:rsidR="00413A0B">
              <w:rPr>
                <w:rFonts w:eastAsia="Times New Roman" w:cstheme="minorHAnsi"/>
                <w:color w:val="000000"/>
              </w:rPr>
              <w:t xml:space="preserve">the change is </w:t>
            </w:r>
            <w:proofErr w:type="gramStart"/>
            <w:r w:rsidR="00945517">
              <w:rPr>
                <w:rFonts w:eastAsia="Times New Roman" w:cstheme="minorHAnsi"/>
                <w:color w:val="000000"/>
              </w:rPr>
              <w:t>reversible</w:t>
            </w:r>
            <w:proofErr w:type="gramEnd"/>
            <w:r w:rsidR="00256D47" w:rsidRPr="007848E5">
              <w:rPr>
                <w:rFonts w:eastAsia="Times New Roman" w:cstheme="minorHAnsi"/>
                <w:color w:val="000000"/>
              </w:rPr>
              <w:t xml:space="preserve"> </w:t>
            </w:r>
          </w:p>
          <w:p w14:paraId="6149BC96" w14:textId="2A62BD59" w:rsidR="00891125" w:rsidRPr="007848E5" w:rsidRDefault="00491654" w:rsidP="00DB475C">
            <w:pPr>
              <w:numPr>
                <w:ilvl w:val="0"/>
                <w:numId w:val="30"/>
              </w:numPr>
              <w:spacing w:after="0" w:line="240" w:lineRule="auto"/>
              <w:textAlignment w:val="baseline"/>
              <w:rPr>
                <w:rFonts w:eastAsia="Times New Roman" w:cstheme="minorHAnsi"/>
                <w:color w:val="000000"/>
              </w:rPr>
            </w:pPr>
            <w:r>
              <w:rPr>
                <w:rFonts w:eastAsia="Times New Roman" w:cstheme="minorHAnsi"/>
                <w:color w:val="000000"/>
              </w:rPr>
              <w:t xml:space="preserve">Provide </w:t>
            </w:r>
            <w:r w:rsidR="00945517">
              <w:rPr>
                <w:rFonts w:eastAsia="Times New Roman" w:cstheme="minorHAnsi"/>
                <w:color w:val="000000"/>
              </w:rPr>
              <w:t>a table or chart for s</w:t>
            </w:r>
            <w:r w:rsidR="00256D47" w:rsidRPr="007848E5">
              <w:rPr>
                <w:rFonts w:eastAsia="Times New Roman" w:cstheme="minorHAnsi"/>
                <w:color w:val="000000"/>
              </w:rPr>
              <w:t>orting whether the change can be reversible or irreversible (water, bread, butter, eggs, toothpaste)</w:t>
            </w:r>
            <w:r w:rsidR="00945517">
              <w:rPr>
                <w:rFonts w:eastAsia="Times New Roman" w:cstheme="minorHAnsi"/>
                <w:color w:val="000000"/>
              </w:rPr>
              <w:t xml:space="preserve"> and have them provide evidence </w:t>
            </w:r>
            <w:r w:rsidR="00413A0B">
              <w:rPr>
                <w:rFonts w:eastAsia="Times New Roman" w:cstheme="minorHAnsi"/>
                <w:color w:val="000000"/>
              </w:rPr>
              <w:t>to support their placement in the table/chart</w:t>
            </w:r>
          </w:p>
        </w:tc>
      </w:tr>
      <w:tr w:rsidR="001668C9" w:rsidRPr="007848E5" w14:paraId="7A467FAE" w14:textId="77777777" w:rsidTr="00891125">
        <w:trPr>
          <w:trHeight w:val="576"/>
          <w:jc w:val="center"/>
        </w:trPr>
        <w:tc>
          <w:tcPr>
            <w:tcW w:w="14390" w:type="dxa"/>
            <w:gridSpan w:val="3"/>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4EA71110" w14:textId="62CB57E1" w:rsidR="001668C9" w:rsidRPr="007848E5" w:rsidRDefault="00891125" w:rsidP="00891125">
            <w:pPr>
              <w:pStyle w:val="Heading2"/>
              <w:rPr>
                <w:rFonts w:asciiTheme="minorHAnsi" w:hAnsiTheme="minorHAnsi" w:cstheme="minorHAnsi"/>
              </w:rPr>
            </w:pPr>
            <w:r w:rsidRPr="007848E5">
              <w:rPr>
                <w:rFonts w:asciiTheme="minorHAnsi" w:hAnsiTheme="minorHAnsi" w:cstheme="minorHAnsi"/>
              </w:rPr>
              <w:lastRenderedPageBreak/>
              <w:t>2</w:t>
            </w:r>
            <w:r w:rsidRPr="007848E5">
              <w:rPr>
                <w:rFonts w:asciiTheme="minorHAnsi" w:hAnsiTheme="minorHAnsi" w:cstheme="minorHAnsi"/>
                <w:vertAlign w:val="superscript"/>
              </w:rPr>
              <w:t>nd</w:t>
            </w:r>
            <w:r w:rsidRPr="007848E5">
              <w:rPr>
                <w:rFonts w:asciiTheme="minorHAnsi" w:hAnsiTheme="minorHAnsi" w:cstheme="minorHAnsi"/>
              </w:rPr>
              <w:t xml:space="preserve"> Grade</w:t>
            </w:r>
            <w:r w:rsidR="009F057F">
              <w:rPr>
                <w:rFonts w:asciiTheme="minorHAnsi" w:hAnsiTheme="minorHAnsi" w:cstheme="minorHAnsi"/>
              </w:rPr>
              <w:t>:</w:t>
            </w:r>
            <w:r w:rsidRPr="007848E5">
              <w:rPr>
                <w:rFonts w:asciiTheme="minorHAnsi" w:hAnsiTheme="minorHAnsi" w:cstheme="minorHAnsi"/>
              </w:rPr>
              <w:t xml:space="preserve"> </w:t>
            </w:r>
            <w:r w:rsidR="001668C9" w:rsidRPr="007848E5">
              <w:rPr>
                <w:rFonts w:asciiTheme="minorHAnsi" w:hAnsiTheme="minorHAnsi" w:cstheme="minorHAnsi"/>
              </w:rPr>
              <w:t>PS3. Energy</w:t>
            </w:r>
          </w:p>
        </w:tc>
      </w:tr>
      <w:tr w:rsidR="00891125" w:rsidRPr="007848E5" w14:paraId="4C97FBBC" w14:textId="77777777" w:rsidTr="00891125">
        <w:trPr>
          <w:trHeight w:val="576"/>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7D9D337D" w14:textId="77777777" w:rsidR="00891125" w:rsidRPr="007848E5" w:rsidRDefault="00891125" w:rsidP="00891125">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MA Standard</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12CD373A" w14:textId="77777777" w:rsidR="00891125" w:rsidRPr="007848E5" w:rsidRDefault="00891125" w:rsidP="00891125">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What students will be expected to do…</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65CC6670" w14:textId="77777777" w:rsidR="00891125" w:rsidRPr="007848E5" w:rsidRDefault="00891125" w:rsidP="00891125">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Supportive practices:</w:t>
            </w:r>
          </w:p>
          <w:p w14:paraId="6D82C3A1" w14:textId="77777777" w:rsidR="00891125" w:rsidRPr="007848E5" w:rsidRDefault="00891125" w:rsidP="00891125">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Educators could…</w:t>
            </w:r>
          </w:p>
        </w:tc>
      </w:tr>
      <w:tr w:rsidR="00891125" w:rsidRPr="007848E5" w14:paraId="72A4A497" w14:textId="77777777" w:rsidTr="00891125">
        <w:trPr>
          <w:trHeight w:val="220"/>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7DA14C0F" w14:textId="77777777" w:rsidR="00891125" w:rsidRPr="007848E5" w:rsidRDefault="00891125" w:rsidP="00891125">
            <w:pPr>
              <w:spacing w:after="0" w:line="240" w:lineRule="auto"/>
              <w:rPr>
                <w:rFonts w:eastAsia="Times New Roman" w:cstheme="minorHAnsi"/>
              </w:rPr>
            </w:pPr>
            <w:r w:rsidRPr="007848E5">
              <w:rPr>
                <w:rFonts w:eastAsia="Times New Roman" w:cstheme="minorHAnsi"/>
                <w:b/>
                <w:bCs/>
                <w:color w:val="000000"/>
              </w:rPr>
              <w:t>2-PS3-1 (MA).</w:t>
            </w:r>
            <w:r w:rsidRPr="007848E5">
              <w:rPr>
                <w:rFonts w:eastAsia="Times New Roman" w:cstheme="minorHAnsi"/>
                <w:color w:val="000000"/>
              </w:rPr>
              <w:t xml:space="preserve"> Design and conduct an experiment to show the effects of friction on the relative temperature and speed of objects that rub against each other.</w:t>
            </w:r>
          </w:p>
          <w:p w14:paraId="2FEFE9D0" w14:textId="77777777" w:rsidR="00891125" w:rsidRPr="007848E5" w:rsidRDefault="00891125" w:rsidP="00891125">
            <w:pPr>
              <w:spacing w:after="0" w:line="240" w:lineRule="auto"/>
              <w:rPr>
                <w:rFonts w:eastAsia="Times New Roman" w:cstheme="minorHAnsi"/>
              </w:rPr>
            </w:pPr>
          </w:p>
          <w:p w14:paraId="21E9AEE6" w14:textId="77777777" w:rsidR="00891125" w:rsidRPr="007848E5" w:rsidRDefault="00891125" w:rsidP="00891125">
            <w:pPr>
              <w:spacing w:after="0" w:line="240" w:lineRule="auto"/>
              <w:rPr>
                <w:rFonts w:eastAsia="Times New Roman" w:cstheme="minorHAnsi"/>
              </w:rPr>
            </w:pPr>
            <w:r w:rsidRPr="007848E5">
              <w:rPr>
                <w:rFonts w:eastAsia="Times New Roman" w:cstheme="minorHAnsi"/>
                <w:color w:val="000000"/>
              </w:rPr>
              <w:t>Clarification Statement: Examples could include an object sliding on rough vs. smooth surfaces. Observations of temperature and speed should be qualitative.</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1CE77B55" w14:textId="448280AA" w:rsidR="00891125" w:rsidRPr="007848E5" w:rsidRDefault="00CC4B6C" w:rsidP="00DB475C">
            <w:pPr>
              <w:numPr>
                <w:ilvl w:val="0"/>
                <w:numId w:val="31"/>
              </w:numPr>
              <w:spacing w:after="0" w:line="240" w:lineRule="auto"/>
              <w:textAlignment w:val="baseline"/>
              <w:rPr>
                <w:rFonts w:eastAsia="Times New Roman" w:cstheme="minorHAnsi"/>
                <w:color w:val="000000"/>
              </w:rPr>
            </w:pPr>
            <w:r>
              <w:rPr>
                <w:rFonts w:eastAsia="Times New Roman" w:cstheme="minorHAnsi"/>
                <w:color w:val="000000"/>
              </w:rPr>
              <w:t>Use observations to a</w:t>
            </w:r>
            <w:r w:rsidR="00891125" w:rsidRPr="007848E5">
              <w:rPr>
                <w:rFonts w:eastAsia="Times New Roman" w:cstheme="minorHAnsi"/>
                <w:color w:val="000000"/>
              </w:rPr>
              <w:t xml:space="preserve">sk questions about various situations involving forces and </w:t>
            </w:r>
            <w:proofErr w:type="gramStart"/>
            <w:r w:rsidR="00891125" w:rsidRPr="007848E5">
              <w:rPr>
                <w:rFonts w:eastAsia="Times New Roman" w:cstheme="minorHAnsi"/>
                <w:color w:val="000000"/>
              </w:rPr>
              <w:t>friction</w:t>
            </w:r>
            <w:proofErr w:type="gramEnd"/>
            <w:r w:rsidR="00891125" w:rsidRPr="007848E5">
              <w:rPr>
                <w:rFonts w:eastAsia="Times New Roman" w:cstheme="minorHAnsi"/>
                <w:color w:val="000000"/>
              </w:rPr>
              <w:t> </w:t>
            </w:r>
          </w:p>
          <w:p w14:paraId="7773342F" w14:textId="4EFF27A5" w:rsidR="00891125" w:rsidRPr="007848E5" w:rsidRDefault="00891125" w:rsidP="00DB475C">
            <w:pPr>
              <w:numPr>
                <w:ilvl w:val="0"/>
                <w:numId w:val="31"/>
              </w:numPr>
              <w:spacing w:after="0" w:line="240" w:lineRule="auto"/>
              <w:textAlignment w:val="baseline"/>
              <w:rPr>
                <w:rFonts w:eastAsia="Times New Roman" w:cstheme="minorHAnsi"/>
                <w:color w:val="000000"/>
              </w:rPr>
            </w:pPr>
            <w:r w:rsidRPr="007848E5">
              <w:rPr>
                <w:rFonts w:eastAsia="Times New Roman" w:cstheme="minorHAnsi"/>
                <w:color w:val="000000"/>
              </w:rPr>
              <w:t xml:space="preserve">Make predictions about </w:t>
            </w:r>
            <w:r w:rsidR="00D90E52">
              <w:rPr>
                <w:rFonts w:eastAsia="Times New Roman" w:cstheme="minorHAnsi"/>
                <w:color w:val="000000"/>
              </w:rPr>
              <w:t>how</w:t>
            </w:r>
            <w:r w:rsidRPr="007848E5">
              <w:rPr>
                <w:rFonts w:eastAsia="Times New Roman" w:cstheme="minorHAnsi"/>
                <w:color w:val="000000"/>
              </w:rPr>
              <w:t xml:space="preserve"> they think</w:t>
            </w:r>
            <w:r w:rsidR="00D90E52">
              <w:rPr>
                <w:rFonts w:eastAsia="Times New Roman" w:cstheme="minorHAnsi"/>
                <w:color w:val="000000"/>
              </w:rPr>
              <w:t xml:space="preserve"> temperature and speed of objects affect friction</w:t>
            </w:r>
            <w:r w:rsidR="007A3DE5">
              <w:rPr>
                <w:rFonts w:eastAsia="Times New Roman" w:cstheme="minorHAnsi"/>
                <w:color w:val="000000"/>
              </w:rPr>
              <w:t xml:space="preserve"> and compare them to results of an </w:t>
            </w:r>
            <w:proofErr w:type="gramStart"/>
            <w:r w:rsidR="007A3DE5">
              <w:rPr>
                <w:rFonts w:eastAsia="Times New Roman" w:cstheme="minorHAnsi"/>
                <w:color w:val="000000"/>
              </w:rPr>
              <w:t>investigation</w:t>
            </w:r>
            <w:proofErr w:type="gramEnd"/>
            <w:r w:rsidR="007A3DE5">
              <w:rPr>
                <w:rFonts w:eastAsia="Times New Roman" w:cstheme="minorHAnsi"/>
                <w:color w:val="000000"/>
              </w:rPr>
              <w:t xml:space="preserve"> </w:t>
            </w:r>
          </w:p>
          <w:p w14:paraId="4CCC08BF" w14:textId="32EDA438" w:rsidR="00891125" w:rsidRPr="007848E5" w:rsidRDefault="00CC4B6C" w:rsidP="00DB475C">
            <w:pPr>
              <w:numPr>
                <w:ilvl w:val="0"/>
                <w:numId w:val="31"/>
              </w:numPr>
              <w:spacing w:after="0" w:line="240" w:lineRule="auto"/>
              <w:textAlignment w:val="baseline"/>
              <w:rPr>
                <w:rFonts w:eastAsia="Times New Roman" w:cstheme="minorHAnsi"/>
                <w:color w:val="000000"/>
              </w:rPr>
            </w:pPr>
            <w:r>
              <w:rPr>
                <w:rFonts w:eastAsia="Times New Roman" w:cstheme="minorHAnsi"/>
                <w:color w:val="000000"/>
              </w:rPr>
              <w:t>Collect and a</w:t>
            </w:r>
            <w:r w:rsidR="00891125" w:rsidRPr="007848E5">
              <w:rPr>
                <w:rFonts w:eastAsia="Times New Roman" w:cstheme="minorHAnsi"/>
                <w:color w:val="000000"/>
              </w:rPr>
              <w:t xml:space="preserve">nalyze data from the </w:t>
            </w:r>
            <w:proofErr w:type="gramStart"/>
            <w:r w:rsidR="00A65E0C">
              <w:rPr>
                <w:rFonts w:eastAsia="Times New Roman" w:cstheme="minorHAnsi"/>
                <w:color w:val="000000"/>
              </w:rPr>
              <w:t>investigation</w:t>
            </w:r>
            <w:proofErr w:type="gramEnd"/>
          </w:p>
          <w:p w14:paraId="0A1ECCB9" w14:textId="2BE7359C" w:rsidR="00891125" w:rsidRDefault="00891125" w:rsidP="00DB475C">
            <w:pPr>
              <w:numPr>
                <w:ilvl w:val="0"/>
                <w:numId w:val="31"/>
              </w:numPr>
              <w:spacing w:after="0" w:line="240" w:lineRule="auto"/>
              <w:textAlignment w:val="baseline"/>
              <w:rPr>
                <w:rFonts w:eastAsia="Times New Roman" w:cstheme="minorHAnsi"/>
                <w:color w:val="000000"/>
              </w:rPr>
            </w:pPr>
            <w:r w:rsidRPr="007848E5">
              <w:rPr>
                <w:rFonts w:eastAsia="Times New Roman" w:cstheme="minorHAnsi"/>
                <w:color w:val="000000"/>
              </w:rPr>
              <w:t xml:space="preserve">Construct an explanation supported with </w:t>
            </w:r>
            <w:proofErr w:type="gramStart"/>
            <w:r w:rsidRPr="007848E5">
              <w:rPr>
                <w:rFonts w:eastAsia="Times New Roman" w:cstheme="minorHAnsi"/>
                <w:color w:val="000000"/>
              </w:rPr>
              <w:t>evidence</w:t>
            </w:r>
            <w:proofErr w:type="gramEnd"/>
            <w:r w:rsidRPr="007848E5">
              <w:rPr>
                <w:rFonts w:eastAsia="Times New Roman" w:cstheme="minorHAnsi"/>
                <w:color w:val="000000"/>
              </w:rPr>
              <w:t xml:space="preserve"> </w:t>
            </w:r>
          </w:p>
          <w:p w14:paraId="41DB0F19" w14:textId="2906CE62" w:rsidR="007A3DE5" w:rsidRPr="007A3DE5" w:rsidRDefault="00CC4B6C" w:rsidP="00DB475C">
            <w:pPr>
              <w:numPr>
                <w:ilvl w:val="1"/>
                <w:numId w:val="31"/>
              </w:numPr>
              <w:spacing w:after="0" w:line="240" w:lineRule="auto"/>
              <w:textAlignment w:val="baseline"/>
              <w:rPr>
                <w:rFonts w:eastAsia="Times New Roman" w:cstheme="minorHAnsi"/>
                <w:color w:val="000000"/>
              </w:rPr>
            </w:pPr>
            <w:r w:rsidRPr="00CC4B6C">
              <w:rPr>
                <w:rFonts w:cstheme="minorHAnsi"/>
              </w:rPr>
              <w:t xml:space="preserve">When two objects rub against each other, this interaction is called </w:t>
            </w:r>
            <w:proofErr w:type="gramStart"/>
            <w:r w:rsidRPr="00CC4B6C">
              <w:rPr>
                <w:rFonts w:cstheme="minorHAnsi"/>
              </w:rPr>
              <w:t>friction</w:t>
            </w:r>
            <w:proofErr w:type="gramEnd"/>
            <w:r w:rsidRPr="00CC4B6C">
              <w:rPr>
                <w:rFonts w:cstheme="minorHAnsi"/>
              </w:rPr>
              <w:t xml:space="preserve"> </w:t>
            </w:r>
          </w:p>
          <w:p w14:paraId="60006448" w14:textId="05285148" w:rsidR="00CC4B6C" w:rsidRDefault="00CC4B6C" w:rsidP="00DB475C">
            <w:pPr>
              <w:numPr>
                <w:ilvl w:val="1"/>
                <w:numId w:val="31"/>
              </w:numPr>
              <w:spacing w:after="0" w:line="240" w:lineRule="auto"/>
              <w:textAlignment w:val="baseline"/>
              <w:rPr>
                <w:rFonts w:eastAsia="Times New Roman" w:cstheme="minorHAnsi"/>
                <w:color w:val="000000"/>
              </w:rPr>
            </w:pPr>
            <w:r w:rsidRPr="00CC4B6C">
              <w:rPr>
                <w:rFonts w:cstheme="minorHAnsi"/>
              </w:rPr>
              <w:t xml:space="preserve">Friction between two surfaces can warm </w:t>
            </w:r>
            <w:proofErr w:type="gramStart"/>
            <w:r w:rsidRPr="00CC4B6C">
              <w:rPr>
                <w:rFonts w:cstheme="minorHAnsi"/>
              </w:rPr>
              <w:t>both of them</w:t>
            </w:r>
            <w:proofErr w:type="gramEnd"/>
            <w:r w:rsidRPr="00CC4B6C">
              <w:rPr>
                <w:rFonts w:cstheme="minorHAnsi"/>
              </w:rPr>
              <w:t xml:space="preserve"> (e.g., rubbing hands together)</w:t>
            </w:r>
          </w:p>
          <w:p w14:paraId="4A786592" w14:textId="065FDE57" w:rsidR="00CC4B6C" w:rsidRPr="007848E5" w:rsidRDefault="00CC4B6C" w:rsidP="007A3DE5">
            <w:pPr>
              <w:spacing w:after="0" w:line="240" w:lineRule="auto"/>
              <w:textAlignment w:val="baseline"/>
              <w:rPr>
                <w:rFonts w:eastAsia="Times New Roman" w:cstheme="minorHAnsi"/>
                <w:color w:val="000000"/>
              </w:rPr>
            </w:pP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04160D12" w14:textId="5D8ED2BC" w:rsidR="008209A3" w:rsidRPr="008209A3" w:rsidRDefault="008209A3" w:rsidP="00DB475C">
            <w:pPr>
              <w:pStyle w:val="ListParagraph"/>
              <w:numPr>
                <w:ilvl w:val="0"/>
                <w:numId w:val="41"/>
              </w:numPr>
              <w:rPr>
                <w:rFonts w:ascii="Calibri" w:eastAsia="Times New Roman" w:hAnsi="Calibri" w:cs="Calibri"/>
                <w:sz w:val="22"/>
                <w:szCs w:val="22"/>
              </w:rPr>
            </w:pPr>
            <w:r w:rsidRPr="008209A3">
              <w:rPr>
                <w:rFonts w:ascii="Calibri" w:eastAsia="Times New Roman" w:hAnsi="Calibri" w:cs="Calibri"/>
                <w:color w:val="000000"/>
                <w:sz w:val="22"/>
                <w:szCs w:val="22"/>
              </w:rPr>
              <w:t xml:space="preserve">Provide students with videos, pictures, or texts and collect student observations about effects of friction on the relative temperature and speed of objects that rub against </w:t>
            </w:r>
            <w:proofErr w:type="gramStart"/>
            <w:r w:rsidRPr="008209A3">
              <w:rPr>
                <w:rFonts w:ascii="Calibri" w:eastAsia="Times New Roman" w:hAnsi="Calibri" w:cs="Calibri"/>
                <w:color w:val="000000"/>
                <w:sz w:val="22"/>
                <w:szCs w:val="22"/>
              </w:rPr>
              <w:t>each other</w:t>
            </w:r>
            <w:proofErr w:type="gramEnd"/>
          </w:p>
          <w:p w14:paraId="0247A47F" w14:textId="76C2FC2A" w:rsidR="008209A3" w:rsidRDefault="008209A3" w:rsidP="00DB475C">
            <w:pPr>
              <w:numPr>
                <w:ilvl w:val="0"/>
                <w:numId w:val="31"/>
              </w:numPr>
              <w:spacing w:after="0" w:line="240" w:lineRule="auto"/>
              <w:textAlignment w:val="baseline"/>
              <w:rPr>
                <w:rFonts w:eastAsia="Times New Roman" w:cstheme="minorHAnsi"/>
                <w:color w:val="000000"/>
              </w:rPr>
            </w:pPr>
            <w:r w:rsidRPr="007848E5">
              <w:rPr>
                <w:rFonts w:eastAsia="Times New Roman" w:cstheme="minorHAnsi"/>
                <w:color w:val="000000"/>
              </w:rPr>
              <w:t>Support students in organizing their observations</w:t>
            </w:r>
            <w:r>
              <w:rPr>
                <w:rFonts w:eastAsia="Times New Roman" w:cstheme="minorHAnsi"/>
                <w:color w:val="000000"/>
              </w:rPr>
              <w:t xml:space="preserve"> or data collected</w:t>
            </w:r>
            <w:r w:rsidRPr="007848E5">
              <w:rPr>
                <w:rFonts w:eastAsia="Times New Roman" w:cstheme="minorHAnsi"/>
                <w:color w:val="000000"/>
              </w:rPr>
              <w:t xml:space="preserve"> into patterns before students try to explain what they have observed</w:t>
            </w:r>
            <w:r>
              <w:rPr>
                <w:rFonts w:eastAsia="Times New Roman" w:cstheme="minorHAnsi"/>
                <w:color w:val="000000"/>
              </w:rPr>
              <w:t>/</w:t>
            </w:r>
            <w:proofErr w:type="gramStart"/>
            <w:r>
              <w:rPr>
                <w:rFonts w:eastAsia="Times New Roman" w:cstheme="minorHAnsi"/>
                <w:color w:val="000000"/>
              </w:rPr>
              <w:t>investigated</w:t>
            </w:r>
            <w:proofErr w:type="gramEnd"/>
          </w:p>
          <w:p w14:paraId="11E437C5" w14:textId="3150BC43" w:rsidR="00C953D2" w:rsidRPr="00C953D2" w:rsidRDefault="008209A3" w:rsidP="00DB475C">
            <w:pPr>
              <w:pStyle w:val="ListParagraph"/>
              <w:numPr>
                <w:ilvl w:val="0"/>
                <w:numId w:val="31"/>
              </w:numPr>
              <w:rPr>
                <w:rFonts w:asciiTheme="minorHAnsi" w:eastAsia="Times New Roman" w:hAnsiTheme="minorHAnsi" w:cstheme="minorHAnsi"/>
                <w:color w:val="000000"/>
                <w:sz w:val="22"/>
                <w:szCs w:val="22"/>
              </w:rPr>
            </w:pPr>
            <w:r w:rsidRPr="007848E5">
              <w:rPr>
                <w:rFonts w:asciiTheme="minorHAnsi" w:eastAsia="Times New Roman" w:hAnsiTheme="minorHAnsi" w:cstheme="minorHAnsi"/>
                <w:color w:val="000000"/>
                <w:sz w:val="22"/>
                <w:szCs w:val="22"/>
              </w:rPr>
              <w:t>Have students generate a list of exam</w:t>
            </w:r>
            <w:r>
              <w:rPr>
                <w:rFonts w:asciiTheme="minorHAnsi" w:eastAsia="Times New Roman" w:hAnsiTheme="minorHAnsi" w:cstheme="minorHAnsi"/>
                <w:color w:val="000000"/>
                <w:sz w:val="22"/>
                <w:szCs w:val="22"/>
              </w:rPr>
              <w:t>ples or possible investigations</w:t>
            </w:r>
            <w:r w:rsidRPr="007848E5">
              <w:rPr>
                <w:rFonts w:asciiTheme="minorHAnsi" w:eastAsia="Times New Roman" w:hAnsiTheme="minorHAnsi" w:cstheme="minorHAnsi"/>
                <w:color w:val="000000"/>
                <w:sz w:val="22"/>
                <w:szCs w:val="22"/>
              </w:rPr>
              <w:t xml:space="preserve"> of friction in the classroom</w:t>
            </w:r>
            <w:r>
              <w:rPr>
                <w:rFonts w:asciiTheme="minorHAnsi" w:eastAsia="Times New Roman" w:hAnsiTheme="minorHAnsi" w:cstheme="minorHAnsi"/>
                <w:color w:val="000000"/>
                <w:sz w:val="22"/>
                <w:szCs w:val="22"/>
              </w:rPr>
              <w:t xml:space="preserve"> (e.g., </w:t>
            </w:r>
            <w:r w:rsidR="00C953D2" w:rsidRPr="00C953D2">
              <w:rPr>
                <w:rFonts w:asciiTheme="minorHAnsi" w:eastAsia="Times New Roman" w:hAnsiTheme="minorHAnsi" w:cstheme="minorHAnsi"/>
                <w:color w:val="000000"/>
                <w:sz w:val="22"/>
                <w:szCs w:val="22"/>
              </w:rPr>
              <w:t>a marble would travel on different surfaces, use the slide or other parts of the playground, move around the room on different surfaces, hold a thermometer</w:t>
            </w:r>
            <w:r w:rsidR="00373A13">
              <w:rPr>
                <w:rFonts w:asciiTheme="minorHAnsi" w:eastAsia="Times New Roman" w:hAnsiTheme="minorHAnsi" w:cstheme="minorHAnsi"/>
                <w:color w:val="000000"/>
                <w:sz w:val="22"/>
                <w:szCs w:val="22"/>
              </w:rPr>
              <w:t xml:space="preserve">, </w:t>
            </w:r>
            <w:r w:rsidR="00C953D2" w:rsidRPr="00C953D2">
              <w:rPr>
                <w:rFonts w:asciiTheme="minorHAnsi" w:eastAsia="Times New Roman" w:hAnsiTheme="minorHAnsi" w:cstheme="minorHAnsi"/>
                <w:color w:val="000000"/>
                <w:sz w:val="22"/>
                <w:szCs w:val="22"/>
              </w:rPr>
              <w:t>rub their hands together for 30</w:t>
            </w:r>
            <w:r w:rsidR="00373A13">
              <w:rPr>
                <w:rFonts w:asciiTheme="minorHAnsi" w:eastAsia="Times New Roman" w:hAnsiTheme="minorHAnsi" w:cstheme="minorHAnsi"/>
                <w:color w:val="000000"/>
                <w:sz w:val="22"/>
                <w:szCs w:val="22"/>
              </w:rPr>
              <w:t xml:space="preserve"> seconds and ta</w:t>
            </w:r>
            <w:r w:rsidR="00C953D2" w:rsidRPr="00C953D2">
              <w:rPr>
                <w:rFonts w:asciiTheme="minorHAnsi" w:eastAsia="Times New Roman" w:hAnsiTheme="minorHAnsi" w:cstheme="minorHAnsi"/>
                <w:color w:val="000000"/>
                <w:sz w:val="22"/>
                <w:szCs w:val="22"/>
              </w:rPr>
              <w:t xml:space="preserve">ke the temperature) </w:t>
            </w:r>
          </w:p>
          <w:p w14:paraId="5E6C0FBD" w14:textId="01532A7D" w:rsidR="00256D47" w:rsidRPr="00C953D2" w:rsidRDefault="008209A3" w:rsidP="00DB475C">
            <w:pPr>
              <w:pStyle w:val="ListParagraph"/>
              <w:numPr>
                <w:ilvl w:val="0"/>
                <w:numId w:val="31"/>
              </w:num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Provide materials for students to conduct investigations</w:t>
            </w:r>
          </w:p>
        </w:tc>
      </w:tr>
    </w:tbl>
    <w:p w14:paraId="314B3A61" w14:textId="2CDA016E" w:rsidR="001668C9" w:rsidRDefault="001668C9" w:rsidP="005C1010">
      <w:pPr>
        <w:spacing w:after="0" w:line="240" w:lineRule="auto"/>
        <w:rPr>
          <w:rFonts w:eastAsia="Times New Roman" w:cstheme="minorHAnsi"/>
        </w:rPr>
      </w:pPr>
    </w:p>
    <w:p w14:paraId="42759128" w14:textId="334E8E37" w:rsidR="00C01301" w:rsidRDefault="00C01301" w:rsidP="005C1010">
      <w:pPr>
        <w:spacing w:after="0" w:line="240" w:lineRule="auto"/>
        <w:rPr>
          <w:rFonts w:eastAsia="Times New Roman" w:cstheme="minorHAnsi"/>
        </w:rPr>
      </w:pPr>
    </w:p>
    <w:p w14:paraId="67B28FEC" w14:textId="48483690" w:rsidR="00C01301" w:rsidRDefault="00C01301" w:rsidP="005C1010">
      <w:pPr>
        <w:spacing w:after="0" w:line="240" w:lineRule="auto"/>
        <w:rPr>
          <w:rFonts w:eastAsia="Times New Roman" w:cstheme="minorHAnsi"/>
        </w:rPr>
      </w:pPr>
    </w:p>
    <w:p w14:paraId="15620663" w14:textId="6C9BAFCC" w:rsidR="00C01301" w:rsidRDefault="00C01301" w:rsidP="005C1010">
      <w:pPr>
        <w:spacing w:after="0" w:line="240" w:lineRule="auto"/>
        <w:rPr>
          <w:rFonts w:eastAsia="Times New Roman" w:cstheme="minorHAnsi"/>
        </w:rPr>
      </w:pPr>
    </w:p>
    <w:p w14:paraId="2BB408EA" w14:textId="34C6D0C0" w:rsidR="00C01301" w:rsidRDefault="00C01301" w:rsidP="005C1010">
      <w:pPr>
        <w:spacing w:after="0" w:line="240" w:lineRule="auto"/>
        <w:rPr>
          <w:rFonts w:eastAsia="Times New Roman" w:cstheme="minorHAnsi"/>
        </w:rPr>
      </w:pPr>
    </w:p>
    <w:p w14:paraId="4A432420" w14:textId="0CCDB951" w:rsidR="00C01301" w:rsidRDefault="00C01301" w:rsidP="005C1010">
      <w:pPr>
        <w:spacing w:after="0" w:line="240" w:lineRule="auto"/>
        <w:rPr>
          <w:rFonts w:eastAsia="Times New Roman" w:cstheme="minorHAnsi"/>
        </w:rPr>
      </w:pPr>
    </w:p>
    <w:p w14:paraId="4B4B1C29" w14:textId="1B843287" w:rsidR="00C01301" w:rsidRDefault="00C01301" w:rsidP="005C1010">
      <w:pPr>
        <w:spacing w:after="0" w:line="240" w:lineRule="auto"/>
        <w:rPr>
          <w:rFonts w:eastAsia="Times New Roman" w:cstheme="minorHAnsi"/>
        </w:rPr>
      </w:pPr>
    </w:p>
    <w:p w14:paraId="39933285" w14:textId="5F05EB1C" w:rsidR="00C01301" w:rsidRDefault="00C01301" w:rsidP="005C1010">
      <w:pPr>
        <w:spacing w:after="0" w:line="240" w:lineRule="auto"/>
        <w:rPr>
          <w:rFonts w:eastAsia="Times New Roman" w:cstheme="minorHAnsi"/>
        </w:rPr>
      </w:pPr>
    </w:p>
    <w:p w14:paraId="0119865D" w14:textId="4B44548F" w:rsidR="00C01301" w:rsidRDefault="00C01301" w:rsidP="005C1010">
      <w:pPr>
        <w:spacing w:after="0" w:line="240" w:lineRule="auto"/>
        <w:rPr>
          <w:rFonts w:eastAsia="Times New Roman" w:cstheme="minorHAnsi"/>
        </w:rPr>
      </w:pPr>
    </w:p>
    <w:p w14:paraId="176CC353" w14:textId="428E1022" w:rsidR="00C01301" w:rsidRDefault="00C01301" w:rsidP="005C1010">
      <w:pPr>
        <w:spacing w:after="0" w:line="240" w:lineRule="auto"/>
        <w:rPr>
          <w:rFonts w:eastAsia="Times New Roman" w:cstheme="minorHAnsi"/>
        </w:rPr>
      </w:pPr>
    </w:p>
    <w:p w14:paraId="5F0DBF0B" w14:textId="2D66E8E8" w:rsidR="00C01301" w:rsidRDefault="00C01301" w:rsidP="005C1010">
      <w:pPr>
        <w:spacing w:after="0" w:line="240" w:lineRule="auto"/>
        <w:rPr>
          <w:rFonts w:eastAsia="Times New Roman" w:cstheme="minorHAnsi"/>
        </w:rPr>
      </w:pPr>
    </w:p>
    <w:p w14:paraId="6001D2F0" w14:textId="77777777" w:rsidR="00C01301" w:rsidRDefault="00C01301" w:rsidP="005C1010">
      <w:pPr>
        <w:spacing w:after="0" w:line="240" w:lineRule="auto"/>
        <w:rPr>
          <w:rFonts w:eastAsia="Times New Roman" w:cstheme="minorHAnsi"/>
        </w:rPr>
      </w:pPr>
    </w:p>
    <w:p w14:paraId="1D093020" w14:textId="77777777" w:rsidR="00256D47" w:rsidRPr="007848E5" w:rsidRDefault="00256D47" w:rsidP="005C1010">
      <w:pPr>
        <w:spacing w:after="0" w:line="240" w:lineRule="auto"/>
        <w:rPr>
          <w:rFonts w:eastAsia="Times New Roman" w:cstheme="minorHAns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96"/>
        <w:gridCol w:w="4797"/>
        <w:gridCol w:w="4797"/>
      </w:tblGrid>
      <w:tr w:rsidR="001668C9" w:rsidRPr="007848E5" w14:paraId="06CB66A2" w14:textId="77777777" w:rsidTr="00891125">
        <w:trPr>
          <w:trHeight w:val="576"/>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0B6917" w14:textId="3399FCB5" w:rsidR="001668C9" w:rsidRPr="007848E5" w:rsidRDefault="001668C9" w:rsidP="00891125">
            <w:pPr>
              <w:pStyle w:val="Heading1"/>
              <w:rPr>
                <w:rFonts w:asciiTheme="minorHAnsi" w:eastAsia="Times New Roman" w:hAnsiTheme="minorHAnsi" w:cstheme="minorHAnsi"/>
              </w:rPr>
            </w:pPr>
            <w:r w:rsidRPr="007848E5">
              <w:rPr>
                <w:rFonts w:asciiTheme="minorHAnsi" w:eastAsia="Times New Roman" w:hAnsiTheme="minorHAnsi" w:cstheme="minorHAnsi"/>
              </w:rPr>
              <w:lastRenderedPageBreak/>
              <w:t>Technology/Engineering</w:t>
            </w:r>
            <w:r w:rsidR="006813C9">
              <w:rPr>
                <w:rFonts w:asciiTheme="minorHAnsi" w:eastAsia="Times New Roman" w:hAnsiTheme="minorHAnsi" w:cstheme="minorHAnsi"/>
              </w:rPr>
              <w:t xml:space="preserve"> (ETS)</w:t>
            </w:r>
          </w:p>
        </w:tc>
      </w:tr>
      <w:tr w:rsidR="001668C9" w:rsidRPr="007848E5" w14:paraId="0FA8048D" w14:textId="77777777" w:rsidTr="00891125">
        <w:trPr>
          <w:trHeight w:val="576"/>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442D0F12" w14:textId="65594A06" w:rsidR="001668C9" w:rsidRPr="007848E5" w:rsidRDefault="00891125" w:rsidP="00891125">
            <w:pPr>
              <w:pStyle w:val="Heading2"/>
              <w:rPr>
                <w:rFonts w:asciiTheme="minorHAnsi" w:hAnsiTheme="minorHAnsi" w:cstheme="minorHAnsi"/>
              </w:rPr>
            </w:pPr>
            <w:r w:rsidRPr="007848E5">
              <w:rPr>
                <w:rFonts w:asciiTheme="minorHAnsi" w:hAnsiTheme="minorHAnsi" w:cstheme="minorHAnsi"/>
              </w:rPr>
              <w:t>1</w:t>
            </w:r>
            <w:r w:rsidRPr="007848E5">
              <w:rPr>
                <w:rFonts w:asciiTheme="minorHAnsi" w:hAnsiTheme="minorHAnsi" w:cstheme="minorHAnsi"/>
                <w:vertAlign w:val="superscript"/>
              </w:rPr>
              <w:t>st</w:t>
            </w:r>
            <w:r w:rsidRPr="007848E5">
              <w:rPr>
                <w:rFonts w:asciiTheme="minorHAnsi" w:hAnsiTheme="minorHAnsi" w:cstheme="minorHAnsi"/>
              </w:rPr>
              <w:t xml:space="preserve"> Grade</w:t>
            </w:r>
            <w:r w:rsidR="009F057F">
              <w:rPr>
                <w:rFonts w:asciiTheme="minorHAnsi" w:hAnsiTheme="minorHAnsi" w:cstheme="minorHAnsi"/>
              </w:rPr>
              <w:t>:</w:t>
            </w:r>
            <w:r w:rsidRPr="007848E5">
              <w:rPr>
                <w:rFonts w:asciiTheme="minorHAnsi" w:hAnsiTheme="minorHAnsi" w:cstheme="minorHAnsi"/>
              </w:rPr>
              <w:t xml:space="preserve"> </w:t>
            </w:r>
            <w:r w:rsidR="001668C9" w:rsidRPr="007848E5">
              <w:rPr>
                <w:rFonts w:asciiTheme="minorHAnsi" w:hAnsiTheme="minorHAnsi" w:cstheme="minorHAnsi"/>
              </w:rPr>
              <w:t>ETS1. Engineering Design</w:t>
            </w:r>
          </w:p>
        </w:tc>
      </w:tr>
      <w:tr w:rsidR="001668C9" w:rsidRPr="007848E5" w14:paraId="73ECA659" w14:textId="77777777" w:rsidTr="00891125">
        <w:trPr>
          <w:trHeight w:val="576"/>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3BC354FD" w14:textId="77777777" w:rsidR="001668C9" w:rsidRPr="007848E5" w:rsidRDefault="001668C9" w:rsidP="00891125">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MA Standard</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4FA0377D" w14:textId="77777777" w:rsidR="001668C9" w:rsidRPr="007848E5" w:rsidRDefault="001668C9" w:rsidP="00891125">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What Students will be expected to do…</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507D9E7C" w14:textId="77777777" w:rsidR="001668C9" w:rsidRPr="007848E5" w:rsidRDefault="001668C9" w:rsidP="00891125">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Supportive practices:</w:t>
            </w:r>
          </w:p>
          <w:p w14:paraId="7E35E059" w14:textId="77777777" w:rsidR="001668C9" w:rsidRPr="007848E5" w:rsidRDefault="001668C9" w:rsidP="00891125">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Educators could…</w:t>
            </w:r>
          </w:p>
        </w:tc>
      </w:tr>
      <w:tr w:rsidR="001668C9" w:rsidRPr="007848E5" w14:paraId="09726C7D" w14:textId="77777777" w:rsidTr="00891125">
        <w:trPr>
          <w:trHeight w:val="220"/>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63134F45" w14:textId="77777777" w:rsidR="001668C9" w:rsidRDefault="001668C9" w:rsidP="005C1010">
            <w:pPr>
              <w:spacing w:after="0" w:line="240" w:lineRule="auto"/>
              <w:rPr>
                <w:rFonts w:eastAsia="Times New Roman" w:cstheme="minorHAnsi"/>
                <w:color w:val="000000"/>
              </w:rPr>
            </w:pPr>
            <w:r w:rsidRPr="007848E5">
              <w:rPr>
                <w:rFonts w:eastAsia="Times New Roman" w:cstheme="minorHAnsi"/>
                <w:b/>
                <w:bCs/>
                <w:color w:val="000000"/>
              </w:rPr>
              <w:t>1.K-2-ETS1-1.</w:t>
            </w:r>
            <w:r w:rsidRPr="007848E5">
              <w:rPr>
                <w:rFonts w:eastAsia="Times New Roman" w:cstheme="minorHAnsi"/>
                <w:color w:val="000000"/>
              </w:rPr>
              <w:t xml:space="preserve"> Ask questions, make observations, and gather information about a situation people want to change that can be solved by developing or improving an object or </w:t>
            </w:r>
            <w:proofErr w:type="gramStart"/>
            <w:r w:rsidRPr="007848E5">
              <w:rPr>
                <w:rFonts w:eastAsia="Times New Roman" w:cstheme="minorHAnsi"/>
                <w:color w:val="000000"/>
              </w:rPr>
              <w:t>tool.*</w:t>
            </w:r>
            <w:proofErr w:type="gramEnd"/>
          </w:p>
          <w:p w14:paraId="65653155" w14:textId="78444D1F" w:rsidR="00E96231" w:rsidRDefault="00E96231" w:rsidP="005C1010">
            <w:pPr>
              <w:spacing w:after="0" w:line="240" w:lineRule="auto"/>
              <w:rPr>
                <w:rFonts w:eastAsia="Times New Roman" w:cstheme="minorHAnsi"/>
              </w:rPr>
            </w:pPr>
          </w:p>
          <w:p w14:paraId="6F4F867C" w14:textId="77777777" w:rsidR="00E5747B" w:rsidRDefault="00E5747B" w:rsidP="005C1010">
            <w:pPr>
              <w:spacing w:after="0" w:line="240" w:lineRule="auto"/>
              <w:rPr>
                <w:rFonts w:eastAsia="Times New Roman" w:cstheme="minorHAnsi"/>
              </w:rPr>
            </w:pPr>
          </w:p>
          <w:p w14:paraId="58B69373" w14:textId="5D9FBA35" w:rsidR="00E96231" w:rsidRPr="00E5747B" w:rsidRDefault="00E5747B" w:rsidP="005C1010">
            <w:pPr>
              <w:spacing w:after="0" w:line="240" w:lineRule="auto"/>
              <w:rPr>
                <w:rFonts w:eastAsia="Times New Roman" w:cstheme="minorHAnsi"/>
              </w:rPr>
            </w:pPr>
            <w:r>
              <w:rPr>
                <w:rFonts w:eastAsia="Times New Roman" w:cstheme="minorHAnsi"/>
              </w:rPr>
              <w:t>(*) standard has an engineering design application</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6E1F7C13" w14:textId="2B0C6C49" w:rsidR="00A87994" w:rsidRPr="00A87994" w:rsidRDefault="00A87994" w:rsidP="00DB475C">
            <w:pPr>
              <w:numPr>
                <w:ilvl w:val="0"/>
                <w:numId w:val="32"/>
              </w:numPr>
              <w:tabs>
                <w:tab w:val="clear" w:pos="720"/>
              </w:tabs>
              <w:spacing w:after="0" w:line="240" w:lineRule="auto"/>
              <w:ind w:left="360"/>
              <w:textAlignment w:val="baseline"/>
              <w:rPr>
                <w:rFonts w:eastAsia="Times New Roman" w:cstheme="minorHAnsi"/>
                <w:color w:val="000000"/>
              </w:rPr>
            </w:pPr>
            <w:r w:rsidRPr="00A87994">
              <w:rPr>
                <w:rFonts w:eastAsia="Times New Roman" w:cstheme="minorHAnsi"/>
                <w:color w:val="000000"/>
              </w:rPr>
              <w:t>Generate and ask questions to gather information about a situation that people want to change and why they want that situation to change</w:t>
            </w:r>
            <w:r w:rsidR="005B78AF">
              <w:rPr>
                <w:rFonts w:eastAsia="Times New Roman" w:cstheme="minorHAnsi"/>
                <w:color w:val="000000"/>
              </w:rPr>
              <w:t xml:space="preserve"> </w:t>
            </w:r>
            <w:r w:rsidR="005B78AF" w:rsidRPr="007848E5">
              <w:rPr>
                <w:rFonts w:eastAsia="Times New Roman" w:cstheme="minorHAnsi"/>
                <w:color w:val="000000"/>
              </w:rPr>
              <w:t xml:space="preserve">that can be solved by developing or improving an object or </w:t>
            </w:r>
            <w:proofErr w:type="gramStart"/>
            <w:r w:rsidR="005B78AF" w:rsidRPr="007848E5">
              <w:rPr>
                <w:rFonts w:eastAsia="Times New Roman" w:cstheme="minorHAnsi"/>
                <w:color w:val="000000"/>
              </w:rPr>
              <w:t>tool</w:t>
            </w:r>
            <w:proofErr w:type="gramEnd"/>
          </w:p>
          <w:p w14:paraId="73F5EB11" w14:textId="77777777" w:rsidR="00912BE1" w:rsidRPr="007848E5" w:rsidRDefault="00912BE1" w:rsidP="00DB475C">
            <w:pPr>
              <w:numPr>
                <w:ilvl w:val="0"/>
                <w:numId w:val="32"/>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Record observations of areas </w:t>
            </w:r>
            <w:r>
              <w:rPr>
                <w:rFonts w:eastAsia="Times New Roman" w:cstheme="minorHAnsi"/>
                <w:color w:val="000000"/>
              </w:rPr>
              <w:t xml:space="preserve">such as </w:t>
            </w:r>
            <w:r w:rsidRPr="007848E5">
              <w:rPr>
                <w:rFonts w:eastAsia="Times New Roman" w:cstheme="minorHAnsi"/>
                <w:color w:val="000000"/>
              </w:rPr>
              <w:t>the school</w:t>
            </w:r>
            <w:r>
              <w:rPr>
                <w:rFonts w:eastAsia="Times New Roman" w:cstheme="minorHAnsi"/>
                <w:color w:val="000000"/>
              </w:rPr>
              <w:t xml:space="preserve"> </w:t>
            </w:r>
            <w:r w:rsidRPr="007848E5">
              <w:rPr>
                <w:rFonts w:eastAsia="Times New Roman" w:cstheme="minorHAnsi"/>
                <w:color w:val="000000"/>
              </w:rPr>
              <w:t>(classroom, lunchroom, hallway, playground) to identify situations people want to change and record quantitative or qualitative data related to their findings.</w:t>
            </w:r>
          </w:p>
          <w:p w14:paraId="48E7E973" w14:textId="15B1B95F" w:rsidR="00A87994" w:rsidRPr="00A87994" w:rsidRDefault="005B78AF" w:rsidP="00DB475C">
            <w:pPr>
              <w:numPr>
                <w:ilvl w:val="0"/>
                <w:numId w:val="32"/>
              </w:numPr>
              <w:tabs>
                <w:tab w:val="clear" w:pos="720"/>
              </w:tabs>
              <w:spacing w:after="0" w:line="240" w:lineRule="auto"/>
              <w:ind w:left="360"/>
              <w:textAlignment w:val="baseline"/>
              <w:rPr>
                <w:rFonts w:eastAsia="Times New Roman" w:cstheme="minorHAnsi"/>
                <w:color w:val="000000"/>
              </w:rPr>
            </w:pPr>
            <w:r>
              <w:rPr>
                <w:rFonts w:eastAsia="Times New Roman" w:cstheme="minorHAnsi"/>
                <w:color w:val="000000"/>
              </w:rPr>
              <w:t xml:space="preserve">Collect </w:t>
            </w:r>
            <w:r w:rsidR="00A87994" w:rsidRPr="00A87994">
              <w:rPr>
                <w:rFonts w:eastAsia="Times New Roman" w:cstheme="minorHAnsi"/>
                <w:color w:val="000000"/>
              </w:rPr>
              <w:t xml:space="preserve">and record quantitative or qualitative data related to their </w:t>
            </w:r>
            <w:proofErr w:type="gramStart"/>
            <w:r w:rsidR="00A87994" w:rsidRPr="00A87994">
              <w:rPr>
                <w:rFonts w:eastAsia="Times New Roman" w:cstheme="minorHAnsi"/>
                <w:color w:val="000000"/>
              </w:rPr>
              <w:t>findings</w:t>
            </w:r>
            <w:proofErr w:type="gramEnd"/>
          </w:p>
          <w:p w14:paraId="2970E2F2" w14:textId="77777777" w:rsidR="00A87994" w:rsidRPr="00A87994" w:rsidRDefault="00A87994" w:rsidP="00DB475C">
            <w:pPr>
              <w:numPr>
                <w:ilvl w:val="0"/>
                <w:numId w:val="32"/>
              </w:numPr>
              <w:tabs>
                <w:tab w:val="clear" w:pos="720"/>
              </w:tabs>
              <w:spacing w:after="0" w:line="240" w:lineRule="auto"/>
              <w:ind w:left="360"/>
              <w:textAlignment w:val="baseline"/>
              <w:rPr>
                <w:rFonts w:eastAsia="Times New Roman" w:cstheme="minorHAnsi"/>
                <w:color w:val="000000"/>
              </w:rPr>
            </w:pPr>
            <w:r w:rsidRPr="00A87994">
              <w:rPr>
                <w:rFonts w:eastAsia="Times New Roman" w:cstheme="minorHAnsi"/>
                <w:color w:val="000000"/>
              </w:rPr>
              <w:t xml:space="preserve">Describe the features for a tool or object that would solve the problem, based on scientific information, materials available, and potential related benefits to people and other living </w:t>
            </w:r>
            <w:proofErr w:type="gramStart"/>
            <w:r w:rsidRPr="00A87994">
              <w:rPr>
                <w:rFonts w:eastAsia="Times New Roman" w:cstheme="minorHAnsi"/>
                <w:color w:val="000000"/>
              </w:rPr>
              <w:t>things</w:t>
            </w:r>
            <w:proofErr w:type="gramEnd"/>
          </w:p>
          <w:p w14:paraId="50FF5B04" w14:textId="77777777" w:rsidR="00C172FB" w:rsidRPr="007848E5" w:rsidRDefault="00C172FB" w:rsidP="00DB475C">
            <w:pPr>
              <w:numPr>
                <w:ilvl w:val="0"/>
                <w:numId w:val="32"/>
              </w:numPr>
              <w:spacing w:after="0" w:line="240" w:lineRule="auto"/>
              <w:ind w:left="360"/>
              <w:textAlignment w:val="baseline"/>
              <w:rPr>
                <w:rFonts w:eastAsia="Times New Roman" w:cstheme="minorHAnsi"/>
                <w:color w:val="000000"/>
              </w:rPr>
            </w:pPr>
            <w:r w:rsidRPr="007848E5">
              <w:rPr>
                <w:rFonts w:eastAsia="Times New Roman" w:cstheme="minorHAnsi"/>
                <w:color w:val="000000"/>
              </w:rPr>
              <w:t>Use the information they have gathered (including the answers to their questions, observations they have made, and scientific information) to describe the situation people want to change in terms of a simple problem that can be solved with the development of a new or improved object or tool. </w:t>
            </w:r>
          </w:p>
          <w:p w14:paraId="41CB3B51" w14:textId="73A8B2AC" w:rsidR="00A87994" w:rsidRPr="000C54EA" w:rsidRDefault="00A87994" w:rsidP="00DB475C">
            <w:pPr>
              <w:numPr>
                <w:ilvl w:val="0"/>
                <w:numId w:val="32"/>
              </w:numPr>
              <w:tabs>
                <w:tab w:val="clear" w:pos="720"/>
              </w:tabs>
              <w:spacing w:after="0" w:line="240" w:lineRule="auto"/>
              <w:ind w:left="360"/>
              <w:textAlignment w:val="baseline"/>
              <w:rPr>
                <w:rFonts w:eastAsia="Times New Roman" w:cstheme="minorHAnsi"/>
                <w:b/>
                <w:bCs/>
                <w:color w:val="000000"/>
              </w:rPr>
            </w:pPr>
            <w:r w:rsidRPr="00A87994">
              <w:rPr>
                <w:rFonts w:eastAsia="Times New Roman" w:cstheme="minorHAnsi"/>
                <w:color w:val="000000"/>
              </w:rPr>
              <w:t xml:space="preserve">Communicate design ideas in oral or written forms using models, drawings, etc. </w:t>
            </w:r>
          </w:p>
          <w:p w14:paraId="0AFE4517" w14:textId="332FEF62" w:rsidR="000C54EA" w:rsidRPr="007848E5" w:rsidRDefault="000C54EA" w:rsidP="00C172FB">
            <w:pPr>
              <w:spacing w:after="0" w:line="240" w:lineRule="auto"/>
              <w:textAlignment w:val="baseline"/>
              <w:rPr>
                <w:rFonts w:eastAsia="Times New Roman" w:cstheme="minorHAnsi"/>
                <w:color w:val="000000"/>
              </w:rPr>
            </w:pPr>
          </w:p>
          <w:p w14:paraId="61926011" w14:textId="088F3C88" w:rsidR="001668C9" w:rsidRPr="007848E5" w:rsidRDefault="001668C9" w:rsidP="00912BE1">
            <w:pPr>
              <w:spacing w:after="0" w:line="240" w:lineRule="auto"/>
              <w:textAlignment w:val="baseline"/>
              <w:rPr>
                <w:rFonts w:eastAsia="Times New Roman" w:cstheme="minorHAnsi"/>
                <w:color w:val="000000"/>
              </w:rPr>
            </w:pP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2A268006" w14:textId="061C9171" w:rsidR="00AB1DBB" w:rsidRPr="00AB1DBB" w:rsidRDefault="00AB1DBB" w:rsidP="00DB475C">
            <w:pPr>
              <w:numPr>
                <w:ilvl w:val="0"/>
                <w:numId w:val="33"/>
              </w:numPr>
              <w:spacing w:after="0" w:line="240" w:lineRule="auto"/>
              <w:textAlignment w:val="baseline"/>
              <w:rPr>
                <w:rFonts w:eastAsia="Times New Roman" w:cstheme="minorHAnsi"/>
                <w:color w:val="000000"/>
              </w:rPr>
            </w:pPr>
            <w:r>
              <w:rPr>
                <w:rFonts w:eastAsia="Times New Roman" w:cstheme="minorHAnsi"/>
                <w:color w:val="000000"/>
              </w:rPr>
              <w:t>Engage students in the engineering design process by d</w:t>
            </w:r>
            <w:r w:rsidRPr="00AB1DBB">
              <w:rPr>
                <w:rFonts w:eastAsia="Times New Roman" w:cstheme="minorHAnsi"/>
                <w:color w:val="000000"/>
              </w:rPr>
              <w:t>isplay</w:t>
            </w:r>
            <w:r>
              <w:rPr>
                <w:rFonts w:eastAsia="Times New Roman" w:cstheme="minorHAnsi"/>
                <w:color w:val="000000"/>
              </w:rPr>
              <w:t>ing</w:t>
            </w:r>
            <w:r w:rsidRPr="00AB1DBB">
              <w:rPr>
                <w:rFonts w:eastAsia="Times New Roman" w:cstheme="minorHAnsi"/>
                <w:color w:val="000000"/>
              </w:rPr>
              <w:t xml:space="preserve"> the design process (poster, drawing, etc.)</w:t>
            </w:r>
            <w:r>
              <w:rPr>
                <w:rFonts w:eastAsia="Times New Roman" w:cstheme="minorHAnsi"/>
                <w:color w:val="000000"/>
              </w:rPr>
              <w:t xml:space="preserve"> in the classroom and using the process as they develop questions and make observations about a situation they want to </w:t>
            </w:r>
            <w:proofErr w:type="gramStart"/>
            <w:r>
              <w:rPr>
                <w:rFonts w:eastAsia="Times New Roman" w:cstheme="minorHAnsi"/>
                <w:color w:val="000000"/>
              </w:rPr>
              <w:t>change</w:t>
            </w:r>
            <w:proofErr w:type="gramEnd"/>
            <w:r>
              <w:rPr>
                <w:rFonts w:eastAsia="Times New Roman" w:cstheme="minorHAnsi"/>
                <w:color w:val="000000"/>
              </w:rPr>
              <w:t xml:space="preserve"> </w:t>
            </w:r>
          </w:p>
          <w:p w14:paraId="74E8A6A4" w14:textId="686792D1" w:rsidR="00C172FB" w:rsidRPr="00C172FB" w:rsidRDefault="001C67A0" w:rsidP="00DB475C">
            <w:pPr>
              <w:pStyle w:val="ListParagraph"/>
              <w:numPr>
                <w:ilvl w:val="0"/>
                <w:numId w:val="33"/>
              </w:numPr>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Support students to f</w:t>
            </w:r>
            <w:r w:rsidR="001668C9" w:rsidRPr="007848E5">
              <w:rPr>
                <w:rFonts w:asciiTheme="minorHAnsi" w:eastAsia="Times New Roman" w:hAnsiTheme="minorHAnsi" w:cstheme="minorHAnsi"/>
                <w:color w:val="000000"/>
                <w:sz w:val="22"/>
                <w:szCs w:val="22"/>
              </w:rPr>
              <w:t xml:space="preserve">ocus </w:t>
            </w:r>
            <w:r>
              <w:rPr>
                <w:rFonts w:asciiTheme="minorHAnsi" w:eastAsia="Times New Roman" w:hAnsiTheme="minorHAnsi" w:cstheme="minorHAnsi"/>
                <w:color w:val="000000"/>
                <w:sz w:val="22"/>
                <w:szCs w:val="22"/>
              </w:rPr>
              <w:t xml:space="preserve">their </w:t>
            </w:r>
            <w:r w:rsidR="001668C9" w:rsidRPr="007848E5">
              <w:rPr>
                <w:rFonts w:asciiTheme="minorHAnsi" w:eastAsia="Times New Roman" w:hAnsiTheme="minorHAnsi" w:cstheme="minorHAnsi"/>
                <w:color w:val="000000"/>
                <w:sz w:val="22"/>
                <w:szCs w:val="22"/>
              </w:rPr>
              <w:t>questions, observations, and information gathering on</w:t>
            </w:r>
            <w:r w:rsidR="00894E32">
              <w:rPr>
                <w:rFonts w:asciiTheme="minorHAnsi" w:eastAsia="Times New Roman" w:hAnsiTheme="minorHAnsi" w:cstheme="minorHAnsi"/>
                <w:color w:val="000000"/>
                <w:sz w:val="22"/>
                <w:szCs w:val="22"/>
              </w:rPr>
              <w:t xml:space="preserve"> a specific situation that people want to change, why they want it to change, and the desired outcome of changing the </w:t>
            </w:r>
            <w:proofErr w:type="gramStart"/>
            <w:r w:rsidR="00894E32">
              <w:rPr>
                <w:rFonts w:asciiTheme="minorHAnsi" w:eastAsia="Times New Roman" w:hAnsiTheme="minorHAnsi" w:cstheme="minorHAnsi"/>
                <w:color w:val="000000"/>
                <w:sz w:val="22"/>
                <w:szCs w:val="22"/>
              </w:rPr>
              <w:t>situation</w:t>
            </w:r>
            <w:proofErr w:type="gramEnd"/>
          </w:p>
          <w:p w14:paraId="6672460D" w14:textId="1C4DCB14" w:rsidR="001668C9" w:rsidRPr="00C172FB" w:rsidRDefault="001668C9" w:rsidP="00DB475C">
            <w:pPr>
              <w:pStyle w:val="ListParagraph"/>
              <w:numPr>
                <w:ilvl w:val="0"/>
                <w:numId w:val="33"/>
              </w:numPr>
              <w:rPr>
                <w:rFonts w:asciiTheme="minorHAnsi" w:eastAsia="Times New Roman" w:hAnsiTheme="minorHAnsi" w:cstheme="minorHAnsi"/>
                <w:sz w:val="22"/>
                <w:szCs w:val="22"/>
              </w:rPr>
            </w:pPr>
            <w:r w:rsidRPr="007848E5">
              <w:rPr>
                <w:rFonts w:asciiTheme="minorHAnsi" w:eastAsia="Times New Roman" w:hAnsiTheme="minorHAnsi" w:cstheme="minorHAnsi"/>
                <w:color w:val="000000"/>
                <w:sz w:val="22"/>
                <w:szCs w:val="22"/>
              </w:rPr>
              <w:t>Provide students with question sentence starter</w:t>
            </w:r>
            <w:r w:rsidR="00220083">
              <w:rPr>
                <w:rFonts w:asciiTheme="minorHAnsi" w:eastAsia="Times New Roman" w:hAnsiTheme="minorHAnsi" w:cstheme="minorHAnsi"/>
                <w:color w:val="000000"/>
                <w:sz w:val="22"/>
                <w:szCs w:val="22"/>
              </w:rPr>
              <w:t xml:space="preserve">s and support students’ generation of questions before and after observing the </w:t>
            </w:r>
            <w:proofErr w:type="gramStart"/>
            <w:r w:rsidR="00220083">
              <w:rPr>
                <w:rFonts w:asciiTheme="minorHAnsi" w:eastAsia="Times New Roman" w:hAnsiTheme="minorHAnsi" w:cstheme="minorHAnsi"/>
                <w:color w:val="000000"/>
                <w:sz w:val="22"/>
                <w:szCs w:val="22"/>
              </w:rPr>
              <w:t>situation</w:t>
            </w:r>
            <w:proofErr w:type="gramEnd"/>
          </w:p>
          <w:p w14:paraId="69E98CE3" w14:textId="77777777" w:rsidR="00C172FB" w:rsidRDefault="00C172FB" w:rsidP="00DB475C">
            <w:pPr>
              <w:numPr>
                <w:ilvl w:val="0"/>
                <w:numId w:val="33"/>
              </w:numPr>
              <w:spacing w:after="0" w:line="240" w:lineRule="auto"/>
              <w:textAlignment w:val="baseline"/>
              <w:rPr>
                <w:rFonts w:eastAsia="Times New Roman" w:cstheme="minorHAnsi"/>
                <w:color w:val="000000"/>
              </w:rPr>
            </w:pPr>
            <w:r>
              <w:rPr>
                <w:rFonts w:eastAsia="Times New Roman" w:cstheme="minorHAnsi"/>
                <w:color w:val="000000"/>
              </w:rPr>
              <w:t xml:space="preserve">Take a walk around the school or interview others to find out what situations people would like to improve and use the information to propose an </w:t>
            </w:r>
            <w:proofErr w:type="gramStart"/>
            <w:r>
              <w:rPr>
                <w:rFonts w:eastAsia="Times New Roman" w:cstheme="minorHAnsi"/>
                <w:color w:val="000000"/>
              </w:rPr>
              <w:t>improvement</w:t>
            </w:r>
            <w:proofErr w:type="gramEnd"/>
          </w:p>
          <w:p w14:paraId="6F748E83" w14:textId="69F361CA" w:rsidR="00C172FB" w:rsidRPr="00C172FB" w:rsidRDefault="00C172FB" w:rsidP="00DB475C">
            <w:pPr>
              <w:numPr>
                <w:ilvl w:val="0"/>
                <w:numId w:val="33"/>
              </w:numPr>
              <w:spacing w:after="0" w:line="240" w:lineRule="auto"/>
              <w:textAlignment w:val="baseline"/>
              <w:rPr>
                <w:rFonts w:eastAsia="Times New Roman" w:cstheme="minorHAnsi"/>
                <w:b/>
                <w:bCs/>
                <w:color w:val="000000"/>
              </w:rPr>
            </w:pPr>
            <w:r>
              <w:rPr>
                <w:rFonts w:eastAsia="Times New Roman" w:cstheme="minorHAnsi"/>
                <w:color w:val="000000"/>
              </w:rPr>
              <w:t>Support students to o</w:t>
            </w:r>
            <w:r w:rsidRPr="007848E5">
              <w:rPr>
                <w:rFonts w:eastAsia="Times New Roman" w:cstheme="minorHAnsi"/>
                <w:color w:val="000000"/>
              </w:rPr>
              <w:t>btain information using various texts</w:t>
            </w:r>
            <w:r>
              <w:rPr>
                <w:rFonts w:eastAsia="Times New Roman" w:cstheme="minorHAnsi"/>
                <w:color w:val="000000"/>
              </w:rPr>
              <w:t xml:space="preserve"> </w:t>
            </w:r>
            <w:r w:rsidRPr="007848E5">
              <w:rPr>
                <w:rFonts w:eastAsia="Times New Roman" w:cstheme="minorHAnsi"/>
                <w:color w:val="000000"/>
              </w:rPr>
              <w:t>and other media that will be useful in developing or improving an object or tool.</w:t>
            </w:r>
          </w:p>
          <w:p w14:paraId="2C679300" w14:textId="1795FD7D" w:rsidR="001668C9" w:rsidRPr="001722D8" w:rsidRDefault="001722D8" w:rsidP="00DB475C">
            <w:pPr>
              <w:pStyle w:val="ListParagraph"/>
              <w:numPr>
                <w:ilvl w:val="0"/>
                <w:numId w:val="33"/>
              </w:numPr>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 xml:space="preserve">Provide students with examples about situations people wanted to change that was solved by improving an object or tool to support them in making observation and asking </w:t>
            </w:r>
            <w:proofErr w:type="gramStart"/>
            <w:r>
              <w:rPr>
                <w:rFonts w:asciiTheme="minorHAnsi" w:eastAsia="Times New Roman" w:hAnsiTheme="minorHAnsi" w:cstheme="minorHAnsi"/>
                <w:color w:val="000000"/>
                <w:sz w:val="22"/>
                <w:szCs w:val="22"/>
              </w:rPr>
              <w:t>questions</w:t>
            </w:r>
            <w:proofErr w:type="gramEnd"/>
            <w:r>
              <w:rPr>
                <w:rFonts w:asciiTheme="minorHAnsi" w:eastAsia="Times New Roman" w:hAnsiTheme="minorHAnsi" w:cstheme="minorHAnsi"/>
                <w:color w:val="000000"/>
                <w:sz w:val="22"/>
                <w:szCs w:val="22"/>
              </w:rPr>
              <w:t xml:space="preserve"> </w:t>
            </w:r>
          </w:p>
          <w:p w14:paraId="6BD7005E" w14:textId="51FFB30E" w:rsidR="00220083" w:rsidRPr="001722D8" w:rsidRDefault="00C172FB" w:rsidP="00DB475C">
            <w:pPr>
              <w:pStyle w:val="ListParagraph"/>
              <w:numPr>
                <w:ilvl w:val="0"/>
                <w:numId w:val="33"/>
              </w:numPr>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Provide graphic organizers or table to s</w:t>
            </w:r>
            <w:r w:rsidR="001722D8" w:rsidRPr="001722D8">
              <w:rPr>
                <w:rFonts w:asciiTheme="minorHAnsi" w:eastAsia="Times New Roman" w:hAnsiTheme="minorHAnsi" w:cstheme="minorHAnsi"/>
                <w:color w:val="000000"/>
                <w:sz w:val="22"/>
                <w:szCs w:val="22"/>
              </w:rPr>
              <w:t xml:space="preserve">upport students in organizing their observations or </w:t>
            </w:r>
            <w:r w:rsidR="001722D8" w:rsidRPr="001722D8">
              <w:rPr>
                <w:rFonts w:asciiTheme="minorHAnsi" w:eastAsia="Times New Roman" w:hAnsiTheme="minorHAnsi" w:cstheme="minorHAnsi"/>
                <w:color w:val="000000"/>
                <w:sz w:val="22"/>
                <w:szCs w:val="22"/>
              </w:rPr>
              <w:lastRenderedPageBreak/>
              <w:t>data collected into patterns before students try to explain what they have observed/</w:t>
            </w:r>
            <w:proofErr w:type="gramStart"/>
            <w:r w:rsidR="001722D8" w:rsidRPr="001722D8">
              <w:rPr>
                <w:rFonts w:asciiTheme="minorHAnsi" w:eastAsia="Times New Roman" w:hAnsiTheme="minorHAnsi" w:cstheme="minorHAnsi"/>
                <w:color w:val="000000"/>
                <w:sz w:val="22"/>
                <w:szCs w:val="22"/>
              </w:rPr>
              <w:t>investigated</w:t>
            </w:r>
            <w:proofErr w:type="gramEnd"/>
          </w:p>
          <w:p w14:paraId="54AE7A67" w14:textId="36E63A58" w:rsidR="001668C9" w:rsidRPr="007848E5" w:rsidRDefault="00445B6D" w:rsidP="00DB475C">
            <w:pPr>
              <w:pStyle w:val="ListParagraph"/>
              <w:numPr>
                <w:ilvl w:val="0"/>
                <w:numId w:val="33"/>
              </w:numPr>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U</w:t>
            </w:r>
            <w:r w:rsidR="001668C9" w:rsidRPr="007848E5">
              <w:rPr>
                <w:rFonts w:asciiTheme="minorHAnsi" w:eastAsia="Times New Roman" w:hAnsiTheme="minorHAnsi" w:cstheme="minorHAnsi"/>
                <w:color w:val="000000"/>
                <w:sz w:val="22"/>
                <w:szCs w:val="22"/>
              </w:rPr>
              <w:t>nits related to this standard: </w:t>
            </w:r>
          </w:p>
          <w:p w14:paraId="449AA9CB" w14:textId="77777777" w:rsidR="001668C9" w:rsidRPr="007848E5" w:rsidRDefault="00000000" w:rsidP="00DB475C">
            <w:pPr>
              <w:numPr>
                <w:ilvl w:val="1"/>
                <w:numId w:val="33"/>
              </w:numPr>
              <w:spacing w:after="0" w:line="240" w:lineRule="auto"/>
              <w:textAlignment w:val="baseline"/>
              <w:rPr>
                <w:rFonts w:eastAsia="Times New Roman" w:cstheme="minorHAnsi"/>
                <w:color w:val="000000"/>
              </w:rPr>
            </w:pPr>
            <w:hyperlink r:id="rId36" w:history="1">
              <w:r w:rsidR="001668C9" w:rsidRPr="007848E5">
                <w:rPr>
                  <w:rFonts w:eastAsia="Times New Roman" w:cstheme="minorHAnsi"/>
                  <w:color w:val="1155CC"/>
                  <w:u w:val="single"/>
                </w:rPr>
                <w:t>How does light help me see things and communicate with others?</w:t>
              </w:r>
            </w:hyperlink>
            <w:r w:rsidR="001668C9" w:rsidRPr="007848E5">
              <w:rPr>
                <w:rFonts w:eastAsia="Times New Roman" w:cstheme="minorHAnsi"/>
                <w:color w:val="000000"/>
              </w:rPr>
              <w:t xml:space="preserve"> (NextGen Storylines)</w:t>
            </w:r>
          </w:p>
          <w:p w14:paraId="7C70AB8E" w14:textId="77777777" w:rsidR="001668C9" w:rsidRPr="007848E5" w:rsidRDefault="00000000" w:rsidP="00DB475C">
            <w:pPr>
              <w:numPr>
                <w:ilvl w:val="1"/>
                <w:numId w:val="33"/>
              </w:numPr>
              <w:spacing w:after="0" w:line="240" w:lineRule="auto"/>
              <w:textAlignment w:val="baseline"/>
              <w:rPr>
                <w:rFonts w:eastAsia="Times New Roman" w:cstheme="minorHAnsi"/>
                <w:color w:val="000000"/>
              </w:rPr>
            </w:pPr>
            <w:hyperlink r:id="rId37" w:history="1">
              <w:r w:rsidR="001668C9" w:rsidRPr="007848E5">
                <w:rPr>
                  <w:rFonts w:eastAsia="Times New Roman" w:cstheme="minorHAnsi"/>
                  <w:color w:val="1155CC"/>
                  <w:u w:val="single"/>
                </w:rPr>
                <w:t>Why are there different plants growing in different places?</w:t>
              </w:r>
            </w:hyperlink>
            <w:r w:rsidR="001668C9" w:rsidRPr="007848E5">
              <w:rPr>
                <w:rFonts w:eastAsia="Times New Roman" w:cstheme="minorHAnsi"/>
                <w:color w:val="000000"/>
              </w:rPr>
              <w:t xml:space="preserve"> (NextGen Storylines)</w:t>
            </w:r>
          </w:p>
        </w:tc>
      </w:tr>
      <w:tr w:rsidR="001668C9" w:rsidRPr="007848E5" w14:paraId="3762AF44" w14:textId="77777777" w:rsidTr="00891125">
        <w:trPr>
          <w:trHeight w:val="220"/>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05B89B4E" w14:textId="77777777" w:rsidR="001668C9" w:rsidRPr="007848E5" w:rsidRDefault="001668C9" w:rsidP="005C1010">
            <w:pPr>
              <w:spacing w:after="0" w:line="240" w:lineRule="auto"/>
              <w:rPr>
                <w:rFonts w:eastAsia="Times New Roman" w:cstheme="minorHAnsi"/>
              </w:rPr>
            </w:pPr>
            <w:r w:rsidRPr="007848E5">
              <w:rPr>
                <w:rFonts w:eastAsia="Times New Roman" w:cstheme="minorHAnsi"/>
                <w:b/>
                <w:bCs/>
                <w:color w:val="000000"/>
              </w:rPr>
              <w:lastRenderedPageBreak/>
              <w:t>1.K-2-ETS1-2.</w:t>
            </w:r>
            <w:r w:rsidRPr="007848E5">
              <w:rPr>
                <w:rFonts w:eastAsia="Times New Roman" w:cstheme="minorHAnsi"/>
                <w:color w:val="000000"/>
              </w:rPr>
              <w:t xml:space="preserve"> Generate multiple solutions to a design problem and make a drawing (plan) to represent one or more of the solutions.</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445A5E4A" w14:textId="57D3C726" w:rsidR="002371DD" w:rsidRDefault="002371DD" w:rsidP="00DB475C">
            <w:pPr>
              <w:numPr>
                <w:ilvl w:val="0"/>
                <w:numId w:val="34"/>
              </w:numPr>
              <w:spacing w:after="0" w:line="240" w:lineRule="auto"/>
              <w:ind w:left="360"/>
              <w:textAlignment w:val="baseline"/>
              <w:rPr>
                <w:rFonts w:eastAsia="Times New Roman" w:cstheme="minorHAnsi"/>
                <w:color w:val="000000"/>
              </w:rPr>
            </w:pPr>
            <w:r w:rsidRPr="00A87994">
              <w:rPr>
                <w:rFonts w:eastAsia="Times New Roman" w:cstheme="minorHAnsi"/>
                <w:color w:val="000000"/>
              </w:rPr>
              <w:t>Generate and ask questions to gather information ab</w:t>
            </w:r>
            <w:r>
              <w:rPr>
                <w:rFonts w:eastAsia="Times New Roman" w:cstheme="minorHAnsi"/>
                <w:color w:val="000000"/>
              </w:rPr>
              <w:t xml:space="preserve">out a design </w:t>
            </w:r>
            <w:proofErr w:type="gramStart"/>
            <w:r>
              <w:rPr>
                <w:rFonts w:eastAsia="Times New Roman" w:cstheme="minorHAnsi"/>
                <w:color w:val="000000"/>
              </w:rPr>
              <w:t>problem</w:t>
            </w:r>
            <w:proofErr w:type="gramEnd"/>
          </w:p>
          <w:p w14:paraId="728BE64D" w14:textId="68726A19" w:rsidR="002371DD" w:rsidRDefault="002371DD" w:rsidP="00DB475C">
            <w:pPr>
              <w:numPr>
                <w:ilvl w:val="0"/>
                <w:numId w:val="34"/>
              </w:numPr>
              <w:spacing w:after="0" w:line="240" w:lineRule="auto"/>
              <w:ind w:left="360"/>
              <w:textAlignment w:val="baseline"/>
              <w:rPr>
                <w:rFonts w:eastAsia="Times New Roman" w:cstheme="minorHAnsi"/>
                <w:color w:val="000000"/>
              </w:rPr>
            </w:pPr>
            <w:r>
              <w:rPr>
                <w:rFonts w:eastAsia="Times New Roman" w:cstheme="minorHAnsi"/>
                <w:color w:val="000000"/>
              </w:rPr>
              <w:t xml:space="preserve">Make observations and provide possible solutions for a design </w:t>
            </w:r>
            <w:proofErr w:type="gramStart"/>
            <w:r>
              <w:rPr>
                <w:rFonts w:eastAsia="Times New Roman" w:cstheme="minorHAnsi"/>
                <w:color w:val="000000"/>
              </w:rPr>
              <w:t>problem</w:t>
            </w:r>
            <w:proofErr w:type="gramEnd"/>
          </w:p>
          <w:p w14:paraId="3D04809E" w14:textId="41D1A828" w:rsidR="001668C9" w:rsidRPr="007848E5" w:rsidRDefault="001668C9" w:rsidP="00DB475C">
            <w:pPr>
              <w:numPr>
                <w:ilvl w:val="0"/>
                <w:numId w:val="35"/>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Use sketches, drawings, or physical models to convey </w:t>
            </w:r>
            <w:r w:rsidR="002371DD">
              <w:rPr>
                <w:rFonts w:eastAsia="Times New Roman" w:cstheme="minorHAnsi"/>
                <w:color w:val="000000"/>
              </w:rPr>
              <w:t xml:space="preserve">possible solutions to design </w:t>
            </w:r>
            <w:proofErr w:type="gramStart"/>
            <w:r w:rsidR="002371DD">
              <w:rPr>
                <w:rFonts w:eastAsia="Times New Roman" w:cstheme="minorHAnsi"/>
                <w:color w:val="000000"/>
              </w:rPr>
              <w:t>problem</w:t>
            </w:r>
            <w:proofErr w:type="gramEnd"/>
          </w:p>
          <w:p w14:paraId="092B6AA2" w14:textId="74E5EF7E" w:rsidR="001668C9" w:rsidRPr="007848E5" w:rsidRDefault="001668C9" w:rsidP="00DB475C">
            <w:pPr>
              <w:numPr>
                <w:ilvl w:val="0"/>
                <w:numId w:val="35"/>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Use a model (simple sketch, drawing, or physical model/prototype) to communicate how the object could solve the </w:t>
            </w:r>
            <w:proofErr w:type="gramStart"/>
            <w:r w:rsidRPr="007848E5">
              <w:rPr>
                <w:rFonts w:eastAsia="Times New Roman" w:cstheme="minorHAnsi"/>
                <w:color w:val="000000"/>
              </w:rPr>
              <w:t>problem</w:t>
            </w:r>
            <w:proofErr w:type="gramEnd"/>
          </w:p>
          <w:p w14:paraId="61A689D0" w14:textId="77777777" w:rsidR="001668C9" w:rsidRPr="007848E5" w:rsidRDefault="001668C9" w:rsidP="00DB475C">
            <w:pPr>
              <w:numPr>
                <w:ilvl w:val="0"/>
                <w:numId w:val="35"/>
              </w:numPr>
              <w:spacing w:after="0" w:line="240" w:lineRule="auto"/>
              <w:ind w:left="360"/>
              <w:textAlignment w:val="baseline"/>
              <w:rPr>
                <w:rFonts w:eastAsia="Times New Roman" w:cstheme="minorHAnsi"/>
                <w:color w:val="000000"/>
              </w:rPr>
            </w:pPr>
            <w:r w:rsidRPr="007848E5">
              <w:rPr>
                <w:rFonts w:eastAsia="Times New Roman" w:cstheme="minorHAnsi"/>
                <w:color w:val="000000"/>
              </w:rPr>
              <w:t>Ask questions based on models of solutions (e.g., to compare solutions, to clarify how a solution works)</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72E368D5" w14:textId="08CEDF03" w:rsidR="002371DD" w:rsidRPr="002371DD" w:rsidRDefault="002371DD" w:rsidP="00DB475C">
            <w:pPr>
              <w:numPr>
                <w:ilvl w:val="0"/>
                <w:numId w:val="35"/>
              </w:numPr>
              <w:spacing w:after="0" w:line="240" w:lineRule="auto"/>
              <w:textAlignment w:val="baseline"/>
              <w:rPr>
                <w:rFonts w:eastAsia="Times New Roman" w:cstheme="minorHAnsi"/>
                <w:color w:val="000000"/>
              </w:rPr>
            </w:pPr>
            <w:r w:rsidRPr="002371DD">
              <w:rPr>
                <w:rFonts w:eastAsia="Times New Roman" w:cstheme="minorHAnsi"/>
                <w:color w:val="000000"/>
              </w:rPr>
              <w:t xml:space="preserve">Engage students in the engineering design process with a focus on </w:t>
            </w:r>
            <w:r>
              <w:rPr>
                <w:rFonts w:eastAsia="Times New Roman" w:cstheme="minorHAnsi"/>
                <w:color w:val="000000"/>
              </w:rPr>
              <w:t xml:space="preserve">design and </w:t>
            </w:r>
            <w:r w:rsidRPr="002371DD">
              <w:rPr>
                <w:rFonts w:eastAsia="Times New Roman" w:cstheme="minorHAnsi"/>
                <w:color w:val="000000"/>
              </w:rPr>
              <w:t>modeling</w:t>
            </w:r>
            <w:r>
              <w:rPr>
                <w:rFonts w:eastAsia="Times New Roman" w:cstheme="minorHAnsi"/>
                <w:color w:val="000000"/>
              </w:rPr>
              <w:t xml:space="preserve"> (drawing)</w:t>
            </w:r>
            <w:r w:rsidRPr="002371DD">
              <w:rPr>
                <w:rFonts w:eastAsia="Times New Roman" w:cstheme="minorHAnsi"/>
                <w:color w:val="000000"/>
              </w:rPr>
              <w:t xml:space="preserve"> possible solutions, refining them, or choosing a model that best meets the </w:t>
            </w:r>
            <w:proofErr w:type="gramStart"/>
            <w:r w:rsidRPr="002371DD">
              <w:rPr>
                <w:rFonts w:eastAsia="Times New Roman" w:cstheme="minorHAnsi"/>
                <w:color w:val="000000"/>
              </w:rPr>
              <w:t>solution</w:t>
            </w:r>
            <w:proofErr w:type="gramEnd"/>
            <w:r w:rsidRPr="002371DD">
              <w:rPr>
                <w:rFonts w:eastAsia="Times New Roman" w:cstheme="minorHAnsi"/>
                <w:color w:val="000000"/>
              </w:rPr>
              <w:t xml:space="preserve"> </w:t>
            </w:r>
          </w:p>
          <w:p w14:paraId="15E392E2" w14:textId="416AA2A8" w:rsidR="002371DD" w:rsidRPr="00C172FB" w:rsidRDefault="002371DD" w:rsidP="00DB475C">
            <w:pPr>
              <w:numPr>
                <w:ilvl w:val="0"/>
                <w:numId w:val="35"/>
              </w:numPr>
              <w:spacing w:after="0" w:line="240" w:lineRule="auto"/>
              <w:textAlignment w:val="baseline"/>
              <w:rPr>
                <w:rFonts w:eastAsia="Times New Roman" w:cstheme="minorHAnsi"/>
                <w:b/>
                <w:bCs/>
                <w:color w:val="000000"/>
              </w:rPr>
            </w:pPr>
            <w:r>
              <w:rPr>
                <w:rFonts w:eastAsia="Times New Roman" w:cstheme="minorHAnsi"/>
                <w:color w:val="000000"/>
              </w:rPr>
              <w:t>Support students to o</w:t>
            </w:r>
            <w:r w:rsidRPr="007848E5">
              <w:rPr>
                <w:rFonts w:eastAsia="Times New Roman" w:cstheme="minorHAnsi"/>
                <w:color w:val="000000"/>
              </w:rPr>
              <w:t>btain information using various texts</w:t>
            </w:r>
            <w:r>
              <w:rPr>
                <w:rFonts w:eastAsia="Times New Roman" w:cstheme="minorHAnsi"/>
                <w:color w:val="000000"/>
              </w:rPr>
              <w:t xml:space="preserve"> </w:t>
            </w:r>
            <w:r w:rsidRPr="007848E5">
              <w:rPr>
                <w:rFonts w:eastAsia="Times New Roman" w:cstheme="minorHAnsi"/>
                <w:color w:val="000000"/>
              </w:rPr>
              <w:t xml:space="preserve">and other media that will be useful in developing </w:t>
            </w:r>
            <w:r>
              <w:rPr>
                <w:rFonts w:eastAsia="Times New Roman" w:cstheme="minorHAnsi"/>
                <w:color w:val="000000"/>
              </w:rPr>
              <w:t xml:space="preserve">a drawing to represent a </w:t>
            </w:r>
            <w:proofErr w:type="gramStart"/>
            <w:r>
              <w:rPr>
                <w:rFonts w:eastAsia="Times New Roman" w:cstheme="minorHAnsi"/>
                <w:color w:val="000000"/>
              </w:rPr>
              <w:t>solution</w:t>
            </w:r>
            <w:proofErr w:type="gramEnd"/>
          </w:p>
          <w:p w14:paraId="42CEE2E7" w14:textId="1416950C" w:rsidR="002371DD" w:rsidRPr="002371DD" w:rsidRDefault="002371DD" w:rsidP="00DB475C">
            <w:pPr>
              <w:pStyle w:val="ListParagraph"/>
              <w:numPr>
                <w:ilvl w:val="0"/>
                <w:numId w:val="35"/>
              </w:numPr>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 xml:space="preserve">Provide students with examples of design problems and some possible solutions to support them in making observation and asking questions to develop their own </w:t>
            </w:r>
            <w:proofErr w:type="gramStart"/>
            <w:r>
              <w:rPr>
                <w:rFonts w:asciiTheme="minorHAnsi" w:eastAsia="Times New Roman" w:hAnsiTheme="minorHAnsi" w:cstheme="minorHAnsi"/>
                <w:color w:val="000000"/>
                <w:sz w:val="22"/>
                <w:szCs w:val="22"/>
              </w:rPr>
              <w:t>solutions</w:t>
            </w:r>
            <w:proofErr w:type="gramEnd"/>
            <w:r>
              <w:rPr>
                <w:rFonts w:asciiTheme="minorHAnsi" w:eastAsia="Times New Roman" w:hAnsiTheme="minorHAnsi" w:cstheme="minorHAnsi"/>
                <w:color w:val="000000"/>
                <w:sz w:val="22"/>
                <w:szCs w:val="22"/>
              </w:rPr>
              <w:t xml:space="preserve"> </w:t>
            </w:r>
          </w:p>
          <w:p w14:paraId="0B911DEC" w14:textId="77777777" w:rsidR="002371DD" w:rsidRDefault="002371DD" w:rsidP="00DB475C">
            <w:pPr>
              <w:numPr>
                <w:ilvl w:val="0"/>
                <w:numId w:val="35"/>
              </w:numPr>
              <w:spacing w:after="0" w:line="240" w:lineRule="auto"/>
              <w:textAlignment w:val="baseline"/>
              <w:rPr>
                <w:rFonts w:eastAsia="Times New Roman" w:cstheme="minorHAnsi"/>
                <w:color w:val="000000"/>
              </w:rPr>
            </w:pPr>
            <w:r>
              <w:rPr>
                <w:rFonts w:eastAsia="Times New Roman" w:cstheme="minorHAnsi"/>
                <w:color w:val="000000"/>
              </w:rPr>
              <w:t>Provide students with graphic organizers or partial models to support them in d</w:t>
            </w:r>
            <w:r w:rsidRPr="007848E5">
              <w:rPr>
                <w:rFonts w:eastAsia="Times New Roman" w:cstheme="minorHAnsi"/>
                <w:color w:val="000000"/>
              </w:rPr>
              <w:t>evelop</w:t>
            </w:r>
            <w:r>
              <w:rPr>
                <w:rFonts w:eastAsia="Times New Roman" w:cstheme="minorHAnsi"/>
                <w:color w:val="000000"/>
              </w:rPr>
              <w:t xml:space="preserve">ing a plan for a </w:t>
            </w:r>
            <w:proofErr w:type="gramStart"/>
            <w:r>
              <w:rPr>
                <w:rFonts w:eastAsia="Times New Roman" w:cstheme="minorHAnsi"/>
                <w:color w:val="000000"/>
              </w:rPr>
              <w:t>solution</w:t>
            </w:r>
            <w:proofErr w:type="gramEnd"/>
          </w:p>
          <w:p w14:paraId="1478CF56" w14:textId="489E3243" w:rsidR="00DB4699" w:rsidRPr="001722D8" w:rsidRDefault="001668C9" w:rsidP="00DB475C">
            <w:pPr>
              <w:pStyle w:val="ListParagraph"/>
              <w:numPr>
                <w:ilvl w:val="0"/>
                <w:numId w:val="35"/>
              </w:numPr>
              <w:rPr>
                <w:rFonts w:asciiTheme="minorHAnsi" w:eastAsia="Times New Roman" w:hAnsiTheme="minorHAnsi" w:cstheme="minorHAnsi"/>
                <w:sz w:val="22"/>
                <w:szCs w:val="22"/>
              </w:rPr>
            </w:pPr>
            <w:r w:rsidRPr="007848E5">
              <w:rPr>
                <w:rFonts w:asciiTheme="minorHAnsi" w:eastAsia="Times New Roman" w:hAnsiTheme="minorHAnsi" w:cstheme="minorHAnsi"/>
                <w:color w:val="000000"/>
                <w:sz w:val="22"/>
                <w:szCs w:val="22"/>
              </w:rPr>
              <w:t>Help students understand how to use a model by drawing an everyday object (e.g., pencil sharpener, stapler, scissors)</w:t>
            </w:r>
            <w:r w:rsidR="00DB4699">
              <w:rPr>
                <w:rFonts w:asciiTheme="minorHAnsi" w:eastAsia="Times New Roman" w:hAnsiTheme="minorHAnsi" w:cstheme="minorHAnsi"/>
                <w:color w:val="000000"/>
                <w:sz w:val="22"/>
                <w:szCs w:val="22"/>
              </w:rPr>
              <w:t xml:space="preserve"> as a model,</w:t>
            </w:r>
            <w:r w:rsidRPr="007848E5">
              <w:rPr>
                <w:rFonts w:asciiTheme="minorHAnsi" w:eastAsia="Times New Roman" w:hAnsiTheme="minorHAnsi" w:cstheme="minorHAnsi"/>
                <w:color w:val="000000"/>
                <w:sz w:val="22"/>
                <w:szCs w:val="22"/>
              </w:rPr>
              <w:t xml:space="preserve"> including</w:t>
            </w:r>
            <w:r w:rsidR="00DB4699">
              <w:rPr>
                <w:rFonts w:asciiTheme="minorHAnsi" w:eastAsia="Times New Roman" w:hAnsiTheme="minorHAnsi" w:cstheme="minorHAnsi"/>
                <w:color w:val="000000"/>
                <w:sz w:val="22"/>
                <w:szCs w:val="22"/>
              </w:rPr>
              <w:t>:</w:t>
            </w:r>
          </w:p>
          <w:p w14:paraId="7A3BD17A" w14:textId="396CC03C" w:rsidR="00DB4699" w:rsidRPr="001722D8" w:rsidRDefault="00DB4699" w:rsidP="00DB475C">
            <w:pPr>
              <w:pStyle w:val="ListParagraph"/>
              <w:numPr>
                <w:ilvl w:val="1"/>
                <w:numId w:val="43"/>
              </w:numPr>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L</w:t>
            </w:r>
            <w:r w:rsidR="001668C9" w:rsidRPr="007848E5">
              <w:rPr>
                <w:rFonts w:asciiTheme="minorHAnsi" w:eastAsia="Times New Roman" w:hAnsiTheme="minorHAnsi" w:cstheme="minorHAnsi"/>
                <w:color w:val="000000"/>
                <w:sz w:val="22"/>
                <w:szCs w:val="22"/>
              </w:rPr>
              <w:t>abel parts that perform a specific task</w:t>
            </w:r>
          </w:p>
          <w:p w14:paraId="17D7B923" w14:textId="2EC6C58D" w:rsidR="00DB4699" w:rsidRPr="001722D8" w:rsidRDefault="00DB4699" w:rsidP="00DB475C">
            <w:pPr>
              <w:pStyle w:val="ListParagraph"/>
              <w:numPr>
                <w:ilvl w:val="1"/>
                <w:numId w:val="43"/>
              </w:numPr>
              <w:rPr>
                <w:rFonts w:asciiTheme="minorHAnsi" w:eastAsia="Times New Roman" w:hAnsiTheme="minorHAnsi" w:cstheme="minorHAnsi"/>
                <w:sz w:val="22"/>
                <w:szCs w:val="22"/>
              </w:rPr>
            </w:pPr>
            <w:r>
              <w:rPr>
                <w:rFonts w:asciiTheme="minorHAnsi" w:eastAsia="Times New Roman" w:hAnsiTheme="minorHAnsi" w:cstheme="minorHAnsi"/>
                <w:sz w:val="22"/>
                <w:szCs w:val="22"/>
              </w:rPr>
              <w:t>The relationships between the components of the object</w:t>
            </w:r>
          </w:p>
          <w:p w14:paraId="5B84A325" w14:textId="17B98DAB" w:rsidR="001668C9" w:rsidRPr="002371DD" w:rsidRDefault="00DB4699" w:rsidP="00DB475C">
            <w:pPr>
              <w:pStyle w:val="ListParagraph"/>
              <w:numPr>
                <w:ilvl w:val="1"/>
                <w:numId w:val="43"/>
              </w:numPr>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H</w:t>
            </w:r>
            <w:r w:rsidR="001668C9" w:rsidRPr="007848E5">
              <w:rPr>
                <w:rFonts w:asciiTheme="minorHAnsi" w:eastAsia="Times New Roman" w:hAnsiTheme="minorHAnsi" w:cstheme="minorHAnsi"/>
                <w:color w:val="000000"/>
                <w:sz w:val="22"/>
                <w:szCs w:val="22"/>
              </w:rPr>
              <w:t>ave students compare the drawing</w:t>
            </w:r>
            <w:r>
              <w:rPr>
                <w:rFonts w:asciiTheme="minorHAnsi" w:eastAsia="Times New Roman" w:hAnsiTheme="minorHAnsi" w:cstheme="minorHAnsi"/>
                <w:color w:val="000000"/>
                <w:sz w:val="22"/>
                <w:szCs w:val="22"/>
              </w:rPr>
              <w:t>s</w:t>
            </w:r>
            <w:r w:rsidR="001668C9" w:rsidRPr="007848E5">
              <w:rPr>
                <w:rFonts w:asciiTheme="minorHAnsi" w:eastAsia="Times New Roman" w:hAnsiTheme="minorHAnsi" w:cstheme="minorHAnsi"/>
                <w:color w:val="000000"/>
                <w:sz w:val="22"/>
                <w:szCs w:val="22"/>
              </w:rPr>
              <w:t>/model</w:t>
            </w:r>
            <w:r>
              <w:rPr>
                <w:rFonts w:asciiTheme="minorHAnsi" w:eastAsia="Times New Roman" w:hAnsiTheme="minorHAnsi" w:cstheme="minorHAnsi"/>
                <w:color w:val="000000"/>
                <w:sz w:val="22"/>
                <w:szCs w:val="22"/>
              </w:rPr>
              <w:t>s of an object</w:t>
            </w:r>
            <w:r w:rsidR="001668C9" w:rsidRPr="007848E5">
              <w:rPr>
                <w:rFonts w:asciiTheme="minorHAnsi" w:eastAsia="Times New Roman" w:hAnsiTheme="minorHAnsi" w:cstheme="minorHAnsi"/>
                <w:color w:val="000000"/>
                <w:sz w:val="22"/>
                <w:szCs w:val="22"/>
              </w:rPr>
              <w:t xml:space="preserve"> to the actual object</w:t>
            </w:r>
            <w:r w:rsidR="002371DD">
              <w:rPr>
                <w:rFonts w:asciiTheme="minorHAnsi" w:eastAsia="Times New Roman" w:hAnsiTheme="minorHAnsi" w:cstheme="minorHAnsi"/>
                <w:color w:val="000000"/>
                <w:sz w:val="22"/>
                <w:szCs w:val="22"/>
              </w:rPr>
              <w:t xml:space="preserve"> and discuss </w:t>
            </w:r>
            <w:r w:rsidR="001668C9" w:rsidRPr="002371DD">
              <w:rPr>
                <w:rFonts w:asciiTheme="minorHAnsi" w:eastAsia="Times New Roman" w:hAnsiTheme="minorHAnsi" w:cstheme="minorHAnsi"/>
                <w:color w:val="000000"/>
                <w:sz w:val="22"/>
                <w:szCs w:val="22"/>
              </w:rPr>
              <w:t xml:space="preserve">what would be confusing to someone who has never </w:t>
            </w:r>
            <w:r w:rsidR="001668C9" w:rsidRPr="002371DD">
              <w:rPr>
                <w:rFonts w:asciiTheme="minorHAnsi" w:eastAsia="Times New Roman" w:hAnsiTheme="minorHAnsi" w:cstheme="minorHAnsi"/>
                <w:color w:val="000000"/>
                <w:sz w:val="22"/>
                <w:szCs w:val="22"/>
              </w:rPr>
              <w:lastRenderedPageBreak/>
              <w:t xml:space="preserve">used the object represented in the </w:t>
            </w:r>
            <w:proofErr w:type="gramStart"/>
            <w:r w:rsidR="001668C9" w:rsidRPr="002371DD">
              <w:rPr>
                <w:rFonts w:asciiTheme="minorHAnsi" w:eastAsia="Times New Roman" w:hAnsiTheme="minorHAnsi" w:cstheme="minorHAnsi"/>
                <w:color w:val="000000"/>
                <w:sz w:val="22"/>
                <w:szCs w:val="22"/>
              </w:rPr>
              <w:t>model</w:t>
            </w:r>
            <w:proofErr w:type="gramEnd"/>
            <w:r w:rsidR="001668C9" w:rsidRPr="002371DD">
              <w:rPr>
                <w:rFonts w:asciiTheme="minorHAnsi" w:eastAsia="Times New Roman" w:hAnsiTheme="minorHAnsi" w:cstheme="minorHAnsi"/>
                <w:color w:val="000000"/>
                <w:sz w:val="22"/>
                <w:szCs w:val="22"/>
              </w:rPr>
              <w:t> </w:t>
            </w:r>
          </w:p>
          <w:p w14:paraId="44C9C9EE" w14:textId="4A37D044" w:rsidR="001668C9" w:rsidRPr="007848E5" w:rsidRDefault="002371DD" w:rsidP="00DB475C">
            <w:pPr>
              <w:pStyle w:val="ListParagraph"/>
              <w:numPr>
                <w:ilvl w:val="0"/>
                <w:numId w:val="35"/>
              </w:numPr>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U</w:t>
            </w:r>
            <w:r w:rsidR="001668C9" w:rsidRPr="007848E5">
              <w:rPr>
                <w:rFonts w:asciiTheme="minorHAnsi" w:eastAsia="Times New Roman" w:hAnsiTheme="minorHAnsi" w:cstheme="minorHAnsi"/>
                <w:color w:val="000000"/>
                <w:sz w:val="22"/>
                <w:szCs w:val="22"/>
              </w:rPr>
              <w:t>nits related to this standard: </w:t>
            </w:r>
          </w:p>
          <w:p w14:paraId="0C548841" w14:textId="77777777" w:rsidR="001668C9" w:rsidRPr="007848E5" w:rsidRDefault="00000000" w:rsidP="00DB475C">
            <w:pPr>
              <w:numPr>
                <w:ilvl w:val="1"/>
                <w:numId w:val="44"/>
              </w:numPr>
              <w:spacing w:after="0" w:line="240" w:lineRule="auto"/>
              <w:textAlignment w:val="baseline"/>
              <w:rPr>
                <w:rFonts w:eastAsia="Times New Roman" w:cstheme="minorHAnsi"/>
                <w:color w:val="000000"/>
              </w:rPr>
            </w:pPr>
            <w:hyperlink r:id="rId38" w:history="1">
              <w:r w:rsidR="001668C9" w:rsidRPr="007848E5">
                <w:rPr>
                  <w:rFonts w:eastAsia="Times New Roman" w:cstheme="minorHAnsi"/>
                  <w:color w:val="1155CC"/>
                  <w:u w:val="single"/>
                </w:rPr>
                <w:t>How does light help me see things and communicate with others?</w:t>
              </w:r>
            </w:hyperlink>
            <w:r w:rsidR="001668C9" w:rsidRPr="007848E5">
              <w:rPr>
                <w:rFonts w:eastAsia="Times New Roman" w:cstheme="minorHAnsi"/>
                <w:color w:val="000000"/>
              </w:rPr>
              <w:t xml:space="preserve"> (NextGen Storylines)</w:t>
            </w:r>
          </w:p>
          <w:p w14:paraId="21FBE275" w14:textId="77777777" w:rsidR="001668C9" w:rsidRPr="007848E5" w:rsidRDefault="00000000" w:rsidP="00DB475C">
            <w:pPr>
              <w:numPr>
                <w:ilvl w:val="1"/>
                <w:numId w:val="44"/>
              </w:numPr>
              <w:spacing w:after="0" w:line="240" w:lineRule="auto"/>
              <w:textAlignment w:val="baseline"/>
              <w:rPr>
                <w:rFonts w:eastAsia="Times New Roman" w:cstheme="minorHAnsi"/>
                <w:color w:val="000000"/>
              </w:rPr>
            </w:pPr>
            <w:hyperlink r:id="rId39" w:history="1">
              <w:r w:rsidR="001668C9" w:rsidRPr="007848E5">
                <w:rPr>
                  <w:rFonts w:eastAsia="Times New Roman" w:cstheme="minorHAnsi"/>
                  <w:color w:val="1155CC"/>
                  <w:u w:val="single"/>
                </w:rPr>
                <w:t>Why are there different plants growing in different places?</w:t>
              </w:r>
            </w:hyperlink>
            <w:r w:rsidR="001668C9" w:rsidRPr="007848E5">
              <w:rPr>
                <w:rFonts w:eastAsia="Times New Roman" w:cstheme="minorHAnsi"/>
                <w:color w:val="000000"/>
              </w:rPr>
              <w:t xml:space="preserve"> (NextGen Storylines)</w:t>
            </w:r>
          </w:p>
          <w:p w14:paraId="572B68DC" w14:textId="74A8B064" w:rsidR="001668C9" w:rsidRPr="007848E5" w:rsidRDefault="00000000" w:rsidP="00DB475C">
            <w:pPr>
              <w:numPr>
                <w:ilvl w:val="1"/>
                <w:numId w:val="44"/>
              </w:numPr>
              <w:spacing w:after="0" w:line="240" w:lineRule="auto"/>
              <w:textAlignment w:val="baseline"/>
              <w:rPr>
                <w:rFonts w:eastAsia="Times New Roman" w:cstheme="minorHAnsi"/>
                <w:color w:val="000000"/>
              </w:rPr>
            </w:pPr>
            <w:hyperlink r:id="rId40" w:history="1">
              <w:r w:rsidR="00DB4699">
                <w:rPr>
                  <w:rFonts w:eastAsia="Times New Roman" w:cstheme="minorHAnsi"/>
                  <w:color w:val="1155CC"/>
                  <w:u w:val="single"/>
                </w:rPr>
                <w:t>Light and Shadows</w:t>
              </w:r>
            </w:hyperlink>
            <w:r w:rsidR="001668C9" w:rsidRPr="007848E5">
              <w:rPr>
                <w:rFonts w:eastAsia="Times New Roman" w:cstheme="minorHAnsi"/>
                <w:color w:val="000000"/>
              </w:rPr>
              <w:t xml:space="preserve"> (DESE M</w:t>
            </w:r>
            <w:r w:rsidR="00C01301">
              <w:rPr>
                <w:rFonts w:eastAsia="Times New Roman" w:cstheme="minorHAnsi"/>
                <w:color w:val="000000"/>
              </w:rPr>
              <w:t>o</w:t>
            </w:r>
            <w:r w:rsidR="00C01301">
              <w:rPr>
                <w:color w:val="000000"/>
              </w:rPr>
              <w:t xml:space="preserve">del </w:t>
            </w:r>
            <w:r w:rsidR="001668C9" w:rsidRPr="007848E5">
              <w:rPr>
                <w:rFonts w:eastAsia="Times New Roman" w:cstheme="minorHAnsi"/>
                <w:color w:val="000000"/>
              </w:rPr>
              <w:t>C</w:t>
            </w:r>
            <w:r w:rsidR="00C01301">
              <w:rPr>
                <w:rFonts w:eastAsia="Times New Roman" w:cstheme="minorHAnsi"/>
                <w:color w:val="000000"/>
              </w:rPr>
              <w:t>u</w:t>
            </w:r>
            <w:r w:rsidR="00C01301">
              <w:rPr>
                <w:color w:val="000000"/>
              </w:rPr>
              <w:t xml:space="preserve">rriculum </w:t>
            </w:r>
            <w:r w:rsidR="001668C9" w:rsidRPr="007848E5">
              <w:rPr>
                <w:rFonts w:eastAsia="Times New Roman" w:cstheme="minorHAnsi"/>
                <w:color w:val="000000"/>
              </w:rPr>
              <w:t>U</w:t>
            </w:r>
            <w:r w:rsidR="00C01301">
              <w:rPr>
                <w:rFonts w:eastAsia="Times New Roman" w:cstheme="minorHAnsi"/>
                <w:color w:val="000000"/>
              </w:rPr>
              <w:t>n</w:t>
            </w:r>
            <w:r w:rsidR="00C01301">
              <w:rPr>
                <w:color w:val="000000"/>
              </w:rPr>
              <w:t>it</w:t>
            </w:r>
            <w:r w:rsidR="001668C9" w:rsidRPr="007848E5">
              <w:rPr>
                <w:rFonts w:eastAsia="Times New Roman" w:cstheme="minorHAnsi"/>
                <w:color w:val="000000"/>
              </w:rPr>
              <w:t>)</w:t>
            </w:r>
          </w:p>
        </w:tc>
      </w:tr>
      <w:tr w:rsidR="001668C9" w:rsidRPr="007848E5" w14:paraId="4631F499" w14:textId="77777777" w:rsidTr="00891125">
        <w:trPr>
          <w:trHeight w:val="576"/>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5FEA9A65" w14:textId="23AEEFAA" w:rsidR="001668C9" w:rsidRPr="009F057F" w:rsidRDefault="00891125" w:rsidP="00891125">
            <w:pPr>
              <w:pStyle w:val="Heading2"/>
              <w:rPr>
                <w:rFonts w:asciiTheme="minorHAnsi" w:hAnsiTheme="minorHAnsi" w:cstheme="minorHAnsi"/>
              </w:rPr>
            </w:pPr>
            <w:r w:rsidRPr="009F057F">
              <w:rPr>
                <w:rFonts w:asciiTheme="minorHAnsi" w:hAnsiTheme="minorHAnsi" w:cstheme="minorHAnsi"/>
              </w:rPr>
              <w:lastRenderedPageBreak/>
              <w:t>2</w:t>
            </w:r>
            <w:r w:rsidRPr="009F057F">
              <w:rPr>
                <w:rFonts w:asciiTheme="minorHAnsi" w:hAnsiTheme="minorHAnsi" w:cstheme="minorHAnsi"/>
                <w:vertAlign w:val="superscript"/>
              </w:rPr>
              <w:t>nd</w:t>
            </w:r>
            <w:r w:rsidRPr="009F057F">
              <w:rPr>
                <w:rFonts w:asciiTheme="minorHAnsi" w:hAnsiTheme="minorHAnsi" w:cstheme="minorHAnsi"/>
              </w:rPr>
              <w:t xml:space="preserve"> Grade</w:t>
            </w:r>
            <w:r w:rsidR="009F057F" w:rsidRPr="009F057F">
              <w:rPr>
                <w:rFonts w:asciiTheme="minorHAnsi" w:hAnsiTheme="minorHAnsi" w:cstheme="minorHAnsi"/>
              </w:rPr>
              <w:t>:</w:t>
            </w:r>
            <w:r w:rsidRPr="009F057F">
              <w:rPr>
                <w:rFonts w:asciiTheme="minorHAnsi" w:hAnsiTheme="minorHAnsi" w:cstheme="minorHAnsi"/>
              </w:rPr>
              <w:t xml:space="preserve"> </w:t>
            </w:r>
            <w:r w:rsidR="001668C9" w:rsidRPr="009F057F">
              <w:rPr>
                <w:rFonts w:asciiTheme="minorHAnsi" w:hAnsiTheme="minorHAnsi" w:cstheme="minorHAnsi"/>
              </w:rPr>
              <w:t>ETS1. Engineering Design</w:t>
            </w:r>
          </w:p>
        </w:tc>
      </w:tr>
      <w:tr w:rsidR="001668C9" w:rsidRPr="007848E5" w14:paraId="158CD456" w14:textId="77777777" w:rsidTr="00891125">
        <w:trPr>
          <w:trHeight w:val="576"/>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05817E9B" w14:textId="77777777" w:rsidR="001668C9" w:rsidRPr="007848E5" w:rsidRDefault="001668C9" w:rsidP="00891125">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MA Standard</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53E2BECC" w14:textId="77777777" w:rsidR="001668C9" w:rsidRPr="007848E5" w:rsidRDefault="001668C9" w:rsidP="00891125">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What Students will be expected to do…</w:t>
            </w:r>
          </w:p>
        </w:tc>
        <w:tc>
          <w:tcPr>
            <w:tcW w:w="4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3CBE84AE" w14:textId="77777777" w:rsidR="001668C9" w:rsidRPr="007848E5" w:rsidRDefault="001668C9" w:rsidP="00891125">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Supportive practices:</w:t>
            </w:r>
          </w:p>
          <w:p w14:paraId="73F4E89D" w14:textId="77777777" w:rsidR="001668C9" w:rsidRPr="007848E5" w:rsidRDefault="001668C9" w:rsidP="00891125">
            <w:pPr>
              <w:spacing w:after="0" w:line="240" w:lineRule="auto"/>
              <w:jc w:val="center"/>
              <w:rPr>
                <w:rFonts w:eastAsia="Times New Roman" w:cstheme="minorHAnsi"/>
                <w:sz w:val="24"/>
                <w:szCs w:val="24"/>
              </w:rPr>
            </w:pPr>
            <w:r w:rsidRPr="007848E5">
              <w:rPr>
                <w:rFonts w:eastAsia="Times New Roman" w:cstheme="minorHAnsi"/>
                <w:b/>
                <w:bCs/>
                <w:color w:val="000000"/>
                <w:sz w:val="24"/>
                <w:szCs w:val="24"/>
              </w:rPr>
              <w:t>Educators could…</w:t>
            </w:r>
          </w:p>
        </w:tc>
      </w:tr>
      <w:tr w:rsidR="001668C9" w:rsidRPr="007848E5" w14:paraId="21210217" w14:textId="77777777" w:rsidTr="00891125">
        <w:trPr>
          <w:trHeight w:val="220"/>
          <w:jc w:val="center"/>
        </w:trPr>
        <w:tc>
          <w:tcPr>
            <w:tcW w:w="47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56BAA01D" w14:textId="77777777" w:rsidR="001668C9" w:rsidRPr="007848E5" w:rsidRDefault="001668C9" w:rsidP="005C1010">
            <w:pPr>
              <w:spacing w:after="0" w:line="240" w:lineRule="auto"/>
              <w:rPr>
                <w:rFonts w:eastAsia="Times New Roman" w:cstheme="minorHAnsi"/>
              </w:rPr>
            </w:pPr>
            <w:r w:rsidRPr="007848E5">
              <w:rPr>
                <w:rFonts w:eastAsia="Times New Roman" w:cstheme="minorHAnsi"/>
                <w:b/>
                <w:bCs/>
                <w:color w:val="000000"/>
              </w:rPr>
              <w:t>2.K-2-ETS1-3.</w:t>
            </w:r>
            <w:r w:rsidRPr="007848E5">
              <w:rPr>
                <w:rFonts w:eastAsia="Times New Roman" w:cstheme="minorHAnsi"/>
                <w:color w:val="000000"/>
              </w:rPr>
              <w:t xml:space="preserve"> Analyze data from tests of two objects designed to solve the same design problem to compare the strengths and weaknesses of how each object </w:t>
            </w:r>
            <w:proofErr w:type="gramStart"/>
            <w:r w:rsidRPr="007848E5">
              <w:rPr>
                <w:rFonts w:eastAsia="Times New Roman" w:cstheme="minorHAnsi"/>
                <w:color w:val="000000"/>
              </w:rPr>
              <w:t>performs.*</w:t>
            </w:r>
            <w:proofErr w:type="gramEnd"/>
          </w:p>
          <w:p w14:paraId="509D4D34" w14:textId="77777777" w:rsidR="001668C9" w:rsidRPr="007848E5" w:rsidRDefault="001668C9" w:rsidP="005C1010">
            <w:pPr>
              <w:spacing w:after="0" w:line="240" w:lineRule="auto"/>
              <w:rPr>
                <w:rFonts w:eastAsia="Times New Roman" w:cstheme="minorHAnsi"/>
              </w:rPr>
            </w:pPr>
          </w:p>
          <w:p w14:paraId="594D30BF" w14:textId="77777777" w:rsidR="001668C9" w:rsidRDefault="001668C9" w:rsidP="005C1010">
            <w:pPr>
              <w:spacing w:after="0" w:line="240" w:lineRule="auto"/>
              <w:rPr>
                <w:rFonts w:eastAsia="Times New Roman" w:cstheme="minorHAnsi"/>
                <w:color w:val="000000"/>
              </w:rPr>
            </w:pPr>
            <w:r w:rsidRPr="007848E5">
              <w:rPr>
                <w:rFonts w:eastAsia="Times New Roman" w:cstheme="minorHAnsi"/>
                <w:color w:val="000000"/>
              </w:rPr>
              <w:t>Clarification Statement: Data can include observations and be either qualitative or quantitative. Examples can include how different objects insulate cold water or how different types of grocery bags perform.</w:t>
            </w:r>
          </w:p>
          <w:p w14:paraId="0DD628D6" w14:textId="58E7365C" w:rsidR="00E96231" w:rsidRDefault="00E96231" w:rsidP="005C1010">
            <w:pPr>
              <w:spacing w:after="0" w:line="240" w:lineRule="auto"/>
              <w:rPr>
                <w:rFonts w:eastAsia="Times New Roman" w:cstheme="minorHAnsi"/>
              </w:rPr>
            </w:pPr>
          </w:p>
          <w:p w14:paraId="391D563E" w14:textId="77777777" w:rsidR="00E5747B" w:rsidRDefault="00E5747B" w:rsidP="005C1010">
            <w:pPr>
              <w:spacing w:after="0" w:line="240" w:lineRule="auto"/>
              <w:rPr>
                <w:rFonts w:eastAsia="Times New Roman" w:cstheme="minorHAnsi"/>
              </w:rPr>
            </w:pPr>
          </w:p>
          <w:p w14:paraId="3DA7A779" w14:textId="58B59A4C" w:rsidR="00E96231" w:rsidRPr="00E5747B" w:rsidRDefault="00E5747B" w:rsidP="005C1010">
            <w:pPr>
              <w:spacing w:after="0" w:line="240" w:lineRule="auto"/>
              <w:rPr>
                <w:rFonts w:eastAsia="Times New Roman" w:cstheme="minorHAnsi"/>
              </w:rPr>
            </w:pPr>
            <w:r>
              <w:rPr>
                <w:rFonts w:eastAsia="Times New Roman" w:cstheme="minorHAnsi"/>
              </w:rPr>
              <w:t>(*) standard has an engineering design application</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63D08FCB" w14:textId="7D4E21AF" w:rsidR="001668C9" w:rsidRPr="007848E5" w:rsidRDefault="001668C9" w:rsidP="00DB475C">
            <w:pPr>
              <w:numPr>
                <w:ilvl w:val="0"/>
                <w:numId w:val="36"/>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Describe quantitative </w:t>
            </w:r>
            <w:r w:rsidR="00D317EF">
              <w:rPr>
                <w:rFonts w:eastAsia="Times New Roman" w:cstheme="minorHAnsi"/>
                <w:color w:val="000000"/>
              </w:rPr>
              <w:t xml:space="preserve">or qualitative </w:t>
            </w:r>
            <w:r w:rsidRPr="007848E5">
              <w:rPr>
                <w:rFonts w:eastAsia="Times New Roman" w:cstheme="minorHAnsi"/>
                <w:color w:val="000000"/>
              </w:rPr>
              <w:t xml:space="preserve">attributes of the different solutions and display the data using simple </w:t>
            </w:r>
            <w:proofErr w:type="gramStart"/>
            <w:r w:rsidRPr="007848E5">
              <w:rPr>
                <w:rFonts w:eastAsia="Times New Roman" w:cstheme="minorHAnsi"/>
                <w:color w:val="000000"/>
              </w:rPr>
              <w:t>graphs</w:t>
            </w:r>
            <w:proofErr w:type="gramEnd"/>
            <w:r w:rsidRPr="007848E5">
              <w:rPr>
                <w:rFonts w:eastAsia="Times New Roman" w:cstheme="minorHAnsi"/>
                <w:color w:val="000000"/>
              </w:rPr>
              <w:t xml:space="preserve"> </w:t>
            </w:r>
          </w:p>
          <w:p w14:paraId="5329397C" w14:textId="77777777" w:rsidR="001668C9" w:rsidRPr="007848E5" w:rsidRDefault="001668C9" w:rsidP="00DB475C">
            <w:pPr>
              <w:numPr>
                <w:ilvl w:val="0"/>
                <w:numId w:val="36"/>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Organize data </w:t>
            </w:r>
            <w:proofErr w:type="gramStart"/>
            <w:r w:rsidRPr="007848E5">
              <w:rPr>
                <w:rFonts w:eastAsia="Times New Roman" w:cstheme="minorHAnsi"/>
                <w:color w:val="000000"/>
              </w:rPr>
              <w:t>in order to</w:t>
            </w:r>
            <w:proofErr w:type="gramEnd"/>
            <w:r w:rsidRPr="007848E5">
              <w:rPr>
                <w:rFonts w:eastAsia="Times New Roman" w:cstheme="minorHAnsi"/>
                <w:color w:val="000000"/>
              </w:rPr>
              <w:t xml:space="preserve"> find patterns in the data, and use those patterns to compare:</w:t>
            </w:r>
          </w:p>
          <w:p w14:paraId="6F8F229C" w14:textId="77777777" w:rsidR="001668C9" w:rsidRPr="007848E5" w:rsidRDefault="001668C9" w:rsidP="00DB475C">
            <w:pPr>
              <w:numPr>
                <w:ilvl w:val="0"/>
                <w:numId w:val="45"/>
              </w:numPr>
              <w:spacing w:after="0" w:line="240" w:lineRule="auto"/>
              <w:textAlignment w:val="baseline"/>
              <w:rPr>
                <w:rFonts w:eastAsia="Times New Roman" w:cstheme="minorHAnsi"/>
                <w:color w:val="000000"/>
              </w:rPr>
            </w:pPr>
            <w:r w:rsidRPr="007848E5">
              <w:rPr>
                <w:rFonts w:eastAsia="Times New Roman" w:cstheme="minorHAnsi"/>
                <w:color w:val="000000"/>
              </w:rPr>
              <w:t>how each of the objects performed, relative to the other object </w:t>
            </w:r>
          </w:p>
          <w:p w14:paraId="612FAF55" w14:textId="40C9DD43" w:rsidR="001668C9" w:rsidRDefault="001668C9" w:rsidP="00DB475C">
            <w:pPr>
              <w:numPr>
                <w:ilvl w:val="0"/>
                <w:numId w:val="45"/>
              </w:numPr>
              <w:spacing w:after="0" w:line="240" w:lineRule="auto"/>
              <w:textAlignment w:val="baseline"/>
              <w:rPr>
                <w:rFonts w:eastAsia="Times New Roman" w:cstheme="minorHAnsi"/>
                <w:color w:val="000000"/>
              </w:rPr>
            </w:pPr>
            <w:r w:rsidRPr="007848E5">
              <w:rPr>
                <w:rFonts w:eastAsia="Times New Roman" w:cstheme="minorHAnsi"/>
                <w:color w:val="000000"/>
              </w:rPr>
              <w:t>how each of the objects performed, relative to the intended performance</w:t>
            </w:r>
          </w:p>
          <w:p w14:paraId="1B3A3A25" w14:textId="143251A0" w:rsidR="007E0BF7" w:rsidRPr="007848E5" w:rsidRDefault="007E0BF7" w:rsidP="00DB475C">
            <w:pPr>
              <w:numPr>
                <w:ilvl w:val="0"/>
                <w:numId w:val="45"/>
              </w:numPr>
              <w:spacing w:after="0" w:line="240" w:lineRule="auto"/>
              <w:textAlignment w:val="baseline"/>
              <w:rPr>
                <w:rFonts w:eastAsia="Times New Roman" w:cstheme="minorHAnsi"/>
                <w:color w:val="000000"/>
              </w:rPr>
            </w:pPr>
            <w:r>
              <w:rPr>
                <w:rFonts w:eastAsia="Times New Roman" w:cstheme="minorHAnsi"/>
                <w:color w:val="000000"/>
              </w:rPr>
              <w:t xml:space="preserve">how design features (e.g. shape, thickness) of objects relate to their performance and </w:t>
            </w:r>
            <w:proofErr w:type="gramStart"/>
            <w:r>
              <w:rPr>
                <w:rFonts w:eastAsia="Times New Roman" w:cstheme="minorHAnsi"/>
                <w:color w:val="000000"/>
              </w:rPr>
              <w:t>function</w:t>
            </w:r>
            <w:proofErr w:type="gramEnd"/>
          </w:p>
          <w:p w14:paraId="580CD375" w14:textId="5AE87CD2" w:rsidR="001668C9" w:rsidRPr="007848E5" w:rsidRDefault="00D90E52" w:rsidP="00DB475C">
            <w:pPr>
              <w:numPr>
                <w:ilvl w:val="0"/>
                <w:numId w:val="45"/>
              </w:numPr>
              <w:spacing w:after="0" w:line="240" w:lineRule="auto"/>
              <w:ind w:left="360"/>
              <w:textAlignment w:val="baseline"/>
              <w:rPr>
                <w:rFonts w:eastAsia="Times New Roman" w:cstheme="minorHAnsi"/>
                <w:color w:val="000000"/>
              </w:rPr>
            </w:pPr>
            <w:r>
              <w:rPr>
                <w:rFonts w:eastAsia="Times New Roman" w:cstheme="minorHAnsi"/>
                <w:color w:val="000000"/>
              </w:rPr>
              <w:t>U</w:t>
            </w:r>
            <w:r w:rsidR="001668C9" w:rsidRPr="007848E5">
              <w:rPr>
                <w:rFonts w:eastAsia="Times New Roman" w:cstheme="minorHAnsi"/>
                <w:color w:val="000000"/>
              </w:rPr>
              <w:t xml:space="preserve">se the patterns they found in </w:t>
            </w:r>
            <w:r w:rsidR="00D317EF">
              <w:rPr>
                <w:rFonts w:eastAsia="Times New Roman" w:cstheme="minorHAnsi"/>
                <w:color w:val="000000"/>
              </w:rPr>
              <w:t xml:space="preserve">the data </w:t>
            </w:r>
            <w:r w:rsidR="001668C9" w:rsidRPr="007848E5">
              <w:rPr>
                <w:rFonts w:eastAsia="Times New Roman" w:cstheme="minorHAnsi"/>
                <w:color w:val="000000"/>
              </w:rPr>
              <w:t>to describe: </w:t>
            </w:r>
          </w:p>
          <w:p w14:paraId="7F190CA3" w14:textId="63CC40D7" w:rsidR="001668C9" w:rsidRPr="007848E5" w:rsidRDefault="00D317EF" w:rsidP="00DB475C">
            <w:pPr>
              <w:numPr>
                <w:ilvl w:val="0"/>
                <w:numId w:val="45"/>
              </w:numPr>
              <w:spacing w:after="0" w:line="240" w:lineRule="auto"/>
              <w:textAlignment w:val="baseline"/>
              <w:rPr>
                <w:rFonts w:eastAsia="Times New Roman" w:cstheme="minorHAnsi"/>
                <w:color w:val="000000"/>
              </w:rPr>
            </w:pPr>
            <w:r>
              <w:rPr>
                <w:rFonts w:eastAsia="Times New Roman" w:cstheme="minorHAnsi"/>
                <w:color w:val="000000"/>
              </w:rPr>
              <w:t>h</w:t>
            </w:r>
            <w:r w:rsidR="001668C9" w:rsidRPr="007848E5">
              <w:rPr>
                <w:rFonts w:eastAsia="Times New Roman" w:cstheme="minorHAnsi"/>
                <w:color w:val="000000"/>
              </w:rPr>
              <w:t xml:space="preserve">ow each object solves (or does not solve) the problem </w:t>
            </w:r>
          </w:p>
          <w:p w14:paraId="7F06C0F2" w14:textId="4BF5732C" w:rsidR="001668C9" w:rsidRPr="007848E5" w:rsidRDefault="001668C9" w:rsidP="00DB475C">
            <w:pPr>
              <w:numPr>
                <w:ilvl w:val="0"/>
                <w:numId w:val="45"/>
              </w:numPr>
              <w:spacing w:after="0" w:line="240" w:lineRule="auto"/>
              <w:textAlignment w:val="baseline"/>
              <w:rPr>
                <w:rFonts w:eastAsia="Times New Roman" w:cstheme="minorHAnsi"/>
                <w:color w:val="000000"/>
              </w:rPr>
            </w:pPr>
            <w:r w:rsidRPr="007848E5">
              <w:rPr>
                <w:rFonts w:eastAsia="Times New Roman" w:cstheme="minorHAnsi"/>
                <w:color w:val="000000"/>
              </w:rPr>
              <w:t>strengths and weaknesses of each design </w:t>
            </w:r>
          </w:p>
          <w:p w14:paraId="41250E4F" w14:textId="37A25891" w:rsidR="001668C9" w:rsidRPr="007848E5" w:rsidRDefault="00D317EF" w:rsidP="00DB475C">
            <w:pPr>
              <w:numPr>
                <w:ilvl w:val="0"/>
                <w:numId w:val="45"/>
              </w:numPr>
              <w:spacing w:after="0" w:line="240" w:lineRule="auto"/>
              <w:textAlignment w:val="baseline"/>
              <w:rPr>
                <w:rFonts w:eastAsia="Times New Roman" w:cstheme="minorHAnsi"/>
                <w:color w:val="000000"/>
              </w:rPr>
            </w:pPr>
            <w:r>
              <w:rPr>
                <w:rFonts w:eastAsia="Times New Roman" w:cstheme="minorHAnsi"/>
                <w:color w:val="000000"/>
              </w:rPr>
              <w:t>w</w:t>
            </w:r>
            <w:r w:rsidR="001668C9" w:rsidRPr="007848E5">
              <w:rPr>
                <w:rFonts w:eastAsia="Times New Roman" w:cstheme="minorHAnsi"/>
                <w:color w:val="000000"/>
              </w:rPr>
              <w:t xml:space="preserve">hich object is better suited to the desired </w:t>
            </w:r>
            <w:r w:rsidRPr="007848E5">
              <w:rPr>
                <w:rFonts w:eastAsia="Times New Roman" w:cstheme="minorHAnsi"/>
                <w:color w:val="000000"/>
              </w:rPr>
              <w:t>function if</w:t>
            </w:r>
            <w:r w:rsidR="001668C9" w:rsidRPr="007848E5">
              <w:rPr>
                <w:rFonts w:eastAsia="Times New Roman" w:cstheme="minorHAnsi"/>
                <w:color w:val="000000"/>
              </w:rPr>
              <w:t xml:space="preserve"> both solve the </w:t>
            </w:r>
            <w:proofErr w:type="gramStart"/>
            <w:r w:rsidR="001668C9" w:rsidRPr="007848E5">
              <w:rPr>
                <w:rFonts w:eastAsia="Times New Roman" w:cstheme="minorHAnsi"/>
                <w:color w:val="000000"/>
              </w:rPr>
              <w:t>problem</w:t>
            </w:r>
            <w:proofErr w:type="gramEnd"/>
          </w:p>
          <w:p w14:paraId="45A2B30F" w14:textId="77777777" w:rsidR="001668C9" w:rsidRPr="007848E5" w:rsidRDefault="001668C9" w:rsidP="00DB475C">
            <w:pPr>
              <w:numPr>
                <w:ilvl w:val="0"/>
                <w:numId w:val="45"/>
              </w:numPr>
              <w:spacing w:after="0" w:line="240" w:lineRule="auto"/>
              <w:ind w:left="360"/>
              <w:textAlignment w:val="baseline"/>
              <w:rPr>
                <w:rFonts w:eastAsia="Times New Roman" w:cstheme="minorHAnsi"/>
                <w:color w:val="000000"/>
              </w:rPr>
            </w:pPr>
            <w:r w:rsidRPr="007848E5">
              <w:rPr>
                <w:rFonts w:eastAsia="Times New Roman" w:cstheme="minorHAnsi"/>
                <w:color w:val="000000"/>
              </w:rPr>
              <w:t>Evaluate different ways of observing and/or measuring the success of the objects (e.g., refining the test, deciding which way to test is best)</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6C73634D" w14:textId="77777777" w:rsidR="00AB1DBB" w:rsidRDefault="00AB1DBB" w:rsidP="00DB475C">
            <w:pPr>
              <w:numPr>
                <w:ilvl w:val="0"/>
                <w:numId w:val="37"/>
              </w:numPr>
              <w:spacing w:after="0" w:line="240" w:lineRule="auto"/>
              <w:ind w:left="360"/>
              <w:textAlignment w:val="baseline"/>
              <w:rPr>
                <w:rFonts w:eastAsia="Times New Roman" w:cstheme="minorHAnsi"/>
                <w:color w:val="000000"/>
              </w:rPr>
            </w:pPr>
            <w:r>
              <w:rPr>
                <w:rFonts w:eastAsia="Times New Roman" w:cstheme="minorHAnsi"/>
                <w:color w:val="000000"/>
              </w:rPr>
              <w:t xml:space="preserve">Engage students in the engineering design process with a focus on testing and evaluating the design problem. </w:t>
            </w:r>
          </w:p>
          <w:p w14:paraId="41D14F2E" w14:textId="76902131" w:rsidR="00593A05" w:rsidRPr="007848E5" w:rsidRDefault="00AB1DBB" w:rsidP="00DB475C">
            <w:pPr>
              <w:numPr>
                <w:ilvl w:val="0"/>
                <w:numId w:val="37"/>
              </w:numPr>
              <w:spacing w:after="0" w:line="240" w:lineRule="auto"/>
              <w:ind w:left="360"/>
              <w:textAlignment w:val="baseline"/>
              <w:rPr>
                <w:rFonts w:eastAsia="Times New Roman" w:cstheme="minorHAnsi"/>
                <w:color w:val="000000"/>
              </w:rPr>
            </w:pPr>
            <w:r>
              <w:rPr>
                <w:rFonts w:eastAsia="Times New Roman" w:cstheme="minorHAnsi"/>
                <w:color w:val="000000"/>
              </w:rPr>
              <w:t>D</w:t>
            </w:r>
            <w:r w:rsidR="00593A05">
              <w:rPr>
                <w:rFonts w:eastAsia="Times New Roman" w:cstheme="minorHAnsi"/>
                <w:color w:val="000000"/>
              </w:rPr>
              <w:t>isplay</w:t>
            </w:r>
            <w:r>
              <w:rPr>
                <w:rFonts w:eastAsia="Times New Roman" w:cstheme="minorHAnsi"/>
                <w:color w:val="000000"/>
              </w:rPr>
              <w:t xml:space="preserve"> (poster, drawing, etc.)</w:t>
            </w:r>
            <w:r w:rsidRPr="007848E5">
              <w:rPr>
                <w:rFonts w:eastAsia="Times New Roman" w:cstheme="minorHAnsi"/>
                <w:color w:val="000000"/>
              </w:rPr>
              <w:t xml:space="preserve"> </w:t>
            </w:r>
            <w:r>
              <w:rPr>
                <w:rFonts w:eastAsia="Times New Roman" w:cstheme="minorHAnsi"/>
                <w:color w:val="000000"/>
              </w:rPr>
              <w:t>and engage students in</w:t>
            </w:r>
            <w:r w:rsidR="00593A05">
              <w:rPr>
                <w:rFonts w:eastAsia="Times New Roman" w:cstheme="minorHAnsi"/>
                <w:color w:val="000000"/>
              </w:rPr>
              <w:t xml:space="preserve"> </w:t>
            </w:r>
            <w:r>
              <w:rPr>
                <w:rFonts w:eastAsia="Times New Roman" w:cstheme="minorHAnsi"/>
                <w:color w:val="000000"/>
              </w:rPr>
              <w:t xml:space="preserve">the </w:t>
            </w:r>
            <w:r w:rsidR="00593A05">
              <w:rPr>
                <w:rFonts w:eastAsia="Times New Roman" w:cstheme="minorHAnsi"/>
                <w:color w:val="000000"/>
              </w:rPr>
              <w:t xml:space="preserve">design process </w:t>
            </w:r>
            <w:r w:rsidR="00593A05" w:rsidRPr="007848E5">
              <w:rPr>
                <w:rFonts w:eastAsia="Times New Roman" w:cstheme="minorHAnsi"/>
                <w:color w:val="000000"/>
              </w:rPr>
              <w:t xml:space="preserve">for students to develop the necessary skills to engage in the </w:t>
            </w:r>
            <w:proofErr w:type="gramStart"/>
            <w:r w:rsidR="00593A05" w:rsidRPr="007848E5">
              <w:rPr>
                <w:rFonts w:eastAsia="Times New Roman" w:cstheme="minorHAnsi"/>
                <w:color w:val="000000"/>
              </w:rPr>
              <w:t>process</w:t>
            </w:r>
            <w:proofErr w:type="gramEnd"/>
            <w:r w:rsidR="00593A05" w:rsidRPr="007848E5">
              <w:rPr>
                <w:rFonts w:eastAsia="Times New Roman" w:cstheme="minorHAnsi"/>
                <w:color w:val="000000"/>
              </w:rPr>
              <w:t xml:space="preserve"> </w:t>
            </w:r>
          </w:p>
          <w:p w14:paraId="2FAD586A" w14:textId="77444A1B" w:rsidR="00AB1DBB" w:rsidRDefault="00AB1DBB" w:rsidP="00DB475C">
            <w:pPr>
              <w:numPr>
                <w:ilvl w:val="0"/>
                <w:numId w:val="37"/>
              </w:numPr>
              <w:spacing w:after="0" w:line="240" w:lineRule="auto"/>
              <w:ind w:left="360"/>
              <w:textAlignment w:val="baseline"/>
              <w:rPr>
                <w:rFonts w:eastAsia="Times New Roman" w:cstheme="minorHAnsi"/>
                <w:color w:val="000000"/>
              </w:rPr>
            </w:pPr>
            <w:r>
              <w:rPr>
                <w:rFonts w:eastAsia="Times New Roman" w:cstheme="minorHAnsi"/>
                <w:color w:val="000000"/>
              </w:rPr>
              <w:t>Provide materials for students to conduct investigations</w:t>
            </w:r>
            <w:r w:rsidR="0066319F">
              <w:rPr>
                <w:rFonts w:eastAsia="Times New Roman" w:cstheme="minorHAnsi"/>
                <w:color w:val="000000"/>
              </w:rPr>
              <w:t xml:space="preserve"> and collect </w:t>
            </w:r>
            <w:proofErr w:type="gramStart"/>
            <w:r w:rsidR="0066319F">
              <w:rPr>
                <w:rFonts w:eastAsia="Times New Roman" w:cstheme="minorHAnsi"/>
                <w:color w:val="000000"/>
              </w:rPr>
              <w:t>data</w:t>
            </w:r>
            <w:proofErr w:type="gramEnd"/>
          </w:p>
          <w:p w14:paraId="70E90759" w14:textId="2874255B" w:rsidR="00593A05" w:rsidRDefault="0066319F" w:rsidP="00DB475C">
            <w:pPr>
              <w:numPr>
                <w:ilvl w:val="0"/>
                <w:numId w:val="37"/>
              </w:numPr>
              <w:spacing w:after="0" w:line="240" w:lineRule="auto"/>
              <w:ind w:left="360"/>
              <w:textAlignment w:val="baseline"/>
              <w:rPr>
                <w:rFonts w:eastAsia="Times New Roman" w:cstheme="minorHAnsi"/>
                <w:color w:val="000000"/>
              </w:rPr>
            </w:pPr>
            <w:r>
              <w:rPr>
                <w:rFonts w:eastAsia="Times New Roman" w:cstheme="minorHAnsi"/>
                <w:color w:val="000000"/>
              </w:rPr>
              <w:t xml:space="preserve">Provide multiple opportunities for students to </w:t>
            </w:r>
            <w:r w:rsidR="00593A05">
              <w:rPr>
                <w:rFonts w:eastAsia="Times New Roman" w:cstheme="minorHAnsi"/>
                <w:color w:val="000000"/>
              </w:rPr>
              <w:t>collect data with a variety of data collection tools (e.g., measurement tools, surveys)</w:t>
            </w:r>
          </w:p>
          <w:p w14:paraId="5A19DBDC" w14:textId="349BAE71" w:rsidR="001668C9" w:rsidRPr="007848E5" w:rsidRDefault="0066319F" w:rsidP="00DB475C">
            <w:pPr>
              <w:numPr>
                <w:ilvl w:val="0"/>
                <w:numId w:val="37"/>
              </w:numPr>
              <w:spacing w:after="0" w:line="240" w:lineRule="auto"/>
              <w:ind w:left="360"/>
              <w:textAlignment w:val="baseline"/>
              <w:rPr>
                <w:rFonts w:eastAsia="Times New Roman" w:cstheme="minorHAnsi"/>
                <w:color w:val="000000"/>
              </w:rPr>
            </w:pPr>
            <w:r>
              <w:rPr>
                <w:rFonts w:eastAsia="Times New Roman" w:cstheme="minorHAnsi"/>
                <w:color w:val="000000"/>
              </w:rPr>
              <w:t>Provide a</w:t>
            </w:r>
            <w:r w:rsidR="001668C9" w:rsidRPr="007848E5">
              <w:rPr>
                <w:rFonts w:eastAsia="Times New Roman" w:cstheme="minorHAnsi"/>
                <w:color w:val="000000"/>
              </w:rPr>
              <w:t xml:space="preserve"> variety of ways (e.g., picture graph, bar graph, table) to show data from a test, and allow students to choose</w:t>
            </w:r>
            <w:r w:rsidR="00593A05">
              <w:rPr>
                <w:rFonts w:eastAsia="Times New Roman" w:cstheme="minorHAnsi"/>
                <w:color w:val="000000"/>
              </w:rPr>
              <w:t xml:space="preserve"> representation that fits data </w:t>
            </w:r>
            <w:proofErr w:type="gramStart"/>
            <w:r w:rsidR="00593A05">
              <w:rPr>
                <w:rFonts w:eastAsia="Times New Roman" w:cstheme="minorHAnsi"/>
                <w:color w:val="000000"/>
              </w:rPr>
              <w:t>best</w:t>
            </w:r>
            <w:proofErr w:type="gramEnd"/>
          </w:p>
          <w:p w14:paraId="2D146928" w14:textId="4D89A5BA" w:rsidR="001668C9" w:rsidRPr="007848E5" w:rsidRDefault="001668C9" w:rsidP="00DB475C">
            <w:pPr>
              <w:numPr>
                <w:ilvl w:val="0"/>
                <w:numId w:val="37"/>
              </w:numPr>
              <w:spacing w:after="0" w:line="240" w:lineRule="auto"/>
              <w:ind w:left="360"/>
              <w:textAlignment w:val="baseline"/>
              <w:rPr>
                <w:rFonts w:eastAsia="Times New Roman" w:cstheme="minorHAnsi"/>
                <w:color w:val="000000"/>
              </w:rPr>
            </w:pPr>
            <w:r w:rsidRPr="007848E5">
              <w:rPr>
                <w:rFonts w:eastAsia="Times New Roman" w:cstheme="minorHAnsi"/>
                <w:color w:val="000000"/>
              </w:rPr>
              <w:t xml:space="preserve">Bundle with mathematics standards </w:t>
            </w:r>
            <w:proofErr w:type="gramStart"/>
            <w:r w:rsidRPr="007848E5">
              <w:rPr>
                <w:rFonts w:eastAsia="Times New Roman" w:cstheme="minorHAnsi"/>
                <w:color w:val="000000"/>
              </w:rPr>
              <w:t>1</w:t>
            </w:r>
            <w:r w:rsidR="000726A5" w:rsidRPr="007848E5">
              <w:rPr>
                <w:rFonts w:eastAsia="Times New Roman" w:cstheme="minorHAnsi"/>
                <w:color w:val="000000"/>
              </w:rPr>
              <w:t>.</w:t>
            </w:r>
            <w:r w:rsidRPr="007848E5">
              <w:rPr>
                <w:rFonts w:eastAsia="Times New Roman" w:cstheme="minorHAnsi"/>
                <w:color w:val="000000"/>
              </w:rPr>
              <w:t>MD.</w:t>
            </w:r>
            <w:proofErr w:type="gramEnd"/>
            <w:r w:rsidRPr="007848E5">
              <w:rPr>
                <w:rFonts w:eastAsia="Times New Roman" w:cstheme="minorHAnsi"/>
                <w:color w:val="000000"/>
              </w:rPr>
              <w:t>4, 2</w:t>
            </w:r>
            <w:r w:rsidR="000726A5" w:rsidRPr="007848E5">
              <w:rPr>
                <w:rFonts w:eastAsia="Times New Roman" w:cstheme="minorHAnsi"/>
                <w:color w:val="000000"/>
              </w:rPr>
              <w:t>.</w:t>
            </w:r>
            <w:r w:rsidRPr="007848E5">
              <w:rPr>
                <w:rFonts w:eastAsia="Times New Roman" w:cstheme="minorHAnsi"/>
                <w:color w:val="000000"/>
              </w:rPr>
              <w:t>MD.9, 2.MD.10 when asking students to collect and represent data</w:t>
            </w:r>
          </w:p>
          <w:p w14:paraId="058FD0BD" w14:textId="7332BC5D" w:rsidR="001668C9" w:rsidRPr="007848E5" w:rsidRDefault="0066319F" w:rsidP="00DB475C">
            <w:pPr>
              <w:numPr>
                <w:ilvl w:val="0"/>
                <w:numId w:val="37"/>
              </w:numPr>
              <w:spacing w:after="0" w:line="240" w:lineRule="auto"/>
              <w:ind w:left="360"/>
              <w:textAlignment w:val="baseline"/>
              <w:rPr>
                <w:rFonts w:eastAsia="Times New Roman" w:cstheme="minorHAnsi"/>
                <w:color w:val="000000"/>
              </w:rPr>
            </w:pPr>
            <w:r>
              <w:rPr>
                <w:rFonts w:eastAsia="Times New Roman" w:cstheme="minorHAnsi"/>
                <w:color w:val="000000"/>
              </w:rPr>
              <w:t xml:space="preserve">Support </w:t>
            </w:r>
            <w:r w:rsidR="001668C9" w:rsidRPr="007848E5">
              <w:rPr>
                <w:rFonts w:eastAsia="Times New Roman" w:cstheme="minorHAnsi"/>
                <w:color w:val="000000"/>
              </w:rPr>
              <w:t xml:space="preserve">student ideas </w:t>
            </w:r>
            <w:r w:rsidR="00593A05">
              <w:rPr>
                <w:rFonts w:eastAsia="Times New Roman" w:cstheme="minorHAnsi"/>
                <w:color w:val="000000"/>
              </w:rPr>
              <w:t xml:space="preserve">for solutions or changes drawn from </w:t>
            </w:r>
            <w:proofErr w:type="gramStart"/>
            <w:r w:rsidR="00593A05">
              <w:rPr>
                <w:rFonts w:eastAsia="Times New Roman" w:cstheme="minorHAnsi"/>
                <w:color w:val="000000"/>
              </w:rPr>
              <w:t>data</w:t>
            </w:r>
            <w:proofErr w:type="gramEnd"/>
            <w:r w:rsidR="00593A05">
              <w:rPr>
                <w:rFonts w:eastAsia="Times New Roman" w:cstheme="minorHAnsi"/>
                <w:color w:val="000000"/>
              </w:rPr>
              <w:t xml:space="preserve"> </w:t>
            </w:r>
          </w:p>
          <w:p w14:paraId="79478E1E" w14:textId="16186D14" w:rsidR="001668C9" w:rsidRPr="007848E5" w:rsidRDefault="00103AE0" w:rsidP="00DB475C">
            <w:pPr>
              <w:numPr>
                <w:ilvl w:val="0"/>
                <w:numId w:val="37"/>
              </w:numPr>
              <w:spacing w:after="0" w:line="240" w:lineRule="auto"/>
              <w:ind w:left="360"/>
              <w:textAlignment w:val="baseline"/>
              <w:rPr>
                <w:rFonts w:eastAsia="Times New Roman" w:cstheme="minorHAnsi"/>
                <w:color w:val="000000"/>
              </w:rPr>
            </w:pPr>
            <w:r>
              <w:rPr>
                <w:rFonts w:eastAsia="Times New Roman" w:cstheme="minorHAnsi"/>
                <w:color w:val="000000"/>
              </w:rPr>
              <w:t>U</w:t>
            </w:r>
            <w:r w:rsidR="001668C9" w:rsidRPr="007848E5">
              <w:rPr>
                <w:rFonts w:eastAsia="Times New Roman" w:cstheme="minorHAnsi"/>
                <w:color w:val="000000"/>
              </w:rPr>
              <w:t>nits related to this standard: </w:t>
            </w:r>
          </w:p>
          <w:p w14:paraId="49241338" w14:textId="77777777" w:rsidR="001668C9" w:rsidRPr="007848E5" w:rsidRDefault="00000000" w:rsidP="00DB475C">
            <w:pPr>
              <w:numPr>
                <w:ilvl w:val="1"/>
                <w:numId w:val="38"/>
              </w:numPr>
              <w:spacing w:after="0" w:line="240" w:lineRule="auto"/>
              <w:ind w:left="720"/>
              <w:textAlignment w:val="baseline"/>
              <w:rPr>
                <w:rFonts w:eastAsia="Times New Roman" w:cstheme="minorHAnsi"/>
                <w:color w:val="000000"/>
              </w:rPr>
            </w:pPr>
            <w:hyperlink r:id="rId41" w:history="1">
              <w:r w:rsidR="001668C9" w:rsidRPr="007848E5">
                <w:rPr>
                  <w:rFonts w:eastAsia="Times New Roman" w:cstheme="minorHAnsi"/>
                  <w:color w:val="1155CC"/>
                  <w:u w:val="single"/>
                </w:rPr>
                <w:t>How does light help me see things and communicate with others?</w:t>
              </w:r>
            </w:hyperlink>
            <w:r w:rsidR="001668C9" w:rsidRPr="007848E5">
              <w:rPr>
                <w:rFonts w:eastAsia="Times New Roman" w:cstheme="minorHAnsi"/>
                <w:color w:val="000000"/>
              </w:rPr>
              <w:t xml:space="preserve"> (NextGen Storylines)</w:t>
            </w:r>
          </w:p>
          <w:p w14:paraId="08021F7E" w14:textId="77777777" w:rsidR="001668C9" w:rsidRPr="007848E5" w:rsidRDefault="00000000" w:rsidP="00DB475C">
            <w:pPr>
              <w:numPr>
                <w:ilvl w:val="1"/>
                <w:numId w:val="38"/>
              </w:numPr>
              <w:spacing w:after="0" w:line="240" w:lineRule="auto"/>
              <w:ind w:left="720"/>
              <w:textAlignment w:val="baseline"/>
              <w:rPr>
                <w:rFonts w:eastAsia="Times New Roman" w:cstheme="minorHAnsi"/>
                <w:color w:val="000000"/>
              </w:rPr>
            </w:pPr>
            <w:hyperlink r:id="rId42" w:history="1">
              <w:r w:rsidR="001668C9" w:rsidRPr="007848E5">
                <w:rPr>
                  <w:rFonts w:eastAsia="Times New Roman" w:cstheme="minorHAnsi"/>
                  <w:color w:val="1155CC"/>
                  <w:u w:val="single"/>
                </w:rPr>
                <w:t>Why are there different plants growing in different places?</w:t>
              </w:r>
            </w:hyperlink>
            <w:r w:rsidR="001668C9" w:rsidRPr="007848E5">
              <w:rPr>
                <w:rFonts w:eastAsia="Times New Roman" w:cstheme="minorHAnsi"/>
                <w:color w:val="000000"/>
              </w:rPr>
              <w:t xml:space="preserve"> (NextGen Storylines)</w:t>
            </w:r>
          </w:p>
          <w:p w14:paraId="547ED793" w14:textId="7EA5B9FE" w:rsidR="001668C9" w:rsidRPr="007848E5" w:rsidRDefault="00000000" w:rsidP="00DB475C">
            <w:pPr>
              <w:numPr>
                <w:ilvl w:val="1"/>
                <w:numId w:val="38"/>
              </w:numPr>
              <w:spacing w:after="0" w:line="240" w:lineRule="auto"/>
              <w:ind w:left="720"/>
              <w:textAlignment w:val="baseline"/>
              <w:rPr>
                <w:rFonts w:eastAsia="Times New Roman" w:cstheme="minorHAnsi"/>
                <w:color w:val="000000"/>
              </w:rPr>
            </w:pPr>
            <w:hyperlink r:id="rId43" w:history="1">
              <w:r w:rsidR="001668C9" w:rsidRPr="007848E5">
                <w:rPr>
                  <w:rFonts w:eastAsia="Times New Roman" w:cstheme="minorHAnsi"/>
                  <w:color w:val="1155CC"/>
                  <w:u w:val="single"/>
                </w:rPr>
                <w:t>Investigating Material Properties</w:t>
              </w:r>
            </w:hyperlink>
            <w:r w:rsidR="001668C9" w:rsidRPr="007848E5">
              <w:rPr>
                <w:rFonts w:eastAsia="Times New Roman" w:cstheme="minorHAnsi"/>
                <w:color w:val="000000"/>
              </w:rPr>
              <w:t xml:space="preserve"> (DESE M</w:t>
            </w:r>
            <w:r w:rsidR="00C01301">
              <w:rPr>
                <w:rFonts w:eastAsia="Times New Roman" w:cstheme="minorHAnsi"/>
                <w:color w:val="000000"/>
              </w:rPr>
              <w:t>o</w:t>
            </w:r>
            <w:r w:rsidR="00C01301">
              <w:rPr>
                <w:color w:val="000000"/>
              </w:rPr>
              <w:t xml:space="preserve">del </w:t>
            </w:r>
            <w:r w:rsidR="001668C9" w:rsidRPr="007848E5">
              <w:rPr>
                <w:rFonts w:eastAsia="Times New Roman" w:cstheme="minorHAnsi"/>
                <w:color w:val="000000"/>
              </w:rPr>
              <w:t>C</w:t>
            </w:r>
            <w:r w:rsidR="00C01301">
              <w:rPr>
                <w:rFonts w:eastAsia="Times New Roman" w:cstheme="minorHAnsi"/>
                <w:color w:val="000000"/>
              </w:rPr>
              <w:t>u</w:t>
            </w:r>
            <w:r w:rsidR="00C01301">
              <w:rPr>
                <w:color w:val="000000"/>
              </w:rPr>
              <w:t xml:space="preserve">rriculum </w:t>
            </w:r>
            <w:r w:rsidR="001668C9" w:rsidRPr="007848E5">
              <w:rPr>
                <w:rFonts w:eastAsia="Times New Roman" w:cstheme="minorHAnsi"/>
                <w:color w:val="000000"/>
              </w:rPr>
              <w:t>U</w:t>
            </w:r>
            <w:r w:rsidR="00C01301">
              <w:rPr>
                <w:rFonts w:eastAsia="Times New Roman" w:cstheme="minorHAnsi"/>
                <w:color w:val="000000"/>
              </w:rPr>
              <w:t>n</w:t>
            </w:r>
            <w:r w:rsidR="00C01301">
              <w:rPr>
                <w:color w:val="000000"/>
              </w:rPr>
              <w:t>it</w:t>
            </w:r>
            <w:r w:rsidR="001668C9" w:rsidRPr="007848E5">
              <w:rPr>
                <w:rFonts w:eastAsia="Times New Roman" w:cstheme="minorHAnsi"/>
                <w:color w:val="000000"/>
              </w:rPr>
              <w:t>)</w:t>
            </w:r>
          </w:p>
        </w:tc>
      </w:tr>
    </w:tbl>
    <w:p w14:paraId="0A59DE1D" w14:textId="77777777" w:rsidR="001668C9" w:rsidRPr="007848E5" w:rsidRDefault="001668C9">
      <w:pPr>
        <w:rPr>
          <w:rFonts w:cstheme="minorHAnsi"/>
        </w:rPr>
      </w:pPr>
    </w:p>
    <w:sectPr w:rsidR="001668C9" w:rsidRPr="007848E5" w:rsidSect="004901F0">
      <w:headerReference w:type="default" r:id="rId44"/>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049F" w14:textId="77777777" w:rsidR="004901F0" w:rsidRDefault="004901F0" w:rsidP="004626E4">
      <w:pPr>
        <w:spacing w:after="0" w:line="240" w:lineRule="auto"/>
      </w:pPr>
      <w:r>
        <w:separator/>
      </w:r>
    </w:p>
  </w:endnote>
  <w:endnote w:type="continuationSeparator" w:id="0">
    <w:p w14:paraId="5445F952" w14:textId="77777777" w:rsidR="004901F0" w:rsidRDefault="004901F0" w:rsidP="004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7FA32" w14:textId="77777777" w:rsidR="004901F0" w:rsidRDefault="004901F0" w:rsidP="004626E4">
      <w:pPr>
        <w:spacing w:after="0" w:line="240" w:lineRule="auto"/>
      </w:pPr>
      <w:r>
        <w:separator/>
      </w:r>
    </w:p>
  </w:footnote>
  <w:footnote w:type="continuationSeparator" w:id="0">
    <w:p w14:paraId="0284F0B6" w14:textId="77777777" w:rsidR="004901F0" w:rsidRDefault="004901F0" w:rsidP="004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F469" w14:textId="5D04FF48" w:rsidR="00AF4DF9" w:rsidRPr="0097014E" w:rsidRDefault="00AF4DF9" w:rsidP="009A50B1">
    <w:pPr>
      <w:pStyle w:val="Heading2"/>
      <w:tabs>
        <w:tab w:val="center" w:pos="7200"/>
        <w:tab w:val="right" w:pos="14400"/>
      </w:tabs>
      <w:jc w:val="left"/>
      <w:rPr>
        <w:rStyle w:val="Style1Char"/>
        <w:rFonts w:ascii="Georgia" w:hAnsi="Georgia"/>
        <w:b w:val="0"/>
        <w:bCs w:val="0"/>
        <w:color w:val="auto"/>
        <w:lang w:eastAsia="en-US"/>
      </w:rPr>
    </w:pPr>
    <w:r w:rsidRPr="0097014E">
      <w:rPr>
        <w:rFonts w:ascii="Georgia" w:eastAsia="MS Gothic" w:hAnsi="Georgia"/>
        <w:noProof/>
        <w:color w:val="7030A0"/>
        <w:sz w:val="32"/>
        <w:szCs w:val="32"/>
      </w:rPr>
      <w:drawing>
        <wp:inline distT="0" distB="0" distL="0" distR="0" wp14:anchorId="51564306" wp14:editId="13CD51DF">
          <wp:extent cx="1125855" cy="545465"/>
          <wp:effectExtent l="0" t="0" r="0" b="0"/>
          <wp:docPr id="2"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545465"/>
                  </a:xfrm>
                  <a:prstGeom prst="rect">
                    <a:avLst/>
                  </a:prstGeom>
                  <a:noFill/>
                  <a:ln w="9525">
                    <a:noFill/>
                    <a:miter lim="800000"/>
                    <a:headEnd/>
                    <a:tailEnd/>
                  </a:ln>
                </pic:spPr>
              </pic:pic>
            </a:graphicData>
          </a:graphic>
        </wp:inline>
      </w:drawing>
    </w:r>
    <w:r w:rsidR="009A50B1">
      <w:rPr>
        <w:rStyle w:val="Style1Char"/>
        <w:rFonts w:ascii="Georgia" w:hAnsi="Georgia"/>
        <w:b w:val="0"/>
        <w:bCs w:val="0"/>
        <w:color w:val="7030A0"/>
        <w:lang w:eastAsia="en-US"/>
      </w:rPr>
      <w:tab/>
    </w:r>
    <w:r w:rsidRPr="0097014E">
      <w:rPr>
        <w:rStyle w:val="Style1Char"/>
        <w:rFonts w:ascii="Georgia" w:hAnsi="Georgia"/>
        <w:b w:val="0"/>
        <w:bCs w:val="0"/>
        <w:color w:val="7030A0"/>
        <w:lang w:eastAsia="en-US"/>
      </w:rPr>
      <w:t>Science and Technology/Engineering</w:t>
    </w:r>
    <w:r w:rsidR="009A50B1">
      <w:rPr>
        <w:rStyle w:val="Style1Char"/>
        <w:rFonts w:ascii="Georgia" w:hAnsi="Georgia"/>
        <w:b w:val="0"/>
        <w:bCs w:val="0"/>
        <w:color w:val="7030A0"/>
        <w:lang w:eastAsia="en-US"/>
      </w:rPr>
      <w:tab/>
    </w:r>
    <w:r w:rsidR="009A50B1" w:rsidRPr="0097014E">
      <w:rPr>
        <w:rFonts w:ascii="Georgia" w:eastAsia="MS Gothic" w:hAnsi="Georgia"/>
        <w:noProof/>
        <w:color w:val="7030A0"/>
        <w:sz w:val="32"/>
        <w:szCs w:val="32"/>
      </w:rPr>
      <w:drawing>
        <wp:inline distT="0" distB="0" distL="0" distR="0" wp14:anchorId="69DD2A63" wp14:editId="64AFF579">
          <wp:extent cx="1133475" cy="545465"/>
          <wp:effectExtent l="0" t="0" r="9525" b="0"/>
          <wp:docPr id="3" name="Picture 3" descr="Curriculum &amp;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545465"/>
                  </a:xfrm>
                  <a:prstGeom prst="rect">
                    <a:avLst/>
                  </a:prstGeom>
                  <a:noFill/>
                  <a:ln w="9525">
                    <a:noFill/>
                    <a:miter lim="800000"/>
                    <a:headEnd/>
                    <a:tailEnd/>
                  </a:ln>
                </pic:spPr>
              </pic:pic>
            </a:graphicData>
          </a:graphic>
        </wp:inline>
      </w:drawing>
    </w:r>
  </w:p>
  <w:p w14:paraId="539FA984" w14:textId="31AFCEDD" w:rsidR="00AF4DF9" w:rsidRPr="005F3290" w:rsidRDefault="00AF4DF9" w:rsidP="005F3290">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BDB"/>
    <w:multiLevelType w:val="multilevel"/>
    <w:tmpl w:val="CA40B798"/>
    <w:lvl w:ilvl="0">
      <w:start w:val="1"/>
      <w:numFmt w:val="bullet"/>
      <w:lvlText w:val=""/>
      <w:lvlJc w:val="left"/>
      <w:pPr>
        <w:tabs>
          <w:tab w:val="num" w:pos="90"/>
        </w:tabs>
        <w:ind w:left="90" w:hanging="360"/>
      </w:pPr>
      <w:rPr>
        <w:rFonts w:ascii="Symbol" w:hAnsi="Symbol" w:hint="default"/>
        <w:sz w:val="20"/>
      </w:rPr>
    </w:lvl>
    <w:lvl w:ilvl="1">
      <w:start w:val="1"/>
      <w:numFmt w:val="bullet"/>
      <w:lvlText w:val="o"/>
      <w:lvlJc w:val="left"/>
      <w:pPr>
        <w:tabs>
          <w:tab w:val="num" w:pos="810"/>
        </w:tabs>
        <w:ind w:left="810" w:hanging="360"/>
      </w:pPr>
      <w:rPr>
        <w:rFonts w:ascii="Courier New" w:hAnsi="Courier New" w:hint="default"/>
        <w:sz w:val="20"/>
      </w:rPr>
    </w:lvl>
    <w:lvl w:ilvl="2" w:tentative="1">
      <w:start w:val="1"/>
      <w:numFmt w:val="bullet"/>
      <w:lvlText w:val=""/>
      <w:lvlJc w:val="left"/>
      <w:pPr>
        <w:tabs>
          <w:tab w:val="num" w:pos="1530"/>
        </w:tabs>
        <w:ind w:left="1530" w:hanging="360"/>
      </w:pPr>
      <w:rPr>
        <w:rFonts w:ascii="Wingdings" w:hAnsi="Wingdings" w:hint="default"/>
        <w:sz w:val="20"/>
      </w:rPr>
    </w:lvl>
    <w:lvl w:ilvl="3" w:tentative="1">
      <w:start w:val="1"/>
      <w:numFmt w:val="bullet"/>
      <w:lvlText w:val=""/>
      <w:lvlJc w:val="left"/>
      <w:pPr>
        <w:tabs>
          <w:tab w:val="num" w:pos="2250"/>
        </w:tabs>
        <w:ind w:left="2250" w:hanging="360"/>
      </w:pPr>
      <w:rPr>
        <w:rFonts w:ascii="Wingdings" w:hAnsi="Wingdings" w:hint="default"/>
        <w:sz w:val="20"/>
      </w:rPr>
    </w:lvl>
    <w:lvl w:ilvl="4" w:tentative="1">
      <w:start w:val="1"/>
      <w:numFmt w:val="bullet"/>
      <w:lvlText w:val=""/>
      <w:lvlJc w:val="left"/>
      <w:pPr>
        <w:tabs>
          <w:tab w:val="num" w:pos="2970"/>
        </w:tabs>
        <w:ind w:left="2970" w:hanging="360"/>
      </w:pPr>
      <w:rPr>
        <w:rFonts w:ascii="Wingdings" w:hAnsi="Wingdings" w:hint="default"/>
        <w:sz w:val="20"/>
      </w:rPr>
    </w:lvl>
    <w:lvl w:ilvl="5" w:tentative="1">
      <w:start w:val="1"/>
      <w:numFmt w:val="bullet"/>
      <w:lvlText w:val=""/>
      <w:lvlJc w:val="left"/>
      <w:pPr>
        <w:tabs>
          <w:tab w:val="num" w:pos="3690"/>
        </w:tabs>
        <w:ind w:left="3690" w:hanging="360"/>
      </w:pPr>
      <w:rPr>
        <w:rFonts w:ascii="Wingdings" w:hAnsi="Wingdings" w:hint="default"/>
        <w:sz w:val="20"/>
      </w:rPr>
    </w:lvl>
    <w:lvl w:ilvl="6" w:tentative="1">
      <w:start w:val="1"/>
      <w:numFmt w:val="bullet"/>
      <w:lvlText w:val=""/>
      <w:lvlJc w:val="left"/>
      <w:pPr>
        <w:tabs>
          <w:tab w:val="num" w:pos="4410"/>
        </w:tabs>
        <w:ind w:left="4410" w:hanging="360"/>
      </w:pPr>
      <w:rPr>
        <w:rFonts w:ascii="Wingdings" w:hAnsi="Wingdings" w:hint="default"/>
        <w:sz w:val="20"/>
      </w:rPr>
    </w:lvl>
    <w:lvl w:ilvl="7" w:tentative="1">
      <w:start w:val="1"/>
      <w:numFmt w:val="bullet"/>
      <w:lvlText w:val=""/>
      <w:lvlJc w:val="left"/>
      <w:pPr>
        <w:tabs>
          <w:tab w:val="num" w:pos="5130"/>
        </w:tabs>
        <w:ind w:left="5130" w:hanging="360"/>
      </w:pPr>
      <w:rPr>
        <w:rFonts w:ascii="Wingdings" w:hAnsi="Wingdings" w:hint="default"/>
        <w:sz w:val="20"/>
      </w:rPr>
    </w:lvl>
    <w:lvl w:ilvl="8" w:tentative="1">
      <w:start w:val="1"/>
      <w:numFmt w:val="bullet"/>
      <w:lvlText w:val=""/>
      <w:lvlJc w:val="left"/>
      <w:pPr>
        <w:tabs>
          <w:tab w:val="num" w:pos="5850"/>
        </w:tabs>
        <w:ind w:left="5850" w:hanging="360"/>
      </w:pPr>
      <w:rPr>
        <w:rFonts w:ascii="Wingdings" w:hAnsi="Wingdings" w:hint="default"/>
        <w:sz w:val="20"/>
      </w:rPr>
    </w:lvl>
  </w:abstractNum>
  <w:abstractNum w:abstractNumId="1" w15:restartNumberingAfterBreak="0">
    <w:nsid w:val="01F00915"/>
    <w:multiLevelType w:val="hybridMultilevel"/>
    <w:tmpl w:val="3A0AE4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A699B"/>
    <w:multiLevelType w:val="hybridMultilevel"/>
    <w:tmpl w:val="A2984D8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A426E"/>
    <w:multiLevelType w:val="multilevel"/>
    <w:tmpl w:val="65D2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8524A"/>
    <w:multiLevelType w:val="multilevel"/>
    <w:tmpl w:val="29BC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115B2"/>
    <w:multiLevelType w:val="multilevel"/>
    <w:tmpl w:val="18085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461BE"/>
    <w:multiLevelType w:val="multilevel"/>
    <w:tmpl w:val="163C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21B18"/>
    <w:multiLevelType w:val="multilevel"/>
    <w:tmpl w:val="1A5C7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900"/>
        </w:tabs>
        <w:ind w:left="90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C368B0"/>
    <w:multiLevelType w:val="multilevel"/>
    <w:tmpl w:val="CA2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367A2"/>
    <w:multiLevelType w:val="multilevel"/>
    <w:tmpl w:val="E2A43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A5F41"/>
    <w:multiLevelType w:val="multilevel"/>
    <w:tmpl w:val="26CC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84EFC"/>
    <w:multiLevelType w:val="multilevel"/>
    <w:tmpl w:val="9A8C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FA6FE6"/>
    <w:multiLevelType w:val="multilevel"/>
    <w:tmpl w:val="17822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810"/>
        </w:tabs>
        <w:ind w:left="81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D8604A"/>
    <w:multiLevelType w:val="multilevel"/>
    <w:tmpl w:val="A4B42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E5994"/>
    <w:multiLevelType w:val="multilevel"/>
    <w:tmpl w:val="95E01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745B9"/>
    <w:multiLevelType w:val="multilevel"/>
    <w:tmpl w:val="18FC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D27C73"/>
    <w:multiLevelType w:val="multilevel"/>
    <w:tmpl w:val="598A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6E4B26"/>
    <w:multiLevelType w:val="multilevel"/>
    <w:tmpl w:val="784C7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900"/>
        </w:tabs>
        <w:ind w:left="90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7101F1"/>
    <w:multiLevelType w:val="hybridMultilevel"/>
    <w:tmpl w:val="C45A4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408A2C3E"/>
    <w:multiLevelType w:val="multilevel"/>
    <w:tmpl w:val="2864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C5095C"/>
    <w:multiLevelType w:val="multilevel"/>
    <w:tmpl w:val="753C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8B612F"/>
    <w:multiLevelType w:val="multilevel"/>
    <w:tmpl w:val="4992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C559B"/>
    <w:multiLevelType w:val="multilevel"/>
    <w:tmpl w:val="E7FEB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815953"/>
    <w:multiLevelType w:val="multilevel"/>
    <w:tmpl w:val="FA343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0423B"/>
    <w:multiLevelType w:val="multilevel"/>
    <w:tmpl w:val="10A6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F55FB9"/>
    <w:multiLevelType w:val="multilevel"/>
    <w:tmpl w:val="FAB8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1E328F"/>
    <w:multiLevelType w:val="multilevel"/>
    <w:tmpl w:val="974E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041F75"/>
    <w:multiLevelType w:val="multilevel"/>
    <w:tmpl w:val="294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D5FD3"/>
    <w:multiLevelType w:val="multilevel"/>
    <w:tmpl w:val="BB0AFD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711D9B"/>
    <w:multiLevelType w:val="multilevel"/>
    <w:tmpl w:val="E5C2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326976"/>
    <w:multiLevelType w:val="multilevel"/>
    <w:tmpl w:val="68C8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404C0F"/>
    <w:multiLevelType w:val="multilevel"/>
    <w:tmpl w:val="51E2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6406AB"/>
    <w:multiLevelType w:val="multilevel"/>
    <w:tmpl w:val="1EE21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2B46B6"/>
    <w:multiLevelType w:val="multilevel"/>
    <w:tmpl w:val="0D34E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0F2391"/>
    <w:multiLevelType w:val="multilevel"/>
    <w:tmpl w:val="58540C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6B47FC"/>
    <w:multiLevelType w:val="multilevel"/>
    <w:tmpl w:val="8966A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BB77B6"/>
    <w:multiLevelType w:val="hybridMultilevel"/>
    <w:tmpl w:val="ECAC04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A100448"/>
    <w:multiLevelType w:val="multilevel"/>
    <w:tmpl w:val="F2B6E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08"/>
        </w:tabs>
        <w:ind w:left="708"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83133F"/>
    <w:multiLevelType w:val="hybridMultilevel"/>
    <w:tmpl w:val="F99ECC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0D3A34"/>
    <w:multiLevelType w:val="multilevel"/>
    <w:tmpl w:val="38DA6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D121B1"/>
    <w:multiLevelType w:val="multilevel"/>
    <w:tmpl w:val="96AE3A1E"/>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810"/>
        </w:tabs>
        <w:ind w:left="81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239511">
    <w:abstractNumId w:val="19"/>
  </w:num>
  <w:num w:numId="2" w16cid:durableId="558830600">
    <w:abstractNumId w:val="11"/>
  </w:num>
  <w:num w:numId="3" w16cid:durableId="794755757">
    <w:abstractNumId w:val="4"/>
  </w:num>
  <w:num w:numId="4" w16cid:durableId="1228803511">
    <w:abstractNumId w:val="29"/>
  </w:num>
  <w:num w:numId="5" w16cid:durableId="132598985">
    <w:abstractNumId w:val="21"/>
  </w:num>
  <w:num w:numId="6" w16cid:durableId="129325644">
    <w:abstractNumId w:val="31"/>
  </w:num>
  <w:num w:numId="7" w16cid:durableId="449739252">
    <w:abstractNumId w:val="24"/>
  </w:num>
  <w:num w:numId="8" w16cid:durableId="843203883">
    <w:abstractNumId w:val="32"/>
  </w:num>
  <w:num w:numId="9" w16cid:durableId="916982280">
    <w:abstractNumId w:val="25"/>
  </w:num>
  <w:num w:numId="10" w16cid:durableId="171142559">
    <w:abstractNumId w:val="39"/>
  </w:num>
  <w:num w:numId="11" w16cid:durableId="1669626007">
    <w:abstractNumId w:val="13"/>
  </w:num>
  <w:num w:numId="12" w16cid:durableId="1761486546">
    <w:abstractNumId w:val="27"/>
  </w:num>
  <w:num w:numId="13" w16cid:durableId="1337923024">
    <w:abstractNumId w:val="37"/>
  </w:num>
  <w:num w:numId="14" w16cid:durableId="1415737639">
    <w:abstractNumId w:val="5"/>
  </w:num>
  <w:num w:numId="15" w16cid:durableId="217516487">
    <w:abstractNumId w:val="6"/>
  </w:num>
  <w:num w:numId="16" w16cid:durableId="1281574804">
    <w:abstractNumId w:val="3"/>
  </w:num>
  <w:num w:numId="17" w16cid:durableId="1080832200">
    <w:abstractNumId w:val="35"/>
  </w:num>
  <w:num w:numId="18" w16cid:durableId="497119523">
    <w:abstractNumId w:val="26"/>
  </w:num>
  <w:num w:numId="19" w16cid:durableId="990523121">
    <w:abstractNumId w:val="12"/>
  </w:num>
  <w:num w:numId="20" w16cid:durableId="1429042871">
    <w:abstractNumId w:val="8"/>
  </w:num>
  <w:num w:numId="21" w16cid:durableId="2112509302">
    <w:abstractNumId w:val="22"/>
  </w:num>
  <w:num w:numId="22" w16cid:durableId="499007940">
    <w:abstractNumId w:val="22"/>
    <w:lvlOverride w:ilvl="1">
      <w:lvl w:ilvl="1">
        <w:numFmt w:val="bullet"/>
        <w:lvlText w:val=""/>
        <w:lvlJc w:val="left"/>
        <w:pPr>
          <w:tabs>
            <w:tab w:val="num" w:pos="1440"/>
          </w:tabs>
          <w:ind w:left="1440" w:hanging="360"/>
        </w:pPr>
        <w:rPr>
          <w:rFonts w:ascii="Symbol" w:hAnsi="Symbol" w:hint="default"/>
          <w:sz w:val="20"/>
        </w:rPr>
      </w:lvl>
    </w:lvlOverride>
  </w:num>
  <w:num w:numId="23" w16cid:durableId="2038581567">
    <w:abstractNumId w:val="33"/>
  </w:num>
  <w:num w:numId="24" w16cid:durableId="722600420">
    <w:abstractNumId w:val="10"/>
  </w:num>
  <w:num w:numId="25" w16cid:durableId="704528833">
    <w:abstractNumId w:val="15"/>
  </w:num>
  <w:num w:numId="26" w16cid:durableId="185139519">
    <w:abstractNumId w:val="30"/>
  </w:num>
  <w:num w:numId="27" w16cid:durableId="214313059">
    <w:abstractNumId w:val="20"/>
  </w:num>
  <w:num w:numId="28" w16cid:durableId="1590767669">
    <w:abstractNumId w:val="0"/>
  </w:num>
  <w:num w:numId="29" w16cid:durableId="2130972239">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0" w16cid:durableId="1564944717">
    <w:abstractNumId w:val="28"/>
  </w:num>
  <w:num w:numId="31" w16cid:durableId="1870102227">
    <w:abstractNumId w:val="34"/>
  </w:num>
  <w:num w:numId="32" w16cid:durableId="250745160">
    <w:abstractNumId w:val="16"/>
  </w:num>
  <w:num w:numId="33" w16cid:durableId="1096026227">
    <w:abstractNumId w:val="40"/>
  </w:num>
  <w:num w:numId="34" w16cid:durableId="168060632">
    <w:abstractNumId w:val="23"/>
  </w:num>
  <w:num w:numId="35" w16cid:durableId="467280400">
    <w:abstractNumId w:val="23"/>
    <w:lvlOverride w:ilvl="0">
      <w:lvl w:ilvl="0">
        <w:start w:val="1"/>
        <w:numFmt w:val="bullet"/>
        <w:lvlText w:val=""/>
        <w:lvlJc w:val="left"/>
        <w:pPr>
          <w:tabs>
            <w:tab w:val="num" w:pos="540"/>
          </w:tabs>
          <w:ind w:left="54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6" w16cid:durableId="1414470600">
    <w:abstractNumId w:val="9"/>
  </w:num>
  <w:num w:numId="37" w16cid:durableId="428545821">
    <w:abstractNumId w:val="14"/>
  </w:num>
  <w:num w:numId="38" w16cid:durableId="718821768">
    <w:abstractNumId w:val="14"/>
    <w:lvlOverride w:ilvl="1">
      <w:lvl w:ilvl="1">
        <w:numFmt w:val="bullet"/>
        <w:lvlText w:val=""/>
        <w:lvlJc w:val="left"/>
        <w:pPr>
          <w:tabs>
            <w:tab w:val="num" w:pos="1440"/>
          </w:tabs>
          <w:ind w:left="1440" w:hanging="360"/>
        </w:pPr>
        <w:rPr>
          <w:rFonts w:ascii="Symbol" w:hAnsi="Symbol" w:hint="default"/>
          <w:sz w:val="20"/>
        </w:rPr>
      </w:lvl>
    </w:lvlOverride>
  </w:num>
  <w:num w:numId="39" w16cid:durableId="950016502">
    <w:abstractNumId w:val="1"/>
  </w:num>
  <w:num w:numId="40" w16cid:durableId="1642418710">
    <w:abstractNumId w:val="36"/>
  </w:num>
  <w:num w:numId="41" w16cid:durableId="94061754">
    <w:abstractNumId w:val="18"/>
  </w:num>
  <w:num w:numId="42" w16cid:durableId="1696737196">
    <w:abstractNumId w:val="2"/>
  </w:num>
  <w:num w:numId="43" w16cid:durableId="621309203">
    <w:abstractNumId w:val="7"/>
  </w:num>
  <w:num w:numId="44" w16cid:durableId="422529337">
    <w:abstractNumId w:val="17"/>
  </w:num>
  <w:num w:numId="45" w16cid:durableId="31924039">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C9"/>
    <w:rsid w:val="00002320"/>
    <w:rsid w:val="00005BBB"/>
    <w:rsid w:val="00016129"/>
    <w:rsid w:val="00032D3C"/>
    <w:rsid w:val="00034EA7"/>
    <w:rsid w:val="00067A14"/>
    <w:rsid w:val="00071504"/>
    <w:rsid w:val="000726A5"/>
    <w:rsid w:val="00074ED0"/>
    <w:rsid w:val="00086F5E"/>
    <w:rsid w:val="000A1AA1"/>
    <w:rsid w:val="000A2F73"/>
    <w:rsid w:val="000C1DC0"/>
    <w:rsid w:val="000C46F2"/>
    <w:rsid w:val="000C54EA"/>
    <w:rsid w:val="000D001B"/>
    <w:rsid w:val="00100918"/>
    <w:rsid w:val="00103AE0"/>
    <w:rsid w:val="00103E5A"/>
    <w:rsid w:val="00143FD5"/>
    <w:rsid w:val="001603FE"/>
    <w:rsid w:val="00166296"/>
    <w:rsid w:val="001668C9"/>
    <w:rsid w:val="001722D8"/>
    <w:rsid w:val="00191367"/>
    <w:rsid w:val="001C67A0"/>
    <w:rsid w:val="001D5D69"/>
    <w:rsid w:val="001D6745"/>
    <w:rsid w:val="0021476A"/>
    <w:rsid w:val="002158E5"/>
    <w:rsid w:val="00215F34"/>
    <w:rsid w:val="00220083"/>
    <w:rsid w:val="002371DD"/>
    <w:rsid w:val="00253FAD"/>
    <w:rsid w:val="00256D47"/>
    <w:rsid w:val="002641C5"/>
    <w:rsid w:val="0027290F"/>
    <w:rsid w:val="002B21BD"/>
    <w:rsid w:val="002F7514"/>
    <w:rsid w:val="002F79F0"/>
    <w:rsid w:val="0030064C"/>
    <w:rsid w:val="00313D50"/>
    <w:rsid w:val="00317C2A"/>
    <w:rsid w:val="00325846"/>
    <w:rsid w:val="00371447"/>
    <w:rsid w:val="00373A13"/>
    <w:rsid w:val="003918CC"/>
    <w:rsid w:val="003A53F7"/>
    <w:rsid w:val="003F0169"/>
    <w:rsid w:val="003F1FE7"/>
    <w:rsid w:val="00412778"/>
    <w:rsid w:val="00413502"/>
    <w:rsid w:val="00413A0B"/>
    <w:rsid w:val="00420861"/>
    <w:rsid w:val="004210E8"/>
    <w:rsid w:val="004258EA"/>
    <w:rsid w:val="004374DA"/>
    <w:rsid w:val="0044207B"/>
    <w:rsid w:val="00445B6D"/>
    <w:rsid w:val="004626E4"/>
    <w:rsid w:val="00471A90"/>
    <w:rsid w:val="004901F0"/>
    <w:rsid w:val="00491654"/>
    <w:rsid w:val="004B7FC2"/>
    <w:rsid w:val="004C132E"/>
    <w:rsid w:val="004E0F22"/>
    <w:rsid w:val="00507FD9"/>
    <w:rsid w:val="0051175D"/>
    <w:rsid w:val="00512AA4"/>
    <w:rsid w:val="00523CD6"/>
    <w:rsid w:val="00534DAE"/>
    <w:rsid w:val="00584152"/>
    <w:rsid w:val="00586B86"/>
    <w:rsid w:val="00593A05"/>
    <w:rsid w:val="005B78AF"/>
    <w:rsid w:val="005C1010"/>
    <w:rsid w:val="005F3290"/>
    <w:rsid w:val="00603B7A"/>
    <w:rsid w:val="0066319F"/>
    <w:rsid w:val="006813C9"/>
    <w:rsid w:val="00683442"/>
    <w:rsid w:val="006840E0"/>
    <w:rsid w:val="006B3CBF"/>
    <w:rsid w:val="006B7BD6"/>
    <w:rsid w:val="006C1ACF"/>
    <w:rsid w:val="006E03A8"/>
    <w:rsid w:val="006E7837"/>
    <w:rsid w:val="006F6AF3"/>
    <w:rsid w:val="00712113"/>
    <w:rsid w:val="00716AE9"/>
    <w:rsid w:val="00724BBD"/>
    <w:rsid w:val="00730DA0"/>
    <w:rsid w:val="007848E5"/>
    <w:rsid w:val="007879A3"/>
    <w:rsid w:val="007A3DE5"/>
    <w:rsid w:val="007C79F4"/>
    <w:rsid w:val="007E0BF7"/>
    <w:rsid w:val="007F0AAC"/>
    <w:rsid w:val="007F304F"/>
    <w:rsid w:val="007F5A25"/>
    <w:rsid w:val="00805ECE"/>
    <w:rsid w:val="008209A3"/>
    <w:rsid w:val="00834D19"/>
    <w:rsid w:val="00877C53"/>
    <w:rsid w:val="00884926"/>
    <w:rsid w:val="00891125"/>
    <w:rsid w:val="00894E32"/>
    <w:rsid w:val="008975F1"/>
    <w:rsid w:val="008D2174"/>
    <w:rsid w:val="008D22DD"/>
    <w:rsid w:val="008D2459"/>
    <w:rsid w:val="00900383"/>
    <w:rsid w:val="00912BE1"/>
    <w:rsid w:val="00931E89"/>
    <w:rsid w:val="00940FDC"/>
    <w:rsid w:val="00945517"/>
    <w:rsid w:val="00946E76"/>
    <w:rsid w:val="0097014E"/>
    <w:rsid w:val="009745C7"/>
    <w:rsid w:val="009809D2"/>
    <w:rsid w:val="009913A5"/>
    <w:rsid w:val="009A50B1"/>
    <w:rsid w:val="009B3715"/>
    <w:rsid w:val="009F057F"/>
    <w:rsid w:val="009F5E4B"/>
    <w:rsid w:val="00A009A4"/>
    <w:rsid w:val="00A50D2C"/>
    <w:rsid w:val="00A65E0C"/>
    <w:rsid w:val="00A67EA6"/>
    <w:rsid w:val="00A820A4"/>
    <w:rsid w:val="00A83530"/>
    <w:rsid w:val="00A87994"/>
    <w:rsid w:val="00A902E1"/>
    <w:rsid w:val="00AA67D6"/>
    <w:rsid w:val="00AB1DBB"/>
    <w:rsid w:val="00AF4DF9"/>
    <w:rsid w:val="00B36DA4"/>
    <w:rsid w:val="00B60F15"/>
    <w:rsid w:val="00B839F5"/>
    <w:rsid w:val="00B90C65"/>
    <w:rsid w:val="00BE01F2"/>
    <w:rsid w:val="00BE39BF"/>
    <w:rsid w:val="00BE71E2"/>
    <w:rsid w:val="00BF1242"/>
    <w:rsid w:val="00C01301"/>
    <w:rsid w:val="00C03A89"/>
    <w:rsid w:val="00C06926"/>
    <w:rsid w:val="00C15C05"/>
    <w:rsid w:val="00C16F35"/>
    <w:rsid w:val="00C172FB"/>
    <w:rsid w:val="00C357BA"/>
    <w:rsid w:val="00C46AD3"/>
    <w:rsid w:val="00C57A83"/>
    <w:rsid w:val="00C63DE9"/>
    <w:rsid w:val="00C953D2"/>
    <w:rsid w:val="00CB2FDF"/>
    <w:rsid w:val="00CB754E"/>
    <w:rsid w:val="00CC4B6C"/>
    <w:rsid w:val="00CD5AD1"/>
    <w:rsid w:val="00D317EF"/>
    <w:rsid w:val="00D41E2E"/>
    <w:rsid w:val="00D52C10"/>
    <w:rsid w:val="00D61251"/>
    <w:rsid w:val="00D90E52"/>
    <w:rsid w:val="00DB4699"/>
    <w:rsid w:val="00DB475C"/>
    <w:rsid w:val="00DD05DE"/>
    <w:rsid w:val="00DE1BE7"/>
    <w:rsid w:val="00DF5836"/>
    <w:rsid w:val="00E1307B"/>
    <w:rsid w:val="00E5747B"/>
    <w:rsid w:val="00E61C02"/>
    <w:rsid w:val="00E96231"/>
    <w:rsid w:val="00EA1AD5"/>
    <w:rsid w:val="00F15042"/>
    <w:rsid w:val="00F55E5D"/>
    <w:rsid w:val="00F57E89"/>
    <w:rsid w:val="00F7712D"/>
    <w:rsid w:val="00F80EF5"/>
    <w:rsid w:val="00FB412C"/>
    <w:rsid w:val="00FE430F"/>
    <w:rsid w:val="00FF777C"/>
    <w:rsid w:val="00FF7C32"/>
    <w:rsid w:val="780473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90C43"/>
  <w15:chartTrackingRefBased/>
  <w15:docId w15:val="{2C0A93E3-55D5-4EC4-9956-EFA54A54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18CC"/>
    <w:pPr>
      <w:spacing w:after="0" w:line="240" w:lineRule="auto"/>
      <w:jc w:val="center"/>
      <w:outlineLvl w:val="0"/>
    </w:pPr>
    <w:rPr>
      <w:rFonts w:ascii="Times New Roman" w:eastAsiaTheme="minorEastAsia" w:hAnsi="Times New Roman" w:cs="Times New Roman"/>
      <w:b/>
      <w:sz w:val="32"/>
      <w:szCs w:val="32"/>
      <w:lang w:eastAsia="zh-CN"/>
    </w:rPr>
  </w:style>
  <w:style w:type="paragraph" w:styleId="Heading2">
    <w:name w:val="heading 2"/>
    <w:basedOn w:val="Normal"/>
    <w:next w:val="Normal"/>
    <w:link w:val="Heading2Char"/>
    <w:uiPriority w:val="9"/>
    <w:unhideWhenUsed/>
    <w:qFormat/>
    <w:rsid w:val="003918CC"/>
    <w:pPr>
      <w:keepNext/>
      <w:keepLines/>
      <w:spacing w:before="40" w:after="0"/>
      <w:jc w:val="center"/>
      <w:outlineLvl w:val="1"/>
    </w:pPr>
    <w:rPr>
      <w:rFonts w:ascii="Times New Roman" w:eastAsia="Times New Roman" w:hAnsi="Times New Roman"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68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68C9"/>
    <w:rPr>
      <w:color w:val="0000FF"/>
      <w:u w:val="single"/>
    </w:rPr>
  </w:style>
  <w:style w:type="character" w:customStyle="1" w:styleId="Heading1Char">
    <w:name w:val="Heading 1 Char"/>
    <w:basedOn w:val="DefaultParagraphFont"/>
    <w:link w:val="Heading1"/>
    <w:rsid w:val="003918CC"/>
    <w:rPr>
      <w:rFonts w:ascii="Times New Roman" w:eastAsiaTheme="minorEastAsia" w:hAnsi="Times New Roman" w:cs="Times New Roman"/>
      <w:b/>
      <w:sz w:val="32"/>
      <w:szCs w:val="32"/>
      <w:lang w:eastAsia="zh-CN"/>
    </w:rPr>
  </w:style>
  <w:style w:type="paragraph" w:styleId="BodyText">
    <w:name w:val="Body Text"/>
    <w:basedOn w:val="Normal"/>
    <w:link w:val="BodyTextChar"/>
    <w:qFormat/>
    <w:rsid w:val="005C1010"/>
    <w:pPr>
      <w:spacing w:after="0" w:line="240" w:lineRule="auto"/>
    </w:pPr>
    <w:rPr>
      <w:rFonts w:ascii="Times New Roman" w:eastAsia="SimSun" w:hAnsi="Times New Roman" w:cs="Times New Roman"/>
      <w:sz w:val="24"/>
      <w:szCs w:val="24"/>
    </w:rPr>
  </w:style>
  <w:style w:type="character" w:customStyle="1" w:styleId="BodyTextChar">
    <w:name w:val="Body Text Char"/>
    <w:basedOn w:val="DefaultParagraphFont"/>
    <w:link w:val="BodyText"/>
    <w:rsid w:val="005C1010"/>
    <w:rPr>
      <w:rFonts w:ascii="Times New Roman" w:eastAsia="SimSun" w:hAnsi="Times New Roman" w:cs="Times New Roman"/>
      <w:sz w:val="24"/>
      <w:szCs w:val="24"/>
    </w:rPr>
  </w:style>
  <w:style w:type="paragraph" w:styleId="ListParagraph">
    <w:name w:val="List Paragraph"/>
    <w:basedOn w:val="Normal"/>
    <w:uiPriority w:val="99"/>
    <w:qFormat/>
    <w:rsid w:val="005C1010"/>
    <w:pPr>
      <w:spacing w:after="0" w:line="240" w:lineRule="auto"/>
      <w:ind w:left="720"/>
      <w:contextualSpacing/>
    </w:pPr>
    <w:rPr>
      <w:rFonts w:ascii="Times New Roman" w:eastAsiaTheme="minorEastAsia" w:hAnsi="Times New Roman" w:cs="Times New Roman"/>
      <w:sz w:val="24"/>
      <w:szCs w:val="24"/>
      <w:lang w:eastAsia="zh-CN"/>
    </w:rPr>
  </w:style>
  <w:style w:type="table" w:styleId="TableGrid">
    <w:name w:val="Table Grid"/>
    <w:basedOn w:val="TableNormal"/>
    <w:uiPriority w:val="39"/>
    <w:rsid w:val="005C1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semiHidden/>
    <w:rsid w:val="005C1010"/>
    <w:pPr>
      <w:spacing w:before="100" w:beforeAutospacing="1" w:after="100" w:afterAutospacing="1" w:line="240" w:lineRule="auto"/>
    </w:pPr>
    <w:rPr>
      <w:rFonts w:ascii="Arial Unicode MS" w:eastAsia="SimSun" w:hAnsi="Arial Unicode MS" w:cs="Times New Roman"/>
      <w:sz w:val="24"/>
      <w:szCs w:val="24"/>
    </w:rPr>
  </w:style>
  <w:style w:type="character" w:customStyle="1" w:styleId="DateChar">
    <w:name w:val="Date Char"/>
    <w:basedOn w:val="DefaultParagraphFont"/>
    <w:link w:val="Date"/>
    <w:semiHidden/>
    <w:rsid w:val="005C1010"/>
    <w:rPr>
      <w:rFonts w:ascii="Arial Unicode MS" w:eastAsia="SimSun" w:hAnsi="Arial Unicode MS" w:cs="Times New Roman"/>
      <w:sz w:val="24"/>
      <w:szCs w:val="24"/>
    </w:rPr>
  </w:style>
  <w:style w:type="character" w:styleId="CommentReference">
    <w:name w:val="annotation reference"/>
    <w:basedOn w:val="DefaultParagraphFont"/>
    <w:uiPriority w:val="99"/>
    <w:semiHidden/>
    <w:unhideWhenUsed/>
    <w:rsid w:val="003918CC"/>
    <w:rPr>
      <w:sz w:val="16"/>
      <w:szCs w:val="16"/>
    </w:rPr>
  </w:style>
  <w:style w:type="paragraph" w:styleId="CommentText">
    <w:name w:val="annotation text"/>
    <w:basedOn w:val="Normal"/>
    <w:link w:val="CommentTextChar"/>
    <w:semiHidden/>
    <w:unhideWhenUsed/>
    <w:rsid w:val="003918CC"/>
    <w:pPr>
      <w:spacing w:line="240" w:lineRule="auto"/>
    </w:pPr>
    <w:rPr>
      <w:sz w:val="20"/>
      <w:szCs w:val="20"/>
    </w:rPr>
  </w:style>
  <w:style w:type="character" w:customStyle="1" w:styleId="CommentTextChar">
    <w:name w:val="Comment Text Char"/>
    <w:basedOn w:val="DefaultParagraphFont"/>
    <w:link w:val="CommentText"/>
    <w:semiHidden/>
    <w:rsid w:val="003918CC"/>
    <w:rPr>
      <w:sz w:val="20"/>
      <w:szCs w:val="20"/>
    </w:rPr>
  </w:style>
  <w:style w:type="paragraph" w:styleId="CommentSubject">
    <w:name w:val="annotation subject"/>
    <w:basedOn w:val="CommentText"/>
    <w:next w:val="CommentText"/>
    <w:link w:val="CommentSubjectChar"/>
    <w:uiPriority w:val="99"/>
    <w:semiHidden/>
    <w:unhideWhenUsed/>
    <w:rsid w:val="003918CC"/>
    <w:rPr>
      <w:b/>
      <w:bCs/>
    </w:rPr>
  </w:style>
  <w:style w:type="character" w:customStyle="1" w:styleId="CommentSubjectChar">
    <w:name w:val="Comment Subject Char"/>
    <w:basedOn w:val="CommentTextChar"/>
    <w:link w:val="CommentSubject"/>
    <w:uiPriority w:val="99"/>
    <w:semiHidden/>
    <w:rsid w:val="003918CC"/>
    <w:rPr>
      <w:b/>
      <w:bCs/>
      <w:sz w:val="20"/>
      <w:szCs w:val="20"/>
    </w:rPr>
  </w:style>
  <w:style w:type="paragraph" w:styleId="BalloonText">
    <w:name w:val="Balloon Text"/>
    <w:basedOn w:val="Normal"/>
    <w:link w:val="BalloonTextChar"/>
    <w:uiPriority w:val="99"/>
    <w:semiHidden/>
    <w:unhideWhenUsed/>
    <w:rsid w:val="00391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8CC"/>
    <w:rPr>
      <w:rFonts w:ascii="Segoe UI" w:hAnsi="Segoe UI" w:cs="Segoe UI"/>
      <w:sz w:val="18"/>
      <w:szCs w:val="18"/>
    </w:rPr>
  </w:style>
  <w:style w:type="character" w:customStyle="1" w:styleId="Heading2Char">
    <w:name w:val="Heading 2 Char"/>
    <w:basedOn w:val="DefaultParagraphFont"/>
    <w:link w:val="Heading2"/>
    <w:uiPriority w:val="9"/>
    <w:rsid w:val="003918CC"/>
    <w:rPr>
      <w:rFonts w:ascii="Times New Roman" w:eastAsia="Times New Roman" w:hAnsi="Times New Roman" w:cstheme="majorBidi"/>
      <w:sz w:val="28"/>
      <w:szCs w:val="28"/>
    </w:rPr>
  </w:style>
  <w:style w:type="character" w:styleId="UnresolvedMention">
    <w:name w:val="Unresolved Mention"/>
    <w:basedOn w:val="DefaultParagraphFont"/>
    <w:uiPriority w:val="99"/>
    <w:semiHidden/>
    <w:unhideWhenUsed/>
    <w:rsid w:val="00A50D2C"/>
    <w:rPr>
      <w:color w:val="605E5C"/>
      <w:shd w:val="clear" w:color="auto" w:fill="E1DFDD"/>
    </w:rPr>
  </w:style>
  <w:style w:type="character" w:styleId="FollowedHyperlink">
    <w:name w:val="FollowedHyperlink"/>
    <w:basedOn w:val="DefaultParagraphFont"/>
    <w:uiPriority w:val="99"/>
    <w:semiHidden/>
    <w:unhideWhenUsed/>
    <w:rsid w:val="00C57A83"/>
    <w:rPr>
      <w:color w:val="954F72" w:themeColor="followedHyperlink"/>
      <w:u w:val="single"/>
    </w:rPr>
  </w:style>
  <w:style w:type="paragraph" w:styleId="FootnoteText">
    <w:name w:val="footnote text"/>
    <w:basedOn w:val="Normal"/>
    <w:link w:val="FootnoteTextChar"/>
    <w:semiHidden/>
    <w:unhideWhenUsed/>
    <w:rsid w:val="004626E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626E4"/>
    <w:rPr>
      <w:rFonts w:ascii="Times New Roman" w:eastAsia="Times New Roman" w:hAnsi="Times New Roman" w:cs="Times New Roman"/>
      <w:sz w:val="20"/>
      <w:szCs w:val="20"/>
    </w:rPr>
  </w:style>
  <w:style w:type="paragraph" w:styleId="BlockText">
    <w:name w:val="Block Text"/>
    <w:basedOn w:val="Normal"/>
    <w:semiHidden/>
    <w:unhideWhenUsed/>
    <w:rsid w:val="004626E4"/>
    <w:pPr>
      <w:snapToGrid w:val="0"/>
      <w:spacing w:after="0" w:line="240" w:lineRule="auto"/>
      <w:ind w:left="720" w:right="720"/>
    </w:pPr>
    <w:rPr>
      <w:rFonts w:ascii="Times New Roman" w:eastAsia="Times New Roman" w:hAnsi="Times New Roman" w:cs="Times New Roman"/>
      <w:color w:val="000000"/>
      <w:sz w:val="20"/>
      <w:szCs w:val="20"/>
    </w:rPr>
  </w:style>
  <w:style w:type="character" w:styleId="FootnoteReference">
    <w:name w:val="footnote reference"/>
    <w:basedOn w:val="DefaultParagraphFont"/>
    <w:semiHidden/>
    <w:unhideWhenUsed/>
    <w:rsid w:val="004626E4"/>
    <w:rPr>
      <w:vertAlign w:val="superscript"/>
    </w:rPr>
  </w:style>
  <w:style w:type="paragraph" w:styleId="Header">
    <w:name w:val="header"/>
    <w:basedOn w:val="Normal"/>
    <w:link w:val="HeaderChar"/>
    <w:uiPriority w:val="99"/>
    <w:unhideWhenUsed/>
    <w:rsid w:val="00970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4E"/>
  </w:style>
  <w:style w:type="paragraph" w:styleId="Footer">
    <w:name w:val="footer"/>
    <w:basedOn w:val="Normal"/>
    <w:link w:val="FooterChar"/>
    <w:uiPriority w:val="99"/>
    <w:unhideWhenUsed/>
    <w:rsid w:val="00970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4E"/>
  </w:style>
  <w:style w:type="paragraph" w:customStyle="1" w:styleId="Style1">
    <w:name w:val="Style1"/>
    <w:basedOn w:val="Heading1"/>
    <w:link w:val="Style1Char"/>
    <w:qFormat/>
    <w:rsid w:val="0097014E"/>
    <w:pPr>
      <w:keepNext/>
      <w:keepLines/>
      <w:jc w:val="left"/>
    </w:pPr>
    <w:rPr>
      <w:rFonts w:asciiTheme="majorHAnsi" w:eastAsiaTheme="majorEastAsia" w:hAnsiTheme="majorHAnsi" w:cstheme="majorBidi"/>
      <w:bCs/>
      <w:color w:val="752F78"/>
    </w:rPr>
  </w:style>
  <w:style w:type="character" w:customStyle="1" w:styleId="Style1Char">
    <w:name w:val="Style1 Char"/>
    <w:basedOn w:val="Heading1Char"/>
    <w:link w:val="Style1"/>
    <w:rsid w:val="0097014E"/>
    <w:rPr>
      <w:rFonts w:asciiTheme="majorHAnsi" w:eastAsiaTheme="majorEastAsia" w:hAnsiTheme="majorHAnsi" w:cstheme="majorBidi"/>
      <w:b/>
      <w:bCs/>
      <w:color w:val="752F78"/>
      <w:sz w:val="32"/>
      <w:szCs w:val="32"/>
      <w:lang w:eastAsia="zh-CN"/>
    </w:rPr>
  </w:style>
  <w:style w:type="paragraph" w:customStyle="1" w:styleId="SectionMainText">
    <w:name w:val="Section Main Text"/>
    <w:basedOn w:val="NormalWeb"/>
    <w:uiPriority w:val="99"/>
    <w:semiHidden/>
    <w:rsid w:val="00A902E1"/>
    <w:pPr>
      <w:snapToGrid w:val="0"/>
      <w:spacing w:before="0" w:beforeAutospacing="0" w:after="0" w:afterAutospacing="0"/>
    </w:pPr>
    <w:rPr>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44903">
      <w:bodyDiv w:val="1"/>
      <w:marLeft w:val="0"/>
      <w:marRight w:val="0"/>
      <w:marTop w:val="0"/>
      <w:marBottom w:val="0"/>
      <w:divBdr>
        <w:top w:val="none" w:sz="0" w:space="0" w:color="auto"/>
        <w:left w:val="none" w:sz="0" w:space="0" w:color="auto"/>
        <w:bottom w:val="none" w:sz="0" w:space="0" w:color="auto"/>
        <w:right w:val="none" w:sz="0" w:space="0" w:color="auto"/>
      </w:divBdr>
    </w:div>
    <w:div w:id="1105423429">
      <w:bodyDiv w:val="1"/>
      <w:marLeft w:val="0"/>
      <w:marRight w:val="0"/>
      <w:marTop w:val="0"/>
      <w:marBottom w:val="0"/>
      <w:divBdr>
        <w:top w:val="none" w:sz="0" w:space="0" w:color="auto"/>
        <w:left w:val="none" w:sz="0" w:space="0" w:color="auto"/>
        <w:bottom w:val="none" w:sz="0" w:space="0" w:color="auto"/>
        <w:right w:val="none" w:sz="0" w:space="0" w:color="auto"/>
      </w:divBdr>
    </w:div>
    <w:div w:id="1230308242">
      <w:bodyDiv w:val="1"/>
      <w:marLeft w:val="0"/>
      <w:marRight w:val="0"/>
      <w:marTop w:val="0"/>
      <w:marBottom w:val="0"/>
      <w:divBdr>
        <w:top w:val="none" w:sz="0" w:space="0" w:color="auto"/>
        <w:left w:val="none" w:sz="0" w:space="0" w:color="auto"/>
        <w:bottom w:val="none" w:sz="0" w:space="0" w:color="auto"/>
        <w:right w:val="none" w:sz="0" w:space="0" w:color="auto"/>
      </w:divBdr>
    </w:div>
    <w:div w:id="1710446449">
      <w:bodyDiv w:val="1"/>
      <w:marLeft w:val="0"/>
      <w:marRight w:val="0"/>
      <w:marTop w:val="0"/>
      <w:marBottom w:val="0"/>
      <w:divBdr>
        <w:top w:val="none" w:sz="0" w:space="0" w:color="auto"/>
        <w:left w:val="none" w:sz="0" w:space="0" w:color="auto"/>
        <w:bottom w:val="none" w:sz="0" w:space="0" w:color="auto"/>
        <w:right w:val="none" w:sz="0" w:space="0" w:color="auto"/>
      </w:divBdr>
    </w:div>
    <w:div w:id="1754008349">
      <w:bodyDiv w:val="1"/>
      <w:marLeft w:val="0"/>
      <w:marRight w:val="0"/>
      <w:marTop w:val="0"/>
      <w:marBottom w:val="0"/>
      <w:divBdr>
        <w:top w:val="none" w:sz="0" w:space="0" w:color="auto"/>
        <w:left w:val="none" w:sz="0" w:space="0" w:color="auto"/>
        <w:bottom w:val="none" w:sz="0" w:space="0" w:color="auto"/>
        <w:right w:val="none" w:sz="0" w:space="0" w:color="auto"/>
      </w:divBdr>
    </w:div>
    <w:div w:id="1872374488">
      <w:bodyDiv w:val="1"/>
      <w:marLeft w:val="0"/>
      <w:marRight w:val="0"/>
      <w:marTop w:val="0"/>
      <w:marBottom w:val="0"/>
      <w:divBdr>
        <w:top w:val="none" w:sz="0" w:space="0" w:color="auto"/>
        <w:left w:val="none" w:sz="0" w:space="0" w:color="auto"/>
        <w:bottom w:val="none" w:sz="0" w:space="0" w:color="auto"/>
        <w:right w:val="none" w:sz="0" w:space="0" w:color="auto"/>
      </w:divBdr>
    </w:div>
    <w:div w:id="1887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frameworks/scitech/2016-04/AppendixI.pdf" TargetMode="External"/><Relationship Id="rId18" Type="http://schemas.openxmlformats.org/officeDocument/2006/relationships/hyperlink" Target="http://www.doe.mass.edu/stem/standards/StrandMaps.html" TargetMode="External"/><Relationship Id="rId26" Type="http://schemas.openxmlformats.org/officeDocument/2006/relationships/hyperlink" Target="https://www.nextgenstorylines.org/why-are-there-different-plants-growing-in-different-places" TargetMode="External"/><Relationship Id="rId39" Type="http://schemas.openxmlformats.org/officeDocument/2006/relationships/hyperlink" Target="https://www.nextgenstorylines.org/why-are-there-different-plants-growing-in-different-places" TargetMode="External"/><Relationship Id="rId21" Type="http://schemas.openxmlformats.org/officeDocument/2006/relationships/image" Target="media/image1.png"/><Relationship Id="rId34" Type="http://schemas.openxmlformats.org/officeDocument/2006/relationships/hyperlink" Target="http://www.doe.mass.edu/frameworks/mcu/" TargetMode="External"/><Relationship Id="rId42" Type="http://schemas.openxmlformats.org/officeDocument/2006/relationships/hyperlink" Target="https://www.nextgenstorylines.org/why-are-there-different-plants-growing-in-different-pla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psscience.weebly.com/science--engineering-practices-pd--resources.html" TargetMode="External"/><Relationship Id="rId29" Type="http://schemas.openxmlformats.org/officeDocument/2006/relationships/hyperlink" Target="https://www.nextgenstorylines.org/why-are-there-different-plants-growing-in-different-pla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rameworks/scitech/2016-04.pdf" TargetMode="External"/><Relationship Id="rId24" Type="http://schemas.openxmlformats.org/officeDocument/2006/relationships/hyperlink" Target="http://www.doe.mass.edu/frameworks/mcu/" TargetMode="External"/><Relationship Id="rId32" Type="http://schemas.openxmlformats.org/officeDocument/2006/relationships/hyperlink" Target="https://www.nextgenstorylines.org/how-does-light-help-me-see-and-communicate" TargetMode="External"/><Relationship Id="rId37" Type="http://schemas.openxmlformats.org/officeDocument/2006/relationships/hyperlink" Target="https://www.nextgenstorylines.org/why-are-there-different-plants-growing-in-different-places" TargetMode="External"/><Relationship Id="rId40" Type="http://schemas.openxmlformats.org/officeDocument/2006/relationships/hyperlink" Target="http://www.doe.mass.edu/frameworks/mcu/"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ciencepracticesleadership.com/" TargetMode="External"/><Relationship Id="rId23" Type="http://schemas.openxmlformats.org/officeDocument/2006/relationships/hyperlink" Target="https://www.google.com/earth/" TargetMode="External"/><Relationship Id="rId28" Type="http://schemas.openxmlformats.org/officeDocument/2006/relationships/hyperlink" Target="https://www.nextgenstorylines.org/why-are-there-different-plants-growing-in-different-places" TargetMode="External"/><Relationship Id="rId36" Type="http://schemas.openxmlformats.org/officeDocument/2006/relationships/hyperlink" Target="https://www.nextgenstorylines.org/how-does-light-help-me-see-and-communicate" TargetMode="External"/><Relationship Id="rId10" Type="http://schemas.openxmlformats.org/officeDocument/2006/relationships/endnotes" Target="endnotes.xml"/><Relationship Id="rId19" Type="http://schemas.openxmlformats.org/officeDocument/2006/relationships/hyperlink" Target="http://www.doe.mass.edu/frameworks/search/" TargetMode="External"/><Relationship Id="rId31" Type="http://schemas.openxmlformats.org/officeDocument/2006/relationships/hyperlink" Target="http://www.doe.mass.edu/frameworks/mcu/"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gss.nsta.org/Practices.aspx?id=1" TargetMode="External"/><Relationship Id="rId22" Type="http://schemas.openxmlformats.org/officeDocument/2006/relationships/hyperlink" Target="http://www.doe.mass.edu/frameworks/mcu/" TargetMode="External"/><Relationship Id="rId27" Type="http://schemas.openxmlformats.org/officeDocument/2006/relationships/hyperlink" Target="https://www.nextgenstorylines.org/why-is-our-corn-changing" TargetMode="External"/><Relationship Id="rId30" Type="http://schemas.openxmlformats.org/officeDocument/2006/relationships/hyperlink" Target="https://www.nextgenstorylines.org/how-does-light-help-me-see-and-communicate" TargetMode="External"/><Relationship Id="rId35" Type="http://schemas.openxmlformats.org/officeDocument/2006/relationships/hyperlink" Target="http://www.doe.mass.edu/frameworks/mcu/" TargetMode="External"/><Relationship Id="rId43" Type="http://schemas.openxmlformats.org/officeDocument/2006/relationships/hyperlink" Target="http://www.doe.mass.edu/frameworks/mc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doe.mass.edu/stem/ste/qrg-phenomena.docx" TargetMode="External"/><Relationship Id="rId17" Type="http://schemas.openxmlformats.org/officeDocument/2006/relationships/hyperlink" Target="http://stemteachingtools.org/" TargetMode="External"/><Relationship Id="rId25" Type="http://schemas.openxmlformats.org/officeDocument/2006/relationships/hyperlink" Target="https://www.nextgenstorylines.org/why-is-our-corn-changing" TargetMode="External"/><Relationship Id="rId33" Type="http://schemas.openxmlformats.org/officeDocument/2006/relationships/hyperlink" Target="http://www.doe.mass.edu/frameworks/mcu/" TargetMode="External"/><Relationship Id="rId38" Type="http://schemas.openxmlformats.org/officeDocument/2006/relationships/hyperlink" Target="https://www.nextgenstorylines.org/how-does-light-help-me-see-and-communicate" TargetMode="External"/><Relationship Id="rId46" Type="http://schemas.openxmlformats.org/officeDocument/2006/relationships/theme" Target="theme/theme1.xml"/><Relationship Id="rId20" Type="http://schemas.openxmlformats.org/officeDocument/2006/relationships/hyperlink" Target="http://www.doe.mass.edu/frameworks/scitech/2016-04/AppendixIII.pdf" TargetMode="External"/><Relationship Id="rId41" Type="http://schemas.openxmlformats.org/officeDocument/2006/relationships/hyperlink" Target="https://www.nextgenstorylines.org/how-does-light-help-me-see-and-communica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971F88D6E39442B7F9028B28067294" ma:contentTypeVersion="10" ma:contentTypeDescription="Create a new document." ma:contentTypeScope="" ma:versionID="1ece8d1ddda0b023dd3428be84e13ca3">
  <xsd:schema xmlns:xsd="http://www.w3.org/2001/XMLSchema" xmlns:xs="http://www.w3.org/2001/XMLSchema" xmlns:p="http://schemas.microsoft.com/office/2006/metadata/properties" xmlns:ns2="3b0f2e68-57a3-4dfe-b509-9e44816b3076" xmlns:ns3="5a563d6e-8e66-4880-9dbf-03fcf3403880" targetNamespace="http://schemas.microsoft.com/office/2006/metadata/properties" ma:root="true" ma:fieldsID="6875163076181f9137f52d369940018f" ns2:_="" ns3:_="">
    <xsd:import namespace="3b0f2e68-57a3-4dfe-b509-9e44816b3076"/>
    <xsd:import namespace="5a563d6e-8e66-4880-9dbf-03fcf34038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f2e68-57a3-4dfe-b509-9e44816b3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63d6e-8e66-4880-9dbf-03fcf34038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a563d6e-8e66-4880-9dbf-03fcf3403880">
      <UserInfo>
        <DisplayName>Rees, NJ (DESE)</DisplayName>
        <AccountId>120</AccountId>
        <AccountType/>
      </UserInfo>
      <UserInfo>
        <DisplayName>Scola, Nicole (DESE)</DisplayName>
        <AccountId>81</AccountId>
        <AccountType/>
      </UserInfo>
      <UserInfo>
        <DisplayName>Gonzalez, Casandra (DESE)</DisplayName>
        <AccountId>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219A9-CEA8-4769-B82C-F57CB2E928D7}">
  <ds:schemaRefs>
    <ds:schemaRef ds:uri="http://schemas.microsoft.com/sharepoint/v3/contenttype/forms"/>
  </ds:schemaRefs>
</ds:datastoreItem>
</file>

<file path=customXml/itemProps2.xml><?xml version="1.0" encoding="utf-8"?>
<ds:datastoreItem xmlns:ds="http://schemas.openxmlformats.org/officeDocument/2006/customXml" ds:itemID="{F6B17397-893A-4EA3-ADE0-B45A20AAF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f2e68-57a3-4dfe-b509-9e44816b3076"/>
    <ds:schemaRef ds:uri="5a563d6e-8e66-4880-9dbf-03fcf3403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2E2D45-D5C8-4640-8F52-4E3B76DC4E2F}">
  <ds:schemaRefs>
    <ds:schemaRef ds:uri="http://schemas.microsoft.com/office/2006/metadata/properties"/>
    <ds:schemaRef ds:uri="http://schemas.microsoft.com/office/infopath/2007/PartnerControls"/>
    <ds:schemaRef ds:uri="5a563d6e-8e66-4880-9dbf-03fcf3403880"/>
  </ds:schemaRefs>
</ds:datastoreItem>
</file>

<file path=customXml/itemProps4.xml><?xml version="1.0" encoding="utf-8"?>
<ds:datastoreItem xmlns:ds="http://schemas.openxmlformats.org/officeDocument/2006/customXml" ds:itemID="{11EE9F93-A6DB-42AD-83AE-A795C43E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7275</Words>
  <Characters>41473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Grade 1-2 Science Instructional Guidelines</vt:lpstr>
    </vt:vector>
  </TitlesOfParts>
  <Company/>
  <LinksUpToDate>false</LinksUpToDate>
  <CharactersWithSpaces>48651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1-2 Science Instructional Guidelines</dc:title>
  <dc:subject/>
  <dc:creator>DESE</dc:creator>
  <cp:keywords/>
  <dc:description/>
  <cp:lastModifiedBy>Zou, Dong (EOE)</cp:lastModifiedBy>
  <cp:revision>3</cp:revision>
  <dcterms:created xsi:type="dcterms:W3CDTF">2024-03-11T17:04:00Z</dcterms:created>
  <dcterms:modified xsi:type="dcterms:W3CDTF">2024-03-11T17:51:00Z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