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6D73EE" w14:paraId="4E4FD658" w14:textId="77777777" w:rsidTr="00A605CE">
        <w:trPr>
          <w:trHeight w:val="10296"/>
        </w:trPr>
        <w:tc>
          <w:tcPr>
            <w:tcW w:w="9360" w:type="dxa"/>
          </w:tcPr>
          <w:p w14:paraId="74F598B5" w14:textId="77777777" w:rsidR="006D73EE" w:rsidRPr="006F1399" w:rsidRDefault="006D73EE" w:rsidP="00A605CE">
            <w:pPr>
              <w:spacing w:after="840"/>
              <w:rPr>
                <w:color w:val="000000" w:themeColor="text1"/>
                <w:sz w:val="16"/>
                <w:szCs w:val="16"/>
              </w:rPr>
            </w:pPr>
          </w:p>
          <w:sdt>
            <w:sdtPr>
              <w:id w:val="-1004280281"/>
              <w:lock w:val="sdtLocked"/>
              <w:placeholder>
                <w:docPart w:val="BCF610A93C3248E7807C3E0598E0BD07"/>
              </w:placeholder>
            </w:sdtPr>
            <w:sdtEndPr>
              <w:rPr>
                <w:color w:val="000000" w:themeColor="text1"/>
              </w:rPr>
            </w:sdtEndPr>
            <w:sdtContent>
              <w:p w14:paraId="0699E5A6" w14:textId="77777777" w:rsidR="004A2678" w:rsidRPr="0089550E" w:rsidRDefault="006D73EE" w:rsidP="0089550E">
                <w:pPr>
                  <w:pStyle w:val="CPHead1"/>
                  <w:spacing w:after="0"/>
                  <w:rPr>
                    <w:color w:val="000000" w:themeColor="text1"/>
                  </w:rPr>
                </w:pPr>
                <w:r w:rsidRPr="0089550E">
                  <w:rPr>
                    <w:color w:val="000000" w:themeColor="text1"/>
                  </w:rPr>
                  <w:t>OpenSciEd</w:t>
                </w:r>
                <w:r w:rsidR="00015CF5" w:rsidRPr="0089550E">
                  <w:rPr>
                    <w:color w:val="000000" w:themeColor="text1"/>
                  </w:rPr>
                  <w:t xml:space="preserve"> in M</w:t>
                </w:r>
                <w:r w:rsidR="004E21CA" w:rsidRPr="0089550E">
                  <w:rPr>
                    <w:color w:val="000000" w:themeColor="text1"/>
                  </w:rPr>
                  <w:t>assachusetts</w:t>
                </w:r>
              </w:p>
              <w:p w14:paraId="5D562CB1" w14:textId="77777777" w:rsidR="004A2678" w:rsidRPr="0089550E" w:rsidRDefault="004A2678" w:rsidP="0089550E">
                <w:pPr>
                  <w:pStyle w:val="CPHead1"/>
                  <w:spacing w:after="0"/>
                  <w:rPr>
                    <w:color w:val="000000" w:themeColor="text1"/>
                  </w:rPr>
                </w:pPr>
                <w:r w:rsidRPr="0089550E">
                  <w:rPr>
                    <w:color w:val="000000" w:themeColor="text1"/>
                  </w:rPr>
                  <w:t>Middle School Field Test</w:t>
                </w:r>
              </w:p>
              <w:p w14:paraId="0CF05B55" w14:textId="4DFD643B" w:rsidR="006D73EE" w:rsidRPr="0089550E" w:rsidRDefault="006D73EE" w:rsidP="0089550E">
                <w:pPr>
                  <w:pStyle w:val="CPHead1"/>
                  <w:spacing w:after="0"/>
                  <w:rPr>
                    <w:color w:val="000000" w:themeColor="text1"/>
                  </w:rPr>
                </w:pPr>
                <w:r w:rsidRPr="0089550E">
                  <w:rPr>
                    <w:color w:val="000000" w:themeColor="text1"/>
                  </w:rPr>
                  <w:t xml:space="preserve">Focus Group </w:t>
                </w:r>
                <w:r w:rsidR="00F939FD" w:rsidRPr="0089550E">
                  <w:rPr>
                    <w:color w:val="000000" w:themeColor="text1"/>
                  </w:rPr>
                  <w:t xml:space="preserve">and Survey </w:t>
                </w:r>
                <w:r w:rsidRPr="0089550E">
                  <w:rPr>
                    <w:color w:val="000000" w:themeColor="text1"/>
                  </w:rPr>
                  <w:t>Summary</w:t>
                </w:r>
                <w:r w:rsidR="00491C81" w:rsidRPr="0089550E">
                  <w:rPr>
                    <w:color w:val="000000" w:themeColor="text1"/>
                  </w:rPr>
                  <w:t xml:space="preserve"> Report </w:t>
                </w:r>
              </w:p>
            </w:sdtContent>
          </w:sdt>
          <w:p w14:paraId="7BEC7DDA" w14:textId="77777777" w:rsidR="006D73EE" w:rsidRDefault="006D73EE" w:rsidP="00A605CE">
            <w:pPr>
              <w:spacing w:after="480"/>
              <w:rPr>
                <w:color w:val="000000" w:themeColor="text1"/>
                <w:sz w:val="16"/>
                <w:szCs w:val="16"/>
              </w:rPr>
            </w:pPr>
          </w:p>
          <w:p w14:paraId="6AEF74A8" w14:textId="77777777" w:rsidR="006D73EE" w:rsidRDefault="006D73EE" w:rsidP="00A605CE">
            <w:pPr>
              <w:spacing w:after="480"/>
              <w:rPr>
                <w:color w:val="000000" w:themeColor="text1"/>
                <w:sz w:val="16"/>
                <w:szCs w:val="16"/>
              </w:rPr>
            </w:pPr>
          </w:p>
          <w:p w14:paraId="6C81E58A" w14:textId="77777777" w:rsidR="006D73EE" w:rsidRDefault="006D73EE" w:rsidP="006D73EE">
            <w:pPr>
              <w:pStyle w:val="CPHead3"/>
              <w:rPr>
                <w:color w:val="000000" w:themeColor="text1"/>
                <w:sz w:val="16"/>
                <w:szCs w:val="16"/>
              </w:rPr>
            </w:pPr>
          </w:p>
        </w:tc>
      </w:tr>
      <w:tr w:rsidR="006D73EE" w14:paraId="429A99D7" w14:textId="77777777" w:rsidTr="00A605CE">
        <w:trPr>
          <w:cantSplit/>
          <w:trHeight w:hRule="exact" w:val="576"/>
        </w:trPr>
        <w:tc>
          <w:tcPr>
            <w:tcW w:w="9360" w:type="dxa"/>
          </w:tcPr>
          <w:p w14:paraId="67DEC782" w14:textId="211791DE" w:rsidR="006D73EE" w:rsidRPr="00C56DE4" w:rsidRDefault="00DC189B" w:rsidP="00A605CE">
            <w:pPr>
              <w:pStyle w:val="Date"/>
            </w:pPr>
            <w:r>
              <w:t>March 2</w:t>
            </w:r>
            <w:r w:rsidR="006D73EE">
              <w:t>, 2021</w:t>
            </w:r>
          </w:p>
          <w:p w14:paraId="6898A263" w14:textId="77777777" w:rsidR="006D73EE" w:rsidRDefault="006D73EE" w:rsidP="00A605CE">
            <w:pPr>
              <w:rPr>
                <w:color w:val="000000" w:themeColor="text1"/>
                <w:sz w:val="16"/>
                <w:szCs w:val="16"/>
              </w:rPr>
            </w:pPr>
          </w:p>
        </w:tc>
      </w:tr>
    </w:tbl>
    <w:p w14:paraId="400C99D5" w14:textId="77777777" w:rsidR="006D73EE" w:rsidRPr="00C56DE4" w:rsidRDefault="006D73EE" w:rsidP="00A605CE">
      <w:pPr>
        <w:spacing w:after="0" w:line="240" w:lineRule="auto"/>
        <w:rPr>
          <w:sz w:val="16"/>
          <w:szCs w:val="16"/>
        </w:rPr>
      </w:pPr>
    </w:p>
    <w:p w14:paraId="3E765A38" w14:textId="77777777" w:rsidR="006D73EE" w:rsidRPr="00C56DE4" w:rsidRDefault="006D73EE" w:rsidP="00A605CE">
      <w:pPr>
        <w:spacing w:after="0" w:line="240" w:lineRule="auto"/>
        <w:rPr>
          <w:sz w:val="16"/>
          <w:szCs w:val="16"/>
        </w:rPr>
        <w:sectPr w:rsidR="006D73EE" w:rsidRPr="00C56DE4" w:rsidSect="00A605CE">
          <w:headerReference w:type="default" r:id="rId12"/>
          <w:footerReference w:type="default" r:id="rId13"/>
          <w:pgSz w:w="12240" w:h="15840" w:code="1"/>
          <w:pgMar w:top="1440" w:right="1440" w:bottom="2520" w:left="1440" w:header="720" w:footer="720" w:gutter="0"/>
          <w:cols w:space="720"/>
          <w:docGrid w:linePitch="360"/>
        </w:sectPr>
      </w:pPr>
    </w:p>
    <w:p w14:paraId="70156B34" w14:textId="3DBC2131" w:rsidR="00384B45" w:rsidRPr="00384B45" w:rsidRDefault="006D73EE" w:rsidP="00F6000E">
      <w:pPr>
        <w:pStyle w:val="TPHead"/>
      </w:pPr>
      <w:r>
        <w:lastRenderedPageBreak/>
        <w:t xml:space="preserve">OpenSciEd </w:t>
      </w:r>
      <w:r w:rsidR="004E21CA">
        <w:t xml:space="preserve">in Massachusetts </w:t>
      </w:r>
      <w:r w:rsidR="004A2678">
        <w:t xml:space="preserve">Middle School Field Test </w:t>
      </w:r>
      <w:r>
        <w:t>Focus Group</w:t>
      </w:r>
      <w:r w:rsidR="00F939FD">
        <w:t xml:space="preserve"> and Survey</w:t>
      </w:r>
      <w:r>
        <w:t xml:space="preserve"> Summary</w:t>
      </w:r>
    </w:p>
    <w:p w14:paraId="2D34309B" w14:textId="77777777" w:rsidR="00384B45" w:rsidRDefault="00384B45" w:rsidP="00154506">
      <w:pPr>
        <w:pStyle w:val="TPClient"/>
      </w:pPr>
      <w:r w:rsidRPr="00384B45">
        <w:t>Prepared by the UMass Donahue Institute</w:t>
      </w:r>
      <w:bookmarkStart w:id="2" w:name="bmkTitlePageUMDIDeleteStub"/>
      <w:r w:rsidRPr="00384B45">
        <w:t>’s</w:t>
      </w:r>
      <w:r w:rsidR="00154506">
        <w:br/>
      </w:r>
      <w:bookmarkEnd w:id="2"/>
      <w:r w:rsidR="00051D86">
        <w:t>Applied Research &amp; Program Evaluation Group</w:t>
      </w:r>
    </w:p>
    <w:tbl>
      <w:tblPr>
        <w:tblStyle w:val="TableGrid"/>
        <w:tblW w:w="9360" w:type="dxa"/>
        <w:tblBorders>
          <w:top w:val="single" w:sz="4" w:space="0" w:color="262626" w:themeColor="text1" w:themeTint="D9"/>
          <w:left w:val="none" w:sz="0" w:space="0" w:color="auto"/>
          <w:bottom w:val="single" w:sz="4" w:space="0" w:color="262626" w:themeColor="text1" w:themeTint="D9"/>
          <w:right w:val="none" w:sz="0" w:space="0" w:color="auto"/>
          <w:insideH w:val="none" w:sz="0" w:space="0" w:color="auto"/>
          <w:insideV w:val="none" w:sz="0" w:space="0" w:color="auto"/>
        </w:tblBorders>
        <w:tblLayout w:type="fixed"/>
        <w:tblCellMar>
          <w:top w:w="360" w:type="dxa"/>
          <w:left w:w="0" w:type="dxa"/>
          <w:bottom w:w="360" w:type="dxa"/>
          <w:right w:w="0" w:type="dxa"/>
        </w:tblCellMar>
        <w:tblLook w:val="04A0" w:firstRow="1" w:lastRow="0" w:firstColumn="1" w:lastColumn="0" w:noHBand="0" w:noVBand="1"/>
      </w:tblPr>
      <w:tblGrid>
        <w:gridCol w:w="4320"/>
        <w:gridCol w:w="5030"/>
        <w:gridCol w:w="10"/>
      </w:tblGrid>
      <w:tr w:rsidR="000D57AC" w:rsidRPr="00154506" w14:paraId="6EEE7E4D" w14:textId="77777777" w:rsidTr="003B3712">
        <w:tc>
          <w:tcPr>
            <w:tcW w:w="4320" w:type="dxa"/>
            <w:tcBorders>
              <w:top w:val="single" w:sz="4" w:space="0" w:color="999B9E"/>
              <w:bottom w:val="nil"/>
            </w:tcBorders>
            <w:tcMar>
              <w:left w:w="720" w:type="dxa"/>
            </w:tcMar>
          </w:tcPr>
          <w:p w14:paraId="46397517" w14:textId="77777777" w:rsidR="000D57AC" w:rsidRPr="00BB2B5D" w:rsidRDefault="000D57AC" w:rsidP="00BB2B5D">
            <w:pPr>
              <w:pStyle w:val="BodyText"/>
              <w:spacing w:after="0"/>
              <w:rPr>
                <w:b/>
                <w:color w:val="262626" w:themeColor="text1" w:themeTint="D9"/>
              </w:rPr>
            </w:pPr>
            <w:r w:rsidRPr="00BB2B5D">
              <w:rPr>
                <w:b/>
                <w:color w:val="262626" w:themeColor="text1" w:themeTint="D9"/>
              </w:rPr>
              <w:t>Project Leader</w:t>
            </w:r>
          </w:p>
          <w:p w14:paraId="0300102C" w14:textId="083D377F" w:rsidR="006D73EE" w:rsidRDefault="006D73EE" w:rsidP="006D73EE">
            <w:pPr>
              <w:pStyle w:val="BodyText"/>
              <w:spacing w:after="0"/>
              <w:rPr>
                <w:color w:val="262626" w:themeColor="text1" w:themeTint="D9"/>
              </w:rPr>
            </w:pPr>
            <w:r>
              <w:rPr>
                <w:color w:val="262626" w:themeColor="text1" w:themeTint="D9"/>
              </w:rPr>
              <w:t>Jeremiah Johnson, Ph.D.</w:t>
            </w:r>
          </w:p>
          <w:p w14:paraId="2F86AE26" w14:textId="584EC3BA" w:rsidR="006D73EE" w:rsidRDefault="006D73EE" w:rsidP="006D73EE">
            <w:pPr>
              <w:pStyle w:val="BodyText"/>
              <w:spacing w:after="0"/>
              <w:rPr>
                <w:color w:val="262626" w:themeColor="text1" w:themeTint="D9"/>
              </w:rPr>
            </w:pPr>
            <w:r>
              <w:rPr>
                <w:color w:val="262626" w:themeColor="text1" w:themeTint="D9"/>
              </w:rPr>
              <w:t>Senior Research Manager</w:t>
            </w:r>
          </w:p>
          <w:p w14:paraId="60B78E76" w14:textId="77777777" w:rsidR="006D73EE" w:rsidRPr="00154506" w:rsidRDefault="006D73EE" w:rsidP="006D73EE">
            <w:pPr>
              <w:pStyle w:val="BodyText"/>
              <w:spacing w:after="0"/>
              <w:rPr>
                <w:color w:val="262626" w:themeColor="text1" w:themeTint="D9"/>
              </w:rPr>
            </w:pPr>
          </w:p>
          <w:p w14:paraId="325774E0" w14:textId="77777777" w:rsidR="000D57AC" w:rsidRPr="00BB2B5D" w:rsidRDefault="000D57AC" w:rsidP="00BB2B5D">
            <w:pPr>
              <w:pStyle w:val="BodyText"/>
              <w:spacing w:after="0"/>
              <w:rPr>
                <w:b/>
                <w:color w:val="262626" w:themeColor="text1" w:themeTint="D9"/>
              </w:rPr>
            </w:pPr>
            <w:r w:rsidRPr="00BB2B5D">
              <w:rPr>
                <w:b/>
                <w:color w:val="262626" w:themeColor="text1" w:themeTint="D9"/>
              </w:rPr>
              <w:t>Project Staff</w:t>
            </w:r>
          </w:p>
          <w:p w14:paraId="602B75BD" w14:textId="5B593082" w:rsidR="000D57AC" w:rsidRDefault="006D73EE" w:rsidP="00BB2B5D">
            <w:pPr>
              <w:pStyle w:val="BodyText"/>
              <w:contextualSpacing/>
              <w:rPr>
                <w:color w:val="262626" w:themeColor="text1" w:themeTint="D9"/>
              </w:rPr>
            </w:pPr>
            <w:r>
              <w:rPr>
                <w:color w:val="262626" w:themeColor="text1" w:themeTint="D9"/>
              </w:rPr>
              <w:t>Donna Spraggon, M.S</w:t>
            </w:r>
            <w:r w:rsidR="001A7927">
              <w:rPr>
                <w:color w:val="262626" w:themeColor="text1" w:themeTint="D9"/>
              </w:rPr>
              <w:t>c</w:t>
            </w:r>
            <w:r>
              <w:rPr>
                <w:color w:val="262626" w:themeColor="text1" w:themeTint="D9"/>
              </w:rPr>
              <w:t>.</w:t>
            </w:r>
          </w:p>
          <w:p w14:paraId="5BDBFC92" w14:textId="4C973CA6" w:rsidR="006D73EE" w:rsidRDefault="006D73EE" w:rsidP="00BB2B5D">
            <w:pPr>
              <w:pStyle w:val="BodyText"/>
              <w:contextualSpacing/>
              <w:rPr>
                <w:color w:val="262626" w:themeColor="text1" w:themeTint="D9"/>
              </w:rPr>
            </w:pPr>
            <w:r>
              <w:rPr>
                <w:color w:val="262626" w:themeColor="text1" w:themeTint="D9"/>
              </w:rPr>
              <w:t>Senior Research Analyst</w:t>
            </w:r>
          </w:p>
          <w:p w14:paraId="7BE47ACE" w14:textId="4482B601" w:rsidR="000D57AC" w:rsidRPr="00154506" w:rsidRDefault="000D57AC" w:rsidP="00BB2B5D">
            <w:pPr>
              <w:pStyle w:val="BodyText"/>
              <w:contextualSpacing/>
              <w:rPr>
                <w:color w:val="262626" w:themeColor="text1" w:themeTint="D9"/>
              </w:rPr>
            </w:pPr>
          </w:p>
        </w:tc>
        <w:tc>
          <w:tcPr>
            <w:tcW w:w="5040" w:type="dxa"/>
            <w:gridSpan w:val="2"/>
            <w:tcBorders>
              <w:top w:val="single" w:sz="4" w:space="0" w:color="999B9E"/>
              <w:bottom w:val="nil"/>
            </w:tcBorders>
            <w:tcMar>
              <w:left w:w="720" w:type="dxa"/>
              <w:right w:w="720" w:type="dxa"/>
            </w:tcMar>
          </w:tcPr>
          <w:p w14:paraId="7F72B74A" w14:textId="77777777" w:rsidR="000D57AC" w:rsidRPr="00154506" w:rsidRDefault="000D57AC" w:rsidP="006D73EE">
            <w:pPr>
              <w:pStyle w:val="BodyText"/>
              <w:contextualSpacing/>
              <w:rPr>
                <w:color w:val="262626" w:themeColor="text1" w:themeTint="D9"/>
              </w:rPr>
            </w:pPr>
          </w:p>
        </w:tc>
      </w:tr>
      <w:tr w:rsidR="00154506" w:rsidRPr="00154506" w14:paraId="27550D57" w14:textId="77777777" w:rsidTr="003B3712">
        <w:tblPrEx>
          <w:tblCellMar>
            <w:left w:w="720" w:type="dxa"/>
            <w:bottom w:w="259" w:type="dxa"/>
            <w:right w:w="720" w:type="dxa"/>
          </w:tblCellMar>
        </w:tblPrEx>
        <w:trPr>
          <w:gridAfter w:val="1"/>
          <w:wAfter w:w="10" w:type="dxa"/>
        </w:trPr>
        <w:tc>
          <w:tcPr>
            <w:tcW w:w="9350" w:type="dxa"/>
            <w:gridSpan w:val="2"/>
            <w:tcBorders>
              <w:top w:val="single" w:sz="4" w:space="0" w:color="999B9E"/>
              <w:bottom w:val="single" w:sz="4" w:space="0" w:color="999B9E"/>
            </w:tcBorders>
          </w:tcPr>
          <w:p w14:paraId="4E7049E1" w14:textId="7184CD97" w:rsidR="004E61E9" w:rsidRDefault="00FE0383" w:rsidP="00BB2B5D">
            <w:pPr>
              <w:pStyle w:val="TPInfo"/>
            </w:pPr>
            <w:bookmarkStart w:id="3" w:name="bmkTitleBlurbUMDI"/>
            <w:r w:rsidRPr="00FE0383">
              <w:t xml:space="preserve">The University of Massachusetts Donahue Institute is an outreach and economic development arm of the University of Massachusetts. Established in 1971, the Institute strives to connect its clients with the resources of the University, bridging theory and innovation with real world public and private sector applications. For more information: </w:t>
            </w:r>
            <w:hyperlink r:id="rId14" w:history="1">
              <w:r w:rsidRPr="00FE0383">
                <w:rPr>
                  <w:rStyle w:val="Hyperlink"/>
                </w:rPr>
                <w:t>www.donahue.umassp.edu</w:t>
              </w:r>
            </w:hyperlink>
            <w:r w:rsidRPr="00FE0383">
              <w:t>.</w:t>
            </w:r>
          </w:p>
          <w:p w14:paraId="44CF2AF5" w14:textId="77777777" w:rsidR="004E61E9" w:rsidRPr="00154506" w:rsidRDefault="00025C8A" w:rsidP="00BB2B5D">
            <w:pPr>
              <w:pStyle w:val="TPInfo"/>
            </w:pPr>
            <w:bookmarkStart w:id="4" w:name="bmkTitleBlurbARPE"/>
            <w:bookmarkEnd w:id="3"/>
            <w:r w:rsidRPr="00025C8A">
              <w:t>The Institute’s Applied Research &amp; Program Evaluation (ARPE) group enables education, public health, and human service organizations to make data-driven decisions to enhance program quality and capacity.</w:t>
            </w:r>
          </w:p>
          <w:p w14:paraId="5AAFDA42" w14:textId="77777777" w:rsidR="00FE0383" w:rsidRPr="00154506" w:rsidRDefault="00025C8A" w:rsidP="00051D86">
            <w:pPr>
              <w:pStyle w:val="TPInfo"/>
            </w:pPr>
            <w:r w:rsidRPr="00025C8A">
              <w:t>Specializing in rigorous and innovative social science research methods, ARPE works closely with federal, state, and local agencies, quasi-public agencies, and both non-profit and for-profit organizations to support programmatic and system-wide decision making.</w:t>
            </w:r>
            <w:bookmarkEnd w:id="4"/>
          </w:p>
        </w:tc>
      </w:tr>
    </w:tbl>
    <w:p w14:paraId="04ED83A6" w14:textId="77777777" w:rsidR="003D6FE5" w:rsidRDefault="003D6FE5" w:rsidP="004E61E9">
      <w:pPr>
        <w:spacing w:after="0" w:line="240" w:lineRule="auto"/>
      </w:pPr>
    </w:p>
    <w:p w14:paraId="26E01DE5" w14:textId="77777777" w:rsidR="003D6FE5" w:rsidRDefault="003D6FE5" w:rsidP="004E61E9">
      <w:pPr>
        <w:spacing w:after="0" w:line="240" w:lineRule="auto"/>
        <w:sectPr w:rsidR="003D6FE5" w:rsidSect="00BB2B5D">
          <w:headerReference w:type="default" r:id="rId15"/>
          <w:footerReference w:type="default" r:id="rId16"/>
          <w:pgSz w:w="12240" w:h="15840"/>
          <w:pgMar w:top="1440" w:right="1440" w:bottom="2520" w:left="1440" w:header="720" w:footer="720" w:gutter="0"/>
          <w:cols w:space="720"/>
          <w:docGrid w:linePitch="360"/>
        </w:sectPr>
      </w:pPr>
    </w:p>
    <w:sdt>
      <w:sdtPr>
        <w:rPr>
          <w:rFonts w:asciiTheme="minorHAnsi" w:eastAsiaTheme="minorHAnsi" w:hAnsiTheme="minorHAnsi" w:cstheme="minorBidi"/>
          <w:b w:val="0"/>
          <w:color w:val="auto"/>
          <w:sz w:val="22"/>
          <w:szCs w:val="22"/>
        </w:rPr>
        <w:id w:val="-645973552"/>
        <w:docPartObj>
          <w:docPartGallery w:val="Table of Contents"/>
          <w:docPartUnique/>
        </w:docPartObj>
      </w:sdtPr>
      <w:sdtEndPr>
        <w:rPr>
          <w:bCs/>
          <w:noProof/>
        </w:rPr>
      </w:sdtEndPr>
      <w:sdtContent>
        <w:p w14:paraId="7EE7A292" w14:textId="77777777" w:rsidR="00786B3F" w:rsidRDefault="00786B3F">
          <w:pPr>
            <w:pStyle w:val="TOCHeading"/>
          </w:pPr>
          <w:r>
            <w:t>Contents</w:t>
          </w:r>
        </w:p>
        <w:p w14:paraId="007943B1" w14:textId="6C1B6FB8" w:rsidR="00E9284A" w:rsidRDefault="00933B67">
          <w:pPr>
            <w:pStyle w:val="TOC1"/>
            <w:rPr>
              <w:rFonts w:eastAsiaTheme="minorEastAsia"/>
              <w:noProof/>
              <w:sz w:val="22"/>
            </w:rPr>
          </w:pPr>
          <w:r>
            <w:fldChar w:fldCharType="begin"/>
          </w:r>
          <w:r w:rsidR="0074042A">
            <w:instrText xml:space="preserve"> TOC \o "1-3</w:instrText>
          </w:r>
          <w:r>
            <w:instrText xml:space="preserve">" \h \z \u </w:instrText>
          </w:r>
          <w:r>
            <w:fldChar w:fldCharType="separate"/>
          </w:r>
          <w:hyperlink w:anchor="_Toc64994425" w:history="1">
            <w:r w:rsidR="00E9284A" w:rsidRPr="005F140A">
              <w:rPr>
                <w:rStyle w:val="Hyperlink"/>
                <w:noProof/>
              </w:rPr>
              <w:t>Overview</w:t>
            </w:r>
            <w:r w:rsidR="00E9284A">
              <w:rPr>
                <w:noProof/>
                <w:webHidden/>
              </w:rPr>
              <w:tab/>
            </w:r>
            <w:r w:rsidR="00E9284A">
              <w:rPr>
                <w:noProof/>
                <w:webHidden/>
              </w:rPr>
              <w:fldChar w:fldCharType="begin"/>
            </w:r>
            <w:r w:rsidR="00E9284A">
              <w:rPr>
                <w:noProof/>
                <w:webHidden/>
              </w:rPr>
              <w:instrText xml:space="preserve"> PAGEREF _Toc64994425 \h </w:instrText>
            </w:r>
            <w:r w:rsidR="00E9284A">
              <w:rPr>
                <w:noProof/>
                <w:webHidden/>
              </w:rPr>
            </w:r>
            <w:r w:rsidR="00E9284A">
              <w:rPr>
                <w:noProof/>
                <w:webHidden/>
              </w:rPr>
              <w:fldChar w:fldCharType="separate"/>
            </w:r>
            <w:r w:rsidR="00931731">
              <w:rPr>
                <w:noProof/>
                <w:webHidden/>
              </w:rPr>
              <w:t>2</w:t>
            </w:r>
            <w:r w:rsidR="00E9284A">
              <w:rPr>
                <w:noProof/>
                <w:webHidden/>
              </w:rPr>
              <w:fldChar w:fldCharType="end"/>
            </w:r>
          </w:hyperlink>
        </w:p>
        <w:p w14:paraId="47269C2A" w14:textId="6EB04705" w:rsidR="00E9284A" w:rsidRDefault="00213FD5">
          <w:pPr>
            <w:pStyle w:val="TOC1"/>
            <w:rPr>
              <w:rFonts w:eastAsiaTheme="minorEastAsia"/>
              <w:noProof/>
              <w:sz w:val="22"/>
            </w:rPr>
          </w:pPr>
          <w:hyperlink w:anchor="_Toc64994426" w:history="1">
            <w:r w:rsidR="00E9284A" w:rsidRPr="005F140A">
              <w:rPr>
                <w:rStyle w:val="Hyperlink"/>
                <w:noProof/>
              </w:rPr>
              <w:t>Summary of Key Findings</w:t>
            </w:r>
            <w:r w:rsidR="00E9284A">
              <w:rPr>
                <w:noProof/>
                <w:webHidden/>
              </w:rPr>
              <w:tab/>
            </w:r>
            <w:r w:rsidR="00E9284A">
              <w:rPr>
                <w:noProof/>
                <w:webHidden/>
              </w:rPr>
              <w:fldChar w:fldCharType="begin"/>
            </w:r>
            <w:r w:rsidR="00E9284A">
              <w:rPr>
                <w:noProof/>
                <w:webHidden/>
              </w:rPr>
              <w:instrText xml:space="preserve"> PAGEREF _Toc64994426 \h </w:instrText>
            </w:r>
            <w:r w:rsidR="00E9284A">
              <w:rPr>
                <w:noProof/>
                <w:webHidden/>
              </w:rPr>
            </w:r>
            <w:r w:rsidR="00E9284A">
              <w:rPr>
                <w:noProof/>
                <w:webHidden/>
              </w:rPr>
              <w:fldChar w:fldCharType="separate"/>
            </w:r>
            <w:r w:rsidR="00931731">
              <w:rPr>
                <w:noProof/>
                <w:webHidden/>
              </w:rPr>
              <w:t>3</w:t>
            </w:r>
            <w:r w:rsidR="00E9284A">
              <w:rPr>
                <w:noProof/>
                <w:webHidden/>
              </w:rPr>
              <w:fldChar w:fldCharType="end"/>
            </w:r>
          </w:hyperlink>
        </w:p>
        <w:p w14:paraId="2F41E04F" w14:textId="0BC6A2A1" w:rsidR="00E9284A" w:rsidRDefault="00213FD5">
          <w:pPr>
            <w:pStyle w:val="TOC1"/>
            <w:rPr>
              <w:rFonts w:eastAsiaTheme="minorEastAsia"/>
              <w:noProof/>
              <w:sz w:val="22"/>
            </w:rPr>
          </w:pPr>
          <w:hyperlink w:anchor="_Toc64994427" w:history="1">
            <w:r w:rsidR="00E9284A" w:rsidRPr="005F140A">
              <w:rPr>
                <w:rStyle w:val="Hyperlink"/>
                <w:noProof/>
              </w:rPr>
              <w:t>Notable Quotes</w:t>
            </w:r>
            <w:r w:rsidR="00E9284A">
              <w:rPr>
                <w:noProof/>
                <w:webHidden/>
              </w:rPr>
              <w:tab/>
            </w:r>
            <w:r w:rsidR="00E9284A">
              <w:rPr>
                <w:noProof/>
                <w:webHidden/>
              </w:rPr>
              <w:fldChar w:fldCharType="begin"/>
            </w:r>
            <w:r w:rsidR="00E9284A">
              <w:rPr>
                <w:noProof/>
                <w:webHidden/>
              </w:rPr>
              <w:instrText xml:space="preserve"> PAGEREF _Toc64994427 \h </w:instrText>
            </w:r>
            <w:r w:rsidR="00E9284A">
              <w:rPr>
                <w:noProof/>
                <w:webHidden/>
              </w:rPr>
            </w:r>
            <w:r w:rsidR="00E9284A">
              <w:rPr>
                <w:noProof/>
                <w:webHidden/>
              </w:rPr>
              <w:fldChar w:fldCharType="separate"/>
            </w:r>
            <w:r w:rsidR="00931731">
              <w:rPr>
                <w:noProof/>
                <w:webHidden/>
              </w:rPr>
              <w:t>11</w:t>
            </w:r>
            <w:r w:rsidR="00E9284A">
              <w:rPr>
                <w:noProof/>
                <w:webHidden/>
              </w:rPr>
              <w:fldChar w:fldCharType="end"/>
            </w:r>
          </w:hyperlink>
        </w:p>
        <w:p w14:paraId="0D470EF8" w14:textId="5E59A499" w:rsidR="00E9284A" w:rsidRDefault="00213FD5">
          <w:pPr>
            <w:pStyle w:val="TOC1"/>
            <w:rPr>
              <w:rFonts w:eastAsiaTheme="minorEastAsia"/>
              <w:noProof/>
              <w:sz w:val="22"/>
            </w:rPr>
          </w:pPr>
          <w:hyperlink w:anchor="_Toc64994428" w:history="1">
            <w:r w:rsidR="00E9284A" w:rsidRPr="005F140A">
              <w:rPr>
                <w:rStyle w:val="Hyperlink"/>
                <w:noProof/>
              </w:rPr>
              <w:t>Appendix A: Focus Group Instrument</w:t>
            </w:r>
            <w:r w:rsidR="00E9284A">
              <w:rPr>
                <w:noProof/>
                <w:webHidden/>
              </w:rPr>
              <w:tab/>
            </w:r>
            <w:r w:rsidR="00E9284A">
              <w:rPr>
                <w:noProof/>
                <w:webHidden/>
              </w:rPr>
              <w:fldChar w:fldCharType="begin"/>
            </w:r>
            <w:r w:rsidR="00E9284A">
              <w:rPr>
                <w:noProof/>
                <w:webHidden/>
              </w:rPr>
              <w:instrText xml:space="preserve"> PAGEREF _Toc64994428 \h </w:instrText>
            </w:r>
            <w:r w:rsidR="00E9284A">
              <w:rPr>
                <w:noProof/>
                <w:webHidden/>
              </w:rPr>
            </w:r>
            <w:r w:rsidR="00E9284A">
              <w:rPr>
                <w:noProof/>
                <w:webHidden/>
              </w:rPr>
              <w:fldChar w:fldCharType="separate"/>
            </w:r>
            <w:r w:rsidR="00931731">
              <w:rPr>
                <w:noProof/>
                <w:webHidden/>
              </w:rPr>
              <w:t>12</w:t>
            </w:r>
            <w:r w:rsidR="00E9284A">
              <w:rPr>
                <w:noProof/>
                <w:webHidden/>
              </w:rPr>
              <w:fldChar w:fldCharType="end"/>
            </w:r>
          </w:hyperlink>
        </w:p>
        <w:p w14:paraId="7A15F284" w14:textId="300C5E92" w:rsidR="00E9284A" w:rsidRDefault="00213FD5">
          <w:pPr>
            <w:pStyle w:val="TOC1"/>
            <w:rPr>
              <w:rFonts w:eastAsiaTheme="minorEastAsia"/>
              <w:noProof/>
              <w:sz w:val="22"/>
            </w:rPr>
          </w:pPr>
          <w:hyperlink w:anchor="_Toc64994429" w:history="1">
            <w:r w:rsidR="00E9284A" w:rsidRPr="005F140A">
              <w:rPr>
                <w:rStyle w:val="Hyperlink"/>
                <w:noProof/>
              </w:rPr>
              <w:t>Appendix B: Focus Group Findings</w:t>
            </w:r>
            <w:r w:rsidR="00E9284A">
              <w:rPr>
                <w:noProof/>
                <w:webHidden/>
              </w:rPr>
              <w:tab/>
            </w:r>
            <w:r w:rsidR="00E9284A">
              <w:rPr>
                <w:noProof/>
                <w:webHidden/>
              </w:rPr>
              <w:fldChar w:fldCharType="begin"/>
            </w:r>
            <w:r w:rsidR="00E9284A">
              <w:rPr>
                <w:noProof/>
                <w:webHidden/>
              </w:rPr>
              <w:instrText xml:space="preserve"> PAGEREF _Toc64994429 \h </w:instrText>
            </w:r>
            <w:r w:rsidR="00E9284A">
              <w:rPr>
                <w:noProof/>
                <w:webHidden/>
              </w:rPr>
            </w:r>
            <w:r w:rsidR="00E9284A">
              <w:rPr>
                <w:noProof/>
                <w:webHidden/>
              </w:rPr>
              <w:fldChar w:fldCharType="separate"/>
            </w:r>
            <w:r w:rsidR="00931731">
              <w:rPr>
                <w:noProof/>
                <w:webHidden/>
              </w:rPr>
              <w:t>15</w:t>
            </w:r>
            <w:r w:rsidR="00E9284A">
              <w:rPr>
                <w:noProof/>
                <w:webHidden/>
              </w:rPr>
              <w:fldChar w:fldCharType="end"/>
            </w:r>
          </w:hyperlink>
        </w:p>
        <w:p w14:paraId="3705BB86" w14:textId="6594CA79" w:rsidR="00E9284A" w:rsidRDefault="00213FD5">
          <w:pPr>
            <w:pStyle w:val="TOC1"/>
            <w:rPr>
              <w:rFonts w:eastAsiaTheme="minorEastAsia"/>
              <w:noProof/>
              <w:sz w:val="22"/>
            </w:rPr>
          </w:pPr>
          <w:hyperlink w:anchor="_Toc64994430" w:history="1">
            <w:r w:rsidR="00E9284A" w:rsidRPr="005F140A">
              <w:rPr>
                <w:rStyle w:val="Hyperlink"/>
                <w:noProof/>
              </w:rPr>
              <w:t>Appendix C: Survey Instrument</w:t>
            </w:r>
            <w:r w:rsidR="00E9284A">
              <w:rPr>
                <w:noProof/>
                <w:webHidden/>
              </w:rPr>
              <w:tab/>
            </w:r>
            <w:r w:rsidR="00E9284A">
              <w:rPr>
                <w:noProof/>
                <w:webHidden/>
              </w:rPr>
              <w:fldChar w:fldCharType="begin"/>
            </w:r>
            <w:r w:rsidR="00E9284A">
              <w:rPr>
                <w:noProof/>
                <w:webHidden/>
              </w:rPr>
              <w:instrText xml:space="preserve"> PAGEREF _Toc64994430 \h </w:instrText>
            </w:r>
            <w:r w:rsidR="00E9284A">
              <w:rPr>
                <w:noProof/>
                <w:webHidden/>
              </w:rPr>
            </w:r>
            <w:r w:rsidR="00E9284A">
              <w:rPr>
                <w:noProof/>
                <w:webHidden/>
              </w:rPr>
              <w:fldChar w:fldCharType="separate"/>
            </w:r>
            <w:r w:rsidR="00931731">
              <w:rPr>
                <w:noProof/>
                <w:webHidden/>
              </w:rPr>
              <w:t>22</w:t>
            </w:r>
            <w:r w:rsidR="00E9284A">
              <w:rPr>
                <w:noProof/>
                <w:webHidden/>
              </w:rPr>
              <w:fldChar w:fldCharType="end"/>
            </w:r>
          </w:hyperlink>
        </w:p>
        <w:p w14:paraId="71F7CA09" w14:textId="18287015" w:rsidR="00E9284A" w:rsidRDefault="00213FD5">
          <w:pPr>
            <w:pStyle w:val="TOC1"/>
            <w:rPr>
              <w:rFonts w:eastAsiaTheme="minorEastAsia"/>
              <w:noProof/>
              <w:sz w:val="22"/>
            </w:rPr>
          </w:pPr>
          <w:hyperlink w:anchor="_Toc64994431" w:history="1">
            <w:r w:rsidR="00E9284A" w:rsidRPr="005F140A">
              <w:rPr>
                <w:rStyle w:val="Hyperlink"/>
                <w:noProof/>
              </w:rPr>
              <w:t>Appendix D: Survey Findings</w:t>
            </w:r>
            <w:r w:rsidR="00E9284A">
              <w:rPr>
                <w:noProof/>
                <w:webHidden/>
              </w:rPr>
              <w:tab/>
            </w:r>
            <w:r w:rsidR="00E9284A">
              <w:rPr>
                <w:noProof/>
                <w:webHidden/>
              </w:rPr>
              <w:fldChar w:fldCharType="begin"/>
            </w:r>
            <w:r w:rsidR="00E9284A">
              <w:rPr>
                <w:noProof/>
                <w:webHidden/>
              </w:rPr>
              <w:instrText xml:space="preserve"> PAGEREF _Toc64994431 \h </w:instrText>
            </w:r>
            <w:r w:rsidR="00E9284A">
              <w:rPr>
                <w:noProof/>
                <w:webHidden/>
              </w:rPr>
            </w:r>
            <w:r w:rsidR="00E9284A">
              <w:rPr>
                <w:noProof/>
                <w:webHidden/>
              </w:rPr>
              <w:fldChar w:fldCharType="separate"/>
            </w:r>
            <w:r w:rsidR="00931731">
              <w:rPr>
                <w:noProof/>
                <w:webHidden/>
              </w:rPr>
              <w:t>27</w:t>
            </w:r>
            <w:r w:rsidR="00E9284A">
              <w:rPr>
                <w:noProof/>
                <w:webHidden/>
              </w:rPr>
              <w:fldChar w:fldCharType="end"/>
            </w:r>
          </w:hyperlink>
        </w:p>
        <w:p w14:paraId="0084BA54" w14:textId="65C5865A" w:rsidR="00786B3F" w:rsidRDefault="00933B67">
          <w:r>
            <w:rPr>
              <w:sz w:val="24"/>
            </w:rPr>
            <w:fldChar w:fldCharType="end"/>
          </w:r>
        </w:p>
      </w:sdtContent>
    </w:sdt>
    <w:p w14:paraId="46827F80" w14:textId="77777777" w:rsidR="006D73EE" w:rsidRDefault="006D73EE" w:rsidP="006D73EE">
      <w:pPr>
        <w:spacing w:line="240" w:lineRule="auto"/>
        <w:rPr>
          <w:rFonts w:ascii="Times New Roman" w:eastAsia="Times New Roman" w:hAnsi="Times New Roman" w:cs="Times New Roman"/>
          <w:b/>
          <w:bCs/>
          <w:sz w:val="24"/>
          <w:szCs w:val="24"/>
        </w:rPr>
      </w:pPr>
    </w:p>
    <w:p w14:paraId="61C1FDC6" w14:textId="77777777" w:rsidR="006D73EE" w:rsidRDefault="006D73EE" w:rsidP="006D73EE">
      <w:pPr>
        <w:spacing w:line="240" w:lineRule="auto"/>
        <w:rPr>
          <w:rFonts w:ascii="Times New Roman" w:eastAsia="Times New Roman" w:hAnsi="Times New Roman" w:cs="Times New Roman"/>
          <w:b/>
          <w:bCs/>
          <w:sz w:val="24"/>
          <w:szCs w:val="24"/>
        </w:rPr>
      </w:pPr>
    </w:p>
    <w:p w14:paraId="441A9EFF" w14:textId="77777777" w:rsidR="006D73EE" w:rsidRDefault="006D73EE" w:rsidP="006D73EE">
      <w:pPr>
        <w:spacing w:line="240" w:lineRule="auto"/>
        <w:rPr>
          <w:rFonts w:ascii="Times New Roman" w:eastAsia="Times New Roman" w:hAnsi="Times New Roman" w:cs="Times New Roman"/>
          <w:b/>
          <w:bCs/>
          <w:sz w:val="24"/>
          <w:szCs w:val="24"/>
        </w:rPr>
      </w:pPr>
    </w:p>
    <w:p w14:paraId="45BE2CFE" w14:textId="77777777" w:rsidR="006D73EE" w:rsidRDefault="006D73EE" w:rsidP="006D73EE">
      <w:pPr>
        <w:spacing w:line="240" w:lineRule="auto"/>
        <w:rPr>
          <w:rFonts w:ascii="Times New Roman" w:eastAsia="Times New Roman" w:hAnsi="Times New Roman" w:cs="Times New Roman"/>
          <w:b/>
          <w:bCs/>
          <w:sz w:val="24"/>
          <w:szCs w:val="24"/>
        </w:rPr>
      </w:pPr>
    </w:p>
    <w:p w14:paraId="704DECDC" w14:textId="12A1015E" w:rsidR="006D73EE" w:rsidRPr="001003E3" w:rsidRDefault="006D73EE" w:rsidP="006D73EE">
      <w:pPr>
        <w:pStyle w:val="Heading1"/>
      </w:pPr>
      <w:bookmarkStart w:id="6" w:name="_Toc64994425"/>
      <w:r w:rsidRPr="001003E3">
        <w:lastRenderedPageBreak/>
        <w:t>Overview</w:t>
      </w:r>
      <w:bookmarkEnd w:id="6"/>
    </w:p>
    <w:p w14:paraId="2C52E41D" w14:textId="06E4B5C4" w:rsidR="00E95095" w:rsidRDefault="006D73EE" w:rsidP="00E95095">
      <w:pPr>
        <w:spacing w:line="240" w:lineRule="auto"/>
        <w:ind w:firstLine="720"/>
        <w:rPr>
          <w:rFonts w:ascii="Times New Roman" w:eastAsia="Times New Roman" w:hAnsi="Times New Roman" w:cs="Times New Roman"/>
          <w:bCs/>
          <w:sz w:val="24"/>
          <w:szCs w:val="24"/>
        </w:rPr>
      </w:pPr>
      <w:r w:rsidRPr="00410477">
        <w:rPr>
          <w:rFonts w:ascii="Times New Roman" w:eastAsia="Times New Roman" w:hAnsi="Times New Roman" w:cs="Times New Roman"/>
          <w:bCs/>
          <w:sz w:val="24"/>
          <w:szCs w:val="24"/>
        </w:rPr>
        <w:t>This document summarizes</w:t>
      </w:r>
      <w:r w:rsidR="00001A7C">
        <w:rPr>
          <w:rFonts w:ascii="Times New Roman" w:eastAsia="Times New Roman" w:hAnsi="Times New Roman" w:cs="Times New Roman"/>
          <w:bCs/>
          <w:sz w:val="24"/>
          <w:szCs w:val="24"/>
        </w:rPr>
        <w:t xml:space="preserve"> feedback on the OpenSciEd </w:t>
      </w:r>
      <w:r w:rsidR="004E21CA">
        <w:rPr>
          <w:rFonts w:ascii="Times New Roman" w:eastAsia="Times New Roman" w:hAnsi="Times New Roman" w:cs="Times New Roman"/>
          <w:bCs/>
          <w:sz w:val="24"/>
          <w:szCs w:val="24"/>
        </w:rPr>
        <w:t xml:space="preserve">instructional materials </w:t>
      </w:r>
      <w:r w:rsidR="004A2678">
        <w:rPr>
          <w:rFonts w:ascii="Times New Roman" w:eastAsia="Times New Roman" w:hAnsi="Times New Roman" w:cs="Times New Roman"/>
          <w:bCs/>
          <w:sz w:val="24"/>
          <w:szCs w:val="24"/>
        </w:rPr>
        <w:t>f</w:t>
      </w:r>
      <w:r w:rsidR="004E21CA">
        <w:rPr>
          <w:rFonts w:ascii="Times New Roman" w:eastAsia="Times New Roman" w:hAnsi="Times New Roman" w:cs="Times New Roman"/>
          <w:bCs/>
          <w:sz w:val="24"/>
          <w:szCs w:val="24"/>
        </w:rPr>
        <w:t xml:space="preserve">ield </w:t>
      </w:r>
      <w:r w:rsidR="004A2678">
        <w:rPr>
          <w:rFonts w:ascii="Times New Roman" w:eastAsia="Times New Roman" w:hAnsi="Times New Roman" w:cs="Times New Roman"/>
          <w:bCs/>
          <w:sz w:val="24"/>
          <w:szCs w:val="24"/>
        </w:rPr>
        <w:t>t</w:t>
      </w:r>
      <w:r w:rsidR="004E21CA">
        <w:rPr>
          <w:rFonts w:ascii="Times New Roman" w:eastAsia="Times New Roman" w:hAnsi="Times New Roman" w:cs="Times New Roman"/>
          <w:bCs/>
          <w:sz w:val="24"/>
          <w:szCs w:val="24"/>
        </w:rPr>
        <w:t xml:space="preserve">est 2018- 2021 </w:t>
      </w:r>
      <w:r w:rsidR="00001A7C">
        <w:rPr>
          <w:rFonts w:ascii="Times New Roman" w:eastAsia="Times New Roman" w:hAnsi="Times New Roman" w:cs="Times New Roman"/>
          <w:bCs/>
          <w:sz w:val="24"/>
          <w:szCs w:val="24"/>
        </w:rPr>
        <w:t xml:space="preserve">provided by middle school teacher participants through two focus groups and one survey. </w:t>
      </w:r>
    </w:p>
    <w:p w14:paraId="7F333D83" w14:textId="564DEF9E" w:rsidR="00B124C2" w:rsidRPr="00E95095" w:rsidRDefault="006D73EE" w:rsidP="00001A7C">
      <w:pPr>
        <w:spacing w:line="240" w:lineRule="auto"/>
        <w:ind w:firstLine="720"/>
        <w:rPr>
          <w:rFonts w:ascii="Times New Roman" w:eastAsia="Times New Roman" w:hAnsi="Times New Roman" w:cs="Times New Roman"/>
          <w:bCs/>
          <w:sz w:val="24"/>
          <w:szCs w:val="24"/>
        </w:rPr>
      </w:pPr>
      <w:r w:rsidRPr="007B3922">
        <w:rPr>
          <w:rFonts w:ascii="Times New Roman" w:eastAsia="Times New Roman" w:hAnsi="Times New Roman" w:cs="Times New Roman"/>
          <w:bCs/>
          <w:sz w:val="24"/>
          <w:szCs w:val="24"/>
        </w:rPr>
        <w:t>The Department of Elementary and Secondary Education</w:t>
      </w:r>
      <w:r w:rsidR="00B124C2" w:rsidRPr="007B3922">
        <w:rPr>
          <w:rFonts w:ascii="Times New Roman" w:eastAsia="Times New Roman" w:hAnsi="Times New Roman" w:cs="Times New Roman"/>
          <w:bCs/>
          <w:sz w:val="24"/>
          <w:szCs w:val="24"/>
        </w:rPr>
        <w:t xml:space="preserve"> (DESE)</w:t>
      </w:r>
      <w:r w:rsidRPr="007B3922">
        <w:rPr>
          <w:rFonts w:ascii="Times New Roman" w:eastAsia="Times New Roman" w:hAnsi="Times New Roman" w:cs="Times New Roman"/>
          <w:bCs/>
          <w:sz w:val="24"/>
          <w:szCs w:val="24"/>
        </w:rPr>
        <w:t xml:space="preserve"> drafted the focus group protocol</w:t>
      </w:r>
      <w:r w:rsidR="00B124C2" w:rsidRPr="007B3922">
        <w:rPr>
          <w:rFonts w:ascii="Times New Roman" w:eastAsia="Times New Roman" w:hAnsi="Times New Roman" w:cs="Times New Roman"/>
          <w:bCs/>
          <w:sz w:val="24"/>
          <w:szCs w:val="24"/>
        </w:rPr>
        <w:t xml:space="preserve"> and the survey instrument</w:t>
      </w:r>
      <w:r w:rsidRPr="007B3922">
        <w:rPr>
          <w:rFonts w:ascii="Times New Roman" w:eastAsia="Times New Roman" w:hAnsi="Times New Roman" w:cs="Times New Roman"/>
          <w:bCs/>
          <w:sz w:val="24"/>
          <w:szCs w:val="24"/>
        </w:rPr>
        <w:t>. The University of Massachusetts Donahue Institute</w:t>
      </w:r>
      <w:r w:rsidR="008F4565" w:rsidRPr="007B3922">
        <w:rPr>
          <w:rFonts w:ascii="Times New Roman" w:eastAsia="Times New Roman" w:hAnsi="Times New Roman" w:cs="Times New Roman"/>
          <w:bCs/>
          <w:sz w:val="24"/>
          <w:szCs w:val="24"/>
        </w:rPr>
        <w:t xml:space="preserve"> (UMDI)</w:t>
      </w:r>
      <w:r w:rsidRPr="007B3922">
        <w:rPr>
          <w:rFonts w:ascii="Times New Roman" w:eastAsia="Times New Roman" w:hAnsi="Times New Roman" w:cs="Times New Roman"/>
          <w:bCs/>
          <w:sz w:val="24"/>
          <w:szCs w:val="24"/>
        </w:rPr>
        <w:t xml:space="preserve"> moderated the</w:t>
      </w:r>
      <w:r w:rsidR="00DC189B" w:rsidRPr="007B3922">
        <w:rPr>
          <w:rFonts w:ascii="Times New Roman" w:eastAsia="Times New Roman" w:hAnsi="Times New Roman" w:cs="Times New Roman"/>
          <w:bCs/>
          <w:sz w:val="24"/>
          <w:szCs w:val="24"/>
        </w:rPr>
        <w:t xml:space="preserve"> </w:t>
      </w:r>
      <w:r w:rsidRPr="007B3922">
        <w:rPr>
          <w:rFonts w:ascii="Times New Roman" w:eastAsia="Times New Roman" w:hAnsi="Times New Roman" w:cs="Times New Roman"/>
          <w:bCs/>
          <w:sz w:val="24"/>
          <w:szCs w:val="24"/>
        </w:rPr>
        <w:t>focus groups. A DESE staff member was present for each focus group.</w:t>
      </w:r>
      <w:r w:rsidR="00B124C2" w:rsidRPr="007B3922">
        <w:rPr>
          <w:rFonts w:ascii="Times New Roman" w:eastAsia="Times New Roman" w:hAnsi="Times New Roman" w:cs="Times New Roman"/>
          <w:bCs/>
          <w:sz w:val="24"/>
          <w:szCs w:val="24"/>
        </w:rPr>
        <w:t xml:space="preserve"> DESE distributed the survey electronically and </w:t>
      </w:r>
      <w:r w:rsidR="008F4565" w:rsidRPr="007B3922">
        <w:rPr>
          <w:rFonts w:ascii="Times New Roman" w:eastAsia="Times New Roman" w:hAnsi="Times New Roman" w:cs="Times New Roman"/>
          <w:bCs/>
          <w:sz w:val="24"/>
          <w:szCs w:val="24"/>
        </w:rPr>
        <w:t>provided UMDI with a data summary</w:t>
      </w:r>
      <w:r w:rsidR="00B124C2" w:rsidRPr="007B3922">
        <w:rPr>
          <w:rFonts w:ascii="Times New Roman" w:eastAsia="Times New Roman" w:hAnsi="Times New Roman" w:cs="Times New Roman"/>
          <w:bCs/>
          <w:sz w:val="24"/>
          <w:szCs w:val="24"/>
        </w:rPr>
        <w:t>.</w:t>
      </w:r>
      <w:r w:rsidRPr="007B3922">
        <w:rPr>
          <w:rFonts w:ascii="Times New Roman" w:eastAsia="Times New Roman" w:hAnsi="Times New Roman" w:cs="Times New Roman"/>
          <w:bCs/>
          <w:sz w:val="24"/>
          <w:szCs w:val="24"/>
        </w:rPr>
        <w:t xml:space="preserve"> </w:t>
      </w:r>
      <w:r w:rsidR="00E95095" w:rsidRPr="007B3922">
        <w:rPr>
          <w:rFonts w:ascii="Times New Roman" w:hAnsi="Times New Roman" w:cs="Times New Roman"/>
          <w:sz w:val="24"/>
          <w:szCs w:val="24"/>
        </w:rPr>
        <w:t>A total of eight teachers participated in the focus groups. A total of 43 survey responses were received, 38 respondents completed the survey and five respondents partially completed the survey</w:t>
      </w:r>
      <w:r w:rsidR="00E95095">
        <w:rPr>
          <w:rFonts w:ascii="Times New Roman" w:hAnsi="Times New Roman" w:cs="Times New Roman"/>
          <w:sz w:val="24"/>
          <w:szCs w:val="24"/>
        </w:rPr>
        <w:t>.</w:t>
      </w:r>
    </w:p>
    <w:p w14:paraId="154709A7" w14:textId="2F111F5C" w:rsidR="006D73EE" w:rsidRPr="001003E3" w:rsidRDefault="00001A7C" w:rsidP="00B124C2">
      <w:pPr>
        <w:spacing w:line="24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In addition to a summary of key findings from the focus groups and survey, this document includes </w:t>
      </w:r>
      <w:r w:rsidR="00685B0D" w:rsidRPr="00410477">
        <w:rPr>
          <w:rFonts w:ascii="Times New Roman" w:eastAsia="Times New Roman" w:hAnsi="Times New Roman" w:cs="Times New Roman"/>
          <w:bCs/>
          <w:sz w:val="24"/>
          <w:szCs w:val="24"/>
        </w:rPr>
        <w:t xml:space="preserve">a list of notable quotes from the focus groups. </w:t>
      </w:r>
      <w:r w:rsidR="00E95095">
        <w:rPr>
          <w:rFonts w:ascii="Times New Roman" w:eastAsia="Times New Roman" w:hAnsi="Times New Roman" w:cs="Times New Roman"/>
          <w:bCs/>
          <w:sz w:val="24"/>
          <w:szCs w:val="24"/>
        </w:rPr>
        <w:t>A</w:t>
      </w:r>
      <w:r w:rsidR="006D73EE" w:rsidRPr="00410477">
        <w:rPr>
          <w:rFonts w:ascii="Times New Roman" w:eastAsia="Times New Roman" w:hAnsi="Times New Roman" w:cs="Times New Roman"/>
          <w:bCs/>
          <w:sz w:val="24"/>
          <w:szCs w:val="24"/>
        </w:rPr>
        <w:t>ppendi</w:t>
      </w:r>
      <w:r w:rsidR="00C01FFF" w:rsidRPr="00410477">
        <w:rPr>
          <w:rFonts w:ascii="Times New Roman" w:eastAsia="Times New Roman" w:hAnsi="Times New Roman" w:cs="Times New Roman"/>
          <w:bCs/>
          <w:sz w:val="24"/>
          <w:szCs w:val="24"/>
        </w:rPr>
        <w:t>ces</w:t>
      </w:r>
      <w:r w:rsidR="00B124C2" w:rsidRPr="00410477">
        <w:rPr>
          <w:rFonts w:ascii="Times New Roman" w:eastAsia="Times New Roman" w:hAnsi="Times New Roman" w:cs="Times New Roman"/>
          <w:bCs/>
          <w:sz w:val="24"/>
          <w:szCs w:val="24"/>
        </w:rPr>
        <w:t xml:space="preserve"> i</w:t>
      </w:r>
      <w:r w:rsidR="006D73EE" w:rsidRPr="00410477">
        <w:rPr>
          <w:rFonts w:ascii="Times New Roman" w:eastAsia="Times New Roman" w:hAnsi="Times New Roman" w:cs="Times New Roman"/>
          <w:bCs/>
          <w:sz w:val="24"/>
          <w:szCs w:val="24"/>
        </w:rPr>
        <w:t>nclude</w:t>
      </w:r>
      <w:r w:rsidR="00E95095">
        <w:rPr>
          <w:rFonts w:ascii="Times New Roman" w:eastAsia="Times New Roman" w:hAnsi="Times New Roman" w:cs="Times New Roman"/>
          <w:bCs/>
          <w:sz w:val="24"/>
          <w:szCs w:val="24"/>
        </w:rPr>
        <w:t xml:space="preserve"> </w:t>
      </w:r>
      <w:r w:rsidR="0007546A" w:rsidRPr="00410477">
        <w:rPr>
          <w:rFonts w:ascii="Times New Roman" w:eastAsia="Times New Roman" w:hAnsi="Times New Roman" w:cs="Times New Roman"/>
          <w:bCs/>
          <w:sz w:val="24"/>
          <w:szCs w:val="24"/>
        </w:rPr>
        <w:t xml:space="preserve">a copy of the focus group protocol, focus group </w:t>
      </w:r>
      <w:r w:rsidR="006D73EE" w:rsidRPr="00410477">
        <w:rPr>
          <w:rFonts w:ascii="Times New Roman" w:eastAsia="Times New Roman" w:hAnsi="Times New Roman" w:cs="Times New Roman"/>
          <w:bCs/>
          <w:sz w:val="24"/>
          <w:szCs w:val="24"/>
        </w:rPr>
        <w:t>key findings by question</w:t>
      </w:r>
      <w:r w:rsidR="00D7799C" w:rsidRPr="00410477">
        <w:rPr>
          <w:rFonts w:ascii="Times New Roman" w:eastAsia="Times New Roman" w:hAnsi="Times New Roman" w:cs="Times New Roman"/>
          <w:bCs/>
          <w:sz w:val="24"/>
          <w:szCs w:val="24"/>
        </w:rPr>
        <w:t xml:space="preserve">, </w:t>
      </w:r>
      <w:r w:rsidR="00B124C2" w:rsidRPr="00410477">
        <w:rPr>
          <w:rFonts w:ascii="Times New Roman" w:eastAsia="Times New Roman" w:hAnsi="Times New Roman" w:cs="Times New Roman"/>
          <w:bCs/>
          <w:sz w:val="24"/>
          <w:szCs w:val="24"/>
        </w:rPr>
        <w:t xml:space="preserve">the </w:t>
      </w:r>
      <w:r w:rsidR="00D7799C" w:rsidRPr="00410477">
        <w:rPr>
          <w:rFonts w:ascii="Times New Roman" w:eastAsia="Times New Roman" w:hAnsi="Times New Roman" w:cs="Times New Roman"/>
          <w:bCs/>
          <w:sz w:val="24"/>
          <w:szCs w:val="24"/>
        </w:rPr>
        <w:t>survey instrument</w:t>
      </w:r>
      <w:r w:rsidR="00E95095">
        <w:rPr>
          <w:rFonts w:ascii="Times New Roman" w:eastAsia="Times New Roman" w:hAnsi="Times New Roman" w:cs="Times New Roman"/>
          <w:bCs/>
          <w:sz w:val="24"/>
          <w:szCs w:val="24"/>
        </w:rPr>
        <w:t>,</w:t>
      </w:r>
      <w:r w:rsidR="006D73EE" w:rsidRPr="00410477">
        <w:rPr>
          <w:rFonts w:ascii="Times New Roman" w:eastAsia="Times New Roman" w:hAnsi="Times New Roman" w:cs="Times New Roman"/>
          <w:bCs/>
          <w:sz w:val="24"/>
          <w:szCs w:val="24"/>
        </w:rPr>
        <w:t xml:space="preserve"> and</w:t>
      </w:r>
      <w:r w:rsidR="00D7799C" w:rsidRPr="00410477">
        <w:rPr>
          <w:rFonts w:ascii="Times New Roman" w:eastAsia="Times New Roman" w:hAnsi="Times New Roman" w:cs="Times New Roman"/>
          <w:bCs/>
          <w:sz w:val="24"/>
          <w:szCs w:val="24"/>
        </w:rPr>
        <w:t xml:space="preserve"> the survey findings.</w:t>
      </w:r>
    </w:p>
    <w:p w14:paraId="614A00F1" w14:textId="77777777" w:rsidR="006D73EE" w:rsidRPr="001003E3" w:rsidRDefault="006D73EE" w:rsidP="006D73EE">
      <w:pPr>
        <w:spacing w:line="240" w:lineRule="auto"/>
        <w:rPr>
          <w:rFonts w:ascii="Times New Roman" w:eastAsia="Times New Roman" w:hAnsi="Times New Roman" w:cs="Times New Roman"/>
          <w:bCs/>
          <w:sz w:val="24"/>
          <w:szCs w:val="24"/>
        </w:rPr>
      </w:pPr>
    </w:p>
    <w:p w14:paraId="6F12FD02" w14:textId="77777777" w:rsidR="006D73EE" w:rsidRDefault="006D73EE" w:rsidP="006D73EE">
      <w:pPr>
        <w:pStyle w:val="Heading1"/>
      </w:pPr>
      <w:bookmarkStart w:id="7" w:name="_Toc64994426"/>
      <w:r>
        <w:lastRenderedPageBreak/>
        <w:t>S</w:t>
      </w:r>
      <w:r w:rsidRPr="001003E3">
        <w:t xml:space="preserve">ummary of </w:t>
      </w:r>
      <w:r>
        <w:t>K</w:t>
      </w:r>
      <w:r w:rsidRPr="001003E3">
        <w:t xml:space="preserve">ey </w:t>
      </w:r>
      <w:r>
        <w:t>F</w:t>
      </w:r>
      <w:r w:rsidRPr="001003E3">
        <w:t>indings</w:t>
      </w:r>
      <w:bookmarkEnd w:id="7"/>
    </w:p>
    <w:p w14:paraId="46811F4D" w14:textId="77777777" w:rsidR="006D73EE" w:rsidRPr="001003E3" w:rsidRDefault="006D73EE" w:rsidP="006D73EE">
      <w:pPr>
        <w:spacing w:line="240" w:lineRule="auto"/>
        <w:rPr>
          <w:rFonts w:ascii="Times New Roman" w:eastAsia="Times New Roman" w:hAnsi="Times New Roman" w:cs="Times New Roman"/>
          <w:b/>
          <w:bCs/>
          <w:sz w:val="24"/>
          <w:szCs w:val="24"/>
        </w:rPr>
      </w:pPr>
      <w:r w:rsidRPr="001003E3">
        <w:rPr>
          <w:rFonts w:ascii="Times New Roman" w:eastAsia="Times New Roman" w:hAnsi="Times New Roman" w:cs="Times New Roman"/>
          <w:bCs/>
          <w:sz w:val="24"/>
          <w:szCs w:val="24"/>
        </w:rPr>
        <w:t xml:space="preserve">Teachers </w:t>
      </w:r>
      <w:r>
        <w:rPr>
          <w:rFonts w:ascii="Times New Roman" w:eastAsia="Times New Roman" w:hAnsi="Times New Roman" w:cs="Times New Roman"/>
          <w:bCs/>
          <w:sz w:val="24"/>
          <w:szCs w:val="24"/>
        </w:rPr>
        <w:t>reported:</w:t>
      </w:r>
    </w:p>
    <w:p w14:paraId="629AA443" w14:textId="565F5826" w:rsidR="006D73EE" w:rsidRPr="007B3922" w:rsidRDefault="006D73EE" w:rsidP="006D73EE">
      <w:pPr>
        <w:pStyle w:val="ListParagraph"/>
        <w:numPr>
          <w:ilvl w:val="0"/>
          <w:numId w:val="8"/>
        </w:numPr>
        <w:spacing w:line="240" w:lineRule="auto"/>
        <w:rPr>
          <w:rFonts w:ascii="Times New Roman" w:eastAsia="Times New Roman" w:hAnsi="Times New Roman" w:cs="Times New Roman"/>
          <w:b/>
          <w:bCs/>
          <w:sz w:val="24"/>
          <w:szCs w:val="24"/>
        </w:rPr>
      </w:pPr>
      <w:r w:rsidRPr="007B3922">
        <w:rPr>
          <w:rFonts w:ascii="Times New Roman" w:eastAsia="Times New Roman" w:hAnsi="Times New Roman" w:cs="Times New Roman"/>
          <w:b/>
          <w:bCs/>
          <w:sz w:val="24"/>
          <w:szCs w:val="24"/>
        </w:rPr>
        <w:t>The OpenSciEd curriculum is effective and engaging.</w:t>
      </w:r>
    </w:p>
    <w:p w14:paraId="22C59B06" w14:textId="568F9BF1" w:rsidR="00F939FD" w:rsidRDefault="00685B0D" w:rsidP="00E9284A">
      <w:pPr>
        <w:spacing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Most t</w:t>
      </w:r>
      <w:r w:rsidR="00173381">
        <w:rPr>
          <w:rFonts w:ascii="Times New Roman" w:eastAsia="Times New Roman" w:hAnsi="Times New Roman" w:cs="Times New Roman"/>
          <w:bCs/>
          <w:sz w:val="24"/>
          <w:szCs w:val="24"/>
        </w:rPr>
        <w:t>eacher participants report</w:t>
      </w:r>
      <w:r>
        <w:rPr>
          <w:rFonts w:ascii="Times New Roman" w:eastAsia="Times New Roman" w:hAnsi="Times New Roman" w:cs="Times New Roman"/>
          <w:bCs/>
          <w:sz w:val="24"/>
          <w:szCs w:val="24"/>
        </w:rPr>
        <w:t>ed</w:t>
      </w:r>
      <w:r w:rsidR="00173381">
        <w:rPr>
          <w:rFonts w:ascii="Times New Roman" w:eastAsia="Times New Roman" w:hAnsi="Times New Roman" w:cs="Times New Roman"/>
          <w:bCs/>
          <w:sz w:val="24"/>
          <w:szCs w:val="24"/>
        </w:rPr>
        <w:t xml:space="preserve"> that OpenSciEd instructional materials </w:t>
      </w:r>
      <w:r w:rsidR="002E5057">
        <w:rPr>
          <w:rFonts w:ascii="Times New Roman" w:eastAsia="Times New Roman" w:hAnsi="Times New Roman" w:cs="Times New Roman"/>
          <w:bCs/>
          <w:sz w:val="24"/>
          <w:szCs w:val="24"/>
        </w:rPr>
        <w:t xml:space="preserve">helped teachers </w:t>
      </w:r>
      <w:r w:rsidR="00173381">
        <w:rPr>
          <w:rFonts w:ascii="Times New Roman" w:eastAsia="Times New Roman" w:hAnsi="Times New Roman" w:cs="Times New Roman"/>
          <w:bCs/>
          <w:sz w:val="24"/>
          <w:szCs w:val="24"/>
        </w:rPr>
        <w:t>creat</w:t>
      </w:r>
      <w:r w:rsidR="002E5057">
        <w:rPr>
          <w:rFonts w:ascii="Times New Roman" w:eastAsia="Times New Roman" w:hAnsi="Times New Roman" w:cs="Times New Roman"/>
          <w:bCs/>
          <w:sz w:val="24"/>
          <w:szCs w:val="24"/>
        </w:rPr>
        <w:t>e</w:t>
      </w:r>
      <w:r w:rsidR="00173381">
        <w:rPr>
          <w:rFonts w:ascii="Times New Roman" w:eastAsia="Times New Roman" w:hAnsi="Times New Roman" w:cs="Times New Roman"/>
          <w:bCs/>
          <w:sz w:val="24"/>
          <w:szCs w:val="24"/>
        </w:rPr>
        <w:t xml:space="preserve"> a science class that</w:t>
      </w:r>
      <w:r w:rsidR="002E5057">
        <w:rPr>
          <w:rFonts w:ascii="Times New Roman" w:eastAsia="Times New Roman" w:hAnsi="Times New Roman" w:cs="Times New Roman"/>
          <w:bCs/>
          <w:sz w:val="24"/>
          <w:szCs w:val="24"/>
        </w:rPr>
        <w:t xml:space="preserve"> </w:t>
      </w:r>
      <w:r w:rsidR="00173381">
        <w:rPr>
          <w:rFonts w:ascii="Times New Roman" w:eastAsia="Times New Roman" w:hAnsi="Times New Roman" w:cs="Times New Roman"/>
          <w:bCs/>
          <w:sz w:val="24"/>
          <w:szCs w:val="24"/>
        </w:rPr>
        <w:t xml:space="preserve">was effective and engaging for students. </w:t>
      </w:r>
      <w:r w:rsidR="00E95095">
        <w:rPr>
          <w:rFonts w:ascii="Times New Roman" w:eastAsia="Times New Roman" w:hAnsi="Times New Roman" w:cs="Times New Roman"/>
          <w:bCs/>
          <w:sz w:val="24"/>
          <w:szCs w:val="24"/>
        </w:rPr>
        <w:t>T</w:t>
      </w:r>
      <w:r>
        <w:rPr>
          <w:rFonts w:ascii="Times New Roman" w:eastAsia="Times New Roman" w:hAnsi="Times New Roman" w:cs="Times New Roman"/>
          <w:bCs/>
          <w:sz w:val="24"/>
          <w:szCs w:val="24"/>
        </w:rPr>
        <w:t xml:space="preserve">eachers reported that </w:t>
      </w:r>
      <w:r w:rsidR="00145D62">
        <w:rPr>
          <w:rFonts w:ascii="Times New Roman" w:eastAsia="Times New Roman" w:hAnsi="Times New Roman" w:cs="Times New Roman"/>
          <w:bCs/>
          <w:sz w:val="24"/>
          <w:szCs w:val="24"/>
        </w:rPr>
        <w:t xml:space="preserve">the OpenSciEd curriculum increased </w:t>
      </w:r>
      <w:r>
        <w:rPr>
          <w:rFonts w:ascii="Times New Roman" w:eastAsia="Times New Roman" w:hAnsi="Times New Roman" w:cs="Times New Roman"/>
          <w:bCs/>
          <w:sz w:val="24"/>
          <w:szCs w:val="24"/>
        </w:rPr>
        <w:t>the</w:t>
      </w:r>
      <w:r w:rsidR="002E5057">
        <w:rPr>
          <w:rFonts w:ascii="Times New Roman" w:eastAsia="Times New Roman" w:hAnsi="Times New Roman" w:cs="Times New Roman"/>
          <w:bCs/>
          <w:sz w:val="24"/>
          <w:szCs w:val="24"/>
        </w:rPr>
        <w:t>ir</w:t>
      </w:r>
      <w:r>
        <w:rPr>
          <w:rFonts w:ascii="Times New Roman" w:eastAsia="Times New Roman" w:hAnsi="Times New Roman" w:cs="Times New Roman"/>
          <w:bCs/>
          <w:sz w:val="24"/>
          <w:szCs w:val="24"/>
        </w:rPr>
        <w:t xml:space="preserve"> </w:t>
      </w:r>
      <w:r w:rsidR="00145D62">
        <w:rPr>
          <w:rFonts w:ascii="Times New Roman" w:eastAsia="Times New Roman" w:hAnsi="Times New Roman" w:cs="Times New Roman"/>
          <w:bCs/>
          <w:sz w:val="24"/>
          <w:szCs w:val="24"/>
        </w:rPr>
        <w:t xml:space="preserve">repertoire of strategies </w:t>
      </w:r>
      <w:r w:rsidR="002E5057">
        <w:rPr>
          <w:rFonts w:ascii="Times New Roman" w:eastAsia="Times New Roman" w:hAnsi="Times New Roman" w:cs="Times New Roman"/>
          <w:bCs/>
          <w:sz w:val="24"/>
          <w:szCs w:val="24"/>
        </w:rPr>
        <w:t>for</w:t>
      </w:r>
      <w:r w:rsidR="00145D62">
        <w:rPr>
          <w:rFonts w:ascii="Times New Roman" w:eastAsia="Times New Roman" w:hAnsi="Times New Roman" w:cs="Times New Roman"/>
          <w:bCs/>
          <w:sz w:val="24"/>
          <w:szCs w:val="24"/>
        </w:rPr>
        <w:t xml:space="preserve"> mak</w:t>
      </w:r>
      <w:r w:rsidR="002E5057">
        <w:rPr>
          <w:rFonts w:ascii="Times New Roman" w:eastAsia="Times New Roman" w:hAnsi="Times New Roman" w:cs="Times New Roman"/>
          <w:bCs/>
          <w:sz w:val="24"/>
          <w:szCs w:val="24"/>
        </w:rPr>
        <w:t>ing</w:t>
      </w:r>
      <w:r w:rsidR="00145D62">
        <w:rPr>
          <w:rFonts w:ascii="Times New Roman" w:eastAsia="Times New Roman" w:hAnsi="Times New Roman" w:cs="Times New Roman"/>
          <w:bCs/>
          <w:sz w:val="24"/>
          <w:szCs w:val="24"/>
        </w:rPr>
        <w:t xml:space="preserve"> science learning more accessible </w:t>
      </w:r>
      <w:r>
        <w:rPr>
          <w:rFonts w:ascii="Times New Roman" w:eastAsia="Times New Roman" w:hAnsi="Times New Roman" w:cs="Times New Roman"/>
          <w:bCs/>
          <w:sz w:val="24"/>
          <w:szCs w:val="24"/>
        </w:rPr>
        <w:t>to</w:t>
      </w:r>
      <w:r w:rsidR="00145D62">
        <w:rPr>
          <w:rFonts w:ascii="Times New Roman" w:eastAsia="Times New Roman" w:hAnsi="Times New Roman" w:cs="Times New Roman"/>
          <w:bCs/>
          <w:sz w:val="24"/>
          <w:szCs w:val="24"/>
        </w:rPr>
        <w:t xml:space="preserve"> historically underserved populations</w:t>
      </w:r>
      <w:r w:rsidR="002E5057">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including </w:t>
      </w:r>
      <w:r w:rsidR="005A3EAF">
        <w:rPr>
          <w:rFonts w:ascii="Times New Roman" w:eastAsia="Times New Roman" w:hAnsi="Times New Roman" w:cs="Times New Roman"/>
          <w:bCs/>
          <w:sz w:val="24"/>
          <w:szCs w:val="24"/>
        </w:rPr>
        <w:t xml:space="preserve">students of color, </w:t>
      </w:r>
      <w:r w:rsidR="00145D62">
        <w:rPr>
          <w:rFonts w:ascii="Times New Roman" w:eastAsia="Times New Roman" w:hAnsi="Times New Roman" w:cs="Times New Roman"/>
          <w:bCs/>
          <w:sz w:val="24"/>
          <w:szCs w:val="24"/>
        </w:rPr>
        <w:t xml:space="preserve">ELL </w:t>
      </w:r>
      <w:r>
        <w:rPr>
          <w:rFonts w:ascii="Times New Roman" w:eastAsia="Times New Roman" w:hAnsi="Times New Roman" w:cs="Times New Roman"/>
          <w:bCs/>
          <w:sz w:val="24"/>
          <w:szCs w:val="24"/>
        </w:rPr>
        <w:t xml:space="preserve">students </w:t>
      </w:r>
      <w:r w:rsidR="00145D62">
        <w:rPr>
          <w:rFonts w:ascii="Times New Roman" w:eastAsia="Times New Roman" w:hAnsi="Times New Roman" w:cs="Times New Roman"/>
          <w:bCs/>
          <w:sz w:val="24"/>
          <w:szCs w:val="24"/>
        </w:rPr>
        <w:t>and students with IEPs.</w:t>
      </w:r>
    </w:p>
    <w:p w14:paraId="655E382D" w14:textId="48DB9C96" w:rsidR="00F939FD" w:rsidRPr="00F939FD" w:rsidRDefault="00F939FD" w:rsidP="007B3922">
      <w:pPr>
        <w:spacing w:line="240" w:lineRule="auto"/>
        <w:ind w:left="360" w:firstLine="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From Focus Group:</w:t>
      </w:r>
    </w:p>
    <w:p w14:paraId="619C8FA1" w14:textId="77777777" w:rsidR="006D73EE" w:rsidRPr="001003E3" w:rsidRDefault="006D73EE" w:rsidP="006D73EE">
      <w:pPr>
        <w:pStyle w:val="ListParagraph"/>
        <w:numPr>
          <w:ilvl w:val="1"/>
          <w:numId w:val="8"/>
        </w:num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Increased levels of</w:t>
      </w:r>
      <w:r w:rsidRPr="001003E3">
        <w:rPr>
          <w:rFonts w:ascii="Times New Roman" w:eastAsia="Times New Roman" w:hAnsi="Times New Roman" w:cs="Times New Roman"/>
          <w:bCs/>
          <w:sz w:val="24"/>
          <w:szCs w:val="24"/>
        </w:rPr>
        <w:t xml:space="preserve"> engagement allowed students to achieve learning objectives with a higher degree of fluency.</w:t>
      </w:r>
    </w:p>
    <w:p w14:paraId="4E3F05E7" w14:textId="1945B22A" w:rsidR="006D73EE" w:rsidRDefault="006D73EE" w:rsidP="006D73EE">
      <w:pPr>
        <w:pStyle w:val="ListParagraph"/>
        <w:numPr>
          <w:ilvl w:val="1"/>
          <w:numId w:val="8"/>
        </w:numPr>
        <w:spacing w:line="240" w:lineRule="auto"/>
        <w:rPr>
          <w:rFonts w:ascii="Times New Roman" w:eastAsia="Times New Roman" w:hAnsi="Times New Roman" w:cs="Times New Roman"/>
          <w:bCs/>
          <w:sz w:val="24"/>
          <w:szCs w:val="24"/>
        </w:rPr>
      </w:pPr>
      <w:r w:rsidRPr="001003E3">
        <w:rPr>
          <w:rFonts w:ascii="Times New Roman" w:eastAsia="Times New Roman" w:hAnsi="Times New Roman" w:cs="Times New Roman"/>
          <w:bCs/>
          <w:sz w:val="24"/>
          <w:szCs w:val="24"/>
        </w:rPr>
        <w:t xml:space="preserve">OpenSciEd empowers students by giving </w:t>
      </w:r>
      <w:r>
        <w:rPr>
          <w:rFonts w:ascii="Times New Roman" w:eastAsia="Times New Roman" w:hAnsi="Times New Roman" w:cs="Times New Roman"/>
          <w:bCs/>
          <w:sz w:val="24"/>
          <w:szCs w:val="24"/>
        </w:rPr>
        <w:t xml:space="preserve">them more </w:t>
      </w:r>
      <w:r w:rsidRPr="001003E3">
        <w:rPr>
          <w:rFonts w:ascii="Times New Roman" w:eastAsia="Times New Roman" w:hAnsi="Times New Roman" w:cs="Times New Roman"/>
          <w:bCs/>
          <w:sz w:val="24"/>
          <w:szCs w:val="24"/>
        </w:rPr>
        <w:t>agency over their own learning</w:t>
      </w:r>
      <w:r>
        <w:rPr>
          <w:rFonts w:ascii="Times New Roman" w:eastAsia="Times New Roman" w:hAnsi="Times New Roman" w:cs="Times New Roman"/>
          <w:bCs/>
          <w:sz w:val="24"/>
          <w:szCs w:val="24"/>
        </w:rPr>
        <w:t xml:space="preserve">, as well as </w:t>
      </w:r>
      <w:r w:rsidR="0010532E">
        <w:rPr>
          <w:rFonts w:ascii="Times New Roman" w:eastAsia="Times New Roman" w:hAnsi="Times New Roman" w:cs="Times New Roman"/>
          <w:bCs/>
          <w:sz w:val="24"/>
          <w:szCs w:val="24"/>
        </w:rPr>
        <w:t>support</w:t>
      </w:r>
      <w:r>
        <w:rPr>
          <w:rFonts w:ascii="Times New Roman" w:eastAsia="Times New Roman" w:hAnsi="Times New Roman" w:cs="Times New Roman"/>
          <w:bCs/>
          <w:sz w:val="24"/>
          <w:szCs w:val="24"/>
        </w:rPr>
        <w:t>ing them to “</w:t>
      </w:r>
      <w:r w:rsidRPr="001003E3">
        <w:rPr>
          <w:rFonts w:ascii="Times New Roman" w:eastAsia="Times New Roman" w:hAnsi="Times New Roman" w:cs="Times New Roman"/>
          <w:bCs/>
          <w:sz w:val="24"/>
          <w:szCs w:val="24"/>
        </w:rPr>
        <w:t>think like a scientist.</w:t>
      </w:r>
      <w:r>
        <w:rPr>
          <w:rFonts w:ascii="Times New Roman" w:eastAsia="Times New Roman" w:hAnsi="Times New Roman" w:cs="Times New Roman"/>
          <w:bCs/>
          <w:sz w:val="24"/>
          <w:szCs w:val="24"/>
        </w:rPr>
        <w:t>”</w:t>
      </w:r>
    </w:p>
    <w:p w14:paraId="62D256C4" w14:textId="76F3BDC1" w:rsidR="006D73EE" w:rsidRPr="001003E3" w:rsidRDefault="006D73EE" w:rsidP="006D73EE">
      <w:pPr>
        <w:pStyle w:val="ListParagraph"/>
        <w:numPr>
          <w:ilvl w:val="1"/>
          <w:numId w:val="8"/>
        </w:numPr>
        <w:spacing w:line="240" w:lineRule="auto"/>
        <w:rPr>
          <w:rFonts w:ascii="Times New Roman" w:eastAsia="Times New Roman" w:hAnsi="Times New Roman" w:cs="Times New Roman"/>
          <w:bCs/>
          <w:sz w:val="24"/>
          <w:szCs w:val="24"/>
        </w:rPr>
      </w:pPr>
      <w:r w:rsidRPr="001003E3">
        <w:rPr>
          <w:rFonts w:ascii="Times New Roman" w:eastAsia="Times New Roman" w:hAnsi="Times New Roman" w:cs="Times New Roman"/>
          <w:bCs/>
          <w:sz w:val="24"/>
          <w:szCs w:val="24"/>
        </w:rPr>
        <w:t>OpenSciEd unit content was engaging and the connections between units reinforc</w:t>
      </w:r>
      <w:r w:rsidR="0010532E">
        <w:rPr>
          <w:rFonts w:ascii="Times New Roman" w:eastAsia="Times New Roman" w:hAnsi="Times New Roman" w:cs="Times New Roman"/>
          <w:bCs/>
          <w:sz w:val="24"/>
          <w:szCs w:val="24"/>
        </w:rPr>
        <w:t>ed</w:t>
      </w:r>
      <w:r w:rsidRPr="001003E3">
        <w:rPr>
          <w:rFonts w:ascii="Times New Roman" w:eastAsia="Times New Roman" w:hAnsi="Times New Roman" w:cs="Times New Roman"/>
          <w:bCs/>
          <w:sz w:val="24"/>
          <w:szCs w:val="24"/>
        </w:rPr>
        <w:t xml:space="preserve"> previously learned material.</w:t>
      </w:r>
    </w:p>
    <w:p w14:paraId="3A5793F7" w14:textId="04495B0E" w:rsidR="006D73EE" w:rsidRDefault="006D73EE" w:rsidP="006D73EE">
      <w:pPr>
        <w:pStyle w:val="ListParagraph"/>
        <w:numPr>
          <w:ilvl w:val="1"/>
          <w:numId w:val="8"/>
        </w:numPr>
        <w:spacing w:line="240" w:lineRule="auto"/>
        <w:rPr>
          <w:rFonts w:ascii="Times New Roman" w:eastAsia="Times New Roman" w:hAnsi="Times New Roman" w:cs="Times New Roman"/>
          <w:bCs/>
          <w:sz w:val="24"/>
          <w:szCs w:val="24"/>
        </w:rPr>
      </w:pPr>
      <w:r w:rsidRPr="001003E3">
        <w:rPr>
          <w:rFonts w:ascii="Times New Roman" w:eastAsia="Times New Roman" w:hAnsi="Times New Roman" w:cs="Times New Roman"/>
          <w:bCs/>
          <w:sz w:val="24"/>
          <w:szCs w:val="24"/>
        </w:rPr>
        <w:t>OpenSciEd was readily adaptable in classroom with ELL and students with IEPs.</w:t>
      </w:r>
    </w:p>
    <w:p w14:paraId="0D36D86B" w14:textId="68BCA0D7" w:rsidR="00F939FD" w:rsidRDefault="00F939FD" w:rsidP="007B3922">
      <w:pPr>
        <w:spacing w:line="240" w:lineRule="auto"/>
        <w:ind w:left="360" w:firstLine="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From Survey:</w:t>
      </w:r>
    </w:p>
    <w:p w14:paraId="230CDCD8" w14:textId="2EFA45AC" w:rsidR="00FC7D0D" w:rsidRPr="009C527C" w:rsidRDefault="00847CF4" w:rsidP="00DD5EA2">
      <w:pPr>
        <w:spacing w:after="0"/>
        <w:ind w:left="720"/>
        <w:rPr>
          <w:rFonts w:ascii="Times New Roman" w:eastAsia="Times New Roman" w:hAnsi="Times New Roman" w:cs="Times New Roman"/>
          <w:i/>
          <w:sz w:val="20"/>
          <w:szCs w:val="20"/>
        </w:rPr>
      </w:pPr>
      <w:r w:rsidRPr="009C527C">
        <w:rPr>
          <w:rFonts w:ascii="Times New Roman" w:eastAsia="Times New Roman" w:hAnsi="Times New Roman" w:cs="Times New Roman"/>
          <w:i/>
          <w:sz w:val="24"/>
          <w:szCs w:val="20"/>
        </w:rPr>
        <w:t>Please indicate how effective you believe the OpenSciEd Instructional Materials (i.e., Teacher Handbook/Unit Tea</w:t>
      </w:r>
      <w:r w:rsidR="0023699F" w:rsidRPr="009C527C">
        <w:rPr>
          <w:rFonts w:ascii="Times New Roman" w:eastAsia="Times New Roman" w:hAnsi="Times New Roman" w:cs="Times New Roman"/>
          <w:i/>
          <w:sz w:val="24"/>
          <w:szCs w:val="20"/>
        </w:rPr>
        <w:t>c</w:t>
      </w:r>
      <w:r w:rsidRPr="009C527C">
        <w:rPr>
          <w:rFonts w:ascii="Times New Roman" w:eastAsia="Times New Roman" w:hAnsi="Times New Roman" w:cs="Times New Roman"/>
          <w:i/>
          <w:sz w:val="24"/>
          <w:szCs w:val="20"/>
        </w:rPr>
        <w:t>her Guide, Materials Kit) are for each of the following</w:t>
      </w:r>
      <w:r w:rsidRPr="009C527C">
        <w:rPr>
          <w:rFonts w:ascii="Times New Roman" w:eastAsia="Times New Roman" w:hAnsi="Times New Roman" w:cs="Times New Roman"/>
          <w:i/>
          <w:sz w:val="20"/>
          <w:szCs w:val="20"/>
        </w:rPr>
        <w:t>:</w:t>
      </w:r>
    </w:p>
    <w:p w14:paraId="524F9B5E" w14:textId="77777777" w:rsidR="00DD5EA2" w:rsidRPr="00DD5EA2" w:rsidRDefault="00DD5EA2" w:rsidP="00DD5EA2">
      <w:pPr>
        <w:spacing w:after="0"/>
        <w:ind w:left="720"/>
        <w:rPr>
          <w:rFonts w:ascii="Times New Roman" w:eastAsia="Times New Roman" w:hAnsi="Times New Roman" w:cs="Times New Roman"/>
          <w:sz w:val="20"/>
          <w:szCs w:val="20"/>
        </w:rPr>
      </w:pPr>
    </w:p>
    <w:tbl>
      <w:tblPr>
        <w:tblStyle w:val="UMDIMaroon"/>
        <w:tblW w:w="9340" w:type="dxa"/>
        <w:tblInd w:w="602" w:type="dxa"/>
        <w:tblLook w:val="04A0" w:firstRow="1" w:lastRow="0" w:firstColumn="1" w:lastColumn="0" w:noHBand="0" w:noVBand="1"/>
      </w:tblPr>
      <w:tblGrid>
        <w:gridCol w:w="2365"/>
        <w:gridCol w:w="1116"/>
        <w:gridCol w:w="1223"/>
        <w:gridCol w:w="1220"/>
        <w:gridCol w:w="1153"/>
        <w:gridCol w:w="1169"/>
        <w:gridCol w:w="1094"/>
      </w:tblGrid>
      <w:tr w:rsidR="00847CF4" w:rsidRPr="00DD5EA2" w14:paraId="1A0FF989" w14:textId="77777777" w:rsidTr="005A3E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5" w:type="dxa"/>
          </w:tcPr>
          <w:p w14:paraId="0FB3FF41" w14:textId="77777777" w:rsidR="00847CF4" w:rsidRPr="00DD5EA2" w:rsidRDefault="00847CF4" w:rsidP="00DD5EA2">
            <w:pPr>
              <w:spacing w:after="0" w:line="240" w:lineRule="auto"/>
              <w:jc w:val="left"/>
              <w:rPr>
                <w:rFonts w:ascii="Times New Roman" w:eastAsia="Times New Roman" w:hAnsi="Times New Roman" w:cs="Times New Roman"/>
                <w:szCs w:val="20"/>
              </w:rPr>
            </w:pPr>
          </w:p>
        </w:tc>
        <w:tc>
          <w:tcPr>
            <w:tcW w:w="1116" w:type="dxa"/>
          </w:tcPr>
          <w:p w14:paraId="0754196A" w14:textId="1449B26E" w:rsidR="00847CF4" w:rsidRPr="00DD5EA2" w:rsidRDefault="00847CF4" w:rsidP="00DD5EA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Extremely Ineffective</w:t>
            </w:r>
          </w:p>
        </w:tc>
        <w:tc>
          <w:tcPr>
            <w:tcW w:w="1223" w:type="dxa"/>
          </w:tcPr>
          <w:p w14:paraId="405F9ED8" w14:textId="3AA51154" w:rsidR="00847CF4" w:rsidRPr="00DD5EA2" w:rsidRDefault="00847CF4" w:rsidP="00DD5EA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Somewhat Ineffective</w:t>
            </w:r>
          </w:p>
        </w:tc>
        <w:tc>
          <w:tcPr>
            <w:tcW w:w="1220" w:type="dxa"/>
          </w:tcPr>
          <w:p w14:paraId="2F5DAC2C" w14:textId="1FABB957" w:rsidR="00847CF4" w:rsidRPr="00DD5EA2" w:rsidRDefault="00847CF4" w:rsidP="00DD5EA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Somewhat Effective</w:t>
            </w:r>
          </w:p>
        </w:tc>
        <w:tc>
          <w:tcPr>
            <w:tcW w:w="1153" w:type="dxa"/>
          </w:tcPr>
          <w:p w14:paraId="37A2D672" w14:textId="408A2C93" w:rsidR="00847CF4" w:rsidRPr="00DD5EA2" w:rsidRDefault="00847CF4" w:rsidP="00DD5EA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Extremely Effective</w:t>
            </w:r>
          </w:p>
        </w:tc>
        <w:tc>
          <w:tcPr>
            <w:tcW w:w="1169" w:type="dxa"/>
          </w:tcPr>
          <w:p w14:paraId="413AACA8" w14:textId="77777777" w:rsidR="000575C7" w:rsidRDefault="00847CF4" w:rsidP="00DD5EA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NA</w:t>
            </w:r>
          </w:p>
          <w:p w14:paraId="7D09B1AC" w14:textId="6C39E19A" w:rsidR="00847CF4" w:rsidRPr="00DD5EA2" w:rsidRDefault="00847CF4" w:rsidP="00DD5EA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Did not use for this purpose</w:t>
            </w:r>
          </w:p>
        </w:tc>
        <w:tc>
          <w:tcPr>
            <w:tcW w:w="1094" w:type="dxa"/>
          </w:tcPr>
          <w:p w14:paraId="77F200A7" w14:textId="11EF77CA" w:rsidR="00847CF4" w:rsidRPr="00DD5EA2" w:rsidRDefault="00847CF4" w:rsidP="00DD5EA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Responses</w:t>
            </w:r>
          </w:p>
        </w:tc>
      </w:tr>
      <w:tr w:rsidR="00847CF4" w:rsidRPr="00DD5EA2" w14:paraId="13D09467" w14:textId="77777777" w:rsidTr="00DD5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27468680" w14:textId="4B745760" w:rsidR="00847CF4" w:rsidRPr="00DD5EA2" w:rsidRDefault="00847CF4" w:rsidP="00DD5EA2">
            <w:pPr>
              <w:spacing w:after="0" w:line="240" w:lineRule="auto"/>
              <w:rPr>
                <w:rFonts w:ascii="Times New Roman" w:eastAsia="Times New Roman" w:hAnsi="Times New Roman" w:cs="Times New Roman"/>
                <w:szCs w:val="20"/>
              </w:rPr>
            </w:pPr>
            <w:r w:rsidRPr="00DD5EA2">
              <w:rPr>
                <w:rFonts w:ascii="Times New Roman" w:eastAsia="Times New Roman" w:hAnsi="Times New Roman" w:cs="Times New Roman"/>
                <w:szCs w:val="20"/>
              </w:rPr>
              <w:t>Improving my back</w:t>
            </w:r>
            <w:r w:rsidRPr="0023699F">
              <w:rPr>
                <w:rFonts w:ascii="Times New Roman" w:eastAsia="Times New Roman" w:hAnsi="Times New Roman" w:cs="Times New Roman"/>
                <w:szCs w:val="20"/>
              </w:rPr>
              <w:t>grou</w:t>
            </w:r>
            <w:r w:rsidRPr="00DD5EA2">
              <w:rPr>
                <w:rFonts w:ascii="Times New Roman" w:eastAsia="Times New Roman" w:hAnsi="Times New Roman" w:cs="Times New Roman"/>
                <w:szCs w:val="20"/>
              </w:rPr>
              <w:t>nd knowledge</w:t>
            </w:r>
          </w:p>
        </w:tc>
        <w:tc>
          <w:tcPr>
            <w:tcW w:w="1116" w:type="dxa"/>
          </w:tcPr>
          <w:p w14:paraId="71038F53" w14:textId="77777777" w:rsidR="00847CF4" w:rsidRPr="0023699F"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57A29452" w14:textId="66AEB09B" w:rsidR="00B3239D" w:rsidRPr="0023699F"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0.0%</w:t>
            </w:r>
          </w:p>
        </w:tc>
        <w:tc>
          <w:tcPr>
            <w:tcW w:w="1223" w:type="dxa"/>
          </w:tcPr>
          <w:p w14:paraId="7A5639DB" w14:textId="77777777" w:rsidR="00B3239D" w:rsidRPr="000575C7"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w:t>
            </w:r>
          </w:p>
          <w:p w14:paraId="1320F3FF" w14:textId="58F69080" w:rsidR="00847CF4" w:rsidRPr="00A555A0"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0.0%</w:t>
            </w:r>
          </w:p>
        </w:tc>
        <w:tc>
          <w:tcPr>
            <w:tcW w:w="1220" w:type="dxa"/>
          </w:tcPr>
          <w:p w14:paraId="42715290" w14:textId="77777777" w:rsidR="00847CF4" w:rsidRPr="00A555A0"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20</w:t>
            </w:r>
          </w:p>
          <w:p w14:paraId="723D27D2" w14:textId="43203D3C" w:rsidR="0023699F" w:rsidRPr="00A555A0"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50.0%</w:t>
            </w:r>
          </w:p>
        </w:tc>
        <w:tc>
          <w:tcPr>
            <w:tcW w:w="1153" w:type="dxa"/>
          </w:tcPr>
          <w:p w14:paraId="6BDBB5A3" w14:textId="77777777" w:rsidR="00847CF4" w:rsidRPr="00124CA3"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124CA3">
              <w:rPr>
                <w:rFonts w:ascii="Times New Roman" w:eastAsia="Times New Roman" w:hAnsi="Times New Roman" w:cs="Times New Roman"/>
                <w:szCs w:val="20"/>
              </w:rPr>
              <w:t>13</w:t>
            </w:r>
          </w:p>
          <w:p w14:paraId="2F2D873F" w14:textId="1604E461" w:rsidR="00B3239D" w:rsidRPr="00997D3C"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997D3C">
              <w:rPr>
                <w:rFonts w:ascii="Times New Roman" w:eastAsia="Times New Roman" w:hAnsi="Times New Roman" w:cs="Times New Roman"/>
                <w:szCs w:val="20"/>
              </w:rPr>
              <w:t>32.5%</w:t>
            </w:r>
          </w:p>
        </w:tc>
        <w:tc>
          <w:tcPr>
            <w:tcW w:w="1169" w:type="dxa"/>
          </w:tcPr>
          <w:p w14:paraId="742C881C" w14:textId="77777777" w:rsidR="00847CF4" w:rsidRPr="007373F6"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7373F6">
              <w:rPr>
                <w:rFonts w:ascii="Times New Roman" w:eastAsia="Times New Roman" w:hAnsi="Times New Roman" w:cs="Times New Roman"/>
                <w:szCs w:val="20"/>
              </w:rPr>
              <w:t>7</w:t>
            </w:r>
          </w:p>
          <w:p w14:paraId="00AA3B5B" w14:textId="3F5A080E" w:rsidR="00B3239D" w:rsidRPr="00007691"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07691">
              <w:rPr>
                <w:rFonts w:ascii="Times New Roman" w:eastAsia="Times New Roman" w:hAnsi="Times New Roman" w:cs="Times New Roman"/>
                <w:szCs w:val="20"/>
              </w:rPr>
              <w:t>17.5%</w:t>
            </w:r>
          </w:p>
        </w:tc>
        <w:tc>
          <w:tcPr>
            <w:tcW w:w="1094" w:type="dxa"/>
          </w:tcPr>
          <w:p w14:paraId="1DB3BFC4" w14:textId="58DA7CCA" w:rsidR="00847CF4" w:rsidRPr="00007691"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07691">
              <w:rPr>
                <w:rFonts w:ascii="Times New Roman" w:eastAsia="Times New Roman" w:hAnsi="Times New Roman" w:cs="Times New Roman"/>
                <w:szCs w:val="20"/>
              </w:rPr>
              <w:t>40</w:t>
            </w:r>
          </w:p>
        </w:tc>
      </w:tr>
      <w:tr w:rsidR="00847CF4" w:rsidRPr="00DD5EA2" w14:paraId="06F5CA48" w14:textId="77777777" w:rsidTr="00DD5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5CDB8912" w14:textId="39FC07D5" w:rsidR="00847CF4" w:rsidRPr="00DD5EA2" w:rsidRDefault="00B3239D" w:rsidP="00DD5EA2">
            <w:pPr>
              <w:spacing w:after="0" w:line="240" w:lineRule="auto"/>
              <w:rPr>
                <w:rFonts w:ascii="Times New Roman" w:eastAsia="Times New Roman" w:hAnsi="Times New Roman" w:cs="Times New Roman"/>
                <w:szCs w:val="20"/>
              </w:rPr>
            </w:pPr>
            <w:r w:rsidRPr="0023699F">
              <w:rPr>
                <w:rFonts w:ascii="Times New Roman" w:eastAsia="Times New Roman" w:hAnsi="Times New Roman" w:cs="Times New Roman"/>
                <w:szCs w:val="20"/>
              </w:rPr>
              <w:t>Increasing my understanding of phenomena-based science instruction</w:t>
            </w:r>
          </w:p>
        </w:tc>
        <w:tc>
          <w:tcPr>
            <w:tcW w:w="1116" w:type="dxa"/>
          </w:tcPr>
          <w:p w14:paraId="1A84E7C1" w14:textId="77777777" w:rsidR="00847CF4" w:rsidRPr="0023699F"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6D2651AD" w14:textId="75639CDD" w:rsidR="00B3239D" w:rsidRPr="0023699F"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0.0%</w:t>
            </w:r>
          </w:p>
        </w:tc>
        <w:tc>
          <w:tcPr>
            <w:tcW w:w="1223" w:type="dxa"/>
          </w:tcPr>
          <w:p w14:paraId="64A2BB54" w14:textId="77777777" w:rsidR="00B3239D" w:rsidRPr="000575C7"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w:t>
            </w:r>
          </w:p>
          <w:p w14:paraId="72184764" w14:textId="51F973A9" w:rsidR="00847CF4" w:rsidRPr="00A555A0"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0.0%</w:t>
            </w:r>
          </w:p>
        </w:tc>
        <w:tc>
          <w:tcPr>
            <w:tcW w:w="1220" w:type="dxa"/>
          </w:tcPr>
          <w:p w14:paraId="7490C441" w14:textId="77777777" w:rsidR="00847CF4" w:rsidRPr="00A555A0"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12</w:t>
            </w:r>
          </w:p>
          <w:p w14:paraId="2877B6C0" w14:textId="493D5471" w:rsidR="0023699F" w:rsidRPr="00A555A0"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30.0%</w:t>
            </w:r>
          </w:p>
        </w:tc>
        <w:tc>
          <w:tcPr>
            <w:tcW w:w="1153" w:type="dxa"/>
          </w:tcPr>
          <w:p w14:paraId="34885F9F" w14:textId="77777777" w:rsidR="00847CF4" w:rsidRPr="00997D3C"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997D3C">
              <w:rPr>
                <w:rFonts w:ascii="Times New Roman" w:eastAsia="Times New Roman" w:hAnsi="Times New Roman" w:cs="Times New Roman"/>
                <w:szCs w:val="20"/>
              </w:rPr>
              <w:t>27</w:t>
            </w:r>
          </w:p>
          <w:p w14:paraId="13AA9B20" w14:textId="037A27A2" w:rsidR="00B3239D" w:rsidRPr="00007691"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07691">
              <w:rPr>
                <w:rFonts w:ascii="Times New Roman" w:eastAsia="Times New Roman" w:hAnsi="Times New Roman" w:cs="Times New Roman"/>
                <w:szCs w:val="20"/>
              </w:rPr>
              <w:t>67.5%</w:t>
            </w:r>
          </w:p>
        </w:tc>
        <w:tc>
          <w:tcPr>
            <w:tcW w:w="1169" w:type="dxa"/>
          </w:tcPr>
          <w:p w14:paraId="52BF289A" w14:textId="77777777" w:rsidR="00847CF4" w:rsidRPr="00DD5EA2"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1</w:t>
            </w:r>
          </w:p>
          <w:p w14:paraId="130DD705" w14:textId="072104DE" w:rsidR="00B3239D" w:rsidRPr="00DD5EA2"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2.5%</w:t>
            </w:r>
          </w:p>
        </w:tc>
        <w:tc>
          <w:tcPr>
            <w:tcW w:w="1094" w:type="dxa"/>
          </w:tcPr>
          <w:p w14:paraId="14FE9DBB" w14:textId="19BCA0AC" w:rsidR="00847CF4" w:rsidRPr="00DD5EA2"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40</w:t>
            </w:r>
          </w:p>
        </w:tc>
      </w:tr>
      <w:tr w:rsidR="00B3239D" w:rsidRPr="00DD5EA2" w14:paraId="61B4BF15" w14:textId="77777777" w:rsidTr="00DD5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625427D9" w14:textId="28B8C988" w:rsidR="00B3239D" w:rsidRPr="0023699F" w:rsidRDefault="00B3239D" w:rsidP="00DD5EA2">
            <w:pPr>
              <w:spacing w:after="0" w:line="240" w:lineRule="auto"/>
              <w:rPr>
                <w:rFonts w:ascii="Times New Roman" w:eastAsia="Times New Roman" w:hAnsi="Times New Roman" w:cs="Times New Roman"/>
                <w:szCs w:val="20"/>
              </w:rPr>
            </w:pPr>
            <w:r w:rsidRPr="0023699F">
              <w:rPr>
                <w:rFonts w:ascii="Times New Roman" w:eastAsia="Times New Roman" w:hAnsi="Times New Roman" w:cs="Times New Roman"/>
                <w:szCs w:val="20"/>
              </w:rPr>
              <w:t>Moving from teaching about science “facts” to helping students figure things out through phenomena-driven instruction</w:t>
            </w:r>
          </w:p>
        </w:tc>
        <w:tc>
          <w:tcPr>
            <w:tcW w:w="1116" w:type="dxa"/>
          </w:tcPr>
          <w:p w14:paraId="329060AF" w14:textId="77777777" w:rsidR="00B3239D" w:rsidRPr="0023699F"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5189AB2A" w14:textId="67D9F8E2" w:rsidR="00B3239D" w:rsidRPr="000575C7"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49DCF1C6" w14:textId="77777777" w:rsidR="00B3239D" w:rsidRPr="00A555A0"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0</w:t>
            </w:r>
          </w:p>
          <w:p w14:paraId="29784359" w14:textId="3C341817" w:rsidR="00B3239D" w:rsidRPr="00A555A0"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0.0%</w:t>
            </w:r>
          </w:p>
        </w:tc>
        <w:tc>
          <w:tcPr>
            <w:tcW w:w="1220" w:type="dxa"/>
          </w:tcPr>
          <w:p w14:paraId="0D51984F" w14:textId="77777777" w:rsidR="00B3239D" w:rsidRPr="00A555A0"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9</w:t>
            </w:r>
          </w:p>
          <w:p w14:paraId="05BC860D" w14:textId="7CF837A6" w:rsidR="0023699F" w:rsidRPr="00997D3C"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997D3C">
              <w:rPr>
                <w:rFonts w:ascii="Times New Roman" w:eastAsia="Times New Roman" w:hAnsi="Times New Roman" w:cs="Times New Roman"/>
                <w:szCs w:val="20"/>
              </w:rPr>
              <w:t>22.5%</w:t>
            </w:r>
          </w:p>
        </w:tc>
        <w:tc>
          <w:tcPr>
            <w:tcW w:w="1153" w:type="dxa"/>
          </w:tcPr>
          <w:p w14:paraId="3CD29DD7" w14:textId="77777777" w:rsidR="00B3239D" w:rsidRPr="00007691"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07691">
              <w:rPr>
                <w:rFonts w:ascii="Times New Roman" w:eastAsia="Times New Roman" w:hAnsi="Times New Roman" w:cs="Times New Roman"/>
                <w:szCs w:val="20"/>
              </w:rPr>
              <w:t>31</w:t>
            </w:r>
          </w:p>
          <w:p w14:paraId="2C6F5699" w14:textId="3FC4616B" w:rsidR="00B3239D" w:rsidRPr="00DD5EA2"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77.5%</w:t>
            </w:r>
          </w:p>
        </w:tc>
        <w:tc>
          <w:tcPr>
            <w:tcW w:w="1169" w:type="dxa"/>
          </w:tcPr>
          <w:p w14:paraId="503FCD0B" w14:textId="77777777" w:rsidR="00B3239D" w:rsidRPr="00DD5EA2"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0</w:t>
            </w:r>
          </w:p>
          <w:p w14:paraId="4659F610" w14:textId="3AA9F829" w:rsidR="00B3239D" w:rsidRPr="00DD5EA2"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0.0%</w:t>
            </w:r>
          </w:p>
        </w:tc>
        <w:tc>
          <w:tcPr>
            <w:tcW w:w="1094" w:type="dxa"/>
          </w:tcPr>
          <w:p w14:paraId="04418C6C" w14:textId="252FE3F0" w:rsidR="00B3239D" w:rsidRPr="00DD5EA2"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40</w:t>
            </w:r>
          </w:p>
        </w:tc>
      </w:tr>
      <w:tr w:rsidR="00B3239D" w:rsidRPr="00DD5EA2" w14:paraId="5CA80CAC" w14:textId="77777777" w:rsidTr="009C52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65" w:type="dxa"/>
          </w:tcPr>
          <w:p w14:paraId="0F37D64F" w14:textId="70B25588" w:rsidR="00B3239D" w:rsidRPr="0023699F" w:rsidRDefault="00B3239D" w:rsidP="00DD5EA2">
            <w:pPr>
              <w:spacing w:after="0" w:line="240" w:lineRule="auto"/>
              <w:rPr>
                <w:rFonts w:ascii="Times New Roman" w:eastAsia="Times New Roman" w:hAnsi="Times New Roman" w:cs="Times New Roman"/>
                <w:szCs w:val="20"/>
              </w:rPr>
            </w:pPr>
            <w:r w:rsidRPr="0023699F">
              <w:rPr>
                <w:rFonts w:ascii="Times New Roman" w:eastAsia="Times New Roman" w:hAnsi="Times New Roman" w:cs="Times New Roman"/>
                <w:szCs w:val="20"/>
              </w:rPr>
              <w:lastRenderedPageBreak/>
              <w:t xml:space="preserve">Increasing the </w:t>
            </w:r>
            <w:proofErr w:type="gramStart"/>
            <w:r w:rsidRPr="0023699F">
              <w:rPr>
                <w:rFonts w:ascii="Times New Roman" w:eastAsia="Times New Roman" w:hAnsi="Times New Roman" w:cs="Times New Roman"/>
                <w:szCs w:val="20"/>
              </w:rPr>
              <w:t>time</w:t>
            </w:r>
            <w:proofErr w:type="gramEnd"/>
            <w:r w:rsidRPr="0023699F">
              <w:rPr>
                <w:rFonts w:ascii="Times New Roman" w:eastAsia="Times New Roman" w:hAnsi="Times New Roman" w:cs="Times New Roman"/>
                <w:szCs w:val="20"/>
              </w:rPr>
              <w:t xml:space="preserve"> we spend collaboratively as a whole class “figuring out” science ideas</w:t>
            </w:r>
          </w:p>
        </w:tc>
        <w:tc>
          <w:tcPr>
            <w:tcW w:w="1116" w:type="dxa"/>
          </w:tcPr>
          <w:p w14:paraId="701E21D7" w14:textId="77777777" w:rsidR="00B3239D" w:rsidRPr="000575C7"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w:t>
            </w:r>
          </w:p>
          <w:p w14:paraId="6C254866" w14:textId="4F05359B" w:rsidR="00B3239D" w:rsidRPr="00A555A0"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0.0%</w:t>
            </w:r>
          </w:p>
        </w:tc>
        <w:tc>
          <w:tcPr>
            <w:tcW w:w="1223" w:type="dxa"/>
          </w:tcPr>
          <w:p w14:paraId="3D082654" w14:textId="77777777" w:rsidR="00B3239D" w:rsidRPr="00A555A0"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1</w:t>
            </w:r>
          </w:p>
          <w:p w14:paraId="6D5757A1" w14:textId="7A299C2C" w:rsidR="0023699F" w:rsidRPr="00A555A0"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2.5%</w:t>
            </w:r>
          </w:p>
        </w:tc>
        <w:tc>
          <w:tcPr>
            <w:tcW w:w="1220" w:type="dxa"/>
          </w:tcPr>
          <w:p w14:paraId="23C468DA" w14:textId="77777777" w:rsidR="00B3239D" w:rsidRPr="00997D3C"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997D3C">
              <w:rPr>
                <w:rFonts w:ascii="Times New Roman" w:eastAsia="Times New Roman" w:hAnsi="Times New Roman" w:cs="Times New Roman"/>
                <w:szCs w:val="20"/>
              </w:rPr>
              <w:t>15</w:t>
            </w:r>
          </w:p>
          <w:p w14:paraId="4AC9AEF4" w14:textId="11E0FFD1" w:rsidR="0023699F" w:rsidRPr="00007691"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07691">
              <w:rPr>
                <w:rFonts w:ascii="Times New Roman" w:eastAsia="Times New Roman" w:hAnsi="Times New Roman" w:cs="Times New Roman"/>
                <w:szCs w:val="20"/>
              </w:rPr>
              <w:t>37.5%</w:t>
            </w:r>
          </w:p>
        </w:tc>
        <w:tc>
          <w:tcPr>
            <w:tcW w:w="1153" w:type="dxa"/>
          </w:tcPr>
          <w:p w14:paraId="00BA9455" w14:textId="77777777" w:rsidR="00B3239D" w:rsidRPr="00DD5EA2"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24</w:t>
            </w:r>
          </w:p>
          <w:p w14:paraId="36499D09" w14:textId="26C90DCD" w:rsidR="00B3239D" w:rsidRPr="00DD5EA2"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60%</w:t>
            </w:r>
          </w:p>
        </w:tc>
        <w:tc>
          <w:tcPr>
            <w:tcW w:w="1169" w:type="dxa"/>
          </w:tcPr>
          <w:p w14:paraId="5BEA2C6D" w14:textId="77777777" w:rsidR="00B3239D" w:rsidRPr="00DD5EA2"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0</w:t>
            </w:r>
          </w:p>
          <w:p w14:paraId="411A264E" w14:textId="41B73BB2" w:rsidR="00B3239D" w:rsidRPr="00DD5EA2"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0.0%</w:t>
            </w:r>
          </w:p>
        </w:tc>
        <w:tc>
          <w:tcPr>
            <w:tcW w:w="1094" w:type="dxa"/>
          </w:tcPr>
          <w:p w14:paraId="233C557B" w14:textId="4112EF5C" w:rsidR="00B3239D" w:rsidRPr="00DD5EA2"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40</w:t>
            </w:r>
          </w:p>
        </w:tc>
      </w:tr>
      <w:tr w:rsidR="00B3239D" w:rsidRPr="00DD5EA2" w14:paraId="353B8886" w14:textId="77777777" w:rsidTr="00DD5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6C432433" w14:textId="234BB5ED" w:rsidR="00B3239D" w:rsidRPr="0023699F" w:rsidRDefault="00B3239D" w:rsidP="00DD5EA2">
            <w:pPr>
              <w:spacing w:after="0" w:line="240" w:lineRule="auto"/>
              <w:rPr>
                <w:rFonts w:ascii="Times New Roman" w:eastAsia="Times New Roman" w:hAnsi="Times New Roman" w:cs="Times New Roman"/>
                <w:szCs w:val="20"/>
              </w:rPr>
            </w:pPr>
            <w:r w:rsidRPr="0023699F">
              <w:rPr>
                <w:rFonts w:ascii="Times New Roman" w:eastAsia="Times New Roman" w:hAnsi="Times New Roman" w:cs="Times New Roman"/>
                <w:szCs w:val="20"/>
              </w:rPr>
              <w:t>Fostering a classroom community that supports students from historically underserved communities to share their ideas</w:t>
            </w:r>
          </w:p>
        </w:tc>
        <w:tc>
          <w:tcPr>
            <w:tcW w:w="1116" w:type="dxa"/>
          </w:tcPr>
          <w:p w14:paraId="23BF6340" w14:textId="77777777" w:rsidR="00B3239D" w:rsidRPr="0023699F"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66D0AAA4" w14:textId="004F46FA" w:rsidR="00B3239D" w:rsidRPr="000575C7"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5977DAD4" w14:textId="77777777" w:rsidR="00B3239D" w:rsidRPr="00A555A0"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2</w:t>
            </w:r>
          </w:p>
          <w:p w14:paraId="6E2F47FE" w14:textId="1374E194" w:rsidR="0023699F" w:rsidRPr="00A555A0"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5.0%</w:t>
            </w:r>
          </w:p>
        </w:tc>
        <w:tc>
          <w:tcPr>
            <w:tcW w:w="1220" w:type="dxa"/>
          </w:tcPr>
          <w:p w14:paraId="6242AA1D" w14:textId="77777777" w:rsidR="00B3239D" w:rsidRPr="00A555A0"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21</w:t>
            </w:r>
          </w:p>
          <w:p w14:paraId="26E9C320" w14:textId="7EBC79BE" w:rsidR="0023699F" w:rsidRPr="00997D3C"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997D3C">
              <w:rPr>
                <w:rFonts w:ascii="Times New Roman" w:eastAsia="Times New Roman" w:hAnsi="Times New Roman" w:cs="Times New Roman"/>
                <w:szCs w:val="20"/>
              </w:rPr>
              <w:t>52.5%</w:t>
            </w:r>
          </w:p>
        </w:tc>
        <w:tc>
          <w:tcPr>
            <w:tcW w:w="1153" w:type="dxa"/>
          </w:tcPr>
          <w:p w14:paraId="414BC2A3" w14:textId="77777777" w:rsidR="00B3239D" w:rsidRPr="00007691"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07691">
              <w:rPr>
                <w:rFonts w:ascii="Times New Roman" w:eastAsia="Times New Roman" w:hAnsi="Times New Roman" w:cs="Times New Roman"/>
                <w:szCs w:val="20"/>
              </w:rPr>
              <w:t>16</w:t>
            </w:r>
          </w:p>
          <w:p w14:paraId="70EF732C" w14:textId="28CD0735" w:rsidR="00B3239D" w:rsidRPr="00DD5EA2"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40%</w:t>
            </w:r>
          </w:p>
        </w:tc>
        <w:tc>
          <w:tcPr>
            <w:tcW w:w="1169" w:type="dxa"/>
          </w:tcPr>
          <w:p w14:paraId="38BD1D6C" w14:textId="77777777" w:rsidR="00B3239D" w:rsidRPr="00DD5EA2"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1</w:t>
            </w:r>
          </w:p>
          <w:p w14:paraId="2D2242F1" w14:textId="55F8A3D4" w:rsidR="00B3239D" w:rsidRPr="00DD5EA2"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2.5%</w:t>
            </w:r>
          </w:p>
        </w:tc>
        <w:tc>
          <w:tcPr>
            <w:tcW w:w="1094" w:type="dxa"/>
          </w:tcPr>
          <w:p w14:paraId="166ED705" w14:textId="4AB76105" w:rsidR="00B3239D" w:rsidRPr="00DD5EA2"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40</w:t>
            </w:r>
          </w:p>
        </w:tc>
      </w:tr>
      <w:tr w:rsidR="00B3239D" w:rsidRPr="00DD5EA2" w14:paraId="2969B273" w14:textId="77777777" w:rsidTr="00DD5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0010E75" w14:textId="5E208F1F" w:rsidR="00B3239D" w:rsidRPr="0023699F" w:rsidRDefault="00B3239D" w:rsidP="00DD5EA2">
            <w:pPr>
              <w:spacing w:after="0" w:line="240" w:lineRule="auto"/>
              <w:rPr>
                <w:rFonts w:ascii="Times New Roman" w:eastAsia="Times New Roman" w:hAnsi="Times New Roman" w:cs="Times New Roman"/>
                <w:szCs w:val="20"/>
              </w:rPr>
            </w:pPr>
            <w:r w:rsidRPr="0023699F">
              <w:rPr>
                <w:rFonts w:ascii="Times New Roman" w:eastAsia="Times New Roman" w:hAnsi="Times New Roman" w:cs="Times New Roman"/>
                <w:szCs w:val="20"/>
              </w:rPr>
              <w:t>Increasing my understanding of how to make student thinking visible/public</w:t>
            </w:r>
          </w:p>
        </w:tc>
        <w:tc>
          <w:tcPr>
            <w:tcW w:w="1116" w:type="dxa"/>
          </w:tcPr>
          <w:p w14:paraId="0E19F4B9" w14:textId="77777777" w:rsidR="00B3239D" w:rsidRPr="0023699F"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039484A3" w14:textId="14CE1E9F" w:rsidR="00B3239D" w:rsidRPr="000575C7"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30775294" w14:textId="77777777" w:rsidR="00B3239D" w:rsidRPr="00A555A0"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1</w:t>
            </w:r>
          </w:p>
          <w:p w14:paraId="73B1046E" w14:textId="7AFE6E3F" w:rsidR="0023699F" w:rsidRPr="00A555A0"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2.5%</w:t>
            </w:r>
          </w:p>
        </w:tc>
        <w:tc>
          <w:tcPr>
            <w:tcW w:w="1220" w:type="dxa"/>
          </w:tcPr>
          <w:p w14:paraId="4F973DEE" w14:textId="77777777" w:rsidR="00B3239D" w:rsidRPr="00A555A0"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12</w:t>
            </w:r>
          </w:p>
          <w:p w14:paraId="6903D809" w14:textId="59B0F963" w:rsidR="0023699F" w:rsidRPr="00997D3C"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997D3C">
              <w:rPr>
                <w:rFonts w:ascii="Times New Roman" w:eastAsia="Times New Roman" w:hAnsi="Times New Roman" w:cs="Times New Roman"/>
                <w:szCs w:val="20"/>
              </w:rPr>
              <w:t>30.0%</w:t>
            </w:r>
          </w:p>
        </w:tc>
        <w:tc>
          <w:tcPr>
            <w:tcW w:w="1153" w:type="dxa"/>
          </w:tcPr>
          <w:p w14:paraId="2525E2B5" w14:textId="77777777" w:rsidR="00B3239D" w:rsidRPr="00007691"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07691">
              <w:rPr>
                <w:rFonts w:ascii="Times New Roman" w:eastAsia="Times New Roman" w:hAnsi="Times New Roman" w:cs="Times New Roman"/>
                <w:szCs w:val="20"/>
              </w:rPr>
              <w:t>27</w:t>
            </w:r>
          </w:p>
          <w:p w14:paraId="5383B6A6" w14:textId="2FF416DA" w:rsidR="00B3239D" w:rsidRPr="00DD5EA2"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67.5%</w:t>
            </w:r>
          </w:p>
        </w:tc>
        <w:tc>
          <w:tcPr>
            <w:tcW w:w="1169" w:type="dxa"/>
          </w:tcPr>
          <w:p w14:paraId="3A24BCA3" w14:textId="77777777" w:rsidR="00B3239D" w:rsidRPr="00DD5EA2"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0</w:t>
            </w:r>
          </w:p>
          <w:p w14:paraId="7F02CEED" w14:textId="2E658438" w:rsidR="00B3239D" w:rsidRPr="00DD5EA2" w:rsidRDefault="00B3239D"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0.0%</w:t>
            </w:r>
          </w:p>
        </w:tc>
        <w:tc>
          <w:tcPr>
            <w:tcW w:w="1094" w:type="dxa"/>
          </w:tcPr>
          <w:p w14:paraId="29C94506" w14:textId="3972B00A" w:rsidR="00B3239D" w:rsidRPr="00DD5EA2" w:rsidRDefault="0023699F"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40</w:t>
            </w:r>
          </w:p>
        </w:tc>
      </w:tr>
      <w:tr w:rsidR="00B3239D" w:rsidRPr="00DD5EA2" w14:paraId="561E3A73" w14:textId="77777777" w:rsidTr="00DD5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E85D551" w14:textId="1BC5C631" w:rsidR="00B3239D" w:rsidRPr="0023699F" w:rsidRDefault="00B3239D" w:rsidP="00DD5EA2">
            <w:pPr>
              <w:spacing w:after="0" w:line="240" w:lineRule="auto"/>
              <w:rPr>
                <w:rFonts w:ascii="Times New Roman" w:eastAsia="Times New Roman" w:hAnsi="Times New Roman" w:cs="Times New Roman"/>
                <w:szCs w:val="20"/>
              </w:rPr>
            </w:pPr>
            <w:r w:rsidRPr="0023699F">
              <w:rPr>
                <w:rFonts w:ascii="Times New Roman" w:eastAsia="Times New Roman" w:hAnsi="Times New Roman" w:cs="Times New Roman"/>
                <w:szCs w:val="20"/>
              </w:rPr>
              <w:t>Assessing student learning</w:t>
            </w:r>
          </w:p>
        </w:tc>
        <w:tc>
          <w:tcPr>
            <w:tcW w:w="1116" w:type="dxa"/>
          </w:tcPr>
          <w:p w14:paraId="381EDEBB" w14:textId="77777777" w:rsidR="00B3239D" w:rsidRPr="0023699F"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7F556574" w14:textId="13538613" w:rsidR="00B3239D" w:rsidRPr="000575C7"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048F54B8" w14:textId="77777777" w:rsidR="00B3239D" w:rsidRPr="00A555A0"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10</w:t>
            </w:r>
          </w:p>
          <w:p w14:paraId="0A221BF7" w14:textId="20396CF5" w:rsidR="0023699F" w:rsidRPr="00A555A0"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25.0%</w:t>
            </w:r>
          </w:p>
        </w:tc>
        <w:tc>
          <w:tcPr>
            <w:tcW w:w="1220" w:type="dxa"/>
          </w:tcPr>
          <w:p w14:paraId="12DF6DF9" w14:textId="77777777" w:rsidR="00B3239D" w:rsidRPr="00A555A0"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A555A0">
              <w:rPr>
                <w:rFonts w:ascii="Times New Roman" w:eastAsia="Times New Roman" w:hAnsi="Times New Roman" w:cs="Times New Roman"/>
                <w:szCs w:val="20"/>
              </w:rPr>
              <w:t>21</w:t>
            </w:r>
          </w:p>
          <w:p w14:paraId="599779EB" w14:textId="2D215F24" w:rsidR="0023699F" w:rsidRPr="00997D3C"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997D3C">
              <w:rPr>
                <w:rFonts w:ascii="Times New Roman" w:eastAsia="Times New Roman" w:hAnsi="Times New Roman" w:cs="Times New Roman"/>
                <w:szCs w:val="20"/>
              </w:rPr>
              <w:t>52.5%</w:t>
            </w:r>
          </w:p>
        </w:tc>
        <w:tc>
          <w:tcPr>
            <w:tcW w:w="1153" w:type="dxa"/>
          </w:tcPr>
          <w:p w14:paraId="68E13E1B" w14:textId="77777777" w:rsidR="00B3239D" w:rsidRPr="00007691"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07691">
              <w:rPr>
                <w:rFonts w:ascii="Times New Roman" w:eastAsia="Times New Roman" w:hAnsi="Times New Roman" w:cs="Times New Roman"/>
                <w:szCs w:val="20"/>
              </w:rPr>
              <w:t>9</w:t>
            </w:r>
          </w:p>
          <w:p w14:paraId="232D0623" w14:textId="33110F92" w:rsidR="0023699F" w:rsidRPr="00DD5EA2"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22.5%</w:t>
            </w:r>
          </w:p>
        </w:tc>
        <w:tc>
          <w:tcPr>
            <w:tcW w:w="1169" w:type="dxa"/>
          </w:tcPr>
          <w:p w14:paraId="3602C872" w14:textId="77777777" w:rsidR="00B3239D" w:rsidRPr="00DD5EA2"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0</w:t>
            </w:r>
          </w:p>
          <w:p w14:paraId="1151376C" w14:textId="23D08354" w:rsidR="00B3239D" w:rsidRPr="00DD5EA2" w:rsidRDefault="00B3239D"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0.0%</w:t>
            </w:r>
          </w:p>
        </w:tc>
        <w:tc>
          <w:tcPr>
            <w:tcW w:w="1094" w:type="dxa"/>
          </w:tcPr>
          <w:p w14:paraId="73C7E161" w14:textId="72A8CB8A" w:rsidR="00B3239D" w:rsidRPr="00DD5EA2" w:rsidRDefault="0023699F"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DD5EA2">
              <w:rPr>
                <w:rFonts w:ascii="Times New Roman" w:eastAsia="Times New Roman" w:hAnsi="Times New Roman" w:cs="Times New Roman"/>
                <w:szCs w:val="20"/>
              </w:rPr>
              <w:t>40</w:t>
            </w:r>
          </w:p>
        </w:tc>
      </w:tr>
    </w:tbl>
    <w:p w14:paraId="2D4F8207" w14:textId="7BF5D0F9" w:rsidR="005F0B0A" w:rsidRDefault="005F0B0A" w:rsidP="007B3922">
      <w:pPr>
        <w:spacing w:line="240" w:lineRule="auto"/>
        <w:ind w:left="720"/>
        <w:rPr>
          <w:rFonts w:ascii="Times New Roman" w:eastAsia="Times New Roman" w:hAnsi="Times New Roman" w:cs="Times New Roman"/>
          <w:bCs/>
          <w:sz w:val="24"/>
          <w:szCs w:val="24"/>
        </w:rPr>
      </w:pPr>
    </w:p>
    <w:p w14:paraId="3C5168E3" w14:textId="295D66AB" w:rsidR="00E65CC0" w:rsidRPr="009C527C" w:rsidRDefault="00E65CC0" w:rsidP="00DD5EA2">
      <w:pPr>
        <w:spacing w:after="0" w:line="240" w:lineRule="auto"/>
        <w:ind w:left="720"/>
        <w:rPr>
          <w:rFonts w:ascii="Times New Roman" w:eastAsia="Times New Roman" w:hAnsi="Times New Roman" w:cs="Times New Roman"/>
          <w:bCs/>
          <w:i/>
          <w:sz w:val="24"/>
          <w:szCs w:val="20"/>
        </w:rPr>
      </w:pPr>
      <w:r w:rsidRPr="009C527C">
        <w:rPr>
          <w:rFonts w:ascii="Times New Roman" w:eastAsia="Times New Roman" w:hAnsi="Times New Roman" w:cs="Times New Roman"/>
          <w:bCs/>
          <w:i/>
          <w:sz w:val="24"/>
          <w:szCs w:val="20"/>
        </w:rPr>
        <w:t>Considering all of the OpenSciEd units you taught as a whole, please indicate how effectively you believe the student materials (i.e., student education book, student notebook, and student classroom artifacts) are in supporting the development of each of the following student science skills/abilities:</w:t>
      </w:r>
    </w:p>
    <w:p w14:paraId="7F38796C" w14:textId="77777777" w:rsidR="00DD5EA2" w:rsidRPr="00DD5EA2" w:rsidRDefault="00DD5EA2" w:rsidP="00DD5EA2">
      <w:pPr>
        <w:spacing w:after="0" w:line="240" w:lineRule="auto"/>
        <w:ind w:left="720"/>
        <w:rPr>
          <w:rFonts w:ascii="Times New Roman" w:eastAsia="Times New Roman" w:hAnsi="Times New Roman" w:cs="Times New Roman"/>
          <w:bCs/>
          <w:sz w:val="20"/>
          <w:szCs w:val="20"/>
        </w:rPr>
      </w:pPr>
    </w:p>
    <w:tbl>
      <w:tblPr>
        <w:tblStyle w:val="UMDIMaroon"/>
        <w:tblW w:w="8171" w:type="dxa"/>
        <w:tblInd w:w="602" w:type="dxa"/>
        <w:tblLook w:val="04A0" w:firstRow="1" w:lastRow="0" w:firstColumn="1" w:lastColumn="0" w:noHBand="0" w:noVBand="1"/>
      </w:tblPr>
      <w:tblGrid>
        <w:gridCol w:w="2365"/>
        <w:gridCol w:w="1116"/>
        <w:gridCol w:w="1223"/>
        <w:gridCol w:w="1220"/>
        <w:gridCol w:w="1153"/>
        <w:gridCol w:w="1094"/>
      </w:tblGrid>
      <w:tr w:rsidR="00E65CC0" w:rsidRPr="00B82581" w14:paraId="3EAEA8C5" w14:textId="77777777" w:rsidTr="005A3E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5" w:type="dxa"/>
          </w:tcPr>
          <w:p w14:paraId="570518E5" w14:textId="77777777" w:rsidR="00E65CC0" w:rsidRPr="00B82581" w:rsidRDefault="00E65CC0" w:rsidP="00BE10F9">
            <w:pPr>
              <w:spacing w:after="0" w:line="240" w:lineRule="auto"/>
              <w:jc w:val="left"/>
              <w:rPr>
                <w:rFonts w:ascii="Times New Roman" w:eastAsia="Times New Roman" w:hAnsi="Times New Roman" w:cs="Times New Roman"/>
                <w:szCs w:val="20"/>
              </w:rPr>
            </w:pPr>
          </w:p>
        </w:tc>
        <w:tc>
          <w:tcPr>
            <w:tcW w:w="1116" w:type="dxa"/>
          </w:tcPr>
          <w:p w14:paraId="7998E2CD" w14:textId="77777777" w:rsidR="00E65CC0" w:rsidRPr="00B82581" w:rsidRDefault="00E65CC0"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B82581">
              <w:rPr>
                <w:rFonts w:ascii="Times New Roman" w:eastAsia="Times New Roman" w:hAnsi="Times New Roman" w:cs="Times New Roman"/>
                <w:szCs w:val="20"/>
              </w:rPr>
              <w:t>Extremely Ineffective</w:t>
            </w:r>
          </w:p>
        </w:tc>
        <w:tc>
          <w:tcPr>
            <w:tcW w:w="1223" w:type="dxa"/>
          </w:tcPr>
          <w:p w14:paraId="7941DBF7" w14:textId="77777777" w:rsidR="00E65CC0" w:rsidRPr="00B82581" w:rsidRDefault="00E65CC0"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B82581">
              <w:rPr>
                <w:rFonts w:ascii="Times New Roman" w:eastAsia="Times New Roman" w:hAnsi="Times New Roman" w:cs="Times New Roman"/>
                <w:szCs w:val="20"/>
              </w:rPr>
              <w:t>Somewhat Ineffective</w:t>
            </w:r>
          </w:p>
        </w:tc>
        <w:tc>
          <w:tcPr>
            <w:tcW w:w="1220" w:type="dxa"/>
          </w:tcPr>
          <w:p w14:paraId="6EA0788E" w14:textId="77777777" w:rsidR="00E65CC0" w:rsidRPr="00B82581" w:rsidRDefault="00E65CC0"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B82581">
              <w:rPr>
                <w:rFonts w:ascii="Times New Roman" w:eastAsia="Times New Roman" w:hAnsi="Times New Roman" w:cs="Times New Roman"/>
                <w:szCs w:val="20"/>
              </w:rPr>
              <w:t>Somewhat Effective</w:t>
            </w:r>
          </w:p>
        </w:tc>
        <w:tc>
          <w:tcPr>
            <w:tcW w:w="1153" w:type="dxa"/>
          </w:tcPr>
          <w:p w14:paraId="1D3DDA19" w14:textId="77777777" w:rsidR="00E65CC0" w:rsidRPr="00B82581" w:rsidRDefault="00E65CC0"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B82581">
              <w:rPr>
                <w:rFonts w:ascii="Times New Roman" w:eastAsia="Times New Roman" w:hAnsi="Times New Roman" w:cs="Times New Roman"/>
                <w:szCs w:val="20"/>
              </w:rPr>
              <w:t>Extremely Effective</w:t>
            </w:r>
          </w:p>
        </w:tc>
        <w:tc>
          <w:tcPr>
            <w:tcW w:w="1094" w:type="dxa"/>
          </w:tcPr>
          <w:p w14:paraId="1E550507" w14:textId="77777777" w:rsidR="00E65CC0" w:rsidRPr="00B82581" w:rsidRDefault="00E65CC0"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B82581">
              <w:rPr>
                <w:rFonts w:ascii="Times New Roman" w:eastAsia="Times New Roman" w:hAnsi="Times New Roman" w:cs="Times New Roman"/>
                <w:szCs w:val="20"/>
              </w:rPr>
              <w:t>Responses</w:t>
            </w:r>
          </w:p>
        </w:tc>
      </w:tr>
      <w:tr w:rsidR="00E65CC0" w:rsidRPr="00B82581" w14:paraId="78E8654C" w14:textId="77777777" w:rsidTr="00DC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D8D757E" w14:textId="3428C13B" w:rsidR="00E65CC0" w:rsidRPr="00B82581" w:rsidRDefault="00E65CC0"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Coherently organize science evidence and/or science ideas</w:t>
            </w:r>
          </w:p>
        </w:tc>
        <w:tc>
          <w:tcPr>
            <w:tcW w:w="1116" w:type="dxa"/>
          </w:tcPr>
          <w:p w14:paraId="46E13A24" w14:textId="77777777" w:rsidR="00E65CC0" w:rsidRPr="0023699F" w:rsidRDefault="00E65CC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498048F9" w14:textId="77777777" w:rsidR="00E65CC0" w:rsidRPr="0023699F" w:rsidRDefault="00E65CC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0.0%</w:t>
            </w:r>
          </w:p>
        </w:tc>
        <w:tc>
          <w:tcPr>
            <w:tcW w:w="1223" w:type="dxa"/>
          </w:tcPr>
          <w:p w14:paraId="597C66C0" w14:textId="518E33C1" w:rsidR="00E65CC0" w:rsidRPr="000575C7" w:rsidRDefault="00E65CC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147EBBFA" w14:textId="53B08534" w:rsidR="00E65CC0" w:rsidRPr="00B82581" w:rsidRDefault="00E65CC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r w:rsidRPr="00B82581">
              <w:rPr>
                <w:rFonts w:ascii="Times New Roman" w:eastAsia="Times New Roman" w:hAnsi="Times New Roman" w:cs="Times New Roman"/>
                <w:szCs w:val="20"/>
              </w:rPr>
              <w:t>%</w:t>
            </w:r>
          </w:p>
        </w:tc>
        <w:tc>
          <w:tcPr>
            <w:tcW w:w="1220" w:type="dxa"/>
          </w:tcPr>
          <w:p w14:paraId="5CFE32B2" w14:textId="77777777" w:rsidR="00E65CC0" w:rsidRPr="00B82581" w:rsidRDefault="00E65CC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B82581">
              <w:rPr>
                <w:rFonts w:ascii="Times New Roman" w:eastAsia="Times New Roman" w:hAnsi="Times New Roman" w:cs="Times New Roman"/>
                <w:szCs w:val="20"/>
              </w:rPr>
              <w:t>20</w:t>
            </w:r>
          </w:p>
          <w:p w14:paraId="1EEBBE71" w14:textId="0AC4DC51" w:rsidR="00E65CC0" w:rsidRPr="00B82581" w:rsidRDefault="00E65CC0" w:rsidP="00E65CC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B82581">
              <w:rPr>
                <w:rFonts w:ascii="Times New Roman" w:eastAsia="Times New Roman" w:hAnsi="Times New Roman" w:cs="Times New Roman"/>
                <w:szCs w:val="20"/>
              </w:rPr>
              <w:t>5</w:t>
            </w:r>
            <w:r>
              <w:rPr>
                <w:rFonts w:ascii="Times New Roman" w:eastAsia="Times New Roman" w:hAnsi="Times New Roman" w:cs="Times New Roman"/>
                <w:szCs w:val="20"/>
              </w:rPr>
              <w:t>1.3</w:t>
            </w:r>
            <w:r w:rsidRPr="00B82581">
              <w:rPr>
                <w:rFonts w:ascii="Times New Roman" w:eastAsia="Times New Roman" w:hAnsi="Times New Roman" w:cs="Times New Roman"/>
                <w:szCs w:val="20"/>
              </w:rPr>
              <w:t>%</w:t>
            </w:r>
          </w:p>
        </w:tc>
        <w:tc>
          <w:tcPr>
            <w:tcW w:w="1153" w:type="dxa"/>
          </w:tcPr>
          <w:p w14:paraId="7F157D28" w14:textId="77777777" w:rsidR="00E65CC0" w:rsidRDefault="00E65CC0" w:rsidP="00E65CC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18</w:t>
            </w:r>
          </w:p>
          <w:p w14:paraId="72994ED2" w14:textId="766F6E2D" w:rsidR="00E65CC0" w:rsidRPr="00B82581" w:rsidRDefault="00E65CC0" w:rsidP="00E65CC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46.2%</w:t>
            </w:r>
          </w:p>
        </w:tc>
        <w:tc>
          <w:tcPr>
            <w:tcW w:w="1094" w:type="dxa"/>
          </w:tcPr>
          <w:p w14:paraId="662D74D8" w14:textId="6C28314F" w:rsidR="00E65CC0" w:rsidRPr="00B82581" w:rsidRDefault="00E65CC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39</w:t>
            </w:r>
          </w:p>
        </w:tc>
      </w:tr>
      <w:tr w:rsidR="00DC7000" w:rsidRPr="00B82581" w14:paraId="2DF4BA9B" w14:textId="77777777" w:rsidTr="00DC7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58052AAA" w14:textId="3D5568C3" w:rsidR="00DC7000" w:rsidRDefault="00DC7000" w:rsidP="00DC7000">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Understand science ideas build on one another</w:t>
            </w:r>
          </w:p>
        </w:tc>
        <w:tc>
          <w:tcPr>
            <w:tcW w:w="1116" w:type="dxa"/>
          </w:tcPr>
          <w:p w14:paraId="599925B0" w14:textId="77777777" w:rsidR="00DC7000" w:rsidRPr="0023699F"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5942A34F" w14:textId="6347B411" w:rsidR="00DC7000" w:rsidRPr="0023699F"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2B6C0ED1" w14:textId="77777777" w:rsidR="00DC7000" w:rsidRPr="0023699F"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6C7FE896" w14:textId="6B81278A" w:rsidR="00DC7000" w:rsidRPr="000575C7"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0" w:type="dxa"/>
          </w:tcPr>
          <w:p w14:paraId="25A93C3B" w14:textId="77777777" w:rsidR="00DC7000"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18</w:t>
            </w:r>
          </w:p>
          <w:p w14:paraId="020AA900" w14:textId="12677EED"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46.2%</w:t>
            </w:r>
          </w:p>
        </w:tc>
        <w:tc>
          <w:tcPr>
            <w:tcW w:w="1153" w:type="dxa"/>
          </w:tcPr>
          <w:p w14:paraId="530A5932" w14:textId="77777777" w:rsidR="00DC7000"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21</w:t>
            </w:r>
          </w:p>
          <w:p w14:paraId="6E0204B1" w14:textId="20E004D5"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53.8%</w:t>
            </w:r>
          </w:p>
        </w:tc>
        <w:tc>
          <w:tcPr>
            <w:tcW w:w="1094" w:type="dxa"/>
            <w:vAlign w:val="top"/>
          </w:tcPr>
          <w:p w14:paraId="5E7AF423" w14:textId="04D61048"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5220E5">
              <w:rPr>
                <w:rFonts w:ascii="Times New Roman" w:eastAsia="Times New Roman" w:hAnsi="Times New Roman" w:cs="Times New Roman"/>
                <w:szCs w:val="20"/>
              </w:rPr>
              <w:t>39</w:t>
            </w:r>
          </w:p>
        </w:tc>
      </w:tr>
      <w:tr w:rsidR="00DC7000" w:rsidRPr="00B82581" w14:paraId="4FFA5DA6" w14:textId="77777777" w:rsidTr="00DC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3FFF4053" w14:textId="73CEA963" w:rsidR="00DC7000" w:rsidRDefault="00DC7000" w:rsidP="00DC7000">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Independently develop science models</w:t>
            </w:r>
          </w:p>
        </w:tc>
        <w:tc>
          <w:tcPr>
            <w:tcW w:w="1116" w:type="dxa"/>
          </w:tcPr>
          <w:p w14:paraId="70B4E7CF" w14:textId="77777777" w:rsidR="00DC7000" w:rsidRPr="0023699F"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3E537BFB" w14:textId="672DD161" w:rsidR="00DC7000" w:rsidRPr="0023699F"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02B5C4A1" w14:textId="77777777" w:rsidR="00DC7000" w:rsidRPr="000575C7"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23C81F22" w14:textId="1245196D" w:rsidR="00DC7000" w:rsidRPr="000575C7"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r w:rsidRPr="00B82581">
              <w:rPr>
                <w:rFonts w:ascii="Times New Roman" w:eastAsia="Times New Roman" w:hAnsi="Times New Roman" w:cs="Times New Roman"/>
                <w:szCs w:val="20"/>
              </w:rPr>
              <w:t>%</w:t>
            </w:r>
          </w:p>
        </w:tc>
        <w:tc>
          <w:tcPr>
            <w:tcW w:w="1220" w:type="dxa"/>
          </w:tcPr>
          <w:p w14:paraId="595C0C06" w14:textId="77777777" w:rsidR="00DC7000"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18</w:t>
            </w:r>
          </w:p>
          <w:p w14:paraId="4F5F11C0" w14:textId="3B461C3E"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46.2%</w:t>
            </w:r>
          </w:p>
        </w:tc>
        <w:tc>
          <w:tcPr>
            <w:tcW w:w="1153" w:type="dxa"/>
          </w:tcPr>
          <w:p w14:paraId="27592275" w14:textId="77777777" w:rsidR="00DC7000"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20</w:t>
            </w:r>
          </w:p>
          <w:p w14:paraId="0D38C7A6" w14:textId="738C3489"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51.3%</w:t>
            </w:r>
          </w:p>
        </w:tc>
        <w:tc>
          <w:tcPr>
            <w:tcW w:w="1094" w:type="dxa"/>
            <w:vAlign w:val="top"/>
          </w:tcPr>
          <w:p w14:paraId="564FD710" w14:textId="233B4A1D"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5220E5">
              <w:rPr>
                <w:rFonts w:ascii="Times New Roman" w:eastAsia="Times New Roman" w:hAnsi="Times New Roman" w:cs="Times New Roman"/>
                <w:szCs w:val="20"/>
              </w:rPr>
              <w:t>39</w:t>
            </w:r>
          </w:p>
        </w:tc>
      </w:tr>
      <w:tr w:rsidR="00DC7000" w:rsidRPr="00B82581" w14:paraId="5E320620" w14:textId="77777777" w:rsidTr="00DC7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2830AAF" w14:textId="407FDAA7" w:rsidR="00DC7000" w:rsidRDefault="00DC7000" w:rsidP="00DC7000">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Support final scientific claims with evidence</w:t>
            </w:r>
          </w:p>
        </w:tc>
        <w:tc>
          <w:tcPr>
            <w:tcW w:w="1116" w:type="dxa"/>
          </w:tcPr>
          <w:p w14:paraId="7D3010EB" w14:textId="77777777" w:rsidR="00DC7000" w:rsidRPr="0023699F"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383DB09E" w14:textId="380601E1" w:rsidR="00DC7000" w:rsidRPr="0023699F"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729B393C" w14:textId="77777777" w:rsidR="00DC7000" w:rsidRPr="0023699F"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31AD7D75" w14:textId="47EFBA6B" w:rsidR="00DC7000" w:rsidRPr="000575C7"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0" w:type="dxa"/>
          </w:tcPr>
          <w:p w14:paraId="6C5D5699" w14:textId="77777777" w:rsidR="00DC7000"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15</w:t>
            </w:r>
          </w:p>
          <w:p w14:paraId="67B2C619" w14:textId="48D47D29"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38.5%</w:t>
            </w:r>
          </w:p>
        </w:tc>
        <w:tc>
          <w:tcPr>
            <w:tcW w:w="1153" w:type="dxa"/>
          </w:tcPr>
          <w:p w14:paraId="402ABE6B" w14:textId="77777777" w:rsidR="00DC7000"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24</w:t>
            </w:r>
          </w:p>
          <w:p w14:paraId="506689B1" w14:textId="73452260"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61.5%</w:t>
            </w:r>
          </w:p>
        </w:tc>
        <w:tc>
          <w:tcPr>
            <w:tcW w:w="1094" w:type="dxa"/>
            <w:vAlign w:val="top"/>
          </w:tcPr>
          <w:p w14:paraId="08BD38A0" w14:textId="3496F79A"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5220E5">
              <w:rPr>
                <w:rFonts w:ascii="Times New Roman" w:eastAsia="Times New Roman" w:hAnsi="Times New Roman" w:cs="Times New Roman"/>
                <w:szCs w:val="20"/>
              </w:rPr>
              <w:t>39</w:t>
            </w:r>
          </w:p>
        </w:tc>
      </w:tr>
      <w:tr w:rsidR="00DC7000" w:rsidRPr="00B82581" w14:paraId="61888D56" w14:textId="77777777" w:rsidTr="00DC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18348561" w14:textId="072164C5" w:rsidR="00DC7000" w:rsidRDefault="00DC7000" w:rsidP="00DC7000">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Use science and engineering practices to engage with science ideas</w:t>
            </w:r>
          </w:p>
        </w:tc>
        <w:tc>
          <w:tcPr>
            <w:tcW w:w="1116" w:type="dxa"/>
          </w:tcPr>
          <w:p w14:paraId="29AFE693" w14:textId="77777777" w:rsidR="00DC7000" w:rsidRPr="0023699F"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31EDA9D0" w14:textId="5C2D6CC4" w:rsidR="00DC7000" w:rsidRPr="0023699F"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2C4E3430" w14:textId="77777777" w:rsidR="00DC7000" w:rsidRPr="0023699F"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059866A9" w14:textId="4F34E250" w:rsidR="00DC7000" w:rsidRPr="000575C7"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0" w:type="dxa"/>
          </w:tcPr>
          <w:p w14:paraId="04A1A5B6" w14:textId="77777777" w:rsidR="00DC7000"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w:t>
            </w:r>
          </w:p>
          <w:p w14:paraId="42A7098E" w14:textId="0EB9AFF9"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17.9%</w:t>
            </w:r>
          </w:p>
        </w:tc>
        <w:tc>
          <w:tcPr>
            <w:tcW w:w="1153" w:type="dxa"/>
          </w:tcPr>
          <w:p w14:paraId="5B81134A" w14:textId="77777777" w:rsidR="00DC7000"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32</w:t>
            </w:r>
          </w:p>
          <w:p w14:paraId="1D267437" w14:textId="3E45B3C8"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82.1%</w:t>
            </w:r>
          </w:p>
        </w:tc>
        <w:tc>
          <w:tcPr>
            <w:tcW w:w="1094" w:type="dxa"/>
            <w:vAlign w:val="top"/>
          </w:tcPr>
          <w:p w14:paraId="67451D79" w14:textId="1EA5AA36"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5220E5">
              <w:rPr>
                <w:rFonts w:ascii="Times New Roman" w:eastAsia="Times New Roman" w:hAnsi="Times New Roman" w:cs="Times New Roman"/>
                <w:szCs w:val="20"/>
              </w:rPr>
              <w:t>39</w:t>
            </w:r>
          </w:p>
        </w:tc>
      </w:tr>
      <w:tr w:rsidR="00DC7000" w:rsidRPr="00B82581" w14:paraId="7C6EF59E" w14:textId="77777777" w:rsidTr="00DC7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1CAB01C1" w14:textId="46A3F9B6" w:rsidR="00DC7000" w:rsidRDefault="00DC7000" w:rsidP="00DC7000">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Demonstrate self-motivation to learn independently</w:t>
            </w:r>
          </w:p>
        </w:tc>
        <w:tc>
          <w:tcPr>
            <w:tcW w:w="1116" w:type="dxa"/>
          </w:tcPr>
          <w:p w14:paraId="439C4552" w14:textId="77777777" w:rsidR="00DC7000" w:rsidRPr="0023699F"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676F18C3" w14:textId="5D1C3FA4" w:rsidR="00DC7000" w:rsidRPr="0023699F"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74D95FB7" w14:textId="77777777" w:rsidR="00DC7000"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w:t>
            </w:r>
          </w:p>
          <w:p w14:paraId="2C15CDE7" w14:textId="50ABE586" w:rsidR="00DC7000" w:rsidRPr="000575C7"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15.4%</w:t>
            </w:r>
          </w:p>
        </w:tc>
        <w:tc>
          <w:tcPr>
            <w:tcW w:w="1220" w:type="dxa"/>
          </w:tcPr>
          <w:p w14:paraId="5075CF7E" w14:textId="77777777" w:rsidR="00DC7000"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25</w:t>
            </w:r>
          </w:p>
          <w:p w14:paraId="5B88E152" w14:textId="03C6B033"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64.1%</w:t>
            </w:r>
          </w:p>
        </w:tc>
        <w:tc>
          <w:tcPr>
            <w:tcW w:w="1153" w:type="dxa"/>
          </w:tcPr>
          <w:p w14:paraId="47A9843D" w14:textId="77777777" w:rsidR="00DC7000"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8</w:t>
            </w:r>
          </w:p>
          <w:p w14:paraId="2D38EECA" w14:textId="14A4DDFA"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20.5%</w:t>
            </w:r>
          </w:p>
        </w:tc>
        <w:tc>
          <w:tcPr>
            <w:tcW w:w="1094" w:type="dxa"/>
            <w:vAlign w:val="top"/>
          </w:tcPr>
          <w:p w14:paraId="7C2D99B7" w14:textId="547F963C"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5220E5">
              <w:rPr>
                <w:rFonts w:ascii="Times New Roman" w:eastAsia="Times New Roman" w:hAnsi="Times New Roman" w:cs="Times New Roman"/>
                <w:szCs w:val="20"/>
              </w:rPr>
              <w:t>39</w:t>
            </w:r>
          </w:p>
        </w:tc>
      </w:tr>
      <w:tr w:rsidR="00DC7000" w:rsidRPr="00B82581" w14:paraId="22AC8575" w14:textId="77777777" w:rsidTr="00DC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87559CB" w14:textId="3752E739" w:rsidR="00DC7000" w:rsidRDefault="00DC7000" w:rsidP="00DC7000">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Ask science questions that direct class discussions</w:t>
            </w:r>
          </w:p>
        </w:tc>
        <w:tc>
          <w:tcPr>
            <w:tcW w:w="1116" w:type="dxa"/>
          </w:tcPr>
          <w:p w14:paraId="2ABCBF69" w14:textId="77777777" w:rsidR="00DC7000" w:rsidRPr="0023699F"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59029869" w14:textId="2607E37B" w:rsidR="00DC7000" w:rsidRPr="0023699F"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55954F27" w14:textId="77777777" w:rsidR="00DC7000" w:rsidRPr="000575C7"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539DE1EA" w14:textId="5C0A7F4E" w:rsidR="00DC7000" w:rsidRPr="000575C7"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r w:rsidRPr="00B82581">
              <w:rPr>
                <w:rFonts w:ascii="Times New Roman" w:eastAsia="Times New Roman" w:hAnsi="Times New Roman" w:cs="Times New Roman"/>
                <w:szCs w:val="20"/>
              </w:rPr>
              <w:t>%</w:t>
            </w:r>
          </w:p>
        </w:tc>
        <w:tc>
          <w:tcPr>
            <w:tcW w:w="1220" w:type="dxa"/>
          </w:tcPr>
          <w:p w14:paraId="7F15B308" w14:textId="77777777" w:rsidR="00DC7000"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14</w:t>
            </w:r>
          </w:p>
          <w:p w14:paraId="6AF0ABD1" w14:textId="6A273479"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35.9%</w:t>
            </w:r>
          </w:p>
        </w:tc>
        <w:tc>
          <w:tcPr>
            <w:tcW w:w="1153" w:type="dxa"/>
          </w:tcPr>
          <w:p w14:paraId="4CC60AA5" w14:textId="77777777" w:rsidR="00DC7000"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24</w:t>
            </w:r>
          </w:p>
          <w:p w14:paraId="2DFC5AA7" w14:textId="64934A3C"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61.5%</w:t>
            </w:r>
          </w:p>
        </w:tc>
        <w:tc>
          <w:tcPr>
            <w:tcW w:w="1094" w:type="dxa"/>
            <w:vAlign w:val="top"/>
          </w:tcPr>
          <w:p w14:paraId="452E7788" w14:textId="3DB3539D"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5220E5">
              <w:rPr>
                <w:rFonts w:ascii="Times New Roman" w:eastAsia="Times New Roman" w:hAnsi="Times New Roman" w:cs="Times New Roman"/>
                <w:szCs w:val="20"/>
              </w:rPr>
              <w:t>39</w:t>
            </w:r>
          </w:p>
        </w:tc>
      </w:tr>
      <w:tr w:rsidR="00DC7000" w:rsidRPr="00B82581" w14:paraId="2B844D06" w14:textId="77777777" w:rsidTr="00DC7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37630F3E" w14:textId="20B2B7F7" w:rsidR="00DC7000" w:rsidRDefault="00DC7000" w:rsidP="00DC7000">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Explain science ideas in their own words</w:t>
            </w:r>
          </w:p>
        </w:tc>
        <w:tc>
          <w:tcPr>
            <w:tcW w:w="1116" w:type="dxa"/>
          </w:tcPr>
          <w:p w14:paraId="4C08EE2A" w14:textId="77777777" w:rsidR="00DC7000" w:rsidRPr="0023699F"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6E4C80F5" w14:textId="0DA5AD75" w:rsidR="00DC7000" w:rsidRPr="0023699F"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6AD6887E" w14:textId="77777777" w:rsidR="00DC7000"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07FC2321" w14:textId="3792D41A" w:rsidR="00DC7000" w:rsidRPr="000575C7"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5.1%</w:t>
            </w:r>
          </w:p>
        </w:tc>
        <w:tc>
          <w:tcPr>
            <w:tcW w:w="1220" w:type="dxa"/>
          </w:tcPr>
          <w:p w14:paraId="7D17E793" w14:textId="77777777" w:rsidR="00DC7000"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9</w:t>
            </w:r>
          </w:p>
          <w:p w14:paraId="6EDC60A8" w14:textId="61CC7D18"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23.1%</w:t>
            </w:r>
          </w:p>
        </w:tc>
        <w:tc>
          <w:tcPr>
            <w:tcW w:w="1153" w:type="dxa"/>
          </w:tcPr>
          <w:p w14:paraId="5BF2DA29" w14:textId="77777777" w:rsidR="00DC7000"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28</w:t>
            </w:r>
          </w:p>
          <w:p w14:paraId="17750BAA" w14:textId="49CA5FFF"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71.8%</w:t>
            </w:r>
          </w:p>
        </w:tc>
        <w:tc>
          <w:tcPr>
            <w:tcW w:w="1094" w:type="dxa"/>
            <w:vAlign w:val="top"/>
          </w:tcPr>
          <w:p w14:paraId="004D2B57" w14:textId="239B8361" w:rsidR="00DC7000" w:rsidRPr="00B82581" w:rsidRDefault="00DC7000" w:rsidP="00DC700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5220E5">
              <w:rPr>
                <w:rFonts w:ascii="Times New Roman" w:eastAsia="Times New Roman" w:hAnsi="Times New Roman" w:cs="Times New Roman"/>
                <w:szCs w:val="20"/>
              </w:rPr>
              <w:t>39</w:t>
            </w:r>
          </w:p>
        </w:tc>
      </w:tr>
      <w:tr w:rsidR="00DC7000" w:rsidRPr="00B82581" w14:paraId="06C5BC7D" w14:textId="77777777" w:rsidTr="00DC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386CF6B" w14:textId="7DD96B7E" w:rsidR="00DC7000" w:rsidRDefault="00DC7000" w:rsidP="00DC7000">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lastRenderedPageBreak/>
              <w:t>Monitor their own learning progress</w:t>
            </w:r>
          </w:p>
        </w:tc>
        <w:tc>
          <w:tcPr>
            <w:tcW w:w="1116" w:type="dxa"/>
          </w:tcPr>
          <w:p w14:paraId="5DE10315" w14:textId="77777777" w:rsidR="00DC7000" w:rsidRPr="0023699F"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23699F">
              <w:rPr>
                <w:rFonts w:ascii="Times New Roman" w:eastAsia="Times New Roman" w:hAnsi="Times New Roman" w:cs="Times New Roman"/>
                <w:szCs w:val="20"/>
              </w:rPr>
              <w:t>0</w:t>
            </w:r>
          </w:p>
          <w:p w14:paraId="25D01616" w14:textId="1C4026CE" w:rsidR="00DC7000" w:rsidRPr="0023699F"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0575C7">
              <w:rPr>
                <w:rFonts w:ascii="Times New Roman" w:eastAsia="Times New Roman" w:hAnsi="Times New Roman" w:cs="Times New Roman"/>
                <w:szCs w:val="20"/>
              </w:rPr>
              <w:t>0.0%</w:t>
            </w:r>
          </w:p>
        </w:tc>
        <w:tc>
          <w:tcPr>
            <w:tcW w:w="1223" w:type="dxa"/>
          </w:tcPr>
          <w:p w14:paraId="0E85B5A8" w14:textId="77777777" w:rsidR="00DC7000"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3AEC239B" w14:textId="3A9699CA" w:rsidR="00DC7000" w:rsidRPr="000575C7"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5.1%</w:t>
            </w:r>
          </w:p>
        </w:tc>
        <w:tc>
          <w:tcPr>
            <w:tcW w:w="1220" w:type="dxa"/>
          </w:tcPr>
          <w:p w14:paraId="4C6C6E54" w14:textId="77777777" w:rsidR="00DC7000"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p w14:paraId="101ED471" w14:textId="19F3B61E"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66.7%</w:t>
            </w:r>
          </w:p>
        </w:tc>
        <w:tc>
          <w:tcPr>
            <w:tcW w:w="1153" w:type="dxa"/>
          </w:tcPr>
          <w:p w14:paraId="32C7D678" w14:textId="77777777" w:rsidR="00DC7000"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11</w:t>
            </w:r>
          </w:p>
          <w:p w14:paraId="09C8B272" w14:textId="50B4963A"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28.2%</w:t>
            </w:r>
          </w:p>
        </w:tc>
        <w:tc>
          <w:tcPr>
            <w:tcW w:w="1094" w:type="dxa"/>
            <w:vAlign w:val="top"/>
          </w:tcPr>
          <w:p w14:paraId="73726626" w14:textId="200BF5CF" w:rsidR="00DC7000" w:rsidRPr="00B82581" w:rsidRDefault="00DC7000" w:rsidP="00DC70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sidRPr="005220E5">
              <w:rPr>
                <w:rFonts w:ascii="Times New Roman" w:eastAsia="Times New Roman" w:hAnsi="Times New Roman" w:cs="Times New Roman"/>
                <w:szCs w:val="20"/>
              </w:rPr>
              <w:t>39</w:t>
            </w:r>
          </w:p>
        </w:tc>
      </w:tr>
    </w:tbl>
    <w:p w14:paraId="71ABB680" w14:textId="5F6FF233" w:rsidR="005F0B0A" w:rsidRDefault="005F0B0A" w:rsidP="00F939FD">
      <w:pPr>
        <w:spacing w:line="240" w:lineRule="auto"/>
        <w:ind w:left="360"/>
        <w:rPr>
          <w:rFonts w:ascii="Times New Roman" w:eastAsia="Times New Roman" w:hAnsi="Times New Roman" w:cs="Times New Roman"/>
          <w:bCs/>
          <w:sz w:val="24"/>
          <w:szCs w:val="24"/>
        </w:rPr>
      </w:pPr>
    </w:p>
    <w:p w14:paraId="64AB80F1" w14:textId="48EFBF8C" w:rsidR="00DC7000" w:rsidRPr="009C527C" w:rsidRDefault="00DC7000" w:rsidP="00DC7000">
      <w:pPr>
        <w:spacing w:line="240" w:lineRule="auto"/>
        <w:ind w:left="720"/>
        <w:rPr>
          <w:rFonts w:ascii="Times New Roman" w:eastAsia="Times New Roman" w:hAnsi="Times New Roman" w:cs="Times New Roman"/>
          <w:bCs/>
          <w:i/>
          <w:sz w:val="24"/>
          <w:szCs w:val="20"/>
        </w:rPr>
      </w:pPr>
      <w:r w:rsidRPr="009C527C">
        <w:rPr>
          <w:rFonts w:ascii="Times New Roman" w:eastAsia="Times New Roman" w:hAnsi="Times New Roman" w:cs="Times New Roman"/>
          <w:bCs/>
          <w:i/>
          <w:sz w:val="24"/>
          <w:szCs w:val="20"/>
        </w:rPr>
        <w:t>How has your participation in the OpenSciEd pilot influenced your repertoire of strategies to teach science to students from historically underserved communities?</w:t>
      </w:r>
    </w:p>
    <w:p w14:paraId="30942EDC" w14:textId="1DCA322C" w:rsidR="00F144D6" w:rsidRDefault="00F144D6" w:rsidP="00DC7000">
      <w:pPr>
        <w:spacing w:line="240" w:lineRule="auto"/>
        <w:ind w:left="720"/>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rPr>
        <w:drawing>
          <wp:inline distT="0" distB="0" distL="0" distR="0" wp14:anchorId="221B51D0" wp14:editId="0A763715">
            <wp:extent cx="4114800" cy="2464594"/>
            <wp:effectExtent l="0" t="0" r="0" b="12065"/>
            <wp:docPr id="8" name="Chart 8" descr="83% of teachers reported increase in the number of strategies to teach students from historically underserved communi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UMDIMaroon"/>
        <w:tblW w:w="0" w:type="auto"/>
        <w:tblInd w:w="720" w:type="dxa"/>
        <w:tblLook w:val="04A0" w:firstRow="1" w:lastRow="0" w:firstColumn="1" w:lastColumn="0" w:noHBand="0" w:noVBand="1"/>
      </w:tblPr>
      <w:tblGrid>
        <w:gridCol w:w="3680"/>
        <w:gridCol w:w="1440"/>
      </w:tblGrid>
      <w:tr w:rsidR="00A555A0" w14:paraId="00EE3F57" w14:textId="77777777" w:rsidTr="00DD5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52FAEA56" w14:textId="77777777" w:rsidR="00A555A0" w:rsidRDefault="00A555A0" w:rsidP="00DD5EA2">
            <w:pPr>
              <w:spacing w:after="0" w:line="240" w:lineRule="auto"/>
              <w:rPr>
                <w:rFonts w:ascii="Times New Roman" w:eastAsia="Times New Roman" w:hAnsi="Times New Roman" w:cs="Times New Roman"/>
                <w:bCs/>
                <w:szCs w:val="20"/>
              </w:rPr>
            </w:pPr>
          </w:p>
        </w:tc>
        <w:tc>
          <w:tcPr>
            <w:tcW w:w="1440" w:type="dxa"/>
          </w:tcPr>
          <w:p w14:paraId="7EFCD3C2" w14:textId="3FA7513A" w:rsidR="00A555A0" w:rsidRDefault="00A555A0" w:rsidP="00DD5EA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Responses</w:t>
            </w:r>
          </w:p>
        </w:tc>
      </w:tr>
      <w:tr w:rsidR="00A555A0" w14:paraId="310466E1" w14:textId="77777777" w:rsidTr="00DD5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4F0096B7" w14:textId="1651BC32" w:rsidR="00A555A0" w:rsidRDefault="00A555A0" w:rsidP="00DD5EA2">
            <w:pPr>
              <w:spacing w:after="0" w:line="240" w:lineRule="auto"/>
              <w:rPr>
                <w:rFonts w:ascii="Times New Roman" w:eastAsia="Times New Roman" w:hAnsi="Times New Roman" w:cs="Times New Roman"/>
                <w:bCs/>
                <w:szCs w:val="20"/>
              </w:rPr>
            </w:pPr>
            <w:r>
              <w:rPr>
                <w:rFonts w:ascii="Times New Roman" w:eastAsia="Times New Roman" w:hAnsi="Times New Roman" w:cs="Times New Roman"/>
                <w:bCs/>
                <w:szCs w:val="20"/>
              </w:rPr>
              <w:t>No change</w:t>
            </w:r>
          </w:p>
        </w:tc>
        <w:tc>
          <w:tcPr>
            <w:tcW w:w="1440" w:type="dxa"/>
          </w:tcPr>
          <w:p w14:paraId="72DCEE44" w14:textId="77777777" w:rsidR="00A555A0" w:rsidRDefault="00A555A0"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7</w:t>
            </w:r>
          </w:p>
          <w:p w14:paraId="64A2C777" w14:textId="1E5CE505" w:rsidR="00A555A0" w:rsidRDefault="00A555A0"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17.5%</w:t>
            </w:r>
          </w:p>
        </w:tc>
      </w:tr>
      <w:tr w:rsidR="00A555A0" w14:paraId="0C5A576E" w14:textId="77777777" w:rsidTr="00DD5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10EB92FE" w14:textId="76600224" w:rsidR="00A555A0" w:rsidRDefault="00A555A0" w:rsidP="00DD5EA2">
            <w:pPr>
              <w:spacing w:after="0" w:line="240" w:lineRule="auto"/>
              <w:rPr>
                <w:rFonts w:ascii="Times New Roman" w:eastAsia="Times New Roman" w:hAnsi="Times New Roman" w:cs="Times New Roman"/>
                <w:bCs/>
                <w:szCs w:val="20"/>
              </w:rPr>
            </w:pPr>
            <w:r>
              <w:rPr>
                <w:rFonts w:ascii="Times New Roman" w:eastAsia="Times New Roman" w:hAnsi="Times New Roman" w:cs="Times New Roman"/>
                <w:bCs/>
                <w:szCs w:val="20"/>
              </w:rPr>
              <w:t>Increased the number of specific strategies</w:t>
            </w:r>
          </w:p>
        </w:tc>
        <w:tc>
          <w:tcPr>
            <w:tcW w:w="1440" w:type="dxa"/>
          </w:tcPr>
          <w:p w14:paraId="521DECDD" w14:textId="77777777" w:rsidR="00A555A0" w:rsidRDefault="00A555A0"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33</w:t>
            </w:r>
          </w:p>
          <w:p w14:paraId="3872D82A" w14:textId="0C92AA7A" w:rsidR="00A555A0" w:rsidRDefault="00A555A0" w:rsidP="00DD5EA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82.5%</w:t>
            </w:r>
          </w:p>
        </w:tc>
      </w:tr>
      <w:tr w:rsidR="005052C0" w14:paraId="5DC72C70" w14:textId="77777777" w:rsidTr="00DD5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0EAC045B" w14:textId="735EEA99" w:rsidR="005052C0" w:rsidRDefault="005052C0" w:rsidP="00DD5EA2">
            <w:pPr>
              <w:spacing w:after="0" w:line="240" w:lineRule="auto"/>
              <w:ind w:left="720"/>
              <w:jc w:val="right"/>
              <w:rPr>
                <w:rFonts w:ascii="Times New Roman" w:eastAsia="Times New Roman" w:hAnsi="Times New Roman" w:cs="Times New Roman"/>
                <w:bCs/>
                <w:szCs w:val="20"/>
              </w:rPr>
            </w:pPr>
            <w:r>
              <w:rPr>
                <w:rFonts w:ascii="Times New Roman" w:eastAsia="Times New Roman" w:hAnsi="Times New Roman" w:cs="Times New Roman"/>
                <w:bCs/>
                <w:szCs w:val="20"/>
              </w:rPr>
              <w:t>Total</w:t>
            </w:r>
          </w:p>
        </w:tc>
        <w:tc>
          <w:tcPr>
            <w:tcW w:w="1440" w:type="dxa"/>
          </w:tcPr>
          <w:p w14:paraId="782FD339" w14:textId="3B106790" w:rsidR="005052C0" w:rsidRDefault="005052C0" w:rsidP="00DD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40</w:t>
            </w:r>
          </w:p>
        </w:tc>
      </w:tr>
    </w:tbl>
    <w:p w14:paraId="70F395E7" w14:textId="77777777" w:rsidR="00A555A0" w:rsidRPr="00DD5EA2" w:rsidRDefault="00A555A0" w:rsidP="00DC7000">
      <w:pPr>
        <w:spacing w:line="240" w:lineRule="auto"/>
        <w:ind w:left="720"/>
        <w:rPr>
          <w:rFonts w:ascii="Times New Roman" w:eastAsia="Times New Roman" w:hAnsi="Times New Roman" w:cs="Times New Roman"/>
          <w:bCs/>
          <w:sz w:val="20"/>
          <w:szCs w:val="20"/>
        </w:rPr>
      </w:pPr>
    </w:p>
    <w:p w14:paraId="0711D95C" w14:textId="79648E04" w:rsidR="00F939FD" w:rsidRPr="007B3922" w:rsidRDefault="006D73EE" w:rsidP="00F939FD">
      <w:pPr>
        <w:pStyle w:val="ListParagraph"/>
        <w:numPr>
          <w:ilvl w:val="0"/>
          <w:numId w:val="8"/>
        </w:numPr>
        <w:spacing w:line="240" w:lineRule="auto"/>
        <w:rPr>
          <w:rFonts w:ascii="Times New Roman" w:eastAsia="Times New Roman" w:hAnsi="Times New Roman" w:cs="Times New Roman"/>
          <w:b/>
          <w:bCs/>
          <w:sz w:val="24"/>
          <w:szCs w:val="24"/>
        </w:rPr>
      </w:pPr>
      <w:r w:rsidRPr="007B3922">
        <w:rPr>
          <w:rFonts w:ascii="Times New Roman" w:eastAsia="Times New Roman" w:hAnsi="Times New Roman" w:cs="Times New Roman"/>
          <w:b/>
          <w:bCs/>
          <w:sz w:val="24"/>
          <w:szCs w:val="24"/>
        </w:rPr>
        <w:t xml:space="preserve">Professional development activities </w:t>
      </w:r>
      <w:r w:rsidR="00CD34FD">
        <w:rPr>
          <w:rFonts w:ascii="Times New Roman" w:eastAsia="Times New Roman" w:hAnsi="Times New Roman" w:cs="Times New Roman"/>
          <w:b/>
          <w:bCs/>
          <w:sz w:val="24"/>
          <w:szCs w:val="24"/>
        </w:rPr>
        <w:t>are</w:t>
      </w:r>
      <w:r w:rsidRPr="007B3922">
        <w:rPr>
          <w:rFonts w:ascii="Times New Roman" w:eastAsia="Times New Roman" w:hAnsi="Times New Roman" w:cs="Times New Roman"/>
          <w:b/>
          <w:bCs/>
          <w:sz w:val="24"/>
          <w:szCs w:val="24"/>
        </w:rPr>
        <w:t xml:space="preserve"> well structured, relevant, and necessary for teachers to implement the OpenSciEd curriculum successfully.</w:t>
      </w:r>
    </w:p>
    <w:p w14:paraId="3857929C" w14:textId="48B16811" w:rsidR="00F939FD" w:rsidRDefault="00EB14DB" w:rsidP="00E9284A">
      <w:pPr>
        <w:spacing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 majority of teacher </w:t>
      </w:r>
      <w:r w:rsidR="00F45DD1">
        <w:rPr>
          <w:rFonts w:ascii="Times New Roman" w:eastAsia="Times New Roman" w:hAnsi="Times New Roman" w:cs="Times New Roman"/>
          <w:bCs/>
          <w:sz w:val="24"/>
          <w:szCs w:val="24"/>
        </w:rPr>
        <w:t xml:space="preserve">pilot </w:t>
      </w:r>
      <w:r>
        <w:rPr>
          <w:rFonts w:ascii="Times New Roman" w:eastAsia="Times New Roman" w:hAnsi="Times New Roman" w:cs="Times New Roman"/>
          <w:bCs/>
          <w:sz w:val="24"/>
          <w:szCs w:val="24"/>
        </w:rPr>
        <w:t xml:space="preserve">participants </w:t>
      </w:r>
      <w:r w:rsidR="002E5057">
        <w:rPr>
          <w:rFonts w:ascii="Times New Roman" w:eastAsia="Times New Roman" w:hAnsi="Times New Roman" w:cs="Times New Roman"/>
          <w:bCs/>
          <w:sz w:val="24"/>
          <w:szCs w:val="24"/>
        </w:rPr>
        <w:t xml:space="preserve">reported that they </w:t>
      </w:r>
      <w:r>
        <w:rPr>
          <w:rFonts w:ascii="Times New Roman" w:eastAsia="Times New Roman" w:hAnsi="Times New Roman" w:cs="Times New Roman"/>
          <w:bCs/>
          <w:sz w:val="24"/>
          <w:szCs w:val="24"/>
        </w:rPr>
        <w:t xml:space="preserve">received professional development </w:t>
      </w:r>
      <w:r w:rsidR="00D32B64">
        <w:rPr>
          <w:rFonts w:ascii="Times New Roman" w:eastAsia="Times New Roman" w:hAnsi="Times New Roman" w:cs="Times New Roman"/>
          <w:bCs/>
          <w:sz w:val="24"/>
          <w:szCs w:val="24"/>
        </w:rPr>
        <w:t xml:space="preserve">from the OpenSciEd Instructors for the units they later taught in their classrooms. </w:t>
      </w:r>
      <w:r w:rsidR="00CD34FD">
        <w:rPr>
          <w:rFonts w:ascii="Times New Roman" w:eastAsia="Times New Roman" w:hAnsi="Times New Roman" w:cs="Times New Roman"/>
          <w:bCs/>
          <w:sz w:val="24"/>
          <w:szCs w:val="24"/>
        </w:rPr>
        <w:t>T</w:t>
      </w:r>
      <w:r w:rsidR="00D32B64">
        <w:rPr>
          <w:rFonts w:ascii="Times New Roman" w:eastAsia="Times New Roman" w:hAnsi="Times New Roman" w:cs="Times New Roman"/>
          <w:bCs/>
          <w:sz w:val="24"/>
          <w:szCs w:val="24"/>
        </w:rPr>
        <w:t xml:space="preserve">he majority of teacher participants </w:t>
      </w:r>
      <w:r w:rsidR="00CD34FD">
        <w:rPr>
          <w:rFonts w:ascii="Times New Roman" w:eastAsia="Times New Roman" w:hAnsi="Times New Roman" w:cs="Times New Roman"/>
          <w:bCs/>
          <w:sz w:val="24"/>
          <w:szCs w:val="24"/>
        </w:rPr>
        <w:t>reported that</w:t>
      </w:r>
      <w:r w:rsidR="00D32B64">
        <w:rPr>
          <w:rFonts w:ascii="Times New Roman" w:eastAsia="Times New Roman" w:hAnsi="Times New Roman" w:cs="Times New Roman"/>
          <w:bCs/>
          <w:sz w:val="24"/>
          <w:szCs w:val="24"/>
        </w:rPr>
        <w:t xml:space="preserve"> professional development </w:t>
      </w:r>
      <w:r w:rsidR="00CD34FD">
        <w:rPr>
          <w:rFonts w:ascii="Times New Roman" w:eastAsia="Times New Roman" w:hAnsi="Times New Roman" w:cs="Times New Roman"/>
          <w:bCs/>
          <w:sz w:val="24"/>
          <w:szCs w:val="24"/>
        </w:rPr>
        <w:t>was</w:t>
      </w:r>
      <w:r w:rsidR="00D32B64">
        <w:rPr>
          <w:rFonts w:ascii="Times New Roman" w:eastAsia="Times New Roman" w:hAnsi="Times New Roman" w:cs="Times New Roman"/>
          <w:bCs/>
          <w:sz w:val="24"/>
          <w:szCs w:val="24"/>
        </w:rPr>
        <w:t xml:space="preserve"> effective</w:t>
      </w:r>
      <w:r w:rsidR="00172BD2">
        <w:rPr>
          <w:rFonts w:ascii="Times New Roman" w:eastAsia="Times New Roman" w:hAnsi="Times New Roman" w:cs="Times New Roman"/>
          <w:bCs/>
          <w:sz w:val="24"/>
          <w:szCs w:val="24"/>
        </w:rPr>
        <w:t>, and necessary,</w:t>
      </w:r>
      <w:r w:rsidR="00D32B64">
        <w:rPr>
          <w:rFonts w:ascii="Times New Roman" w:eastAsia="Times New Roman" w:hAnsi="Times New Roman" w:cs="Times New Roman"/>
          <w:bCs/>
          <w:sz w:val="24"/>
          <w:szCs w:val="24"/>
        </w:rPr>
        <w:t xml:space="preserve"> in preparing them to implement the OpenSciEd curriculum </w:t>
      </w:r>
      <w:r w:rsidR="00CC12A9">
        <w:rPr>
          <w:rFonts w:ascii="Times New Roman" w:eastAsia="Times New Roman" w:hAnsi="Times New Roman" w:cs="Times New Roman"/>
          <w:bCs/>
          <w:sz w:val="24"/>
          <w:szCs w:val="24"/>
        </w:rPr>
        <w:t>successfully</w:t>
      </w:r>
      <w:r w:rsidR="002E5057">
        <w:rPr>
          <w:rFonts w:ascii="Times New Roman" w:eastAsia="Times New Roman" w:hAnsi="Times New Roman" w:cs="Times New Roman"/>
          <w:bCs/>
          <w:sz w:val="24"/>
          <w:szCs w:val="24"/>
        </w:rPr>
        <w:t>—</w:t>
      </w:r>
      <w:r w:rsidR="00CC12A9">
        <w:rPr>
          <w:rFonts w:ascii="Times New Roman" w:eastAsia="Times New Roman" w:hAnsi="Times New Roman" w:cs="Times New Roman"/>
          <w:bCs/>
          <w:sz w:val="24"/>
          <w:szCs w:val="24"/>
        </w:rPr>
        <w:t>in a way that</w:t>
      </w:r>
      <w:r w:rsidR="00D32B64">
        <w:rPr>
          <w:rFonts w:ascii="Times New Roman" w:eastAsia="Times New Roman" w:hAnsi="Times New Roman" w:cs="Times New Roman"/>
          <w:bCs/>
          <w:sz w:val="24"/>
          <w:szCs w:val="24"/>
        </w:rPr>
        <w:t xml:space="preserve"> enable</w:t>
      </w:r>
      <w:r w:rsidR="00CC12A9">
        <w:rPr>
          <w:rFonts w:ascii="Times New Roman" w:eastAsia="Times New Roman" w:hAnsi="Times New Roman" w:cs="Times New Roman"/>
          <w:bCs/>
          <w:sz w:val="24"/>
          <w:szCs w:val="24"/>
        </w:rPr>
        <w:t>d</w:t>
      </w:r>
      <w:r w:rsidR="00D32B64">
        <w:rPr>
          <w:rFonts w:ascii="Times New Roman" w:eastAsia="Times New Roman" w:hAnsi="Times New Roman" w:cs="Times New Roman"/>
          <w:bCs/>
          <w:sz w:val="24"/>
          <w:szCs w:val="24"/>
        </w:rPr>
        <w:t xml:space="preserve"> students to engage </w:t>
      </w:r>
      <w:r w:rsidR="00CD34FD">
        <w:rPr>
          <w:rFonts w:ascii="Times New Roman" w:eastAsia="Times New Roman" w:hAnsi="Times New Roman" w:cs="Times New Roman"/>
          <w:bCs/>
          <w:sz w:val="24"/>
          <w:szCs w:val="24"/>
        </w:rPr>
        <w:t xml:space="preserve">meaningfully </w:t>
      </w:r>
      <w:r w:rsidR="00D32B64">
        <w:rPr>
          <w:rFonts w:ascii="Times New Roman" w:eastAsia="Times New Roman" w:hAnsi="Times New Roman" w:cs="Times New Roman"/>
          <w:bCs/>
          <w:sz w:val="24"/>
          <w:szCs w:val="24"/>
        </w:rPr>
        <w:t xml:space="preserve">with the learning process. </w:t>
      </w:r>
    </w:p>
    <w:p w14:paraId="7CB08A93" w14:textId="77777777" w:rsidR="009C527C" w:rsidRDefault="009C527C">
      <w:pPr>
        <w:spacing w:after="160" w:line="259"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147C4010" w14:textId="1692115B" w:rsidR="00F939FD" w:rsidRPr="00E9284A" w:rsidRDefault="00F939FD" w:rsidP="007B3922">
      <w:pPr>
        <w:spacing w:line="24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From Focus Group:</w:t>
      </w:r>
    </w:p>
    <w:p w14:paraId="05C4CD4F" w14:textId="77777777" w:rsidR="006D73EE" w:rsidRPr="00385CE4" w:rsidRDefault="006D73EE" w:rsidP="006D73EE">
      <w:pPr>
        <w:pStyle w:val="ListParagraph"/>
        <w:numPr>
          <w:ilvl w:val="1"/>
          <w:numId w:val="8"/>
        </w:numPr>
        <w:spacing w:line="240" w:lineRule="auto"/>
        <w:rPr>
          <w:rFonts w:ascii="Times New Roman" w:eastAsia="Times New Roman" w:hAnsi="Times New Roman" w:cs="Times New Roman"/>
          <w:bCs/>
          <w:sz w:val="24"/>
          <w:szCs w:val="24"/>
        </w:rPr>
      </w:pPr>
      <w:r w:rsidRPr="001003E3">
        <w:rPr>
          <w:rFonts w:ascii="Times New Roman" w:eastAsia="Times New Roman" w:hAnsi="Times New Roman" w:cs="Times New Roman"/>
          <w:bCs/>
          <w:sz w:val="24"/>
          <w:szCs w:val="24"/>
        </w:rPr>
        <w:t xml:space="preserve">Professional </w:t>
      </w:r>
      <w:r>
        <w:rPr>
          <w:rFonts w:ascii="Times New Roman" w:eastAsia="Times New Roman" w:hAnsi="Times New Roman" w:cs="Times New Roman"/>
          <w:bCs/>
          <w:sz w:val="24"/>
          <w:szCs w:val="24"/>
        </w:rPr>
        <w:t>d</w:t>
      </w:r>
      <w:r w:rsidRPr="001003E3">
        <w:rPr>
          <w:rFonts w:ascii="Times New Roman" w:eastAsia="Times New Roman" w:hAnsi="Times New Roman" w:cs="Times New Roman"/>
          <w:bCs/>
          <w:sz w:val="24"/>
          <w:szCs w:val="24"/>
        </w:rPr>
        <w:t xml:space="preserve">evelopment </w:t>
      </w:r>
      <w:r>
        <w:rPr>
          <w:rFonts w:ascii="Times New Roman" w:eastAsia="Times New Roman" w:hAnsi="Times New Roman" w:cs="Times New Roman"/>
          <w:bCs/>
          <w:sz w:val="24"/>
          <w:szCs w:val="24"/>
        </w:rPr>
        <w:t>activities</w:t>
      </w:r>
      <w:r w:rsidRPr="001003E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helped </w:t>
      </w:r>
      <w:r w:rsidRPr="001003E3">
        <w:rPr>
          <w:rFonts w:ascii="Times New Roman" w:eastAsia="Times New Roman" w:hAnsi="Times New Roman" w:cs="Times New Roman"/>
          <w:bCs/>
          <w:sz w:val="24"/>
          <w:szCs w:val="24"/>
        </w:rPr>
        <w:t xml:space="preserve">teachers feel confident </w:t>
      </w:r>
      <w:r>
        <w:rPr>
          <w:rFonts w:ascii="Times New Roman" w:eastAsia="Times New Roman" w:hAnsi="Times New Roman" w:cs="Times New Roman"/>
          <w:bCs/>
          <w:sz w:val="24"/>
          <w:szCs w:val="24"/>
        </w:rPr>
        <w:t xml:space="preserve">about implementing the </w:t>
      </w:r>
      <w:r w:rsidRPr="00385CE4">
        <w:rPr>
          <w:rFonts w:ascii="Times New Roman" w:eastAsia="Times New Roman" w:hAnsi="Times New Roman" w:cs="Times New Roman"/>
          <w:bCs/>
          <w:sz w:val="24"/>
          <w:szCs w:val="24"/>
        </w:rPr>
        <w:t>curriculum as designed—in a way that enabled students to engage with the learning process as designed and expected by OpenSciEd.</w:t>
      </w:r>
    </w:p>
    <w:p w14:paraId="6A051515" w14:textId="6AA65832" w:rsidR="006D73EE" w:rsidRDefault="006D73EE" w:rsidP="006D73EE">
      <w:pPr>
        <w:pStyle w:val="ListParagraph"/>
        <w:numPr>
          <w:ilvl w:val="1"/>
          <w:numId w:val="8"/>
        </w:numPr>
        <w:spacing w:line="240" w:lineRule="auto"/>
        <w:rPr>
          <w:rFonts w:ascii="Times New Roman" w:eastAsia="Times New Roman" w:hAnsi="Times New Roman" w:cs="Times New Roman"/>
          <w:bCs/>
          <w:sz w:val="24"/>
          <w:szCs w:val="24"/>
        </w:rPr>
      </w:pPr>
      <w:r w:rsidRPr="00385CE4">
        <w:rPr>
          <w:rFonts w:ascii="Times New Roman" w:eastAsia="Times New Roman" w:hAnsi="Times New Roman" w:cs="Times New Roman"/>
          <w:bCs/>
          <w:sz w:val="24"/>
          <w:szCs w:val="24"/>
        </w:rPr>
        <w:t>The teachers did not believe that they would have been able to successfully implement the curriculum without having participated in the professional</w:t>
      </w:r>
      <w:r>
        <w:rPr>
          <w:rFonts w:ascii="Times New Roman" w:eastAsia="Times New Roman" w:hAnsi="Times New Roman" w:cs="Times New Roman"/>
          <w:bCs/>
          <w:sz w:val="24"/>
          <w:szCs w:val="24"/>
        </w:rPr>
        <w:t xml:space="preserve"> development activities. Most said that at least 2 series of trainings were necessary, and all were helpful.</w:t>
      </w:r>
    </w:p>
    <w:p w14:paraId="0A927792" w14:textId="77777777" w:rsidR="00F939FD" w:rsidRDefault="00F939FD" w:rsidP="00E9284A">
      <w:pPr>
        <w:pStyle w:val="ListParagraph"/>
        <w:spacing w:line="240" w:lineRule="auto"/>
        <w:ind w:left="1440"/>
        <w:rPr>
          <w:rFonts w:ascii="Times New Roman" w:eastAsia="Times New Roman" w:hAnsi="Times New Roman" w:cs="Times New Roman"/>
          <w:bCs/>
          <w:sz w:val="24"/>
          <w:szCs w:val="24"/>
        </w:rPr>
      </w:pPr>
    </w:p>
    <w:p w14:paraId="615BC388" w14:textId="3E5B804E" w:rsidR="00F939FD" w:rsidRDefault="00F939FD" w:rsidP="007B3922">
      <w:pPr>
        <w:pStyle w:val="ListParagraph"/>
        <w:spacing w:line="240" w:lineRule="auto"/>
        <w:ind w:left="0"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From Survey:</w:t>
      </w:r>
    </w:p>
    <w:p w14:paraId="57560B5F" w14:textId="77777777" w:rsidR="00DD5EA2" w:rsidRDefault="00DD5EA2" w:rsidP="007B3922">
      <w:pPr>
        <w:pStyle w:val="ListParagraph"/>
        <w:spacing w:line="240" w:lineRule="auto"/>
        <w:ind w:left="0" w:firstLine="720"/>
        <w:rPr>
          <w:rFonts w:ascii="Times New Roman" w:eastAsia="Times New Roman" w:hAnsi="Times New Roman" w:cs="Times New Roman"/>
          <w:bCs/>
          <w:sz w:val="24"/>
          <w:szCs w:val="24"/>
        </w:rPr>
      </w:pPr>
    </w:p>
    <w:p w14:paraId="6DC31582" w14:textId="5CA6F45F" w:rsidR="00124CA3" w:rsidRPr="009C527C" w:rsidRDefault="00124CA3" w:rsidP="004330D5">
      <w:pPr>
        <w:pStyle w:val="ListParagraph"/>
        <w:spacing w:line="240" w:lineRule="auto"/>
        <w:rPr>
          <w:rFonts w:ascii="Times New Roman" w:eastAsia="Times New Roman" w:hAnsi="Times New Roman" w:cs="Times New Roman"/>
          <w:bCs/>
          <w:i/>
          <w:sz w:val="24"/>
          <w:szCs w:val="24"/>
        </w:rPr>
      </w:pPr>
      <w:r w:rsidRPr="009C527C">
        <w:rPr>
          <w:rFonts w:ascii="Times New Roman" w:eastAsia="Times New Roman" w:hAnsi="Times New Roman" w:cs="Times New Roman"/>
          <w:bCs/>
          <w:i/>
          <w:sz w:val="24"/>
          <w:szCs w:val="24"/>
        </w:rPr>
        <w:t>Did you participate in the PD for the units you taught? Selected from: Which of the following OpenSciEd units have you taught?</w:t>
      </w:r>
    </w:p>
    <w:tbl>
      <w:tblPr>
        <w:tblStyle w:val="UMDIMaroon"/>
        <w:tblW w:w="8658" w:type="dxa"/>
        <w:tblInd w:w="602" w:type="dxa"/>
        <w:tblLook w:val="04A0" w:firstRow="1" w:lastRow="0" w:firstColumn="1" w:lastColumn="0" w:noHBand="0" w:noVBand="1"/>
      </w:tblPr>
      <w:tblGrid>
        <w:gridCol w:w="2808"/>
        <w:gridCol w:w="1350"/>
        <w:gridCol w:w="1800"/>
        <w:gridCol w:w="1440"/>
        <w:gridCol w:w="1260"/>
      </w:tblGrid>
      <w:tr w:rsidR="004624CD" w:rsidRPr="00B82581" w14:paraId="71F316FC" w14:textId="77777777" w:rsidTr="005A3E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8" w:type="dxa"/>
          </w:tcPr>
          <w:p w14:paraId="7C9A3642" w14:textId="77777777" w:rsidR="00124CA3" w:rsidRPr="00B82581" w:rsidRDefault="00124CA3" w:rsidP="00BE10F9">
            <w:pPr>
              <w:spacing w:after="0" w:line="240" w:lineRule="auto"/>
              <w:jc w:val="left"/>
              <w:rPr>
                <w:rFonts w:ascii="Times New Roman" w:eastAsia="Times New Roman" w:hAnsi="Times New Roman" w:cs="Times New Roman"/>
                <w:szCs w:val="20"/>
              </w:rPr>
            </w:pPr>
          </w:p>
        </w:tc>
        <w:tc>
          <w:tcPr>
            <w:tcW w:w="1350" w:type="dxa"/>
          </w:tcPr>
          <w:p w14:paraId="43206A6D" w14:textId="2D53DDB7" w:rsidR="00124CA3" w:rsidRPr="00B82581" w:rsidRDefault="00124CA3"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Received PD from OpenSciEd Facilitators</w:t>
            </w:r>
          </w:p>
        </w:tc>
        <w:tc>
          <w:tcPr>
            <w:tcW w:w="1800" w:type="dxa"/>
          </w:tcPr>
          <w:p w14:paraId="4D9FB987" w14:textId="06098E58" w:rsidR="00124CA3" w:rsidRPr="00B82581" w:rsidRDefault="00124CA3"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Received training from a fellow teacher/district leader</w:t>
            </w:r>
          </w:p>
        </w:tc>
        <w:tc>
          <w:tcPr>
            <w:tcW w:w="1440" w:type="dxa"/>
          </w:tcPr>
          <w:p w14:paraId="039D5965" w14:textId="18D9F025" w:rsidR="00124CA3" w:rsidRPr="00B82581" w:rsidRDefault="00124CA3"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Received no PD</w:t>
            </w:r>
          </w:p>
        </w:tc>
        <w:tc>
          <w:tcPr>
            <w:tcW w:w="1260" w:type="dxa"/>
          </w:tcPr>
          <w:p w14:paraId="006D08B1" w14:textId="77777777" w:rsidR="00124CA3" w:rsidRPr="00B82581" w:rsidRDefault="00124CA3"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B82581">
              <w:rPr>
                <w:rFonts w:ascii="Times New Roman" w:eastAsia="Times New Roman" w:hAnsi="Times New Roman" w:cs="Times New Roman"/>
                <w:szCs w:val="20"/>
              </w:rPr>
              <w:t>Responses</w:t>
            </w:r>
          </w:p>
        </w:tc>
      </w:tr>
      <w:tr w:rsidR="004624CD" w:rsidRPr="00B82581" w14:paraId="6CF94DA3" w14:textId="77777777" w:rsidTr="0046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5C5B398" w14:textId="4C71026E" w:rsidR="00124CA3" w:rsidRPr="00B82581"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Sound (grade 6)</w:t>
            </w:r>
          </w:p>
        </w:tc>
        <w:tc>
          <w:tcPr>
            <w:tcW w:w="1350" w:type="dxa"/>
          </w:tcPr>
          <w:p w14:paraId="0C6CB958" w14:textId="77777777" w:rsidR="00124CA3"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w:t>
            </w:r>
          </w:p>
          <w:p w14:paraId="5422EB5F" w14:textId="4571071C" w:rsidR="00124CA3" w:rsidRPr="0023699F"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6.25%</w:t>
            </w:r>
          </w:p>
        </w:tc>
        <w:tc>
          <w:tcPr>
            <w:tcW w:w="1800" w:type="dxa"/>
          </w:tcPr>
          <w:p w14:paraId="33C0B1BE" w14:textId="77777777" w:rsidR="00124CA3"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26E4FAEF" w14:textId="5B6D33AD" w:rsidR="00124CA3" w:rsidRPr="00B82581"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12.5%</w:t>
            </w:r>
          </w:p>
        </w:tc>
        <w:tc>
          <w:tcPr>
            <w:tcW w:w="1440" w:type="dxa"/>
          </w:tcPr>
          <w:p w14:paraId="0B3EF843" w14:textId="77777777" w:rsidR="00124CA3"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w:t>
            </w:r>
          </w:p>
          <w:p w14:paraId="51815665" w14:textId="3CB94DA7" w:rsidR="00124CA3" w:rsidRPr="00B82581"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25.0%</w:t>
            </w:r>
          </w:p>
        </w:tc>
        <w:tc>
          <w:tcPr>
            <w:tcW w:w="1260" w:type="dxa"/>
          </w:tcPr>
          <w:p w14:paraId="4C943670" w14:textId="5880CDE6" w:rsidR="00124CA3" w:rsidRPr="00B82581"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16</w:t>
            </w:r>
          </w:p>
        </w:tc>
      </w:tr>
      <w:tr w:rsidR="004624CD" w:rsidRPr="00B82581" w14:paraId="62DA793D" w14:textId="77777777" w:rsidTr="0046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ADE0C53" w14:textId="75A72079"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Light (grade 6)</w:t>
            </w:r>
          </w:p>
        </w:tc>
        <w:tc>
          <w:tcPr>
            <w:tcW w:w="1350" w:type="dxa"/>
          </w:tcPr>
          <w:p w14:paraId="7C73D013"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9</w:t>
            </w:r>
          </w:p>
          <w:p w14:paraId="238B8626" w14:textId="39C2A81C" w:rsidR="000B584C" w:rsidRPr="0023699F"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75.0%</w:t>
            </w:r>
          </w:p>
        </w:tc>
        <w:tc>
          <w:tcPr>
            <w:tcW w:w="1800" w:type="dxa"/>
          </w:tcPr>
          <w:p w14:paraId="106A3F8B"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3AA629E9" w14:textId="551C652A" w:rsidR="000B584C"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16.7%</w:t>
            </w:r>
          </w:p>
        </w:tc>
        <w:tc>
          <w:tcPr>
            <w:tcW w:w="1440" w:type="dxa"/>
          </w:tcPr>
          <w:p w14:paraId="759733B5"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13A29BC6" w14:textId="6E185450" w:rsidR="000B584C" w:rsidRPr="00B82581"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8.3%</w:t>
            </w:r>
          </w:p>
        </w:tc>
        <w:tc>
          <w:tcPr>
            <w:tcW w:w="1260" w:type="dxa"/>
          </w:tcPr>
          <w:p w14:paraId="603EC362" w14:textId="7698450D" w:rsidR="00124CA3" w:rsidRDefault="00124CA3"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12</w:t>
            </w:r>
          </w:p>
        </w:tc>
      </w:tr>
      <w:tr w:rsidR="004624CD" w:rsidRPr="00B82581" w14:paraId="09035AB0" w14:textId="77777777" w:rsidTr="0046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4CF07E5" w14:textId="71933EC0"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Forces at a Distance (grade 6)</w:t>
            </w:r>
          </w:p>
        </w:tc>
        <w:tc>
          <w:tcPr>
            <w:tcW w:w="1350" w:type="dxa"/>
          </w:tcPr>
          <w:p w14:paraId="7340A89F"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w:t>
            </w:r>
          </w:p>
          <w:p w14:paraId="456EC371" w14:textId="28B1F9D7" w:rsidR="000B584C" w:rsidRPr="0023699F"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100.0%</w:t>
            </w:r>
          </w:p>
        </w:tc>
        <w:tc>
          <w:tcPr>
            <w:tcW w:w="1800" w:type="dxa"/>
          </w:tcPr>
          <w:p w14:paraId="1F971890"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454CAB94" w14:textId="74876861" w:rsidR="000B584C"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40" w:type="dxa"/>
          </w:tcPr>
          <w:p w14:paraId="26FDC0C4"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295F2B54" w14:textId="12A219E6" w:rsidR="000B584C" w:rsidRPr="00B82581"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430DF1D5" w14:textId="51025923" w:rsidR="00124CA3"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w:t>
            </w:r>
          </w:p>
        </w:tc>
      </w:tr>
      <w:tr w:rsidR="004624CD" w:rsidRPr="00B82581" w14:paraId="7F2400E0" w14:textId="77777777" w:rsidTr="0046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EDE648B" w14:textId="64A35E7B"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Plate Tectonics &amp; Rock Cycling (grade 6)</w:t>
            </w:r>
          </w:p>
        </w:tc>
        <w:tc>
          <w:tcPr>
            <w:tcW w:w="1350" w:type="dxa"/>
          </w:tcPr>
          <w:p w14:paraId="10304AC3"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w:t>
            </w:r>
          </w:p>
          <w:p w14:paraId="34C41C09" w14:textId="64B46164" w:rsidR="000B584C" w:rsidRPr="0023699F"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60.0%</w:t>
            </w:r>
          </w:p>
        </w:tc>
        <w:tc>
          <w:tcPr>
            <w:tcW w:w="1800" w:type="dxa"/>
          </w:tcPr>
          <w:p w14:paraId="7509F0BD"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627462B4" w14:textId="643C5AA7" w:rsidR="000B584C"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10.0%</w:t>
            </w:r>
          </w:p>
        </w:tc>
        <w:tc>
          <w:tcPr>
            <w:tcW w:w="1440" w:type="dxa"/>
          </w:tcPr>
          <w:p w14:paraId="4F512A9A"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w:t>
            </w:r>
          </w:p>
          <w:p w14:paraId="25FB80A3" w14:textId="3241671B" w:rsidR="000B584C" w:rsidRPr="00B82581"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30.0%</w:t>
            </w:r>
          </w:p>
        </w:tc>
        <w:tc>
          <w:tcPr>
            <w:tcW w:w="1260" w:type="dxa"/>
          </w:tcPr>
          <w:p w14:paraId="3C82C09C" w14:textId="5963E02A" w:rsidR="00124CA3" w:rsidRDefault="00124CA3"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w:t>
            </w:r>
          </w:p>
        </w:tc>
      </w:tr>
      <w:tr w:rsidR="004624CD" w:rsidRPr="00B82581" w14:paraId="1168E0E0" w14:textId="77777777" w:rsidTr="0046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665CC29" w14:textId="0148A591"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Earth and Space (grade 6)</w:t>
            </w:r>
          </w:p>
        </w:tc>
        <w:tc>
          <w:tcPr>
            <w:tcW w:w="1350" w:type="dxa"/>
          </w:tcPr>
          <w:p w14:paraId="10043EF0"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2A55F92B" w14:textId="53E43411" w:rsidR="000B584C" w:rsidRPr="0023699F"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50.0%</w:t>
            </w:r>
          </w:p>
        </w:tc>
        <w:tc>
          <w:tcPr>
            <w:tcW w:w="1800" w:type="dxa"/>
          </w:tcPr>
          <w:p w14:paraId="48FF8181"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3F44A9E8" w14:textId="3A44C0DF" w:rsidR="000B584C"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40" w:type="dxa"/>
          </w:tcPr>
          <w:p w14:paraId="6814C4DE"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48370777" w14:textId="4666151B" w:rsidR="000B584C" w:rsidRPr="00B82581"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50.0%</w:t>
            </w:r>
          </w:p>
        </w:tc>
        <w:tc>
          <w:tcPr>
            <w:tcW w:w="1260" w:type="dxa"/>
          </w:tcPr>
          <w:p w14:paraId="02264670" w14:textId="421A6E7C" w:rsidR="00124CA3"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tc>
      </w:tr>
      <w:tr w:rsidR="004624CD" w:rsidRPr="00B82581" w14:paraId="21DAAE93" w14:textId="77777777" w:rsidTr="0046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A3F6190" w14:textId="3D8E1B30"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Thermal Energy (grade 6)</w:t>
            </w:r>
          </w:p>
        </w:tc>
        <w:tc>
          <w:tcPr>
            <w:tcW w:w="1350" w:type="dxa"/>
          </w:tcPr>
          <w:p w14:paraId="1EE1B428"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15</w:t>
            </w:r>
          </w:p>
          <w:p w14:paraId="4C8EAF6C" w14:textId="64C94E8E" w:rsidR="000B584C" w:rsidRPr="0023699F"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83.3%</w:t>
            </w:r>
          </w:p>
        </w:tc>
        <w:tc>
          <w:tcPr>
            <w:tcW w:w="1800" w:type="dxa"/>
          </w:tcPr>
          <w:p w14:paraId="6F9BB948"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18ECA179" w14:textId="1FFD9BD8" w:rsidR="000B584C"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40" w:type="dxa"/>
          </w:tcPr>
          <w:p w14:paraId="392DB831"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w:t>
            </w:r>
          </w:p>
          <w:p w14:paraId="48FB4D43" w14:textId="3BA152F7" w:rsidR="000B584C" w:rsidRPr="00B82581"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16.7%</w:t>
            </w:r>
          </w:p>
        </w:tc>
        <w:tc>
          <w:tcPr>
            <w:tcW w:w="1260" w:type="dxa"/>
          </w:tcPr>
          <w:p w14:paraId="6BCFE6EB" w14:textId="788AAFFA" w:rsidR="00124CA3" w:rsidRDefault="00124CA3"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18</w:t>
            </w:r>
          </w:p>
        </w:tc>
      </w:tr>
      <w:tr w:rsidR="004624CD" w:rsidRPr="00B82581" w14:paraId="76CBF48A" w14:textId="77777777" w:rsidTr="0046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ABE6EA2" w14:textId="7BA053F6"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Matter Cycling &amp; Photosynthesis (grade 7)</w:t>
            </w:r>
          </w:p>
        </w:tc>
        <w:tc>
          <w:tcPr>
            <w:tcW w:w="1350" w:type="dxa"/>
          </w:tcPr>
          <w:p w14:paraId="6A8B321B"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w:t>
            </w:r>
          </w:p>
          <w:p w14:paraId="26A71D49" w14:textId="61874B06" w:rsidR="000B584C" w:rsidRPr="0023699F"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60.0%</w:t>
            </w:r>
          </w:p>
        </w:tc>
        <w:tc>
          <w:tcPr>
            <w:tcW w:w="1800" w:type="dxa"/>
          </w:tcPr>
          <w:p w14:paraId="7CAACC0A" w14:textId="29AF5D00"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741B4A97" w14:textId="20BCA1ED" w:rsidR="000B584C"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40" w:type="dxa"/>
          </w:tcPr>
          <w:p w14:paraId="58C7332C"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56097139" w14:textId="7CFF9AC5" w:rsidR="000B584C" w:rsidRPr="00B82581"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40.0%</w:t>
            </w:r>
          </w:p>
        </w:tc>
        <w:tc>
          <w:tcPr>
            <w:tcW w:w="1260" w:type="dxa"/>
          </w:tcPr>
          <w:p w14:paraId="434986FA" w14:textId="204948D9" w:rsidR="00124CA3"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w:t>
            </w:r>
          </w:p>
        </w:tc>
      </w:tr>
      <w:tr w:rsidR="004624CD" w:rsidRPr="00B82581" w14:paraId="0A87D7C0" w14:textId="77777777" w:rsidTr="0046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C136F21" w14:textId="57076BE1"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Contact Forces (grade 7)</w:t>
            </w:r>
          </w:p>
        </w:tc>
        <w:tc>
          <w:tcPr>
            <w:tcW w:w="1350" w:type="dxa"/>
          </w:tcPr>
          <w:p w14:paraId="4FCB2E9B"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14</w:t>
            </w:r>
          </w:p>
          <w:p w14:paraId="609AF1F2" w14:textId="1C4959EF" w:rsidR="000B584C" w:rsidRPr="0023699F"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87.5%</w:t>
            </w:r>
          </w:p>
        </w:tc>
        <w:tc>
          <w:tcPr>
            <w:tcW w:w="1800" w:type="dxa"/>
          </w:tcPr>
          <w:p w14:paraId="3785F9D9"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3340AA28" w14:textId="696D5AD3" w:rsidR="000B584C"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40" w:type="dxa"/>
          </w:tcPr>
          <w:p w14:paraId="113589A2"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52CC80D2" w14:textId="292A42A9" w:rsidR="000B584C" w:rsidRPr="00B82581"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12.5%</w:t>
            </w:r>
          </w:p>
        </w:tc>
        <w:tc>
          <w:tcPr>
            <w:tcW w:w="1260" w:type="dxa"/>
          </w:tcPr>
          <w:p w14:paraId="0A76CC4A" w14:textId="79BC663F" w:rsidR="00124CA3" w:rsidRDefault="00124CA3"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16</w:t>
            </w:r>
          </w:p>
        </w:tc>
      </w:tr>
      <w:tr w:rsidR="004624CD" w:rsidRPr="00B82581" w14:paraId="257B9ACB" w14:textId="77777777" w:rsidTr="0046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7FBAAB5" w14:textId="11E43D0A"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Ecosystem Dynamics (grade 7)</w:t>
            </w:r>
          </w:p>
        </w:tc>
        <w:tc>
          <w:tcPr>
            <w:tcW w:w="1350" w:type="dxa"/>
          </w:tcPr>
          <w:p w14:paraId="21D1A355"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w:t>
            </w:r>
          </w:p>
          <w:p w14:paraId="1CD0CFE7" w14:textId="6099C715" w:rsidR="000B584C" w:rsidRPr="0023699F"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77.8%</w:t>
            </w:r>
          </w:p>
        </w:tc>
        <w:tc>
          <w:tcPr>
            <w:tcW w:w="1800" w:type="dxa"/>
          </w:tcPr>
          <w:p w14:paraId="0FE365F6"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11C484D9" w14:textId="11C07507" w:rsidR="000B584C"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22.2%</w:t>
            </w:r>
          </w:p>
        </w:tc>
        <w:tc>
          <w:tcPr>
            <w:tcW w:w="1440" w:type="dxa"/>
          </w:tcPr>
          <w:p w14:paraId="6C3E0CB8" w14:textId="77777777" w:rsidR="000B584C"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3B292797" w14:textId="237AE4C8" w:rsidR="00124CA3" w:rsidRPr="00B82581"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34E08C85" w14:textId="605B2C3B" w:rsidR="00124CA3"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9</w:t>
            </w:r>
          </w:p>
        </w:tc>
      </w:tr>
      <w:tr w:rsidR="004624CD" w:rsidRPr="00B82581" w14:paraId="318BD80B" w14:textId="77777777" w:rsidTr="0046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D00AAF7" w14:textId="08AD0A43"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Natural Hazards (grade 7)</w:t>
            </w:r>
          </w:p>
        </w:tc>
        <w:tc>
          <w:tcPr>
            <w:tcW w:w="1350" w:type="dxa"/>
          </w:tcPr>
          <w:p w14:paraId="62D9C4AD"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w:t>
            </w:r>
          </w:p>
          <w:p w14:paraId="3DAB863F" w14:textId="044941B3" w:rsidR="000B584C" w:rsidRPr="0023699F"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76.9%</w:t>
            </w:r>
          </w:p>
        </w:tc>
        <w:tc>
          <w:tcPr>
            <w:tcW w:w="1800" w:type="dxa"/>
          </w:tcPr>
          <w:p w14:paraId="00A545BA"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7849E16C" w14:textId="66682993" w:rsidR="000B584C"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15.4%</w:t>
            </w:r>
          </w:p>
        </w:tc>
        <w:tc>
          <w:tcPr>
            <w:tcW w:w="1440" w:type="dxa"/>
          </w:tcPr>
          <w:p w14:paraId="48D920D4"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4559D176" w14:textId="14042062" w:rsidR="000B584C" w:rsidRPr="00B82581"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7.7%</w:t>
            </w:r>
          </w:p>
        </w:tc>
        <w:tc>
          <w:tcPr>
            <w:tcW w:w="1260" w:type="dxa"/>
          </w:tcPr>
          <w:p w14:paraId="21C584FE" w14:textId="32892E3E" w:rsidR="00124CA3" w:rsidRDefault="00124CA3"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13</w:t>
            </w:r>
          </w:p>
        </w:tc>
      </w:tr>
      <w:tr w:rsidR="004624CD" w:rsidRPr="00B82581" w14:paraId="09F54ABC" w14:textId="77777777" w:rsidTr="0046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7D261EB" w14:textId="1F3161D3"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Metabolic Reactions (grade 8)</w:t>
            </w:r>
          </w:p>
        </w:tc>
        <w:tc>
          <w:tcPr>
            <w:tcW w:w="1350" w:type="dxa"/>
          </w:tcPr>
          <w:p w14:paraId="0336A90B"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13</w:t>
            </w:r>
          </w:p>
          <w:p w14:paraId="7D0321C6" w14:textId="729F69BA" w:rsidR="000B584C" w:rsidRPr="0023699F"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100.0%</w:t>
            </w:r>
          </w:p>
        </w:tc>
        <w:tc>
          <w:tcPr>
            <w:tcW w:w="1800" w:type="dxa"/>
          </w:tcPr>
          <w:p w14:paraId="2A40FBFF" w14:textId="77777777" w:rsidR="000B584C"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7C33ABFA" w14:textId="1A103450" w:rsidR="00124CA3"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40" w:type="dxa"/>
          </w:tcPr>
          <w:p w14:paraId="39D36642" w14:textId="77777777" w:rsidR="000B584C"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65598A2F" w14:textId="7E06BC60" w:rsidR="00124CA3" w:rsidRPr="00B82581"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37170A5C" w14:textId="435D755A" w:rsidR="00124CA3"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13</w:t>
            </w:r>
          </w:p>
        </w:tc>
      </w:tr>
      <w:tr w:rsidR="004624CD" w:rsidRPr="00B82581" w14:paraId="6BDA8191" w14:textId="77777777" w:rsidTr="0046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517841C" w14:textId="163E7AC9"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Weather (grade 8)</w:t>
            </w:r>
          </w:p>
        </w:tc>
        <w:tc>
          <w:tcPr>
            <w:tcW w:w="1350" w:type="dxa"/>
          </w:tcPr>
          <w:p w14:paraId="307BE944"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w:t>
            </w:r>
          </w:p>
          <w:p w14:paraId="3233F346" w14:textId="2AF66CDC" w:rsidR="000B584C" w:rsidRPr="0023699F"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50.0%</w:t>
            </w:r>
          </w:p>
        </w:tc>
        <w:tc>
          <w:tcPr>
            <w:tcW w:w="1800" w:type="dxa"/>
          </w:tcPr>
          <w:p w14:paraId="35781971"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0E089AC0" w14:textId="74D702D2" w:rsidR="000B584C"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10.0%</w:t>
            </w:r>
          </w:p>
        </w:tc>
        <w:tc>
          <w:tcPr>
            <w:tcW w:w="1440" w:type="dxa"/>
          </w:tcPr>
          <w:p w14:paraId="0A87D94D"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w:t>
            </w:r>
          </w:p>
          <w:p w14:paraId="7B2574D0" w14:textId="22EA301D" w:rsidR="000B584C" w:rsidRPr="00B82581"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40.0%</w:t>
            </w:r>
          </w:p>
        </w:tc>
        <w:tc>
          <w:tcPr>
            <w:tcW w:w="1260" w:type="dxa"/>
          </w:tcPr>
          <w:p w14:paraId="66FF5130" w14:textId="634C19F9" w:rsidR="00124CA3" w:rsidRDefault="00124CA3"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w:t>
            </w:r>
          </w:p>
        </w:tc>
      </w:tr>
      <w:tr w:rsidR="004624CD" w:rsidRPr="00B82581" w14:paraId="47C1F34F" w14:textId="77777777" w:rsidTr="0046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3F22F162" w14:textId="4CDF7E18"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Genetics (grade 8)</w:t>
            </w:r>
          </w:p>
        </w:tc>
        <w:tc>
          <w:tcPr>
            <w:tcW w:w="1350" w:type="dxa"/>
          </w:tcPr>
          <w:p w14:paraId="2CA4A202"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w:t>
            </w:r>
          </w:p>
          <w:p w14:paraId="3A931518" w14:textId="72CBFFD0" w:rsidR="000B584C" w:rsidRPr="0023699F"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100.0%</w:t>
            </w:r>
          </w:p>
        </w:tc>
        <w:tc>
          <w:tcPr>
            <w:tcW w:w="1800" w:type="dxa"/>
          </w:tcPr>
          <w:p w14:paraId="172EE20D" w14:textId="77777777" w:rsidR="000B584C"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379D010D" w14:textId="7CA2D5C6" w:rsidR="00124CA3"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40" w:type="dxa"/>
          </w:tcPr>
          <w:p w14:paraId="67266BBB" w14:textId="77777777" w:rsidR="000B584C"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1D3E2691" w14:textId="47FFC524" w:rsidR="00124CA3" w:rsidRPr="00B82581"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745A5028" w14:textId="3BC9931A" w:rsidR="00124CA3"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w:t>
            </w:r>
          </w:p>
        </w:tc>
      </w:tr>
      <w:tr w:rsidR="004624CD" w:rsidRPr="00B82581" w14:paraId="4779C974" w14:textId="77777777" w:rsidTr="0046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331D8EF" w14:textId="06790D4A"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lastRenderedPageBreak/>
              <w:t>Chemical Reactions Part 1 (grade 8)</w:t>
            </w:r>
          </w:p>
        </w:tc>
        <w:tc>
          <w:tcPr>
            <w:tcW w:w="1350" w:type="dxa"/>
          </w:tcPr>
          <w:p w14:paraId="7DB3003A" w14:textId="77777777" w:rsidR="00124CA3"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13</w:t>
            </w:r>
          </w:p>
          <w:p w14:paraId="6A5C2489" w14:textId="0C673AF6" w:rsidR="000B584C" w:rsidRPr="0023699F" w:rsidRDefault="000B584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100.0%</w:t>
            </w:r>
          </w:p>
        </w:tc>
        <w:tc>
          <w:tcPr>
            <w:tcW w:w="1800" w:type="dxa"/>
          </w:tcPr>
          <w:p w14:paraId="11F945DF" w14:textId="77777777" w:rsidR="000B584C" w:rsidRDefault="000B584C" w:rsidP="000B584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6BF28232" w14:textId="22FA2E4A" w:rsidR="00124CA3" w:rsidRDefault="000B584C" w:rsidP="000B584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40" w:type="dxa"/>
          </w:tcPr>
          <w:p w14:paraId="4B6A645C" w14:textId="77777777" w:rsidR="000B584C" w:rsidRDefault="000B584C" w:rsidP="000B584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51799D9E" w14:textId="4B9905B9" w:rsidR="00124CA3" w:rsidRPr="00B82581" w:rsidRDefault="000B584C" w:rsidP="000B584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41A08E24" w14:textId="401669E4" w:rsidR="00124CA3" w:rsidRDefault="00124CA3"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13</w:t>
            </w:r>
          </w:p>
        </w:tc>
      </w:tr>
      <w:tr w:rsidR="004624CD" w:rsidRPr="00B82581" w14:paraId="4118AE9C" w14:textId="77777777" w:rsidTr="0046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C58BE85" w14:textId="478450D3" w:rsidR="00124CA3" w:rsidRDefault="00124CA3"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Chemical Reactions (grade 8)</w:t>
            </w:r>
          </w:p>
        </w:tc>
        <w:tc>
          <w:tcPr>
            <w:tcW w:w="1350" w:type="dxa"/>
          </w:tcPr>
          <w:p w14:paraId="7894F72D"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w:t>
            </w:r>
          </w:p>
          <w:p w14:paraId="5391E89B" w14:textId="501DAC9C" w:rsidR="000B584C" w:rsidRPr="0023699F"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100.0%</w:t>
            </w:r>
          </w:p>
        </w:tc>
        <w:tc>
          <w:tcPr>
            <w:tcW w:w="1800" w:type="dxa"/>
          </w:tcPr>
          <w:p w14:paraId="23B469EA" w14:textId="77777777" w:rsidR="000B584C"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1F95588E" w14:textId="5B500714" w:rsidR="00124CA3" w:rsidRDefault="000B584C" w:rsidP="000B58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40" w:type="dxa"/>
          </w:tcPr>
          <w:p w14:paraId="7C44E48B" w14:textId="77777777" w:rsidR="00124CA3"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3F72F5AF" w14:textId="6765BE78" w:rsidR="000B584C" w:rsidRPr="00B82581" w:rsidRDefault="000B584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384819F5" w14:textId="325093B9" w:rsidR="00124CA3" w:rsidRDefault="00124CA3"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w:t>
            </w:r>
          </w:p>
        </w:tc>
      </w:tr>
    </w:tbl>
    <w:p w14:paraId="0050498C" w14:textId="77777777" w:rsidR="00124CA3" w:rsidRDefault="00124CA3" w:rsidP="007B3922">
      <w:pPr>
        <w:pStyle w:val="ListParagraph"/>
        <w:spacing w:line="240" w:lineRule="auto"/>
        <w:ind w:left="360" w:firstLine="360"/>
        <w:rPr>
          <w:rFonts w:ascii="Times New Roman" w:eastAsia="Times New Roman" w:hAnsi="Times New Roman" w:cs="Times New Roman"/>
          <w:bCs/>
          <w:sz w:val="24"/>
          <w:szCs w:val="24"/>
        </w:rPr>
      </w:pPr>
    </w:p>
    <w:p w14:paraId="5254D0E6" w14:textId="3D425D74" w:rsidR="00FC7D0D" w:rsidRDefault="00FC7D0D" w:rsidP="007B3922">
      <w:pPr>
        <w:pStyle w:val="ListParagraph"/>
        <w:spacing w:line="240" w:lineRule="auto"/>
        <w:ind w:left="360" w:firstLine="360"/>
        <w:rPr>
          <w:rFonts w:ascii="Times New Roman" w:eastAsia="Times New Roman" w:hAnsi="Times New Roman" w:cs="Times New Roman"/>
          <w:bCs/>
          <w:sz w:val="24"/>
          <w:szCs w:val="24"/>
        </w:rPr>
      </w:pPr>
    </w:p>
    <w:p w14:paraId="5B3C8B2C" w14:textId="239CBBE5" w:rsidR="004330D5" w:rsidRPr="009C527C" w:rsidRDefault="004330D5" w:rsidP="004330D5">
      <w:pPr>
        <w:pStyle w:val="ListParagraph"/>
        <w:spacing w:line="240" w:lineRule="auto"/>
        <w:rPr>
          <w:rFonts w:ascii="Times New Roman" w:eastAsia="Times New Roman" w:hAnsi="Times New Roman" w:cs="Times New Roman"/>
          <w:bCs/>
          <w:i/>
          <w:sz w:val="28"/>
          <w:szCs w:val="24"/>
        </w:rPr>
      </w:pPr>
      <w:r w:rsidRPr="009C527C">
        <w:rPr>
          <w:rFonts w:ascii="Times New Roman" w:eastAsia="Times New Roman" w:hAnsi="Times New Roman" w:cs="Times New Roman"/>
          <w:bCs/>
          <w:i/>
          <w:sz w:val="24"/>
          <w:szCs w:val="24"/>
        </w:rPr>
        <w:t>Please indicate how effective you believe the OpenSciEd Professional Development (recognizing PD content varied but used highly consistent models and facilitators) is for each of the following:</w:t>
      </w:r>
    </w:p>
    <w:tbl>
      <w:tblPr>
        <w:tblStyle w:val="UMDIMaroon"/>
        <w:tblW w:w="9288" w:type="dxa"/>
        <w:tblInd w:w="602" w:type="dxa"/>
        <w:tblLook w:val="04A0" w:firstRow="1" w:lastRow="0" w:firstColumn="1" w:lastColumn="0" w:noHBand="0" w:noVBand="1"/>
      </w:tblPr>
      <w:tblGrid>
        <w:gridCol w:w="3266"/>
        <w:gridCol w:w="1168"/>
        <w:gridCol w:w="1254"/>
        <w:gridCol w:w="1253"/>
        <w:gridCol w:w="1253"/>
        <w:gridCol w:w="1094"/>
      </w:tblGrid>
      <w:tr w:rsidR="004330D5" w:rsidRPr="00B82581" w14:paraId="23B3D6F6" w14:textId="77777777" w:rsidTr="000B54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8" w:type="dxa"/>
          </w:tcPr>
          <w:p w14:paraId="211256A2" w14:textId="77777777" w:rsidR="004330D5" w:rsidRPr="00B82581" w:rsidRDefault="004330D5" w:rsidP="00BE10F9">
            <w:pPr>
              <w:spacing w:after="0" w:line="240" w:lineRule="auto"/>
              <w:jc w:val="left"/>
              <w:rPr>
                <w:rFonts w:ascii="Times New Roman" w:eastAsia="Times New Roman" w:hAnsi="Times New Roman" w:cs="Times New Roman"/>
                <w:szCs w:val="20"/>
              </w:rPr>
            </w:pPr>
          </w:p>
        </w:tc>
        <w:tc>
          <w:tcPr>
            <w:tcW w:w="1170" w:type="dxa"/>
          </w:tcPr>
          <w:p w14:paraId="579245AA" w14:textId="1A5BF9FE" w:rsidR="004330D5" w:rsidRPr="00B82581" w:rsidRDefault="004330D5"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Extremely Ineffective</w:t>
            </w:r>
          </w:p>
        </w:tc>
        <w:tc>
          <w:tcPr>
            <w:tcW w:w="1260" w:type="dxa"/>
          </w:tcPr>
          <w:p w14:paraId="2187692B" w14:textId="1470A985" w:rsidR="004330D5" w:rsidRPr="00B82581" w:rsidRDefault="004330D5"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Somewhat Ineffective</w:t>
            </w:r>
          </w:p>
        </w:tc>
        <w:tc>
          <w:tcPr>
            <w:tcW w:w="1260" w:type="dxa"/>
          </w:tcPr>
          <w:p w14:paraId="62DA6B5D" w14:textId="5B1441A4" w:rsidR="004330D5" w:rsidRPr="00B82581" w:rsidRDefault="004330D5"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Somewhat Effective</w:t>
            </w:r>
          </w:p>
        </w:tc>
        <w:tc>
          <w:tcPr>
            <w:tcW w:w="1260" w:type="dxa"/>
          </w:tcPr>
          <w:p w14:paraId="675FDE03" w14:textId="5D3D595D" w:rsidR="004330D5" w:rsidRPr="00B82581" w:rsidRDefault="004330D5"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Extremely Effective</w:t>
            </w:r>
          </w:p>
        </w:tc>
        <w:tc>
          <w:tcPr>
            <w:tcW w:w="990" w:type="dxa"/>
          </w:tcPr>
          <w:p w14:paraId="7055B955" w14:textId="7078DA69" w:rsidR="004330D5" w:rsidRPr="00B82581" w:rsidRDefault="004330D5"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B82581">
              <w:rPr>
                <w:rFonts w:ascii="Times New Roman" w:eastAsia="Times New Roman" w:hAnsi="Times New Roman" w:cs="Times New Roman"/>
                <w:szCs w:val="20"/>
              </w:rPr>
              <w:t>Responses</w:t>
            </w:r>
          </w:p>
        </w:tc>
      </w:tr>
      <w:tr w:rsidR="004330D5" w:rsidRPr="00B82581" w14:paraId="7BECC2A0" w14:textId="77777777" w:rsidTr="000B5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54A5031" w14:textId="2B17F73B" w:rsidR="004330D5" w:rsidRPr="00B82581" w:rsidRDefault="00727FD0"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Improving my background knowledge</w:t>
            </w:r>
          </w:p>
        </w:tc>
        <w:tc>
          <w:tcPr>
            <w:tcW w:w="1170" w:type="dxa"/>
          </w:tcPr>
          <w:p w14:paraId="60139A77" w14:textId="77777777" w:rsidR="004330D5"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657D5E7F" w14:textId="64AA3FD8" w:rsidR="00727FD0" w:rsidRPr="0023699F"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159F2979" w14:textId="77777777" w:rsidR="004330D5" w:rsidRDefault="004330D5"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1606B9B0" w14:textId="77777777" w:rsidR="004330D5" w:rsidRPr="00B82581" w:rsidRDefault="004330D5"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12.5%</w:t>
            </w:r>
          </w:p>
        </w:tc>
        <w:tc>
          <w:tcPr>
            <w:tcW w:w="1260" w:type="dxa"/>
          </w:tcPr>
          <w:p w14:paraId="7D45C440" w14:textId="77777777" w:rsidR="004330D5"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22</w:t>
            </w:r>
          </w:p>
          <w:p w14:paraId="0DD1BE1F" w14:textId="2ED633B1" w:rsidR="00727FD0" w:rsidRPr="00B82581"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55.0%</w:t>
            </w:r>
          </w:p>
        </w:tc>
        <w:tc>
          <w:tcPr>
            <w:tcW w:w="1260" w:type="dxa"/>
          </w:tcPr>
          <w:p w14:paraId="4403BFEE" w14:textId="77777777" w:rsidR="004330D5"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16</w:t>
            </w:r>
          </w:p>
          <w:p w14:paraId="7C921975" w14:textId="47593EF9"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40.0%</w:t>
            </w:r>
          </w:p>
        </w:tc>
        <w:tc>
          <w:tcPr>
            <w:tcW w:w="990" w:type="dxa"/>
          </w:tcPr>
          <w:p w14:paraId="427775BE" w14:textId="009FF068" w:rsidR="004330D5" w:rsidRPr="00B82581"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40</w:t>
            </w:r>
          </w:p>
        </w:tc>
      </w:tr>
      <w:tr w:rsidR="00727FD0" w:rsidRPr="00B82581" w14:paraId="408DA2B4" w14:textId="77777777" w:rsidTr="000B5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6CD2CDA" w14:textId="252BEFB0" w:rsidR="00727FD0" w:rsidRDefault="00727FD0"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Increasing my understanding of phenomena-based science instruction</w:t>
            </w:r>
          </w:p>
        </w:tc>
        <w:tc>
          <w:tcPr>
            <w:tcW w:w="1170" w:type="dxa"/>
          </w:tcPr>
          <w:p w14:paraId="2C30E3A2" w14:textId="77777777" w:rsidR="00727FD0" w:rsidRDefault="00727FD0" w:rsidP="00727F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683E9590" w14:textId="6A997A9E" w:rsidR="00727FD0" w:rsidRDefault="00727FD0" w:rsidP="00727F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47E7CD48" w14:textId="77777777" w:rsidR="00727FD0" w:rsidRDefault="00727FD0" w:rsidP="00727F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43FCA482" w14:textId="22BB1AAD" w:rsidR="00727FD0" w:rsidRDefault="00727FD0" w:rsidP="00727F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56A28980" w14:textId="77777777"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w:t>
            </w:r>
          </w:p>
          <w:p w14:paraId="4E3FD7FB" w14:textId="4EC7783B"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12.5%</w:t>
            </w:r>
          </w:p>
        </w:tc>
        <w:tc>
          <w:tcPr>
            <w:tcW w:w="1260" w:type="dxa"/>
          </w:tcPr>
          <w:p w14:paraId="712F498D" w14:textId="77777777"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35</w:t>
            </w:r>
          </w:p>
          <w:p w14:paraId="024DA057" w14:textId="189D01FE"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87.5%</w:t>
            </w:r>
          </w:p>
        </w:tc>
        <w:tc>
          <w:tcPr>
            <w:tcW w:w="990" w:type="dxa"/>
          </w:tcPr>
          <w:p w14:paraId="770CC926" w14:textId="6BE8A8EE"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40</w:t>
            </w:r>
          </w:p>
        </w:tc>
      </w:tr>
      <w:tr w:rsidR="00727FD0" w:rsidRPr="00B82581" w14:paraId="5D71D589" w14:textId="77777777" w:rsidTr="000B5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7589295" w14:textId="1CC84C22" w:rsidR="00727FD0" w:rsidRDefault="00727FD0"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Moving from teaching about science “facts” to helping students figure things out through phenomena-driven instruction</w:t>
            </w:r>
          </w:p>
        </w:tc>
        <w:tc>
          <w:tcPr>
            <w:tcW w:w="1170" w:type="dxa"/>
          </w:tcPr>
          <w:p w14:paraId="18A356E1" w14:textId="77777777" w:rsidR="00727FD0" w:rsidRDefault="00727FD0" w:rsidP="00727F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5BFC3186" w14:textId="4D48A70A" w:rsidR="00727FD0" w:rsidRDefault="00727FD0" w:rsidP="00727F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7DFCAE1D" w14:textId="77777777" w:rsidR="00727FD0" w:rsidRDefault="00727FD0" w:rsidP="00727F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7504C1E2" w14:textId="61B09927" w:rsidR="00727FD0" w:rsidRDefault="00727FD0" w:rsidP="00727F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31D33442" w14:textId="77777777"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w:t>
            </w:r>
          </w:p>
          <w:p w14:paraId="528F03FF" w14:textId="5EF3597E"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25.0%</w:t>
            </w:r>
          </w:p>
        </w:tc>
        <w:tc>
          <w:tcPr>
            <w:tcW w:w="1260" w:type="dxa"/>
          </w:tcPr>
          <w:p w14:paraId="471AFD90" w14:textId="77777777"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30</w:t>
            </w:r>
          </w:p>
          <w:p w14:paraId="53992214" w14:textId="04CCA167"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75.0%</w:t>
            </w:r>
          </w:p>
        </w:tc>
        <w:tc>
          <w:tcPr>
            <w:tcW w:w="990" w:type="dxa"/>
          </w:tcPr>
          <w:p w14:paraId="34BD4E4E" w14:textId="26273660"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40</w:t>
            </w:r>
          </w:p>
        </w:tc>
      </w:tr>
      <w:tr w:rsidR="00727FD0" w:rsidRPr="00B82581" w14:paraId="11BD6EF6" w14:textId="77777777" w:rsidTr="000B5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351A623" w14:textId="2D48F77F" w:rsidR="00727FD0" w:rsidRDefault="00727FD0"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Increasing the </w:t>
            </w:r>
            <w:proofErr w:type="gramStart"/>
            <w:r>
              <w:rPr>
                <w:rFonts w:ascii="Times New Roman" w:eastAsia="Times New Roman" w:hAnsi="Times New Roman" w:cs="Times New Roman"/>
                <w:szCs w:val="20"/>
              </w:rPr>
              <w:t>time</w:t>
            </w:r>
            <w:proofErr w:type="gramEnd"/>
            <w:r>
              <w:rPr>
                <w:rFonts w:ascii="Times New Roman" w:eastAsia="Times New Roman" w:hAnsi="Times New Roman" w:cs="Times New Roman"/>
                <w:szCs w:val="20"/>
              </w:rPr>
              <w:t xml:space="preserve"> we spend collaboratively as a whole class “figuring out” science ideas</w:t>
            </w:r>
          </w:p>
        </w:tc>
        <w:tc>
          <w:tcPr>
            <w:tcW w:w="1170" w:type="dxa"/>
          </w:tcPr>
          <w:p w14:paraId="136FE9F0" w14:textId="77777777" w:rsidR="00727FD0" w:rsidRDefault="00727FD0" w:rsidP="00727F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6E5F2CDB" w14:textId="476E4506" w:rsidR="00727FD0" w:rsidRDefault="00727FD0" w:rsidP="00727F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701DCC18" w14:textId="77777777"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5448CAD7" w14:textId="1AF891D4"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2.5%</w:t>
            </w:r>
          </w:p>
        </w:tc>
        <w:tc>
          <w:tcPr>
            <w:tcW w:w="1260" w:type="dxa"/>
          </w:tcPr>
          <w:p w14:paraId="69E660A5" w14:textId="77777777"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9</w:t>
            </w:r>
          </w:p>
          <w:p w14:paraId="079A7FA3" w14:textId="1BDDFC4E"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22.5%</w:t>
            </w:r>
          </w:p>
        </w:tc>
        <w:tc>
          <w:tcPr>
            <w:tcW w:w="1260" w:type="dxa"/>
          </w:tcPr>
          <w:p w14:paraId="158C6792" w14:textId="77777777"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30</w:t>
            </w:r>
          </w:p>
          <w:p w14:paraId="4D1F4869" w14:textId="29F77ED6"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75.0%</w:t>
            </w:r>
          </w:p>
        </w:tc>
        <w:tc>
          <w:tcPr>
            <w:tcW w:w="990" w:type="dxa"/>
          </w:tcPr>
          <w:p w14:paraId="4429C6D3" w14:textId="5D63FF02"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40</w:t>
            </w:r>
          </w:p>
        </w:tc>
      </w:tr>
      <w:tr w:rsidR="00727FD0" w:rsidRPr="00B82581" w14:paraId="5D8BA6BF" w14:textId="77777777" w:rsidTr="000B5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BD5E8BF" w14:textId="01D3B1A8" w:rsidR="00727FD0" w:rsidRDefault="00727FD0"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Fostering a classroom community that supports students from historically underserved communities to share their ideas</w:t>
            </w:r>
          </w:p>
        </w:tc>
        <w:tc>
          <w:tcPr>
            <w:tcW w:w="1170" w:type="dxa"/>
          </w:tcPr>
          <w:p w14:paraId="4D5CB3B4" w14:textId="77777777" w:rsidR="00727FD0" w:rsidRDefault="00727FD0" w:rsidP="00727F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684EC798" w14:textId="7866E1DF" w:rsidR="00727FD0" w:rsidRDefault="00727FD0" w:rsidP="00727F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67DD09F1" w14:textId="77777777"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w:t>
            </w:r>
          </w:p>
          <w:p w14:paraId="314BF4C0" w14:textId="4AA37C24"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7.5%</w:t>
            </w:r>
          </w:p>
        </w:tc>
        <w:tc>
          <w:tcPr>
            <w:tcW w:w="1260" w:type="dxa"/>
          </w:tcPr>
          <w:p w14:paraId="0F4625C0" w14:textId="77777777"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11</w:t>
            </w:r>
          </w:p>
          <w:p w14:paraId="49F93E1E" w14:textId="52E1A741"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27.5%</w:t>
            </w:r>
          </w:p>
        </w:tc>
        <w:tc>
          <w:tcPr>
            <w:tcW w:w="1260" w:type="dxa"/>
          </w:tcPr>
          <w:p w14:paraId="2DD54CAE" w14:textId="77777777"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p w14:paraId="79D0F2F7" w14:textId="1EE938EF"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65.0%</w:t>
            </w:r>
          </w:p>
        </w:tc>
        <w:tc>
          <w:tcPr>
            <w:tcW w:w="990" w:type="dxa"/>
          </w:tcPr>
          <w:p w14:paraId="6005E76A" w14:textId="79796822"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40</w:t>
            </w:r>
          </w:p>
        </w:tc>
      </w:tr>
      <w:tr w:rsidR="00727FD0" w:rsidRPr="00B82581" w14:paraId="62A4043F" w14:textId="77777777" w:rsidTr="000B5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DDFFCC4" w14:textId="13B9D5E7" w:rsidR="00727FD0" w:rsidRDefault="00727FD0"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Increasing my understanding of how to make student thinking visible/public</w:t>
            </w:r>
          </w:p>
        </w:tc>
        <w:tc>
          <w:tcPr>
            <w:tcW w:w="1170" w:type="dxa"/>
          </w:tcPr>
          <w:p w14:paraId="7BED07E0" w14:textId="77777777" w:rsidR="00727FD0" w:rsidRDefault="00727FD0" w:rsidP="00727F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14F0E171" w14:textId="4F541FB9" w:rsidR="00727FD0" w:rsidRDefault="00727FD0" w:rsidP="00727F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0F7E33DC" w14:textId="77777777"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780577CD" w14:textId="31808DD8"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2.5%</w:t>
            </w:r>
          </w:p>
        </w:tc>
        <w:tc>
          <w:tcPr>
            <w:tcW w:w="1260" w:type="dxa"/>
          </w:tcPr>
          <w:p w14:paraId="0BCF64DE" w14:textId="77777777"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9</w:t>
            </w:r>
          </w:p>
          <w:p w14:paraId="04D1E5D1" w14:textId="7E944821"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22.5%</w:t>
            </w:r>
          </w:p>
        </w:tc>
        <w:tc>
          <w:tcPr>
            <w:tcW w:w="1260" w:type="dxa"/>
          </w:tcPr>
          <w:p w14:paraId="65452C8C" w14:textId="77777777"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30</w:t>
            </w:r>
          </w:p>
          <w:p w14:paraId="036A3D99" w14:textId="32091D4F"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75.0%</w:t>
            </w:r>
          </w:p>
        </w:tc>
        <w:tc>
          <w:tcPr>
            <w:tcW w:w="990" w:type="dxa"/>
          </w:tcPr>
          <w:p w14:paraId="1DC9D2AD" w14:textId="166FD55C" w:rsidR="00727FD0" w:rsidRDefault="00727FD0"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40</w:t>
            </w:r>
          </w:p>
        </w:tc>
      </w:tr>
      <w:tr w:rsidR="00727FD0" w:rsidRPr="00B82581" w14:paraId="11DFB145" w14:textId="77777777" w:rsidTr="000B5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394CA73" w14:textId="28EC0D74" w:rsidR="00727FD0" w:rsidRDefault="00727FD0"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Assessing student learning</w:t>
            </w:r>
          </w:p>
        </w:tc>
        <w:tc>
          <w:tcPr>
            <w:tcW w:w="1170" w:type="dxa"/>
          </w:tcPr>
          <w:p w14:paraId="3E87CC4E" w14:textId="77777777" w:rsidR="00727FD0" w:rsidRDefault="00727FD0" w:rsidP="00727F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3E277FA2" w14:textId="7AB5AF63" w:rsidR="00727FD0" w:rsidRDefault="00727FD0" w:rsidP="00727F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260" w:type="dxa"/>
          </w:tcPr>
          <w:p w14:paraId="14FD07FA" w14:textId="77777777"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w:t>
            </w:r>
          </w:p>
          <w:p w14:paraId="0C584C3C" w14:textId="74A1D028"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17.5%</w:t>
            </w:r>
          </w:p>
        </w:tc>
        <w:tc>
          <w:tcPr>
            <w:tcW w:w="1260" w:type="dxa"/>
          </w:tcPr>
          <w:p w14:paraId="1A1107EC" w14:textId="77777777"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19</w:t>
            </w:r>
          </w:p>
          <w:p w14:paraId="3271603B" w14:textId="459F4F51"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47.5%</w:t>
            </w:r>
          </w:p>
        </w:tc>
        <w:tc>
          <w:tcPr>
            <w:tcW w:w="1260" w:type="dxa"/>
          </w:tcPr>
          <w:p w14:paraId="7A04A497" w14:textId="77777777"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14</w:t>
            </w:r>
          </w:p>
          <w:p w14:paraId="42858762" w14:textId="77777777"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35.0%</w:t>
            </w:r>
          </w:p>
        </w:tc>
        <w:tc>
          <w:tcPr>
            <w:tcW w:w="990" w:type="dxa"/>
          </w:tcPr>
          <w:p w14:paraId="17A78D2D" w14:textId="65BB64DF" w:rsidR="00727FD0" w:rsidRDefault="00727FD0"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40</w:t>
            </w:r>
          </w:p>
        </w:tc>
      </w:tr>
    </w:tbl>
    <w:p w14:paraId="1A4BD96D" w14:textId="77777777" w:rsidR="00F939FD" w:rsidRPr="007B3922" w:rsidRDefault="00F939FD" w:rsidP="00E9284A">
      <w:pPr>
        <w:pStyle w:val="ListParagraph"/>
        <w:spacing w:line="240" w:lineRule="auto"/>
        <w:ind w:left="0"/>
        <w:rPr>
          <w:rFonts w:ascii="Times New Roman" w:eastAsia="Times New Roman" w:hAnsi="Times New Roman" w:cs="Times New Roman"/>
          <w:b/>
          <w:bCs/>
          <w:sz w:val="24"/>
          <w:szCs w:val="24"/>
        </w:rPr>
      </w:pPr>
    </w:p>
    <w:p w14:paraId="416D1B0B" w14:textId="77777777" w:rsidR="00244497" w:rsidRDefault="00244497">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006A81C" w14:textId="5E4969CF" w:rsidR="006D73EE" w:rsidRPr="007B3922" w:rsidRDefault="006D73EE" w:rsidP="006D73EE">
      <w:pPr>
        <w:pStyle w:val="ListParagraph"/>
        <w:numPr>
          <w:ilvl w:val="0"/>
          <w:numId w:val="8"/>
        </w:numPr>
        <w:spacing w:line="240" w:lineRule="auto"/>
        <w:rPr>
          <w:rFonts w:ascii="Times New Roman" w:eastAsia="Times New Roman" w:hAnsi="Times New Roman" w:cs="Times New Roman"/>
          <w:b/>
          <w:bCs/>
          <w:sz w:val="24"/>
          <w:szCs w:val="24"/>
        </w:rPr>
      </w:pPr>
      <w:r w:rsidRPr="007B3922">
        <w:rPr>
          <w:rFonts w:ascii="Times New Roman" w:eastAsia="Times New Roman" w:hAnsi="Times New Roman" w:cs="Times New Roman"/>
          <w:b/>
          <w:bCs/>
          <w:sz w:val="24"/>
          <w:szCs w:val="24"/>
        </w:rPr>
        <w:lastRenderedPageBreak/>
        <w:t xml:space="preserve">Teachers appreciate the sense of community </w:t>
      </w:r>
      <w:r w:rsidR="00CD34FD">
        <w:rPr>
          <w:rFonts w:ascii="Times New Roman" w:eastAsia="Times New Roman" w:hAnsi="Times New Roman" w:cs="Times New Roman"/>
          <w:b/>
          <w:bCs/>
          <w:sz w:val="24"/>
          <w:szCs w:val="24"/>
        </w:rPr>
        <w:t>established</w:t>
      </w:r>
      <w:r w:rsidRPr="007B3922">
        <w:rPr>
          <w:rFonts w:ascii="Times New Roman" w:eastAsia="Times New Roman" w:hAnsi="Times New Roman" w:cs="Times New Roman"/>
          <w:b/>
          <w:bCs/>
          <w:sz w:val="24"/>
          <w:szCs w:val="24"/>
        </w:rPr>
        <w:t xml:space="preserve"> through the professional development activities.</w:t>
      </w:r>
    </w:p>
    <w:p w14:paraId="3085671A" w14:textId="32BE18ED" w:rsidR="00F939FD" w:rsidRPr="00E9284A" w:rsidRDefault="00F939FD" w:rsidP="007B3922">
      <w:pPr>
        <w:spacing w:line="24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From Focus Group:</w:t>
      </w:r>
    </w:p>
    <w:p w14:paraId="7A6C2012" w14:textId="77777777" w:rsidR="006D73EE" w:rsidRPr="001003E3" w:rsidRDefault="006D73EE" w:rsidP="009C2D27">
      <w:pPr>
        <w:pStyle w:val="ListParagraph"/>
        <w:numPr>
          <w:ilvl w:val="1"/>
          <w:numId w:val="8"/>
        </w:num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Access to a community of teachers implementing </w:t>
      </w:r>
      <w:r w:rsidRPr="001003E3">
        <w:rPr>
          <w:rFonts w:ascii="Times New Roman" w:eastAsia="Times New Roman" w:hAnsi="Times New Roman" w:cs="Times New Roman"/>
          <w:bCs/>
          <w:sz w:val="24"/>
          <w:szCs w:val="24"/>
        </w:rPr>
        <w:t xml:space="preserve">OpenSciEd was particularly beneficial to those without other OpenSciEd teachers </w:t>
      </w:r>
      <w:r>
        <w:rPr>
          <w:rFonts w:ascii="Times New Roman" w:eastAsia="Times New Roman" w:hAnsi="Times New Roman" w:cs="Times New Roman"/>
          <w:bCs/>
          <w:sz w:val="24"/>
          <w:szCs w:val="24"/>
        </w:rPr>
        <w:t>in their schools</w:t>
      </w:r>
      <w:r w:rsidRPr="001003E3">
        <w:rPr>
          <w:rFonts w:ascii="Times New Roman" w:eastAsia="Times New Roman" w:hAnsi="Times New Roman" w:cs="Times New Roman"/>
          <w:bCs/>
          <w:sz w:val="24"/>
          <w:szCs w:val="24"/>
        </w:rPr>
        <w:t>.</w:t>
      </w:r>
    </w:p>
    <w:p w14:paraId="211753F1" w14:textId="68F0EA4E" w:rsidR="006D73EE" w:rsidRDefault="006D73EE" w:rsidP="00B124C2">
      <w:pPr>
        <w:pStyle w:val="ListParagraph"/>
        <w:numPr>
          <w:ilvl w:val="1"/>
          <w:numId w:val="8"/>
        </w:numPr>
        <w:spacing w:line="240" w:lineRule="auto"/>
        <w:rPr>
          <w:rFonts w:ascii="Times New Roman" w:eastAsia="Times New Roman" w:hAnsi="Times New Roman" w:cs="Times New Roman"/>
          <w:bCs/>
          <w:sz w:val="24"/>
          <w:szCs w:val="24"/>
        </w:rPr>
      </w:pPr>
      <w:r w:rsidRPr="001003E3">
        <w:rPr>
          <w:rFonts w:ascii="Times New Roman" w:eastAsia="Times New Roman" w:hAnsi="Times New Roman" w:cs="Times New Roman"/>
          <w:bCs/>
          <w:sz w:val="24"/>
          <w:szCs w:val="24"/>
        </w:rPr>
        <w:t xml:space="preserve">Teachers </w:t>
      </w:r>
      <w:r>
        <w:rPr>
          <w:rFonts w:ascii="Times New Roman" w:eastAsia="Times New Roman" w:hAnsi="Times New Roman" w:cs="Times New Roman"/>
          <w:bCs/>
          <w:sz w:val="24"/>
          <w:szCs w:val="24"/>
        </w:rPr>
        <w:t>expressed a</w:t>
      </w:r>
      <w:r w:rsidRPr="001003E3">
        <w:rPr>
          <w:rFonts w:ascii="Times New Roman" w:eastAsia="Times New Roman" w:hAnsi="Times New Roman" w:cs="Times New Roman"/>
          <w:bCs/>
          <w:sz w:val="24"/>
          <w:szCs w:val="24"/>
        </w:rPr>
        <w:t xml:space="preserve"> strong preference for </w:t>
      </w:r>
      <w:r>
        <w:rPr>
          <w:rFonts w:ascii="Times New Roman" w:eastAsia="Times New Roman" w:hAnsi="Times New Roman" w:cs="Times New Roman"/>
          <w:bCs/>
          <w:sz w:val="24"/>
          <w:szCs w:val="24"/>
        </w:rPr>
        <w:t xml:space="preserve">co-planning and reflecting on lessons </w:t>
      </w:r>
      <w:r w:rsidRPr="001003E3">
        <w:rPr>
          <w:rFonts w:ascii="Times New Roman" w:eastAsia="Times New Roman" w:hAnsi="Times New Roman" w:cs="Times New Roman"/>
          <w:bCs/>
          <w:sz w:val="24"/>
          <w:szCs w:val="24"/>
        </w:rPr>
        <w:t>with other teachers using OpenSciEd.</w:t>
      </w:r>
    </w:p>
    <w:p w14:paraId="57E27C5D" w14:textId="77777777" w:rsidR="006A70CF" w:rsidRDefault="006A70CF" w:rsidP="00E9284A">
      <w:pPr>
        <w:pStyle w:val="ListParagraph"/>
        <w:spacing w:line="240" w:lineRule="auto"/>
        <w:rPr>
          <w:rFonts w:ascii="Times New Roman" w:eastAsia="Times New Roman" w:hAnsi="Times New Roman" w:cs="Times New Roman"/>
          <w:bCs/>
          <w:sz w:val="24"/>
          <w:szCs w:val="24"/>
        </w:rPr>
      </w:pPr>
    </w:p>
    <w:p w14:paraId="7D599CE1" w14:textId="4111832F" w:rsidR="006A70CF" w:rsidRDefault="006A70CF" w:rsidP="007B3922">
      <w:pPr>
        <w:pStyle w:val="ListParagraph"/>
        <w:spacing w:line="240" w:lineRule="auto"/>
        <w:ind w:left="360" w:firstLine="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From Survey:</w:t>
      </w:r>
    </w:p>
    <w:p w14:paraId="41C79670" w14:textId="18D4F289" w:rsidR="006A70CF" w:rsidRDefault="00172BD2" w:rsidP="007B3922">
      <w:pPr>
        <w:spacing w:line="240" w:lineRule="auto"/>
        <w:ind w:left="720" w:firstLine="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w:t>
      </w:r>
    </w:p>
    <w:p w14:paraId="3C693295" w14:textId="77777777" w:rsidR="00244497" w:rsidRPr="00E9284A" w:rsidRDefault="00244497" w:rsidP="007B3922">
      <w:pPr>
        <w:spacing w:line="240" w:lineRule="auto"/>
        <w:ind w:left="720" w:firstLine="360"/>
        <w:rPr>
          <w:rFonts w:ascii="Times New Roman" w:eastAsia="Times New Roman" w:hAnsi="Times New Roman" w:cs="Times New Roman"/>
          <w:bCs/>
          <w:sz w:val="24"/>
          <w:szCs w:val="24"/>
        </w:rPr>
      </w:pPr>
    </w:p>
    <w:p w14:paraId="499E02AD" w14:textId="002BD973" w:rsidR="00CD34FD" w:rsidRPr="007B3922" w:rsidRDefault="006D73EE" w:rsidP="007B3922">
      <w:pPr>
        <w:pStyle w:val="ListParagraph"/>
        <w:numPr>
          <w:ilvl w:val="0"/>
          <w:numId w:val="8"/>
        </w:numPr>
        <w:spacing w:line="240" w:lineRule="auto"/>
        <w:rPr>
          <w:rFonts w:ascii="Times New Roman" w:eastAsia="Times New Roman" w:hAnsi="Times New Roman" w:cs="Times New Roman"/>
          <w:b/>
          <w:bCs/>
          <w:sz w:val="24"/>
          <w:szCs w:val="24"/>
        </w:rPr>
      </w:pPr>
      <w:r w:rsidRPr="007B3922">
        <w:rPr>
          <w:rFonts w:ascii="Times New Roman" w:eastAsia="Times New Roman" w:hAnsi="Times New Roman" w:cs="Times New Roman"/>
          <w:b/>
          <w:bCs/>
          <w:sz w:val="24"/>
          <w:szCs w:val="24"/>
        </w:rPr>
        <w:t xml:space="preserve">Most focus group participants reflected that before the training they were skeptical about implementing a curriculum that was so pedagogically different from other—more traditional—science curricula. </w:t>
      </w:r>
      <w:r w:rsidR="0033085D" w:rsidRPr="007B3922">
        <w:rPr>
          <w:rFonts w:ascii="Times New Roman" w:eastAsia="Times New Roman" w:hAnsi="Times New Roman" w:cs="Times New Roman"/>
          <w:b/>
          <w:bCs/>
          <w:sz w:val="24"/>
          <w:szCs w:val="24"/>
        </w:rPr>
        <w:t>The training eased their concerns.</w:t>
      </w:r>
    </w:p>
    <w:p w14:paraId="57434E60" w14:textId="591D02A2" w:rsidR="006A70CF" w:rsidRPr="007B3922" w:rsidRDefault="00410477" w:rsidP="00E9284A">
      <w:pPr>
        <w:spacing w:line="240" w:lineRule="auto"/>
        <w:ind w:left="720"/>
        <w:rPr>
          <w:rFonts w:ascii="Times New Roman" w:eastAsia="Times New Roman" w:hAnsi="Times New Roman" w:cs="Times New Roman"/>
          <w:bCs/>
          <w:sz w:val="24"/>
          <w:szCs w:val="24"/>
        </w:rPr>
      </w:pPr>
      <w:r w:rsidRPr="007B3922">
        <w:rPr>
          <w:rFonts w:ascii="Times New Roman" w:eastAsia="Times New Roman" w:hAnsi="Times New Roman" w:cs="Times New Roman"/>
          <w:bCs/>
          <w:sz w:val="24"/>
          <w:szCs w:val="24"/>
        </w:rPr>
        <w:t>While most teachers rated each of the instructional routines as</w:t>
      </w:r>
      <w:r w:rsidR="006E036E" w:rsidRPr="007B3922">
        <w:rPr>
          <w:rFonts w:ascii="Times New Roman" w:eastAsia="Times New Roman" w:hAnsi="Times New Roman" w:cs="Times New Roman"/>
          <w:bCs/>
          <w:sz w:val="24"/>
          <w:szCs w:val="24"/>
        </w:rPr>
        <w:t xml:space="preserve"> </w:t>
      </w:r>
      <w:r w:rsidR="00AA6378" w:rsidRPr="007B3922">
        <w:rPr>
          <w:rFonts w:ascii="Times New Roman" w:eastAsia="Times New Roman" w:hAnsi="Times New Roman" w:cs="Times New Roman"/>
          <w:bCs/>
          <w:i/>
          <w:sz w:val="24"/>
          <w:szCs w:val="24"/>
        </w:rPr>
        <w:t>somewhat</w:t>
      </w:r>
      <w:r w:rsidR="00CD34FD" w:rsidRPr="007B3922">
        <w:rPr>
          <w:rFonts w:ascii="Times New Roman" w:eastAsia="Times New Roman" w:hAnsi="Times New Roman" w:cs="Times New Roman"/>
          <w:bCs/>
          <w:i/>
          <w:sz w:val="24"/>
          <w:szCs w:val="24"/>
        </w:rPr>
        <w:t xml:space="preserve"> effective</w:t>
      </w:r>
      <w:r w:rsidR="00CD34FD" w:rsidRPr="007B3922">
        <w:rPr>
          <w:rFonts w:ascii="Times New Roman" w:eastAsia="Times New Roman" w:hAnsi="Times New Roman" w:cs="Times New Roman"/>
          <w:bCs/>
          <w:sz w:val="24"/>
          <w:szCs w:val="24"/>
        </w:rPr>
        <w:t xml:space="preserve"> </w:t>
      </w:r>
      <w:r w:rsidR="006E036E" w:rsidRPr="007B3922">
        <w:rPr>
          <w:rFonts w:ascii="Times New Roman" w:eastAsia="Times New Roman" w:hAnsi="Times New Roman" w:cs="Times New Roman"/>
          <w:bCs/>
          <w:sz w:val="24"/>
          <w:szCs w:val="24"/>
        </w:rPr>
        <w:t>or</w:t>
      </w:r>
      <w:r w:rsidR="00AA6378" w:rsidRPr="007B3922">
        <w:rPr>
          <w:rFonts w:ascii="Times New Roman" w:eastAsia="Times New Roman" w:hAnsi="Times New Roman" w:cs="Times New Roman"/>
          <w:bCs/>
          <w:sz w:val="24"/>
          <w:szCs w:val="24"/>
        </w:rPr>
        <w:t xml:space="preserve"> </w:t>
      </w:r>
      <w:r w:rsidR="00AA6378" w:rsidRPr="007B3922">
        <w:rPr>
          <w:rFonts w:ascii="Times New Roman" w:eastAsia="Times New Roman" w:hAnsi="Times New Roman" w:cs="Times New Roman"/>
          <w:bCs/>
          <w:i/>
          <w:sz w:val="24"/>
          <w:szCs w:val="24"/>
        </w:rPr>
        <w:t>extremely effective</w:t>
      </w:r>
      <w:r w:rsidR="00AA6378" w:rsidRPr="007B3922">
        <w:rPr>
          <w:rFonts w:ascii="Times New Roman" w:eastAsia="Times New Roman" w:hAnsi="Times New Roman" w:cs="Times New Roman"/>
          <w:bCs/>
          <w:sz w:val="24"/>
          <w:szCs w:val="24"/>
        </w:rPr>
        <w:t>, teachers d</w:t>
      </w:r>
      <w:r w:rsidR="006E036E" w:rsidRPr="007B3922">
        <w:rPr>
          <w:rFonts w:ascii="Times New Roman" w:eastAsia="Times New Roman" w:hAnsi="Times New Roman" w:cs="Times New Roman"/>
          <w:bCs/>
          <w:sz w:val="24"/>
          <w:szCs w:val="24"/>
        </w:rPr>
        <w:t>id</w:t>
      </w:r>
      <w:r w:rsidR="00AA6378" w:rsidRPr="007B3922">
        <w:rPr>
          <w:rFonts w:ascii="Times New Roman" w:eastAsia="Times New Roman" w:hAnsi="Times New Roman" w:cs="Times New Roman"/>
          <w:bCs/>
          <w:sz w:val="24"/>
          <w:szCs w:val="24"/>
        </w:rPr>
        <w:t xml:space="preserve"> not </w:t>
      </w:r>
      <w:r w:rsidR="007B0A10" w:rsidRPr="007B3922">
        <w:rPr>
          <w:rFonts w:ascii="Times New Roman" w:eastAsia="Times New Roman" w:hAnsi="Times New Roman" w:cs="Times New Roman"/>
          <w:bCs/>
          <w:sz w:val="24"/>
          <w:szCs w:val="24"/>
        </w:rPr>
        <w:t>use each of the instructional routines with the same frequency.</w:t>
      </w:r>
      <w:r w:rsidR="00CD34FD" w:rsidRPr="007B3922">
        <w:rPr>
          <w:rFonts w:ascii="Times New Roman" w:eastAsia="Times New Roman" w:hAnsi="Times New Roman" w:cs="Times New Roman"/>
          <w:bCs/>
          <w:sz w:val="24"/>
          <w:szCs w:val="24"/>
        </w:rPr>
        <w:t xml:space="preserve"> More specifically</w:t>
      </w:r>
      <w:r w:rsidR="007B0A10" w:rsidRPr="007B3922">
        <w:rPr>
          <w:rFonts w:ascii="Times New Roman" w:eastAsia="Times New Roman" w:hAnsi="Times New Roman" w:cs="Times New Roman"/>
          <w:bCs/>
          <w:sz w:val="24"/>
          <w:szCs w:val="24"/>
        </w:rPr>
        <w:t xml:space="preserve">, teachers </w:t>
      </w:r>
      <w:r w:rsidR="00CD34FD" w:rsidRPr="007B3922">
        <w:rPr>
          <w:rFonts w:ascii="Times New Roman" w:eastAsia="Times New Roman" w:hAnsi="Times New Roman" w:cs="Times New Roman"/>
          <w:bCs/>
          <w:sz w:val="24"/>
          <w:szCs w:val="24"/>
        </w:rPr>
        <w:t xml:space="preserve">reported </w:t>
      </w:r>
      <w:r w:rsidR="007B0A10" w:rsidRPr="007B3922">
        <w:rPr>
          <w:rFonts w:ascii="Times New Roman" w:eastAsia="Times New Roman" w:hAnsi="Times New Roman" w:cs="Times New Roman"/>
          <w:bCs/>
          <w:sz w:val="24"/>
          <w:szCs w:val="24"/>
        </w:rPr>
        <w:t>adapt</w:t>
      </w:r>
      <w:r w:rsidR="00CD34FD" w:rsidRPr="007B3922">
        <w:rPr>
          <w:rFonts w:ascii="Times New Roman" w:eastAsia="Times New Roman" w:hAnsi="Times New Roman" w:cs="Times New Roman"/>
          <w:bCs/>
          <w:sz w:val="24"/>
          <w:szCs w:val="24"/>
        </w:rPr>
        <w:t>ing</w:t>
      </w:r>
      <w:r w:rsidR="007B0A10" w:rsidRPr="007B3922">
        <w:rPr>
          <w:rFonts w:ascii="Times New Roman" w:eastAsia="Times New Roman" w:hAnsi="Times New Roman" w:cs="Times New Roman"/>
          <w:bCs/>
          <w:sz w:val="24"/>
          <w:szCs w:val="24"/>
        </w:rPr>
        <w:t xml:space="preserve"> </w:t>
      </w:r>
      <w:r w:rsidR="00CD34FD" w:rsidRPr="007B3922">
        <w:rPr>
          <w:rFonts w:ascii="Times New Roman" w:eastAsia="Times New Roman" w:hAnsi="Times New Roman" w:cs="Times New Roman"/>
          <w:bCs/>
          <w:sz w:val="24"/>
          <w:szCs w:val="24"/>
        </w:rPr>
        <w:t xml:space="preserve">the </w:t>
      </w:r>
      <w:r w:rsidR="007B0A10" w:rsidRPr="007B3922">
        <w:rPr>
          <w:rFonts w:ascii="Times New Roman" w:eastAsia="Times New Roman" w:hAnsi="Times New Roman" w:cs="Times New Roman"/>
          <w:bCs/>
          <w:sz w:val="24"/>
          <w:szCs w:val="24"/>
        </w:rPr>
        <w:t xml:space="preserve">OpenSciEd curriculum for particular </w:t>
      </w:r>
      <w:r w:rsidR="00F45DD1">
        <w:rPr>
          <w:rFonts w:ascii="Times New Roman" w:eastAsia="Times New Roman" w:hAnsi="Times New Roman" w:cs="Times New Roman"/>
          <w:bCs/>
          <w:sz w:val="24"/>
          <w:szCs w:val="24"/>
        </w:rPr>
        <w:t>instructional</w:t>
      </w:r>
      <w:r w:rsidR="007B0A10" w:rsidRPr="007B3922">
        <w:rPr>
          <w:rFonts w:ascii="Times New Roman" w:eastAsia="Times New Roman" w:hAnsi="Times New Roman" w:cs="Times New Roman"/>
          <w:bCs/>
          <w:sz w:val="24"/>
          <w:szCs w:val="24"/>
        </w:rPr>
        <w:t xml:space="preserve"> environments, as necessary.</w:t>
      </w:r>
    </w:p>
    <w:p w14:paraId="0D5B024F" w14:textId="69F3D560" w:rsidR="006A70CF" w:rsidRPr="00E9284A" w:rsidRDefault="006A70CF" w:rsidP="007B3922">
      <w:pPr>
        <w:spacing w:line="240" w:lineRule="auto"/>
        <w:ind w:left="360" w:firstLine="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From Focus Group:</w:t>
      </w:r>
    </w:p>
    <w:p w14:paraId="5F66482C" w14:textId="77777777" w:rsidR="006D73EE" w:rsidRPr="001003E3" w:rsidRDefault="006D73EE" w:rsidP="006D73EE">
      <w:pPr>
        <w:pStyle w:val="ListParagraph"/>
        <w:numPr>
          <w:ilvl w:val="1"/>
          <w:numId w:val="8"/>
        </w:numPr>
        <w:spacing w:line="240" w:lineRule="auto"/>
        <w:rPr>
          <w:rFonts w:ascii="Times New Roman" w:eastAsia="Times New Roman" w:hAnsi="Times New Roman" w:cs="Times New Roman"/>
          <w:bCs/>
          <w:sz w:val="24"/>
          <w:szCs w:val="24"/>
        </w:rPr>
      </w:pPr>
      <w:r w:rsidRPr="001003E3">
        <w:rPr>
          <w:rFonts w:ascii="Times New Roman" w:eastAsia="Times New Roman" w:hAnsi="Times New Roman" w:cs="Times New Roman"/>
          <w:bCs/>
          <w:sz w:val="24"/>
          <w:szCs w:val="24"/>
        </w:rPr>
        <w:t xml:space="preserve">Traditional science curriculum emphasizes science vocabulary as </w:t>
      </w:r>
      <w:r>
        <w:rPr>
          <w:rFonts w:ascii="Times New Roman" w:eastAsia="Times New Roman" w:hAnsi="Times New Roman" w:cs="Times New Roman"/>
          <w:bCs/>
          <w:sz w:val="24"/>
          <w:szCs w:val="24"/>
        </w:rPr>
        <w:t>a</w:t>
      </w:r>
      <w:r w:rsidRPr="001003E3">
        <w:rPr>
          <w:rFonts w:ascii="Times New Roman" w:eastAsia="Times New Roman" w:hAnsi="Times New Roman" w:cs="Times New Roman"/>
          <w:bCs/>
          <w:sz w:val="24"/>
          <w:szCs w:val="24"/>
        </w:rPr>
        <w:t xml:space="preserve"> first step in learning science. Alternatively, OpenSciEd begin</w:t>
      </w:r>
      <w:r>
        <w:rPr>
          <w:rFonts w:ascii="Times New Roman" w:eastAsia="Times New Roman" w:hAnsi="Times New Roman" w:cs="Times New Roman"/>
          <w:bCs/>
          <w:sz w:val="24"/>
          <w:szCs w:val="24"/>
        </w:rPr>
        <w:t>s</w:t>
      </w:r>
      <w:r w:rsidRPr="001003E3">
        <w:rPr>
          <w:rFonts w:ascii="Times New Roman" w:eastAsia="Times New Roman" w:hAnsi="Times New Roman" w:cs="Times New Roman"/>
          <w:bCs/>
          <w:sz w:val="24"/>
          <w:szCs w:val="24"/>
        </w:rPr>
        <w:t xml:space="preserve"> the learning process with discovery and, through modelling, lead</w:t>
      </w:r>
      <w:r>
        <w:rPr>
          <w:rFonts w:ascii="Times New Roman" w:eastAsia="Times New Roman" w:hAnsi="Times New Roman" w:cs="Times New Roman"/>
          <w:bCs/>
          <w:sz w:val="24"/>
          <w:szCs w:val="24"/>
        </w:rPr>
        <w:t>s students</w:t>
      </w:r>
      <w:r w:rsidRPr="001003E3">
        <w:rPr>
          <w:rFonts w:ascii="Times New Roman" w:eastAsia="Times New Roman" w:hAnsi="Times New Roman" w:cs="Times New Roman"/>
          <w:bCs/>
          <w:sz w:val="24"/>
          <w:szCs w:val="24"/>
        </w:rPr>
        <w:t xml:space="preserve"> to science vocabulary. This reduces language as a barrier to learning science.</w:t>
      </w:r>
    </w:p>
    <w:p w14:paraId="565D006F" w14:textId="26DCC94C" w:rsidR="006A70CF" w:rsidRDefault="006D73EE">
      <w:pPr>
        <w:pStyle w:val="ListParagraph"/>
        <w:numPr>
          <w:ilvl w:val="1"/>
          <w:numId w:val="8"/>
        </w:numPr>
        <w:spacing w:line="240" w:lineRule="auto"/>
        <w:rPr>
          <w:rFonts w:ascii="Times New Roman" w:eastAsia="Times New Roman" w:hAnsi="Times New Roman" w:cs="Times New Roman"/>
          <w:bCs/>
          <w:sz w:val="24"/>
          <w:szCs w:val="24"/>
        </w:rPr>
      </w:pPr>
      <w:r w:rsidRPr="001003E3">
        <w:rPr>
          <w:rFonts w:ascii="Times New Roman" w:eastAsia="Times New Roman" w:hAnsi="Times New Roman" w:cs="Times New Roman"/>
          <w:bCs/>
          <w:sz w:val="24"/>
          <w:szCs w:val="24"/>
        </w:rPr>
        <w:t xml:space="preserve">Adapting </w:t>
      </w:r>
      <w:r>
        <w:rPr>
          <w:rFonts w:ascii="Times New Roman" w:eastAsia="Times New Roman" w:hAnsi="Times New Roman" w:cs="Times New Roman"/>
          <w:bCs/>
          <w:sz w:val="24"/>
          <w:szCs w:val="24"/>
        </w:rPr>
        <w:t xml:space="preserve">the </w:t>
      </w:r>
      <w:r w:rsidRPr="001003E3">
        <w:rPr>
          <w:rFonts w:ascii="Times New Roman" w:eastAsia="Times New Roman" w:hAnsi="Times New Roman" w:cs="Times New Roman"/>
          <w:bCs/>
          <w:sz w:val="24"/>
          <w:szCs w:val="24"/>
        </w:rPr>
        <w:t xml:space="preserve">content and pacing </w:t>
      </w:r>
      <w:r>
        <w:rPr>
          <w:rFonts w:ascii="Times New Roman" w:eastAsia="Times New Roman" w:hAnsi="Times New Roman" w:cs="Times New Roman"/>
          <w:bCs/>
          <w:sz w:val="24"/>
          <w:szCs w:val="24"/>
        </w:rPr>
        <w:t xml:space="preserve">of OpenSciEd lessons </w:t>
      </w:r>
      <w:r w:rsidRPr="001003E3">
        <w:rPr>
          <w:rFonts w:ascii="Times New Roman" w:eastAsia="Times New Roman" w:hAnsi="Times New Roman" w:cs="Times New Roman"/>
          <w:bCs/>
          <w:sz w:val="24"/>
          <w:szCs w:val="24"/>
        </w:rPr>
        <w:t xml:space="preserve">for particular </w:t>
      </w:r>
      <w:r w:rsidR="00F45DD1">
        <w:rPr>
          <w:rFonts w:ascii="Times New Roman" w:eastAsia="Times New Roman" w:hAnsi="Times New Roman" w:cs="Times New Roman"/>
          <w:bCs/>
          <w:sz w:val="24"/>
          <w:szCs w:val="24"/>
        </w:rPr>
        <w:t>instructional</w:t>
      </w:r>
      <w:r w:rsidRPr="001003E3">
        <w:rPr>
          <w:rFonts w:ascii="Times New Roman" w:eastAsia="Times New Roman" w:hAnsi="Times New Roman" w:cs="Times New Roman"/>
          <w:bCs/>
          <w:sz w:val="24"/>
          <w:szCs w:val="24"/>
        </w:rPr>
        <w:t xml:space="preserve"> environments </w:t>
      </w:r>
      <w:r>
        <w:rPr>
          <w:rFonts w:ascii="Times New Roman" w:eastAsia="Times New Roman" w:hAnsi="Times New Roman" w:cs="Times New Roman"/>
          <w:bCs/>
          <w:sz w:val="24"/>
          <w:szCs w:val="24"/>
        </w:rPr>
        <w:t xml:space="preserve">(i.e., online learning) </w:t>
      </w:r>
      <w:r w:rsidRPr="001003E3">
        <w:rPr>
          <w:rFonts w:ascii="Times New Roman" w:eastAsia="Times New Roman" w:hAnsi="Times New Roman" w:cs="Times New Roman"/>
          <w:bCs/>
          <w:sz w:val="24"/>
          <w:szCs w:val="24"/>
        </w:rPr>
        <w:t xml:space="preserve">was not overly burdensome, although teachers felt some guidance on where curriculum customization </w:t>
      </w:r>
      <w:r w:rsidR="00DD23F0">
        <w:rPr>
          <w:rFonts w:ascii="Times New Roman" w:eastAsia="Times New Roman" w:hAnsi="Times New Roman" w:cs="Times New Roman"/>
          <w:bCs/>
          <w:sz w:val="24"/>
          <w:szCs w:val="24"/>
        </w:rPr>
        <w:t xml:space="preserve">for online learning and for groups of students (e.g., ELL students and students with IEPs) </w:t>
      </w:r>
      <w:r w:rsidRPr="001003E3">
        <w:rPr>
          <w:rFonts w:ascii="Times New Roman" w:eastAsia="Times New Roman" w:hAnsi="Times New Roman" w:cs="Times New Roman"/>
          <w:bCs/>
          <w:sz w:val="24"/>
          <w:szCs w:val="24"/>
        </w:rPr>
        <w:t>was possible, if needed, would be helpful</w:t>
      </w:r>
      <w:r w:rsidR="006A70CF">
        <w:rPr>
          <w:rFonts w:ascii="Times New Roman" w:eastAsia="Times New Roman" w:hAnsi="Times New Roman" w:cs="Times New Roman"/>
          <w:bCs/>
          <w:sz w:val="24"/>
          <w:szCs w:val="24"/>
        </w:rPr>
        <w:t>.</w:t>
      </w:r>
    </w:p>
    <w:p w14:paraId="1D43E40D" w14:textId="1FF3E0F9" w:rsidR="006A70CF" w:rsidRDefault="006A70CF" w:rsidP="007B3922">
      <w:pPr>
        <w:spacing w:line="240" w:lineRule="auto"/>
        <w:ind w:left="360" w:firstLine="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From Survey:</w:t>
      </w:r>
    </w:p>
    <w:p w14:paraId="75BE7FB1" w14:textId="644C2B15" w:rsidR="00244497" w:rsidRDefault="00BE10F9" w:rsidP="007B3922">
      <w:pPr>
        <w:spacing w:line="240" w:lineRule="auto"/>
        <w:ind w:left="720"/>
        <w:rPr>
          <w:rFonts w:ascii="Times New Roman" w:eastAsia="Times New Roman" w:hAnsi="Times New Roman" w:cs="Times New Roman"/>
          <w:bCs/>
          <w:i/>
          <w:sz w:val="24"/>
          <w:szCs w:val="20"/>
        </w:rPr>
      </w:pPr>
      <w:r w:rsidRPr="009C527C">
        <w:rPr>
          <w:rFonts w:ascii="Times New Roman" w:eastAsia="Times New Roman" w:hAnsi="Times New Roman" w:cs="Times New Roman"/>
          <w:bCs/>
          <w:i/>
          <w:sz w:val="24"/>
          <w:szCs w:val="20"/>
        </w:rPr>
        <w:t>In your opinion, how effective are each of the following OpenSciEd instructional routines in supporting positive development in your instructional practice?</w:t>
      </w:r>
    </w:p>
    <w:p w14:paraId="591DC37B" w14:textId="77777777" w:rsidR="00244497" w:rsidRDefault="00244497">
      <w:pPr>
        <w:spacing w:after="160" w:line="259" w:lineRule="auto"/>
        <w:rPr>
          <w:rFonts w:ascii="Times New Roman" w:eastAsia="Times New Roman" w:hAnsi="Times New Roman" w:cs="Times New Roman"/>
          <w:bCs/>
          <w:i/>
          <w:sz w:val="24"/>
          <w:szCs w:val="20"/>
        </w:rPr>
      </w:pPr>
      <w:r>
        <w:rPr>
          <w:rFonts w:ascii="Times New Roman" w:eastAsia="Times New Roman" w:hAnsi="Times New Roman" w:cs="Times New Roman"/>
          <w:bCs/>
          <w:i/>
          <w:sz w:val="24"/>
          <w:szCs w:val="20"/>
        </w:rPr>
        <w:br w:type="page"/>
      </w:r>
    </w:p>
    <w:tbl>
      <w:tblPr>
        <w:tblStyle w:val="UMDIMaroon"/>
        <w:tblW w:w="9468" w:type="dxa"/>
        <w:tblInd w:w="602" w:type="dxa"/>
        <w:tblLook w:val="04A0" w:firstRow="1" w:lastRow="0" w:firstColumn="1" w:lastColumn="0" w:noHBand="0" w:noVBand="1"/>
      </w:tblPr>
      <w:tblGrid>
        <w:gridCol w:w="2178"/>
        <w:gridCol w:w="1170"/>
        <w:gridCol w:w="1128"/>
        <w:gridCol w:w="1302"/>
        <w:gridCol w:w="1260"/>
        <w:gridCol w:w="1260"/>
        <w:gridCol w:w="1170"/>
      </w:tblGrid>
      <w:tr w:rsidR="00997D3C" w:rsidRPr="00B82581" w14:paraId="21932CD4" w14:textId="77777777" w:rsidTr="005A3E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8" w:type="dxa"/>
          </w:tcPr>
          <w:p w14:paraId="0AB069B9" w14:textId="77777777" w:rsidR="00997D3C" w:rsidRPr="00B82581" w:rsidRDefault="00997D3C" w:rsidP="00BE10F9">
            <w:pPr>
              <w:spacing w:after="0" w:line="240" w:lineRule="auto"/>
              <w:jc w:val="left"/>
              <w:rPr>
                <w:rFonts w:ascii="Times New Roman" w:eastAsia="Times New Roman" w:hAnsi="Times New Roman" w:cs="Times New Roman"/>
                <w:szCs w:val="20"/>
              </w:rPr>
            </w:pPr>
          </w:p>
        </w:tc>
        <w:tc>
          <w:tcPr>
            <w:tcW w:w="1170" w:type="dxa"/>
          </w:tcPr>
          <w:p w14:paraId="2CD48505" w14:textId="77777777" w:rsidR="00997D3C" w:rsidRPr="00B82581" w:rsidRDefault="00997D3C"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Extremely Ineffective</w:t>
            </w:r>
          </w:p>
        </w:tc>
        <w:tc>
          <w:tcPr>
            <w:tcW w:w="1128" w:type="dxa"/>
          </w:tcPr>
          <w:p w14:paraId="6FFFEE19" w14:textId="77777777" w:rsidR="00997D3C" w:rsidRPr="00B82581" w:rsidRDefault="00997D3C"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Somewhat Ineffective</w:t>
            </w:r>
          </w:p>
        </w:tc>
        <w:tc>
          <w:tcPr>
            <w:tcW w:w="1302" w:type="dxa"/>
          </w:tcPr>
          <w:p w14:paraId="485E3AC1" w14:textId="77777777" w:rsidR="00997D3C" w:rsidRPr="00B82581" w:rsidRDefault="00997D3C"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Somewhat Effective</w:t>
            </w:r>
          </w:p>
        </w:tc>
        <w:tc>
          <w:tcPr>
            <w:tcW w:w="1260" w:type="dxa"/>
          </w:tcPr>
          <w:p w14:paraId="6200D9C0" w14:textId="77777777" w:rsidR="00997D3C" w:rsidRPr="00B82581" w:rsidRDefault="00997D3C"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Extremely Effective</w:t>
            </w:r>
          </w:p>
        </w:tc>
        <w:tc>
          <w:tcPr>
            <w:tcW w:w="1260" w:type="dxa"/>
          </w:tcPr>
          <w:p w14:paraId="3A299691" w14:textId="7449544F" w:rsidR="00997D3C" w:rsidRPr="00B82581" w:rsidRDefault="00997D3C"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NA did not use</w:t>
            </w:r>
          </w:p>
        </w:tc>
        <w:tc>
          <w:tcPr>
            <w:tcW w:w="1170" w:type="dxa"/>
          </w:tcPr>
          <w:p w14:paraId="55AE7A35" w14:textId="728A2E92" w:rsidR="00997D3C" w:rsidRPr="00B82581" w:rsidRDefault="00997D3C" w:rsidP="00BE10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B82581">
              <w:rPr>
                <w:rFonts w:ascii="Times New Roman" w:eastAsia="Times New Roman" w:hAnsi="Times New Roman" w:cs="Times New Roman"/>
                <w:szCs w:val="20"/>
              </w:rPr>
              <w:t>Responses</w:t>
            </w:r>
          </w:p>
        </w:tc>
      </w:tr>
      <w:tr w:rsidR="00997D3C" w:rsidRPr="00B82581" w14:paraId="0FEC4830" w14:textId="77777777" w:rsidTr="005A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62B983C" w14:textId="15D924FE" w:rsidR="00997D3C" w:rsidRPr="00B82581" w:rsidRDefault="00997D3C"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Initial models</w:t>
            </w:r>
          </w:p>
        </w:tc>
        <w:tc>
          <w:tcPr>
            <w:tcW w:w="1170" w:type="dxa"/>
          </w:tcPr>
          <w:p w14:paraId="717BF9C1" w14:textId="77777777" w:rsidR="00997D3C"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3C2957A7" w14:textId="77777777" w:rsidR="00997D3C" w:rsidRPr="0023699F"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7A093491"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3E242651" w14:textId="4E32A519" w:rsidR="00997D3C" w:rsidRPr="00B82581"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302" w:type="dxa"/>
          </w:tcPr>
          <w:p w14:paraId="5D9F92A9" w14:textId="77777777" w:rsidR="00997D3C"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11</w:t>
            </w:r>
          </w:p>
          <w:p w14:paraId="7E7072A1" w14:textId="613E8826" w:rsidR="00997D3C" w:rsidRPr="00B82581"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28.9%</w:t>
            </w:r>
          </w:p>
        </w:tc>
        <w:tc>
          <w:tcPr>
            <w:tcW w:w="1260" w:type="dxa"/>
          </w:tcPr>
          <w:p w14:paraId="3ED2477B" w14:textId="77777777" w:rsidR="00997D3C"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27</w:t>
            </w:r>
          </w:p>
          <w:p w14:paraId="515C0B1E" w14:textId="5397621B" w:rsidR="00997D3C"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71.1%</w:t>
            </w:r>
          </w:p>
        </w:tc>
        <w:tc>
          <w:tcPr>
            <w:tcW w:w="1260" w:type="dxa"/>
          </w:tcPr>
          <w:p w14:paraId="0D76CA54"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61F31947" w14:textId="213CBFED"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70" w:type="dxa"/>
          </w:tcPr>
          <w:p w14:paraId="53236526" w14:textId="68821882" w:rsidR="00997D3C" w:rsidRPr="00B82581"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997D3C" w:rsidRPr="00B82581" w14:paraId="3C1FA7AD" w14:textId="77777777" w:rsidTr="005A3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42D4B24" w14:textId="6F5369D6" w:rsidR="00997D3C" w:rsidRDefault="00997D3C" w:rsidP="002B2DBC">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Generati</w:t>
            </w:r>
            <w:r w:rsidR="002B2DBC">
              <w:rPr>
                <w:rFonts w:ascii="Times New Roman" w:eastAsia="Times New Roman" w:hAnsi="Times New Roman" w:cs="Times New Roman"/>
                <w:szCs w:val="20"/>
              </w:rPr>
              <w:t>ng</w:t>
            </w:r>
            <w:r>
              <w:rPr>
                <w:rFonts w:ascii="Times New Roman" w:eastAsia="Times New Roman" w:hAnsi="Times New Roman" w:cs="Times New Roman"/>
                <w:szCs w:val="20"/>
              </w:rPr>
              <w:t xml:space="preserve"> Driving Question Board</w:t>
            </w:r>
          </w:p>
        </w:tc>
        <w:tc>
          <w:tcPr>
            <w:tcW w:w="1170" w:type="dxa"/>
          </w:tcPr>
          <w:p w14:paraId="1F30D859"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28A85109" w14:textId="2FE87F1D"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629CACB3"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5C399F82" w14:textId="2F9A4D48"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302" w:type="dxa"/>
          </w:tcPr>
          <w:p w14:paraId="58B1A0D0" w14:textId="77777777" w:rsidR="00997D3C" w:rsidRDefault="00997D3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13</w:t>
            </w:r>
          </w:p>
          <w:p w14:paraId="29A924E1" w14:textId="6474468B" w:rsidR="00997D3C" w:rsidRDefault="00997D3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34.2%</w:t>
            </w:r>
          </w:p>
        </w:tc>
        <w:tc>
          <w:tcPr>
            <w:tcW w:w="1260" w:type="dxa"/>
          </w:tcPr>
          <w:p w14:paraId="6C2600F9" w14:textId="77777777" w:rsidR="00997D3C" w:rsidRDefault="00997D3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24</w:t>
            </w:r>
          </w:p>
          <w:p w14:paraId="58F89FBB" w14:textId="02FA4BD7" w:rsidR="00997D3C" w:rsidRDefault="00997D3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63.2%</w:t>
            </w:r>
          </w:p>
        </w:tc>
        <w:tc>
          <w:tcPr>
            <w:tcW w:w="1260" w:type="dxa"/>
          </w:tcPr>
          <w:p w14:paraId="67F426C7"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5514BA86" w14:textId="3C38E7E3"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170" w:type="dxa"/>
          </w:tcPr>
          <w:p w14:paraId="17448E9C" w14:textId="0DF68867" w:rsidR="00997D3C" w:rsidRDefault="00997D3C"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997D3C" w:rsidRPr="00B82581" w14:paraId="4B28732F" w14:textId="77777777" w:rsidTr="005A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2816BAE" w14:textId="6ACF1FA4" w:rsidR="00997D3C" w:rsidRDefault="00997D3C"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Revisiting/Adding New Questions to Driving Question Board</w:t>
            </w:r>
          </w:p>
        </w:tc>
        <w:tc>
          <w:tcPr>
            <w:tcW w:w="1170" w:type="dxa"/>
          </w:tcPr>
          <w:p w14:paraId="6A1C80FB"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2A0CC349" w14:textId="628D199A"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2F8A9450"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46AC8F87" w14:textId="726897AD"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302" w:type="dxa"/>
          </w:tcPr>
          <w:p w14:paraId="4FED247F" w14:textId="77777777" w:rsidR="00997D3C"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20</w:t>
            </w:r>
          </w:p>
          <w:p w14:paraId="650AF6DF" w14:textId="40E989C4" w:rsidR="00997D3C"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52.6%</w:t>
            </w:r>
          </w:p>
        </w:tc>
        <w:tc>
          <w:tcPr>
            <w:tcW w:w="1260" w:type="dxa"/>
          </w:tcPr>
          <w:p w14:paraId="7B269F76" w14:textId="77777777" w:rsidR="00997D3C"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15</w:t>
            </w:r>
          </w:p>
          <w:p w14:paraId="70ADB821" w14:textId="557769FB" w:rsidR="00997D3C"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39.5%</w:t>
            </w:r>
          </w:p>
        </w:tc>
        <w:tc>
          <w:tcPr>
            <w:tcW w:w="1260" w:type="dxa"/>
          </w:tcPr>
          <w:p w14:paraId="4A39C4F9"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w:t>
            </w:r>
          </w:p>
          <w:p w14:paraId="537DB223" w14:textId="20BF8BA2"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7.9%</w:t>
            </w:r>
          </w:p>
        </w:tc>
        <w:tc>
          <w:tcPr>
            <w:tcW w:w="1170" w:type="dxa"/>
          </w:tcPr>
          <w:p w14:paraId="1827D524" w14:textId="210DEAB0" w:rsidR="00997D3C" w:rsidRDefault="00997D3C"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997D3C" w:rsidRPr="00B82581" w14:paraId="76845E9E" w14:textId="77777777" w:rsidTr="005A3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8A7368A" w14:textId="19F94EB9" w:rsidR="00997D3C" w:rsidRDefault="00997D3C"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Related Phenomena</w:t>
            </w:r>
          </w:p>
        </w:tc>
        <w:tc>
          <w:tcPr>
            <w:tcW w:w="1170" w:type="dxa"/>
          </w:tcPr>
          <w:p w14:paraId="40AEE3C6"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01E417D1" w14:textId="10650A8F"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15D7D007" w14:textId="77777777" w:rsidR="00997D3C" w:rsidRDefault="007B2267"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26724B93" w14:textId="43C21EFD" w:rsidR="007B2267" w:rsidRDefault="007B2267"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5.3%</w:t>
            </w:r>
          </w:p>
        </w:tc>
        <w:tc>
          <w:tcPr>
            <w:tcW w:w="1302" w:type="dxa"/>
          </w:tcPr>
          <w:p w14:paraId="5FFFA441" w14:textId="77777777"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9</w:t>
            </w:r>
          </w:p>
          <w:p w14:paraId="09CA050C" w14:textId="7A090CDD" w:rsidR="007B2267"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23.7%</w:t>
            </w:r>
          </w:p>
        </w:tc>
        <w:tc>
          <w:tcPr>
            <w:tcW w:w="1260" w:type="dxa"/>
          </w:tcPr>
          <w:p w14:paraId="2335E0C7" w14:textId="77777777"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p w14:paraId="26306225" w14:textId="78080542" w:rsidR="007B2267"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68.4%</w:t>
            </w:r>
          </w:p>
        </w:tc>
        <w:tc>
          <w:tcPr>
            <w:tcW w:w="1260" w:type="dxa"/>
          </w:tcPr>
          <w:p w14:paraId="2E29B90A" w14:textId="77777777" w:rsidR="00997D3C" w:rsidRDefault="007B2267"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2931F58B" w14:textId="6756E058" w:rsidR="007B2267" w:rsidRDefault="007B2267"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170" w:type="dxa"/>
          </w:tcPr>
          <w:p w14:paraId="7CA58FA3" w14:textId="1AAE3F61"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997D3C" w:rsidRPr="00B82581" w14:paraId="7C427C0D" w14:textId="77777777" w:rsidTr="005A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43BBA75" w14:textId="4B690B90" w:rsidR="00997D3C" w:rsidRDefault="00997D3C" w:rsidP="00BE10F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Notice and Wonder</w:t>
            </w:r>
          </w:p>
        </w:tc>
        <w:tc>
          <w:tcPr>
            <w:tcW w:w="1170" w:type="dxa"/>
          </w:tcPr>
          <w:p w14:paraId="61B73FF6"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726CF444" w14:textId="4E1DA3CC"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6D9C4DFB"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58E3C5C5" w14:textId="2068866E"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302" w:type="dxa"/>
          </w:tcPr>
          <w:p w14:paraId="512DB135" w14:textId="77777777"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w:t>
            </w:r>
          </w:p>
          <w:p w14:paraId="3526F427" w14:textId="5C9EB2B5" w:rsidR="007B2267"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18.4%</w:t>
            </w:r>
          </w:p>
        </w:tc>
        <w:tc>
          <w:tcPr>
            <w:tcW w:w="1260" w:type="dxa"/>
          </w:tcPr>
          <w:p w14:paraId="4E87F83F" w14:textId="77777777"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30</w:t>
            </w:r>
          </w:p>
          <w:p w14:paraId="327150FD" w14:textId="67DD4970" w:rsidR="007B2267"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78.9%</w:t>
            </w:r>
          </w:p>
        </w:tc>
        <w:tc>
          <w:tcPr>
            <w:tcW w:w="1260" w:type="dxa"/>
          </w:tcPr>
          <w:p w14:paraId="07683B39"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403CC510" w14:textId="44B4A9D0"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170" w:type="dxa"/>
          </w:tcPr>
          <w:p w14:paraId="7660D7C4" w14:textId="2909FEB2"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997D3C" w:rsidRPr="00B82581" w14:paraId="749D14E7" w14:textId="77777777" w:rsidTr="005A3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9446D2A" w14:textId="7D45B81A" w:rsidR="00997D3C" w:rsidRDefault="00997D3C" w:rsidP="00997D3C">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Collect and Analyze Data</w:t>
            </w:r>
          </w:p>
        </w:tc>
        <w:tc>
          <w:tcPr>
            <w:tcW w:w="1170" w:type="dxa"/>
          </w:tcPr>
          <w:p w14:paraId="5F6D0008"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511CEFC6" w14:textId="73A71776"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5EAAC089"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5E276129" w14:textId="57A932B1"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302" w:type="dxa"/>
          </w:tcPr>
          <w:p w14:paraId="009C6517" w14:textId="77777777"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w:t>
            </w:r>
          </w:p>
          <w:p w14:paraId="27C740C1" w14:textId="6CE328AB" w:rsidR="007B2267"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15.8%</w:t>
            </w:r>
          </w:p>
        </w:tc>
        <w:tc>
          <w:tcPr>
            <w:tcW w:w="1260" w:type="dxa"/>
          </w:tcPr>
          <w:p w14:paraId="699B1C7B" w14:textId="77777777"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31</w:t>
            </w:r>
          </w:p>
          <w:p w14:paraId="220C044E" w14:textId="2D8E5E91" w:rsidR="007B2267"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81.6%</w:t>
            </w:r>
          </w:p>
        </w:tc>
        <w:tc>
          <w:tcPr>
            <w:tcW w:w="1260" w:type="dxa"/>
          </w:tcPr>
          <w:p w14:paraId="1D475684"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420DF628" w14:textId="54CECF9B"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70" w:type="dxa"/>
          </w:tcPr>
          <w:p w14:paraId="2CA943DC" w14:textId="54926CD1"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997D3C" w:rsidRPr="00B82581" w14:paraId="207CCD0B" w14:textId="77777777" w:rsidTr="005A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CC00CF9" w14:textId="75D9C6EB" w:rsidR="00997D3C" w:rsidRDefault="00997D3C" w:rsidP="00997D3C">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Navigation</w:t>
            </w:r>
          </w:p>
        </w:tc>
        <w:tc>
          <w:tcPr>
            <w:tcW w:w="1170" w:type="dxa"/>
          </w:tcPr>
          <w:p w14:paraId="32F98203"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4EBE9189" w14:textId="28FD6CEE"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5334805E"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7FE20FE1" w14:textId="202D7862"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302" w:type="dxa"/>
          </w:tcPr>
          <w:p w14:paraId="648E3B35" w14:textId="77777777"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20</w:t>
            </w:r>
          </w:p>
          <w:p w14:paraId="1E882626" w14:textId="12170C28" w:rsidR="007B2267"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52.6%</w:t>
            </w:r>
          </w:p>
        </w:tc>
        <w:tc>
          <w:tcPr>
            <w:tcW w:w="1260" w:type="dxa"/>
          </w:tcPr>
          <w:p w14:paraId="7403CFD8" w14:textId="77777777"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16</w:t>
            </w:r>
          </w:p>
          <w:p w14:paraId="682C3993" w14:textId="675AEA38" w:rsidR="007B2267"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42.1%</w:t>
            </w:r>
          </w:p>
        </w:tc>
        <w:tc>
          <w:tcPr>
            <w:tcW w:w="1260" w:type="dxa"/>
          </w:tcPr>
          <w:p w14:paraId="5E38832E"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03A997F8" w14:textId="390D6FA0"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170" w:type="dxa"/>
          </w:tcPr>
          <w:p w14:paraId="1C37B739" w14:textId="587CFF57"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997D3C" w:rsidRPr="00B82581" w14:paraId="0CEED1EA" w14:textId="77777777" w:rsidTr="005A3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86F01A4" w14:textId="4E96BA3B" w:rsidR="00997D3C" w:rsidRDefault="00997D3C" w:rsidP="00997D3C">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Consensus Models</w:t>
            </w:r>
          </w:p>
        </w:tc>
        <w:tc>
          <w:tcPr>
            <w:tcW w:w="1170" w:type="dxa"/>
          </w:tcPr>
          <w:p w14:paraId="41160CA7"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159EB5AA" w14:textId="05F03B16"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7A24B938" w14:textId="77777777" w:rsidR="007B2267" w:rsidRDefault="007B2267" w:rsidP="007B22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w:t>
            </w:r>
          </w:p>
          <w:p w14:paraId="04AC005F" w14:textId="6DE28AC8" w:rsidR="00997D3C" w:rsidRDefault="007B2267" w:rsidP="007B22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7.9%</w:t>
            </w:r>
          </w:p>
        </w:tc>
        <w:tc>
          <w:tcPr>
            <w:tcW w:w="1302" w:type="dxa"/>
          </w:tcPr>
          <w:p w14:paraId="0B32DD4A" w14:textId="77777777"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14</w:t>
            </w:r>
          </w:p>
          <w:p w14:paraId="5596E62C" w14:textId="5B8086BA" w:rsidR="007B2267" w:rsidRDefault="007B2267" w:rsidP="007B22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36.8%</w:t>
            </w:r>
          </w:p>
        </w:tc>
        <w:tc>
          <w:tcPr>
            <w:tcW w:w="1260" w:type="dxa"/>
          </w:tcPr>
          <w:p w14:paraId="1DC3BF6A" w14:textId="77777777"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21</w:t>
            </w:r>
          </w:p>
          <w:p w14:paraId="1908FF87" w14:textId="2E3F40D9" w:rsidR="007B2267"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55.3%</w:t>
            </w:r>
          </w:p>
        </w:tc>
        <w:tc>
          <w:tcPr>
            <w:tcW w:w="1260" w:type="dxa"/>
          </w:tcPr>
          <w:p w14:paraId="65D95569"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093F93D8" w14:textId="5DAE9CD2"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70" w:type="dxa"/>
          </w:tcPr>
          <w:p w14:paraId="671788FA" w14:textId="6E61DD25"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997D3C" w:rsidRPr="00B82581" w14:paraId="4D79D939" w14:textId="77777777" w:rsidTr="005A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695B8A7" w14:textId="6BCB6502" w:rsidR="00997D3C" w:rsidRDefault="00997D3C" w:rsidP="00997D3C">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Critiquing Consensus Models</w:t>
            </w:r>
          </w:p>
        </w:tc>
        <w:tc>
          <w:tcPr>
            <w:tcW w:w="1170" w:type="dxa"/>
          </w:tcPr>
          <w:p w14:paraId="4074A8DF"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08D99F7C" w14:textId="567F5AA3"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6BBC3792" w14:textId="77777777" w:rsidR="00997D3C" w:rsidRDefault="007B2267"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w:t>
            </w:r>
          </w:p>
          <w:p w14:paraId="1FC81018" w14:textId="20574D43" w:rsidR="007B2267" w:rsidRDefault="007B2267"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10.5%</w:t>
            </w:r>
          </w:p>
        </w:tc>
        <w:tc>
          <w:tcPr>
            <w:tcW w:w="1302" w:type="dxa"/>
          </w:tcPr>
          <w:p w14:paraId="49534E4B" w14:textId="77777777"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21</w:t>
            </w:r>
          </w:p>
          <w:p w14:paraId="591E3D76" w14:textId="39FA234C" w:rsidR="007B2267"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55.3%</w:t>
            </w:r>
          </w:p>
        </w:tc>
        <w:tc>
          <w:tcPr>
            <w:tcW w:w="1260" w:type="dxa"/>
          </w:tcPr>
          <w:p w14:paraId="3CF97D1B" w14:textId="77777777"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11</w:t>
            </w:r>
          </w:p>
          <w:p w14:paraId="7828C26A" w14:textId="40693301" w:rsidR="007B2267"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28.9%</w:t>
            </w:r>
          </w:p>
        </w:tc>
        <w:tc>
          <w:tcPr>
            <w:tcW w:w="1260" w:type="dxa"/>
          </w:tcPr>
          <w:p w14:paraId="214336E1" w14:textId="77777777" w:rsidR="00997D3C" w:rsidRDefault="007B2267"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4EB74196" w14:textId="6D8C50B9" w:rsidR="007B2267" w:rsidRDefault="007B2267"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5.3%</w:t>
            </w:r>
          </w:p>
        </w:tc>
        <w:tc>
          <w:tcPr>
            <w:tcW w:w="1170" w:type="dxa"/>
          </w:tcPr>
          <w:p w14:paraId="675BF2AE" w14:textId="387D5160"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997D3C" w:rsidRPr="00B82581" w14:paraId="3A0DA30C" w14:textId="77777777" w:rsidTr="005A3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EBF33DF" w14:textId="76421C1C" w:rsidR="00997D3C" w:rsidRDefault="00997D3C" w:rsidP="00997D3C">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Progress Tracker (“What did we figure?”)</w:t>
            </w:r>
          </w:p>
        </w:tc>
        <w:tc>
          <w:tcPr>
            <w:tcW w:w="1170" w:type="dxa"/>
          </w:tcPr>
          <w:p w14:paraId="2E3A83C6"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4835B5BF" w14:textId="15DE0B9D"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5911CB6F"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4F8A4205" w14:textId="1AB63CF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302" w:type="dxa"/>
          </w:tcPr>
          <w:p w14:paraId="382E9C54" w14:textId="77777777"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15</w:t>
            </w:r>
          </w:p>
          <w:p w14:paraId="0613874C" w14:textId="181469D1" w:rsidR="007B2267"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39.5%</w:t>
            </w:r>
          </w:p>
        </w:tc>
        <w:tc>
          <w:tcPr>
            <w:tcW w:w="1260" w:type="dxa"/>
          </w:tcPr>
          <w:p w14:paraId="438CBE42" w14:textId="77777777"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22</w:t>
            </w:r>
          </w:p>
          <w:p w14:paraId="363A1B0B" w14:textId="00A27189" w:rsidR="007B2267"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57.9%</w:t>
            </w:r>
          </w:p>
        </w:tc>
        <w:tc>
          <w:tcPr>
            <w:tcW w:w="1260" w:type="dxa"/>
          </w:tcPr>
          <w:p w14:paraId="33175E42"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6E2C43D1" w14:textId="2287DF3F"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70" w:type="dxa"/>
          </w:tcPr>
          <w:p w14:paraId="3332AC6D" w14:textId="3A6DAB84"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997D3C" w:rsidRPr="00B82581" w14:paraId="561AB0FC" w14:textId="77777777" w:rsidTr="005A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D485CEA" w14:textId="7F047B27" w:rsidR="00997D3C" w:rsidRDefault="00997D3C" w:rsidP="00997D3C">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Scientist Circles</w:t>
            </w:r>
          </w:p>
        </w:tc>
        <w:tc>
          <w:tcPr>
            <w:tcW w:w="1170" w:type="dxa"/>
          </w:tcPr>
          <w:p w14:paraId="307C000A"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0C215D5E" w14:textId="201A3D9A"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096ADE67" w14:textId="7777777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w:t>
            </w:r>
          </w:p>
          <w:p w14:paraId="7707A966" w14:textId="6B8ED9C7" w:rsidR="00997D3C" w:rsidRDefault="00997D3C" w:rsidP="00997D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7.9%</w:t>
            </w:r>
          </w:p>
        </w:tc>
        <w:tc>
          <w:tcPr>
            <w:tcW w:w="1302" w:type="dxa"/>
          </w:tcPr>
          <w:p w14:paraId="42F17695" w14:textId="77777777"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17</w:t>
            </w:r>
          </w:p>
          <w:p w14:paraId="7BFAAE7A" w14:textId="3A818E6F" w:rsidR="007B2267"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44.7%</w:t>
            </w:r>
          </w:p>
        </w:tc>
        <w:tc>
          <w:tcPr>
            <w:tcW w:w="1260" w:type="dxa"/>
          </w:tcPr>
          <w:p w14:paraId="4FDA836E" w14:textId="77777777"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16</w:t>
            </w:r>
          </w:p>
          <w:p w14:paraId="5B048B69" w14:textId="1758649F" w:rsidR="007B2267"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42.1%</w:t>
            </w:r>
          </w:p>
        </w:tc>
        <w:tc>
          <w:tcPr>
            <w:tcW w:w="1260" w:type="dxa"/>
          </w:tcPr>
          <w:p w14:paraId="20E691FD" w14:textId="77777777" w:rsidR="007B2267" w:rsidRDefault="007B2267" w:rsidP="007B22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5865162E" w14:textId="487B516E" w:rsidR="00997D3C" w:rsidRDefault="007B2267" w:rsidP="007B22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5.3%</w:t>
            </w:r>
          </w:p>
        </w:tc>
        <w:tc>
          <w:tcPr>
            <w:tcW w:w="1170" w:type="dxa"/>
          </w:tcPr>
          <w:p w14:paraId="3910D726" w14:textId="0684C99C" w:rsidR="00997D3C" w:rsidRDefault="007B2267" w:rsidP="00BE10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997D3C" w:rsidRPr="00B82581" w14:paraId="4512A984" w14:textId="77777777" w:rsidTr="005A3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B193AD5" w14:textId="6F5DB798" w:rsidR="00997D3C" w:rsidRDefault="00997D3C" w:rsidP="00997D3C">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Attending to Equity</w:t>
            </w:r>
          </w:p>
        </w:tc>
        <w:tc>
          <w:tcPr>
            <w:tcW w:w="1170" w:type="dxa"/>
          </w:tcPr>
          <w:p w14:paraId="44CAB68B"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11F302D4" w14:textId="2FC9BCC0"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28" w:type="dxa"/>
          </w:tcPr>
          <w:p w14:paraId="093D5705"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32C045D3" w14:textId="11400D2C"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302" w:type="dxa"/>
          </w:tcPr>
          <w:p w14:paraId="4048F734" w14:textId="77777777"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19</w:t>
            </w:r>
          </w:p>
          <w:p w14:paraId="15437C15" w14:textId="1A4EDF20" w:rsidR="007B2267"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50.0%</w:t>
            </w:r>
          </w:p>
        </w:tc>
        <w:tc>
          <w:tcPr>
            <w:tcW w:w="1260" w:type="dxa"/>
          </w:tcPr>
          <w:p w14:paraId="20E15BB3" w14:textId="77777777"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17</w:t>
            </w:r>
          </w:p>
          <w:p w14:paraId="58FBEF98" w14:textId="6B442191" w:rsidR="007B2267"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44.7%</w:t>
            </w:r>
          </w:p>
        </w:tc>
        <w:tc>
          <w:tcPr>
            <w:tcW w:w="1260" w:type="dxa"/>
          </w:tcPr>
          <w:p w14:paraId="0E54B859" w14:textId="7777777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54237C60" w14:textId="5BFAA957" w:rsidR="00997D3C" w:rsidRDefault="00997D3C" w:rsidP="00997D3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170" w:type="dxa"/>
          </w:tcPr>
          <w:p w14:paraId="706746C3" w14:textId="56ED50FF" w:rsidR="00997D3C" w:rsidRDefault="007B2267" w:rsidP="00BE10F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bl>
    <w:p w14:paraId="7AC313EB" w14:textId="41D8456E" w:rsidR="006D73EE" w:rsidRDefault="006D73EE" w:rsidP="007B3922">
      <w:pPr>
        <w:spacing w:line="240" w:lineRule="auto"/>
        <w:ind w:left="720"/>
        <w:rPr>
          <w:rFonts w:ascii="Times New Roman" w:eastAsia="Times New Roman" w:hAnsi="Times New Roman" w:cs="Times New Roman"/>
          <w:bCs/>
          <w:sz w:val="24"/>
          <w:szCs w:val="24"/>
        </w:rPr>
      </w:pPr>
    </w:p>
    <w:p w14:paraId="5D031E1C" w14:textId="51892F98" w:rsidR="00C7642E" w:rsidRPr="009C527C" w:rsidRDefault="00C7642E" w:rsidP="007B3922">
      <w:pPr>
        <w:spacing w:line="240" w:lineRule="auto"/>
        <w:ind w:left="720"/>
        <w:rPr>
          <w:rFonts w:ascii="Times New Roman" w:eastAsia="Times New Roman" w:hAnsi="Times New Roman" w:cs="Times New Roman"/>
          <w:bCs/>
          <w:i/>
          <w:sz w:val="24"/>
          <w:szCs w:val="20"/>
        </w:rPr>
      </w:pPr>
      <w:r w:rsidRPr="009C527C">
        <w:rPr>
          <w:rFonts w:ascii="Times New Roman" w:eastAsia="Times New Roman" w:hAnsi="Times New Roman" w:cs="Times New Roman"/>
          <w:bCs/>
          <w:i/>
          <w:sz w:val="24"/>
          <w:szCs w:val="20"/>
        </w:rPr>
        <w:t>Considering all of the OpenSciEd units you taught as a whole, how often did you use each of the following OpenSciEd instructional routines?</w:t>
      </w:r>
    </w:p>
    <w:tbl>
      <w:tblPr>
        <w:tblStyle w:val="UMDIMaroon"/>
        <w:tblW w:w="7835" w:type="dxa"/>
        <w:tblInd w:w="602" w:type="dxa"/>
        <w:tblLook w:val="04A0" w:firstRow="1" w:lastRow="0" w:firstColumn="1" w:lastColumn="0" w:noHBand="0" w:noVBand="1"/>
      </w:tblPr>
      <w:tblGrid>
        <w:gridCol w:w="1835"/>
        <w:gridCol w:w="1163"/>
        <w:gridCol w:w="1421"/>
        <w:gridCol w:w="1161"/>
        <w:gridCol w:w="1161"/>
        <w:gridCol w:w="1094"/>
      </w:tblGrid>
      <w:tr w:rsidR="00C7642E" w:rsidRPr="00B82581" w14:paraId="54910132" w14:textId="77777777" w:rsidTr="009C52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5" w:type="dxa"/>
          </w:tcPr>
          <w:p w14:paraId="61FB48E0" w14:textId="77777777" w:rsidR="00C7642E" w:rsidRPr="00B82581" w:rsidRDefault="00C7642E" w:rsidP="005A3EAF">
            <w:pPr>
              <w:spacing w:after="0" w:line="240" w:lineRule="auto"/>
              <w:jc w:val="left"/>
              <w:rPr>
                <w:rFonts w:ascii="Times New Roman" w:eastAsia="Times New Roman" w:hAnsi="Times New Roman" w:cs="Times New Roman"/>
                <w:szCs w:val="20"/>
              </w:rPr>
            </w:pPr>
          </w:p>
        </w:tc>
        <w:tc>
          <w:tcPr>
            <w:tcW w:w="1163" w:type="dxa"/>
          </w:tcPr>
          <w:p w14:paraId="0027923F" w14:textId="4B430DA2" w:rsidR="00C7642E" w:rsidRPr="00B82581" w:rsidRDefault="00C7642E" w:rsidP="005A3EA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Never</w:t>
            </w:r>
          </w:p>
        </w:tc>
        <w:tc>
          <w:tcPr>
            <w:tcW w:w="1421" w:type="dxa"/>
          </w:tcPr>
          <w:p w14:paraId="09221856" w14:textId="7EB81884" w:rsidR="00C7642E" w:rsidRPr="00B82581" w:rsidRDefault="00C7642E" w:rsidP="005A3EA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Somewhat Frequently</w:t>
            </w:r>
          </w:p>
        </w:tc>
        <w:tc>
          <w:tcPr>
            <w:tcW w:w="1161" w:type="dxa"/>
          </w:tcPr>
          <w:p w14:paraId="7C0C5D7A" w14:textId="77FFF3B2" w:rsidR="00C7642E" w:rsidRPr="00B82581" w:rsidRDefault="00C7642E" w:rsidP="005A3EA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Very Frequently</w:t>
            </w:r>
          </w:p>
        </w:tc>
        <w:tc>
          <w:tcPr>
            <w:tcW w:w="1161" w:type="dxa"/>
          </w:tcPr>
          <w:p w14:paraId="016B0F6B" w14:textId="5CCDF108" w:rsidR="00C7642E" w:rsidRPr="00B82581" w:rsidRDefault="00C7642E" w:rsidP="005A3EA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Extremely Frequently</w:t>
            </w:r>
          </w:p>
        </w:tc>
        <w:tc>
          <w:tcPr>
            <w:tcW w:w="1094" w:type="dxa"/>
          </w:tcPr>
          <w:p w14:paraId="1254A6D5" w14:textId="77777777" w:rsidR="00C7642E" w:rsidRPr="00B82581" w:rsidRDefault="00C7642E" w:rsidP="005A3EA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B82581">
              <w:rPr>
                <w:rFonts w:ascii="Times New Roman" w:eastAsia="Times New Roman" w:hAnsi="Times New Roman" w:cs="Times New Roman"/>
                <w:szCs w:val="20"/>
              </w:rPr>
              <w:t>Responses</w:t>
            </w:r>
          </w:p>
        </w:tc>
      </w:tr>
      <w:tr w:rsidR="00C7642E" w:rsidRPr="00B82581" w14:paraId="21EB4D44" w14:textId="77777777" w:rsidTr="00DD5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59E7B51D" w14:textId="1E2002E5" w:rsidR="00C7642E" w:rsidRPr="00B82581" w:rsidRDefault="00C7642E" w:rsidP="00C764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Initial models</w:t>
            </w:r>
          </w:p>
        </w:tc>
        <w:tc>
          <w:tcPr>
            <w:tcW w:w="1163" w:type="dxa"/>
          </w:tcPr>
          <w:p w14:paraId="291C08E1" w14:textId="77777777" w:rsidR="00C7642E" w:rsidRDefault="00C7642E"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338D766E" w14:textId="77777777" w:rsidR="00C7642E" w:rsidRPr="0023699F" w:rsidRDefault="00C7642E"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21" w:type="dxa"/>
          </w:tcPr>
          <w:p w14:paraId="2D279856" w14:textId="77777777" w:rsidR="00C7642E" w:rsidRDefault="00C7642E"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w:t>
            </w:r>
          </w:p>
          <w:p w14:paraId="4489E6AB" w14:textId="3B5810BC" w:rsidR="00C7642E" w:rsidRPr="00B82581" w:rsidRDefault="00C7642E"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10.5%</w:t>
            </w:r>
          </w:p>
        </w:tc>
        <w:tc>
          <w:tcPr>
            <w:tcW w:w="1161" w:type="dxa"/>
          </w:tcPr>
          <w:p w14:paraId="0A669E1D" w14:textId="77777777" w:rsidR="00C7642E" w:rsidRDefault="00C7642E"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13</w:t>
            </w:r>
          </w:p>
          <w:p w14:paraId="68DBC707" w14:textId="21D96C79" w:rsidR="00C7642E" w:rsidRPr="00B82581" w:rsidRDefault="00C7642E"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34.2%</w:t>
            </w:r>
          </w:p>
        </w:tc>
        <w:tc>
          <w:tcPr>
            <w:tcW w:w="1161" w:type="dxa"/>
          </w:tcPr>
          <w:p w14:paraId="66081489" w14:textId="77777777" w:rsidR="00C7642E" w:rsidRDefault="00C7642E"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21</w:t>
            </w:r>
          </w:p>
          <w:p w14:paraId="0FEB8116" w14:textId="7308EF1B" w:rsidR="00C7642E" w:rsidRDefault="00C7642E"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55.3%</w:t>
            </w:r>
          </w:p>
        </w:tc>
        <w:tc>
          <w:tcPr>
            <w:tcW w:w="1094" w:type="dxa"/>
          </w:tcPr>
          <w:p w14:paraId="5B4FDD58" w14:textId="77777777" w:rsidR="00C7642E" w:rsidRPr="00B82581" w:rsidRDefault="00C7642E"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C7642E" w:rsidRPr="00B82581" w14:paraId="24ED69FD" w14:textId="77777777" w:rsidTr="00C76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4A8EC4E7" w14:textId="338C1DFC" w:rsidR="00C7642E" w:rsidRDefault="00C7642E" w:rsidP="00796ECB">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Generati</w:t>
            </w:r>
            <w:r w:rsidR="00796ECB">
              <w:rPr>
                <w:rFonts w:ascii="Times New Roman" w:eastAsia="Times New Roman" w:hAnsi="Times New Roman" w:cs="Times New Roman"/>
                <w:szCs w:val="20"/>
              </w:rPr>
              <w:t>ng</w:t>
            </w:r>
            <w:r>
              <w:rPr>
                <w:rFonts w:ascii="Times New Roman" w:eastAsia="Times New Roman" w:hAnsi="Times New Roman" w:cs="Times New Roman"/>
                <w:szCs w:val="20"/>
              </w:rPr>
              <w:t xml:space="preserve"> Driving Question Board</w:t>
            </w:r>
          </w:p>
        </w:tc>
        <w:tc>
          <w:tcPr>
            <w:tcW w:w="1163" w:type="dxa"/>
          </w:tcPr>
          <w:p w14:paraId="29D30B19" w14:textId="77777777" w:rsidR="00796ECB"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6224A84F" w14:textId="205D996C" w:rsidR="00C7642E"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21" w:type="dxa"/>
          </w:tcPr>
          <w:p w14:paraId="3F16F9FA"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w:t>
            </w:r>
          </w:p>
          <w:p w14:paraId="3359C919" w14:textId="2633338A"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15.8%</w:t>
            </w:r>
          </w:p>
        </w:tc>
        <w:tc>
          <w:tcPr>
            <w:tcW w:w="1161" w:type="dxa"/>
          </w:tcPr>
          <w:p w14:paraId="5C2366AB"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w:t>
            </w:r>
          </w:p>
          <w:p w14:paraId="16849B3A" w14:textId="5DFAE745"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26.3%</w:t>
            </w:r>
          </w:p>
        </w:tc>
        <w:tc>
          <w:tcPr>
            <w:tcW w:w="1161" w:type="dxa"/>
          </w:tcPr>
          <w:p w14:paraId="377330E3"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22</w:t>
            </w:r>
          </w:p>
          <w:p w14:paraId="7843BD0F" w14:textId="4156C9B8"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57.9%</w:t>
            </w:r>
          </w:p>
        </w:tc>
        <w:tc>
          <w:tcPr>
            <w:tcW w:w="1094" w:type="dxa"/>
          </w:tcPr>
          <w:p w14:paraId="59B8E31B" w14:textId="3B7224DA"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C7642E" w:rsidRPr="00B82581" w14:paraId="0CE7148C" w14:textId="77777777" w:rsidTr="009C52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5" w:type="dxa"/>
          </w:tcPr>
          <w:p w14:paraId="3A6EF3F9" w14:textId="3BCD7F09" w:rsidR="00C7642E" w:rsidRDefault="00C7642E" w:rsidP="00C764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Revisiting/Adding New Questions to Driving Question Board</w:t>
            </w:r>
          </w:p>
        </w:tc>
        <w:tc>
          <w:tcPr>
            <w:tcW w:w="1163" w:type="dxa"/>
          </w:tcPr>
          <w:p w14:paraId="1446FB01"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4D9261EF" w14:textId="6B822642"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421" w:type="dxa"/>
          </w:tcPr>
          <w:p w14:paraId="1B991C1A"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23</w:t>
            </w:r>
          </w:p>
          <w:p w14:paraId="03C3FCCC" w14:textId="7507AE55"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60.5%</w:t>
            </w:r>
          </w:p>
        </w:tc>
        <w:tc>
          <w:tcPr>
            <w:tcW w:w="1161" w:type="dxa"/>
          </w:tcPr>
          <w:p w14:paraId="63DF16A2"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9</w:t>
            </w:r>
          </w:p>
          <w:p w14:paraId="10C5D1F7" w14:textId="54801235"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23.7%</w:t>
            </w:r>
          </w:p>
        </w:tc>
        <w:tc>
          <w:tcPr>
            <w:tcW w:w="1161" w:type="dxa"/>
          </w:tcPr>
          <w:p w14:paraId="5751E18B"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w:t>
            </w:r>
          </w:p>
          <w:p w14:paraId="10149885" w14:textId="5CF579FD"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13.2%</w:t>
            </w:r>
          </w:p>
        </w:tc>
        <w:tc>
          <w:tcPr>
            <w:tcW w:w="1094" w:type="dxa"/>
          </w:tcPr>
          <w:p w14:paraId="012BEB1B" w14:textId="20A67463"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C7642E" w:rsidRPr="00B82581" w14:paraId="538C80BC" w14:textId="77777777" w:rsidTr="00C76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0C50BEB6" w14:textId="558F5642" w:rsidR="00C7642E" w:rsidRDefault="00C7642E" w:rsidP="00C764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Related Phenomena</w:t>
            </w:r>
          </w:p>
        </w:tc>
        <w:tc>
          <w:tcPr>
            <w:tcW w:w="1163" w:type="dxa"/>
          </w:tcPr>
          <w:p w14:paraId="608785D8" w14:textId="77777777" w:rsidR="00796ECB"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10B115ED" w14:textId="4A26A2C8" w:rsidR="00C7642E"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421" w:type="dxa"/>
          </w:tcPr>
          <w:p w14:paraId="1817B951" w14:textId="77777777" w:rsidR="00796ECB"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w:t>
            </w:r>
          </w:p>
          <w:p w14:paraId="74A2D559" w14:textId="612D0B4D" w:rsidR="00C7642E"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10.5%</w:t>
            </w:r>
          </w:p>
        </w:tc>
        <w:tc>
          <w:tcPr>
            <w:tcW w:w="1161" w:type="dxa"/>
          </w:tcPr>
          <w:p w14:paraId="716D98EE"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17</w:t>
            </w:r>
          </w:p>
          <w:p w14:paraId="25DFB6A3" w14:textId="0CFA63A9"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44.7%</w:t>
            </w:r>
          </w:p>
        </w:tc>
        <w:tc>
          <w:tcPr>
            <w:tcW w:w="1161" w:type="dxa"/>
          </w:tcPr>
          <w:p w14:paraId="5AB46DD4"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16</w:t>
            </w:r>
          </w:p>
          <w:p w14:paraId="126E5612" w14:textId="0450A5B4"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42.1%</w:t>
            </w:r>
          </w:p>
        </w:tc>
        <w:tc>
          <w:tcPr>
            <w:tcW w:w="1094" w:type="dxa"/>
          </w:tcPr>
          <w:p w14:paraId="2DE8B5A0" w14:textId="48F54488"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C7642E" w:rsidRPr="00B82581" w14:paraId="4BD3FADF" w14:textId="77777777" w:rsidTr="009C52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5" w:type="dxa"/>
          </w:tcPr>
          <w:p w14:paraId="397906AF" w14:textId="76ED0195" w:rsidR="00C7642E" w:rsidRDefault="00C7642E" w:rsidP="00C764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lastRenderedPageBreak/>
              <w:t>Notice and Wonder</w:t>
            </w:r>
          </w:p>
        </w:tc>
        <w:tc>
          <w:tcPr>
            <w:tcW w:w="1163" w:type="dxa"/>
          </w:tcPr>
          <w:p w14:paraId="005AC6EE" w14:textId="77777777" w:rsidR="00796ECB" w:rsidRDefault="00796ECB" w:rsidP="00796E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730241C9" w14:textId="358E3E13" w:rsidR="00C7642E" w:rsidRDefault="00796ECB" w:rsidP="00796E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21" w:type="dxa"/>
          </w:tcPr>
          <w:p w14:paraId="5ABF4716" w14:textId="77777777" w:rsidR="00796ECB" w:rsidRDefault="00796ECB" w:rsidP="00796E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38A2B089" w14:textId="77171026" w:rsidR="00C7642E" w:rsidRDefault="00796ECB" w:rsidP="00796E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161" w:type="dxa"/>
          </w:tcPr>
          <w:p w14:paraId="5C43FCE8"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12</w:t>
            </w:r>
          </w:p>
          <w:p w14:paraId="545B3CA1" w14:textId="2432CCCB"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31.6%</w:t>
            </w:r>
          </w:p>
        </w:tc>
        <w:tc>
          <w:tcPr>
            <w:tcW w:w="1161" w:type="dxa"/>
          </w:tcPr>
          <w:p w14:paraId="07509B33"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p w14:paraId="4B31C38E" w14:textId="41BB452C"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68.4%</w:t>
            </w:r>
          </w:p>
        </w:tc>
        <w:tc>
          <w:tcPr>
            <w:tcW w:w="1094" w:type="dxa"/>
          </w:tcPr>
          <w:p w14:paraId="4F27FAF9" w14:textId="5F3489B5"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C7642E" w:rsidRPr="00B82581" w14:paraId="2B411C88" w14:textId="77777777" w:rsidTr="00C76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4179654F" w14:textId="7D62A8A3" w:rsidR="00C7642E" w:rsidRDefault="00C7642E" w:rsidP="00C764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Collect and Analyze Data</w:t>
            </w:r>
          </w:p>
        </w:tc>
        <w:tc>
          <w:tcPr>
            <w:tcW w:w="1163" w:type="dxa"/>
          </w:tcPr>
          <w:p w14:paraId="3350E8E5" w14:textId="77777777" w:rsidR="00796ECB"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6930516D" w14:textId="4203670B" w:rsidR="00C7642E"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21" w:type="dxa"/>
          </w:tcPr>
          <w:p w14:paraId="3767547F" w14:textId="77777777" w:rsidR="00796ECB"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w:t>
            </w:r>
          </w:p>
          <w:p w14:paraId="7DB0B89B" w14:textId="1221642E" w:rsidR="00C7642E"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10.5%</w:t>
            </w:r>
          </w:p>
        </w:tc>
        <w:tc>
          <w:tcPr>
            <w:tcW w:w="1161" w:type="dxa"/>
          </w:tcPr>
          <w:p w14:paraId="02BDA9F1"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11</w:t>
            </w:r>
          </w:p>
          <w:p w14:paraId="7FA715BB" w14:textId="6DD6BEE3"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28.9%</w:t>
            </w:r>
          </w:p>
        </w:tc>
        <w:tc>
          <w:tcPr>
            <w:tcW w:w="1161" w:type="dxa"/>
          </w:tcPr>
          <w:p w14:paraId="16A443E0"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23</w:t>
            </w:r>
          </w:p>
          <w:p w14:paraId="47F997DA" w14:textId="162DA85F"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60.5%</w:t>
            </w:r>
          </w:p>
        </w:tc>
        <w:tc>
          <w:tcPr>
            <w:tcW w:w="1094" w:type="dxa"/>
          </w:tcPr>
          <w:p w14:paraId="4D4355D8" w14:textId="7382DC73"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C7642E" w:rsidRPr="00B82581" w14:paraId="24A4E208" w14:textId="77777777" w:rsidTr="00C76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77C0D40E" w14:textId="4CEC6AA1" w:rsidR="00C7642E" w:rsidRDefault="00C7642E" w:rsidP="00C764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Navigation</w:t>
            </w:r>
          </w:p>
        </w:tc>
        <w:tc>
          <w:tcPr>
            <w:tcW w:w="1163" w:type="dxa"/>
          </w:tcPr>
          <w:p w14:paraId="25326B68" w14:textId="77777777" w:rsidR="00796ECB" w:rsidRDefault="00796ECB" w:rsidP="00796E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3B942109" w14:textId="1A4F4CC0" w:rsidR="00C7642E" w:rsidRDefault="00796ECB" w:rsidP="00796E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21" w:type="dxa"/>
          </w:tcPr>
          <w:p w14:paraId="49FCB86E" w14:textId="77777777" w:rsidR="00796ECB" w:rsidRDefault="00796ECB" w:rsidP="00796E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6</w:t>
            </w:r>
          </w:p>
          <w:p w14:paraId="3CC436B4" w14:textId="7F3C3883" w:rsidR="00C7642E" w:rsidRDefault="00796ECB" w:rsidP="00796E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15.8%</w:t>
            </w:r>
          </w:p>
        </w:tc>
        <w:tc>
          <w:tcPr>
            <w:tcW w:w="1161" w:type="dxa"/>
          </w:tcPr>
          <w:p w14:paraId="0F2D728F"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21</w:t>
            </w:r>
          </w:p>
          <w:p w14:paraId="4E736876" w14:textId="64D16DB5"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55.3%</w:t>
            </w:r>
          </w:p>
        </w:tc>
        <w:tc>
          <w:tcPr>
            <w:tcW w:w="1161" w:type="dxa"/>
          </w:tcPr>
          <w:p w14:paraId="1BA1CA48"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11</w:t>
            </w:r>
          </w:p>
          <w:p w14:paraId="3C7B653D" w14:textId="6726F644"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28.9%</w:t>
            </w:r>
          </w:p>
        </w:tc>
        <w:tc>
          <w:tcPr>
            <w:tcW w:w="1094" w:type="dxa"/>
          </w:tcPr>
          <w:p w14:paraId="64E79DFD" w14:textId="123E0C9F"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C7642E" w:rsidRPr="00B82581" w14:paraId="6BA835DB" w14:textId="77777777" w:rsidTr="00C76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18389703" w14:textId="24C36E3E" w:rsidR="00C7642E" w:rsidRDefault="00C7642E" w:rsidP="00C764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Consensus Models</w:t>
            </w:r>
          </w:p>
        </w:tc>
        <w:tc>
          <w:tcPr>
            <w:tcW w:w="1163" w:type="dxa"/>
          </w:tcPr>
          <w:p w14:paraId="6DACCE5E" w14:textId="77777777" w:rsidR="00796ECB"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4E05FD12" w14:textId="1975ED7A" w:rsidR="00C7642E"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21" w:type="dxa"/>
          </w:tcPr>
          <w:p w14:paraId="0550835E"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9</w:t>
            </w:r>
          </w:p>
          <w:p w14:paraId="56CA711B" w14:textId="54EAA116"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23.7%</w:t>
            </w:r>
          </w:p>
        </w:tc>
        <w:tc>
          <w:tcPr>
            <w:tcW w:w="1161" w:type="dxa"/>
          </w:tcPr>
          <w:p w14:paraId="6990A728"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17</w:t>
            </w:r>
          </w:p>
          <w:p w14:paraId="2F620348" w14:textId="4BECAF84"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44.7%</w:t>
            </w:r>
          </w:p>
        </w:tc>
        <w:tc>
          <w:tcPr>
            <w:tcW w:w="1161" w:type="dxa"/>
          </w:tcPr>
          <w:p w14:paraId="0796FED7"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12</w:t>
            </w:r>
          </w:p>
          <w:p w14:paraId="5E24BF44" w14:textId="7BF7EF2C"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31.6%</w:t>
            </w:r>
          </w:p>
        </w:tc>
        <w:tc>
          <w:tcPr>
            <w:tcW w:w="1094" w:type="dxa"/>
          </w:tcPr>
          <w:p w14:paraId="42CA72F0" w14:textId="4283318C"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C7642E" w:rsidRPr="00B82581" w14:paraId="174EBB62" w14:textId="77777777" w:rsidTr="00C76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0420D10C" w14:textId="78690C7F" w:rsidR="00C7642E" w:rsidRDefault="00C7642E" w:rsidP="00C764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Critiquing Consensus Models</w:t>
            </w:r>
          </w:p>
        </w:tc>
        <w:tc>
          <w:tcPr>
            <w:tcW w:w="1163" w:type="dxa"/>
          </w:tcPr>
          <w:p w14:paraId="26E8091A"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w:t>
            </w:r>
          </w:p>
          <w:p w14:paraId="7A005E72" w14:textId="302D3A37"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7.9%</w:t>
            </w:r>
          </w:p>
        </w:tc>
        <w:tc>
          <w:tcPr>
            <w:tcW w:w="1421" w:type="dxa"/>
          </w:tcPr>
          <w:p w14:paraId="77D24882"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17</w:t>
            </w:r>
          </w:p>
          <w:p w14:paraId="7B34383E" w14:textId="106DE554"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44.7%</w:t>
            </w:r>
          </w:p>
        </w:tc>
        <w:tc>
          <w:tcPr>
            <w:tcW w:w="1161" w:type="dxa"/>
          </w:tcPr>
          <w:p w14:paraId="24003CC5"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16</w:t>
            </w:r>
          </w:p>
          <w:p w14:paraId="1D5E940B" w14:textId="47A17611"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42.1%</w:t>
            </w:r>
          </w:p>
        </w:tc>
        <w:tc>
          <w:tcPr>
            <w:tcW w:w="1161" w:type="dxa"/>
          </w:tcPr>
          <w:p w14:paraId="572CF9B9"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w:t>
            </w:r>
          </w:p>
          <w:p w14:paraId="506224AA" w14:textId="77955A43"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5.3%</w:t>
            </w:r>
          </w:p>
        </w:tc>
        <w:tc>
          <w:tcPr>
            <w:tcW w:w="1094" w:type="dxa"/>
          </w:tcPr>
          <w:p w14:paraId="60257036" w14:textId="4D87CAAF"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C7642E" w:rsidRPr="00B82581" w14:paraId="3E732C22" w14:textId="77777777" w:rsidTr="00C76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4B4D2140" w14:textId="71116B61" w:rsidR="00C7642E" w:rsidRDefault="00C7642E" w:rsidP="00C764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Progress Tracker (“What did we figure?”)</w:t>
            </w:r>
          </w:p>
        </w:tc>
        <w:tc>
          <w:tcPr>
            <w:tcW w:w="1163" w:type="dxa"/>
          </w:tcPr>
          <w:p w14:paraId="3B73CA75"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690176DA" w14:textId="65F70DB8" w:rsidR="00796ECB" w:rsidRDefault="00796ECB" w:rsidP="00796EC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21" w:type="dxa"/>
          </w:tcPr>
          <w:p w14:paraId="04426DB8"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7</w:t>
            </w:r>
          </w:p>
          <w:p w14:paraId="78398AE5" w14:textId="572C6A81"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18.4%</w:t>
            </w:r>
          </w:p>
        </w:tc>
        <w:tc>
          <w:tcPr>
            <w:tcW w:w="1161" w:type="dxa"/>
          </w:tcPr>
          <w:p w14:paraId="100CEF11"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17</w:t>
            </w:r>
          </w:p>
          <w:p w14:paraId="52925D24" w14:textId="7CDC6D53"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44.7%</w:t>
            </w:r>
          </w:p>
        </w:tc>
        <w:tc>
          <w:tcPr>
            <w:tcW w:w="1161" w:type="dxa"/>
          </w:tcPr>
          <w:p w14:paraId="2AA9900F"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14</w:t>
            </w:r>
          </w:p>
          <w:p w14:paraId="540C01EC" w14:textId="50869A40"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36.8%</w:t>
            </w:r>
          </w:p>
        </w:tc>
        <w:tc>
          <w:tcPr>
            <w:tcW w:w="1094" w:type="dxa"/>
          </w:tcPr>
          <w:p w14:paraId="6BB29E63" w14:textId="24A7D2FE"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C7642E" w:rsidRPr="00B82581" w14:paraId="59512BD3" w14:textId="77777777" w:rsidTr="00C76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28C8A99B" w14:textId="44516332" w:rsidR="00C7642E" w:rsidRDefault="00C7642E" w:rsidP="00C764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Scientist Circles</w:t>
            </w:r>
          </w:p>
        </w:tc>
        <w:tc>
          <w:tcPr>
            <w:tcW w:w="1163" w:type="dxa"/>
          </w:tcPr>
          <w:p w14:paraId="5F250175"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w:t>
            </w:r>
          </w:p>
          <w:p w14:paraId="351F5A34" w14:textId="5BCD0DFA"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w:t>
            </w:r>
          </w:p>
        </w:tc>
        <w:tc>
          <w:tcPr>
            <w:tcW w:w="1421" w:type="dxa"/>
          </w:tcPr>
          <w:p w14:paraId="7AC81486"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18</w:t>
            </w:r>
          </w:p>
          <w:p w14:paraId="0ED44DE4" w14:textId="205A1696"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47.4%</w:t>
            </w:r>
          </w:p>
        </w:tc>
        <w:tc>
          <w:tcPr>
            <w:tcW w:w="1161" w:type="dxa"/>
          </w:tcPr>
          <w:p w14:paraId="5F6C3323"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9</w:t>
            </w:r>
          </w:p>
          <w:p w14:paraId="01BCE4DF" w14:textId="105E3FDD"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23.7%</w:t>
            </w:r>
          </w:p>
        </w:tc>
        <w:tc>
          <w:tcPr>
            <w:tcW w:w="1161" w:type="dxa"/>
          </w:tcPr>
          <w:p w14:paraId="7B9EDE2B" w14:textId="77777777"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w:t>
            </w:r>
          </w:p>
          <w:p w14:paraId="46A4E59A" w14:textId="5199A47D" w:rsidR="00796ECB"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26.3%</w:t>
            </w:r>
          </w:p>
        </w:tc>
        <w:tc>
          <w:tcPr>
            <w:tcW w:w="1094" w:type="dxa"/>
          </w:tcPr>
          <w:p w14:paraId="3F090D54" w14:textId="50226E7E" w:rsidR="00C7642E" w:rsidRDefault="00796ECB" w:rsidP="00C764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r w:rsidR="00C7642E" w:rsidRPr="00B82581" w14:paraId="71F70066" w14:textId="77777777" w:rsidTr="00C76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1FEDDCE2" w14:textId="015751DB" w:rsidR="00C7642E" w:rsidRDefault="00C7642E" w:rsidP="00C764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Attending to Equity</w:t>
            </w:r>
          </w:p>
        </w:tc>
        <w:tc>
          <w:tcPr>
            <w:tcW w:w="1163" w:type="dxa"/>
          </w:tcPr>
          <w:p w14:paraId="2FBB2AFD"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w:t>
            </w:r>
          </w:p>
          <w:p w14:paraId="033F81A1" w14:textId="416D4845"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0.0%</w:t>
            </w:r>
          </w:p>
        </w:tc>
        <w:tc>
          <w:tcPr>
            <w:tcW w:w="1421" w:type="dxa"/>
          </w:tcPr>
          <w:p w14:paraId="5F82DE5D"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8</w:t>
            </w:r>
          </w:p>
          <w:p w14:paraId="365CA174" w14:textId="4704ADE5"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21.1%</w:t>
            </w:r>
          </w:p>
        </w:tc>
        <w:tc>
          <w:tcPr>
            <w:tcW w:w="1161" w:type="dxa"/>
          </w:tcPr>
          <w:p w14:paraId="6E42DD07"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20</w:t>
            </w:r>
          </w:p>
          <w:p w14:paraId="1AAAC02D" w14:textId="2861EA54"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52.6%</w:t>
            </w:r>
          </w:p>
        </w:tc>
        <w:tc>
          <w:tcPr>
            <w:tcW w:w="1161" w:type="dxa"/>
          </w:tcPr>
          <w:p w14:paraId="047B594F" w14:textId="77777777"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10</w:t>
            </w:r>
          </w:p>
          <w:p w14:paraId="239B5172" w14:textId="127195B4" w:rsidR="00796ECB"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26.3%</w:t>
            </w:r>
          </w:p>
        </w:tc>
        <w:tc>
          <w:tcPr>
            <w:tcW w:w="1094" w:type="dxa"/>
          </w:tcPr>
          <w:p w14:paraId="189046C0" w14:textId="02CB2256" w:rsidR="00C7642E" w:rsidRDefault="00796ECB" w:rsidP="00C7642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Times New Roman" w:eastAsia="Times New Roman" w:hAnsi="Times New Roman" w:cs="Times New Roman"/>
                <w:szCs w:val="20"/>
              </w:rPr>
              <w:t>38</w:t>
            </w:r>
          </w:p>
        </w:tc>
      </w:tr>
    </w:tbl>
    <w:p w14:paraId="0E2D23BC" w14:textId="24855068" w:rsidR="00A605CE" w:rsidRDefault="00A605CE" w:rsidP="007B3922">
      <w:pPr>
        <w:spacing w:line="240" w:lineRule="auto"/>
        <w:ind w:left="720"/>
        <w:rPr>
          <w:rFonts w:ascii="Times New Roman" w:eastAsia="Times New Roman" w:hAnsi="Times New Roman" w:cs="Times New Roman"/>
          <w:bCs/>
          <w:sz w:val="24"/>
          <w:szCs w:val="24"/>
        </w:rPr>
      </w:pPr>
    </w:p>
    <w:p w14:paraId="2F3221FB" w14:textId="161F6CB0" w:rsidR="007373F6" w:rsidRPr="00DD5EA2" w:rsidRDefault="007373F6" w:rsidP="007B3922">
      <w:pPr>
        <w:spacing w:line="240" w:lineRule="auto"/>
        <w:ind w:left="720"/>
        <w:rPr>
          <w:rFonts w:ascii="Times New Roman" w:eastAsia="Times New Roman" w:hAnsi="Times New Roman" w:cs="Times New Roman"/>
          <w:bCs/>
          <w:sz w:val="20"/>
          <w:szCs w:val="20"/>
        </w:rPr>
      </w:pPr>
      <w:r w:rsidRPr="005A3EAF">
        <w:rPr>
          <w:rFonts w:ascii="Times New Roman" w:eastAsia="Times New Roman" w:hAnsi="Times New Roman" w:cs="Times New Roman"/>
          <w:bCs/>
          <w:sz w:val="24"/>
          <w:szCs w:val="20"/>
        </w:rPr>
        <w:t xml:space="preserve">How has your participation in the OpenSciEd pilot influenced your enthusiasm for teaching </w:t>
      </w:r>
      <w:r w:rsidR="00127748" w:rsidRPr="005A3EAF">
        <w:rPr>
          <w:rFonts w:ascii="Times New Roman" w:eastAsia="Times New Roman" w:hAnsi="Times New Roman" w:cs="Times New Roman"/>
          <w:bCs/>
          <w:sz w:val="24"/>
          <w:szCs w:val="20"/>
        </w:rPr>
        <w:t>science?</w:t>
      </w:r>
    </w:p>
    <w:p w14:paraId="303FC186" w14:textId="2DCEF50B" w:rsidR="007373F6" w:rsidRDefault="007373F6" w:rsidP="007B3922">
      <w:pPr>
        <w:spacing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Cs/>
          <w:noProof/>
          <w:sz w:val="20"/>
          <w:szCs w:val="20"/>
        </w:rPr>
        <w:drawing>
          <wp:inline distT="0" distB="0" distL="0" distR="0" wp14:anchorId="6649A3A3" wp14:editId="7264F755">
            <wp:extent cx="4114800" cy="2464594"/>
            <wp:effectExtent l="0" t="0" r="0" b="12065"/>
            <wp:docPr id="60" name="Chart 60" descr="65% reported: Increased my enthusiasm for teaching science&#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UMDIMaroon"/>
        <w:tblW w:w="0" w:type="auto"/>
        <w:tblInd w:w="720" w:type="dxa"/>
        <w:tblLook w:val="04A0" w:firstRow="1" w:lastRow="0" w:firstColumn="1" w:lastColumn="0" w:noHBand="0" w:noVBand="1"/>
      </w:tblPr>
      <w:tblGrid>
        <w:gridCol w:w="3680"/>
        <w:gridCol w:w="1440"/>
      </w:tblGrid>
      <w:tr w:rsidR="002B2DBC" w14:paraId="0AF80477" w14:textId="77777777" w:rsidTr="005A3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7B2F36ED" w14:textId="77777777" w:rsidR="002B2DBC" w:rsidRDefault="002B2DBC" w:rsidP="005A3EAF">
            <w:pPr>
              <w:spacing w:after="0" w:line="240" w:lineRule="auto"/>
              <w:rPr>
                <w:rFonts w:ascii="Times New Roman" w:eastAsia="Times New Roman" w:hAnsi="Times New Roman" w:cs="Times New Roman"/>
                <w:bCs/>
                <w:szCs w:val="20"/>
              </w:rPr>
            </w:pPr>
          </w:p>
        </w:tc>
        <w:tc>
          <w:tcPr>
            <w:tcW w:w="1440" w:type="dxa"/>
          </w:tcPr>
          <w:p w14:paraId="5D5B19C2" w14:textId="77777777" w:rsidR="002B2DBC" w:rsidRDefault="002B2DBC" w:rsidP="005A3EA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Responses</w:t>
            </w:r>
          </w:p>
        </w:tc>
      </w:tr>
      <w:tr w:rsidR="002B2DBC" w14:paraId="5E584E53" w14:textId="77777777" w:rsidTr="005A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67D00CAA" w14:textId="24FCCBFC" w:rsidR="002B2DBC" w:rsidRDefault="007373F6" w:rsidP="005A3EAF">
            <w:pPr>
              <w:spacing w:after="0" w:line="240" w:lineRule="auto"/>
              <w:rPr>
                <w:rFonts w:ascii="Times New Roman" w:eastAsia="Times New Roman" w:hAnsi="Times New Roman" w:cs="Times New Roman"/>
                <w:bCs/>
                <w:szCs w:val="20"/>
              </w:rPr>
            </w:pPr>
            <w:r>
              <w:rPr>
                <w:rFonts w:ascii="Times New Roman" w:eastAsia="Times New Roman" w:hAnsi="Times New Roman" w:cs="Times New Roman"/>
                <w:bCs/>
                <w:szCs w:val="20"/>
              </w:rPr>
              <w:t>Enthusiasm unchanged</w:t>
            </w:r>
          </w:p>
        </w:tc>
        <w:tc>
          <w:tcPr>
            <w:tcW w:w="1440" w:type="dxa"/>
          </w:tcPr>
          <w:p w14:paraId="3382C1E1" w14:textId="2CBAF26A" w:rsidR="002B2DBC" w:rsidRDefault="007373F6" w:rsidP="005A3E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14</w:t>
            </w:r>
          </w:p>
          <w:p w14:paraId="3A54B2B3" w14:textId="23454050" w:rsidR="002B2DBC" w:rsidRDefault="007373F6" w:rsidP="005A3E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35.0</w:t>
            </w:r>
            <w:r w:rsidR="002B2DBC">
              <w:rPr>
                <w:rFonts w:ascii="Times New Roman" w:eastAsia="Times New Roman" w:hAnsi="Times New Roman" w:cs="Times New Roman"/>
                <w:bCs/>
                <w:szCs w:val="20"/>
              </w:rPr>
              <w:t>%</w:t>
            </w:r>
          </w:p>
        </w:tc>
      </w:tr>
      <w:tr w:rsidR="002B2DBC" w14:paraId="588983BE" w14:textId="77777777" w:rsidTr="005A3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7CC1A30F" w14:textId="1DECEED1" w:rsidR="002B2DBC" w:rsidRDefault="002B2DBC" w:rsidP="007373F6">
            <w:pPr>
              <w:spacing w:after="0" w:line="240" w:lineRule="auto"/>
              <w:rPr>
                <w:rFonts w:ascii="Times New Roman" w:eastAsia="Times New Roman" w:hAnsi="Times New Roman" w:cs="Times New Roman"/>
                <w:bCs/>
                <w:szCs w:val="20"/>
              </w:rPr>
            </w:pPr>
            <w:r>
              <w:rPr>
                <w:rFonts w:ascii="Times New Roman" w:eastAsia="Times New Roman" w:hAnsi="Times New Roman" w:cs="Times New Roman"/>
                <w:bCs/>
                <w:szCs w:val="20"/>
              </w:rPr>
              <w:t xml:space="preserve">Increased </w:t>
            </w:r>
            <w:r w:rsidR="007373F6">
              <w:rPr>
                <w:rFonts w:ascii="Times New Roman" w:eastAsia="Times New Roman" w:hAnsi="Times New Roman" w:cs="Times New Roman"/>
                <w:bCs/>
                <w:szCs w:val="20"/>
              </w:rPr>
              <w:t>my enthusiasm for teaching science</w:t>
            </w:r>
          </w:p>
        </w:tc>
        <w:tc>
          <w:tcPr>
            <w:tcW w:w="1440" w:type="dxa"/>
          </w:tcPr>
          <w:p w14:paraId="2B997FA5" w14:textId="7314A461" w:rsidR="002B2DBC" w:rsidRDefault="007373F6" w:rsidP="005A3EA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26</w:t>
            </w:r>
          </w:p>
          <w:p w14:paraId="3AC2A6E5" w14:textId="75D0D49F" w:rsidR="002B2DBC" w:rsidRDefault="007373F6" w:rsidP="005A3EA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65.0</w:t>
            </w:r>
            <w:r w:rsidR="002B2DBC">
              <w:rPr>
                <w:rFonts w:ascii="Times New Roman" w:eastAsia="Times New Roman" w:hAnsi="Times New Roman" w:cs="Times New Roman"/>
                <w:bCs/>
                <w:szCs w:val="20"/>
              </w:rPr>
              <w:t>%</w:t>
            </w:r>
          </w:p>
        </w:tc>
      </w:tr>
      <w:tr w:rsidR="002B2DBC" w14:paraId="70A3A5C0" w14:textId="77777777" w:rsidTr="005A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2E900716" w14:textId="77777777" w:rsidR="002B2DBC" w:rsidRDefault="002B2DBC" w:rsidP="005A3EAF">
            <w:pPr>
              <w:spacing w:after="0" w:line="240" w:lineRule="auto"/>
              <w:ind w:left="720"/>
              <w:jc w:val="right"/>
              <w:rPr>
                <w:rFonts w:ascii="Times New Roman" w:eastAsia="Times New Roman" w:hAnsi="Times New Roman" w:cs="Times New Roman"/>
                <w:bCs/>
                <w:szCs w:val="20"/>
              </w:rPr>
            </w:pPr>
            <w:r>
              <w:rPr>
                <w:rFonts w:ascii="Times New Roman" w:eastAsia="Times New Roman" w:hAnsi="Times New Roman" w:cs="Times New Roman"/>
                <w:bCs/>
                <w:szCs w:val="20"/>
              </w:rPr>
              <w:t>Total</w:t>
            </w:r>
          </w:p>
        </w:tc>
        <w:tc>
          <w:tcPr>
            <w:tcW w:w="1440" w:type="dxa"/>
          </w:tcPr>
          <w:p w14:paraId="666CA285" w14:textId="77777777" w:rsidR="002B2DBC" w:rsidRDefault="002B2DBC" w:rsidP="005A3E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Cs w:val="20"/>
              </w:rPr>
            </w:pPr>
            <w:r>
              <w:rPr>
                <w:rFonts w:ascii="Times New Roman" w:eastAsia="Times New Roman" w:hAnsi="Times New Roman" w:cs="Times New Roman"/>
                <w:bCs/>
                <w:szCs w:val="20"/>
              </w:rPr>
              <w:t>40</w:t>
            </w:r>
          </w:p>
        </w:tc>
      </w:tr>
    </w:tbl>
    <w:p w14:paraId="28E01CC7" w14:textId="77777777" w:rsidR="006D73EE" w:rsidRPr="001003E3" w:rsidRDefault="006D73EE" w:rsidP="006D73EE">
      <w:pPr>
        <w:pStyle w:val="Heading1"/>
      </w:pPr>
      <w:bookmarkStart w:id="8" w:name="_Toc64994427"/>
      <w:r w:rsidRPr="001003E3">
        <w:lastRenderedPageBreak/>
        <w:t>Notable</w:t>
      </w:r>
      <w:r>
        <w:t xml:space="preserve"> Q</w:t>
      </w:r>
      <w:r w:rsidRPr="001003E3">
        <w:t>uotes</w:t>
      </w:r>
      <w:bookmarkEnd w:id="8"/>
    </w:p>
    <w:p w14:paraId="38BCC241" w14:textId="77777777" w:rsidR="006D73EE" w:rsidRDefault="006D73EE" w:rsidP="006D73EE">
      <w:pPr>
        <w:pStyle w:val="ListParagraph"/>
        <w:numPr>
          <w:ilvl w:val="0"/>
          <w:numId w:val="9"/>
        </w:numPr>
        <w:spacing w:after="120" w:line="240" w:lineRule="auto"/>
        <w:contextualSpacing w:val="0"/>
        <w:rPr>
          <w:rFonts w:ascii="Times New Roman" w:hAnsi="Times New Roman" w:cs="Times New Roman"/>
          <w:sz w:val="24"/>
          <w:szCs w:val="24"/>
        </w:rPr>
      </w:pPr>
      <w:r w:rsidRPr="00385CE4">
        <w:rPr>
          <w:rFonts w:ascii="Times New Roman" w:hAnsi="Times New Roman" w:cs="Times New Roman"/>
          <w:sz w:val="24"/>
          <w:szCs w:val="24"/>
        </w:rPr>
        <w:t>“OpenSciEd is the way I’ve always wanted to teach science but never really knew how.”</w:t>
      </w:r>
    </w:p>
    <w:p w14:paraId="3C7507C9" w14:textId="77777777" w:rsidR="006D73EE" w:rsidRPr="00385CE4" w:rsidRDefault="006D73EE" w:rsidP="006D73EE">
      <w:pPr>
        <w:pStyle w:val="ListParagraph"/>
        <w:numPr>
          <w:ilvl w:val="0"/>
          <w:numId w:val="9"/>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“The learning was deep. The learning was real. I</w:t>
      </w:r>
      <w:r w:rsidRPr="001003E3">
        <w:rPr>
          <w:rFonts w:ascii="Times New Roman" w:hAnsi="Times New Roman" w:cs="Times New Roman"/>
          <w:sz w:val="24"/>
          <w:szCs w:val="24"/>
        </w:rPr>
        <w:t>t was not memorization.”</w:t>
      </w:r>
    </w:p>
    <w:p w14:paraId="70B8917E" w14:textId="77777777" w:rsidR="006D73EE" w:rsidRPr="00385CE4" w:rsidRDefault="006D73EE" w:rsidP="006D73EE">
      <w:pPr>
        <w:pStyle w:val="ListParagraph"/>
        <w:numPr>
          <w:ilvl w:val="0"/>
          <w:numId w:val="9"/>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w:t>
      </w:r>
      <w:r w:rsidRPr="00385CE4">
        <w:rPr>
          <w:rFonts w:ascii="Times New Roman" w:hAnsi="Times New Roman" w:cs="Times New Roman"/>
          <w:sz w:val="24"/>
          <w:szCs w:val="24"/>
        </w:rPr>
        <w:t>OpenSciEd allows teachers to be more thoughtful about their approach to teaching and what they want students to get out of the experience.</w:t>
      </w:r>
      <w:r>
        <w:rPr>
          <w:rFonts w:ascii="Times New Roman" w:hAnsi="Times New Roman" w:cs="Times New Roman"/>
          <w:sz w:val="24"/>
          <w:szCs w:val="24"/>
        </w:rPr>
        <w:t>”</w:t>
      </w:r>
    </w:p>
    <w:p w14:paraId="73B2890E" w14:textId="77777777" w:rsidR="006D73EE" w:rsidRPr="00385CE4" w:rsidRDefault="006D73EE" w:rsidP="006D73EE">
      <w:pPr>
        <w:pStyle w:val="ListParagraph"/>
        <w:numPr>
          <w:ilvl w:val="0"/>
          <w:numId w:val="9"/>
        </w:numPr>
        <w:spacing w:after="120" w:line="240" w:lineRule="auto"/>
        <w:contextualSpacing w:val="0"/>
        <w:rPr>
          <w:rFonts w:ascii="Times New Roman" w:eastAsia="Times New Roman" w:hAnsi="Times New Roman" w:cs="Times New Roman"/>
          <w:color w:val="000000"/>
          <w:sz w:val="24"/>
          <w:szCs w:val="24"/>
        </w:rPr>
      </w:pPr>
      <w:r w:rsidRPr="00385CE4">
        <w:rPr>
          <w:rFonts w:ascii="Times New Roman" w:eastAsia="Times New Roman" w:hAnsi="Times New Roman" w:cs="Times New Roman"/>
          <w:color w:val="000000"/>
          <w:sz w:val="24"/>
          <w:szCs w:val="24"/>
        </w:rPr>
        <w:t>“Take your most challenging class and imagine it being your best class, your most favorite class, the class that you look forward to every part of every day.”</w:t>
      </w:r>
    </w:p>
    <w:p w14:paraId="2340C8B6" w14:textId="77777777" w:rsidR="006D73EE" w:rsidRPr="00385CE4" w:rsidRDefault="006D73EE" w:rsidP="006D73EE">
      <w:pPr>
        <w:pStyle w:val="ListParagraph"/>
        <w:numPr>
          <w:ilvl w:val="0"/>
          <w:numId w:val="9"/>
        </w:numPr>
        <w:spacing w:after="120" w:line="240" w:lineRule="auto"/>
        <w:contextualSpacing w:val="0"/>
        <w:rPr>
          <w:rFonts w:ascii="Times New Roman" w:hAnsi="Times New Roman" w:cs="Times New Roman"/>
          <w:sz w:val="24"/>
          <w:szCs w:val="24"/>
        </w:rPr>
      </w:pPr>
      <w:r w:rsidRPr="00385CE4">
        <w:rPr>
          <w:rFonts w:ascii="Times New Roman" w:eastAsia="Times New Roman" w:hAnsi="Times New Roman" w:cs="Times New Roman"/>
          <w:color w:val="000000"/>
          <w:sz w:val="24"/>
          <w:szCs w:val="24"/>
        </w:rPr>
        <w:t>“It’s mind-blowing to sort of really be organic about things rather than algorithmic. I think that will stick with students for longer.”</w:t>
      </w:r>
    </w:p>
    <w:p w14:paraId="0760B3E1" w14:textId="77777777" w:rsidR="006D73EE" w:rsidRPr="00385CE4" w:rsidRDefault="006D73EE" w:rsidP="006D73EE">
      <w:pPr>
        <w:pStyle w:val="ListParagraph"/>
        <w:numPr>
          <w:ilvl w:val="0"/>
          <w:numId w:val="9"/>
        </w:numPr>
        <w:spacing w:after="120" w:line="240" w:lineRule="auto"/>
        <w:contextualSpacing w:val="0"/>
        <w:rPr>
          <w:rFonts w:ascii="Times New Roman" w:hAnsi="Times New Roman" w:cs="Times New Roman"/>
          <w:sz w:val="24"/>
          <w:szCs w:val="24"/>
        </w:rPr>
      </w:pPr>
      <w:r w:rsidRPr="00385CE4">
        <w:rPr>
          <w:rFonts w:ascii="Times New Roman" w:hAnsi="Times New Roman" w:cs="Times New Roman"/>
          <w:sz w:val="24"/>
          <w:szCs w:val="24"/>
        </w:rPr>
        <w:t>“I also saw a significant increase in engagement from students who tended to struggle to access science previously.” (referring to students on IEPs becoming excited to share and engage during Heat Transfer unit)</w:t>
      </w:r>
    </w:p>
    <w:p w14:paraId="23E17656" w14:textId="77777777" w:rsidR="006D73EE" w:rsidRPr="00385CE4" w:rsidRDefault="006D73EE" w:rsidP="006D73EE">
      <w:pPr>
        <w:pStyle w:val="ListParagraph"/>
        <w:numPr>
          <w:ilvl w:val="0"/>
          <w:numId w:val="9"/>
        </w:numPr>
        <w:spacing w:after="120" w:line="240" w:lineRule="auto"/>
        <w:contextualSpacing w:val="0"/>
        <w:rPr>
          <w:rFonts w:ascii="Times New Roman" w:hAnsi="Times New Roman" w:cs="Times New Roman"/>
          <w:sz w:val="24"/>
          <w:szCs w:val="24"/>
        </w:rPr>
      </w:pPr>
      <w:r w:rsidRPr="00385CE4">
        <w:rPr>
          <w:rFonts w:ascii="Times New Roman" w:hAnsi="Times New Roman" w:cs="Times New Roman"/>
          <w:sz w:val="24"/>
          <w:szCs w:val="24"/>
        </w:rPr>
        <w:t xml:space="preserve">“OpenSciEd leads them down the path of ‘I really like science. I like the way they validate my thinking and they </w:t>
      </w:r>
      <w:proofErr w:type="gramStart"/>
      <w:r w:rsidRPr="00385CE4">
        <w:rPr>
          <w:rFonts w:ascii="Times New Roman" w:hAnsi="Times New Roman" w:cs="Times New Roman"/>
          <w:sz w:val="24"/>
          <w:szCs w:val="24"/>
        </w:rPr>
        <w:t>don’t</w:t>
      </w:r>
      <w:proofErr w:type="gramEnd"/>
      <w:r w:rsidRPr="00385CE4">
        <w:rPr>
          <w:rFonts w:ascii="Times New Roman" w:hAnsi="Times New Roman" w:cs="Times New Roman"/>
          <w:sz w:val="24"/>
          <w:szCs w:val="24"/>
        </w:rPr>
        <w:t xml:space="preserve"> make me memorize this vocabulary word first. They validate what I thought all </w:t>
      </w:r>
      <w:proofErr w:type="gramStart"/>
      <w:r w:rsidRPr="00385CE4">
        <w:rPr>
          <w:rFonts w:ascii="Times New Roman" w:hAnsi="Times New Roman" w:cs="Times New Roman"/>
          <w:sz w:val="24"/>
          <w:szCs w:val="24"/>
        </w:rPr>
        <w:t>along</w:t>
      </w:r>
      <w:proofErr w:type="gramEnd"/>
      <w:r w:rsidRPr="00385CE4">
        <w:rPr>
          <w:rFonts w:ascii="Times New Roman" w:hAnsi="Times New Roman" w:cs="Times New Roman"/>
          <w:sz w:val="24"/>
          <w:szCs w:val="24"/>
        </w:rPr>
        <w:t xml:space="preserve"> or they didn’t validate it and I discovered something else and it was exciting for them.’”</w:t>
      </w:r>
    </w:p>
    <w:p w14:paraId="1B85928B" w14:textId="77777777" w:rsidR="006D73EE" w:rsidRPr="00385CE4" w:rsidRDefault="006D73EE" w:rsidP="006D73EE">
      <w:pPr>
        <w:pStyle w:val="ListParagraph"/>
        <w:numPr>
          <w:ilvl w:val="0"/>
          <w:numId w:val="9"/>
        </w:numPr>
        <w:spacing w:after="120" w:line="240" w:lineRule="auto"/>
        <w:contextualSpacing w:val="0"/>
        <w:rPr>
          <w:rFonts w:ascii="Times New Roman" w:hAnsi="Times New Roman" w:cs="Times New Roman"/>
          <w:sz w:val="24"/>
          <w:szCs w:val="24"/>
        </w:rPr>
      </w:pPr>
      <w:r w:rsidRPr="00385CE4">
        <w:rPr>
          <w:rFonts w:ascii="Times New Roman" w:eastAsia="Times New Roman" w:hAnsi="Times New Roman" w:cs="Times New Roman"/>
          <w:color w:val="000000"/>
          <w:sz w:val="24"/>
          <w:szCs w:val="24"/>
        </w:rPr>
        <w:t>“I really believe that my students understand what they are talking about.”</w:t>
      </w:r>
    </w:p>
    <w:p w14:paraId="6E53950B" w14:textId="77777777" w:rsidR="006D73EE" w:rsidRPr="00385CE4" w:rsidRDefault="006D73EE" w:rsidP="006D73EE">
      <w:pPr>
        <w:pStyle w:val="ListParagraph"/>
        <w:numPr>
          <w:ilvl w:val="0"/>
          <w:numId w:val="9"/>
        </w:numPr>
        <w:spacing w:after="120" w:line="240" w:lineRule="auto"/>
        <w:contextualSpacing w:val="0"/>
        <w:rPr>
          <w:rFonts w:ascii="Times New Roman" w:hAnsi="Times New Roman" w:cs="Times New Roman"/>
          <w:sz w:val="24"/>
          <w:szCs w:val="24"/>
        </w:rPr>
      </w:pPr>
      <w:r w:rsidRPr="00385CE4">
        <w:rPr>
          <w:rFonts w:ascii="Times New Roman" w:eastAsia="Times New Roman" w:hAnsi="Times New Roman" w:cs="Times New Roman"/>
          <w:sz w:val="24"/>
          <w:szCs w:val="24"/>
        </w:rPr>
        <w:t xml:space="preserve">“I’ve loved the use of models and the students being able to record their increasing understanding </w:t>
      </w:r>
      <w:r w:rsidRPr="00385CE4">
        <w:rPr>
          <w:rFonts w:ascii="Times New Roman" w:eastAsia="Times New Roman" w:hAnsi="Times New Roman" w:cs="Times New Roman"/>
          <w:color w:val="000000"/>
          <w:sz w:val="24"/>
          <w:szCs w:val="24"/>
        </w:rPr>
        <w:t>and even having them go back and look at a previous model and have sticky notes a right and where they change their ideas so being able to analyze what they had previously.”</w:t>
      </w:r>
    </w:p>
    <w:p w14:paraId="1789A9D4" w14:textId="77777777" w:rsidR="006D73EE" w:rsidRPr="00385CE4" w:rsidRDefault="006D73EE" w:rsidP="006D73EE">
      <w:pPr>
        <w:pStyle w:val="ListParagraph"/>
        <w:numPr>
          <w:ilvl w:val="0"/>
          <w:numId w:val="9"/>
        </w:numPr>
        <w:spacing w:after="120" w:line="240" w:lineRule="auto"/>
        <w:contextualSpacing w:val="0"/>
        <w:rPr>
          <w:rFonts w:ascii="Times New Roman" w:hAnsi="Times New Roman" w:cs="Times New Roman"/>
          <w:sz w:val="24"/>
          <w:szCs w:val="24"/>
        </w:rPr>
      </w:pPr>
      <w:r w:rsidRPr="00385CE4">
        <w:rPr>
          <w:rFonts w:ascii="Times New Roman" w:eastAsia="Times New Roman" w:hAnsi="Times New Roman" w:cs="Times New Roman"/>
          <w:color w:val="000000"/>
          <w:sz w:val="24"/>
          <w:szCs w:val="24"/>
        </w:rPr>
        <w:t>“Trusting the process piece was a big part of that experience.”</w:t>
      </w:r>
    </w:p>
    <w:p w14:paraId="1744F3F9" w14:textId="77777777" w:rsidR="006D73EE" w:rsidRPr="00385CE4" w:rsidRDefault="006D73EE" w:rsidP="006D73EE">
      <w:pPr>
        <w:pStyle w:val="ListParagraph"/>
        <w:numPr>
          <w:ilvl w:val="0"/>
          <w:numId w:val="9"/>
        </w:numPr>
        <w:spacing w:after="120" w:line="240" w:lineRule="auto"/>
        <w:contextualSpacing w:val="0"/>
        <w:rPr>
          <w:rFonts w:ascii="Times New Roman" w:hAnsi="Times New Roman" w:cs="Times New Roman"/>
          <w:sz w:val="24"/>
          <w:szCs w:val="24"/>
        </w:rPr>
      </w:pPr>
      <w:r w:rsidRPr="00385CE4">
        <w:rPr>
          <w:rFonts w:ascii="Times New Roman" w:eastAsia="Times New Roman" w:hAnsi="Times New Roman" w:cs="Times New Roman"/>
          <w:sz w:val="24"/>
          <w:szCs w:val="24"/>
        </w:rPr>
        <w:t>“OpenSciEd has helped me paint that big brush in a deep way.”</w:t>
      </w:r>
    </w:p>
    <w:p w14:paraId="4B5055A6" w14:textId="4983E6E4" w:rsidR="006D73EE" w:rsidRPr="00385CE4" w:rsidRDefault="006D73EE" w:rsidP="006D73EE">
      <w:pPr>
        <w:pStyle w:val="ListParagraph"/>
        <w:numPr>
          <w:ilvl w:val="0"/>
          <w:numId w:val="9"/>
        </w:numPr>
        <w:spacing w:after="120" w:line="240" w:lineRule="auto"/>
        <w:contextualSpacing w:val="0"/>
        <w:rPr>
          <w:rFonts w:ascii="Times New Roman" w:hAnsi="Times New Roman" w:cs="Times New Roman"/>
          <w:sz w:val="24"/>
          <w:szCs w:val="24"/>
        </w:rPr>
      </w:pPr>
      <w:r w:rsidRPr="00385CE4" w:rsidDel="004A14D9">
        <w:rPr>
          <w:rFonts w:ascii="Times New Roman" w:eastAsia="Times New Roman" w:hAnsi="Times New Roman" w:cs="Times New Roman"/>
          <w:sz w:val="24"/>
          <w:szCs w:val="24"/>
        </w:rPr>
        <w:t xml:space="preserve"> </w:t>
      </w:r>
      <w:r w:rsidRPr="00385CE4">
        <w:rPr>
          <w:rFonts w:ascii="Times New Roman" w:eastAsia="Times New Roman" w:hAnsi="Times New Roman" w:cs="Times New Roman"/>
          <w:color w:val="000000"/>
          <w:sz w:val="24"/>
          <w:szCs w:val="24"/>
        </w:rPr>
        <w:t xml:space="preserve">“Professional development was key, especially that first time we did it, was key to understanding </w:t>
      </w:r>
      <w:r w:rsidR="002F5CD9">
        <w:rPr>
          <w:rFonts w:ascii="Times New Roman" w:eastAsia="Times New Roman" w:hAnsi="Times New Roman" w:cs="Times New Roman"/>
          <w:color w:val="000000"/>
          <w:sz w:val="24"/>
          <w:szCs w:val="24"/>
        </w:rPr>
        <w:t xml:space="preserve">… </w:t>
      </w:r>
      <w:r w:rsidRPr="00385CE4">
        <w:rPr>
          <w:rFonts w:ascii="Times New Roman" w:eastAsia="Times New Roman" w:hAnsi="Times New Roman" w:cs="Times New Roman"/>
          <w:color w:val="000000"/>
          <w:sz w:val="24"/>
          <w:szCs w:val="24"/>
        </w:rPr>
        <w:t xml:space="preserve">phenomenon based </w:t>
      </w:r>
      <w:r w:rsidR="00A1006A">
        <w:rPr>
          <w:rFonts w:ascii="Times New Roman" w:eastAsia="Times New Roman" w:hAnsi="Times New Roman" w:cs="Times New Roman"/>
          <w:color w:val="000000"/>
          <w:sz w:val="24"/>
          <w:szCs w:val="24"/>
        </w:rPr>
        <w:t>[instruction</w:t>
      </w:r>
      <w:r w:rsidR="00605081">
        <w:rPr>
          <w:rFonts w:ascii="Times New Roman" w:eastAsia="Times New Roman" w:hAnsi="Times New Roman" w:cs="Times New Roman"/>
          <w:color w:val="000000"/>
          <w:sz w:val="24"/>
          <w:szCs w:val="24"/>
        </w:rPr>
        <w:t xml:space="preserve">] </w:t>
      </w:r>
      <w:r w:rsidRPr="00385CE4">
        <w:rPr>
          <w:rFonts w:ascii="Times New Roman" w:eastAsia="Times New Roman" w:hAnsi="Times New Roman" w:cs="Times New Roman"/>
          <w:color w:val="000000"/>
          <w:sz w:val="24"/>
          <w:szCs w:val="24"/>
        </w:rPr>
        <w:t>and to</w:t>
      </w:r>
      <w:r w:rsidR="003A10F2">
        <w:rPr>
          <w:rFonts w:ascii="Times New Roman" w:eastAsia="Times New Roman" w:hAnsi="Times New Roman" w:cs="Times New Roman"/>
          <w:color w:val="000000"/>
          <w:sz w:val="24"/>
          <w:szCs w:val="24"/>
        </w:rPr>
        <w:t xml:space="preserve"> [learn how to</w:t>
      </w:r>
      <w:r w:rsidR="00753EF9">
        <w:rPr>
          <w:rFonts w:ascii="Times New Roman" w:eastAsia="Times New Roman" w:hAnsi="Times New Roman" w:cs="Times New Roman"/>
          <w:color w:val="000000"/>
          <w:sz w:val="24"/>
          <w:szCs w:val="24"/>
        </w:rPr>
        <w:t xml:space="preserve"> get students</w:t>
      </w:r>
      <w:r w:rsidR="008F0B8B">
        <w:rPr>
          <w:rFonts w:ascii="Times New Roman" w:eastAsia="Times New Roman" w:hAnsi="Times New Roman" w:cs="Times New Roman"/>
          <w:color w:val="000000"/>
          <w:sz w:val="24"/>
          <w:szCs w:val="24"/>
        </w:rPr>
        <w:t xml:space="preserve"> to</w:t>
      </w:r>
      <w:r w:rsidR="00753EF9">
        <w:rPr>
          <w:rFonts w:ascii="Times New Roman" w:eastAsia="Times New Roman" w:hAnsi="Times New Roman" w:cs="Times New Roman"/>
          <w:color w:val="000000"/>
          <w:sz w:val="24"/>
          <w:szCs w:val="24"/>
        </w:rPr>
        <w:t>]</w:t>
      </w:r>
      <w:r w:rsidRPr="00385CE4">
        <w:rPr>
          <w:rFonts w:ascii="Times New Roman" w:eastAsia="Times New Roman" w:hAnsi="Times New Roman" w:cs="Times New Roman"/>
          <w:color w:val="000000"/>
          <w:sz w:val="24"/>
          <w:szCs w:val="24"/>
        </w:rPr>
        <w:t xml:space="preserve"> be able to make the driving questions and to ask the questions up front.”</w:t>
      </w:r>
    </w:p>
    <w:p w14:paraId="63F29200" w14:textId="77777777" w:rsidR="006D73EE" w:rsidRPr="00385CE4" w:rsidRDefault="006D73EE" w:rsidP="006D73EE">
      <w:pPr>
        <w:pStyle w:val="ListParagraph"/>
        <w:numPr>
          <w:ilvl w:val="0"/>
          <w:numId w:val="9"/>
        </w:numPr>
        <w:spacing w:after="120" w:line="240" w:lineRule="auto"/>
        <w:contextualSpacing w:val="0"/>
        <w:rPr>
          <w:rFonts w:ascii="Times New Roman" w:eastAsia="Times New Roman" w:hAnsi="Times New Roman" w:cs="Times New Roman"/>
          <w:b/>
          <w:color w:val="000000"/>
          <w:sz w:val="24"/>
          <w:szCs w:val="24"/>
        </w:rPr>
      </w:pPr>
      <w:r w:rsidRPr="00385CE4">
        <w:rPr>
          <w:rFonts w:ascii="Times New Roman" w:eastAsia="Times New Roman" w:hAnsi="Times New Roman" w:cs="Times New Roman"/>
          <w:color w:val="000000"/>
          <w:sz w:val="24"/>
          <w:szCs w:val="24"/>
        </w:rPr>
        <w:t>“How engaging it is for students and making science fun, they can feel successful as scientists and students, it's a very personal experience that also builds their self-confidence, and they're working through so many science process skills without realizing that how much they are improving as they go through it.”</w:t>
      </w:r>
    </w:p>
    <w:p w14:paraId="6BD7FBE3" w14:textId="77777777" w:rsidR="006D73EE" w:rsidRPr="001003E3" w:rsidRDefault="006D73EE" w:rsidP="006D73EE">
      <w:pPr>
        <w:pStyle w:val="ListParagraph"/>
        <w:spacing w:after="120"/>
        <w:rPr>
          <w:rFonts w:ascii="Times New Roman" w:eastAsia="Times New Roman" w:hAnsi="Times New Roman" w:cs="Times New Roman"/>
          <w:bCs/>
          <w:sz w:val="24"/>
          <w:szCs w:val="24"/>
        </w:rPr>
      </w:pPr>
    </w:p>
    <w:p w14:paraId="57E73743" w14:textId="77777777" w:rsidR="006D73EE" w:rsidRPr="001003E3" w:rsidRDefault="006D73EE" w:rsidP="006D73EE">
      <w:pPr>
        <w:spacing w:line="240" w:lineRule="auto"/>
        <w:rPr>
          <w:rFonts w:ascii="Times New Roman" w:eastAsia="Times New Roman" w:hAnsi="Times New Roman" w:cs="Times New Roman"/>
          <w:bCs/>
          <w:sz w:val="24"/>
          <w:szCs w:val="24"/>
        </w:rPr>
      </w:pPr>
    </w:p>
    <w:p w14:paraId="1C4D17C3" w14:textId="11B03D81" w:rsidR="00343D29" w:rsidRPr="00931731" w:rsidRDefault="006D73EE" w:rsidP="00931731">
      <w:pPr>
        <w:pStyle w:val="Heading1"/>
      </w:pPr>
      <w:bookmarkStart w:id="9" w:name="_Toc64994428"/>
      <w:r w:rsidRPr="00931731">
        <w:lastRenderedPageBreak/>
        <w:t>Appendix</w:t>
      </w:r>
      <w:r w:rsidR="00343D29" w:rsidRPr="00931731">
        <w:t xml:space="preserve"> A: Focus Group Instrument</w:t>
      </w:r>
      <w:bookmarkEnd w:id="9"/>
    </w:p>
    <w:p w14:paraId="3A01283D" w14:textId="77777777" w:rsidR="00343D29" w:rsidRDefault="00343D29" w:rsidP="00343D29">
      <w:pPr>
        <w:spacing w:after="0" w:line="240" w:lineRule="auto"/>
        <w:outlineLvl w:val="3"/>
        <w:rPr>
          <w:rFonts w:eastAsia="Times New Roman" w:cstheme="minorHAnsi"/>
          <w:b/>
          <w:bCs/>
          <w:sz w:val="24"/>
          <w:szCs w:val="24"/>
        </w:rPr>
      </w:pPr>
      <w:r w:rsidRPr="006E2814">
        <w:rPr>
          <w:rFonts w:eastAsia="Times New Roman" w:cstheme="minorHAnsi"/>
          <w:b/>
          <w:bCs/>
          <w:sz w:val="24"/>
          <w:szCs w:val="24"/>
        </w:rPr>
        <w:t>Focus Group Protocol</w:t>
      </w:r>
    </w:p>
    <w:p w14:paraId="59717D4E" w14:textId="77777777" w:rsidR="00343D29" w:rsidRDefault="00343D29" w:rsidP="00343D29">
      <w:pPr>
        <w:spacing w:after="0" w:line="240" w:lineRule="auto"/>
        <w:outlineLvl w:val="3"/>
        <w:rPr>
          <w:rFonts w:eastAsia="Times New Roman" w:cstheme="minorHAnsi"/>
          <w:b/>
          <w:bCs/>
          <w:sz w:val="24"/>
          <w:szCs w:val="24"/>
        </w:rPr>
      </w:pPr>
    </w:p>
    <w:p w14:paraId="71E10EAC" w14:textId="77777777" w:rsidR="00343D29" w:rsidRDefault="00343D29" w:rsidP="00343D29">
      <w:pPr>
        <w:rPr>
          <w:b/>
        </w:rPr>
      </w:pPr>
      <w:r>
        <w:rPr>
          <w:b/>
        </w:rPr>
        <w:t xml:space="preserve">Introduction </w:t>
      </w:r>
    </w:p>
    <w:p w14:paraId="61FCC78E" w14:textId="77777777" w:rsidR="00343D29" w:rsidRDefault="00343D29" w:rsidP="00343D29">
      <w:r>
        <w:t xml:space="preserve">My name is (Jeremiah Johnson / Donna Spraggon), and this is my colleague (Jeremiah Johnson/Donna Spraggon). We work with UMass Donahue Institute, an independent research </w:t>
      </w:r>
      <w:r>
        <w:rPr>
          <w:rFonts w:cstheme="minorHAnsi"/>
        </w:rPr>
        <w:t>organization that is collaborating with the Department of Elementary and Secondary Education to gather feedback about the OpenSciEd program/curriculum. T</w:t>
      </w:r>
      <w:r>
        <w:t xml:space="preserve">hank you for taking this time to speak with us. </w:t>
      </w:r>
    </w:p>
    <w:p w14:paraId="39808228" w14:textId="77777777" w:rsidR="00343D29" w:rsidRDefault="00343D29" w:rsidP="00343D29">
      <w:pPr>
        <w:rPr>
          <w:b/>
        </w:rPr>
      </w:pPr>
      <w:r>
        <w:rPr>
          <w:b/>
        </w:rPr>
        <w:t xml:space="preserve">Purpose </w:t>
      </w:r>
    </w:p>
    <w:p w14:paraId="120DFDC5" w14:textId="77777777" w:rsidR="00343D29" w:rsidRDefault="00343D29" w:rsidP="00343D29">
      <w:r>
        <w:t xml:space="preserve">DESE would like to gather feedback from you about your experience with OpenSciEd so that they have a better understanding of your experiences with it. The input you provide during this focus group will help DESE better understand the strengths, challenges, and opportunities for improving the Institute in the future. </w:t>
      </w:r>
    </w:p>
    <w:p w14:paraId="3DCD1BC0" w14:textId="77777777" w:rsidR="00343D29" w:rsidRDefault="00343D29" w:rsidP="00343D29">
      <w:pPr>
        <w:rPr>
          <w:b/>
        </w:rPr>
      </w:pPr>
      <w:r>
        <w:rPr>
          <w:b/>
        </w:rPr>
        <w:t xml:space="preserve">Confidentiality </w:t>
      </w:r>
    </w:p>
    <w:p w14:paraId="00AE5C89" w14:textId="77777777" w:rsidR="00343D29" w:rsidRDefault="00343D29" w:rsidP="00343D29">
      <w:pPr>
        <w:spacing w:after="0" w:line="240" w:lineRule="auto"/>
        <w:outlineLvl w:val="3"/>
        <w:rPr>
          <w:rFonts w:eastAsia="Perpetua" w:cstheme="minorHAnsi"/>
          <w:sz w:val="24"/>
          <w:szCs w:val="24"/>
        </w:rPr>
      </w:pPr>
      <w:r>
        <w:rPr>
          <w:rFonts w:eastAsia="Perpetua" w:cstheme="minorHAnsi"/>
          <w:sz w:val="24"/>
          <w:szCs w:val="24"/>
        </w:rPr>
        <w:t>We</w:t>
      </w:r>
      <w:r w:rsidRPr="006E2814">
        <w:rPr>
          <w:rFonts w:eastAsia="Perpetua" w:cstheme="minorHAnsi"/>
          <w:sz w:val="24"/>
          <w:szCs w:val="24"/>
        </w:rPr>
        <w:t xml:space="preserve"> want to assure you that all information obtained today will be kept confidential and will only be used for the purposes of improving the OpenSciEd implementation and to inform other teachers about the experiences of those of you who participated in the pilot. We will be producing a short two to </w:t>
      </w:r>
      <w:proofErr w:type="gramStart"/>
      <w:r w:rsidRPr="006E2814">
        <w:rPr>
          <w:rFonts w:eastAsia="Perpetua" w:cstheme="minorHAnsi"/>
          <w:sz w:val="24"/>
          <w:szCs w:val="24"/>
        </w:rPr>
        <w:t>five page</w:t>
      </w:r>
      <w:proofErr w:type="gramEnd"/>
      <w:r w:rsidRPr="006E2814">
        <w:rPr>
          <w:rFonts w:eastAsia="Perpetua" w:cstheme="minorHAnsi"/>
          <w:sz w:val="24"/>
          <w:szCs w:val="24"/>
        </w:rPr>
        <w:t xml:space="preserve"> summary of these focus groups. In this report, we will de-identify all information meaning that no names will be used (and if necessary, pseudonyms will be assigned), no quotes will be attributed to individuals, and your schools, grades you teach, or positions will not be revealed. We also ask that you each maintain the confidence of the other participants in this room.</w:t>
      </w:r>
    </w:p>
    <w:p w14:paraId="3C20A7B2" w14:textId="77777777" w:rsidR="00343D29" w:rsidRDefault="00343D29" w:rsidP="00343D29"/>
    <w:p w14:paraId="4BCE2CC9" w14:textId="77777777" w:rsidR="00343D29" w:rsidRDefault="00343D29" w:rsidP="00343D29">
      <w:pPr>
        <w:rPr>
          <w:b/>
        </w:rPr>
      </w:pPr>
      <w:r>
        <w:rPr>
          <w:b/>
        </w:rPr>
        <w:t xml:space="preserve">Permission to Record </w:t>
      </w:r>
    </w:p>
    <w:p w14:paraId="3F98E726" w14:textId="77777777" w:rsidR="00343D29" w:rsidRDefault="00343D29" w:rsidP="00343D29">
      <w:r>
        <w:t xml:space="preserve">The focus group will take about 55 minutes. If you have additional comments you would like to share, then we would be happy to hear those comments after the focus group is complete. I will be available by Zoom for 15 minutes after the focus group is complete. If you </w:t>
      </w:r>
      <w:proofErr w:type="gramStart"/>
      <w:r>
        <w:t>don’t</w:t>
      </w:r>
      <w:proofErr w:type="gramEnd"/>
      <w:r>
        <w:t xml:space="preserve"> mind, we would like to record our conversation simply for note-taking purposes. We will be the only people to have access to the recording, and the recoding will be destroyed after our notes are complete. If you want me to turn off the recorder at any point, please just let me know. </w:t>
      </w:r>
      <w:r>
        <w:rPr>
          <w:b/>
        </w:rPr>
        <w:t>May I have your permission to record this conversation?</w:t>
      </w:r>
      <w:r>
        <w:t xml:space="preserve"> Before we get started, do you have any questions for me? Ok, I am turning on the recorder, and we will begin the focus group.</w:t>
      </w:r>
    </w:p>
    <w:p w14:paraId="67E86542" w14:textId="77777777" w:rsidR="00343D29" w:rsidRDefault="00343D29" w:rsidP="00343D29">
      <w:pPr>
        <w:spacing w:after="0" w:line="240" w:lineRule="auto"/>
        <w:outlineLvl w:val="3"/>
        <w:rPr>
          <w:rFonts w:eastAsia="Times New Roman" w:cstheme="minorHAnsi"/>
          <w:b/>
          <w:bCs/>
          <w:sz w:val="24"/>
          <w:szCs w:val="24"/>
        </w:rPr>
      </w:pPr>
    </w:p>
    <w:p w14:paraId="5A854C75" w14:textId="77777777" w:rsidR="009C527C" w:rsidRDefault="009C527C">
      <w:pPr>
        <w:spacing w:after="160" w:line="259" w:lineRule="auto"/>
        <w:rPr>
          <w:rFonts w:eastAsia="Perpetua" w:cstheme="minorHAnsi"/>
          <w:b/>
          <w:bCs/>
          <w:sz w:val="24"/>
          <w:szCs w:val="24"/>
        </w:rPr>
      </w:pPr>
      <w:r>
        <w:rPr>
          <w:rFonts w:eastAsia="Perpetua" w:cstheme="minorHAnsi"/>
          <w:b/>
          <w:bCs/>
          <w:sz w:val="24"/>
          <w:szCs w:val="24"/>
        </w:rPr>
        <w:br w:type="page"/>
      </w:r>
    </w:p>
    <w:p w14:paraId="1A3660CD" w14:textId="4908327A" w:rsidR="00343D29" w:rsidRPr="00BD3065" w:rsidRDefault="00343D29" w:rsidP="00343D29">
      <w:pPr>
        <w:spacing w:after="0" w:line="240" w:lineRule="auto"/>
        <w:outlineLvl w:val="3"/>
        <w:rPr>
          <w:rFonts w:eastAsia="Perpetua" w:cstheme="minorHAnsi"/>
          <w:b/>
          <w:bCs/>
          <w:sz w:val="24"/>
          <w:szCs w:val="24"/>
        </w:rPr>
      </w:pPr>
      <w:r w:rsidRPr="00BD3065">
        <w:rPr>
          <w:rFonts w:eastAsia="Perpetua" w:cstheme="minorHAnsi"/>
          <w:b/>
          <w:bCs/>
          <w:sz w:val="24"/>
          <w:szCs w:val="24"/>
        </w:rPr>
        <w:lastRenderedPageBreak/>
        <w:t>Focus Group Questions</w:t>
      </w:r>
    </w:p>
    <w:p w14:paraId="332C5578" w14:textId="77777777" w:rsidR="00343D29" w:rsidRDefault="00343D29" w:rsidP="00343D29">
      <w:pPr>
        <w:spacing w:after="0" w:line="240" w:lineRule="auto"/>
        <w:outlineLvl w:val="3"/>
        <w:rPr>
          <w:rFonts w:eastAsia="Perpetua" w:cstheme="minorHAnsi"/>
          <w:sz w:val="24"/>
          <w:szCs w:val="24"/>
        </w:rPr>
      </w:pPr>
    </w:p>
    <w:p w14:paraId="46D7A187" w14:textId="77777777" w:rsidR="00343D29" w:rsidRPr="006E2814" w:rsidRDefault="00343D29" w:rsidP="00343D29">
      <w:pPr>
        <w:rPr>
          <w:rFonts w:cstheme="minorHAnsi"/>
          <w:sz w:val="24"/>
          <w:szCs w:val="24"/>
        </w:rPr>
      </w:pPr>
      <w:r w:rsidRPr="006E2814">
        <w:rPr>
          <w:rFonts w:cstheme="minorHAnsi"/>
          <w:sz w:val="24"/>
          <w:szCs w:val="24"/>
        </w:rPr>
        <w:t xml:space="preserve">First, it would be great to hear a little about your backgrounds. Would each of you please share with me how long have you been teaching science, what grades you teach, and how </w:t>
      </w:r>
      <w:r>
        <w:rPr>
          <w:rFonts w:cstheme="minorHAnsi"/>
          <w:sz w:val="24"/>
          <w:szCs w:val="24"/>
        </w:rPr>
        <w:t xml:space="preserve">many </w:t>
      </w:r>
      <w:r w:rsidRPr="006E2814">
        <w:rPr>
          <w:rFonts w:cstheme="minorHAnsi"/>
          <w:sz w:val="24"/>
          <w:szCs w:val="24"/>
        </w:rPr>
        <w:t>years have you participated in the pilot?</w:t>
      </w:r>
    </w:p>
    <w:p w14:paraId="595C9614" w14:textId="77777777" w:rsidR="00343D29" w:rsidRPr="006E2814" w:rsidRDefault="00343D29" w:rsidP="00343D29">
      <w:pPr>
        <w:pStyle w:val="CommentText"/>
        <w:rPr>
          <w:rFonts w:cstheme="minorHAnsi"/>
          <w:sz w:val="24"/>
          <w:szCs w:val="24"/>
        </w:rPr>
      </w:pPr>
    </w:p>
    <w:p w14:paraId="4FF65588" w14:textId="77777777" w:rsidR="00343D29" w:rsidRDefault="00343D29" w:rsidP="00343D29">
      <w:pPr>
        <w:pStyle w:val="ListParagraph"/>
        <w:numPr>
          <w:ilvl w:val="0"/>
          <w:numId w:val="10"/>
        </w:numPr>
        <w:spacing w:after="0" w:line="240" w:lineRule="auto"/>
        <w:rPr>
          <w:rFonts w:cstheme="minorHAnsi"/>
          <w:sz w:val="24"/>
          <w:szCs w:val="24"/>
        </w:rPr>
      </w:pPr>
      <w:r>
        <w:rPr>
          <w:rFonts w:cstheme="minorHAnsi"/>
          <w:sz w:val="24"/>
          <w:szCs w:val="24"/>
        </w:rPr>
        <w:t>Did OpenSciEd have</w:t>
      </w:r>
      <w:r w:rsidRPr="006E2814">
        <w:rPr>
          <w:rFonts w:cstheme="minorHAnsi"/>
          <w:sz w:val="24"/>
          <w:szCs w:val="24"/>
        </w:rPr>
        <w:t xml:space="preserve"> a positive influence on your science instruction? </w:t>
      </w:r>
      <w:r>
        <w:rPr>
          <w:rFonts w:cstheme="minorHAnsi"/>
          <w:sz w:val="24"/>
          <w:szCs w:val="24"/>
        </w:rPr>
        <w:t>If so, in what ways (did OpenSciEd positively influence your science instruction) and, specifically, what about OpenSciEd supported these improvements?</w:t>
      </w:r>
      <w:r w:rsidRPr="006E2814">
        <w:rPr>
          <w:rFonts w:cstheme="minorHAnsi"/>
          <w:sz w:val="24"/>
          <w:szCs w:val="24"/>
        </w:rPr>
        <w:t xml:space="preserve"> </w:t>
      </w:r>
    </w:p>
    <w:p w14:paraId="383C1B32" w14:textId="77777777" w:rsidR="00343D29" w:rsidRDefault="00343D29" w:rsidP="00343D29">
      <w:pPr>
        <w:pStyle w:val="ListParagraph"/>
        <w:spacing w:after="0" w:line="240" w:lineRule="auto"/>
        <w:ind w:left="1068"/>
        <w:rPr>
          <w:rFonts w:cstheme="minorHAnsi"/>
          <w:sz w:val="24"/>
          <w:szCs w:val="24"/>
        </w:rPr>
      </w:pPr>
    </w:p>
    <w:p w14:paraId="74EC305E" w14:textId="77777777" w:rsidR="00343D29" w:rsidRDefault="00343D29" w:rsidP="00343D29">
      <w:pPr>
        <w:pStyle w:val="ListParagraph"/>
        <w:spacing w:after="0" w:line="240" w:lineRule="auto"/>
        <w:ind w:left="1068"/>
        <w:rPr>
          <w:rFonts w:cstheme="minorHAnsi"/>
          <w:sz w:val="24"/>
          <w:szCs w:val="24"/>
        </w:rPr>
      </w:pPr>
      <w:r w:rsidRPr="006E2814">
        <w:rPr>
          <w:rFonts w:cstheme="minorHAnsi"/>
          <w:b/>
          <w:bCs/>
          <w:sz w:val="24"/>
          <w:szCs w:val="24"/>
        </w:rPr>
        <w:t xml:space="preserve">Only if </w:t>
      </w:r>
      <w:proofErr w:type="gramStart"/>
      <w:r w:rsidRPr="006E2814">
        <w:rPr>
          <w:rFonts w:cstheme="minorHAnsi"/>
          <w:b/>
          <w:bCs/>
          <w:sz w:val="24"/>
          <w:szCs w:val="24"/>
        </w:rPr>
        <w:t>necessary</w:t>
      </w:r>
      <w:proofErr w:type="gramEnd"/>
      <w:r w:rsidRPr="006E2814">
        <w:rPr>
          <w:rFonts w:cstheme="minorHAnsi"/>
          <w:b/>
          <w:bCs/>
          <w:sz w:val="24"/>
          <w:szCs w:val="24"/>
        </w:rPr>
        <w:t xml:space="preserve"> use these prompts:</w:t>
      </w:r>
      <w:r w:rsidRPr="006E2814">
        <w:rPr>
          <w:rFonts w:cstheme="minorHAnsi"/>
          <w:sz w:val="24"/>
          <w:szCs w:val="24"/>
        </w:rPr>
        <w:t xml:space="preserve"> </w:t>
      </w:r>
    </w:p>
    <w:p w14:paraId="240872DF" w14:textId="77777777" w:rsidR="00343D29" w:rsidRDefault="00343D29" w:rsidP="00343D29">
      <w:pPr>
        <w:pStyle w:val="ListParagraph"/>
        <w:numPr>
          <w:ilvl w:val="1"/>
          <w:numId w:val="10"/>
        </w:numPr>
        <w:spacing w:after="0" w:line="240" w:lineRule="auto"/>
        <w:rPr>
          <w:rFonts w:cstheme="minorHAnsi"/>
          <w:sz w:val="24"/>
          <w:szCs w:val="24"/>
        </w:rPr>
      </w:pPr>
      <w:r w:rsidRPr="006E2814">
        <w:rPr>
          <w:rFonts w:cstheme="minorHAnsi"/>
          <w:sz w:val="24"/>
          <w:szCs w:val="24"/>
        </w:rPr>
        <w:t xml:space="preserve">Influenced how you plan? </w:t>
      </w:r>
    </w:p>
    <w:p w14:paraId="732B9E10" w14:textId="77777777" w:rsidR="00343D29" w:rsidRDefault="00343D29" w:rsidP="00343D29">
      <w:pPr>
        <w:pStyle w:val="ListParagraph"/>
        <w:numPr>
          <w:ilvl w:val="1"/>
          <w:numId w:val="10"/>
        </w:numPr>
        <w:spacing w:after="0" w:line="240" w:lineRule="auto"/>
        <w:rPr>
          <w:rFonts w:cstheme="minorHAnsi"/>
          <w:sz w:val="24"/>
          <w:szCs w:val="24"/>
        </w:rPr>
      </w:pPr>
      <w:r w:rsidRPr="006E2814">
        <w:rPr>
          <w:rFonts w:cstheme="minorHAnsi"/>
          <w:sz w:val="24"/>
          <w:szCs w:val="24"/>
        </w:rPr>
        <w:t xml:space="preserve">Deliver instruction? </w:t>
      </w:r>
    </w:p>
    <w:p w14:paraId="6B5BCFD5" w14:textId="77777777" w:rsidR="00343D29" w:rsidRDefault="00343D29" w:rsidP="00343D29">
      <w:pPr>
        <w:pStyle w:val="ListParagraph"/>
        <w:numPr>
          <w:ilvl w:val="1"/>
          <w:numId w:val="10"/>
        </w:numPr>
        <w:spacing w:after="0" w:line="240" w:lineRule="auto"/>
        <w:rPr>
          <w:rFonts w:cstheme="minorHAnsi"/>
          <w:sz w:val="24"/>
          <w:szCs w:val="24"/>
        </w:rPr>
      </w:pPr>
      <w:r w:rsidRPr="006E2814">
        <w:rPr>
          <w:rFonts w:cstheme="minorHAnsi"/>
          <w:sz w:val="24"/>
          <w:szCs w:val="24"/>
        </w:rPr>
        <w:t xml:space="preserve">What about the storyline approach? </w:t>
      </w:r>
    </w:p>
    <w:p w14:paraId="3C4120AE" w14:textId="77777777" w:rsidR="00343D29" w:rsidRDefault="00343D29" w:rsidP="00343D29">
      <w:pPr>
        <w:pStyle w:val="ListParagraph"/>
        <w:numPr>
          <w:ilvl w:val="1"/>
          <w:numId w:val="10"/>
        </w:numPr>
        <w:spacing w:after="0" w:line="240" w:lineRule="auto"/>
        <w:rPr>
          <w:rFonts w:cstheme="minorHAnsi"/>
          <w:sz w:val="24"/>
          <w:szCs w:val="24"/>
        </w:rPr>
      </w:pPr>
      <w:r w:rsidRPr="006E2814">
        <w:rPr>
          <w:rFonts w:cstheme="minorHAnsi"/>
          <w:sz w:val="24"/>
          <w:szCs w:val="24"/>
        </w:rPr>
        <w:t xml:space="preserve">How you think about student science learning? </w:t>
      </w:r>
    </w:p>
    <w:p w14:paraId="298F8842" w14:textId="77777777" w:rsidR="00343D29" w:rsidRPr="006E2814" w:rsidRDefault="00343D29" w:rsidP="00343D29">
      <w:pPr>
        <w:pStyle w:val="ListParagraph"/>
        <w:numPr>
          <w:ilvl w:val="1"/>
          <w:numId w:val="10"/>
        </w:numPr>
        <w:spacing w:after="0" w:line="240" w:lineRule="auto"/>
        <w:rPr>
          <w:rFonts w:cstheme="minorHAnsi"/>
          <w:sz w:val="24"/>
          <w:szCs w:val="24"/>
        </w:rPr>
      </w:pPr>
      <w:r w:rsidRPr="006E2814">
        <w:rPr>
          <w:rFonts w:cstheme="minorHAnsi"/>
          <w:sz w:val="24"/>
          <w:szCs w:val="24"/>
        </w:rPr>
        <w:t>Challenge your beliefs about science instruction? Content knowledge?]</w:t>
      </w:r>
    </w:p>
    <w:p w14:paraId="026B05AD" w14:textId="77777777" w:rsidR="00343D29" w:rsidRPr="006E2814" w:rsidRDefault="00343D29" w:rsidP="00343D29">
      <w:pPr>
        <w:pStyle w:val="ListParagraph"/>
        <w:spacing w:after="0" w:line="240" w:lineRule="auto"/>
        <w:ind w:left="1440"/>
        <w:rPr>
          <w:rFonts w:cstheme="minorHAnsi"/>
          <w:sz w:val="24"/>
          <w:szCs w:val="24"/>
        </w:rPr>
      </w:pPr>
    </w:p>
    <w:p w14:paraId="5EC56C14" w14:textId="77777777" w:rsidR="00343D29" w:rsidRDefault="00343D29" w:rsidP="00343D29">
      <w:pPr>
        <w:pStyle w:val="CommentText"/>
        <w:numPr>
          <w:ilvl w:val="0"/>
          <w:numId w:val="10"/>
        </w:numPr>
        <w:spacing w:after="0"/>
        <w:rPr>
          <w:rFonts w:cstheme="minorHAnsi"/>
          <w:sz w:val="24"/>
          <w:szCs w:val="24"/>
        </w:rPr>
      </w:pPr>
      <w:r w:rsidRPr="006E2814">
        <w:rPr>
          <w:rFonts w:cstheme="minorHAnsi"/>
          <w:sz w:val="24"/>
          <w:szCs w:val="24"/>
        </w:rPr>
        <w:t xml:space="preserve">Learning and implementing a new curriculum presents challenges </w:t>
      </w:r>
      <w:r>
        <w:rPr>
          <w:rFonts w:cstheme="minorHAnsi"/>
          <w:sz w:val="24"/>
          <w:szCs w:val="24"/>
        </w:rPr>
        <w:t xml:space="preserve">including developing(?) </w:t>
      </w:r>
      <w:r w:rsidRPr="006E2814">
        <w:rPr>
          <w:rFonts w:cstheme="minorHAnsi"/>
          <w:sz w:val="24"/>
          <w:szCs w:val="24"/>
        </w:rPr>
        <w:t xml:space="preserve">new pedagogy, new content, </w:t>
      </w:r>
      <w:r>
        <w:rPr>
          <w:rFonts w:cstheme="minorHAnsi"/>
          <w:sz w:val="24"/>
          <w:szCs w:val="24"/>
        </w:rPr>
        <w:t xml:space="preserve">and </w:t>
      </w:r>
      <w:r w:rsidRPr="006E2814">
        <w:rPr>
          <w:rFonts w:cstheme="minorHAnsi"/>
          <w:sz w:val="24"/>
          <w:szCs w:val="24"/>
        </w:rPr>
        <w:t xml:space="preserve">different ways to engage with students. What challenges </w:t>
      </w:r>
      <w:r>
        <w:rPr>
          <w:rFonts w:cstheme="minorHAnsi"/>
          <w:sz w:val="24"/>
          <w:szCs w:val="24"/>
        </w:rPr>
        <w:t xml:space="preserve">did </w:t>
      </w:r>
      <w:r w:rsidRPr="006E2814">
        <w:rPr>
          <w:rFonts w:cstheme="minorHAnsi"/>
          <w:sz w:val="24"/>
          <w:szCs w:val="24"/>
        </w:rPr>
        <w:t xml:space="preserve">you experience </w:t>
      </w:r>
      <w:r>
        <w:rPr>
          <w:rFonts w:cstheme="minorHAnsi"/>
          <w:sz w:val="24"/>
          <w:szCs w:val="24"/>
        </w:rPr>
        <w:t xml:space="preserve">when </w:t>
      </w:r>
      <w:r w:rsidRPr="006E2814">
        <w:rPr>
          <w:rFonts w:cstheme="minorHAnsi"/>
          <w:sz w:val="24"/>
          <w:szCs w:val="24"/>
        </w:rPr>
        <w:t xml:space="preserve">transitioning to using OpenSciEd? </w:t>
      </w:r>
    </w:p>
    <w:p w14:paraId="56D017E1" w14:textId="77777777" w:rsidR="00343D29" w:rsidRDefault="00343D29" w:rsidP="00343D29">
      <w:pPr>
        <w:pStyle w:val="CommentText"/>
        <w:ind w:left="1068"/>
        <w:rPr>
          <w:rFonts w:cstheme="minorHAnsi"/>
          <w:sz w:val="24"/>
          <w:szCs w:val="24"/>
        </w:rPr>
      </w:pPr>
    </w:p>
    <w:p w14:paraId="0830F0B4" w14:textId="77777777" w:rsidR="00343D29" w:rsidRDefault="00343D29" w:rsidP="00343D29">
      <w:pPr>
        <w:pStyle w:val="CommentText"/>
        <w:ind w:left="1068"/>
        <w:rPr>
          <w:rFonts w:cstheme="minorHAnsi"/>
          <w:sz w:val="24"/>
          <w:szCs w:val="24"/>
        </w:rPr>
      </w:pPr>
      <w:r w:rsidRPr="006E2814">
        <w:rPr>
          <w:rFonts w:cstheme="minorHAnsi"/>
          <w:b/>
          <w:bCs/>
          <w:sz w:val="24"/>
          <w:szCs w:val="24"/>
        </w:rPr>
        <w:t xml:space="preserve">Only if </w:t>
      </w:r>
      <w:proofErr w:type="gramStart"/>
      <w:r w:rsidRPr="006E2814">
        <w:rPr>
          <w:rFonts w:cstheme="minorHAnsi"/>
          <w:b/>
          <w:bCs/>
          <w:sz w:val="24"/>
          <w:szCs w:val="24"/>
        </w:rPr>
        <w:t>necessary</w:t>
      </w:r>
      <w:proofErr w:type="gramEnd"/>
      <w:r w:rsidRPr="006E2814">
        <w:rPr>
          <w:rFonts w:cstheme="minorHAnsi"/>
          <w:b/>
          <w:bCs/>
          <w:sz w:val="24"/>
          <w:szCs w:val="24"/>
        </w:rPr>
        <w:t xml:space="preserve"> use these prompts:</w:t>
      </w:r>
      <w:r w:rsidRPr="006E2814">
        <w:rPr>
          <w:rFonts w:cstheme="minorHAnsi"/>
          <w:sz w:val="24"/>
          <w:szCs w:val="24"/>
        </w:rPr>
        <w:t xml:space="preserve"> </w:t>
      </w:r>
    </w:p>
    <w:p w14:paraId="588ED453" w14:textId="77777777" w:rsidR="00343D29" w:rsidRDefault="00343D29" w:rsidP="00343D29">
      <w:pPr>
        <w:pStyle w:val="CommentText"/>
        <w:numPr>
          <w:ilvl w:val="0"/>
          <w:numId w:val="12"/>
        </w:numPr>
        <w:spacing w:after="0"/>
        <w:ind w:left="1440"/>
        <w:rPr>
          <w:rFonts w:cstheme="minorHAnsi"/>
          <w:sz w:val="24"/>
          <w:szCs w:val="24"/>
        </w:rPr>
      </w:pPr>
      <w:r w:rsidRPr="006E2814">
        <w:rPr>
          <w:rFonts w:cstheme="minorHAnsi"/>
          <w:sz w:val="24"/>
          <w:szCs w:val="24"/>
        </w:rPr>
        <w:t xml:space="preserve">What has been the hardest thing about implementing OpenSciEd? </w:t>
      </w:r>
    </w:p>
    <w:p w14:paraId="7A74510F" w14:textId="77777777" w:rsidR="00343D29" w:rsidRDefault="00343D29" w:rsidP="00343D29">
      <w:pPr>
        <w:pStyle w:val="CommentText"/>
        <w:numPr>
          <w:ilvl w:val="0"/>
          <w:numId w:val="12"/>
        </w:numPr>
        <w:spacing w:after="0"/>
        <w:ind w:left="1440"/>
        <w:rPr>
          <w:rFonts w:cstheme="minorHAnsi"/>
          <w:sz w:val="24"/>
          <w:szCs w:val="24"/>
        </w:rPr>
      </w:pPr>
      <w:r w:rsidRPr="006E2814">
        <w:rPr>
          <w:rFonts w:cstheme="minorHAnsi"/>
          <w:sz w:val="24"/>
          <w:szCs w:val="24"/>
        </w:rPr>
        <w:t xml:space="preserve">What if anything would have made learning how to use OpenSciEd easier? </w:t>
      </w:r>
    </w:p>
    <w:p w14:paraId="5B56B5A4" w14:textId="77777777" w:rsidR="00343D29" w:rsidRPr="006E2814" w:rsidRDefault="00343D29" w:rsidP="00343D29">
      <w:pPr>
        <w:pStyle w:val="CommentText"/>
        <w:numPr>
          <w:ilvl w:val="0"/>
          <w:numId w:val="12"/>
        </w:numPr>
        <w:spacing w:after="0"/>
        <w:ind w:left="1440"/>
        <w:rPr>
          <w:rFonts w:cstheme="minorHAnsi"/>
          <w:sz w:val="24"/>
          <w:szCs w:val="24"/>
        </w:rPr>
      </w:pPr>
      <w:r w:rsidRPr="006E2814">
        <w:rPr>
          <w:rFonts w:cstheme="minorHAnsi"/>
          <w:sz w:val="24"/>
          <w:szCs w:val="24"/>
        </w:rPr>
        <w:t>What most excited you about the OpenSciEd Curriculum?</w:t>
      </w:r>
    </w:p>
    <w:p w14:paraId="288344E6" w14:textId="77777777" w:rsidR="00343D29" w:rsidRPr="006E2814" w:rsidRDefault="00343D29" w:rsidP="00343D29">
      <w:pPr>
        <w:pStyle w:val="ListParagraph"/>
        <w:spacing w:after="0" w:line="240" w:lineRule="auto"/>
        <w:ind w:left="1428"/>
        <w:rPr>
          <w:rFonts w:cstheme="minorHAnsi"/>
          <w:sz w:val="24"/>
          <w:szCs w:val="24"/>
        </w:rPr>
      </w:pPr>
    </w:p>
    <w:p w14:paraId="4EF6E9BF" w14:textId="77777777" w:rsidR="00343D29" w:rsidRPr="003A727F" w:rsidRDefault="00343D29" w:rsidP="00343D29">
      <w:pPr>
        <w:numPr>
          <w:ilvl w:val="0"/>
          <w:numId w:val="10"/>
        </w:numPr>
        <w:spacing w:after="0" w:line="240" w:lineRule="auto"/>
        <w:rPr>
          <w:rFonts w:cstheme="minorHAnsi"/>
          <w:sz w:val="24"/>
          <w:szCs w:val="24"/>
        </w:rPr>
      </w:pPr>
      <w:r>
        <w:rPr>
          <w:rFonts w:cstheme="minorHAnsi"/>
          <w:sz w:val="24"/>
          <w:szCs w:val="24"/>
        </w:rPr>
        <w:t xml:space="preserve">In your experience, do you think </w:t>
      </w:r>
      <w:r w:rsidRPr="006E2814">
        <w:rPr>
          <w:rFonts w:cstheme="minorHAnsi"/>
          <w:sz w:val="24"/>
          <w:szCs w:val="24"/>
        </w:rPr>
        <w:t xml:space="preserve">student learning was different using OpenSciEd compared </w:t>
      </w:r>
      <w:r>
        <w:rPr>
          <w:rFonts w:cstheme="minorHAnsi"/>
          <w:sz w:val="24"/>
          <w:szCs w:val="24"/>
        </w:rPr>
        <w:t xml:space="preserve">to student learning using </w:t>
      </w:r>
      <w:r w:rsidRPr="006E2814">
        <w:rPr>
          <w:rFonts w:cstheme="minorHAnsi"/>
          <w:sz w:val="24"/>
          <w:szCs w:val="24"/>
        </w:rPr>
        <w:t xml:space="preserve">other science curricula? </w:t>
      </w:r>
      <w:r>
        <w:rPr>
          <w:rFonts w:cstheme="minorHAnsi"/>
          <w:sz w:val="24"/>
          <w:szCs w:val="24"/>
        </w:rPr>
        <w:t xml:space="preserve">In what ways was it different? </w:t>
      </w:r>
    </w:p>
    <w:p w14:paraId="71721515" w14:textId="77777777" w:rsidR="00343D29" w:rsidRDefault="00343D29" w:rsidP="00343D29">
      <w:pPr>
        <w:spacing w:after="0" w:line="240" w:lineRule="auto"/>
        <w:ind w:left="1068"/>
        <w:rPr>
          <w:rFonts w:cstheme="minorHAnsi"/>
          <w:b/>
          <w:sz w:val="24"/>
          <w:szCs w:val="24"/>
        </w:rPr>
      </w:pPr>
    </w:p>
    <w:p w14:paraId="409FB885" w14:textId="77777777" w:rsidR="00343D29" w:rsidRDefault="00343D29" w:rsidP="00343D29">
      <w:pPr>
        <w:spacing w:after="0" w:line="240" w:lineRule="auto"/>
        <w:ind w:left="1068"/>
        <w:rPr>
          <w:rFonts w:cstheme="minorHAnsi"/>
          <w:b/>
          <w:bCs/>
          <w:sz w:val="24"/>
          <w:szCs w:val="24"/>
        </w:rPr>
      </w:pPr>
      <w:r w:rsidRPr="006E2814">
        <w:rPr>
          <w:rFonts w:cstheme="minorHAnsi"/>
          <w:b/>
          <w:bCs/>
          <w:sz w:val="24"/>
          <w:szCs w:val="24"/>
        </w:rPr>
        <w:t xml:space="preserve">Only if </w:t>
      </w:r>
      <w:proofErr w:type="gramStart"/>
      <w:r w:rsidRPr="006E2814">
        <w:rPr>
          <w:rFonts w:cstheme="minorHAnsi"/>
          <w:b/>
          <w:bCs/>
          <w:sz w:val="24"/>
          <w:szCs w:val="24"/>
        </w:rPr>
        <w:t>necessary</w:t>
      </w:r>
      <w:proofErr w:type="gramEnd"/>
      <w:r w:rsidRPr="006E2814">
        <w:rPr>
          <w:rFonts w:cstheme="minorHAnsi"/>
          <w:b/>
          <w:sz w:val="24"/>
          <w:szCs w:val="24"/>
        </w:rPr>
        <w:t xml:space="preserve"> use </w:t>
      </w:r>
      <w:r w:rsidRPr="006E2814">
        <w:rPr>
          <w:rFonts w:cstheme="minorHAnsi"/>
          <w:b/>
          <w:bCs/>
          <w:sz w:val="24"/>
          <w:szCs w:val="24"/>
        </w:rPr>
        <w:t xml:space="preserve">these prompts: </w:t>
      </w:r>
    </w:p>
    <w:p w14:paraId="4A76A3C0" w14:textId="77777777" w:rsidR="00343D29" w:rsidRPr="003A727F" w:rsidRDefault="00343D29" w:rsidP="00343D29">
      <w:pPr>
        <w:pStyle w:val="ListParagraph"/>
        <w:numPr>
          <w:ilvl w:val="0"/>
          <w:numId w:val="13"/>
        </w:numPr>
        <w:spacing w:after="0" w:line="240" w:lineRule="auto"/>
        <w:ind w:left="1440"/>
        <w:rPr>
          <w:rFonts w:cstheme="minorHAnsi"/>
          <w:sz w:val="24"/>
          <w:szCs w:val="24"/>
        </w:rPr>
      </w:pPr>
      <w:r w:rsidRPr="003A727F">
        <w:rPr>
          <w:rFonts w:cstheme="minorHAnsi"/>
          <w:sz w:val="24"/>
          <w:szCs w:val="24"/>
        </w:rPr>
        <w:t xml:space="preserve">Was there a difference in student ownership of learning? </w:t>
      </w:r>
    </w:p>
    <w:p w14:paraId="4474E9FF" w14:textId="77777777" w:rsidR="00343D29" w:rsidRPr="003A727F" w:rsidRDefault="00343D29" w:rsidP="00343D29">
      <w:pPr>
        <w:pStyle w:val="ListParagraph"/>
        <w:numPr>
          <w:ilvl w:val="0"/>
          <w:numId w:val="13"/>
        </w:numPr>
        <w:spacing w:after="0" w:line="240" w:lineRule="auto"/>
        <w:ind w:left="1440"/>
        <w:rPr>
          <w:rFonts w:cstheme="minorHAnsi"/>
          <w:sz w:val="24"/>
          <w:szCs w:val="24"/>
        </w:rPr>
      </w:pPr>
      <w:r w:rsidRPr="003A727F">
        <w:rPr>
          <w:rFonts w:cstheme="minorHAnsi"/>
          <w:sz w:val="24"/>
          <w:szCs w:val="24"/>
        </w:rPr>
        <w:t xml:space="preserve">Quality of student scientific reasoning/sensemaking? </w:t>
      </w:r>
    </w:p>
    <w:p w14:paraId="5441AF08" w14:textId="77777777" w:rsidR="00343D29" w:rsidRPr="003A727F" w:rsidRDefault="00343D29" w:rsidP="00343D29">
      <w:pPr>
        <w:pStyle w:val="ListParagraph"/>
        <w:numPr>
          <w:ilvl w:val="0"/>
          <w:numId w:val="13"/>
        </w:numPr>
        <w:spacing w:after="0" w:line="240" w:lineRule="auto"/>
        <w:ind w:left="1440"/>
        <w:rPr>
          <w:rFonts w:cstheme="minorHAnsi"/>
          <w:sz w:val="24"/>
          <w:szCs w:val="24"/>
        </w:rPr>
      </w:pPr>
      <w:r w:rsidRPr="003A727F">
        <w:rPr>
          <w:rFonts w:cstheme="minorHAnsi"/>
          <w:sz w:val="24"/>
          <w:szCs w:val="24"/>
        </w:rPr>
        <w:t xml:space="preserve">Student use of the science and engineering practices? </w:t>
      </w:r>
    </w:p>
    <w:p w14:paraId="76E4A61C" w14:textId="77777777" w:rsidR="00343D29" w:rsidRPr="003A727F" w:rsidRDefault="00343D29" w:rsidP="00343D29">
      <w:pPr>
        <w:pStyle w:val="ListParagraph"/>
        <w:numPr>
          <w:ilvl w:val="0"/>
          <w:numId w:val="13"/>
        </w:numPr>
        <w:spacing w:after="0" w:line="240" w:lineRule="auto"/>
        <w:ind w:left="1440"/>
        <w:rPr>
          <w:rFonts w:cstheme="minorHAnsi"/>
          <w:sz w:val="24"/>
          <w:szCs w:val="24"/>
        </w:rPr>
      </w:pPr>
      <w:r w:rsidRPr="003A727F">
        <w:rPr>
          <w:rFonts w:cstheme="minorHAnsi"/>
          <w:sz w:val="24"/>
          <w:szCs w:val="24"/>
        </w:rPr>
        <w:t xml:space="preserve">What is it about the OpenSciEd curriculum that you think has influence student engagement? </w:t>
      </w:r>
    </w:p>
    <w:p w14:paraId="3CC58911" w14:textId="77777777" w:rsidR="00343D29" w:rsidRPr="006E2814" w:rsidRDefault="00343D29" w:rsidP="00343D29">
      <w:pPr>
        <w:spacing w:after="0" w:line="240" w:lineRule="auto"/>
        <w:rPr>
          <w:rFonts w:cstheme="minorHAnsi"/>
          <w:sz w:val="24"/>
          <w:szCs w:val="24"/>
        </w:rPr>
      </w:pPr>
    </w:p>
    <w:p w14:paraId="012825A0" w14:textId="77777777" w:rsidR="00343D29" w:rsidRDefault="00343D29" w:rsidP="00343D29">
      <w:pPr>
        <w:pStyle w:val="ListParagraph"/>
        <w:numPr>
          <w:ilvl w:val="0"/>
          <w:numId w:val="10"/>
        </w:numPr>
        <w:spacing w:after="0" w:line="240" w:lineRule="auto"/>
        <w:rPr>
          <w:rFonts w:cstheme="minorHAnsi"/>
          <w:sz w:val="24"/>
          <w:szCs w:val="24"/>
        </w:rPr>
      </w:pPr>
      <w:r>
        <w:rPr>
          <w:rFonts w:cstheme="minorHAnsi"/>
          <w:sz w:val="24"/>
          <w:szCs w:val="24"/>
        </w:rPr>
        <w:lastRenderedPageBreak/>
        <w:t xml:space="preserve">How did the Professional Development impact and support </w:t>
      </w:r>
      <w:r w:rsidRPr="006E2814">
        <w:rPr>
          <w:rFonts w:cstheme="minorHAnsi"/>
          <w:sz w:val="24"/>
          <w:szCs w:val="24"/>
        </w:rPr>
        <w:t>your implementation of the curriculum?</w:t>
      </w:r>
    </w:p>
    <w:p w14:paraId="7C38136F" w14:textId="77777777" w:rsidR="00343D29" w:rsidRPr="006E2814" w:rsidRDefault="00343D29" w:rsidP="00343D29">
      <w:pPr>
        <w:pStyle w:val="ListParagraph"/>
        <w:spacing w:after="0" w:line="240" w:lineRule="auto"/>
        <w:ind w:left="1068"/>
        <w:rPr>
          <w:rFonts w:cstheme="minorHAnsi"/>
          <w:sz w:val="24"/>
          <w:szCs w:val="24"/>
        </w:rPr>
      </w:pPr>
    </w:p>
    <w:p w14:paraId="0E4E7EE4" w14:textId="77777777" w:rsidR="00343D29" w:rsidRDefault="00343D29" w:rsidP="00343D29">
      <w:pPr>
        <w:spacing w:after="0" w:line="240" w:lineRule="auto"/>
        <w:ind w:left="720" w:firstLine="720"/>
        <w:contextualSpacing/>
        <w:rPr>
          <w:rFonts w:cstheme="minorHAnsi"/>
          <w:b/>
          <w:bCs/>
          <w:sz w:val="24"/>
          <w:szCs w:val="24"/>
        </w:rPr>
      </w:pPr>
      <w:r>
        <w:rPr>
          <w:rFonts w:cstheme="minorHAnsi"/>
          <w:b/>
          <w:bCs/>
          <w:sz w:val="24"/>
          <w:szCs w:val="24"/>
        </w:rPr>
        <w:t>***</w:t>
      </w:r>
      <w:r w:rsidRPr="006E2814">
        <w:rPr>
          <w:rFonts w:cstheme="minorHAnsi"/>
          <w:b/>
          <w:bCs/>
          <w:sz w:val="24"/>
          <w:szCs w:val="24"/>
        </w:rPr>
        <w:t xml:space="preserve">Necessary Follow up if not addressed: </w:t>
      </w:r>
    </w:p>
    <w:p w14:paraId="7466AFB1" w14:textId="77777777" w:rsidR="00343D29" w:rsidRDefault="00343D29" w:rsidP="00343D29">
      <w:pPr>
        <w:spacing w:after="0" w:line="240" w:lineRule="auto"/>
        <w:ind w:left="1788"/>
        <w:contextualSpacing/>
        <w:rPr>
          <w:rFonts w:cstheme="minorHAnsi"/>
          <w:b/>
          <w:bCs/>
          <w:sz w:val="24"/>
          <w:szCs w:val="24"/>
        </w:rPr>
      </w:pPr>
    </w:p>
    <w:p w14:paraId="226F025A" w14:textId="77777777" w:rsidR="00343D29" w:rsidRPr="00C44072" w:rsidRDefault="00343D29" w:rsidP="00343D29">
      <w:pPr>
        <w:spacing w:after="0" w:line="240" w:lineRule="auto"/>
        <w:ind w:left="1788"/>
        <w:contextualSpacing/>
        <w:rPr>
          <w:rFonts w:cstheme="minorHAnsi"/>
          <w:b/>
          <w:bCs/>
          <w:sz w:val="24"/>
          <w:szCs w:val="24"/>
        </w:rPr>
      </w:pPr>
      <w:r w:rsidRPr="003A727F">
        <w:rPr>
          <w:rFonts w:cstheme="minorHAnsi"/>
          <w:bCs/>
          <w:sz w:val="24"/>
          <w:szCs w:val="24"/>
        </w:rPr>
        <w:t xml:space="preserve">How many unit specific Professional Development trainings did you need to participate in before you felt comfortable teaching using the structure and approach of OpenSciEd? </w:t>
      </w:r>
    </w:p>
    <w:p w14:paraId="17BA03A6" w14:textId="77777777" w:rsidR="00343D29" w:rsidRPr="006E2814" w:rsidRDefault="00343D29" w:rsidP="00343D29">
      <w:pPr>
        <w:spacing w:after="0" w:line="240" w:lineRule="auto"/>
        <w:ind w:left="1788"/>
        <w:contextualSpacing/>
        <w:rPr>
          <w:rFonts w:cstheme="minorHAnsi"/>
          <w:b/>
          <w:bCs/>
          <w:sz w:val="24"/>
          <w:szCs w:val="24"/>
        </w:rPr>
      </w:pPr>
    </w:p>
    <w:p w14:paraId="562ABFAF" w14:textId="77777777" w:rsidR="00343D29" w:rsidRDefault="00343D29" w:rsidP="00343D29">
      <w:pPr>
        <w:spacing w:after="0" w:line="240" w:lineRule="auto"/>
        <w:ind w:left="360" w:firstLine="720"/>
        <w:contextualSpacing/>
        <w:rPr>
          <w:rFonts w:cstheme="minorHAnsi"/>
          <w:sz w:val="24"/>
          <w:szCs w:val="24"/>
        </w:rPr>
      </w:pPr>
      <w:r w:rsidRPr="006E2814">
        <w:rPr>
          <w:rFonts w:cstheme="minorHAnsi"/>
          <w:b/>
          <w:bCs/>
          <w:sz w:val="24"/>
          <w:szCs w:val="24"/>
        </w:rPr>
        <w:t>Optional Follow ups if not addressed:</w:t>
      </w:r>
      <w:r w:rsidRPr="006E2814">
        <w:rPr>
          <w:rFonts w:cstheme="minorHAnsi"/>
          <w:sz w:val="24"/>
          <w:szCs w:val="24"/>
        </w:rPr>
        <w:t xml:space="preserve"> </w:t>
      </w:r>
    </w:p>
    <w:p w14:paraId="4108883F" w14:textId="77777777" w:rsidR="00343D29" w:rsidRDefault="00343D29" w:rsidP="00343D29">
      <w:pPr>
        <w:numPr>
          <w:ilvl w:val="1"/>
          <w:numId w:val="11"/>
        </w:numPr>
        <w:tabs>
          <w:tab w:val="left" w:pos="1440"/>
        </w:tabs>
        <w:spacing w:after="0" w:line="240" w:lineRule="auto"/>
        <w:ind w:left="1440"/>
        <w:contextualSpacing/>
        <w:rPr>
          <w:rFonts w:cstheme="minorHAnsi"/>
          <w:sz w:val="24"/>
          <w:szCs w:val="24"/>
        </w:rPr>
      </w:pPr>
      <w:r w:rsidRPr="006E2814">
        <w:rPr>
          <w:rFonts w:cstheme="minorHAnsi"/>
          <w:sz w:val="24"/>
          <w:szCs w:val="24"/>
        </w:rPr>
        <w:t xml:space="preserve">What portions of the </w:t>
      </w:r>
      <w:r>
        <w:rPr>
          <w:rFonts w:cstheme="minorHAnsi"/>
          <w:sz w:val="24"/>
          <w:szCs w:val="24"/>
        </w:rPr>
        <w:t>OpenSciEd</w:t>
      </w:r>
      <w:r w:rsidRPr="006E2814">
        <w:rPr>
          <w:rFonts w:cstheme="minorHAnsi"/>
          <w:sz w:val="24"/>
          <w:szCs w:val="24"/>
        </w:rPr>
        <w:t xml:space="preserve"> PD are absolutely necessary to implement well? </w:t>
      </w:r>
    </w:p>
    <w:p w14:paraId="7F5FB366" w14:textId="77777777" w:rsidR="00343D29" w:rsidRDefault="00343D29" w:rsidP="00343D29">
      <w:pPr>
        <w:numPr>
          <w:ilvl w:val="1"/>
          <w:numId w:val="11"/>
        </w:numPr>
        <w:tabs>
          <w:tab w:val="left" w:pos="1440"/>
        </w:tabs>
        <w:spacing w:after="0" w:line="240" w:lineRule="auto"/>
        <w:ind w:left="1440"/>
        <w:contextualSpacing/>
        <w:rPr>
          <w:rFonts w:cstheme="minorHAnsi"/>
          <w:sz w:val="24"/>
          <w:szCs w:val="24"/>
        </w:rPr>
      </w:pPr>
      <w:r w:rsidRPr="006E2814">
        <w:rPr>
          <w:rFonts w:cstheme="minorHAnsi"/>
          <w:sz w:val="24"/>
          <w:szCs w:val="24"/>
        </w:rPr>
        <w:t xml:space="preserve">What if any part of the PD would you eliminate? </w:t>
      </w:r>
    </w:p>
    <w:p w14:paraId="15723A15" w14:textId="77777777" w:rsidR="00343D29" w:rsidRDefault="00343D29" w:rsidP="00343D29">
      <w:pPr>
        <w:numPr>
          <w:ilvl w:val="1"/>
          <w:numId w:val="11"/>
        </w:numPr>
        <w:tabs>
          <w:tab w:val="left" w:pos="1440"/>
        </w:tabs>
        <w:spacing w:after="0" w:line="240" w:lineRule="auto"/>
        <w:ind w:left="1440"/>
        <w:contextualSpacing/>
        <w:rPr>
          <w:rFonts w:cstheme="minorHAnsi"/>
          <w:sz w:val="24"/>
          <w:szCs w:val="24"/>
        </w:rPr>
      </w:pPr>
      <w:r w:rsidRPr="006E2814">
        <w:rPr>
          <w:rFonts w:cstheme="minorHAnsi"/>
          <w:sz w:val="24"/>
          <w:szCs w:val="24"/>
        </w:rPr>
        <w:t xml:space="preserve">What were your experiences in your school beyond the unit PD? </w:t>
      </w:r>
    </w:p>
    <w:p w14:paraId="5A2AEC01" w14:textId="5F6E6382" w:rsidR="00343D29" w:rsidRPr="006E2814" w:rsidRDefault="00343D29" w:rsidP="00343D29">
      <w:pPr>
        <w:numPr>
          <w:ilvl w:val="1"/>
          <w:numId w:val="11"/>
        </w:numPr>
        <w:tabs>
          <w:tab w:val="left" w:pos="1440"/>
        </w:tabs>
        <w:spacing w:after="0" w:line="240" w:lineRule="auto"/>
        <w:ind w:left="1440"/>
        <w:contextualSpacing/>
        <w:rPr>
          <w:rFonts w:cstheme="minorHAnsi"/>
          <w:sz w:val="24"/>
          <w:szCs w:val="24"/>
        </w:rPr>
      </w:pPr>
      <w:r w:rsidRPr="006E2814">
        <w:rPr>
          <w:rFonts w:cstheme="minorHAnsi"/>
          <w:sz w:val="24"/>
          <w:szCs w:val="24"/>
        </w:rPr>
        <w:t>Did you co-plan with teachers, etc.?</w:t>
      </w:r>
      <w:r w:rsidR="00E95095">
        <w:rPr>
          <w:rFonts w:cstheme="minorHAnsi"/>
          <w:sz w:val="24"/>
          <w:szCs w:val="24"/>
        </w:rPr>
        <w:t xml:space="preserve"> </w:t>
      </w:r>
    </w:p>
    <w:p w14:paraId="3BACBAEE" w14:textId="77777777" w:rsidR="00343D29" w:rsidRPr="006E2814" w:rsidRDefault="00343D29" w:rsidP="00343D29">
      <w:pPr>
        <w:spacing w:after="0" w:line="240" w:lineRule="auto"/>
        <w:ind w:left="1788"/>
        <w:contextualSpacing/>
        <w:rPr>
          <w:rFonts w:cstheme="minorHAnsi"/>
          <w:sz w:val="24"/>
          <w:szCs w:val="24"/>
        </w:rPr>
      </w:pPr>
    </w:p>
    <w:p w14:paraId="6C8C0AC2" w14:textId="77777777" w:rsidR="00343D29" w:rsidRPr="003A727F" w:rsidRDefault="00343D29" w:rsidP="00343D29">
      <w:pPr>
        <w:numPr>
          <w:ilvl w:val="0"/>
          <w:numId w:val="10"/>
        </w:numPr>
        <w:spacing w:after="0" w:line="240" w:lineRule="auto"/>
        <w:rPr>
          <w:rFonts w:cstheme="minorHAnsi"/>
          <w:sz w:val="24"/>
          <w:szCs w:val="24"/>
        </w:rPr>
      </w:pPr>
      <w:r>
        <w:rPr>
          <w:rFonts w:eastAsia="Times New Roman" w:cstheme="minorHAnsi"/>
          <w:sz w:val="24"/>
          <w:szCs w:val="24"/>
        </w:rPr>
        <w:t>W</w:t>
      </w:r>
      <w:r w:rsidRPr="006E2814">
        <w:rPr>
          <w:rFonts w:eastAsia="Times New Roman" w:cstheme="minorHAnsi"/>
          <w:sz w:val="24"/>
          <w:szCs w:val="24"/>
        </w:rPr>
        <w:t xml:space="preserve">ould you recommend the OpenSciEd curriculum to colleagues, </w:t>
      </w:r>
      <w:r>
        <w:rPr>
          <w:rFonts w:eastAsia="Times New Roman" w:cstheme="minorHAnsi"/>
          <w:sz w:val="24"/>
          <w:szCs w:val="24"/>
        </w:rPr>
        <w:t>and why</w:t>
      </w:r>
      <w:r w:rsidRPr="006E2814">
        <w:rPr>
          <w:rFonts w:eastAsia="Times New Roman" w:cstheme="minorHAnsi"/>
          <w:sz w:val="24"/>
          <w:szCs w:val="24"/>
        </w:rPr>
        <w:t xml:space="preserve">? </w:t>
      </w:r>
    </w:p>
    <w:p w14:paraId="5385AD8F" w14:textId="77777777" w:rsidR="00343D29" w:rsidRDefault="00343D29" w:rsidP="00343D29">
      <w:pPr>
        <w:spacing w:after="0" w:line="240" w:lineRule="auto"/>
        <w:rPr>
          <w:rFonts w:eastAsia="Times New Roman" w:cstheme="minorHAnsi"/>
          <w:sz w:val="24"/>
          <w:szCs w:val="24"/>
        </w:rPr>
      </w:pPr>
    </w:p>
    <w:p w14:paraId="4A60352B" w14:textId="77777777" w:rsidR="00343D29" w:rsidRPr="003A727F" w:rsidRDefault="00343D29" w:rsidP="00343D29">
      <w:pPr>
        <w:pStyle w:val="ListParagraph"/>
        <w:numPr>
          <w:ilvl w:val="0"/>
          <w:numId w:val="14"/>
        </w:numPr>
        <w:spacing w:after="0" w:line="240" w:lineRule="auto"/>
        <w:ind w:left="1440"/>
        <w:rPr>
          <w:rFonts w:cstheme="minorHAnsi"/>
          <w:sz w:val="24"/>
          <w:szCs w:val="24"/>
        </w:rPr>
      </w:pPr>
      <w:r w:rsidRPr="003A727F">
        <w:rPr>
          <w:rFonts w:eastAsia="Times New Roman" w:cstheme="minorHAnsi"/>
          <w:sz w:val="24"/>
          <w:szCs w:val="24"/>
        </w:rPr>
        <w:t>[</w:t>
      </w:r>
      <w:r w:rsidRPr="003A727F">
        <w:rPr>
          <w:rFonts w:eastAsia="Times New Roman" w:cstheme="minorHAnsi"/>
          <w:b/>
          <w:bCs/>
          <w:sz w:val="24"/>
          <w:szCs w:val="24"/>
        </w:rPr>
        <w:t xml:space="preserve">Probe if </w:t>
      </w:r>
      <w:proofErr w:type="gramStart"/>
      <w:r w:rsidRPr="003A727F">
        <w:rPr>
          <w:rFonts w:eastAsia="Times New Roman" w:cstheme="minorHAnsi"/>
          <w:b/>
          <w:bCs/>
          <w:sz w:val="24"/>
          <w:szCs w:val="24"/>
        </w:rPr>
        <w:t>necessary</w:t>
      </w:r>
      <w:proofErr w:type="gramEnd"/>
      <w:r w:rsidRPr="003A727F">
        <w:rPr>
          <w:rFonts w:eastAsia="Times New Roman" w:cstheme="minorHAnsi"/>
          <w:b/>
          <w:bCs/>
          <w:sz w:val="24"/>
          <w:szCs w:val="24"/>
        </w:rPr>
        <w:t xml:space="preserve"> for specific aspects</w:t>
      </w:r>
      <w:r w:rsidRPr="003A727F">
        <w:rPr>
          <w:rFonts w:cstheme="minorHAnsi"/>
          <w:b/>
          <w:bCs/>
          <w:sz w:val="24"/>
          <w:szCs w:val="24"/>
        </w:rPr>
        <w:t xml:space="preserve">. </w:t>
      </w:r>
      <w:r w:rsidRPr="003A727F">
        <w:rPr>
          <w:rFonts w:cstheme="minorHAnsi"/>
          <w:bCs/>
          <w:sz w:val="24"/>
          <w:szCs w:val="24"/>
        </w:rPr>
        <w:t xml:space="preserve">Did </w:t>
      </w:r>
      <w:r w:rsidRPr="003A727F">
        <w:rPr>
          <w:rFonts w:eastAsia="Times New Roman" w:cstheme="minorHAnsi"/>
          <w:bCs/>
          <w:sz w:val="24"/>
          <w:szCs w:val="24"/>
        </w:rPr>
        <w:t>anyone have a different experience? How so?]</w:t>
      </w:r>
    </w:p>
    <w:p w14:paraId="67E493E0" w14:textId="77777777" w:rsidR="00343D29" w:rsidRPr="006E2814" w:rsidRDefault="00343D29" w:rsidP="00343D29">
      <w:pPr>
        <w:spacing w:after="0" w:line="240" w:lineRule="auto"/>
        <w:ind w:left="1068"/>
        <w:rPr>
          <w:rFonts w:cstheme="minorHAnsi"/>
          <w:sz w:val="24"/>
          <w:szCs w:val="24"/>
        </w:rPr>
      </w:pPr>
      <w:r w:rsidRPr="006E2814">
        <w:rPr>
          <w:rFonts w:eastAsia="Times New Roman" w:cstheme="minorHAnsi"/>
          <w:sz w:val="24"/>
          <w:szCs w:val="24"/>
        </w:rPr>
        <w:t xml:space="preserve"> </w:t>
      </w:r>
    </w:p>
    <w:p w14:paraId="4709EFBC" w14:textId="77777777" w:rsidR="00343D29" w:rsidRDefault="00343D29" w:rsidP="00343D29">
      <w:pPr>
        <w:numPr>
          <w:ilvl w:val="0"/>
          <w:numId w:val="10"/>
        </w:numPr>
        <w:spacing w:after="0" w:line="240" w:lineRule="auto"/>
        <w:rPr>
          <w:rFonts w:eastAsia="Times New Roman" w:cstheme="minorHAnsi"/>
          <w:b/>
          <w:bCs/>
          <w:sz w:val="24"/>
          <w:szCs w:val="24"/>
        </w:rPr>
      </w:pPr>
      <w:r w:rsidRPr="006E2814">
        <w:rPr>
          <w:rFonts w:eastAsia="Times New Roman" w:cstheme="minorHAnsi"/>
          <w:sz w:val="24"/>
          <w:szCs w:val="24"/>
        </w:rPr>
        <w:t>Are there aspects of the OpenSciEd curriculum you thought were not helpful or necessary and if so why?</w:t>
      </w:r>
    </w:p>
    <w:p w14:paraId="633EE6B2" w14:textId="77777777" w:rsidR="00343D29" w:rsidRPr="003A727F" w:rsidRDefault="00343D29" w:rsidP="00343D29">
      <w:pPr>
        <w:spacing w:after="0" w:line="240" w:lineRule="auto"/>
        <w:ind w:left="1068"/>
        <w:rPr>
          <w:rFonts w:eastAsia="Times New Roman" w:cstheme="minorHAnsi"/>
          <w:b/>
          <w:bCs/>
          <w:sz w:val="24"/>
          <w:szCs w:val="24"/>
        </w:rPr>
      </w:pPr>
    </w:p>
    <w:p w14:paraId="7F252DFA" w14:textId="77777777" w:rsidR="00343D29" w:rsidRPr="006E2814" w:rsidRDefault="00343D29" w:rsidP="00343D29">
      <w:pPr>
        <w:numPr>
          <w:ilvl w:val="1"/>
          <w:numId w:val="10"/>
        </w:numPr>
        <w:spacing w:after="0" w:line="240" w:lineRule="auto"/>
        <w:rPr>
          <w:rFonts w:eastAsia="Times New Roman" w:cstheme="minorHAnsi"/>
          <w:b/>
          <w:bCs/>
          <w:sz w:val="24"/>
          <w:szCs w:val="24"/>
        </w:rPr>
      </w:pPr>
      <w:r w:rsidRPr="006E2814">
        <w:rPr>
          <w:rFonts w:eastAsia="Times New Roman" w:cstheme="minorHAnsi"/>
          <w:b/>
          <w:bCs/>
          <w:sz w:val="24"/>
          <w:szCs w:val="24"/>
        </w:rPr>
        <w:t xml:space="preserve">[If </w:t>
      </w:r>
      <w:proofErr w:type="gramStart"/>
      <w:r w:rsidRPr="006E2814">
        <w:rPr>
          <w:rFonts w:eastAsia="Times New Roman" w:cstheme="minorHAnsi"/>
          <w:b/>
          <w:bCs/>
          <w:sz w:val="24"/>
          <w:szCs w:val="24"/>
        </w:rPr>
        <w:t>necessary</w:t>
      </w:r>
      <w:proofErr w:type="gramEnd"/>
      <w:r w:rsidRPr="006E2814">
        <w:rPr>
          <w:rFonts w:eastAsia="Times New Roman" w:cstheme="minorHAnsi"/>
          <w:b/>
          <w:bCs/>
          <w:sz w:val="24"/>
          <w:szCs w:val="24"/>
        </w:rPr>
        <w:t xml:space="preserve"> probe for: </w:t>
      </w:r>
      <w:r w:rsidRPr="003A727F">
        <w:rPr>
          <w:rFonts w:eastAsia="Times New Roman" w:cstheme="minorHAnsi"/>
          <w:bCs/>
          <w:sz w:val="24"/>
          <w:szCs w:val="24"/>
        </w:rPr>
        <w:t>Did anyone have a different experience? How so?]</w:t>
      </w:r>
    </w:p>
    <w:p w14:paraId="5061BE90" w14:textId="77777777" w:rsidR="00343D29" w:rsidRPr="006E2814" w:rsidRDefault="00343D29" w:rsidP="00343D29">
      <w:pPr>
        <w:spacing w:after="0" w:line="240" w:lineRule="auto"/>
        <w:ind w:left="1068"/>
        <w:rPr>
          <w:rFonts w:eastAsia="Times New Roman" w:cstheme="minorHAnsi"/>
          <w:sz w:val="24"/>
          <w:szCs w:val="24"/>
        </w:rPr>
      </w:pPr>
    </w:p>
    <w:p w14:paraId="50D88622" w14:textId="77777777" w:rsidR="00343D29" w:rsidRDefault="00343D29" w:rsidP="00343D29">
      <w:pPr>
        <w:spacing w:after="0" w:line="240" w:lineRule="auto"/>
        <w:rPr>
          <w:rFonts w:eastAsia="Times New Roman" w:cstheme="minorHAnsi"/>
          <w:b/>
          <w:bCs/>
          <w:sz w:val="24"/>
          <w:szCs w:val="24"/>
        </w:rPr>
      </w:pPr>
    </w:p>
    <w:p w14:paraId="1D9EAECE" w14:textId="77777777" w:rsidR="00343D29" w:rsidRPr="006E2814" w:rsidRDefault="00343D29" w:rsidP="00343D29">
      <w:pPr>
        <w:spacing w:after="0" w:line="240" w:lineRule="auto"/>
        <w:rPr>
          <w:rFonts w:eastAsia="Times New Roman" w:cstheme="minorHAnsi"/>
          <w:b/>
          <w:bCs/>
          <w:sz w:val="24"/>
          <w:szCs w:val="24"/>
        </w:rPr>
      </w:pPr>
      <w:r w:rsidRPr="006E2814">
        <w:rPr>
          <w:rFonts w:eastAsia="Times New Roman" w:cstheme="minorHAnsi"/>
          <w:b/>
          <w:bCs/>
          <w:sz w:val="24"/>
          <w:szCs w:val="24"/>
        </w:rPr>
        <w:t>If there is time, please ask the following:</w:t>
      </w:r>
    </w:p>
    <w:p w14:paraId="6BA4D040" w14:textId="77777777" w:rsidR="00343D29" w:rsidRPr="006E2814" w:rsidRDefault="00343D29" w:rsidP="00343D29">
      <w:pPr>
        <w:spacing w:after="0" w:line="240" w:lineRule="auto"/>
        <w:ind w:left="1068"/>
        <w:rPr>
          <w:rFonts w:eastAsia="Times New Roman" w:cstheme="minorHAnsi"/>
          <w:sz w:val="24"/>
          <w:szCs w:val="24"/>
        </w:rPr>
      </w:pPr>
    </w:p>
    <w:p w14:paraId="2CD62907" w14:textId="77777777" w:rsidR="00343D29" w:rsidRPr="006E2814" w:rsidRDefault="00343D29" w:rsidP="00343D29">
      <w:pPr>
        <w:numPr>
          <w:ilvl w:val="0"/>
          <w:numId w:val="10"/>
        </w:numPr>
        <w:spacing w:after="0" w:line="240" w:lineRule="auto"/>
        <w:rPr>
          <w:rFonts w:eastAsia="Times New Roman" w:cstheme="minorHAnsi"/>
          <w:sz w:val="24"/>
          <w:szCs w:val="24"/>
        </w:rPr>
      </w:pPr>
      <w:r w:rsidRPr="006E2814">
        <w:rPr>
          <w:rFonts w:cstheme="minorHAnsi"/>
          <w:sz w:val="24"/>
          <w:szCs w:val="24"/>
        </w:rPr>
        <w:t>To what extent did you follow the OpenSciEd lessons and to what extent did you diverge? In the areas did you diverge, why? [</w:t>
      </w:r>
      <w:r>
        <w:rPr>
          <w:rFonts w:cstheme="minorHAnsi"/>
          <w:sz w:val="24"/>
          <w:szCs w:val="24"/>
        </w:rPr>
        <w:t>W</w:t>
      </w:r>
      <w:r w:rsidRPr="006E2814">
        <w:rPr>
          <w:rFonts w:cstheme="minorHAnsi"/>
          <w:sz w:val="24"/>
          <w:szCs w:val="24"/>
        </w:rPr>
        <w:t>e may have asked this question in the survey – if time]</w:t>
      </w:r>
    </w:p>
    <w:p w14:paraId="313445A5" w14:textId="77777777" w:rsidR="00343D29" w:rsidRDefault="00343D29">
      <w:pPr>
        <w:spacing w:after="160" w:line="259" w:lineRule="auto"/>
        <w:rPr>
          <w:rFonts w:asciiTheme="majorHAnsi" w:eastAsiaTheme="majorEastAsia" w:hAnsiTheme="majorHAnsi" w:cstheme="majorBidi"/>
          <w:b/>
          <w:color w:val="A32638" w:themeColor="text2"/>
          <w:sz w:val="36"/>
          <w:szCs w:val="32"/>
        </w:rPr>
      </w:pPr>
      <w:r>
        <w:br w:type="page"/>
      </w:r>
    </w:p>
    <w:p w14:paraId="2C31E879" w14:textId="6E10DA79" w:rsidR="00343D29" w:rsidRDefault="00343D29" w:rsidP="006D73EE">
      <w:pPr>
        <w:pStyle w:val="Heading1"/>
      </w:pPr>
      <w:bookmarkStart w:id="10" w:name="_Toc64994429"/>
      <w:r>
        <w:lastRenderedPageBreak/>
        <w:t>Appendix B: Focus Group Findings</w:t>
      </w:r>
      <w:bookmarkEnd w:id="10"/>
    </w:p>
    <w:p w14:paraId="6F8D24E7" w14:textId="77777777" w:rsidR="00343D29" w:rsidRPr="001003E3" w:rsidRDefault="00343D29" w:rsidP="00343D29">
      <w:pPr>
        <w:pBdr>
          <w:bottom w:val="single" w:sz="6" w:space="1" w:color="auto"/>
        </w:pBdr>
        <w:spacing w:line="240" w:lineRule="auto"/>
        <w:rPr>
          <w:rFonts w:ascii="Times New Roman" w:hAnsi="Times New Roman" w:cs="Times New Roman"/>
          <w:b/>
          <w:sz w:val="24"/>
          <w:szCs w:val="24"/>
        </w:rPr>
      </w:pPr>
      <w:r>
        <w:rPr>
          <w:rFonts w:ascii="Times New Roman" w:hAnsi="Times New Roman" w:cs="Times New Roman"/>
          <w:b/>
          <w:sz w:val="24"/>
          <w:szCs w:val="24"/>
        </w:rPr>
        <w:t xml:space="preserve">Introductory </w:t>
      </w:r>
      <w:r w:rsidRPr="001003E3">
        <w:rPr>
          <w:rFonts w:ascii="Times New Roman" w:hAnsi="Times New Roman" w:cs="Times New Roman"/>
          <w:b/>
          <w:sz w:val="24"/>
          <w:szCs w:val="24"/>
        </w:rPr>
        <w:t>Question: Demographics</w:t>
      </w:r>
    </w:p>
    <w:p w14:paraId="14CDB62C" w14:textId="77777777" w:rsidR="00343D29" w:rsidRPr="005E45B4" w:rsidRDefault="00343D29" w:rsidP="00343D29">
      <w:pPr>
        <w:pBdr>
          <w:bottom w:val="single" w:sz="6" w:space="1" w:color="auto"/>
        </w:pBdr>
        <w:spacing w:line="240" w:lineRule="auto"/>
        <w:rPr>
          <w:rFonts w:ascii="Times New Roman" w:hAnsi="Times New Roman" w:cs="Times New Roman"/>
          <w:b/>
          <w:sz w:val="24"/>
          <w:szCs w:val="24"/>
        </w:rPr>
      </w:pPr>
      <w:r w:rsidRPr="005E45B4">
        <w:rPr>
          <w:rFonts w:ascii="Times New Roman" w:hAnsi="Times New Roman" w:cs="Times New Roman"/>
          <w:b/>
          <w:sz w:val="24"/>
          <w:szCs w:val="24"/>
        </w:rPr>
        <w:t>First, it would be great to hear a little about your backgrounds. Would each of you please share with me how long have you been teaching science, what grades you teach, and how many years have you participated in the pilot?</w:t>
      </w:r>
    </w:p>
    <w:p w14:paraId="32D2686A" w14:textId="77777777" w:rsidR="00343D29" w:rsidRPr="001003E3" w:rsidRDefault="00343D29" w:rsidP="00343D29">
      <w:pPr>
        <w:spacing w:after="0" w:line="240" w:lineRule="auto"/>
        <w:outlineLvl w:val="3"/>
        <w:rPr>
          <w:rFonts w:ascii="Times New Roman" w:hAnsi="Times New Roman" w:cs="Times New Roman"/>
          <w:sz w:val="24"/>
          <w:szCs w:val="24"/>
        </w:rPr>
      </w:pPr>
    </w:p>
    <w:p w14:paraId="4CFC6759" w14:textId="77777777" w:rsidR="00343D29" w:rsidRPr="001003E3" w:rsidRDefault="00343D29" w:rsidP="00343D29">
      <w:pPr>
        <w:pStyle w:val="ListParagraph"/>
        <w:numPr>
          <w:ilvl w:val="0"/>
          <w:numId w:val="7"/>
        </w:numPr>
        <w:spacing w:after="0" w:line="240" w:lineRule="auto"/>
        <w:outlineLvl w:val="3"/>
        <w:rPr>
          <w:rFonts w:ascii="Times New Roman" w:hAnsi="Times New Roman" w:cs="Times New Roman"/>
          <w:sz w:val="24"/>
          <w:szCs w:val="24"/>
        </w:rPr>
      </w:pPr>
      <w:r w:rsidRPr="001003E3">
        <w:rPr>
          <w:rFonts w:ascii="Times New Roman" w:hAnsi="Times New Roman" w:cs="Times New Roman"/>
          <w:sz w:val="24"/>
          <w:szCs w:val="24"/>
        </w:rPr>
        <w:t xml:space="preserve">Participants are experienced teachers </w:t>
      </w:r>
      <w:r>
        <w:rPr>
          <w:rFonts w:ascii="Times New Roman" w:hAnsi="Times New Roman" w:cs="Times New Roman"/>
          <w:sz w:val="24"/>
          <w:szCs w:val="24"/>
        </w:rPr>
        <w:t>9 – 30</w:t>
      </w:r>
      <w:r w:rsidRPr="001003E3">
        <w:rPr>
          <w:rFonts w:ascii="Times New Roman" w:hAnsi="Times New Roman" w:cs="Times New Roman"/>
          <w:sz w:val="24"/>
          <w:szCs w:val="24"/>
        </w:rPr>
        <w:t xml:space="preserve"> years of teaching experience. They have all been teaching science for at least six years, most have been teaching 10 or more. All teach middle school grades 6 through 9 with most teaching grades 7 and/or 8. Participants were evenly distributed between having participated in the pilot for two or three years.</w:t>
      </w:r>
    </w:p>
    <w:p w14:paraId="0A15AE0E" w14:textId="77777777" w:rsidR="00343D29" w:rsidRPr="001003E3" w:rsidRDefault="00343D29" w:rsidP="00343D29">
      <w:pPr>
        <w:spacing w:after="0" w:line="240" w:lineRule="auto"/>
        <w:outlineLvl w:val="3"/>
        <w:rPr>
          <w:rFonts w:ascii="Times New Roman" w:hAnsi="Times New Roman" w:cs="Times New Roman"/>
          <w:sz w:val="24"/>
          <w:szCs w:val="24"/>
        </w:rPr>
      </w:pPr>
    </w:p>
    <w:p w14:paraId="7CC31810" w14:textId="77777777" w:rsidR="00343D29" w:rsidRPr="001003E3" w:rsidRDefault="00343D29" w:rsidP="00343D29">
      <w:pPr>
        <w:pBdr>
          <w:bottom w:val="single" w:sz="12" w:space="1" w:color="auto"/>
        </w:pBdr>
        <w:spacing w:after="0" w:line="240" w:lineRule="auto"/>
        <w:outlineLvl w:val="3"/>
        <w:rPr>
          <w:rFonts w:ascii="Times New Roman" w:hAnsi="Times New Roman" w:cs="Times New Roman"/>
          <w:sz w:val="24"/>
          <w:szCs w:val="24"/>
        </w:rPr>
      </w:pPr>
    </w:p>
    <w:p w14:paraId="637F1ADE" w14:textId="77777777" w:rsidR="00343D29" w:rsidRPr="001003E3" w:rsidRDefault="00343D29" w:rsidP="00343D29">
      <w:pPr>
        <w:spacing w:after="0" w:line="240" w:lineRule="auto"/>
        <w:outlineLvl w:val="3"/>
        <w:rPr>
          <w:rFonts w:ascii="Times New Roman" w:hAnsi="Times New Roman" w:cs="Times New Roman"/>
          <w:sz w:val="24"/>
          <w:szCs w:val="24"/>
        </w:rPr>
      </w:pPr>
    </w:p>
    <w:p w14:paraId="1E3696A2" w14:textId="77777777" w:rsidR="00343D29" w:rsidRPr="001003E3" w:rsidRDefault="00343D29" w:rsidP="00343D29">
      <w:pPr>
        <w:spacing w:after="0" w:line="240" w:lineRule="auto"/>
        <w:outlineLvl w:val="3"/>
        <w:rPr>
          <w:rFonts w:ascii="Times New Roman" w:hAnsi="Times New Roman" w:cs="Times New Roman"/>
          <w:sz w:val="24"/>
          <w:szCs w:val="24"/>
        </w:rPr>
      </w:pPr>
    </w:p>
    <w:p w14:paraId="2F3D927B" w14:textId="77777777" w:rsidR="00343D29" w:rsidRPr="001003E3" w:rsidRDefault="00343D29" w:rsidP="00343D29">
      <w:pPr>
        <w:spacing w:after="0" w:line="240" w:lineRule="auto"/>
        <w:outlineLvl w:val="3"/>
        <w:rPr>
          <w:rFonts w:ascii="Times New Roman" w:hAnsi="Times New Roman" w:cs="Times New Roman"/>
          <w:sz w:val="24"/>
          <w:szCs w:val="24"/>
        </w:rPr>
      </w:pPr>
      <w:r w:rsidRPr="001003E3">
        <w:rPr>
          <w:rFonts w:ascii="Times New Roman" w:hAnsi="Times New Roman" w:cs="Times New Roman"/>
          <w:sz w:val="24"/>
          <w:szCs w:val="24"/>
        </w:rPr>
        <w:t>Session 1</w:t>
      </w:r>
    </w:p>
    <w:tbl>
      <w:tblPr>
        <w:tblStyle w:val="TableGrid"/>
        <w:tblW w:w="0" w:type="auto"/>
        <w:tblLook w:val="04A0" w:firstRow="1" w:lastRow="0" w:firstColumn="1" w:lastColumn="0" w:noHBand="0" w:noVBand="1"/>
      </w:tblPr>
      <w:tblGrid>
        <w:gridCol w:w="1256"/>
        <w:gridCol w:w="1505"/>
        <w:gridCol w:w="1604"/>
        <w:gridCol w:w="1433"/>
        <w:gridCol w:w="1433"/>
      </w:tblGrid>
      <w:tr w:rsidR="00343D29" w:rsidRPr="001003E3" w14:paraId="247BB676" w14:textId="77777777" w:rsidTr="00A605CE">
        <w:trPr>
          <w:trHeight w:val="540"/>
        </w:trPr>
        <w:tc>
          <w:tcPr>
            <w:tcW w:w="1190" w:type="dxa"/>
            <w:tcBorders>
              <w:top w:val="single" w:sz="4" w:space="0" w:color="auto"/>
              <w:left w:val="single" w:sz="4" w:space="0" w:color="auto"/>
              <w:bottom w:val="single" w:sz="4" w:space="0" w:color="auto"/>
              <w:right w:val="single" w:sz="4" w:space="0" w:color="auto"/>
            </w:tcBorders>
            <w:vAlign w:val="center"/>
          </w:tcPr>
          <w:p w14:paraId="6829330D"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Participant</w:t>
            </w:r>
          </w:p>
        </w:tc>
        <w:tc>
          <w:tcPr>
            <w:tcW w:w="1505" w:type="dxa"/>
            <w:tcBorders>
              <w:top w:val="single" w:sz="4" w:space="0" w:color="auto"/>
              <w:left w:val="single" w:sz="4" w:space="0" w:color="auto"/>
              <w:bottom w:val="single" w:sz="4" w:space="0" w:color="auto"/>
              <w:right w:val="single" w:sz="4" w:space="0" w:color="auto"/>
            </w:tcBorders>
            <w:vAlign w:val="center"/>
            <w:hideMark/>
          </w:tcPr>
          <w:p w14:paraId="0F9866AC"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Years Teaching</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4A78C01"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Years Teaching Science</w:t>
            </w:r>
          </w:p>
        </w:tc>
        <w:tc>
          <w:tcPr>
            <w:tcW w:w="1433" w:type="dxa"/>
            <w:tcBorders>
              <w:top w:val="single" w:sz="4" w:space="0" w:color="auto"/>
              <w:left w:val="single" w:sz="4" w:space="0" w:color="auto"/>
              <w:bottom w:val="single" w:sz="4" w:space="0" w:color="auto"/>
              <w:right w:val="single" w:sz="4" w:space="0" w:color="auto"/>
            </w:tcBorders>
            <w:vAlign w:val="center"/>
            <w:hideMark/>
          </w:tcPr>
          <w:p w14:paraId="0AB2F30F"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Grades</w:t>
            </w:r>
          </w:p>
          <w:p w14:paraId="0E23411F"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Teaching</w:t>
            </w:r>
          </w:p>
        </w:tc>
        <w:tc>
          <w:tcPr>
            <w:tcW w:w="1433" w:type="dxa"/>
            <w:tcBorders>
              <w:top w:val="single" w:sz="4" w:space="0" w:color="auto"/>
              <w:left w:val="single" w:sz="4" w:space="0" w:color="auto"/>
              <w:bottom w:val="single" w:sz="4" w:space="0" w:color="auto"/>
              <w:right w:val="single" w:sz="4" w:space="0" w:color="auto"/>
            </w:tcBorders>
            <w:vAlign w:val="center"/>
            <w:hideMark/>
          </w:tcPr>
          <w:p w14:paraId="7985FE5A"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Years in Pilot</w:t>
            </w:r>
          </w:p>
        </w:tc>
      </w:tr>
      <w:tr w:rsidR="00343D29" w:rsidRPr="001003E3" w14:paraId="4CB959B7" w14:textId="77777777" w:rsidTr="00A605CE">
        <w:trPr>
          <w:trHeight w:val="352"/>
        </w:trPr>
        <w:tc>
          <w:tcPr>
            <w:tcW w:w="1190" w:type="dxa"/>
            <w:tcBorders>
              <w:top w:val="single" w:sz="4" w:space="0" w:color="auto"/>
              <w:left w:val="single" w:sz="4" w:space="0" w:color="auto"/>
              <w:bottom w:val="single" w:sz="4" w:space="0" w:color="auto"/>
              <w:right w:val="single" w:sz="4" w:space="0" w:color="auto"/>
            </w:tcBorders>
            <w:hideMark/>
          </w:tcPr>
          <w:p w14:paraId="391398C5"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P1</w:t>
            </w:r>
          </w:p>
        </w:tc>
        <w:tc>
          <w:tcPr>
            <w:tcW w:w="1505" w:type="dxa"/>
            <w:tcBorders>
              <w:top w:val="single" w:sz="4" w:space="0" w:color="auto"/>
              <w:left w:val="single" w:sz="4" w:space="0" w:color="auto"/>
              <w:bottom w:val="single" w:sz="4" w:space="0" w:color="auto"/>
              <w:right w:val="single" w:sz="4" w:space="0" w:color="auto"/>
            </w:tcBorders>
            <w:hideMark/>
          </w:tcPr>
          <w:p w14:paraId="3FD8977B" w14:textId="77777777" w:rsidR="00343D29" w:rsidRPr="001003E3" w:rsidRDefault="00343D29" w:rsidP="00A605CE">
            <w:pPr>
              <w:tabs>
                <w:tab w:val="decimal" w:pos="321"/>
              </w:tabs>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20</w:t>
            </w:r>
          </w:p>
        </w:tc>
        <w:tc>
          <w:tcPr>
            <w:tcW w:w="1604" w:type="dxa"/>
            <w:tcBorders>
              <w:top w:val="single" w:sz="4" w:space="0" w:color="auto"/>
              <w:left w:val="single" w:sz="4" w:space="0" w:color="auto"/>
              <w:bottom w:val="single" w:sz="4" w:space="0" w:color="auto"/>
              <w:right w:val="single" w:sz="4" w:space="0" w:color="auto"/>
            </w:tcBorders>
            <w:hideMark/>
          </w:tcPr>
          <w:p w14:paraId="73382252" w14:textId="77777777" w:rsidR="00343D29" w:rsidRPr="001003E3" w:rsidRDefault="00343D29" w:rsidP="00A605CE">
            <w:pPr>
              <w:tabs>
                <w:tab w:val="decimal" w:pos="346"/>
              </w:tabs>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&gt;10</w:t>
            </w:r>
          </w:p>
        </w:tc>
        <w:tc>
          <w:tcPr>
            <w:tcW w:w="1433" w:type="dxa"/>
            <w:tcBorders>
              <w:top w:val="single" w:sz="4" w:space="0" w:color="auto"/>
              <w:left w:val="single" w:sz="4" w:space="0" w:color="auto"/>
              <w:bottom w:val="single" w:sz="4" w:space="0" w:color="auto"/>
              <w:right w:val="single" w:sz="4" w:space="0" w:color="auto"/>
            </w:tcBorders>
          </w:tcPr>
          <w:p w14:paraId="4B899F6C" w14:textId="77777777" w:rsidR="00343D29" w:rsidRPr="001003E3" w:rsidRDefault="00343D29" w:rsidP="00A605CE">
            <w:pPr>
              <w:spacing w:after="0" w:line="240" w:lineRule="auto"/>
              <w:jc w:val="center"/>
              <w:outlineLvl w:val="3"/>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hideMark/>
          </w:tcPr>
          <w:p w14:paraId="79B5C0FB"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3</w:t>
            </w:r>
          </w:p>
        </w:tc>
      </w:tr>
      <w:tr w:rsidR="00343D29" w:rsidRPr="001003E3" w14:paraId="24F23F54" w14:textId="77777777" w:rsidTr="00A605CE">
        <w:trPr>
          <w:trHeight w:val="273"/>
        </w:trPr>
        <w:tc>
          <w:tcPr>
            <w:tcW w:w="1190" w:type="dxa"/>
            <w:tcBorders>
              <w:top w:val="single" w:sz="4" w:space="0" w:color="auto"/>
              <w:left w:val="single" w:sz="4" w:space="0" w:color="auto"/>
              <w:bottom w:val="single" w:sz="4" w:space="0" w:color="auto"/>
              <w:right w:val="single" w:sz="4" w:space="0" w:color="auto"/>
            </w:tcBorders>
            <w:hideMark/>
          </w:tcPr>
          <w:p w14:paraId="7DB3971F"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P2</w:t>
            </w:r>
          </w:p>
        </w:tc>
        <w:tc>
          <w:tcPr>
            <w:tcW w:w="1505" w:type="dxa"/>
            <w:tcBorders>
              <w:top w:val="single" w:sz="4" w:space="0" w:color="auto"/>
              <w:left w:val="single" w:sz="4" w:space="0" w:color="auto"/>
              <w:bottom w:val="single" w:sz="4" w:space="0" w:color="auto"/>
              <w:right w:val="single" w:sz="4" w:space="0" w:color="auto"/>
            </w:tcBorders>
            <w:hideMark/>
          </w:tcPr>
          <w:p w14:paraId="6DB971B3" w14:textId="77777777" w:rsidR="00343D29" w:rsidRPr="001003E3" w:rsidRDefault="00343D29" w:rsidP="00A605CE">
            <w:pPr>
              <w:tabs>
                <w:tab w:val="decimal" w:pos="321"/>
              </w:tabs>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9</w:t>
            </w:r>
          </w:p>
        </w:tc>
        <w:tc>
          <w:tcPr>
            <w:tcW w:w="1604" w:type="dxa"/>
            <w:tcBorders>
              <w:top w:val="single" w:sz="4" w:space="0" w:color="auto"/>
              <w:left w:val="single" w:sz="4" w:space="0" w:color="auto"/>
              <w:bottom w:val="single" w:sz="4" w:space="0" w:color="auto"/>
              <w:right w:val="single" w:sz="4" w:space="0" w:color="auto"/>
            </w:tcBorders>
            <w:hideMark/>
          </w:tcPr>
          <w:p w14:paraId="7E4BE087" w14:textId="77777777" w:rsidR="00343D29" w:rsidRPr="001003E3" w:rsidRDefault="00343D29" w:rsidP="00A605CE">
            <w:pPr>
              <w:tabs>
                <w:tab w:val="decimal" w:pos="346"/>
              </w:tabs>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9</w:t>
            </w:r>
          </w:p>
        </w:tc>
        <w:tc>
          <w:tcPr>
            <w:tcW w:w="1433" w:type="dxa"/>
            <w:tcBorders>
              <w:top w:val="single" w:sz="4" w:space="0" w:color="auto"/>
              <w:left w:val="single" w:sz="4" w:space="0" w:color="auto"/>
              <w:bottom w:val="single" w:sz="4" w:space="0" w:color="auto"/>
              <w:right w:val="single" w:sz="4" w:space="0" w:color="auto"/>
            </w:tcBorders>
            <w:hideMark/>
          </w:tcPr>
          <w:p w14:paraId="3FF188AA"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6</w:t>
            </w:r>
          </w:p>
        </w:tc>
        <w:tc>
          <w:tcPr>
            <w:tcW w:w="1433" w:type="dxa"/>
            <w:tcBorders>
              <w:top w:val="single" w:sz="4" w:space="0" w:color="auto"/>
              <w:left w:val="single" w:sz="4" w:space="0" w:color="auto"/>
              <w:bottom w:val="single" w:sz="4" w:space="0" w:color="auto"/>
              <w:right w:val="single" w:sz="4" w:space="0" w:color="auto"/>
            </w:tcBorders>
            <w:hideMark/>
          </w:tcPr>
          <w:p w14:paraId="3014B1B5"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3</w:t>
            </w:r>
          </w:p>
        </w:tc>
      </w:tr>
      <w:tr w:rsidR="00343D29" w:rsidRPr="001003E3" w14:paraId="4AF29E1B" w14:textId="77777777" w:rsidTr="00A605CE">
        <w:trPr>
          <w:trHeight w:val="273"/>
        </w:trPr>
        <w:tc>
          <w:tcPr>
            <w:tcW w:w="1190" w:type="dxa"/>
            <w:tcBorders>
              <w:top w:val="single" w:sz="4" w:space="0" w:color="auto"/>
              <w:left w:val="single" w:sz="4" w:space="0" w:color="auto"/>
              <w:bottom w:val="single" w:sz="4" w:space="0" w:color="auto"/>
              <w:right w:val="single" w:sz="4" w:space="0" w:color="auto"/>
            </w:tcBorders>
            <w:hideMark/>
          </w:tcPr>
          <w:p w14:paraId="7C74336F"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P3</w:t>
            </w:r>
          </w:p>
        </w:tc>
        <w:tc>
          <w:tcPr>
            <w:tcW w:w="1505" w:type="dxa"/>
            <w:tcBorders>
              <w:top w:val="single" w:sz="4" w:space="0" w:color="auto"/>
              <w:left w:val="single" w:sz="4" w:space="0" w:color="auto"/>
              <w:bottom w:val="single" w:sz="4" w:space="0" w:color="auto"/>
              <w:right w:val="single" w:sz="4" w:space="0" w:color="auto"/>
            </w:tcBorders>
            <w:hideMark/>
          </w:tcPr>
          <w:p w14:paraId="10E612D4" w14:textId="77777777" w:rsidR="00343D29" w:rsidRPr="001003E3" w:rsidRDefault="00343D29" w:rsidP="00A605CE">
            <w:pPr>
              <w:tabs>
                <w:tab w:val="decimal" w:pos="321"/>
              </w:tabs>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10</w:t>
            </w:r>
          </w:p>
        </w:tc>
        <w:tc>
          <w:tcPr>
            <w:tcW w:w="1604" w:type="dxa"/>
            <w:tcBorders>
              <w:top w:val="single" w:sz="4" w:space="0" w:color="auto"/>
              <w:left w:val="single" w:sz="4" w:space="0" w:color="auto"/>
              <w:bottom w:val="single" w:sz="4" w:space="0" w:color="auto"/>
              <w:right w:val="single" w:sz="4" w:space="0" w:color="auto"/>
            </w:tcBorders>
            <w:hideMark/>
          </w:tcPr>
          <w:p w14:paraId="656CF8E6" w14:textId="77777777" w:rsidR="00343D29" w:rsidRPr="001003E3" w:rsidRDefault="00343D29" w:rsidP="00A605CE">
            <w:pPr>
              <w:tabs>
                <w:tab w:val="decimal" w:pos="346"/>
              </w:tabs>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10</w:t>
            </w:r>
          </w:p>
        </w:tc>
        <w:tc>
          <w:tcPr>
            <w:tcW w:w="1433" w:type="dxa"/>
            <w:tcBorders>
              <w:top w:val="single" w:sz="4" w:space="0" w:color="auto"/>
              <w:left w:val="single" w:sz="4" w:space="0" w:color="auto"/>
              <w:bottom w:val="single" w:sz="4" w:space="0" w:color="auto"/>
              <w:right w:val="single" w:sz="4" w:space="0" w:color="auto"/>
            </w:tcBorders>
            <w:hideMark/>
          </w:tcPr>
          <w:p w14:paraId="20957E00"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Middle</w:t>
            </w:r>
          </w:p>
        </w:tc>
        <w:tc>
          <w:tcPr>
            <w:tcW w:w="1433" w:type="dxa"/>
            <w:tcBorders>
              <w:top w:val="single" w:sz="4" w:space="0" w:color="auto"/>
              <w:left w:val="single" w:sz="4" w:space="0" w:color="auto"/>
              <w:bottom w:val="single" w:sz="4" w:space="0" w:color="auto"/>
              <w:right w:val="single" w:sz="4" w:space="0" w:color="auto"/>
            </w:tcBorders>
            <w:hideMark/>
          </w:tcPr>
          <w:p w14:paraId="220F95CD"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2</w:t>
            </w:r>
          </w:p>
        </w:tc>
      </w:tr>
      <w:tr w:rsidR="00343D29" w:rsidRPr="001003E3" w14:paraId="07D71F5A" w14:textId="77777777" w:rsidTr="00A605CE">
        <w:trPr>
          <w:trHeight w:val="266"/>
        </w:trPr>
        <w:tc>
          <w:tcPr>
            <w:tcW w:w="1190" w:type="dxa"/>
            <w:tcBorders>
              <w:top w:val="single" w:sz="4" w:space="0" w:color="auto"/>
              <w:left w:val="single" w:sz="4" w:space="0" w:color="auto"/>
              <w:bottom w:val="single" w:sz="4" w:space="0" w:color="auto"/>
              <w:right w:val="single" w:sz="4" w:space="0" w:color="auto"/>
            </w:tcBorders>
            <w:hideMark/>
          </w:tcPr>
          <w:p w14:paraId="58A85A55"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P4</w:t>
            </w:r>
          </w:p>
        </w:tc>
        <w:tc>
          <w:tcPr>
            <w:tcW w:w="1505" w:type="dxa"/>
            <w:tcBorders>
              <w:top w:val="single" w:sz="4" w:space="0" w:color="auto"/>
              <w:left w:val="single" w:sz="4" w:space="0" w:color="auto"/>
              <w:bottom w:val="single" w:sz="4" w:space="0" w:color="auto"/>
              <w:right w:val="single" w:sz="4" w:space="0" w:color="auto"/>
            </w:tcBorders>
            <w:hideMark/>
          </w:tcPr>
          <w:p w14:paraId="4D9E57A1" w14:textId="77777777" w:rsidR="00343D29" w:rsidRPr="001003E3" w:rsidRDefault="00343D29" w:rsidP="00A605CE">
            <w:pPr>
              <w:tabs>
                <w:tab w:val="decimal" w:pos="321"/>
              </w:tabs>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30</w:t>
            </w:r>
          </w:p>
        </w:tc>
        <w:tc>
          <w:tcPr>
            <w:tcW w:w="1604" w:type="dxa"/>
            <w:tcBorders>
              <w:top w:val="single" w:sz="4" w:space="0" w:color="auto"/>
              <w:left w:val="single" w:sz="4" w:space="0" w:color="auto"/>
              <w:bottom w:val="single" w:sz="4" w:space="0" w:color="auto"/>
              <w:right w:val="single" w:sz="4" w:space="0" w:color="auto"/>
            </w:tcBorders>
            <w:hideMark/>
          </w:tcPr>
          <w:p w14:paraId="4E9492C7" w14:textId="77777777" w:rsidR="00343D29" w:rsidRPr="001003E3" w:rsidRDefault="00343D29" w:rsidP="00A605CE">
            <w:pPr>
              <w:tabs>
                <w:tab w:val="decimal" w:pos="346"/>
              </w:tabs>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29</w:t>
            </w:r>
          </w:p>
        </w:tc>
        <w:tc>
          <w:tcPr>
            <w:tcW w:w="1433" w:type="dxa"/>
            <w:tcBorders>
              <w:top w:val="single" w:sz="4" w:space="0" w:color="auto"/>
              <w:left w:val="single" w:sz="4" w:space="0" w:color="auto"/>
              <w:bottom w:val="single" w:sz="4" w:space="0" w:color="auto"/>
              <w:right w:val="single" w:sz="4" w:space="0" w:color="auto"/>
            </w:tcBorders>
            <w:hideMark/>
          </w:tcPr>
          <w:p w14:paraId="34CFCD96"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7/8/9</w:t>
            </w:r>
          </w:p>
        </w:tc>
        <w:tc>
          <w:tcPr>
            <w:tcW w:w="1433" w:type="dxa"/>
            <w:tcBorders>
              <w:top w:val="single" w:sz="4" w:space="0" w:color="auto"/>
              <w:left w:val="single" w:sz="4" w:space="0" w:color="auto"/>
              <w:bottom w:val="single" w:sz="4" w:space="0" w:color="auto"/>
              <w:right w:val="single" w:sz="4" w:space="0" w:color="auto"/>
            </w:tcBorders>
            <w:hideMark/>
          </w:tcPr>
          <w:p w14:paraId="230EBF8C"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2</w:t>
            </w:r>
          </w:p>
        </w:tc>
      </w:tr>
      <w:tr w:rsidR="00343D29" w:rsidRPr="001003E3" w14:paraId="0E06606C" w14:textId="77777777" w:rsidTr="00A605CE">
        <w:trPr>
          <w:trHeight w:val="273"/>
        </w:trPr>
        <w:tc>
          <w:tcPr>
            <w:tcW w:w="1190" w:type="dxa"/>
            <w:tcBorders>
              <w:top w:val="single" w:sz="4" w:space="0" w:color="auto"/>
              <w:left w:val="single" w:sz="4" w:space="0" w:color="auto"/>
              <w:bottom w:val="single" w:sz="4" w:space="0" w:color="auto"/>
              <w:right w:val="single" w:sz="4" w:space="0" w:color="auto"/>
            </w:tcBorders>
            <w:hideMark/>
          </w:tcPr>
          <w:p w14:paraId="62DA69BA"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P5</w:t>
            </w:r>
          </w:p>
        </w:tc>
        <w:tc>
          <w:tcPr>
            <w:tcW w:w="1505" w:type="dxa"/>
            <w:tcBorders>
              <w:top w:val="single" w:sz="4" w:space="0" w:color="auto"/>
              <w:left w:val="single" w:sz="4" w:space="0" w:color="auto"/>
              <w:bottom w:val="single" w:sz="4" w:space="0" w:color="auto"/>
              <w:right w:val="single" w:sz="4" w:space="0" w:color="auto"/>
            </w:tcBorders>
            <w:hideMark/>
          </w:tcPr>
          <w:p w14:paraId="701700F3" w14:textId="77777777" w:rsidR="00343D29" w:rsidRPr="001003E3" w:rsidRDefault="00343D29" w:rsidP="00A605CE">
            <w:pPr>
              <w:tabs>
                <w:tab w:val="decimal" w:pos="321"/>
              </w:tabs>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11</w:t>
            </w:r>
          </w:p>
        </w:tc>
        <w:tc>
          <w:tcPr>
            <w:tcW w:w="1604" w:type="dxa"/>
            <w:tcBorders>
              <w:top w:val="single" w:sz="4" w:space="0" w:color="auto"/>
              <w:left w:val="single" w:sz="4" w:space="0" w:color="auto"/>
              <w:bottom w:val="single" w:sz="4" w:space="0" w:color="auto"/>
              <w:right w:val="single" w:sz="4" w:space="0" w:color="auto"/>
            </w:tcBorders>
            <w:hideMark/>
          </w:tcPr>
          <w:p w14:paraId="3D8C5833" w14:textId="77777777" w:rsidR="00343D29" w:rsidRPr="001003E3" w:rsidRDefault="00343D29" w:rsidP="00A605CE">
            <w:pPr>
              <w:tabs>
                <w:tab w:val="decimal" w:pos="346"/>
              </w:tabs>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11</w:t>
            </w:r>
          </w:p>
        </w:tc>
        <w:tc>
          <w:tcPr>
            <w:tcW w:w="1433" w:type="dxa"/>
            <w:tcBorders>
              <w:top w:val="single" w:sz="4" w:space="0" w:color="auto"/>
              <w:left w:val="single" w:sz="4" w:space="0" w:color="auto"/>
              <w:bottom w:val="single" w:sz="4" w:space="0" w:color="auto"/>
              <w:right w:val="single" w:sz="4" w:space="0" w:color="auto"/>
            </w:tcBorders>
            <w:hideMark/>
          </w:tcPr>
          <w:p w14:paraId="4C2061FC"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7</w:t>
            </w:r>
          </w:p>
        </w:tc>
        <w:tc>
          <w:tcPr>
            <w:tcW w:w="1433" w:type="dxa"/>
            <w:tcBorders>
              <w:top w:val="single" w:sz="4" w:space="0" w:color="auto"/>
              <w:left w:val="single" w:sz="4" w:space="0" w:color="auto"/>
              <w:bottom w:val="single" w:sz="4" w:space="0" w:color="auto"/>
              <w:right w:val="single" w:sz="4" w:space="0" w:color="auto"/>
            </w:tcBorders>
            <w:hideMark/>
          </w:tcPr>
          <w:p w14:paraId="115BE900"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3</w:t>
            </w:r>
          </w:p>
        </w:tc>
      </w:tr>
    </w:tbl>
    <w:p w14:paraId="25ADC449" w14:textId="77777777" w:rsidR="00343D29" w:rsidRPr="001003E3" w:rsidRDefault="00343D29" w:rsidP="00343D29">
      <w:pPr>
        <w:spacing w:after="0" w:line="240" w:lineRule="auto"/>
        <w:outlineLvl w:val="3"/>
        <w:rPr>
          <w:rFonts w:ascii="Times New Roman" w:hAnsi="Times New Roman" w:cs="Times New Roman"/>
          <w:sz w:val="24"/>
          <w:szCs w:val="24"/>
        </w:rPr>
      </w:pPr>
    </w:p>
    <w:p w14:paraId="164FEF13" w14:textId="77777777" w:rsidR="00343D29" w:rsidRPr="001003E3" w:rsidRDefault="00343D29" w:rsidP="00343D29">
      <w:pPr>
        <w:spacing w:after="0" w:line="240" w:lineRule="auto"/>
        <w:outlineLvl w:val="3"/>
        <w:rPr>
          <w:rFonts w:ascii="Times New Roman" w:hAnsi="Times New Roman" w:cs="Times New Roman"/>
          <w:sz w:val="24"/>
          <w:szCs w:val="24"/>
        </w:rPr>
      </w:pPr>
      <w:r w:rsidRPr="001003E3">
        <w:rPr>
          <w:rFonts w:ascii="Times New Roman" w:hAnsi="Times New Roman" w:cs="Times New Roman"/>
          <w:sz w:val="24"/>
          <w:szCs w:val="24"/>
        </w:rPr>
        <w:t>Session 2</w:t>
      </w:r>
    </w:p>
    <w:tbl>
      <w:tblPr>
        <w:tblStyle w:val="TableGrid"/>
        <w:tblW w:w="0" w:type="auto"/>
        <w:tblLook w:val="04A0" w:firstRow="1" w:lastRow="0" w:firstColumn="1" w:lastColumn="0" w:noHBand="0" w:noVBand="1"/>
      </w:tblPr>
      <w:tblGrid>
        <w:gridCol w:w="1256"/>
        <w:gridCol w:w="1505"/>
        <w:gridCol w:w="1629"/>
        <w:gridCol w:w="1433"/>
        <w:gridCol w:w="1433"/>
      </w:tblGrid>
      <w:tr w:rsidR="00343D29" w:rsidRPr="001003E3" w14:paraId="39907FB9" w14:textId="77777777" w:rsidTr="00A605CE">
        <w:trPr>
          <w:trHeight w:val="540"/>
        </w:trPr>
        <w:tc>
          <w:tcPr>
            <w:tcW w:w="1190" w:type="dxa"/>
            <w:tcBorders>
              <w:top w:val="single" w:sz="4" w:space="0" w:color="auto"/>
              <w:left w:val="single" w:sz="4" w:space="0" w:color="auto"/>
              <w:bottom w:val="single" w:sz="4" w:space="0" w:color="auto"/>
              <w:right w:val="single" w:sz="4" w:space="0" w:color="auto"/>
            </w:tcBorders>
            <w:vAlign w:val="center"/>
          </w:tcPr>
          <w:p w14:paraId="13937B7B"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Participant</w:t>
            </w:r>
          </w:p>
        </w:tc>
        <w:tc>
          <w:tcPr>
            <w:tcW w:w="1505" w:type="dxa"/>
            <w:tcBorders>
              <w:top w:val="single" w:sz="4" w:space="0" w:color="auto"/>
              <w:left w:val="single" w:sz="4" w:space="0" w:color="auto"/>
              <w:bottom w:val="single" w:sz="4" w:space="0" w:color="auto"/>
              <w:right w:val="single" w:sz="4" w:space="0" w:color="auto"/>
            </w:tcBorders>
            <w:vAlign w:val="center"/>
            <w:hideMark/>
          </w:tcPr>
          <w:p w14:paraId="1BF4CD6A"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Years Teaching</w:t>
            </w:r>
          </w:p>
        </w:tc>
        <w:tc>
          <w:tcPr>
            <w:tcW w:w="1629" w:type="dxa"/>
            <w:tcBorders>
              <w:top w:val="single" w:sz="4" w:space="0" w:color="auto"/>
              <w:left w:val="single" w:sz="4" w:space="0" w:color="auto"/>
              <w:bottom w:val="single" w:sz="4" w:space="0" w:color="auto"/>
              <w:right w:val="single" w:sz="4" w:space="0" w:color="auto"/>
            </w:tcBorders>
            <w:vAlign w:val="center"/>
            <w:hideMark/>
          </w:tcPr>
          <w:p w14:paraId="19792A09"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Years Teaching Science</w:t>
            </w:r>
          </w:p>
        </w:tc>
        <w:tc>
          <w:tcPr>
            <w:tcW w:w="1433" w:type="dxa"/>
            <w:tcBorders>
              <w:top w:val="single" w:sz="4" w:space="0" w:color="auto"/>
              <w:left w:val="single" w:sz="4" w:space="0" w:color="auto"/>
              <w:bottom w:val="single" w:sz="4" w:space="0" w:color="auto"/>
              <w:right w:val="single" w:sz="4" w:space="0" w:color="auto"/>
            </w:tcBorders>
            <w:vAlign w:val="center"/>
            <w:hideMark/>
          </w:tcPr>
          <w:p w14:paraId="584E5C88"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Grades Teaching</w:t>
            </w:r>
          </w:p>
        </w:tc>
        <w:tc>
          <w:tcPr>
            <w:tcW w:w="1433" w:type="dxa"/>
            <w:tcBorders>
              <w:top w:val="single" w:sz="4" w:space="0" w:color="auto"/>
              <w:left w:val="single" w:sz="4" w:space="0" w:color="auto"/>
              <w:bottom w:val="single" w:sz="4" w:space="0" w:color="auto"/>
              <w:right w:val="single" w:sz="4" w:space="0" w:color="auto"/>
            </w:tcBorders>
            <w:vAlign w:val="center"/>
            <w:hideMark/>
          </w:tcPr>
          <w:p w14:paraId="5140AF43"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Years in Pilot</w:t>
            </w:r>
          </w:p>
        </w:tc>
      </w:tr>
      <w:tr w:rsidR="00343D29" w:rsidRPr="001003E3" w14:paraId="1133EDA0" w14:textId="77777777" w:rsidTr="00A605CE">
        <w:trPr>
          <w:trHeight w:val="266"/>
        </w:trPr>
        <w:tc>
          <w:tcPr>
            <w:tcW w:w="1190" w:type="dxa"/>
            <w:tcBorders>
              <w:top w:val="single" w:sz="4" w:space="0" w:color="auto"/>
              <w:left w:val="single" w:sz="4" w:space="0" w:color="auto"/>
              <w:bottom w:val="single" w:sz="4" w:space="0" w:color="auto"/>
              <w:right w:val="single" w:sz="4" w:space="0" w:color="auto"/>
            </w:tcBorders>
            <w:hideMark/>
          </w:tcPr>
          <w:p w14:paraId="7780A2A3"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P6</w:t>
            </w:r>
          </w:p>
        </w:tc>
        <w:tc>
          <w:tcPr>
            <w:tcW w:w="1505" w:type="dxa"/>
            <w:tcBorders>
              <w:top w:val="single" w:sz="4" w:space="0" w:color="auto"/>
              <w:left w:val="single" w:sz="4" w:space="0" w:color="auto"/>
              <w:bottom w:val="single" w:sz="4" w:space="0" w:color="auto"/>
              <w:right w:val="single" w:sz="4" w:space="0" w:color="auto"/>
            </w:tcBorders>
          </w:tcPr>
          <w:p w14:paraId="1CEC3D87" w14:textId="77777777" w:rsidR="00343D29" w:rsidRPr="001003E3" w:rsidRDefault="00343D29" w:rsidP="00A605CE">
            <w:pPr>
              <w:tabs>
                <w:tab w:val="decimal" w:pos="824"/>
              </w:tabs>
              <w:spacing w:after="0" w:line="240" w:lineRule="auto"/>
              <w:outlineLvl w:val="3"/>
              <w:rPr>
                <w:rFonts w:ascii="Times New Roman" w:hAnsi="Times New Roman" w:cs="Times New Roman"/>
                <w:sz w:val="24"/>
                <w:szCs w:val="24"/>
              </w:rPr>
            </w:pPr>
            <w:r w:rsidRPr="001003E3">
              <w:rPr>
                <w:rFonts w:ascii="Times New Roman" w:hAnsi="Times New Roman" w:cs="Times New Roman"/>
                <w:sz w:val="24"/>
                <w:szCs w:val="24"/>
              </w:rPr>
              <w:t>15</w:t>
            </w:r>
          </w:p>
        </w:tc>
        <w:tc>
          <w:tcPr>
            <w:tcW w:w="1629" w:type="dxa"/>
            <w:tcBorders>
              <w:top w:val="single" w:sz="4" w:space="0" w:color="auto"/>
              <w:left w:val="single" w:sz="4" w:space="0" w:color="auto"/>
              <w:bottom w:val="single" w:sz="4" w:space="0" w:color="auto"/>
              <w:right w:val="single" w:sz="4" w:space="0" w:color="auto"/>
            </w:tcBorders>
          </w:tcPr>
          <w:p w14:paraId="2E0136B1" w14:textId="77777777" w:rsidR="00343D29" w:rsidRPr="001003E3" w:rsidRDefault="00343D29" w:rsidP="00A605CE">
            <w:pPr>
              <w:tabs>
                <w:tab w:val="decimal" w:pos="886"/>
              </w:tabs>
              <w:spacing w:after="0" w:line="240" w:lineRule="auto"/>
              <w:outlineLvl w:val="3"/>
              <w:rPr>
                <w:rFonts w:ascii="Times New Roman" w:hAnsi="Times New Roman" w:cs="Times New Roman"/>
                <w:sz w:val="24"/>
                <w:szCs w:val="24"/>
              </w:rPr>
            </w:pPr>
            <w:r w:rsidRPr="001003E3">
              <w:rPr>
                <w:rFonts w:ascii="Times New Roman" w:hAnsi="Times New Roman" w:cs="Times New Roman"/>
                <w:sz w:val="24"/>
                <w:szCs w:val="24"/>
              </w:rPr>
              <w:t>6</w:t>
            </w:r>
          </w:p>
        </w:tc>
        <w:tc>
          <w:tcPr>
            <w:tcW w:w="1433" w:type="dxa"/>
            <w:tcBorders>
              <w:top w:val="single" w:sz="4" w:space="0" w:color="auto"/>
              <w:left w:val="single" w:sz="4" w:space="0" w:color="auto"/>
              <w:bottom w:val="single" w:sz="4" w:space="0" w:color="auto"/>
              <w:right w:val="single" w:sz="4" w:space="0" w:color="auto"/>
            </w:tcBorders>
          </w:tcPr>
          <w:p w14:paraId="7F9BE52F"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8</w:t>
            </w:r>
          </w:p>
        </w:tc>
        <w:tc>
          <w:tcPr>
            <w:tcW w:w="1433" w:type="dxa"/>
            <w:tcBorders>
              <w:top w:val="single" w:sz="4" w:space="0" w:color="auto"/>
              <w:left w:val="single" w:sz="4" w:space="0" w:color="auto"/>
              <w:bottom w:val="single" w:sz="4" w:space="0" w:color="auto"/>
              <w:right w:val="single" w:sz="4" w:space="0" w:color="auto"/>
            </w:tcBorders>
          </w:tcPr>
          <w:p w14:paraId="1AB447D1"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2</w:t>
            </w:r>
          </w:p>
        </w:tc>
      </w:tr>
      <w:tr w:rsidR="00343D29" w:rsidRPr="001003E3" w14:paraId="4E55CE8B" w14:textId="77777777" w:rsidTr="00A605CE">
        <w:trPr>
          <w:trHeight w:val="273"/>
        </w:trPr>
        <w:tc>
          <w:tcPr>
            <w:tcW w:w="1190" w:type="dxa"/>
            <w:tcBorders>
              <w:top w:val="single" w:sz="4" w:space="0" w:color="auto"/>
              <w:left w:val="single" w:sz="4" w:space="0" w:color="auto"/>
              <w:bottom w:val="single" w:sz="4" w:space="0" w:color="auto"/>
              <w:right w:val="single" w:sz="4" w:space="0" w:color="auto"/>
            </w:tcBorders>
            <w:hideMark/>
          </w:tcPr>
          <w:p w14:paraId="102FDEA8"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P7</w:t>
            </w:r>
          </w:p>
        </w:tc>
        <w:tc>
          <w:tcPr>
            <w:tcW w:w="1505" w:type="dxa"/>
            <w:tcBorders>
              <w:top w:val="single" w:sz="4" w:space="0" w:color="auto"/>
              <w:left w:val="single" w:sz="4" w:space="0" w:color="auto"/>
              <w:bottom w:val="single" w:sz="4" w:space="0" w:color="auto"/>
              <w:right w:val="single" w:sz="4" w:space="0" w:color="auto"/>
            </w:tcBorders>
          </w:tcPr>
          <w:p w14:paraId="177D8A1B" w14:textId="77777777" w:rsidR="00343D29" w:rsidRPr="001003E3" w:rsidRDefault="00343D29" w:rsidP="00A605CE">
            <w:pPr>
              <w:tabs>
                <w:tab w:val="decimal" w:pos="824"/>
              </w:tabs>
              <w:spacing w:after="0" w:line="240" w:lineRule="auto"/>
              <w:outlineLvl w:val="3"/>
              <w:rPr>
                <w:rFonts w:ascii="Times New Roman" w:hAnsi="Times New Roman" w:cs="Times New Roman"/>
                <w:sz w:val="24"/>
                <w:szCs w:val="24"/>
              </w:rPr>
            </w:pPr>
            <w:r w:rsidRPr="001003E3">
              <w:rPr>
                <w:rFonts w:ascii="Times New Roman" w:hAnsi="Times New Roman" w:cs="Times New Roman"/>
                <w:sz w:val="24"/>
                <w:szCs w:val="24"/>
              </w:rPr>
              <w:t>15</w:t>
            </w:r>
          </w:p>
        </w:tc>
        <w:tc>
          <w:tcPr>
            <w:tcW w:w="1629" w:type="dxa"/>
            <w:tcBorders>
              <w:top w:val="single" w:sz="4" w:space="0" w:color="auto"/>
              <w:left w:val="single" w:sz="4" w:space="0" w:color="auto"/>
              <w:bottom w:val="single" w:sz="4" w:space="0" w:color="auto"/>
              <w:right w:val="single" w:sz="4" w:space="0" w:color="auto"/>
            </w:tcBorders>
          </w:tcPr>
          <w:p w14:paraId="4627F4B1" w14:textId="77777777" w:rsidR="00343D29" w:rsidRPr="001003E3" w:rsidRDefault="00343D29" w:rsidP="00A605CE">
            <w:pPr>
              <w:tabs>
                <w:tab w:val="decimal" w:pos="886"/>
              </w:tabs>
              <w:spacing w:after="0" w:line="240" w:lineRule="auto"/>
              <w:outlineLvl w:val="3"/>
              <w:rPr>
                <w:rFonts w:ascii="Times New Roman" w:hAnsi="Times New Roman" w:cs="Times New Roman"/>
                <w:sz w:val="24"/>
                <w:szCs w:val="24"/>
              </w:rPr>
            </w:pPr>
            <w:r w:rsidRPr="001003E3">
              <w:rPr>
                <w:rFonts w:ascii="Times New Roman" w:hAnsi="Times New Roman" w:cs="Times New Roman"/>
                <w:sz w:val="24"/>
                <w:szCs w:val="24"/>
              </w:rPr>
              <w:t>15</w:t>
            </w:r>
          </w:p>
        </w:tc>
        <w:tc>
          <w:tcPr>
            <w:tcW w:w="1433" w:type="dxa"/>
            <w:tcBorders>
              <w:top w:val="single" w:sz="4" w:space="0" w:color="auto"/>
              <w:left w:val="single" w:sz="4" w:space="0" w:color="auto"/>
              <w:bottom w:val="single" w:sz="4" w:space="0" w:color="auto"/>
              <w:right w:val="single" w:sz="4" w:space="0" w:color="auto"/>
            </w:tcBorders>
          </w:tcPr>
          <w:p w14:paraId="05E2FDB3"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7/8</w:t>
            </w:r>
          </w:p>
        </w:tc>
        <w:tc>
          <w:tcPr>
            <w:tcW w:w="1433" w:type="dxa"/>
            <w:tcBorders>
              <w:top w:val="single" w:sz="4" w:space="0" w:color="auto"/>
              <w:left w:val="single" w:sz="4" w:space="0" w:color="auto"/>
              <w:bottom w:val="single" w:sz="4" w:space="0" w:color="auto"/>
              <w:right w:val="single" w:sz="4" w:space="0" w:color="auto"/>
            </w:tcBorders>
          </w:tcPr>
          <w:p w14:paraId="702B75DF"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2</w:t>
            </w:r>
          </w:p>
        </w:tc>
      </w:tr>
      <w:tr w:rsidR="00343D29" w:rsidRPr="001003E3" w14:paraId="167647A8" w14:textId="77777777" w:rsidTr="00A605CE">
        <w:trPr>
          <w:trHeight w:val="273"/>
        </w:trPr>
        <w:tc>
          <w:tcPr>
            <w:tcW w:w="1190" w:type="dxa"/>
            <w:tcBorders>
              <w:top w:val="single" w:sz="4" w:space="0" w:color="auto"/>
              <w:left w:val="single" w:sz="4" w:space="0" w:color="auto"/>
              <w:bottom w:val="single" w:sz="4" w:space="0" w:color="auto"/>
              <w:right w:val="single" w:sz="4" w:space="0" w:color="auto"/>
            </w:tcBorders>
            <w:hideMark/>
          </w:tcPr>
          <w:p w14:paraId="4CE17EF1"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P8</w:t>
            </w:r>
          </w:p>
        </w:tc>
        <w:tc>
          <w:tcPr>
            <w:tcW w:w="1505" w:type="dxa"/>
            <w:tcBorders>
              <w:top w:val="single" w:sz="4" w:space="0" w:color="auto"/>
              <w:left w:val="single" w:sz="4" w:space="0" w:color="auto"/>
              <w:bottom w:val="single" w:sz="4" w:space="0" w:color="auto"/>
              <w:right w:val="single" w:sz="4" w:space="0" w:color="auto"/>
            </w:tcBorders>
          </w:tcPr>
          <w:p w14:paraId="01CFB23B" w14:textId="77777777" w:rsidR="00343D29" w:rsidRPr="001003E3" w:rsidRDefault="00343D29" w:rsidP="00A605CE">
            <w:pPr>
              <w:tabs>
                <w:tab w:val="decimal" w:pos="824"/>
              </w:tabs>
              <w:spacing w:after="0" w:line="240" w:lineRule="auto"/>
              <w:outlineLvl w:val="3"/>
              <w:rPr>
                <w:rFonts w:ascii="Times New Roman" w:hAnsi="Times New Roman" w:cs="Times New Roman"/>
                <w:sz w:val="24"/>
                <w:szCs w:val="24"/>
              </w:rPr>
            </w:pPr>
            <w:r w:rsidRPr="001003E3">
              <w:rPr>
                <w:rFonts w:ascii="Times New Roman" w:hAnsi="Times New Roman" w:cs="Times New Roman"/>
                <w:sz w:val="24"/>
                <w:szCs w:val="24"/>
              </w:rPr>
              <w:t>20</w:t>
            </w:r>
          </w:p>
        </w:tc>
        <w:tc>
          <w:tcPr>
            <w:tcW w:w="1629" w:type="dxa"/>
            <w:tcBorders>
              <w:top w:val="single" w:sz="4" w:space="0" w:color="auto"/>
              <w:left w:val="single" w:sz="4" w:space="0" w:color="auto"/>
              <w:bottom w:val="single" w:sz="4" w:space="0" w:color="auto"/>
              <w:right w:val="single" w:sz="4" w:space="0" w:color="auto"/>
            </w:tcBorders>
          </w:tcPr>
          <w:p w14:paraId="17F52A46" w14:textId="77777777" w:rsidR="00343D29" w:rsidRPr="001003E3" w:rsidRDefault="00343D29" w:rsidP="00A605CE">
            <w:pPr>
              <w:tabs>
                <w:tab w:val="decimal" w:pos="886"/>
              </w:tabs>
              <w:spacing w:after="0" w:line="240" w:lineRule="auto"/>
              <w:outlineLvl w:val="3"/>
              <w:rPr>
                <w:rFonts w:ascii="Times New Roman" w:hAnsi="Times New Roman" w:cs="Times New Roman"/>
                <w:sz w:val="24"/>
                <w:szCs w:val="24"/>
              </w:rPr>
            </w:pPr>
            <w:r w:rsidRPr="001003E3">
              <w:rPr>
                <w:rFonts w:ascii="Times New Roman" w:hAnsi="Times New Roman" w:cs="Times New Roman"/>
                <w:sz w:val="24"/>
                <w:szCs w:val="24"/>
              </w:rPr>
              <w:t>20</w:t>
            </w:r>
          </w:p>
        </w:tc>
        <w:tc>
          <w:tcPr>
            <w:tcW w:w="1433" w:type="dxa"/>
            <w:tcBorders>
              <w:top w:val="single" w:sz="4" w:space="0" w:color="auto"/>
              <w:left w:val="single" w:sz="4" w:space="0" w:color="auto"/>
              <w:bottom w:val="single" w:sz="4" w:space="0" w:color="auto"/>
              <w:right w:val="single" w:sz="4" w:space="0" w:color="auto"/>
            </w:tcBorders>
          </w:tcPr>
          <w:p w14:paraId="336372AF"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7</w:t>
            </w:r>
          </w:p>
        </w:tc>
        <w:tc>
          <w:tcPr>
            <w:tcW w:w="1433" w:type="dxa"/>
            <w:tcBorders>
              <w:top w:val="single" w:sz="4" w:space="0" w:color="auto"/>
              <w:left w:val="single" w:sz="4" w:space="0" w:color="auto"/>
              <w:bottom w:val="single" w:sz="4" w:space="0" w:color="auto"/>
              <w:right w:val="single" w:sz="4" w:space="0" w:color="auto"/>
            </w:tcBorders>
          </w:tcPr>
          <w:p w14:paraId="09337759" w14:textId="77777777" w:rsidR="00343D29" w:rsidRPr="001003E3" w:rsidRDefault="00343D29" w:rsidP="00A605CE">
            <w:pPr>
              <w:spacing w:after="0" w:line="240" w:lineRule="auto"/>
              <w:jc w:val="center"/>
              <w:outlineLvl w:val="3"/>
              <w:rPr>
                <w:rFonts w:ascii="Times New Roman" w:hAnsi="Times New Roman" w:cs="Times New Roman"/>
                <w:sz w:val="24"/>
                <w:szCs w:val="24"/>
              </w:rPr>
            </w:pPr>
            <w:r w:rsidRPr="001003E3">
              <w:rPr>
                <w:rFonts w:ascii="Times New Roman" w:hAnsi="Times New Roman" w:cs="Times New Roman"/>
                <w:sz w:val="24"/>
                <w:szCs w:val="24"/>
              </w:rPr>
              <w:t>3</w:t>
            </w:r>
          </w:p>
        </w:tc>
      </w:tr>
    </w:tbl>
    <w:p w14:paraId="52A7C5F5" w14:textId="77777777" w:rsidR="00343D29" w:rsidRPr="001003E3" w:rsidRDefault="00343D29" w:rsidP="00343D29">
      <w:pPr>
        <w:spacing w:after="0" w:line="240" w:lineRule="auto"/>
        <w:rPr>
          <w:rFonts w:ascii="Times New Roman" w:hAnsi="Times New Roman" w:cs="Times New Roman"/>
          <w:sz w:val="24"/>
          <w:szCs w:val="24"/>
        </w:rPr>
      </w:pPr>
    </w:p>
    <w:p w14:paraId="09621E40" w14:textId="77777777" w:rsidR="00343D29" w:rsidRPr="001003E3" w:rsidRDefault="00343D29" w:rsidP="00343D29">
      <w:pPr>
        <w:spacing w:after="0" w:line="240" w:lineRule="auto"/>
        <w:rPr>
          <w:rFonts w:ascii="Times New Roman" w:hAnsi="Times New Roman" w:cs="Times New Roman"/>
          <w:sz w:val="24"/>
          <w:szCs w:val="24"/>
        </w:rPr>
      </w:pPr>
    </w:p>
    <w:p w14:paraId="142F335A" w14:textId="77777777" w:rsidR="00343D29" w:rsidRPr="001003E3" w:rsidRDefault="00343D29" w:rsidP="00343D29">
      <w:pPr>
        <w:spacing w:line="240" w:lineRule="auto"/>
        <w:rPr>
          <w:rFonts w:ascii="Times New Roman" w:hAnsi="Times New Roman" w:cs="Times New Roman"/>
          <w:sz w:val="24"/>
          <w:szCs w:val="24"/>
        </w:rPr>
      </w:pPr>
    </w:p>
    <w:p w14:paraId="71D1BCB7" w14:textId="77777777" w:rsidR="00343D29" w:rsidRPr="001003E3" w:rsidRDefault="00343D29" w:rsidP="00343D29">
      <w:pPr>
        <w:spacing w:line="240" w:lineRule="auto"/>
        <w:rPr>
          <w:rFonts w:ascii="Times New Roman" w:hAnsi="Times New Roman" w:cs="Times New Roman"/>
          <w:sz w:val="24"/>
          <w:szCs w:val="24"/>
        </w:rPr>
      </w:pPr>
    </w:p>
    <w:p w14:paraId="16419B17" w14:textId="77777777" w:rsidR="00343D29" w:rsidRPr="001003E3" w:rsidRDefault="00343D29" w:rsidP="00343D29">
      <w:pPr>
        <w:spacing w:line="240" w:lineRule="auto"/>
        <w:rPr>
          <w:rFonts w:ascii="Times New Roman" w:hAnsi="Times New Roman" w:cs="Times New Roman"/>
          <w:sz w:val="24"/>
          <w:szCs w:val="24"/>
        </w:rPr>
      </w:pPr>
    </w:p>
    <w:p w14:paraId="6DE77654" w14:textId="77777777" w:rsidR="00343D29" w:rsidRPr="001003E3" w:rsidRDefault="00343D29" w:rsidP="00343D29">
      <w:pPr>
        <w:spacing w:line="240" w:lineRule="auto"/>
        <w:rPr>
          <w:rFonts w:ascii="Times New Roman" w:hAnsi="Times New Roman" w:cs="Times New Roman"/>
          <w:b/>
          <w:sz w:val="24"/>
          <w:szCs w:val="24"/>
        </w:rPr>
      </w:pPr>
      <w:r w:rsidRPr="001003E3">
        <w:rPr>
          <w:rFonts w:ascii="Times New Roman" w:hAnsi="Times New Roman" w:cs="Times New Roman"/>
          <w:b/>
          <w:sz w:val="24"/>
          <w:szCs w:val="24"/>
        </w:rPr>
        <w:br w:type="page"/>
      </w:r>
      <w:r w:rsidRPr="001003E3">
        <w:rPr>
          <w:rFonts w:ascii="Times New Roman" w:hAnsi="Times New Roman" w:cs="Times New Roman"/>
          <w:b/>
          <w:sz w:val="24"/>
          <w:szCs w:val="24"/>
        </w:rPr>
        <w:lastRenderedPageBreak/>
        <w:t>Question 1</w:t>
      </w:r>
    </w:p>
    <w:p w14:paraId="63B35E76" w14:textId="77777777" w:rsidR="00343D29" w:rsidRPr="001003E3" w:rsidRDefault="00343D29" w:rsidP="00343D29">
      <w:pPr>
        <w:pStyle w:val="CommentText"/>
        <w:pBdr>
          <w:bottom w:val="single" w:sz="6" w:space="1" w:color="auto"/>
        </w:pBdr>
        <w:rPr>
          <w:b/>
          <w:sz w:val="24"/>
          <w:szCs w:val="24"/>
        </w:rPr>
      </w:pPr>
      <w:r w:rsidRPr="001003E3">
        <w:rPr>
          <w:b/>
          <w:sz w:val="24"/>
          <w:szCs w:val="24"/>
        </w:rPr>
        <w:t xml:space="preserve">Did OpenSciEd have a positive influence on your science instruction? If so, in what ways and, specifically, what about OpenSciEd supported these improvements? </w:t>
      </w:r>
    </w:p>
    <w:p w14:paraId="733BCF13" w14:textId="77777777" w:rsidR="00343D29" w:rsidRPr="001003E3" w:rsidRDefault="00343D29" w:rsidP="00343D29">
      <w:pPr>
        <w:pStyle w:val="CommentText"/>
        <w:rPr>
          <w:sz w:val="24"/>
          <w:szCs w:val="24"/>
        </w:rPr>
      </w:pPr>
    </w:p>
    <w:p w14:paraId="5883EF8E"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Participants in agreement that OpenSciEd had a positive impact on their science instruction.</w:t>
      </w:r>
    </w:p>
    <w:p w14:paraId="588A0AE7"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“OpenSciEd is the way I’ve always wanted to teach science but never really knew how.”</w:t>
      </w:r>
    </w:p>
    <w:p w14:paraId="42D12479"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Pr>
          <w:rFonts w:ascii="Times New Roman" w:hAnsi="Times New Roman" w:cs="Times New Roman"/>
          <w:sz w:val="24"/>
          <w:szCs w:val="24"/>
        </w:rPr>
        <w:t>“OpenSciEd a</w:t>
      </w:r>
      <w:r w:rsidRPr="001003E3">
        <w:rPr>
          <w:rFonts w:ascii="Times New Roman" w:hAnsi="Times New Roman" w:cs="Times New Roman"/>
          <w:sz w:val="24"/>
          <w:szCs w:val="24"/>
        </w:rPr>
        <w:t>llows teachers to be more thoughtful about their approach to teaching and what they want students to get out of the experience.</w:t>
      </w:r>
      <w:r>
        <w:rPr>
          <w:rFonts w:ascii="Times New Roman" w:hAnsi="Times New Roman" w:cs="Times New Roman"/>
          <w:sz w:val="24"/>
          <w:szCs w:val="24"/>
        </w:rPr>
        <w:t>”</w:t>
      </w:r>
    </w:p>
    <w:p w14:paraId="6C7106A7"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OpenSciEd assists teachers to reconcile previously held beliefs that science teaching should be phenomenon based but also needing to adhere to the regular curriculum of memorization and learning vocabulary.</w:t>
      </w:r>
    </w:p>
    <w:p w14:paraId="4719268F" w14:textId="77777777" w:rsidR="00343D29" w:rsidRPr="001003E3" w:rsidRDefault="00343D29" w:rsidP="00343D29">
      <w:pPr>
        <w:pStyle w:val="ListParagraph"/>
        <w:numPr>
          <w:ilvl w:val="0"/>
          <w:numId w:val="7"/>
        </w:numPr>
        <w:spacing w:line="240" w:lineRule="auto"/>
        <w:rPr>
          <w:sz w:val="24"/>
          <w:szCs w:val="24"/>
        </w:rPr>
      </w:pPr>
      <w:r w:rsidRPr="001003E3">
        <w:rPr>
          <w:rFonts w:ascii="Times New Roman" w:hAnsi="Times New Roman" w:cs="Times New Roman"/>
          <w:sz w:val="24"/>
          <w:szCs w:val="24"/>
        </w:rPr>
        <w:t xml:space="preserve">Teachers felt empowered by the design of OpenSciEd with the ability to effectively facilitate students’ science learning. Here are some specific features mentioned by </w:t>
      </w:r>
    </w:p>
    <w:p w14:paraId="2AE91963" w14:textId="77777777" w:rsidR="00343D29" w:rsidRDefault="00343D29" w:rsidP="00343D29">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4B7FB1D9" w14:textId="77777777" w:rsidR="00343D29" w:rsidRPr="001003E3" w:rsidRDefault="00343D29" w:rsidP="00343D29">
      <w:pPr>
        <w:spacing w:line="240" w:lineRule="auto"/>
        <w:rPr>
          <w:rFonts w:ascii="Times New Roman" w:hAnsi="Times New Roman" w:cs="Times New Roman"/>
          <w:b/>
          <w:sz w:val="24"/>
          <w:szCs w:val="24"/>
        </w:rPr>
      </w:pPr>
      <w:r w:rsidRPr="001003E3">
        <w:rPr>
          <w:rFonts w:ascii="Times New Roman" w:hAnsi="Times New Roman" w:cs="Times New Roman"/>
          <w:b/>
          <w:sz w:val="24"/>
          <w:szCs w:val="24"/>
        </w:rPr>
        <w:lastRenderedPageBreak/>
        <w:t>Question 2</w:t>
      </w:r>
    </w:p>
    <w:p w14:paraId="7CD6A539" w14:textId="77777777" w:rsidR="00343D29" w:rsidRPr="001003E3" w:rsidRDefault="00343D29" w:rsidP="00343D29">
      <w:pPr>
        <w:pStyle w:val="ListParagraph"/>
        <w:pBdr>
          <w:bottom w:val="single" w:sz="6" w:space="1" w:color="auto"/>
        </w:pBdr>
        <w:rPr>
          <w:rFonts w:ascii="Times New Roman" w:hAnsi="Times New Roman" w:cs="Times New Roman"/>
          <w:b/>
          <w:sz w:val="24"/>
          <w:szCs w:val="24"/>
        </w:rPr>
      </w:pPr>
      <w:r w:rsidRPr="001003E3">
        <w:rPr>
          <w:rFonts w:ascii="Times New Roman" w:hAnsi="Times New Roman" w:cs="Times New Roman"/>
          <w:b/>
          <w:sz w:val="24"/>
          <w:szCs w:val="24"/>
        </w:rPr>
        <w:t>Learning and implementing a new curriculum presents challenges including developing new pedagogy, new content, and different ways to engage with students. What challenges did you experience when transitioning to using OpenSciEd?</w:t>
      </w:r>
    </w:p>
    <w:p w14:paraId="518D8247" w14:textId="77777777" w:rsidR="00343D29" w:rsidRPr="001003E3" w:rsidRDefault="00343D29" w:rsidP="00343D29">
      <w:pPr>
        <w:pStyle w:val="ListParagraph"/>
        <w:rPr>
          <w:rFonts w:ascii="Times New Roman" w:hAnsi="Times New Roman" w:cs="Times New Roman"/>
          <w:sz w:val="24"/>
          <w:szCs w:val="24"/>
        </w:rPr>
      </w:pPr>
    </w:p>
    <w:p w14:paraId="3CCBC053" w14:textId="77777777" w:rsidR="00343D29" w:rsidRPr="001003E3" w:rsidRDefault="00343D29" w:rsidP="00343D29">
      <w:pPr>
        <w:pStyle w:val="ListParagraph"/>
        <w:numPr>
          <w:ilvl w:val="0"/>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Switching from teaching directly to being a facilitator of learning was identified as a challenge when first starting.</w:t>
      </w:r>
    </w:p>
    <w:p w14:paraId="6F9E0485" w14:textId="77777777" w:rsidR="00343D29" w:rsidRPr="001003E3" w:rsidRDefault="00343D29" w:rsidP="00343D29">
      <w:pPr>
        <w:pStyle w:val="ListParagraph"/>
        <w:numPr>
          <w:ilvl w:val="1"/>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 xml:space="preserve">This role switch becomes more natural as students get involved in the process and more experience in class and </w:t>
      </w:r>
      <w:r>
        <w:rPr>
          <w:rFonts w:ascii="Times New Roman" w:hAnsi="Times New Roman" w:cs="Times New Roman"/>
          <w:sz w:val="24"/>
          <w:szCs w:val="24"/>
        </w:rPr>
        <w:t xml:space="preserve">as teachers engage in </w:t>
      </w:r>
      <w:r w:rsidRPr="001003E3">
        <w:rPr>
          <w:rFonts w:ascii="Times New Roman" w:hAnsi="Times New Roman" w:cs="Times New Roman"/>
          <w:sz w:val="24"/>
          <w:szCs w:val="24"/>
        </w:rPr>
        <w:t>PD</w:t>
      </w:r>
      <w:r>
        <w:rPr>
          <w:rFonts w:ascii="Times New Roman" w:hAnsi="Times New Roman" w:cs="Times New Roman"/>
          <w:sz w:val="24"/>
          <w:szCs w:val="24"/>
        </w:rPr>
        <w:t xml:space="preserve"> over time</w:t>
      </w:r>
      <w:r w:rsidRPr="001003E3">
        <w:rPr>
          <w:rFonts w:ascii="Times New Roman" w:hAnsi="Times New Roman" w:cs="Times New Roman"/>
          <w:sz w:val="24"/>
          <w:szCs w:val="24"/>
        </w:rPr>
        <w:t>.</w:t>
      </w:r>
    </w:p>
    <w:p w14:paraId="1C205063"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Modelling—being deliberate about establishing norms for how, starting with beginning model, adding to that model as students go</w:t>
      </w:r>
    </w:p>
    <w:p w14:paraId="1EB8B95D"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New process to teachers and more deliberate than drawing diagrams</w:t>
      </w:r>
    </w:p>
    <w:p w14:paraId="2FABDEA2"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“Diagrams are different than models, and I am building models with students now rather than just drawing diagrams.”</w:t>
      </w:r>
    </w:p>
    <w:p w14:paraId="6F88A904"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Not giving away the answer—would get through curriculum quicker</w:t>
      </w:r>
    </w:p>
    <w:p w14:paraId="68C8F92F"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COVID Remote: more likely to give away answer due to the slowness of learning process within the remote setting</w:t>
      </w:r>
    </w:p>
    <w:p w14:paraId="010C6E4C"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Unease when starting a unit that had not worked through on their own</w:t>
      </w:r>
    </w:p>
    <w:p w14:paraId="54F01481"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“I felt caught in the headlights. I actually don’t know where this is going to go.”</w:t>
      </w:r>
    </w:p>
    <w:p w14:paraId="194F69DD"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Using OpenSciEd in classroom with ELL students</w:t>
      </w:r>
    </w:p>
    <w:p w14:paraId="169D0FCA"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 xml:space="preserve">Worried students would not be able to access </w:t>
      </w:r>
      <w:proofErr w:type="gramStart"/>
      <w:r w:rsidRPr="001003E3">
        <w:rPr>
          <w:rFonts w:ascii="Times New Roman" w:hAnsi="Times New Roman" w:cs="Times New Roman"/>
          <w:sz w:val="24"/>
          <w:szCs w:val="24"/>
        </w:rPr>
        <w:t>discussion based</w:t>
      </w:r>
      <w:proofErr w:type="gramEnd"/>
      <w:r w:rsidRPr="001003E3">
        <w:rPr>
          <w:rFonts w:ascii="Times New Roman" w:hAnsi="Times New Roman" w:cs="Times New Roman"/>
          <w:sz w:val="24"/>
          <w:szCs w:val="24"/>
        </w:rPr>
        <w:t xml:space="preserve"> units</w:t>
      </w:r>
    </w:p>
    <w:p w14:paraId="22737D52"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Two ways to assist</w:t>
      </w:r>
    </w:p>
    <w:p w14:paraId="439B6A76" w14:textId="77777777" w:rsidR="00343D29" w:rsidRPr="001003E3" w:rsidRDefault="00343D29" w:rsidP="00343D29">
      <w:pPr>
        <w:pStyle w:val="ListParagraph"/>
        <w:numPr>
          <w:ilvl w:val="2"/>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Grouped ELL students together at tables resulted in increased comprehension levels and output</w:t>
      </w:r>
    </w:p>
    <w:p w14:paraId="3C500922" w14:textId="77777777" w:rsidR="00343D29" w:rsidRPr="001003E3" w:rsidRDefault="00343D29" w:rsidP="00343D29">
      <w:pPr>
        <w:pStyle w:val="ListParagraph"/>
        <w:numPr>
          <w:ilvl w:val="2"/>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Using Google translator on phone to translate class instructions and then sharing phone with tables (note: ELL students spoke same language in this case)</w:t>
      </w:r>
    </w:p>
    <w:p w14:paraId="657B3624" w14:textId="77777777" w:rsidR="00343D29" w:rsidRPr="001003E3" w:rsidRDefault="00343D29" w:rsidP="00343D29">
      <w:pPr>
        <w:pStyle w:val="ListParagraph"/>
        <w:numPr>
          <w:ilvl w:val="0"/>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Suggestions identified by teachers as being potentially helpful when learning how to use OpenSciEd.</w:t>
      </w:r>
    </w:p>
    <w:p w14:paraId="42D8E649" w14:textId="77777777" w:rsidR="00343D29" w:rsidRPr="001003E3" w:rsidRDefault="00343D29" w:rsidP="00343D29">
      <w:pPr>
        <w:pStyle w:val="ListParagraph"/>
        <w:numPr>
          <w:ilvl w:val="1"/>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Having teachers within school or district with experience in OpenSciEd to act as a resource for those just starting out.</w:t>
      </w:r>
    </w:p>
    <w:p w14:paraId="160744E1" w14:textId="77777777" w:rsidR="00343D29" w:rsidRPr="001003E3" w:rsidRDefault="00343D29" w:rsidP="00343D29">
      <w:pPr>
        <w:pStyle w:val="ListParagraph"/>
        <w:numPr>
          <w:ilvl w:val="1"/>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Having a colleague in same grade using OpenSciEd to bounce ideas off and with whom to share class preparation tasks.</w:t>
      </w:r>
    </w:p>
    <w:p w14:paraId="2FEA34B8" w14:textId="77777777" w:rsidR="00343D29" w:rsidRPr="001003E3" w:rsidRDefault="00343D29" w:rsidP="00343D29">
      <w:pPr>
        <w:pStyle w:val="ListParagraph"/>
        <w:numPr>
          <w:ilvl w:val="1"/>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 xml:space="preserve">Guidance as to what, if pressed for time, could be </w:t>
      </w:r>
      <w:proofErr w:type="gramStart"/>
      <w:r w:rsidRPr="001003E3">
        <w:rPr>
          <w:rFonts w:ascii="Times New Roman" w:hAnsi="Times New Roman" w:cs="Times New Roman"/>
          <w:sz w:val="24"/>
          <w:szCs w:val="24"/>
        </w:rPr>
        <w:t>cut</w:t>
      </w:r>
      <w:proofErr w:type="gramEnd"/>
      <w:r w:rsidRPr="001003E3">
        <w:rPr>
          <w:rFonts w:ascii="Times New Roman" w:hAnsi="Times New Roman" w:cs="Times New Roman"/>
          <w:sz w:val="24"/>
          <w:szCs w:val="24"/>
        </w:rPr>
        <w:t xml:space="preserve"> or skipped in a unit would be helpful, particularly in times of instructional disruption such as what is being experienced with COVID-19.</w:t>
      </w:r>
    </w:p>
    <w:p w14:paraId="46F54D89" w14:textId="77777777" w:rsidR="00343D29" w:rsidRPr="001003E3" w:rsidRDefault="00343D29" w:rsidP="00343D29">
      <w:pPr>
        <w:spacing w:after="0" w:line="240" w:lineRule="auto"/>
        <w:rPr>
          <w:rFonts w:ascii="Times New Roman" w:hAnsi="Times New Roman" w:cs="Times New Roman"/>
          <w:sz w:val="24"/>
          <w:szCs w:val="24"/>
        </w:rPr>
      </w:pPr>
    </w:p>
    <w:p w14:paraId="4BAC60AD" w14:textId="77777777" w:rsidR="00343D29" w:rsidRPr="001003E3" w:rsidRDefault="00343D29" w:rsidP="00343D29">
      <w:pPr>
        <w:pStyle w:val="ListParagraph"/>
        <w:rPr>
          <w:rFonts w:ascii="Times New Roman" w:hAnsi="Times New Roman" w:cs="Times New Roman"/>
          <w:sz w:val="24"/>
          <w:szCs w:val="24"/>
        </w:rPr>
      </w:pPr>
    </w:p>
    <w:p w14:paraId="2F05B9DF" w14:textId="77777777" w:rsidR="00343D29" w:rsidRPr="001003E3" w:rsidRDefault="00343D29" w:rsidP="00343D29">
      <w:pPr>
        <w:spacing w:line="240" w:lineRule="auto"/>
        <w:rPr>
          <w:rFonts w:ascii="Times New Roman" w:eastAsiaTheme="minorEastAsia" w:hAnsi="Times New Roman" w:cs="Times New Roman"/>
          <w:sz w:val="24"/>
          <w:szCs w:val="24"/>
        </w:rPr>
      </w:pPr>
      <w:r w:rsidRPr="001003E3">
        <w:rPr>
          <w:rFonts w:ascii="Times New Roman" w:hAnsi="Times New Roman" w:cs="Times New Roman"/>
          <w:sz w:val="24"/>
          <w:szCs w:val="24"/>
        </w:rPr>
        <w:br w:type="page"/>
      </w:r>
    </w:p>
    <w:p w14:paraId="09B85E81" w14:textId="77777777" w:rsidR="00343D29" w:rsidRPr="001003E3" w:rsidRDefault="00343D29" w:rsidP="00343D29">
      <w:pPr>
        <w:spacing w:line="240" w:lineRule="auto"/>
        <w:rPr>
          <w:rFonts w:ascii="Times New Roman" w:hAnsi="Times New Roman" w:cs="Times New Roman"/>
          <w:b/>
          <w:sz w:val="24"/>
          <w:szCs w:val="24"/>
        </w:rPr>
      </w:pPr>
      <w:r w:rsidRPr="001003E3">
        <w:rPr>
          <w:rFonts w:ascii="Times New Roman" w:hAnsi="Times New Roman" w:cs="Times New Roman"/>
          <w:b/>
          <w:sz w:val="24"/>
          <w:szCs w:val="24"/>
        </w:rPr>
        <w:lastRenderedPageBreak/>
        <w:t>Question 3</w:t>
      </w:r>
    </w:p>
    <w:p w14:paraId="010E4113" w14:textId="77777777" w:rsidR="00343D29" w:rsidRPr="001003E3" w:rsidRDefault="00343D29" w:rsidP="00343D29">
      <w:pPr>
        <w:pStyle w:val="CommentText"/>
        <w:pBdr>
          <w:bottom w:val="single" w:sz="6" w:space="1" w:color="auto"/>
        </w:pBdr>
        <w:rPr>
          <w:b/>
          <w:sz w:val="24"/>
          <w:szCs w:val="24"/>
        </w:rPr>
      </w:pPr>
      <w:r w:rsidRPr="001003E3">
        <w:rPr>
          <w:b/>
          <w:sz w:val="24"/>
          <w:szCs w:val="24"/>
        </w:rPr>
        <w:t>In your experience, do you think student learning was different using OpenSciEd compared to student learning using other science curricula? In what ways was it different?</w:t>
      </w:r>
    </w:p>
    <w:p w14:paraId="1AE330F3" w14:textId="77777777" w:rsidR="00343D29" w:rsidRPr="001003E3" w:rsidRDefault="00343D29" w:rsidP="00343D29">
      <w:pPr>
        <w:pStyle w:val="CommentText"/>
        <w:rPr>
          <w:sz w:val="24"/>
          <w:szCs w:val="24"/>
        </w:rPr>
      </w:pPr>
    </w:p>
    <w:p w14:paraId="18D992DA" w14:textId="77777777" w:rsidR="00343D29" w:rsidRPr="001003E3" w:rsidRDefault="00343D29" w:rsidP="00343D29">
      <w:pPr>
        <w:pStyle w:val="ListParagraph"/>
        <w:numPr>
          <w:ilvl w:val="0"/>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Teachers are no longer teaching content, and students are no longer expected to learn by memorizing. Instead, students are learning science skills and practices through modelling.</w:t>
      </w:r>
    </w:p>
    <w:p w14:paraId="6DE3797D" w14:textId="77777777" w:rsidR="00343D29" w:rsidRPr="001003E3" w:rsidRDefault="00343D29" w:rsidP="00343D29">
      <w:pPr>
        <w:pStyle w:val="ListParagraph"/>
        <w:numPr>
          <w:ilvl w:val="1"/>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“Learning now just comes naturally as we start to develop and really hone our skills.”</w:t>
      </w:r>
    </w:p>
    <w:p w14:paraId="4AB8B31F" w14:textId="77777777" w:rsidR="00343D29" w:rsidRPr="001003E3" w:rsidRDefault="00343D29" w:rsidP="00343D29">
      <w:pPr>
        <w:pStyle w:val="ListParagraph"/>
        <w:numPr>
          <w:ilvl w:val="1"/>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OpenSciEd goes beyond the traditional “hands-on” classroom in that teachers no longer step in to demonstrate the way it should work if the students do not achieve the expected results. The students now have the ability to do the next iteration of attempts.</w:t>
      </w:r>
    </w:p>
    <w:p w14:paraId="2ABC947D" w14:textId="77777777" w:rsidR="00343D29" w:rsidRPr="001003E3" w:rsidRDefault="00343D29" w:rsidP="00343D29">
      <w:pPr>
        <w:pStyle w:val="ListParagraph"/>
        <w:numPr>
          <w:ilvl w:val="0"/>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Students’ depth of understanding of science topics is significantly greater than with other science curricula.</w:t>
      </w:r>
    </w:p>
    <w:p w14:paraId="1F994C4A"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sz w:val="24"/>
          <w:szCs w:val="24"/>
        </w:rPr>
        <w:t>“OpenSciEd has helped me paint that big brush in a deep way.”</w:t>
      </w:r>
    </w:p>
    <w:p w14:paraId="5710744B"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“I really believe that my students understand what they are talking about.”</w:t>
      </w:r>
    </w:p>
    <w:p w14:paraId="2D4A510A"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“Mind-blowing to sort of really be organic about things rather than algorithmic. I think that will stick with students for longer.”</w:t>
      </w:r>
    </w:p>
    <w:p w14:paraId="1713C6C6"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 xml:space="preserve">Teachers noted </w:t>
      </w:r>
      <w:proofErr w:type="gramStart"/>
      <w:r w:rsidRPr="001003E3">
        <w:rPr>
          <w:rFonts w:ascii="Times New Roman" w:hAnsi="Times New Roman" w:cs="Times New Roman"/>
          <w:sz w:val="24"/>
          <w:szCs w:val="24"/>
        </w:rPr>
        <w:t>key ways</w:t>
      </w:r>
      <w:proofErr w:type="gramEnd"/>
      <w:r w:rsidRPr="001003E3">
        <w:rPr>
          <w:rFonts w:ascii="Times New Roman" w:hAnsi="Times New Roman" w:cs="Times New Roman"/>
          <w:sz w:val="24"/>
          <w:szCs w:val="24"/>
        </w:rPr>
        <w:t xml:space="preserve"> in which the OpenSciEd not only differed from other science curricula, but also enhanced student learning.</w:t>
      </w:r>
    </w:p>
    <w:p w14:paraId="6CBD611C"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The use of anchoring phenomenon allows the science to become personal for the students in a way that does not happen in other science curricula.</w:t>
      </w:r>
    </w:p>
    <w:p w14:paraId="38435E71"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Science practices are incorporated into the objectives for each lesson in OpenSciEd in such a way that is easy to have students use. Other science curricula did not incorporate these science practices and, as a result, may not have been addressed in the classroom if it was not one of the teacher’s strengths.</w:t>
      </w:r>
    </w:p>
    <w:p w14:paraId="0B8AE4DA"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sz w:val="24"/>
          <w:szCs w:val="24"/>
        </w:rPr>
        <w:t xml:space="preserve">“I’ve loved the use of models and the students being able to record their increasing understanding </w:t>
      </w:r>
      <w:r w:rsidRPr="001003E3">
        <w:rPr>
          <w:rFonts w:ascii="Times New Roman" w:eastAsia="Times New Roman" w:hAnsi="Times New Roman" w:cs="Times New Roman"/>
          <w:color w:val="000000"/>
          <w:sz w:val="24"/>
          <w:szCs w:val="24"/>
        </w:rPr>
        <w:t>and even having them go back and look at a previous model and have sticky notes a right and where they change their ideas so being able to analyze what they had previously.”</w:t>
      </w:r>
    </w:p>
    <w:p w14:paraId="6A7A43D4" w14:textId="77777777" w:rsidR="00343D29" w:rsidRPr="00385CE4" w:rsidRDefault="00343D29" w:rsidP="00343D29">
      <w:pPr>
        <w:pStyle w:val="ListParagraph"/>
        <w:numPr>
          <w:ilvl w:val="1"/>
          <w:numId w:val="7"/>
        </w:numPr>
        <w:spacing w:line="240" w:lineRule="auto"/>
        <w:rPr>
          <w:rFonts w:ascii="Times New Roman" w:hAnsi="Times New Roman" w:cs="Times New Roman"/>
          <w:sz w:val="24"/>
          <w:szCs w:val="24"/>
        </w:rPr>
      </w:pPr>
      <w:r w:rsidRPr="00385CE4">
        <w:rPr>
          <w:rFonts w:ascii="Times New Roman" w:hAnsi="Times New Roman" w:cs="Times New Roman"/>
          <w:sz w:val="24"/>
          <w:szCs w:val="24"/>
        </w:rPr>
        <w:t>“The learning was deep, the learning was real, it was not memorization.”</w:t>
      </w:r>
    </w:p>
    <w:p w14:paraId="6F89048A" w14:textId="77777777" w:rsidR="00343D29" w:rsidRPr="001003E3" w:rsidRDefault="00343D29" w:rsidP="00343D29">
      <w:pPr>
        <w:pStyle w:val="CommentText"/>
        <w:rPr>
          <w:sz w:val="24"/>
          <w:szCs w:val="24"/>
        </w:rPr>
      </w:pPr>
    </w:p>
    <w:p w14:paraId="76800AE1" w14:textId="77777777" w:rsidR="00343D29" w:rsidRDefault="00343D29" w:rsidP="00343D29">
      <w:pPr>
        <w:rPr>
          <w:rFonts w:ascii="Times New Roman" w:hAnsi="Times New Roman" w:cs="Times New Roman"/>
          <w:b/>
          <w:sz w:val="24"/>
          <w:szCs w:val="24"/>
        </w:rPr>
      </w:pPr>
      <w:r>
        <w:rPr>
          <w:rFonts w:ascii="Times New Roman" w:hAnsi="Times New Roman" w:cs="Times New Roman"/>
          <w:b/>
          <w:sz w:val="24"/>
          <w:szCs w:val="24"/>
        </w:rPr>
        <w:br w:type="page"/>
      </w:r>
    </w:p>
    <w:p w14:paraId="292E578B" w14:textId="77777777" w:rsidR="00343D29" w:rsidRPr="001003E3" w:rsidRDefault="00343D29" w:rsidP="00343D29">
      <w:pPr>
        <w:spacing w:line="240" w:lineRule="auto"/>
        <w:rPr>
          <w:rFonts w:ascii="Times New Roman" w:hAnsi="Times New Roman" w:cs="Times New Roman"/>
          <w:b/>
          <w:sz w:val="24"/>
          <w:szCs w:val="24"/>
        </w:rPr>
      </w:pPr>
      <w:r w:rsidRPr="001003E3">
        <w:rPr>
          <w:rFonts w:ascii="Times New Roman" w:hAnsi="Times New Roman" w:cs="Times New Roman"/>
          <w:b/>
          <w:sz w:val="24"/>
          <w:szCs w:val="24"/>
        </w:rPr>
        <w:lastRenderedPageBreak/>
        <w:t>Question 4</w:t>
      </w:r>
    </w:p>
    <w:p w14:paraId="6AA4BB77" w14:textId="16C22941" w:rsidR="00343D29" w:rsidRPr="001003E3" w:rsidRDefault="00343D29" w:rsidP="00E17C3F">
      <w:pPr>
        <w:spacing w:after="0" w:line="240" w:lineRule="auto"/>
        <w:rPr>
          <w:rFonts w:ascii="Times New Roman" w:hAnsi="Times New Roman" w:cs="Times New Roman"/>
          <w:b/>
          <w:sz w:val="24"/>
          <w:szCs w:val="24"/>
        </w:rPr>
      </w:pPr>
      <w:r w:rsidRPr="001003E3">
        <w:rPr>
          <w:rFonts w:ascii="Times New Roman" w:hAnsi="Times New Roman" w:cs="Times New Roman"/>
          <w:b/>
          <w:sz w:val="24"/>
          <w:szCs w:val="24"/>
        </w:rPr>
        <w:t>How did the Professional Development impact and support your implementation of the curriculum?</w:t>
      </w:r>
    </w:p>
    <w:p w14:paraId="6332D796" w14:textId="5A26F25D" w:rsidR="00343D29" w:rsidRPr="001003E3" w:rsidRDefault="00343D29" w:rsidP="009C527C">
      <w:pPr>
        <w:spacing w:after="0" w:line="240" w:lineRule="auto"/>
        <w:ind w:left="720"/>
        <w:contextualSpacing/>
        <w:rPr>
          <w:rFonts w:ascii="Times New Roman" w:hAnsi="Times New Roman" w:cs="Times New Roman"/>
          <w:b/>
          <w:bCs/>
          <w:sz w:val="24"/>
          <w:szCs w:val="24"/>
        </w:rPr>
      </w:pPr>
      <w:r w:rsidRPr="001003E3">
        <w:rPr>
          <w:rFonts w:ascii="Times New Roman" w:hAnsi="Times New Roman" w:cs="Times New Roman"/>
          <w:b/>
          <w:bCs/>
          <w:sz w:val="24"/>
          <w:szCs w:val="24"/>
        </w:rPr>
        <w:t xml:space="preserve">***Necessary Follow up if not addressed: </w:t>
      </w:r>
    </w:p>
    <w:p w14:paraId="30858343" w14:textId="77777777" w:rsidR="00343D29" w:rsidRPr="001003E3" w:rsidRDefault="00343D29" w:rsidP="00343D29">
      <w:pPr>
        <w:spacing w:after="0" w:line="240" w:lineRule="auto"/>
        <w:ind w:left="720"/>
        <w:rPr>
          <w:rStyle w:val="CommentReference"/>
          <w:rFonts w:ascii="Times New Roman" w:eastAsiaTheme="minorEastAsia" w:hAnsi="Times New Roman" w:cs="Times New Roman"/>
          <w:b/>
          <w:sz w:val="24"/>
          <w:szCs w:val="24"/>
        </w:rPr>
      </w:pPr>
      <w:r w:rsidRPr="001003E3">
        <w:rPr>
          <w:rFonts w:ascii="Times New Roman" w:hAnsi="Times New Roman" w:cs="Times New Roman"/>
          <w:b/>
          <w:bCs/>
          <w:sz w:val="24"/>
          <w:szCs w:val="24"/>
        </w:rPr>
        <w:t xml:space="preserve">How many unit specific Professional Development trainings did you need to participate in before you felt comfortable teaching using the structure and approach of OpenSciEd? </w:t>
      </w:r>
    </w:p>
    <w:p w14:paraId="0D097F27" w14:textId="77777777" w:rsidR="00343D29" w:rsidRPr="001003E3" w:rsidRDefault="00343D29" w:rsidP="00343D29">
      <w:pPr>
        <w:pBdr>
          <w:bottom w:val="single" w:sz="6" w:space="1" w:color="auto"/>
        </w:pBdr>
        <w:spacing w:after="0" w:line="240" w:lineRule="auto"/>
        <w:rPr>
          <w:rStyle w:val="CommentReference"/>
          <w:rFonts w:ascii="Times New Roman" w:eastAsiaTheme="minorEastAsia" w:hAnsi="Times New Roman" w:cs="Times New Roman"/>
          <w:sz w:val="24"/>
          <w:szCs w:val="24"/>
        </w:rPr>
      </w:pPr>
    </w:p>
    <w:p w14:paraId="405FBE87" w14:textId="77777777" w:rsidR="00343D29" w:rsidRPr="001003E3" w:rsidRDefault="00343D29" w:rsidP="00343D29">
      <w:pPr>
        <w:spacing w:after="0" w:line="240" w:lineRule="auto"/>
        <w:rPr>
          <w:rFonts w:ascii="Times New Roman" w:hAnsi="Times New Roman" w:cs="Times New Roman"/>
          <w:sz w:val="24"/>
          <w:szCs w:val="24"/>
        </w:rPr>
      </w:pPr>
    </w:p>
    <w:p w14:paraId="341D2632"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Teachers ability to understand and implement the OpenSci</w:t>
      </w:r>
      <w:r>
        <w:rPr>
          <w:rFonts w:ascii="Times New Roman" w:hAnsi="Times New Roman" w:cs="Times New Roman"/>
          <w:sz w:val="24"/>
          <w:szCs w:val="24"/>
        </w:rPr>
        <w:t>Ed</w:t>
      </w:r>
      <w:r w:rsidRPr="001003E3">
        <w:rPr>
          <w:rFonts w:ascii="Times New Roman" w:hAnsi="Times New Roman" w:cs="Times New Roman"/>
          <w:sz w:val="24"/>
          <w:szCs w:val="24"/>
        </w:rPr>
        <w:t xml:space="preserve"> curriculum was greatly impacted by the PD trainings.</w:t>
      </w:r>
    </w:p>
    <w:p w14:paraId="5D4F2E3E" w14:textId="77777777" w:rsidR="00343D29" w:rsidRPr="001003E3" w:rsidRDefault="00343D29" w:rsidP="00343D29">
      <w:pPr>
        <w:pStyle w:val="ListParagraph"/>
        <w:numPr>
          <w:ilvl w:val="1"/>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Smaller group sessions of the PD were absolutely necessary to actually experience the unit itself.</w:t>
      </w:r>
    </w:p>
    <w:p w14:paraId="41ADF7CF" w14:textId="77777777" w:rsidR="00343D29" w:rsidRPr="001003E3" w:rsidRDefault="00343D29" w:rsidP="00343D29">
      <w:pPr>
        <w:pStyle w:val="ListParagraph"/>
        <w:numPr>
          <w:ilvl w:val="2"/>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“Professional development was key, especially that first time we did it, was key to understanding that phenomenon based and to be able to make the driving questions and to ask the questions up front.”</w:t>
      </w:r>
    </w:p>
    <w:p w14:paraId="4A08A0A2" w14:textId="77777777" w:rsidR="00343D29" w:rsidRPr="001003E3" w:rsidRDefault="00343D29" w:rsidP="00343D29">
      <w:pPr>
        <w:pStyle w:val="ListParagraph"/>
        <w:numPr>
          <w:ilvl w:val="1"/>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The preview of the unit gives the teachers the language necessary to be able to communicate effectively with principals, STEM directors, superintendents about the OpenSciEd units and program.</w:t>
      </w:r>
    </w:p>
    <w:p w14:paraId="480737EC" w14:textId="77777777" w:rsidR="00343D29" w:rsidRPr="001003E3" w:rsidRDefault="00343D29" w:rsidP="00343D29">
      <w:pPr>
        <w:pStyle w:val="ListParagraph"/>
        <w:numPr>
          <w:ilvl w:val="1"/>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Returning as a group to review videos of peer OpenSciEd classrooms was found to be very helpful.</w:t>
      </w:r>
    </w:p>
    <w:p w14:paraId="57F9471A"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“Trusting the process piece was a big part of that experience.”</w:t>
      </w:r>
    </w:p>
    <w:p w14:paraId="11299FA4"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The community developed through PD supported teacher implementation both while at PD and throughout year. This was particularly important for those teachers who were the only OpenSciEd teachers within their school.</w:t>
      </w:r>
    </w:p>
    <w:p w14:paraId="04DE1F56"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“going to the PD’s gave me a community of other science teachers to connect with.”</w:t>
      </w:r>
    </w:p>
    <w:p w14:paraId="5864E807"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Teachers that had the opportunity to co-plan with other teachers within their school expressed a positive experience and preference over doing it alone.</w:t>
      </w:r>
    </w:p>
    <w:p w14:paraId="322640D1" w14:textId="77777777" w:rsidR="00343D29" w:rsidRPr="001003E3" w:rsidRDefault="00343D29" w:rsidP="00343D29">
      <w:pPr>
        <w:pStyle w:val="ListParagraph"/>
        <w:numPr>
          <w:ilvl w:val="0"/>
          <w:numId w:val="7"/>
        </w:numPr>
        <w:spacing w:after="0" w:line="240" w:lineRule="auto"/>
        <w:rPr>
          <w:rFonts w:ascii="Times New Roman" w:hAnsi="Times New Roman" w:cs="Times New Roman"/>
          <w:sz w:val="24"/>
          <w:szCs w:val="24"/>
        </w:rPr>
      </w:pPr>
      <w:r w:rsidRPr="001003E3">
        <w:rPr>
          <w:rFonts w:ascii="Times New Roman" w:hAnsi="Times New Roman" w:cs="Times New Roman"/>
          <w:sz w:val="24"/>
          <w:szCs w:val="24"/>
        </w:rPr>
        <w:t>Teachers felt respected and that their time was valued when attending PD. Time was used effectively and teachers were continually engaged in the units (or sharing with their peers during break time).</w:t>
      </w:r>
    </w:p>
    <w:p w14:paraId="00915777"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Teachers noted that OpenSciEd had been responsive to the feedback from the teachers during the Professional Development sessions during the pilot.</w:t>
      </w:r>
    </w:p>
    <w:p w14:paraId="62D512EC"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The addition of the Storylines was pointed to as an example of OpenSciEd response to teacher feedback and discussion during PD.</w:t>
      </w:r>
    </w:p>
    <w:p w14:paraId="2343C566" w14:textId="77777777" w:rsidR="00343D29" w:rsidRPr="001003E3" w:rsidRDefault="00343D29" w:rsidP="00343D29">
      <w:pPr>
        <w:pStyle w:val="ListParagraph"/>
        <w:numPr>
          <w:ilvl w:val="2"/>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“I find the Storylines invaluable.”</w:t>
      </w:r>
    </w:p>
    <w:p w14:paraId="79F89AF0"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 xml:space="preserve">Over half of teachers said that they felt comfortable teaching using the structure and approach of OpenSciEd after attending </w:t>
      </w:r>
      <w:proofErr w:type="gramStart"/>
      <w:r w:rsidRPr="001003E3">
        <w:rPr>
          <w:rFonts w:ascii="Times New Roman" w:eastAsia="Times New Roman" w:hAnsi="Times New Roman" w:cs="Times New Roman"/>
          <w:color w:val="000000"/>
          <w:sz w:val="24"/>
          <w:szCs w:val="24"/>
        </w:rPr>
        <w:t>two unit</w:t>
      </w:r>
      <w:proofErr w:type="gramEnd"/>
      <w:r w:rsidRPr="001003E3">
        <w:rPr>
          <w:rFonts w:ascii="Times New Roman" w:eastAsia="Times New Roman" w:hAnsi="Times New Roman" w:cs="Times New Roman"/>
          <w:color w:val="000000"/>
          <w:sz w:val="24"/>
          <w:szCs w:val="24"/>
        </w:rPr>
        <w:t xml:space="preserve"> specific Professional Development trainings. A few teachers felt three were necessary. </w:t>
      </w:r>
    </w:p>
    <w:p w14:paraId="515CF4EE"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 xml:space="preserve">Teachers recognized the difference between comfort and perfection. </w:t>
      </w:r>
    </w:p>
    <w:p w14:paraId="762D1F28" w14:textId="77777777" w:rsidR="00343D29" w:rsidRPr="001003E3" w:rsidRDefault="00343D29" w:rsidP="00343D29">
      <w:pPr>
        <w:pStyle w:val="ListParagraph"/>
        <w:numPr>
          <w:ilvl w:val="2"/>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“Comfortable is not the same as perfected.”</w:t>
      </w:r>
    </w:p>
    <w:p w14:paraId="3C11336C"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eastAsia="Times New Roman" w:hAnsi="Times New Roman" w:cs="Times New Roman"/>
          <w:color w:val="000000"/>
          <w:sz w:val="24"/>
          <w:szCs w:val="24"/>
        </w:rPr>
        <w:t>Teachers recommend OpenSciEd teachers take all of the available PD trainings.</w:t>
      </w:r>
    </w:p>
    <w:p w14:paraId="05E28DB3" w14:textId="77777777" w:rsidR="00343D29" w:rsidRPr="001003E3" w:rsidRDefault="00343D29" w:rsidP="00343D29">
      <w:pPr>
        <w:spacing w:line="240" w:lineRule="auto"/>
        <w:rPr>
          <w:rFonts w:ascii="Times New Roman" w:hAnsi="Times New Roman" w:cs="Times New Roman"/>
          <w:b/>
          <w:sz w:val="24"/>
          <w:szCs w:val="24"/>
        </w:rPr>
      </w:pPr>
      <w:r w:rsidRPr="001003E3">
        <w:rPr>
          <w:rFonts w:ascii="Times New Roman" w:hAnsi="Times New Roman" w:cs="Times New Roman"/>
          <w:b/>
          <w:sz w:val="24"/>
          <w:szCs w:val="24"/>
        </w:rPr>
        <w:lastRenderedPageBreak/>
        <w:t>Question 5</w:t>
      </w:r>
    </w:p>
    <w:p w14:paraId="5F62AD72" w14:textId="77777777" w:rsidR="00343D29" w:rsidRPr="001003E3" w:rsidRDefault="00343D29" w:rsidP="00343D29">
      <w:pPr>
        <w:pBdr>
          <w:bottom w:val="single" w:sz="6" w:space="1" w:color="auto"/>
        </w:pBdr>
        <w:spacing w:after="0" w:line="240" w:lineRule="auto"/>
        <w:rPr>
          <w:rFonts w:ascii="Times New Roman" w:eastAsia="Times New Roman" w:hAnsi="Times New Roman" w:cs="Times New Roman"/>
          <w:b/>
          <w:sz w:val="24"/>
          <w:szCs w:val="24"/>
        </w:rPr>
      </w:pPr>
      <w:r w:rsidRPr="001003E3">
        <w:rPr>
          <w:rFonts w:ascii="Times New Roman" w:eastAsia="Times New Roman" w:hAnsi="Times New Roman" w:cs="Times New Roman"/>
          <w:b/>
          <w:sz w:val="24"/>
          <w:szCs w:val="24"/>
        </w:rPr>
        <w:t>Would you recommend the OpenSciEd curriculum to colleagues, and why?</w:t>
      </w:r>
    </w:p>
    <w:p w14:paraId="67A4C8B3" w14:textId="77777777" w:rsidR="00343D29" w:rsidRPr="001003E3" w:rsidRDefault="00343D29" w:rsidP="00343D29">
      <w:pPr>
        <w:spacing w:after="0" w:line="240" w:lineRule="auto"/>
        <w:rPr>
          <w:rFonts w:ascii="Times New Roman" w:eastAsia="Times New Roman" w:hAnsi="Times New Roman" w:cs="Times New Roman"/>
          <w:color w:val="000000"/>
          <w:sz w:val="24"/>
          <w:szCs w:val="24"/>
        </w:rPr>
      </w:pPr>
    </w:p>
    <w:p w14:paraId="37B47683" w14:textId="77777777" w:rsidR="00343D29" w:rsidRPr="001003E3" w:rsidRDefault="00343D29" w:rsidP="00343D29">
      <w:pPr>
        <w:pStyle w:val="ListParagraph"/>
        <w:numPr>
          <w:ilvl w:val="0"/>
          <w:numId w:val="7"/>
        </w:numPr>
        <w:spacing w:after="0" w:line="240" w:lineRule="auto"/>
        <w:rPr>
          <w:rFonts w:ascii="Times New Roman" w:eastAsia="Times New Roman" w:hAnsi="Times New Roman" w:cs="Times New Roman"/>
          <w:color w:val="000000"/>
          <w:sz w:val="24"/>
          <w:szCs w:val="24"/>
        </w:rPr>
      </w:pPr>
      <w:r w:rsidRPr="001003E3">
        <w:rPr>
          <w:rFonts w:ascii="Times New Roman" w:eastAsia="Times New Roman" w:hAnsi="Times New Roman" w:cs="Times New Roman"/>
          <w:color w:val="000000"/>
          <w:sz w:val="24"/>
          <w:szCs w:val="24"/>
        </w:rPr>
        <w:t>All focus group participants highly recommend the OpenSciEd curriculum to colleagues, and have.</w:t>
      </w:r>
    </w:p>
    <w:p w14:paraId="21334041" w14:textId="77777777" w:rsidR="00343D29" w:rsidRPr="001003E3" w:rsidRDefault="00343D29" w:rsidP="00343D29">
      <w:pPr>
        <w:pStyle w:val="ListParagraph"/>
        <w:numPr>
          <w:ilvl w:val="0"/>
          <w:numId w:val="7"/>
        </w:numPr>
        <w:spacing w:after="0" w:line="240" w:lineRule="auto"/>
        <w:rPr>
          <w:rFonts w:ascii="Times New Roman" w:eastAsia="Times New Roman" w:hAnsi="Times New Roman" w:cs="Times New Roman"/>
          <w:color w:val="000000"/>
          <w:sz w:val="24"/>
          <w:szCs w:val="24"/>
        </w:rPr>
      </w:pPr>
      <w:r w:rsidRPr="001003E3">
        <w:rPr>
          <w:rFonts w:ascii="Times New Roman" w:eastAsia="Times New Roman" w:hAnsi="Times New Roman" w:cs="Times New Roman"/>
          <w:color w:val="000000"/>
          <w:sz w:val="24"/>
          <w:szCs w:val="24"/>
        </w:rPr>
        <w:t>Reasons given for recommending the OpenSciEd curriculum:</w:t>
      </w:r>
    </w:p>
    <w:p w14:paraId="4634CE16" w14:textId="77777777" w:rsidR="00343D29" w:rsidRPr="001003E3" w:rsidRDefault="00343D29" w:rsidP="00343D29">
      <w:pPr>
        <w:pStyle w:val="ListParagraph"/>
        <w:numPr>
          <w:ilvl w:val="1"/>
          <w:numId w:val="7"/>
        </w:numPr>
        <w:spacing w:after="0" w:line="240" w:lineRule="auto"/>
        <w:rPr>
          <w:rFonts w:ascii="Times New Roman" w:eastAsia="Times New Roman" w:hAnsi="Times New Roman" w:cs="Times New Roman"/>
          <w:color w:val="000000"/>
          <w:sz w:val="24"/>
          <w:szCs w:val="24"/>
        </w:rPr>
      </w:pPr>
      <w:r w:rsidRPr="001003E3">
        <w:rPr>
          <w:rFonts w:ascii="Times New Roman" w:eastAsia="Times New Roman" w:hAnsi="Times New Roman" w:cs="Times New Roman"/>
          <w:color w:val="000000"/>
          <w:sz w:val="24"/>
          <w:szCs w:val="24"/>
        </w:rPr>
        <w:t>Engages students more than regular science curriculum.</w:t>
      </w:r>
    </w:p>
    <w:p w14:paraId="72D2FEFA" w14:textId="77777777" w:rsidR="00343D29" w:rsidRPr="001003E3" w:rsidRDefault="00343D29" w:rsidP="00343D29">
      <w:pPr>
        <w:pStyle w:val="ListParagraph"/>
        <w:numPr>
          <w:ilvl w:val="2"/>
          <w:numId w:val="7"/>
        </w:numPr>
        <w:spacing w:after="0" w:line="240" w:lineRule="auto"/>
        <w:rPr>
          <w:rFonts w:ascii="Times New Roman" w:eastAsia="Times New Roman" w:hAnsi="Times New Roman" w:cs="Times New Roman"/>
          <w:b/>
          <w:color w:val="000000"/>
          <w:sz w:val="24"/>
          <w:szCs w:val="24"/>
        </w:rPr>
      </w:pPr>
      <w:r w:rsidRPr="001003E3">
        <w:rPr>
          <w:rFonts w:ascii="Times New Roman" w:eastAsia="Times New Roman" w:hAnsi="Times New Roman" w:cs="Times New Roman"/>
          <w:color w:val="000000"/>
          <w:sz w:val="24"/>
          <w:szCs w:val="24"/>
        </w:rPr>
        <w:t>“how engaging it is for students and making science fun, they can feel successful as scientists and students, it's a very personal experience that also builds their self-confidence, and they're working through so many science process skills without realizing that how much they are improving as they go through it.”</w:t>
      </w:r>
    </w:p>
    <w:p w14:paraId="238CA69F" w14:textId="77777777" w:rsidR="00343D29" w:rsidRPr="001003E3" w:rsidRDefault="00343D29" w:rsidP="00343D29">
      <w:pPr>
        <w:pStyle w:val="ListParagraph"/>
        <w:numPr>
          <w:ilvl w:val="1"/>
          <w:numId w:val="7"/>
        </w:numPr>
        <w:spacing w:after="0" w:line="240" w:lineRule="auto"/>
        <w:rPr>
          <w:rFonts w:ascii="Times New Roman" w:eastAsia="Times New Roman" w:hAnsi="Times New Roman" w:cs="Times New Roman"/>
          <w:color w:val="000000"/>
          <w:sz w:val="24"/>
          <w:szCs w:val="24"/>
        </w:rPr>
      </w:pPr>
      <w:r w:rsidRPr="001003E3">
        <w:rPr>
          <w:rFonts w:ascii="Times New Roman" w:eastAsia="Times New Roman" w:hAnsi="Times New Roman" w:cs="Times New Roman"/>
          <w:color w:val="000000"/>
          <w:sz w:val="24"/>
          <w:szCs w:val="24"/>
        </w:rPr>
        <w:t>Engages students with language barriers and learning disabilities.</w:t>
      </w:r>
    </w:p>
    <w:p w14:paraId="65E0E785" w14:textId="77777777" w:rsidR="00343D29" w:rsidRPr="001003E3" w:rsidRDefault="00343D29" w:rsidP="00343D29">
      <w:pPr>
        <w:pStyle w:val="ListParagraph"/>
        <w:numPr>
          <w:ilvl w:val="2"/>
          <w:numId w:val="7"/>
        </w:numPr>
        <w:spacing w:after="0" w:line="240" w:lineRule="auto"/>
        <w:rPr>
          <w:rFonts w:ascii="Times New Roman" w:eastAsia="Times New Roman" w:hAnsi="Times New Roman" w:cs="Times New Roman"/>
          <w:color w:val="000000"/>
          <w:sz w:val="24"/>
          <w:szCs w:val="24"/>
        </w:rPr>
      </w:pPr>
      <w:r w:rsidRPr="001003E3">
        <w:rPr>
          <w:rFonts w:ascii="Times New Roman" w:eastAsia="Times New Roman" w:hAnsi="Times New Roman" w:cs="Times New Roman"/>
          <w:color w:val="000000"/>
          <w:sz w:val="24"/>
          <w:szCs w:val="24"/>
        </w:rPr>
        <w:t>“Take your most challenging class and imagine it being your best class, your most favorite class, the class that you look forward to every part of every day.”</w:t>
      </w:r>
    </w:p>
    <w:p w14:paraId="001EB748" w14:textId="77777777" w:rsidR="00343D29" w:rsidRPr="001003E3" w:rsidRDefault="00343D29" w:rsidP="00343D29">
      <w:pPr>
        <w:pStyle w:val="ListParagraph"/>
        <w:numPr>
          <w:ilvl w:val="1"/>
          <w:numId w:val="7"/>
        </w:numPr>
        <w:spacing w:after="0" w:line="240" w:lineRule="auto"/>
        <w:rPr>
          <w:rFonts w:ascii="Times New Roman" w:eastAsia="Times New Roman" w:hAnsi="Times New Roman" w:cs="Times New Roman"/>
          <w:color w:val="000000"/>
          <w:sz w:val="24"/>
          <w:szCs w:val="24"/>
        </w:rPr>
      </w:pPr>
      <w:r w:rsidRPr="001003E3">
        <w:rPr>
          <w:rFonts w:ascii="Times New Roman" w:eastAsia="Times New Roman" w:hAnsi="Times New Roman" w:cs="Times New Roman"/>
          <w:color w:val="000000"/>
          <w:sz w:val="24"/>
          <w:szCs w:val="24"/>
        </w:rPr>
        <w:t xml:space="preserve">OpenSciEd curriculum thoughtful about diversity. </w:t>
      </w:r>
    </w:p>
    <w:p w14:paraId="3569F017" w14:textId="77777777" w:rsidR="00343D29" w:rsidRPr="001003E3" w:rsidRDefault="00343D29" w:rsidP="00343D29">
      <w:pPr>
        <w:pStyle w:val="ListParagraph"/>
        <w:numPr>
          <w:ilvl w:val="2"/>
          <w:numId w:val="7"/>
        </w:numPr>
        <w:spacing w:after="0" w:line="240" w:lineRule="auto"/>
        <w:rPr>
          <w:rFonts w:ascii="Times New Roman" w:eastAsia="Times New Roman" w:hAnsi="Times New Roman" w:cs="Times New Roman"/>
          <w:color w:val="000000"/>
          <w:sz w:val="24"/>
          <w:szCs w:val="24"/>
        </w:rPr>
      </w:pPr>
      <w:r w:rsidRPr="001003E3">
        <w:rPr>
          <w:rFonts w:ascii="Times New Roman" w:eastAsia="Times New Roman" w:hAnsi="Times New Roman" w:cs="Times New Roman"/>
          <w:color w:val="000000"/>
          <w:sz w:val="24"/>
          <w:szCs w:val="24"/>
        </w:rPr>
        <w:t xml:space="preserve">Example: Typically, genetics is taught using characteristics that are personal to the students such as eye or hair color. This fails to consider classrooms with high proportions of some race/ethnic populations where those characteristics do not vary by individual. In OpenSciEd, the genetics unit centers on cow muscles, which can be made common to all students. </w:t>
      </w:r>
    </w:p>
    <w:p w14:paraId="3C2C7F45" w14:textId="77777777" w:rsidR="00343D29" w:rsidRPr="001003E3" w:rsidRDefault="00343D29" w:rsidP="00343D29">
      <w:pPr>
        <w:pStyle w:val="ListParagraph"/>
        <w:ind w:left="1440"/>
        <w:rPr>
          <w:rFonts w:ascii="Times New Roman" w:eastAsia="Times New Roman" w:hAnsi="Times New Roman" w:cs="Times New Roman"/>
          <w:color w:val="000000"/>
          <w:sz w:val="24"/>
          <w:szCs w:val="24"/>
        </w:rPr>
      </w:pPr>
    </w:p>
    <w:p w14:paraId="121B44EC" w14:textId="77777777" w:rsidR="00343D29" w:rsidRPr="001003E3" w:rsidRDefault="00343D29" w:rsidP="00343D29">
      <w:pPr>
        <w:pStyle w:val="CommentText"/>
        <w:rPr>
          <w:sz w:val="24"/>
          <w:szCs w:val="24"/>
        </w:rPr>
      </w:pPr>
    </w:p>
    <w:p w14:paraId="3B2FD6D2" w14:textId="77777777" w:rsidR="00343D29" w:rsidRPr="001003E3" w:rsidRDefault="00343D29" w:rsidP="00343D29">
      <w:pPr>
        <w:spacing w:line="240" w:lineRule="auto"/>
        <w:rPr>
          <w:rFonts w:ascii="Times New Roman" w:eastAsiaTheme="minorEastAsia" w:hAnsi="Times New Roman" w:cs="Times New Roman"/>
          <w:sz w:val="24"/>
          <w:szCs w:val="24"/>
        </w:rPr>
      </w:pPr>
      <w:r w:rsidRPr="001003E3">
        <w:rPr>
          <w:rFonts w:ascii="Times New Roman" w:hAnsi="Times New Roman" w:cs="Times New Roman"/>
          <w:sz w:val="24"/>
          <w:szCs w:val="24"/>
        </w:rPr>
        <w:br w:type="page"/>
      </w:r>
    </w:p>
    <w:p w14:paraId="3550FBE6" w14:textId="77777777" w:rsidR="00343D29" w:rsidRPr="001003E3" w:rsidRDefault="00343D29" w:rsidP="00343D29">
      <w:pPr>
        <w:spacing w:line="240" w:lineRule="auto"/>
        <w:rPr>
          <w:rFonts w:ascii="Times New Roman" w:hAnsi="Times New Roman" w:cs="Times New Roman"/>
          <w:b/>
          <w:sz w:val="24"/>
          <w:szCs w:val="24"/>
        </w:rPr>
      </w:pPr>
      <w:r w:rsidRPr="001003E3">
        <w:rPr>
          <w:rFonts w:ascii="Times New Roman" w:hAnsi="Times New Roman" w:cs="Times New Roman"/>
          <w:b/>
          <w:sz w:val="24"/>
          <w:szCs w:val="24"/>
        </w:rPr>
        <w:lastRenderedPageBreak/>
        <w:t>Question 6</w:t>
      </w:r>
    </w:p>
    <w:p w14:paraId="7EDC7693" w14:textId="77777777" w:rsidR="00343D29" w:rsidRPr="001003E3" w:rsidRDefault="00343D29" w:rsidP="00343D29">
      <w:pPr>
        <w:pBdr>
          <w:bottom w:val="single" w:sz="6" w:space="1" w:color="auto"/>
        </w:pBdr>
        <w:spacing w:after="0" w:line="240" w:lineRule="auto"/>
        <w:rPr>
          <w:rFonts w:ascii="Times New Roman" w:eastAsia="Times New Roman" w:hAnsi="Times New Roman" w:cs="Times New Roman"/>
          <w:b/>
          <w:sz w:val="24"/>
          <w:szCs w:val="24"/>
        </w:rPr>
      </w:pPr>
      <w:r w:rsidRPr="001003E3">
        <w:rPr>
          <w:rFonts w:ascii="Times New Roman" w:eastAsia="Times New Roman" w:hAnsi="Times New Roman" w:cs="Times New Roman"/>
          <w:b/>
          <w:sz w:val="24"/>
          <w:szCs w:val="24"/>
        </w:rPr>
        <w:t>Are there aspects of the OpenSciEd curriculum you thought were not helpful or necessary and if so why?</w:t>
      </w:r>
    </w:p>
    <w:p w14:paraId="6ABDE54D" w14:textId="77777777" w:rsidR="00343D29" w:rsidRPr="001003E3" w:rsidRDefault="00343D29" w:rsidP="00343D29">
      <w:pPr>
        <w:spacing w:after="0" w:line="240" w:lineRule="auto"/>
        <w:rPr>
          <w:rFonts w:ascii="Times New Roman" w:eastAsia="Times New Roman" w:hAnsi="Times New Roman" w:cs="Times New Roman"/>
          <w:b/>
          <w:bCs/>
          <w:sz w:val="24"/>
          <w:szCs w:val="24"/>
        </w:rPr>
      </w:pPr>
    </w:p>
    <w:p w14:paraId="1212BD93" w14:textId="77777777" w:rsidR="00343D29" w:rsidRPr="001003E3" w:rsidRDefault="00343D29" w:rsidP="00343D29">
      <w:pPr>
        <w:pStyle w:val="ListParagraph"/>
        <w:numPr>
          <w:ilvl w:val="0"/>
          <w:numId w:val="7"/>
        </w:numPr>
        <w:spacing w:after="0" w:line="240" w:lineRule="auto"/>
        <w:rPr>
          <w:rFonts w:ascii="Times New Roman" w:eastAsia="Times New Roman" w:hAnsi="Times New Roman" w:cs="Times New Roman"/>
          <w:bCs/>
          <w:sz w:val="24"/>
          <w:szCs w:val="24"/>
        </w:rPr>
      </w:pPr>
      <w:r w:rsidRPr="001003E3">
        <w:rPr>
          <w:rFonts w:ascii="Times New Roman" w:eastAsia="Times New Roman" w:hAnsi="Times New Roman" w:cs="Times New Roman"/>
          <w:bCs/>
          <w:sz w:val="24"/>
          <w:szCs w:val="24"/>
        </w:rPr>
        <w:t>Teachers expressed that no aspects of the OpenSciEd curriculum were not helpful/necessary.</w:t>
      </w:r>
    </w:p>
    <w:p w14:paraId="73FF7AE1" w14:textId="77777777" w:rsidR="00343D29" w:rsidRPr="001003E3" w:rsidRDefault="00343D29" w:rsidP="00343D29">
      <w:pPr>
        <w:pStyle w:val="ListParagraph"/>
        <w:numPr>
          <w:ilvl w:val="1"/>
          <w:numId w:val="7"/>
        </w:numPr>
        <w:spacing w:after="0" w:line="240" w:lineRule="auto"/>
        <w:rPr>
          <w:rFonts w:ascii="Times New Roman" w:eastAsia="Times New Roman" w:hAnsi="Times New Roman" w:cs="Times New Roman"/>
          <w:bCs/>
          <w:sz w:val="24"/>
          <w:szCs w:val="24"/>
        </w:rPr>
      </w:pPr>
      <w:r w:rsidRPr="001003E3">
        <w:rPr>
          <w:rFonts w:ascii="Times New Roman" w:eastAsia="Times New Roman" w:hAnsi="Times New Roman" w:cs="Times New Roman"/>
          <w:bCs/>
          <w:sz w:val="24"/>
          <w:szCs w:val="24"/>
        </w:rPr>
        <w:t>In some instances, further reflection and/or attending more PD resolved initial doubts of the helpfulness of the approach to delivery of the PD.</w:t>
      </w:r>
    </w:p>
    <w:p w14:paraId="2B19F8B5"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 xml:space="preserve">Teachers’ feedback on the teacher’s manual/guide varied. While one teacher found it very useful, another found it to be too prescriptive and overwhelming. </w:t>
      </w:r>
    </w:p>
    <w:p w14:paraId="1E67120B" w14:textId="77777777" w:rsidR="00343D29" w:rsidRPr="001003E3" w:rsidRDefault="00343D29" w:rsidP="00343D29">
      <w:pPr>
        <w:spacing w:after="0" w:line="240" w:lineRule="auto"/>
        <w:ind w:left="360"/>
        <w:rPr>
          <w:rFonts w:ascii="Times New Roman" w:eastAsia="Times New Roman" w:hAnsi="Times New Roman" w:cs="Times New Roman"/>
          <w:bCs/>
          <w:sz w:val="24"/>
          <w:szCs w:val="24"/>
        </w:rPr>
      </w:pPr>
    </w:p>
    <w:p w14:paraId="732C051D" w14:textId="77777777" w:rsidR="00343D29" w:rsidRPr="001003E3" w:rsidRDefault="00343D29" w:rsidP="00343D29">
      <w:pPr>
        <w:spacing w:after="0" w:line="240" w:lineRule="auto"/>
        <w:rPr>
          <w:rFonts w:ascii="Times New Roman" w:eastAsia="Times New Roman" w:hAnsi="Times New Roman" w:cs="Times New Roman"/>
          <w:bCs/>
          <w:sz w:val="24"/>
          <w:szCs w:val="24"/>
        </w:rPr>
      </w:pPr>
    </w:p>
    <w:p w14:paraId="7ACD108F" w14:textId="77777777" w:rsidR="00343D29" w:rsidRPr="001003E3" w:rsidRDefault="00343D29" w:rsidP="00343D29">
      <w:pPr>
        <w:spacing w:after="0" w:line="240" w:lineRule="auto"/>
        <w:rPr>
          <w:rFonts w:ascii="Times New Roman" w:eastAsia="Times New Roman" w:hAnsi="Times New Roman" w:cs="Times New Roman"/>
          <w:bCs/>
          <w:sz w:val="24"/>
          <w:szCs w:val="24"/>
        </w:rPr>
      </w:pPr>
    </w:p>
    <w:p w14:paraId="280134DD" w14:textId="77777777" w:rsidR="00343D29" w:rsidRPr="001003E3" w:rsidRDefault="00343D29" w:rsidP="00343D29">
      <w:pPr>
        <w:spacing w:after="0" w:line="240" w:lineRule="auto"/>
        <w:rPr>
          <w:rFonts w:ascii="Times New Roman" w:eastAsia="Times New Roman" w:hAnsi="Times New Roman" w:cs="Times New Roman"/>
          <w:bCs/>
          <w:sz w:val="24"/>
          <w:szCs w:val="24"/>
        </w:rPr>
      </w:pPr>
    </w:p>
    <w:p w14:paraId="5155BFF3" w14:textId="77777777" w:rsidR="00343D29" w:rsidRPr="001003E3" w:rsidRDefault="00343D29" w:rsidP="00343D29">
      <w:pPr>
        <w:spacing w:line="240" w:lineRule="auto"/>
        <w:rPr>
          <w:rFonts w:ascii="Times New Roman" w:hAnsi="Times New Roman" w:cs="Times New Roman"/>
          <w:b/>
          <w:sz w:val="24"/>
          <w:szCs w:val="24"/>
        </w:rPr>
      </w:pPr>
      <w:r w:rsidRPr="001003E3">
        <w:rPr>
          <w:rFonts w:ascii="Times New Roman" w:hAnsi="Times New Roman" w:cs="Times New Roman"/>
          <w:b/>
          <w:sz w:val="24"/>
          <w:szCs w:val="24"/>
        </w:rPr>
        <w:t>Question 7</w:t>
      </w:r>
    </w:p>
    <w:p w14:paraId="61B1B9EC" w14:textId="77777777" w:rsidR="00343D29" w:rsidRPr="001003E3" w:rsidRDefault="00343D29" w:rsidP="00343D29">
      <w:pPr>
        <w:pBdr>
          <w:bottom w:val="single" w:sz="6" w:space="1" w:color="auto"/>
        </w:pBdr>
        <w:spacing w:after="0" w:line="240" w:lineRule="auto"/>
        <w:rPr>
          <w:rFonts w:ascii="Times New Roman" w:eastAsia="Times New Roman" w:hAnsi="Times New Roman" w:cs="Times New Roman"/>
          <w:b/>
          <w:color w:val="000000"/>
          <w:sz w:val="24"/>
          <w:szCs w:val="24"/>
        </w:rPr>
      </w:pPr>
      <w:r w:rsidRPr="001003E3">
        <w:rPr>
          <w:rFonts w:ascii="Times New Roman" w:hAnsi="Times New Roman" w:cs="Times New Roman"/>
          <w:b/>
          <w:sz w:val="24"/>
          <w:szCs w:val="24"/>
        </w:rPr>
        <w:t>To what extent did you follow the OpenSciEd lessons and to what extent did you diverge? In the areas did you diverge, why?</w:t>
      </w:r>
    </w:p>
    <w:p w14:paraId="7A367B1B" w14:textId="77777777" w:rsidR="00343D29" w:rsidRPr="001003E3" w:rsidRDefault="00343D29" w:rsidP="00343D29">
      <w:pPr>
        <w:pStyle w:val="ListParagraph"/>
        <w:rPr>
          <w:rFonts w:ascii="Times New Roman" w:eastAsia="Times New Roman" w:hAnsi="Times New Roman" w:cs="Times New Roman"/>
          <w:color w:val="000000"/>
          <w:sz w:val="24"/>
          <w:szCs w:val="24"/>
        </w:rPr>
      </w:pPr>
    </w:p>
    <w:p w14:paraId="171DBBFD" w14:textId="77777777" w:rsidR="00343D29" w:rsidRPr="001003E3" w:rsidRDefault="00343D29" w:rsidP="00343D29">
      <w:pPr>
        <w:pStyle w:val="ListParagraph"/>
        <w:numPr>
          <w:ilvl w:val="0"/>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Teachers of OpenSciEd have modified assessments or skipped something due to time constraints. This is similar to the teachers approach to other science curricula. In particular, teachers modified their approach for the following:</w:t>
      </w:r>
    </w:p>
    <w:p w14:paraId="6AC19214"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ELL and students with IEPs</w:t>
      </w:r>
    </w:p>
    <w:p w14:paraId="1F0DF9CF" w14:textId="77777777" w:rsidR="00343D29" w:rsidRPr="001003E3" w:rsidRDefault="00343D29" w:rsidP="00343D29">
      <w:pPr>
        <w:pStyle w:val="ListParagraph"/>
        <w:numPr>
          <w:ilvl w:val="1"/>
          <w:numId w:val="7"/>
        </w:numPr>
        <w:spacing w:line="240" w:lineRule="auto"/>
        <w:rPr>
          <w:rFonts w:ascii="Times New Roman" w:hAnsi="Times New Roman" w:cs="Times New Roman"/>
          <w:sz w:val="24"/>
          <w:szCs w:val="24"/>
        </w:rPr>
      </w:pPr>
      <w:r w:rsidRPr="001003E3">
        <w:rPr>
          <w:rFonts w:ascii="Times New Roman" w:hAnsi="Times New Roman" w:cs="Times New Roman"/>
          <w:sz w:val="24"/>
          <w:szCs w:val="24"/>
        </w:rPr>
        <w:t>In response to shortened instruction time during COVID/Remote learning—activities have been cut to compensate for lost time (e.g., Turn and Talks)</w:t>
      </w:r>
    </w:p>
    <w:p w14:paraId="76354D4B" w14:textId="77777777" w:rsidR="00343D29" w:rsidRDefault="00343D29" w:rsidP="00343D29">
      <w:pPr>
        <w:pStyle w:val="ListParagraph"/>
        <w:numPr>
          <w:ilvl w:val="0"/>
          <w:numId w:val="7"/>
        </w:numPr>
        <w:spacing w:after="0" w:line="240" w:lineRule="auto"/>
        <w:rPr>
          <w:rFonts w:ascii="Times New Roman" w:eastAsia="Times New Roman" w:hAnsi="Times New Roman" w:cs="Times New Roman"/>
          <w:color w:val="000000"/>
          <w:sz w:val="24"/>
          <w:szCs w:val="24"/>
        </w:rPr>
      </w:pPr>
      <w:r w:rsidRPr="001003E3">
        <w:rPr>
          <w:rFonts w:ascii="Times New Roman" w:eastAsia="Times New Roman" w:hAnsi="Times New Roman" w:cs="Times New Roman"/>
          <w:color w:val="000000"/>
          <w:sz w:val="24"/>
          <w:szCs w:val="24"/>
        </w:rPr>
        <w:t>Teachers diverge to line up with Massachusetts standards and review for MCAS.</w:t>
      </w:r>
    </w:p>
    <w:p w14:paraId="179A330B" w14:textId="77777777" w:rsidR="00343D29" w:rsidRDefault="00343D29">
      <w:pPr>
        <w:spacing w:after="160" w:line="259" w:lineRule="auto"/>
        <w:rPr>
          <w:rFonts w:asciiTheme="majorHAnsi" w:eastAsiaTheme="majorEastAsia" w:hAnsiTheme="majorHAnsi" w:cstheme="majorBidi"/>
          <w:b/>
          <w:color w:val="A32638" w:themeColor="text2"/>
          <w:sz w:val="36"/>
          <w:szCs w:val="32"/>
        </w:rPr>
      </w:pPr>
      <w:r>
        <w:br w:type="page"/>
      </w:r>
    </w:p>
    <w:p w14:paraId="6EEBFB34" w14:textId="0106DC12" w:rsidR="00343D29" w:rsidRDefault="00343D29" w:rsidP="006D73EE">
      <w:pPr>
        <w:pStyle w:val="Heading1"/>
      </w:pPr>
      <w:bookmarkStart w:id="11" w:name="_Toc64994430"/>
      <w:r>
        <w:lastRenderedPageBreak/>
        <w:t>Appendix C: Survey Instrument</w:t>
      </w:r>
      <w:bookmarkEnd w:id="11"/>
    </w:p>
    <w:p w14:paraId="00ECF2CA" w14:textId="116EB9DC" w:rsidR="004E1C1C" w:rsidRDefault="004E1C1C">
      <w:pPr>
        <w:spacing w:after="160" w:line="259" w:lineRule="auto"/>
      </w:pPr>
      <w:r>
        <w:rPr>
          <w:noProof/>
        </w:rPr>
        <w:drawing>
          <wp:inline distT="0" distB="0" distL="0" distR="0" wp14:anchorId="676E3104" wp14:editId="26715F6F">
            <wp:extent cx="5029200" cy="1691640"/>
            <wp:effectExtent l="0" t="0" r="0"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9"/>
                    <a:stretch>
                      <a:fillRect/>
                    </a:stretch>
                  </pic:blipFill>
                  <pic:spPr>
                    <a:xfrm>
                      <a:off x="0" y="0"/>
                      <a:ext cx="5029200" cy="1691640"/>
                    </a:xfrm>
                    <a:prstGeom prst="rect">
                      <a:avLst/>
                    </a:prstGeom>
                  </pic:spPr>
                </pic:pic>
              </a:graphicData>
            </a:graphic>
          </wp:inline>
        </w:drawing>
      </w:r>
    </w:p>
    <w:p w14:paraId="5FDCE232" w14:textId="77777777" w:rsidR="00D7799C" w:rsidRDefault="00D7799C">
      <w:pPr>
        <w:spacing w:after="160" w:line="259" w:lineRule="auto"/>
      </w:pPr>
    </w:p>
    <w:p w14:paraId="74843D45" w14:textId="77777777" w:rsidR="004E1C1C" w:rsidRDefault="004E1C1C">
      <w:pPr>
        <w:spacing w:after="160" w:line="259" w:lineRule="auto"/>
      </w:pPr>
      <w:r>
        <w:rPr>
          <w:noProof/>
        </w:rPr>
        <w:drawing>
          <wp:inline distT="0" distB="0" distL="0" distR="0" wp14:anchorId="62569D8D" wp14:editId="3E49B50F">
            <wp:extent cx="5029200" cy="3118104"/>
            <wp:effectExtent l="0" t="0" r="0" b="635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a:stretch>
                      <a:fillRect/>
                    </a:stretch>
                  </pic:blipFill>
                  <pic:spPr>
                    <a:xfrm>
                      <a:off x="0" y="0"/>
                      <a:ext cx="5029200" cy="3118104"/>
                    </a:xfrm>
                    <a:prstGeom prst="rect">
                      <a:avLst/>
                    </a:prstGeom>
                  </pic:spPr>
                </pic:pic>
              </a:graphicData>
            </a:graphic>
          </wp:inline>
        </w:drawing>
      </w:r>
    </w:p>
    <w:p w14:paraId="153A69E2" w14:textId="2D46FB2D" w:rsidR="004E1C1C" w:rsidRDefault="004E1C1C">
      <w:pPr>
        <w:spacing w:after="160" w:line="259" w:lineRule="auto"/>
      </w:pPr>
    </w:p>
    <w:p w14:paraId="28F12710" w14:textId="4F860F3D" w:rsidR="004E1C1C" w:rsidRDefault="004F27ED">
      <w:pPr>
        <w:spacing w:after="160" w:line="259" w:lineRule="auto"/>
      </w:pPr>
      <w:r>
        <w:rPr>
          <w:noProof/>
        </w:rPr>
        <w:lastRenderedPageBreak/>
        <mc:AlternateContent>
          <mc:Choice Requires="wps">
            <w:drawing>
              <wp:anchor distT="0" distB="0" distL="114300" distR="114300" simplePos="0" relativeHeight="251666432" behindDoc="0" locked="0" layoutInCell="1" allowOverlap="1" wp14:anchorId="5393E93C" wp14:editId="53B9721D">
                <wp:simplePos x="0" y="0"/>
                <wp:positionH relativeFrom="column">
                  <wp:posOffset>3349943</wp:posOffset>
                </wp:positionH>
                <wp:positionV relativeFrom="paragraph">
                  <wp:posOffset>3317240</wp:posOffset>
                </wp:positionV>
                <wp:extent cx="2664619" cy="1285875"/>
                <wp:effectExtent l="0" t="0" r="21590" b="28575"/>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64619" cy="1285875"/>
                        </a:xfrm>
                        <a:prstGeom prst="rect">
                          <a:avLst/>
                        </a:prstGeom>
                        <a:solidFill>
                          <a:schemeClr val="lt1"/>
                        </a:solidFill>
                        <a:ln w="6350">
                          <a:solidFill>
                            <a:prstClr val="black"/>
                          </a:solidFill>
                        </a:ln>
                      </wps:spPr>
                      <wps:txbx>
                        <w:txbxContent>
                          <w:p w14:paraId="4ED9A2CC" w14:textId="69F1AB15" w:rsidR="005021C9" w:rsidRPr="00E9284A" w:rsidRDefault="005021C9" w:rsidP="00E9284A">
                            <w:pPr>
                              <w:spacing w:after="0"/>
                              <w:rPr>
                                <w:rFonts w:ascii="Times New Roman" w:hAnsi="Times New Roman" w:cs="Times New Roman"/>
                                <w:sz w:val="24"/>
                                <w:szCs w:val="24"/>
                              </w:rPr>
                            </w:pPr>
                            <w:r w:rsidRPr="00E9284A">
                              <w:rPr>
                                <w:rFonts w:ascii="Times New Roman" w:hAnsi="Times New Roman" w:cs="Times New Roman"/>
                                <w:sz w:val="24"/>
                                <w:szCs w:val="24"/>
                              </w:rPr>
                              <w:t>Please Select</w:t>
                            </w:r>
                          </w:p>
                          <w:p w14:paraId="773D3D56" w14:textId="749BDB32" w:rsidR="005021C9" w:rsidRPr="00E9284A" w:rsidRDefault="005021C9" w:rsidP="00E9284A">
                            <w:pPr>
                              <w:pStyle w:val="ListParagraph"/>
                              <w:numPr>
                                <w:ilvl w:val="0"/>
                                <w:numId w:val="17"/>
                              </w:numPr>
                              <w:spacing w:after="0"/>
                              <w:rPr>
                                <w:rFonts w:ascii="Times New Roman" w:hAnsi="Times New Roman" w:cs="Times New Roman"/>
                                <w:sz w:val="24"/>
                                <w:szCs w:val="24"/>
                              </w:rPr>
                            </w:pPr>
                            <w:r w:rsidRPr="00E9284A">
                              <w:rPr>
                                <w:rFonts w:ascii="Times New Roman" w:hAnsi="Times New Roman" w:cs="Times New Roman"/>
                                <w:sz w:val="24"/>
                                <w:szCs w:val="24"/>
                              </w:rPr>
                              <w:t>Received PD from OpenSciEd Facilitators</w:t>
                            </w:r>
                          </w:p>
                          <w:p w14:paraId="1A34F9F6" w14:textId="60756B7C" w:rsidR="005021C9" w:rsidRPr="00E9284A" w:rsidRDefault="005021C9" w:rsidP="00E9284A">
                            <w:pPr>
                              <w:pStyle w:val="ListParagraph"/>
                              <w:numPr>
                                <w:ilvl w:val="0"/>
                                <w:numId w:val="17"/>
                              </w:numPr>
                              <w:spacing w:after="0"/>
                              <w:rPr>
                                <w:rFonts w:ascii="Times New Roman" w:hAnsi="Times New Roman" w:cs="Times New Roman"/>
                                <w:sz w:val="24"/>
                                <w:szCs w:val="24"/>
                              </w:rPr>
                            </w:pPr>
                            <w:r w:rsidRPr="00E9284A">
                              <w:rPr>
                                <w:rFonts w:ascii="Times New Roman" w:hAnsi="Times New Roman" w:cs="Times New Roman"/>
                                <w:sz w:val="24"/>
                                <w:szCs w:val="24"/>
                              </w:rPr>
                              <w:t>Received training from a fellow teacher/district leader</w:t>
                            </w:r>
                          </w:p>
                          <w:p w14:paraId="13A969FD" w14:textId="6B72058E" w:rsidR="005021C9" w:rsidRPr="00E9284A" w:rsidRDefault="005021C9" w:rsidP="00E9284A">
                            <w:pPr>
                              <w:pStyle w:val="ListParagraph"/>
                              <w:numPr>
                                <w:ilvl w:val="0"/>
                                <w:numId w:val="17"/>
                              </w:numPr>
                              <w:spacing w:after="0"/>
                              <w:rPr>
                                <w:rFonts w:ascii="Times New Roman" w:hAnsi="Times New Roman" w:cs="Times New Roman"/>
                                <w:sz w:val="24"/>
                                <w:szCs w:val="24"/>
                              </w:rPr>
                            </w:pPr>
                            <w:r w:rsidRPr="00E9284A">
                              <w:rPr>
                                <w:rFonts w:ascii="Times New Roman" w:hAnsi="Times New Roman" w:cs="Times New Roman"/>
                                <w:sz w:val="24"/>
                                <w:szCs w:val="24"/>
                              </w:rPr>
                              <w:t>Received no PD</w:t>
                            </w:r>
                          </w:p>
                          <w:p w14:paraId="284BC16B" w14:textId="16223F5A" w:rsidR="005021C9" w:rsidRDefault="005021C9" w:rsidP="00E9284A">
                            <w:pPr>
                              <w:pStyle w:val="ListParagraph"/>
                              <w:spacing w:after="0"/>
                              <w:ind w:left="405"/>
                            </w:pPr>
                          </w:p>
                          <w:p w14:paraId="62A6CBEE" w14:textId="77777777" w:rsidR="005021C9" w:rsidRDefault="005021C9" w:rsidP="00E9284A">
                            <w:pPr>
                              <w:pStyle w:val="ListParagraph"/>
                              <w:spacing w:after="0"/>
                              <w:ind w:left="4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3E93C" id="_x0000_t202" coordsize="21600,21600" o:spt="202" path="m,l,21600r21600,l21600,xe">
                <v:stroke joinstyle="miter"/>
                <v:path gradientshapeok="t" o:connecttype="rect"/>
              </v:shapetype>
              <v:shape id="Text Box 41" o:spid="_x0000_s1026" type="#_x0000_t202" style="position:absolute;margin-left:263.8pt;margin-top:261.2pt;width:209.8pt;height:10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" fillcolor="white [3201]" strokeweight=".5pt">
                <v:textbox>
                  <w:txbxContent>
                    <w:p w14:paraId="4ED9A2CC" w14:textId="69F1AB15" w:rsidR="005021C9" w:rsidRPr="00E9284A" w:rsidRDefault="005021C9" w:rsidP="00E9284A">
                      <w:pPr>
                        <w:spacing w:after="0"/>
                        <w:rPr>
                          <w:rFonts w:ascii="Times New Roman" w:hAnsi="Times New Roman" w:cs="Times New Roman"/>
                          <w:sz w:val="24"/>
                          <w:szCs w:val="24"/>
                        </w:rPr>
                      </w:pPr>
                      <w:r w:rsidRPr="00E9284A">
                        <w:rPr>
                          <w:rFonts w:ascii="Times New Roman" w:hAnsi="Times New Roman" w:cs="Times New Roman"/>
                          <w:sz w:val="24"/>
                          <w:szCs w:val="24"/>
                        </w:rPr>
                        <w:t>Please Select</w:t>
                      </w:r>
                    </w:p>
                    <w:p w14:paraId="773D3D56" w14:textId="749BDB32" w:rsidR="005021C9" w:rsidRPr="00E9284A" w:rsidRDefault="005021C9" w:rsidP="00E9284A">
                      <w:pPr>
                        <w:pStyle w:val="ListParagraph"/>
                        <w:numPr>
                          <w:ilvl w:val="0"/>
                          <w:numId w:val="17"/>
                        </w:numPr>
                        <w:spacing w:after="0"/>
                        <w:rPr>
                          <w:rFonts w:ascii="Times New Roman" w:hAnsi="Times New Roman" w:cs="Times New Roman"/>
                          <w:sz w:val="24"/>
                          <w:szCs w:val="24"/>
                        </w:rPr>
                      </w:pPr>
                      <w:r w:rsidRPr="00E9284A">
                        <w:rPr>
                          <w:rFonts w:ascii="Times New Roman" w:hAnsi="Times New Roman" w:cs="Times New Roman"/>
                          <w:sz w:val="24"/>
                          <w:szCs w:val="24"/>
                        </w:rPr>
                        <w:t>Received PD from OpenSciEd Facilitators</w:t>
                      </w:r>
                    </w:p>
                    <w:p w14:paraId="1A34F9F6" w14:textId="60756B7C" w:rsidR="005021C9" w:rsidRPr="00E9284A" w:rsidRDefault="005021C9" w:rsidP="00E9284A">
                      <w:pPr>
                        <w:pStyle w:val="ListParagraph"/>
                        <w:numPr>
                          <w:ilvl w:val="0"/>
                          <w:numId w:val="17"/>
                        </w:numPr>
                        <w:spacing w:after="0"/>
                        <w:rPr>
                          <w:rFonts w:ascii="Times New Roman" w:hAnsi="Times New Roman" w:cs="Times New Roman"/>
                          <w:sz w:val="24"/>
                          <w:szCs w:val="24"/>
                        </w:rPr>
                      </w:pPr>
                      <w:r w:rsidRPr="00E9284A">
                        <w:rPr>
                          <w:rFonts w:ascii="Times New Roman" w:hAnsi="Times New Roman" w:cs="Times New Roman"/>
                          <w:sz w:val="24"/>
                          <w:szCs w:val="24"/>
                        </w:rPr>
                        <w:t>Received training from a fellow teacher/district leader</w:t>
                      </w:r>
                    </w:p>
                    <w:p w14:paraId="13A969FD" w14:textId="6B72058E" w:rsidR="005021C9" w:rsidRPr="00E9284A" w:rsidRDefault="005021C9" w:rsidP="00E9284A">
                      <w:pPr>
                        <w:pStyle w:val="ListParagraph"/>
                        <w:numPr>
                          <w:ilvl w:val="0"/>
                          <w:numId w:val="17"/>
                        </w:numPr>
                        <w:spacing w:after="0"/>
                        <w:rPr>
                          <w:rFonts w:ascii="Times New Roman" w:hAnsi="Times New Roman" w:cs="Times New Roman"/>
                          <w:sz w:val="24"/>
                          <w:szCs w:val="24"/>
                        </w:rPr>
                      </w:pPr>
                      <w:r w:rsidRPr="00E9284A">
                        <w:rPr>
                          <w:rFonts w:ascii="Times New Roman" w:hAnsi="Times New Roman" w:cs="Times New Roman"/>
                          <w:sz w:val="24"/>
                          <w:szCs w:val="24"/>
                        </w:rPr>
                        <w:t>Received no PD</w:t>
                      </w:r>
                    </w:p>
                    <w:p w14:paraId="284BC16B" w14:textId="16223F5A" w:rsidR="005021C9" w:rsidRDefault="005021C9" w:rsidP="00E9284A">
                      <w:pPr>
                        <w:pStyle w:val="ListParagraph"/>
                        <w:spacing w:after="0"/>
                        <w:ind w:left="405"/>
                      </w:pPr>
                    </w:p>
                    <w:p w14:paraId="62A6CBEE" w14:textId="77777777" w:rsidR="005021C9" w:rsidRDefault="005021C9" w:rsidP="00E9284A">
                      <w:pPr>
                        <w:pStyle w:val="ListParagraph"/>
                        <w:spacing w:after="0"/>
                        <w:ind w:left="405"/>
                      </w:pPr>
                    </w:p>
                  </w:txbxContent>
                </v:textbox>
              </v:shape>
            </w:pict>
          </mc:Fallback>
        </mc:AlternateContent>
      </w:r>
      <w:r w:rsidR="00D7799C">
        <w:rPr>
          <w:noProof/>
        </w:rPr>
        <mc:AlternateContent>
          <mc:Choice Requires="wps">
            <w:drawing>
              <wp:anchor distT="0" distB="0" distL="114300" distR="114300" simplePos="0" relativeHeight="251668480" behindDoc="0" locked="0" layoutInCell="1" allowOverlap="1" wp14:anchorId="2B51AB03" wp14:editId="0C5BB062">
                <wp:simplePos x="0" y="0"/>
                <wp:positionH relativeFrom="column">
                  <wp:posOffset>1508166</wp:posOffset>
                </wp:positionH>
                <wp:positionV relativeFrom="paragraph">
                  <wp:posOffset>5738759</wp:posOffset>
                </wp:positionV>
                <wp:extent cx="1056904" cy="652780"/>
                <wp:effectExtent l="0" t="0" r="10160" b="1397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56904" cy="652780"/>
                        </a:xfrm>
                        <a:prstGeom prst="rect">
                          <a:avLst/>
                        </a:prstGeom>
                        <a:solidFill>
                          <a:schemeClr val="lt1"/>
                        </a:solidFill>
                        <a:ln w="6350">
                          <a:solidFill>
                            <a:prstClr val="black"/>
                          </a:solidFill>
                        </a:ln>
                      </wps:spPr>
                      <wps:txbx>
                        <w:txbxContent>
                          <w:p w14:paraId="221D2CC7" w14:textId="77777777" w:rsidR="005021C9" w:rsidRPr="00E9284A" w:rsidRDefault="005021C9" w:rsidP="00E9284A">
                            <w:pPr>
                              <w:spacing w:after="0"/>
                              <w:rPr>
                                <w:rFonts w:ascii="Times New Roman" w:hAnsi="Times New Roman" w:cs="Times New Roman"/>
                                <w:sz w:val="24"/>
                                <w:szCs w:val="24"/>
                              </w:rPr>
                            </w:pPr>
                            <w:r w:rsidRPr="00E9284A">
                              <w:rPr>
                                <w:rFonts w:ascii="Times New Roman" w:hAnsi="Times New Roman" w:cs="Times New Roman"/>
                                <w:sz w:val="24"/>
                                <w:szCs w:val="24"/>
                              </w:rPr>
                              <w:t>Please Select</w:t>
                            </w:r>
                          </w:p>
                          <w:p w14:paraId="48273528" w14:textId="77777777" w:rsidR="005021C9" w:rsidRPr="00E9284A" w:rsidRDefault="005021C9" w:rsidP="00E9284A">
                            <w:pPr>
                              <w:pStyle w:val="ListParagraph"/>
                              <w:numPr>
                                <w:ilvl w:val="0"/>
                                <w:numId w:val="16"/>
                              </w:numPr>
                              <w:spacing w:after="0"/>
                              <w:rPr>
                                <w:rFonts w:ascii="Times New Roman" w:hAnsi="Times New Roman" w:cs="Times New Roman"/>
                                <w:sz w:val="24"/>
                                <w:szCs w:val="24"/>
                              </w:rPr>
                            </w:pPr>
                            <w:r w:rsidRPr="00E9284A">
                              <w:rPr>
                                <w:rFonts w:ascii="Times New Roman" w:hAnsi="Times New Roman" w:cs="Times New Roman"/>
                                <w:sz w:val="24"/>
                                <w:szCs w:val="24"/>
                              </w:rPr>
                              <w:t>Yes</w:t>
                            </w:r>
                          </w:p>
                          <w:p w14:paraId="544BA4AF" w14:textId="1BD15143" w:rsidR="005021C9" w:rsidRPr="00E9284A" w:rsidRDefault="005021C9" w:rsidP="00E9284A">
                            <w:pPr>
                              <w:pStyle w:val="ListParagraph"/>
                              <w:numPr>
                                <w:ilvl w:val="0"/>
                                <w:numId w:val="16"/>
                              </w:numPr>
                              <w:spacing w:after="0"/>
                              <w:rPr>
                                <w:rFonts w:ascii="Times New Roman" w:hAnsi="Times New Roman" w:cs="Times New Roman"/>
                                <w:sz w:val="24"/>
                                <w:szCs w:val="24"/>
                              </w:rPr>
                            </w:pPr>
                            <w:r w:rsidRPr="00E9284A">
                              <w:rPr>
                                <w:rFonts w:ascii="Times New Roman" w:hAnsi="Times New Roman" w:cs="Times New Roman"/>
                                <w:sz w:val="24"/>
                                <w:szCs w:val="2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AB03" id="Text Box 42" o:spid="_x0000_s1027" type="#_x0000_t202" style="position:absolute;margin-left:118.75pt;margin-top:451.85pt;width:83.2pt;height:5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" fillcolor="white [3201]" strokeweight=".5pt">
                <v:textbox>
                  <w:txbxContent>
                    <w:p w14:paraId="221D2CC7" w14:textId="77777777" w:rsidR="005021C9" w:rsidRPr="00E9284A" w:rsidRDefault="005021C9" w:rsidP="00E9284A">
                      <w:pPr>
                        <w:spacing w:after="0"/>
                        <w:rPr>
                          <w:rFonts w:ascii="Times New Roman" w:hAnsi="Times New Roman" w:cs="Times New Roman"/>
                          <w:sz w:val="24"/>
                          <w:szCs w:val="24"/>
                        </w:rPr>
                      </w:pPr>
                      <w:r w:rsidRPr="00E9284A">
                        <w:rPr>
                          <w:rFonts w:ascii="Times New Roman" w:hAnsi="Times New Roman" w:cs="Times New Roman"/>
                          <w:sz w:val="24"/>
                          <w:szCs w:val="24"/>
                        </w:rPr>
                        <w:t>Please Select</w:t>
                      </w:r>
                    </w:p>
                    <w:p w14:paraId="48273528" w14:textId="77777777" w:rsidR="005021C9" w:rsidRPr="00E9284A" w:rsidRDefault="005021C9" w:rsidP="00E9284A">
                      <w:pPr>
                        <w:pStyle w:val="ListParagraph"/>
                        <w:numPr>
                          <w:ilvl w:val="0"/>
                          <w:numId w:val="16"/>
                        </w:numPr>
                        <w:spacing w:after="0"/>
                        <w:rPr>
                          <w:rFonts w:ascii="Times New Roman" w:hAnsi="Times New Roman" w:cs="Times New Roman"/>
                          <w:sz w:val="24"/>
                          <w:szCs w:val="24"/>
                        </w:rPr>
                      </w:pPr>
                      <w:r w:rsidRPr="00E9284A">
                        <w:rPr>
                          <w:rFonts w:ascii="Times New Roman" w:hAnsi="Times New Roman" w:cs="Times New Roman"/>
                          <w:sz w:val="24"/>
                          <w:szCs w:val="24"/>
                        </w:rPr>
                        <w:t>Yes</w:t>
                      </w:r>
                    </w:p>
                    <w:p w14:paraId="544BA4AF" w14:textId="1BD15143" w:rsidR="005021C9" w:rsidRPr="00E9284A" w:rsidRDefault="005021C9" w:rsidP="00E9284A">
                      <w:pPr>
                        <w:pStyle w:val="ListParagraph"/>
                        <w:numPr>
                          <w:ilvl w:val="0"/>
                          <w:numId w:val="16"/>
                        </w:numPr>
                        <w:spacing w:after="0"/>
                        <w:rPr>
                          <w:rFonts w:ascii="Times New Roman" w:hAnsi="Times New Roman" w:cs="Times New Roman"/>
                          <w:sz w:val="24"/>
                          <w:szCs w:val="24"/>
                        </w:rPr>
                      </w:pPr>
                      <w:r w:rsidRPr="00E9284A">
                        <w:rPr>
                          <w:rFonts w:ascii="Times New Roman" w:hAnsi="Times New Roman" w:cs="Times New Roman"/>
                          <w:sz w:val="24"/>
                          <w:szCs w:val="24"/>
                        </w:rPr>
                        <w:t>No</w:t>
                      </w:r>
                    </w:p>
                  </w:txbxContent>
                </v:textbox>
              </v:shape>
            </w:pict>
          </mc:Fallback>
        </mc:AlternateContent>
      </w:r>
      <w:r w:rsidR="00D7799C">
        <w:rPr>
          <w:noProof/>
        </w:rPr>
        <mc:AlternateContent>
          <mc:Choice Requires="wps">
            <w:drawing>
              <wp:anchor distT="0" distB="0" distL="114300" distR="114300" simplePos="0" relativeHeight="251664384" behindDoc="0" locked="0" layoutInCell="1" allowOverlap="1" wp14:anchorId="135A24FA" wp14:editId="348A5E05">
                <wp:simplePos x="0" y="0"/>
                <wp:positionH relativeFrom="column">
                  <wp:posOffset>2470068</wp:posOffset>
                </wp:positionH>
                <wp:positionV relativeFrom="paragraph">
                  <wp:posOffset>1214260</wp:posOffset>
                </wp:positionV>
                <wp:extent cx="1157844" cy="1056904"/>
                <wp:effectExtent l="0" t="0" r="23495" b="1016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57844" cy="1056904"/>
                        </a:xfrm>
                        <a:prstGeom prst="rect">
                          <a:avLst/>
                        </a:prstGeom>
                        <a:solidFill>
                          <a:schemeClr val="lt1"/>
                        </a:solidFill>
                        <a:ln w="6350">
                          <a:solidFill>
                            <a:prstClr val="black"/>
                          </a:solidFill>
                        </a:ln>
                      </wps:spPr>
                      <wps:txbx>
                        <w:txbxContent>
                          <w:p w14:paraId="0B5766FD" w14:textId="2764F94C" w:rsidR="005021C9" w:rsidRPr="007B3922" w:rsidRDefault="005021C9" w:rsidP="007B3922">
                            <w:pPr>
                              <w:spacing w:after="0"/>
                              <w:rPr>
                                <w:rFonts w:ascii="Times New Roman" w:hAnsi="Times New Roman" w:cs="Times New Roman"/>
                                <w:sz w:val="24"/>
                                <w:szCs w:val="24"/>
                              </w:rPr>
                            </w:pPr>
                            <w:r w:rsidRPr="007B3922">
                              <w:rPr>
                                <w:rFonts w:ascii="Times New Roman" w:hAnsi="Times New Roman" w:cs="Times New Roman"/>
                                <w:sz w:val="24"/>
                                <w:szCs w:val="24"/>
                              </w:rPr>
                              <w:t>Please Select</w:t>
                            </w:r>
                          </w:p>
                          <w:p w14:paraId="57A8D223" w14:textId="77777777" w:rsidR="005021C9" w:rsidRPr="007B3922" w:rsidRDefault="005021C9" w:rsidP="007B3922">
                            <w:pPr>
                              <w:pStyle w:val="ListParagraph"/>
                              <w:numPr>
                                <w:ilvl w:val="0"/>
                                <w:numId w:val="16"/>
                              </w:numPr>
                              <w:spacing w:after="0"/>
                              <w:rPr>
                                <w:rFonts w:ascii="Times New Roman" w:hAnsi="Times New Roman" w:cs="Times New Roman"/>
                                <w:sz w:val="24"/>
                                <w:szCs w:val="24"/>
                              </w:rPr>
                            </w:pPr>
                            <w:r w:rsidRPr="007B3922">
                              <w:rPr>
                                <w:rFonts w:ascii="Times New Roman" w:hAnsi="Times New Roman" w:cs="Times New Roman"/>
                                <w:sz w:val="24"/>
                                <w:szCs w:val="24"/>
                              </w:rPr>
                              <w:t>1</w:t>
                            </w:r>
                          </w:p>
                          <w:p w14:paraId="338BB7F6" w14:textId="77777777" w:rsidR="005021C9" w:rsidRPr="007B3922" w:rsidRDefault="005021C9" w:rsidP="007B3922">
                            <w:pPr>
                              <w:pStyle w:val="ListParagraph"/>
                              <w:numPr>
                                <w:ilvl w:val="0"/>
                                <w:numId w:val="16"/>
                              </w:numPr>
                              <w:spacing w:after="0"/>
                              <w:rPr>
                                <w:rFonts w:ascii="Times New Roman" w:hAnsi="Times New Roman" w:cs="Times New Roman"/>
                                <w:sz w:val="24"/>
                                <w:szCs w:val="24"/>
                              </w:rPr>
                            </w:pPr>
                            <w:r w:rsidRPr="007B3922">
                              <w:rPr>
                                <w:rFonts w:ascii="Times New Roman" w:hAnsi="Times New Roman" w:cs="Times New Roman"/>
                                <w:sz w:val="24"/>
                                <w:szCs w:val="24"/>
                              </w:rPr>
                              <w:t>2</w:t>
                            </w:r>
                          </w:p>
                          <w:p w14:paraId="1E84C8A6" w14:textId="77777777" w:rsidR="005021C9" w:rsidRPr="007B3922" w:rsidRDefault="005021C9" w:rsidP="007B3922">
                            <w:pPr>
                              <w:pStyle w:val="ListParagraph"/>
                              <w:numPr>
                                <w:ilvl w:val="0"/>
                                <w:numId w:val="16"/>
                              </w:numPr>
                              <w:spacing w:after="0"/>
                              <w:rPr>
                                <w:rFonts w:ascii="Times New Roman" w:hAnsi="Times New Roman" w:cs="Times New Roman"/>
                                <w:sz w:val="24"/>
                                <w:szCs w:val="24"/>
                              </w:rPr>
                            </w:pPr>
                            <w:r w:rsidRPr="007B3922">
                              <w:rPr>
                                <w:rFonts w:ascii="Times New Roman" w:hAnsi="Times New Roman" w:cs="Times New Roman"/>
                                <w:sz w:val="24"/>
                                <w:szCs w:val="24"/>
                              </w:rPr>
                              <w:t>3</w:t>
                            </w:r>
                          </w:p>
                          <w:p w14:paraId="67BCAF00" w14:textId="54D22FE8" w:rsidR="005021C9" w:rsidRPr="007B3922" w:rsidRDefault="005021C9" w:rsidP="007B3922">
                            <w:pPr>
                              <w:pStyle w:val="ListParagraph"/>
                              <w:numPr>
                                <w:ilvl w:val="0"/>
                                <w:numId w:val="16"/>
                              </w:numPr>
                              <w:spacing w:after="0"/>
                              <w:rPr>
                                <w:rFonts w:ascii="Times New Roman" w:hAnsi="Times New Roman" w:cs="Times New Roman"/>
                                <w:sz w:val="24"/>
                                <w:szCs w:val="24"/>
                              </w:rPr>
                            </w:pPr>
                            <w:r w:rsidRPr="007B3922">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24FA" id="Text Box 40" o:spid="_x0000_s1028" type="#_x0000_t202" style="position:absolute;margin-left:194.5pt;margin-top:95.6pt;width:91.15pt;height:8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" fillcolor="white [3201]" strokeweight=".5pt">
                <v:textbox>
                  <w:txbxContent>
                    <w:p w14:paraId="0B5766FD" w14:textId="2764F94C" w:rsidR="005021C9" w:rsidRPr="007B3922" w:rsidRDefault="005021C9" w:rsidP="007B3922">
                      <w:pPr>
                        <w:spacing w:after="0"/>
                        <w:rPr>
                          <w:rFonts w:ascii="Times New Roman" w:hAnsi="Times New Roman" w:cs="Times New Roman"/>
                          <w:sz w:val="24"/>
                          <w:szCs w:val="24"/>
                        </w:rPr>
                      </w:pPr>
                      <w:r w:rsidRPr="007B3922">
                        <w:rPr>
                          <w:rFonts w:ascii="Times New Roman" w:hAnsi="Times New Roman" w:cs="Times New Roman"/>
                          <w:sz w:val="24"/>
                          <w:szCs w:val="24"/>
                        </w:rPr>
                        <w:t>Please Select</w:t>
                      </w:r>
                    </w:p>
                    <w:p w14:paraId="57A8D223" w14:textId="77777777" w:rsidR="005021C9" w:rsidRPr="007B3922" w:rsidRDefault="005021C9" w:rsidP="007B3922">
                      <w:pPr>
                        <w:pStyle w:val="ListParagraph"/>
                        <w:numPr>
                          <w:ilvl w:val="0"/>
                          <w:numId w:val="16"/>
                        </w:numPr>
                        <w:spacing w:after="0"/>
                        <w:rPr>
                          <w:rFonts w:ascii="Times New Roman" w:hAnsi="Times New Roman" w:cs="Times New Roman"/>
                          <w:sz w:val="24"/>
                          <w:szCs w:val="24"/>
                        </w:rPr>
                      </w:pPr>
                      <w:r w:rsidRPr="007B3922">
                        <w:rPr>
                          <w:rFonts w:ascii="Times New Roman" w:hAnsi="Times New Roman" w:cs="Times New Roman"/>
                          <w:sz w:val="24"/>
                          <w:szCs w:val="24"/>
                        </w:rPr>
                        <w:t>1</w:t>
                      </w:r>
                    </w:p>
                    <w:p w14:paraId="338BB7F6" w14:textId="77777777" w:rsidR="005021C9" w:rsidRPr="007B3922" w:rsidRDefault="005021C9" w:rsidP="007B3922">
                      <w:pPr>
                        <w:pStyle w:val="ListParagraph"/>
                        <w:numPr>
                          <w:ilvl w:val="0"/>
                          <w:numId w:val="16"/>
                        </w:numPr>
                        <w:spacing w:after="0"/>
                        <w:rPr>
                          <w:rFonts w:ascii="Times New Roman" w:hAnsi="Times New Roman" w:cs="Times New Roman"/>
                          <w:sz w:val="24"/>
                          <w:szCs w:val="24"/>
                        </w:rPr>
                      </w:pPr>
                      <w:r w:rsidRPr="007B3922">
                        <w:rPr>
                          <w:rFonts w:ascii="Times New Roman" w:hAnsi="Times New Roman" w:cs="Times New Roman"/>
                          <w:sz w:val="24"/>
                          <w:szCs w:val="24"/>
                        </w:rPr>
                        <w:t>2</w:t>
                      </w:r>
                    </w:p>
                    <w:p w14:paraId="1E84C8A6" w14:textId="77777777" w:rsidR="005021C9" w:rsidRPr="007B3922" w:rsidRDefault="005021C9" w:rsidP="007B3922">
                      <w:pPr>
                        <w:pStyle w:val="ListParagraph"/>
                        <w:numPr>
                          <w:ilvl w:val="0"/>
                          <w:numId w:val="16"/>
                        </w:numPr>
                        <w:spacing w:after="0"/>
                        <w:rPr>
                          <w:rFonts w:ascii="Times New Roman" w:hAnsi="Times New Roman" w:cs="Times New Roman"/>
                          <w:sz w:val="24"/>
                          <w:szCs w:val="24"/>
                        </w:rPr>
                      </w:pPr>
                      <w:r w:rsidRPr="007B3922">
                        <w:rPr>
                          <w:rFonts w:ascii="Times New Roman" w:hAnsi="Times New Roman" w:cs="Times New Roman"/>
                          <w:sz w:val="24"/>
                          <w:szCs w:val="24"/>
                        </w:rPr>
                        <w:t>3</w:t>
                      </w:r>
                    </w:p>
                    <w:p w14:paraId="67BCAF00" w14:textId="54D22FE8" w:rsidR="005021C9" w:rsidRPr="007B3922" w:rsidRDefault="005021C9" w:rsidP="007B3922">
                      <w:pPr>
                        <w:pStyle w:val="ListParagraph"/>
                        <w:numPr>
                          <w:ilvl w:val="0"/>
                          <w:numId w:val="16"/>
                        </w:numPr>
                        <w:spacing w:after="0"/>
                        <w:rPr>
                          <w:rFonts w:ascii="Times New Roman" w:hAnsi="Times New Roman" w:cs="Times New Roman"/>
                          <w:sz w:val="24"/>
                          <w:szCs w:val="24"/>
                        </w:rPr>
                      </w:pPr>
                      <w:r w:rsidRPr="007B3922">
                        <w:rPr>
                          <w:rFonts w:ascii="Times New Roman" w:hAnsi="Times New Roman" w:cs="Times New Roman"/>
                          <w:sz w:val="24"/>
                          <w:szCs w:val="24"/>
                        </w:rPr>
                        <w:t>4+</w:t>
                      </w:r>
                    </w:p>
                  </w:txbxContent>
                </v:textbox>
              </v:shape>
            </w:pict>
          </mc:Fallback>
        </mc:AlternateContent>
      </w:r>
      <w:r w:rsidR="0089206A">
        <w:rPr>
          <w:noProof/>
        </w:rPr>
        <mc:AlternateContent>
          <mc:Choice Requires="wps">
            <w:drawing>
              <wp:anchor distT="0" distB="0" distL="114300" distR="114300" simplePos="0" relativeHeight="251663360" behindDoc="0" locked="0" layoutInCell="1" allowOverlap="1" wp14:anchorId="52EAE0C6" wp14:editId="2083654C">
                <wp:simplePos x="0" y="0"/>
                <wp:positionH relativeFrom="column">
                  <wp:posOffset>1121252</wp:posOffset>
                </wp:positionH>
                <wp:positionV relativeFrom="paragraph">
                  <wp:posOffset>5303362</wp:posOffset>
                </wp:positionV>
                <wp:extent cx="250031" cy="1378744"/>
                <wp:effectExtent l="0" t="0" r="36195" b="12065"/>
                <wp:wrapNone/>
                <wp:docPr id="39" name="Right Brac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031" cy="137874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type w14:anchorId="52694F7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9" o:spid="_x0000_s1026" type="#_x0000_t88" alt="&quot;&quot;" style="position:absolute;margin-left:88.3pt;margin-top:417.6pt;width:19.7pt;height:108.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" adj="326" strokecolor="#800014 [3204]" strokeweight=".5pt">
                <v:stroke joinstyle="miter"/>
              </v:shape>
            </w:pict>
          </mc:Fallback>
        </mc:AlternateContent>
      </w:r>
      <w:r w:rsidR="0089206A">
        <w:rPr>
          <w:noProof/>
        </w:rPr>
        <mc:AlternateContent>
          <mc:Choice Requires="wps">
            <w:drawing>
              <wp:anchor distT="0" distB="0" distL="114300" distR="114300" simplePos="0" relativeHeight="251661312" behindDoc="0" locked="0" layoutInCell="1" allowOverlap="1" wp14:anchorId="57B2A900" wp14:editId="6BD1C6BC">
                <wp:simplePos x="0" y="0"/>
                <wp:positionH relativeFrom="column">
                  <wp:posOffset>2966879</wp:posOffset>
                </wp:positionH>
                <wp:positionV relativeFrom="paragraph">
                  <wp:posOffset>2912110</wp:posOffset>
                </wp:positionV>
                <wp:extent cx="250031" cy="2078831"/>
                <wp:effectExtent l="0" t="0" r="36195" b="17145"/>
                <wp:wrapNone/>
                <wp:docPr id="38" name="Right Brac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031" cy="207883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167FCD9A" id="Right Brace 38" o:spid="_x0000_s1026" type="#_x0000_t88" alt="&quot;&quot;" style="position:absolute;margin-left:233.6pt;margin-top:229.3pt;width:19.7pt;height:163.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" adj="216" strokecolor="#800014 [3204]" strokeweight=".5pt">
                <v:stroke joinstyle="miter"/>
              </v:shape>
            </w:pict>
          </mc:Fallback>
        </mc:AlternateContent>
      </w:r>
      <w:r w:rsidR="0089206A">
        <w:rPr>
          <w:noProof/>
        </w:rPr>
        <mc:AlternateContent>
          <mc:Choice Requires="wps">
            <w:drawing>
              <wp:anchor distT="0" distB="0" distL="114300" distR="114300" simplePos="0" relativeHeight="251659264" behindDoc="0" locked="0" layoutInCell="1" allowOverlap="1" wp14:anchorId="2E53D3F0" wp14:editId="69C207FD">
                <wp:simplePos x="0" y="0"/>
                <wp:positionH relativeFrom="column">
                  <wp:posOffset>2093119</wp:posOffset>
                </wp:positionH>
                <wp:positionV relativeFrom="paragraph">
                  <wp:posOffset>681355</wp:posOffset>
                </wp:positionV>
                <wp:extent cx="250031" cy="2078831"/>
                <wp:effectExtent l="0" t="0" r="36195" b="17145"/>
                <wp:wrapNone/>
                <wp:docPr id="37" name="Right Brac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031" cy="207883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40602F9" id="Right Brace 37" o:spid="_x0000_s1026" type="#_x0000_t88" alt="&quot;&quot;" style="position:absolute;margin-left:164.8pt;margin-top:53.65pt;width:19.7pt;height:16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" adj="216" strokecolor="#800014 [3204]" strokeweight=".5pt">
                <v:stroke joinstyle="miter"/>
              </v:shape>
            </w:pict>
          </mc:Fallback>
        </mc:AlternateContent>
      </w:r>
      <w:r w:rsidR="004E1C1C">
        <w:rPr>
          <w:noProof/>
        </w:rPr>
        <w:drawing>
          <wp:inline distT="0" distB="0" distL="0" distR="0" wp14:anchorId="5F1086C1" wp14:editId="2CB3E4A1">
            <wp:extent cx="5029200" cy="7388352"/>
            <wp:effectExtent l="0" t="0" r="0" b="317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1"/>
                    <a:srcRect l="10759" r="10753" b="2200"/>
                    <a:stretch/>
                  </pic:blipFill>
                  <pic:spPr bwMode="auto">
                    <a:xfrm>
                      <a:off x="0" y="0"/>
                      <a:ext cx="5029200" cy="7388352"/>
                    </a:xfrm>
                    <a:prstGeom prst="rect">
                      <a:avLst/>
                    </a:prstGeom>
                    <a:ln>
                      <a:noFill/>
                    </a:ln>
                    <a:extLst>
                      <a:ext uri="{53640926-AAD7-44D8-BBD7-CCE9431645EC}">
                        <a14:shadowObscured xmlns:a14="http://schemas.microsoft.com/office/drawing/2010/main"/>
                      </a:ext>
                    </a:extLst>
                  </pic:spPr>
                </pic:pic>
              </a:graphicData>
            </a:graphic>
          </wp:inline>
        </w:drawing>
      </w:r>
    </w:p>
    <w:p w14:paraId="1D25E99E" w14:textId="77777777" w:rsidR="00203769" w:rsidRDefault="004E1C1C">
      <w:pPr>
        <w:spacing w:after="160" w:line="259" w:lineRule="auto"/>
      </w:pPr>
      <w:r>
        <w:rPr>
          <w:noProof/>
        </w:rPr>
        <w:lastRenderedPageBreak/>
        <w:drawing>
          <wp:inline distT="0" distB="0" distL="0" distR="0" wp14:anchorId="533BBE1D" wp14:editId="0C56C8B6">
            <wp:extent cx="5029200" cy="5724144"/>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2"/>
                    <a:srcRect l="10768" r="10769" b="3132"/>
                    <a:stretch/>
                  </pic:blipFill>
                  <pic:spPr bwMode="auto">
                    <a:xfrm>
                      <a:off x="0" y="0"/>
                      <a:ext cx="5029200" cy="5724144"/>
                    </a:xfrm>
                    <a:prstGeom prst="rect">
                      <a:avLst/>
                    </a:prstGeom>
                    <a:ln>
                      <a:noFill/>
                    </a:ln>
                    <a:extLst>
                      <a:ext uri="{53640926-AAD7-44D8-BBD7-CCE9431645EC}">
                        <a14:shadowObscured xmlns:a14="http://schemas.microsoft.com/office/drawing/2010/main"/>
                      </a:ext>
                    </a:extLst>
                  </pic:spPr>
                </pic:pic>
              </a:graphicData>
            </a:graphic>
          </wp:inline>
        </w:drawing>
      </w:r>
    </w:p>
    <w:p w14:paraId="5AF42A2A" w14:textId="77777777" w:rsidR="00203769" w:rsidRDefault="00203769">
      <w:pPr>
        <w:spacing w:after="160" w:line="259" w:lineRule="auto"/>
      </w:pPr>
      <w:r>
        <w:rPr>
          <w:noProof/>
        </w:rPr>
        <w:lastRenderedPageBreak/>
        <w:drawing>
          <wp:inline distT="0" distB="0" distL="0" distR="0" wp14:anchorId="7D87F975" wp14:editId="785EA7E2">
            <wp:extent cx="5029200" cy="256032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3"/>
                    <a:srcRect l="10768" r="10769" b="20494"/>
                    <a:stretch/>
                  </pic:blipFill>
                  <pic:spPr bwMode="auto">
                    <a:xfrm>
                      <a:off x="0" y="0"/>
                      <a:ext cx="5029200" cy="2560320"/>
                    </a:xfrm>
                    <a:prstGeom prst="rect">
                      <a:avLst/>
                    </a:prstGeom>
                    <a:ln>
                      <a:noFill/>
                    </a:ln>
                    <a:extLst>
                      <a:ext uri="{53640926-AAD7-44D8-BBD7-CCE9431645EC}">
                        <a14:shadowObscured xmlns:a14="http://schemas.microsoft.com/office/drawing/2010/main"/>
                      </a:ext>
                    </a:extLst>
                  </pic:spPr>
                </pic:pic>
              </a:graphicData>
            </a:graphic>
          </wp:inline>
        </w:drawing>
      </w:r>
    </w:p>
    <w:p w14:paraId="7929B4F9" w14:textId="77777777" w:rsidR="00203769" w:rsidRDefault="00203769">
      <w:pPr>
        <w:spacing w:after="160" w:line="259" w:lineRule="auto"/>
      </w:pPr>
      <w:r>
        <w:rPr>
          <w:noProof/>
        </w:rPr>
        <w:drawing>
          <wp:inline distT="0" distB="0" distL="0" distR="0" wp14:anchorId="592D0DAB" wp14:editId="625B8B07">
            <wp:extent cx="5029200" cy="4837176"/>
            <wp:effectExtent l="0" t="0" r="0" b="19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24"/>
                    <a:srcRect l="9999" r="9997" b="3121"/>
                    <a:stretch/>
                  </pic:blipFill>
                  <pic:spPr bwMode="auto">
                    <a:xfrm>
                      <a:off x="0" y="0"/>
                      <a:ext cx="5029200" cy="4837176"/>
                    </a:xfrm>
                    <a:prstGeom prst="rect">
                      <a:avLst/>
                    </a:prstGeom>
                    <a:ln>
                      <a:noFill/>
                    </a:ln>
                    <a:extLst>
                      <a:ext uri="{53640926-AAD7-44D8-BBD7-CCE9431645EC}">
                        <a14:shadowObscured xmlns:a14="http://schemas.microsoft.com/office/drawing/2010/main"/>
                      </a:ext>
                    </a:extLst>
                  </pic:spPr>
                </pic:pic>
              </a:graphicData>
            </a:graphic>
          </wp:inline>
        </w:drawing>
      </w:r>
    </w:p>
    <w:p w14:paraId="60F06674" w14:textId="77777777" w:rsidR="00203769" w:rsidRDefault="00203769">
      <w:pPr>
        <w:spacing w:after="160" w:line="259" w:lineRule="auto"/>
      </w:pPr>
      <w:r>
        <w:rPr>
          <w:noProof/>
        </w:rPr>
        <w:lastRenderedPageBreak/>
        <w:drawing>
          <wp:inline distT="0" distB="0" distL="0" distR="0" wp14:anchorId="5B66AE09" wp14:editId="6CF1642E">
            <wp:extent cx="5029200" cy="2898648"/>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25"/>
                    <a:srcRect l="10000" t="-1986" r="9999" b="10247"/>
                    <a:stretch/>
                  </pic:blipFill>
                  <pic:spPr bwMode="auto">
                    <a:xfrm>
                      <a:off x="0" y="0"/>
                      <a:ext cx="5029200" cy="2898648"/>
                    </a:xfrm>
                    <a:prstGeom prst="rect">
                      <a:avLst/>
                    </a:prstGeom>
                    <a:ln>
                      <a:noFill/>
                    </a:ln>
                    <a:extLst>
                      <a:ext uri="{53640926-AAD7-44D8-BBD7-CCE9431645EC}">
                        <a14:shadowObscured xmlns:a14="http://schemas.microsoft.com/office/drawing/2010/main"/>
                      </a:ext>
                    </a:extLst>
                  </pic:spPr>
                </pic:pic>
              </a:graphicData>
            </a:graphic>
          </wp:inline>
        </w:drawing>
      </w:r>
    </w:p>
    <w:p w14:paraId="58A42C4A" w14:textId="50D6443F" w:rsidR="004E1C1C" w:rsidRPr="00E9284A" w:rsidRDefault="00203769">
      <w:pPr>
        <w:spacing w:after="160" w:line="259" w:lineRule="auto"/>
      </w:pPr>
      <w:r>
        <w:rPr>
          <w:noProof/>
        </w:rPr>
        <w:drawing>
          <wp:inline distT="0" distB="0" distL="0" distR="0" wp14:anchorId="3E24B06C" wp14:editId="039D3459">
            <wp:extent cx="5029200" cy="1545336"/>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26"/>
                    <a:srcRect l="9999" t="2" r="9997" b="51072"/>
                    <a:stretch/>
                  </pic:blipFill>
                  <pic:spPr bwMode="auto">
                    <a:xfrm>
                      <a:off x="0" y="0"/>
                      <a:ext cx="5029200" cy="1545336"/>
                    </a:xfrm>
                    <a:prstGeom prst="rect">
                      <a:avLst/>
                    </a:prstGeom>
                    <a:ln>
                      <a:noFill/>
                    </a:ln>
                    <a:extLst>
                      <a:ext uri="{53640926-AAD7-44D8-BBD7-CCE9431645EC}">
                        <a14:shadowObscured xmlns:a14="http://schemas.microsoft.com/office/drawing/2010/main"/>
                      </a:ext>
                    </a:extLst>
                  </pic:spPr>
                </pic:pic>
              </a:graphicData>
            </a:graphic>
          </wp:inline>
        </w:drawing>
      </w:r>
    </w:p>
    <w:p w14:paraId="37638C37" w14:textId="7F2CA019" w:rsidR="006D73EE" w:rsidRPr="005E45B4" w:rsidRDefault="00343D29" w:rsidP="006D73EE">
      <w:pPr>
        <w:pStyle w:val="Heading1"/>
      </w:pPr>
      <w:bookmarkStart w:id="12" w:name="_Toc64994431"/>
      <w:r>
        <w:lastRenderedPageBreak/>
        <w:t>Appendix D: Survey Findings</w:t>
      </w:r>
      <w:bookmarkEnd w:id="12"/>
    </w:p>
    <w:p w14:paraId="3D293AC7" w14:textId="70619685" w:rsidR="00332C71" w:rsidRDefault="00D7799C">
      <w:pPr>
        <w:spacing w:after="160" w:line="259" w:lineRule="auto"/>
        <w:rPr>
          <w:rFonts w:ascii="Times New Roman" w:eastAsia="Times New Roman" w:hAnsi="Times New Roman" w:cs="Times New Roman"/>
          <w:color w:val="000000"/>
          <w:sz w:val="24"/>
          <w:szCs w:val="24"/>
        </w:rPr>
      </w:pPr>
      <w:r>
        <w:rPr>
          <w:noProof/>
        </w:rPr>
        <w:t xml:space="preserve"> </w:t>
      </w:r>
      <w:r w:rsidR="00332C71">
        <w:rPr>
          <w:noProof/>
        </w:rPr>
        <w:drawing>
          <wp:inline distT="0" distB="0" distL="0" distR="0" wp14:anchorId="2824FF53" wp14:editId="10DEB053">
            <wp:extent cx="5943600" cy="5823585"/>
            <wp:effectExtent l="0" t="0" r="0" b="5715"/>
            <wp:docPr id="16" name="Picture 16" descr="OpenSci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penSciEd Report"/>
                    <pic:cNvPicPr/>
                  </pic:nvPicPr>
                  <pic:blipFill>
                    <a:blip r:embed="rId27"/>
                    <a:stretch>
                      <a:fillRect/>
                    </a:stretch>
                  </pic:blipFill>
                  <pic:spPr>
                    <a:xfrm>
                      <a:off x="0" y="0"/>
                      <a:ext cx="5943600" cy="5823585"/>
                    </a:xfrm>
                    <a:prstGeom prst="rect">
                      <a:avLst/>
                    </a:prstGeom>
                  </pic:spPr>
                </pic:pic>
              </a:graphicData>
            </a:graphic>
          </wp:inline>
        </w:drawing>
      </w:r>
    </w:p>
    <w:p w14:paraId="2032BCF8" w14:textId="77777777" w:rsidR="00332C71" w:rsidRDefault="00332C71">
      <w:pPr>
        <w:spacing w:after="160" w:line="259" w:lineRule="auto"/>
        <w:rPr>
          <w:rFonts w:ascii="Times New Roman" w:eastAsia="Times New Roman" w:hAnsi="Times New Roman" w:cs="Times New Roman"/>
          <w:color w:val="000000"/>
          <w:sz w:val="24"/>
          <w:szCs w:val="24"/>
        </w:rPr>
      </w:pPr>
      <w:r>
        <w:rPr>
          <w:noProof/>
        </w:rPr>
        <w:lastRenderedPageBreak/>
        <w:drawing>
          <wp:inline distT="0" distB="0" distL="0" distR="0" wp14:anchorId="000B9A97" wp14:editId="78DC44CC">
            <wp:extent cx="5943600" cy="4970145"/>
            <wp:effectExtent l="0" t="0" r="0" b="1905"/>
            <wp:docPr id="17" name="Picture 17" descr="OpenSciEd Report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penSciEd Report results&#10;"/>
                    <pic:cNvPicPr/>
                  </pic:nvPicPr>
                  <pic:blipFill>
                    <a:blip r:embed="rId28"/>
                    <a:stretch>
                      <a:fillRect/>
                    </a:stretch>
                  </pic:blipFill>
                  <pic:spPr>
                    <a:xfrm>
                      <a:off x="0" y="0"/>
                      <a:ext cx="5943600" cy="4970145"/>
                    </a:xfrm>
                    <a:prstGeom prst="rect">
                      <a:avLst/>
                    </a:prstGeom>
                  </pic:spPr>
                </pic:pic>
              </a:graphicData>
            </a:graphic>
          </wp:inline>
        </w:drawing>
      </w:r>
    </w:p>
    <w:p w14:paraId="494A2AD6" w14:textId="77777777" w:rsidR="00332C71" w:rsidRDefault="00332C71">
      <w:pPr>
        <w:spacing w:after="160" w:line="259" w:lineRule="auto"/>
        <w:rPr>
          <w:rFonts w:ascii="Times New Roman" w:eastAsia="Times New Roman" w:hAnsi="Times New Roman" w:cs="Times New Roman"/>
          <w:color w:val="000000"/>
          <w:sz w:val="24"/>
          <w:szCs w:val="24"/>
        </w:rPr>
      </w:pPr>
      <w:r>
        <w:rPr>
          <w:noProof/>
        </w:rPr>
        <w:lastRenderedPageBreak/>
        <w:drawing>
          <wp:inline distT="0" distB="0" distL="0" distR="0" wp14:anchorId="1023C3E6" wp14:editId="2EB8D417">
            <wp:extent cx="5943600" cy="3749040"/>
            <wp:effectExtent l="0" t="0" r="0" b="3810"/>
            <wp:docPr id="19" name="Picture 19"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penSciEd Report results"/>
                    <pic:cNvPicPr/>
                  </pic:nvPicPr>
                  <pic:blipFill>
                    <a:blip r:embed="rId29"/>
                    <a:stretch>
                      <a:fillRect/>
                    </a:stretch>
                  </pic:blipFill>
                  <pic:spPr>
                    <a:xfrm>
                      <a:off x="0" y="0"/>
                      <a:ext cx="5943600" cy="3749040"/>
                    </a:xfrm>
                    <a:prstGeom prst="rect">
                      <a:avLst/>
                    </a:prstGeom>
                  </pic:spPr>
                </pic:pic>
              </a:graphicData>
            </a:graphic>
          </wp:inline>
        </w:drawing>
      </w:r>
    </w:p>
    <w:p w14:paraId="64652E66" w14:textId="549D7331" w:rsidR="00332C71" w:rsidRDefault="004F27ED">
      <w:pPr>
        <w:spacing w:after="160" w:line="259" w:lineRule="auto"/>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0528" behindDoc="0" locked="0" layoutInCell="1" allowOverlap="1" wp14:anchorId="6DFD447E" wp14:editId="3B45A50E">
                <wp:simplePos x="0" y="0"/>
                <wp:positionH relativeFrom="column">
                  <wp:posOffset>4179094</wp:posOffset>
                </wp:positionH>
                <wp:positionV relativeFrom="paragraph">
                  <wp:posOffset>940435</wp:posOffset>
                </wp:positionV>
                <wp:extent cx="1493044" cy="835819"/>
                <wp:effectExtent l="0" t="0" r="12065" b="21590"/>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3044" cy="835819"/>
                        </a:xfrm>
                        <a:prstGeom prst="rect">
                          <a:avLst/>
                        </a:prstGeom>
                        <a:solidFill>
                          <a:schemeClr val="lt1"/>
                        </a:solidFill>
                        <a:ln w="6350">
                          <a:solidFill>
                            <a:prstClr val="black"/>
                          </a:solidFill>
                        </a:ln>
                      </wps:spPr>
                      <wps:txbx>
                        <w:txbxContent>
                          <w:p w14:paraId="3150F3F1" w14:textId="5794499A" w:rsidR="005021C9" w:rsidRPr="00410477" w:rsidRDefault="005021C9">
                            <w:pPr>
                              <w:rPr>
                                <w:rFonts w:ascii="Times New Roman" w:hAnsi="Times New Roman" w:cs="Times New Roman"/>
                              </w:rPr>
                            </w:pPr>
                            <w:r>
                              <w:rPr>
                                <w:rFonts w:ascii="Times New Roman" w:hAnsi="Times New Roman" w:cs="Times New Roman"/>
                              </w:rPr>
                              <w:t>Did you use remote learning guides, if available, for the units you taught?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D447E" id="Text Box 49" o:spid="_x0000_s1029" type="#_x0000_t202" style="position:absolute;margin-left:329.05pt;margin-top:74.05pt;width:117.55pt;height:65.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" fillcolor="white [3201]" strokeweight=".5pt">
                <v:textbox>
                  <w:txbxContent>
                    <w:p w14:paraId="3150F3F1" w14:textId="5794499A" w:rsidR="005021C9" w:rsidRPr="00410477" w:rsidRDefault="005021C9">
                      <w:pPr>
                        <w:rPr>
                          <w:rFonts w:ascii="Times New Roman" w:hAnsi="Times New Roman" w:cs="Times New Roman"/>
                        </w:rPr>
                      </w:pPr>
                      <w:r>
                        <w:rPr>
                          <w:rFonts w:ascii="Times New Roman" w:hAnsi="Times New Roman" w:cs="Times New Roman"/>
                        </w:rPr>
                        <w:t>Did you use remote learning guides, if available, for the units you taught?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D95C0D6" wp14:editId="6666D9FF">
                <wp:simplePos x="0" y="0"/>
                <wp:positionH relativeFrom="column">
                  <wp:posOffset>3864451</wp:posOffset>
                </wp:positionH>
                <wp:positionV relativeFrom="paragraph">
                  <wp:posOffset>383382</wp:posOffset>
                </wp:positionV>
                <wp:extent cx="200025" cy="1914525"/>
                <wp:effectExtent l="0" t="0" r="47625" b="28575"/>
                <wp:wrapNone/>
                <wp:docPr id="48" name="Right Brac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 cy="19145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1F0369CC" id="Right Brace 48" o:spid="_x0000_s1026" type="#_x0000_t88" alt="&quot;&quot;" style="position:absolute;margin-left:304.3pt;margin-top:30.2pt;width:15.75pt;height:150.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" adj="188" strokecolor="#800014 [3204]" strokeweight=".5pt">
                <v:stroke joinstyle="miter"/>
              </v:shape>
            </w:pict>
          </mc:Fallback>
        </mc:AlternateContent>
      </w:r>
      <w:r w:rsidR="00332C71">
        <w:rPr>
          <w:noProof/>
        </w:rPr>
        <w:drawing>
          <wp:inline distT="0" distB="0" distL="0" distR="0" wp14:anchorId="22FE98BE" wp14:editId="2813208F">
            <wp:extent cx="3904488" cy="2670048"/>
            <wp:effectExtent l="0" t="0" r="1270" b="0"/>
            <wp:docPr id="20" name="Picture 20"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penSciEd Report results"/>
                    <pic:cNvPicPr/>
                  </pic:nvPicPr>
                  <pic:blipFill>
                    <a:blip r:embed="rId30"/>
                    <a:stretch>
                      <a:fillRect/>
                    </a:stretch>
                  </pic:blipFill>
                  <pic:spPr>
                    <a:xfrm>
                      <a:off x="0" y="0"/>
                      <a:ext cx="3904488" cy="2670048"/>
                    </a:xfrm>
                    <a:prstGeom prst="rect">
                      <a:avLst/>
                    </a:prstGeom>
                  </pic:spPr>
                </pic:pic>
              </a:graphicData>
            </a:graphic>
          </wp:inline>
        </w:drawing>
      </w:r>
    </w:p>
    <w:p w14:paraId="0683A7DA" w14:textId="0853E2F5" w:rsidR="00332C71" w:rsidRDefault="004F27ED">
      <w:pPr>
        <w:spacing w:after="160" w:line="259" w:lineRule="auto"/>
        <w:rPr>
          <w:rFonts w:ascii="Times New Roman" w:eastAsia="Times New Roman" w:hAnsi="Times New Roman" w:cs="Times New Roman"/>
          <w:color w:val="000000"/>
          <w:sz w:val="24"/>
          <w:szCs w:val="24"/>
        </w:rPr>
      </w:pPr>
      <w:r w:rsidRPr="00985C98">
        <w:rPr>
          <w:rFonts w:ascii="Times New Roman" w:eastAsia="Times New Roman" w:hAnsi="Times New Roman" w:cs="Times New Roman"/>
          <w:noProof/>
          <w:color w:val="000000"/>
          <w:sz w:val="24"/>
          <w:szCs w:val="24"/>
        </w:rPr>
        <w:lastRenderedPageBreak/>
        <mc:AlternateContent>
          <mc:Choice Requires="wps">
            <w:drawing>
              <wp:anchor distT="0" distB="0" distL="114300" distR="114300" simplePos="0" relativeHeight="251673600" behindDoc="0" locked="0" layoutInCell="1" allowOverlap="1" wp14:anchorId="2D229C91" wp14:editId="79D9EF9C">
                <wp:simplePos x="0" y="0"/>
                <wp:positionH relativeFrom="column">
                  <wp:posOffset>3892550</wp:posOffset>
                </wp:positionH>
                <wp:positionV relativeFrom="paragraph">
                  <wp:posOffset>966470</wp:posOffset>
                </wp:positionV>
                <wp:extent cx="1492885" cy="814070"/>
                <wp:effectExtent l="0" t="0" r="12065" b="24130"/>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2885" cy="814070"/>
                        </a:xfrm>
                        <a:prstGeom prst="rect">
                          <a:avLst/>
                        </a:prstGeom>
                        <a:solidFill>
                          <a:schemeClr val="lt1"/>
                        </a:solidFill>
                        <a:ln w="6350">
                          <a:solidFill>
                            <a:prstClr val="black"/>
                          </a:solidFill>
                        </a:ln>
                      </wps:spPr>
                      <wps:txbx>
                        <w:txbxContent>
                          <w:p w14:paraId="4D12937B" w14:textId="6BB15D85" w:rsidR="005021C9" w:rsidRPr="00E9284A" w:rsidRDefault="005021C9" w:rsidP="00985C98">
                            <w:pPr>
                              <w:rPr>
                                <w:rFonts w:ascii="Times New Roman" w:hAnsi="Times New Roman" w:cs="Times New Roman"/>
                              </w:rPr>
                            </w:pPr>
                            <w:r>
                              <w:rPr>
                                <w:rFonts w:ascii="Times New Roman" w:hAnsi="Times New Roman" w:cs="Times New Roman"/>
                              </w:rPr>
                              <w:t>Did you use remote learning guides, if available, for the units you taught?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29C91" id="Text Box 51" o:spid="_x0000_s1030" type="#_x0000_t202" style="position:absolute;margin-left:306.5pt;margin-top:76.1pt;width:117.55pt;height:64.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" fillcolor="white [3201]" strokeweight=".5pt">
                <v:textbox>
                  <w:txbxContent>
                    <w:p w14:paraId="4D12937B" w14:textId="6BB15D85" w:rsidR="005021C9" w:rsidRPr="00E9284A" w:rsidRDefault="005021C9" w:rsidP="00985C98">
                      <w:pPr>
                        <w:rPr>
                          <w:rFonts w:ascii="Times New Roman" w:hAnsi="Times New Roman" w:cs="Times New Roman"/>
                        </w:rPr>
                      </w:pPr>
                      <w:r>
                        <w:rPr>
                          <w:rFonts w:ascii="Times New Roman" w:hAnsi="Times New Roman" w:cs="Times New Roman"/>
                        </w:rPr>
                        <w:t>Did you use remote learning guides, if available, for the units you taught?</w:t>
                      </w:r>
                    </w:p>
                  </w:txbxContent>
                </v:textbox>
              </v:shape>
            </w:pict>
          </mc:Fallback>
        </mc:AlternateContent>
      </w:r>
      <w:r w:rsidRPr="00985C9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14:anchorId="1370B752" wp14:editId="12C60014">
                <wp:simplePos x="0" y="0"/>
                <wp:positionH relativeFrom="column">
                  <wp:posOffset>3593147</wp:posOffset>
                </wp:positionH>
                <wp:positionV relativeFrom="paragraph">
                  <wp:posOffset>385604</wp:posOffset>
                </wp:positionV>
                <wp:extent cx="200025" cy="1914525"/>
                <wp:effectExtent l="0" t="0" r="47625" b="28575"/>
                <wp:wrapNone/>
                <wp:docPr id="50" name="Right Brac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 cy="19145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571CA85" id="Right Brace 50" o:spid="_x0000_s1026" type="#_x0000_t88" alt="&quot;&quot;" style="position:absolute;margin-left:282.9pt;margin-top:30.35pt;width:15.75pt;height:150.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" adj="188" strokecolor="#800014 [3204]" strokeweight=".5pt">
                <v:stroke joinstyle="miter"/>
              </v:shape>
            </w:pict>
          </mc:Fallback>
        </mc:AlternateContent>
      </w:r>
      <w:r w:rsidR="00332C71">
        <w:rPr>
          <w:noProof/>
        </w:rPr>
        <w:drawing>
          <wp:inline distT="0" distB="0" distL="0" distR="0" wp14:anchorId="0D82A669" wp14:editId="7E019946">
            <wp:extent cx="3694176" cy="2670048"/>
            <wp:effectExtent l="0" t="0" r="1905" b="0"/>
            <wp:docPr id="21" name="Picture 21"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penSciEd Report results"/>
                    <pic:cNvPicPr/>
                  </pic:nvPicPr>
                  <pic:blipFill>
                    <a:blip r:embed="rId31"/>
                    <a:stretch>
                      <a:fillRect/>
                    </a:stretch>
                  </pic:blipFill>
                  <pic:spPr>
                    <a:xfrm>
                      <a:off x="0" y="0"/>
                      <a:ext cx="3694176" cy="2670048"/>
                    </a:xfrm>
                    <a:prstGeom prst="rect">
                      <a:avLst/>
                    </a:prstGeom>
                  </pic:spPr>
                </pic:pic>
              </a:graphicData>
            </a:graphic>
          </wp:inline>
        </w:drawing>
      </w:r>
    </w:p>
    <w:p w14:paraId="65677292" w14:textId="5FB3D60F" w:rsidR="00332C71" w:rsidRDefault="004F27ED">
      <w:pPr>
        <w:spacing w:after="160" w:line="259" w:lineRule="auto"/>
        <w:rPr>
          <w:rFonts w:ascii="Times New Roman" w:eastAsia="Times New Roman" w:hAnsi="Times New Roman" w:cs="Times New Roman"/>
          <w:color w:val="000000"/>
          <w:sz w:val="24"/>
          <w:szCs w:val="24"/>
        </w:rPr>
      </w:pPr>
      <w:r w:rsidRPr="00985C9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6672" behindDoc="0" locked="0" layoutInCell="1" allowOverlap="1" wp14:anchorId="7ADDAB9D" wp14:editId="38CA3898">
                <wp:simplePos x="0" y="0"/>
                <wp:positionH relativeFrom="column">
                  <wp:posOffset>3892550</wp:posOffset>
                </wp:positionH>
                <wp:positionV relativeFrom="paragraph">
                  <wp:posOffset>1082040</wp:posOffset>
                </wp:positionV>
                <wp:extent cx="1492885" cy="828675"/>
                <wp:effectExtent l="0" t="0" r="12065" b="28575"/>
                <wp:wrapNone/>
                <wp:docPr id="53" name="Text Box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2885" cy="828675"/>
                        </a:xfrm>
                        <a:prstGeom prst="rect">
                          <a:avLst/>
                        </a:prstGeom>
                        <a:solidFill>
                          <a:schemeClr val="lt1"/>
                        </a:solidFill>
                        <a:ln w="6350">
                          <a:solidFill>
                            <a:prstClr val="black"/>
                          </a:solidFill>
                        </a:ln>
                      </wps:spPr>
                      <wps:txbx>
                        <w:txbxContent>
                          <w:p w14:paraId="6DF10A6E" w14:textId="5F9E5CCE" w:rsidR="005021C9" w:rsidRPr="00E9284A" w:rsidRDefault="005021C9" w:rsidP="00985C98">
                            <w:pPr>
                              <w:rPr>
                                <w:rFonts w:ascii="Times New Roman" w:hAnsi="Times New Roman" w:cs="Times New Roman"/>
                              </w:rPr>
                            </w:pPr>
                            <w:r>
                              <w:rPr>
                                <w:rFonts w:ascii="Times New Roman" w:hAnsi="Times New Roman" w:cs="Times New Roman"/>
                              </w:rPr>
                              <w:t>Did you use remote learning guides, if available, for the units you taught?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DAB9D" id="Text Box 53" o:spid="_x0000_s1031" type="#_x0000_t202" style="position:absolute;margin-left:306.5pt;margin-top:85.2pt;width:117.55pt;height:6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" fillcolor="white [3201]" strokeweight=".5pt">
                <v:textbox>
                  <w:txbxContent>
                    <w:p w14:paraId="6DF10A6E" w14:textId="5F9E5CCE" w:rsidR="005021C9" w:rsidRPr="00E9284A" w:rsidRDefault="005021C9" w:rsidP="00985C98">
                      <w:pPr>
                        <w:rPr>
                          <w:rFonts w:ascii="Times New Roman" w:hAnsi="Times New Roman" w:cs="Times New Roman"/>
                        </w:rPr>
                      </w:pPr>
                      <w:r>
                        <w:rPr>
                          <w:rFonts w:ascii="Times New Roman" w:hAnsi="Times New Roman" w:cs="Times New Roman"/>
                        </w:rPr>
                        <w:t>Did you use remote learning guides, if available, for the units you taught?</w:t>
                      </w:r>
                    </w:p>
                  </w:txbxContent>
                </v:textbox>
              </v:shape>
            </w:pict>
          </mc:Fallback>
        </mc:AlternateContent>
      </w:r>
      <w:r w:rsidRPr="00985C9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5648" behindDoc="0" locked="0" layoutInCell="1" allowOverlap="1" wp14:anchorId="7BAB6A80" wp14:editId="50FDBD15">
                <wp:simplePos x="0" y="0"/>
                <wp:positionH relativeFrom="column">
                  <wp:posOffset>3564255</wp:posOffset>
                </wp:positionH>
                <wp:positionV relativeFrom="paragraph">
                  <wp:posOffset>530066</wp:posOffset>
                </wp:positionV>
                <wp:extent cx="200025" cy="1914525"/>
                <wp:effectExtent l="0" t="0" r="47625" b="28575"/>
                <wp:wrapNone/>
                <wp:docPr id="52" name="Right Brac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 cy="19145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2738A9B" id="Right Brace 52" o:spid="_x0000_s1026" type="#_x0000_t88" alt="&quot;&quot;" style="position:absolute;margin-left:280.65pt;margin-top:41.75pt;width:15.75pt;height:15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" adj="188" strokecolor="#800014 [3204]" strokeweight=".5pt">
                <v:stroke joinstyle="miter"/>
              </v:shape>
            </w:pict>
          </mc:Fallback>
        </mc:AlternateContent>
      </w:r>
      <w:r w:rsidR="00332C71">
        <w:rPr>
          <w:noProof/>
        </w:rPr>
        <w:drawing>
          <wp:inline distT="0" distB="0" distL="0" distR="0" wp14:anchorId="6B97D735" wp14:editId="329FD781">
            <wp:extent cx="3904488" cy="2660904"/>
            <wp:effectExtent l="0" t="0" r="1270" b="6350"/>
            <wp:docPr id="22" name="Picture 22"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penSciEd Report results"/>
                    <pic:cNvPicPr/>
                  </pic:nvPicPr>
                  <pic:blipFill>
                    <a:blip r:embed="rId32"/>
                    <a:stretch>
                      <a:fillRect/>
                    </a:stretch>
                  </pic:blipFill>
                  <pic:spPr>
                    <a:xfrm>
                      <a:off x="0" y="0"/>
                      <a:ext cx="3904488" cy="2660904"/>
                    </a:xfrm>
                    <a:prstGeom prst="rect">
                      <a:avLst/>
                    </a:prstGeom>
                  </pic:spPr>
                </pic:pic>
              </a:graphicData>
            </a:graphic>
          </wp:inline>
        </w:drawing>
      </w:r>
    </w:p>
    <w:p w14:paraId="350D3E13" w14:textId="2F73DECB" w:rsidR="00332C71" w:rsidRDefault="004F27ED">
      <w:pPr>
        <w:spacing w:after="160" w:line="259" w:lineRule="auto"/>
        <w:rPr>
          <w:rFonts w:ascii="Times New Roman" w:eastAsia="Times New Roman" w:hAnsi="Times New Roman" w:cs="Times New Roman"/>
          <w:color w:val="000000"/>
          <w:sz w:val="24"/>
          <w:szCs w:val="24"/>
        </w:rPr>
      </w:pPr>
      <w:r w:rsidRPr="00985C98">
        <w:rPr>
          <w:rFonts w:ascii="Times New Roman" w:eastAsia="Times New Roman" w:hAnsi="Times New Roman" w:cs="Times New Roman"/>
          <w:noProof/>
          <w:color w:val="000000"/>
          <w:sz w:val="24"/>
          <w:szCs w:val="24"/>
        </w:rPr>
        <w:lastRenderedPageBreak/>
        <mc:AlternateContent>
          <mc:Choice Requires="wps">
            <w:drawing>
              <wp:anchor distT="0" distB="0" distL="114300" distR="114300" simplePos="0" relativeHeight="251679744" behindDoc="0" locked="0" layoutInCell="1" allowOverlap="1" wp14:anchorId="7455D636" wp14:editId="40EA020D">
                <wp:simplePos x="0" y="0"/>
                <wp:positionH relativeFrom="column">
                  <wp:posOffset>3964305</wp:posOffset>
                </wp:positionH>
                <wp:positionV relativeFrom="paragraph">
                  <wp:posOffset>951865</wp:posOffset>
                </wp:positionV>
                <wp:extent cx="1492885" cy="821055"/>
                <wp:effectExtent l="0" t="0" r="12065" b="17145"/>
                <wp:wrapNone/>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2885" cy="821055"/>
                        </a:xfrm>
                        <a:prstGeom prst="rect">
                          <a:avLst/>
                        </a:prstGeom>
                        <a:solidFill>
                          <a:schemeClr val="lt1"/>
                        </a:solidFill>
                        <a:ln w="6350">
                          <a:solidFill>
                            <a:prstClr val="black"/>
                          </a:solidFill>
                        </a:ln>
                      </wps:spPr>
                      <wps:txbx>
                        <w:txbxContent>
                          <w:p w14:paraId="5A481E6A" w14:textId="3D48B098" w:rsidR="005021C9" w:rsidRPr="00E9284A" w:rsidRDefault="005021C9" w:rsidP="00985C98">
                            <w:pPr>
                              <w:rPr>
                                <w:rFonts w:ascii="Times New Roman" w:hAnsi="Times New Roman" w:cs="Times New Roman"/>
                              </w:rPr>
                            </w:pPr>
                            <w:r>
                              <w:rPr>
                                <w:rFonts w:ascii="Times New Roman" w:hAnsi="Times New Roman" w:cs="Times New Roman"/>
                              </w:rPr>
                              <w:t>Did you use remote learning guides, if available, for the units you taught?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5D636" id="Text Box 55" o:spid="_x0000_s1032" type="#_x0000_t202" style="position:absolute;margin-left:312.15pt;margin-top:74.95pt;width:117.55pt;height:64.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" fillcolor="white [3201]" strokeweight=".5pt">
                <v:textbox>
                  <w:txbxContent>
                    <w:p w14:paraId="5A481E6A" w14:textId="3D48B098" w:rsidR="005021C9" w:rsidRPr="00E9284A" w:rsidRDefault="005021C9" w:rsidP="00985C98">
                      <w:pPr>
                        <w:rPr>
                          <w:rFonts w:ascii="Times New Roman" w:hAnsi="Times New Roman" w:cs="Times New Roman"/>
                        </w:rPr>
                      </w:pPr>
                      <w:r>
                        <w:rPr>
                          <w:rFonts w:ascii="Times New Roman" w:hAnsi="Times New Roman" w:cs="Times New Roman"/>
                        </w:rPr>
                        <w:t>Did you use remote learning guides, if available, for the units you taught?</w:t>
                      </w:r>
                    </w:p>
                  </w:txbxContent>
                </v:textbox>
              </v:shape>
            </w:pict>
          </mc:Fallback>
        </mc:AlternateContent>
      </w:r>
      <w:r w:rsidRPr="00985C9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8720" behindDoc="0" locked="0" layoutInCell="1" allowOverlap="1" wp14:anchorId="01D5BF81" wp14:editId="314BA2D9">
                <wp:simplePos x="0" y="0"/>
                <wp:positionH relativeFrom="column">
                  <wp:posOffset>3664744</wp:posOffset>
                </wp:positionH>
                <wp:positionV relativeFrom="paragraph">
                  <wp:posOffset>402114</wp:posOffset>
                </wp:positionV>
                <wp:extent cx="200025" cy="1914525"/>
                <wp:effectExtent l="0" t="0" r="47625" b="28575"/>
                <wp:wrapNone/>
                <wp:docPr id="54" name="Right Brac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 cy="19145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BC1FA36" id="Right Brace 54" o:spid="_x0000_s1026" type="#_x0000_t88" alt="&quot;&quot;" style="position:absolute;margin-left:288.55pt;margin-top:31.65pt;width:15.75pt;height:150.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" adj="188" strokecolor="#800014 [3204]" strokeweight=".5pt">
                <v:stroke joinstyle="miter"/>
              </v:shape>
            </w:pict>
          </mc:Fallback>
        </mc:AlternateContent>
      </w:r>
      <w:r w:rsidR="00332C71">
        <w:rPr>
          <w:noProof/>
        </w:rPr>
        <w:drawing>
          <wp:inline distT="0" distB="0" distL="0" distR="0" wp14:anchorId="0A442E9E" wp14:editId="65C4FD1F">
            <wp:extent cx="4142232" cy="2660904"/>
            <wp:effectExtent l="0" t="0" r="0" b="6350"/>
            <wp:docPr id="23" name="Picture 23"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enSciEd Report results"/>
                    <pic:cNvPicPr/>
                  </pic:nvPicPr>
                  <pic:blipFill>
                    <a:blip r:embed="rId33"/>
                    <a:stretch>
                      <a:fillRect/>
                    </a:stretch>
                  </pic:blipFill>
                  <pic:spPr>
                    <a:xfrm>
                      <a:off x="0" y="0"/>
                      <a:ext cx="4142232" cy="2660904"/>
                    </a:xfrm>
                    <a:prstGeom prst="rect">
                      <a:avLst/>
                    </a:prstGeom>
                  </pic:spPr>
                </pic:pic>
              </a:graphicData>
            </a:graphic>
          </wp:inline>
        </w:drawing>
      </w:r>
    </w:p>
    <w:p w14:paraId="118C645B" w14:textId="02F4740D" w:rsidR="00332C71" w:rsidRDefault="004F27ED">
      <w:pPr>
        <w:spacing w:after="160" w:line="259" w:lineRule="auto"/>
        <w:rPr>
          <w:rFonts w:ascii="Times New Roman" w:eastAsia="Times New Roman" w:hAnsi="Times New Roman" w:cs="Times New Roman"/>
          <w:color w:val="000000"/>
          <w:sz w:val="24"/>
          <w:szCs w:val="24"/>
        </w:rPr>
      </w:pPr>
      <w:r w:rsidRPr="00985C9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1792" behindDoc="0" locked="0" layoutInCell="1" allowOverlap="1" wp14:anchorId="21B70790" wp14:editId="3DB33EF7">
                <wp:simplePos x="0" y="0"/>
                <wp:positionH relativeFrom="column">
                  <wp:posOffset>3664585</wp:posOffset>
                </wp:positionH>
                <wp:positionV relativeFrom="paragraph">
                  <wp:posOffset>505460</wp:posOffset>
                </wp:positionV>
                <wp:extent cx="200025" cy="1914525"/>
                <wp:effectExtent l="0" t="0" r="47625" b="28575"/>
                <wp:wrapNone/>
                <wp:docPr id="56" name="Right Brac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 cy="19145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DC3BE62" id="Right Brace 56" o:spid="_x0000_s1026" type="#_x0000_t88" alt="&quot;&quot;" style="position:absolute;margin-left:288.55pt;margin-top:39.8pt;width:15.75pt;height:150.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" adj="188" strokecolor="#800014 [3204]" strokeweight=".5pt">
                <v:stroke joinstyle="miter"/>
              </v:shape>
            </w:pict>
          </mc:Fallback>
        </mc:AlternateContent>
      </w:r>
      <w:r w:rsidRPr="00985C9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2816" behindDoc="0" locked="0" layoutInCell="1" allowOverlap="1" wp14:anchorId="6335B0F2" wp14:editId="6C5D7699">
                <wp:simplePos x="0" y="0"/>
                <wp:positionH relativeFrom="column">
                  <wp:posOffset>3964463</wp:posOffset>
                </wp:positionH>
                <wp:positionV relativeFrom="paragraph">
                  <wp:posOffset>1072832</wp:posOffset>
                </wp:positionV>
                <wp:extent cx="1492885" cy="842962"/>
                <wp:effectExtent l="0" t="0" r="12065" b="14605"/>
                <wp:wrapNone/>
                <wp:docPr id="57" name="Text 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2885" cy="842962"/>
                        </a:xfrm>
                        <a:prstGeom prst="rect">
                          <a:avLst/>
                        </a:prstGeom>
                        <a:solidFill>
                          <a:schemeClr val="lt1"/>
                        </a:solidFill>
                        <a:ln w="6350">
                          <a:solidFill>
                            <a:prstClr val="black"/>
                          </a:solidFill>
                        </a:ln>
                      </wps:spPr>
                      <wps:txbx>
                        <w:txbxContent>
                          <w:p w14:paraId="4FC094AC" w14:textId="10DB7C71" w:rsidR="005021C9" w:rsidRPr="00E9284A" w:rsidRDefault="005021C9" w:rsidP="00985C98">
                            <w:pPr>
                              <w:rPr>
                                <w:rFonts w:ascii="Times New Roman" w:hAnsi="Times New Roman" w:cs="Times New Roman"/>
                              </w:rPr>
                            </w:pPr>
                            <w:r>
                              <w:rPr>
                                <w:rFonts w:ascii="Times New Roman" w:hAnsi="Times New Roman" w:cs="Times New Roman"/>
                              </w:rPr>
                              <w:t>Did you use remote learning guides, if available, for the units you taught?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5B0F2" id="Text Box 57" o:spid="_x0000_s1033" type="#_x0000_t202" style="position:absolute;margin-left:312.15pt;margin-top:84.45pt;width:117.55pt;height:66.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" fillcolor="white [3201]" strokeweight=".5pt">
                <v:textbox>
                  <w:txbxContent>
                    <w:p w14:paraId="4FC094AC" w14:textId="10DB7C71" w:rsidR="005021C9" w:rsidRPr="00E9284A" w:rsidRDefault="005021C9" w:rsidP="00985C98">
                      <w:pPr>
                        <w:rPr>
                          <w:rFonts w:ascii="Times New Roman" w:hAnsi="Times New Roman" w:cs="Times New Roman"/>
                        </w:rPr>
                      </w:pPr>
                      <w:r>
                        <w:rPr>
                          <w:rFonts w:ascii="Times New Roman" w:hAnsi="Times New Roman" w:cs="Times New Roman"/>
                        </w:rPr>
                        <w:t>Did you use remote learning guides, if available, for the units you taught?</w:t>
                      </w:r>
                    </w:p>
                  </w:txbxContent>
                </v:textbox>
              </v:shape>
            </w:pict>
          </mc:Fallback>
        </mc:AlternateContent>
      </w:r>
      <w:r w:rsidR="00332C71">
        <w:rPr>
          <w:noProof/>
        </w:rPr>
        <w:drawing>
          <wp:inline distT="0" distB="0" distL="0" distR="0" wp14:anchorId="0BA2E0FE" wp14:editId="278AA7A3">
            <wp:extent cx="4572000" cy="2660904"/>
            <wp:effectExtent l="0" t="0" r="0" b="6350"/>
            <wp:docPr id="24" name="Picture 24"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penSciEd Report results"/>
                    <pic:cNvPicPr/>
                  </pic:nvPicPr>
                  <pic:blipFill>
                    <a:blip r:embed="rId34"/>
                    <a:stretch>
                      <a:fillRect/>
                    </a:stretch>
                  </pic:blipFill>
                  <pic:spPr>
                    <a:xfrm>
                      <a:off x="0" y="0"/>
                      <a:ext cx="4572000" cy="2660904"/>
                    </a:xfrm>
                    <a:prstGeom prst="rect">
                      <a:avLst/>
                    </a:prstGeom>
                  </pic:spPr>
                </pic:pic>
              </a:graphicData>
            </a:graphic>
          </wp:inline>
        </w:drawing>
      </w:r>
    </w:p>
    <w:p w14:paraId="46869FA1" w14:textId="77777777" w:rsidR="00332C71" w:rsidRDefault="00332C71">
      <w:pPr>
        <w:spacing w:after="160" w:line="259" w:lineRule="auto"/>
        <w:rPr>
          <w:rFonts w:ascii="Times New Roman" w:eastAsia="Times New Roman" w:hAnsi="Times New Roman" w:cs="Times New Roman"/>
          <w:color w:val="000000"/>
          <w:sz w:val="24"/>
          <w:szCs w:val="24"/>
        </w:rPr>
      </w:pPr>
      <w:r>
        <w:rPr>
          <w:noProof/>
        </w:rPr>
        <w:drawing>
          <wp:inline distT="0" distB="0" distL="0" distR="0" wp14:anchorId="241F3D5E" wp14:editId="01BEFB19">
            <wp:extent cx="5943600" cy="1815465"/>
            <wp:effectExtent l="0" t="0" r="0" b="0"/>
            <wp:docPr id="25" name="Picture 25"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penSciEd Report results"/>
                    <pic:cNvPicPr/>
                  </pic:nvPicPr>
                  <pic:blipFill>
                    <a:blip r:embed="rId35"/>
                    <a:stretch>
                      <a:fillRect/>
                    </a:stretch>
                  </pic:blipFill>
                  <pic:spPr>
                    <a:xfrm>
                      <a:off x="0" y="0"/>
                      <a:ext cx="5943600" cy="1815465"/>
                    </a:xfrm>
                    <a:prstGeom prst="rect">
                      <a:avLst/>
                    </a:prstGeom>
                  </pic:spPr>
                </pic:pic>
              </a:graphicData>
            </a:graphic>
          </wp:inline>
        </w:drawing>
      </w:r>
    </w:p>
    <w:p w14:paraId="2E17C82F" w14:textId="77777777" w:rsidR="00332C71" w:rsidRDefault="00332C71">
      <w:pPr>
        <w:spacing w:after="160" w:line="259" w:lineRule="auto"/>
        <w:rPr>
          <w:rFonts w:ascii="Times New Roman" w:eastAsia="Times New Roman" w:hAnsi="Times New Roman" w:cs="Times New Roman"/>
          <w:color w:val="000000"/>
          <w:sz w:val="24"/>
          <w:szCs w:val="24"/>
        </w:rPr>
      </w:pPr>
      <w:r>
        <w:rPr>
          <w:noProof/>
        </w:rPr>
        <w:lastRenderedPageBreak/>
        <w:drawing>
          <wp:inline distT="0" distB="0" distL="0" distR="0" wp14:anchorId="54F51356" wp14:editId="05BC8BF2">
            <wp:extent cx="5943600" cy="1963420"/>
            <wp:effectExtent l="0" t="0" r="0" b="0"/>
            <wp:docPr id="26" name="Picture 26"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penSciEd Report results"/>
                    <pic:cNvPicPr/>
                  </pic:nvPicPr>
                  <pic:blipFill>
                    <a:blip r:embed="rId36"/>
                    <a:stretch>
                      <a:fillRect/>
                    </a:stretch>
                  </pic:blipFill>
                  <pic:spPr>
                    <a:xfrm>
                      <a:off x="0" y="0"/>
                      <a:ext cx="5943600" cy="1963420"/>
                    </a:xfrm>
                    <a:prstGeom prst="rect">
                      <a:avLst/>
                    </a:prstGeom>
                  </pic:spPr>
                </pic:pic>
              </a:graphicData>
            </a:graphic>
          </wp:inline>
        </w:drawing>
      </w:r>
    </w:p>
    <w:p w14:paraId="3646B820" w14:textId="27AAFDD9" w:rsidR="00332C71" w:rsidRDefault="00332C71">
      <w:pPr>
        <w:spacing w:after="160" w:line="259" w:lineRule="auto"/>
        <w:rPr>
          <w:rFonts w:ascii="Times New Roman" w:eastAsia="Times New Roman" w:hAnsi="Times New Roman" w:cs="Times New Roman"/>
          <w:color w:val="000000"/>
          <w:sz w:val="24"/>
          <w:szCs w:val="24"/>
        </w:rPr>
      </w:pPr>
    </w:p>
    <w:p w14:paraId="2FE89FF8" w14:textId="77777777" w:rsidR="00332C71" w:rsidRDefault="00332C71">
      <w:pPr>
        <w:spacing w:after="160" w:line="259" w:lineRule="auto"/>
        <w:rPr>
          <w:rFonts w:ascii="Times New Roman" w:eastAsia="Times New Roman" w:hAnsi="Times New Roman" w:cs="Times New Roman"/>
          <w:color w:val="000000"/>
          <w:sz w:val="24"/>
          <w:szCs w:val="24"/>
        </w:rPr>
      </w:pPr>
      <w:r>
        <w:rPr>
          <w:noProof/>
        </w:rPr>
        <w:drawing>
          <wp:inline distT="0" distB="0" distL="0" distR="0" wp14:anchorId="50B319A6" wp14:editId="5A8B6F92">
            <wp:extent cx="4572000" cy="2642616"/>
            <wp:effectExtent l="0" t="0" r="0" b="5715"/>
            <wp:docPr id="28" name="Picture 28"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penSciEd Report results"/>
                    <pic:cNvPicPr/>
                  </pic:nvPicPr>
                  <pic:blipFill>
                    <a:blip r:embed="rId37"/>
                    <a:stretch>
                      <a:fillRect/>
                    </a:stretch>
                  </pic:blipFill>
                  <pic:spPr>
                    <a:xfrm>
                      <a:off x="0" y="0"/>
                      <a:ext cx="4572000" cy="2642616"/>
                    </a:xfrm>
                    <a:prstGeom prst="rect">
                      <a:avLst/>
                    </a:prstGeom>
                  </pic:spPr>
                </pic:pic>
              </a:graphicData>
            </a:graphic>
          </wp:inline>
        </w:drawing>
      </w:r>
    </w:p>
    <w:p w14:paraId="1C1CCAE6" w14:textId="77777777" w:rsidR="00332C71" w:rsidRDefault="00332C71">
      <w:pPr>
        <w:spacing w:after="160" w:line="259" w:lineRule="auto"/>
        <w:rPr>
          <w:rFonts w:ascii="Times New Roman" w:eastAsia="Times New Roman" w:hAnsi="Times New Roman" w:cs="Times New Roman"/>
          <w:color w:val="000000"/>
          <w:sz w:val="24"/>
          <w:szCs w:val="24"/>
        </w:rPr>
      </w:pPr>
      <w:r>
        <w:rPr>
          <w:noProof/>
        </w:rPr>
        <w:drawing>
          <wp:inline distT="0" distB="0" distL="0" distR="0" wp14:anchorId="29CCA757" wp14:editId="798FEE7E">
            <wp:extent cx="5846175" cy="2243137"/>
            <wp:effectExtent l="0" t="0" r="2540" b="5080"/>
            <wp:docPr id="29" name="Picture 29"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penSciEd Report results"/>
                    <pic:cNvPicPr/>
                  </pic:nvPicPr>
                  <pic:blipFill>
                    <a:blip r:embed="rId38"/>
                    <a:stretch>
                      <a:fillRect/>
                    </a:stretch>
                  </pic:blipFill>
                  <pic:spPr>
                    <a:xfrm>
                      <a:off x="0" y="0"/>
                      <a:ext cx="5883901" cy="2257612"/>
                    </a:xfrm>
                    <a:prstGeom prst="rect">
                      <a:avLst/>
                    </a:prstGeom>
                  </pic:spPr>
                </pic:pic>
              </a:graphicData>
            </a:graphic>
          </wp:inline>
        </w:drawing>
      </w:r>
    </w:p>
    <w:p w14:paraId="58ED94DA" w14:textId="77777777" w:rsidR="004711A5" w:rsidRDefault="004711A5">
      <w:pPr>
        <w:spacing w:after="160" w:line="259" w:lineRule="auto"/>
        <w:rPr>
          <w:rFonts w:ascii="Times New Roman" w:eastAsia="Times New Roman" w:hAnsi="Times New Roman" w:cs="Times New Roman"/>
          <w:color w:val="000000"/>
          <w:sz w:val="24"/>
          <w:szCs w:val="24"/>
        </w:rPr>
      </w:pPr>
      <w:r>
        <w:rPr>
          <w:noProof/>
        </w:rPr>
        <w:lastRenderedPageBreak/>
        <w:drawing>
          <wp:inline distT="0" distB="0" distL="0" distR="0" wp14:anchorId="432FCE83" wp14:editId="74B4884B">
            <wp:extent cx="5943600" cy="3582670"/>
            <wp:effectExtent l="0" t="0" r="0" b="0"/>
            <wp:docPr id="30" name="Picture 30"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penSciEd Report results"/>
                    <pic:cNvPicPr/>
                  </pic:nvPicPr>
                  <pic:blipFill>
                    <a:blip r:embed="rId39"/>
                    <a:stretch>
                      <a:fillRect/>
                    </a:stretch>
                  </pic:blipFill>
                  <pic:spPr>
                    <a:xfrm>
                      <a:off x="0" y="0"/>
                      <a:ext cx="5943600" cy="3582670"/>
                    </a:xfrm>
                    <a:prstGeom prst="rect">
                      <a:avLst/>
                    </a:prstGeom>
                  </pic:spPr>
                </pic:pic>
              </a:graphicData>
            </a:graphic>
          </wp:inline>
        </w:drawing>
      </w:r>
    </w:p>
    <w:p w14:paraId="5055666E" w14:textId="77777777" w:rsidR="004711A5" w:rsidRDefault="004711A5">
      <w:pPr>
        <w:spacing w:after="160" w:line="259" w:lineRule="auto"/>
        <w:rPr>
          <w:rFonts w:ascii="Times New Roman" w:eastAsia="Times New Roman" w:hAnsi="Times New Roman" w:cs="Times New Roman"/>
          <w:color w:val="000000"/>
          <w:sz w:val="24"/>
          <w:szCs w:val="24"/>
        </w:rPr>
      </w:pPr>
      <w:r>
        <w:rPr>
          <w:noProof/>
        </w:rPr>
        <w:drawing>
          <wp:inline distT="0" distB="0" distL="0" distR="0" wp14:anchorId="66D2B7B9" wp14:editId="6C46B3EF">
            <wp:extent cx="5943600" cy="2406650"/>
            <wp:effectExtent l="0" t="0" r="0" b="0"/>
            <wp:docPr id="31" name="Picture 31"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penSciEd Report results"/>
                    <pic:cNvPicPr/>
                  </pic:nvPicPr>
                  <pic:blipFill>
                    <a:blip r:embed="rId40"/>
                    <a:stretch>
                      <a:fillRect/>
                    </a:stretch>
                  </pic:blipFill>
                  <pic:spPr>
                    <a:xfrm>
                      <a:off x="0" y="0"/>
                      <a:ext cx="5943600" cy="2406650"/>
                    </a:xfrm>
                    <a:prstGeom prst="rect">
                      <a:avLst/>
                    </a:prstGeom>
                  </pic:spPr>
                </pic:pic>
              </a:graphicData>
            </a:graphic>
          </wp:inline>
        </w:drawing>
      </w:r>
    </w:p>
    <w:p w14:paraId="4698C80D" w14:textId="77777777" w:rsidR="004711A5" w:rsidRDefault="004711A5">
      <w:pPr>
        <w:spacing w:after="160" w:line="259" w:lineRule="auto"/>
        <w:rPr>
          <w:rFonts w:ascii="Times New Roman" w:eastAsia="Times New Roman" w:hAnsi="Times New Roman" w:cs="Times New Roman"/>
          <w:color w:val="000000"/>
          <w:sz w:val="24"/>
          <w:szCs w:val="24"/>
        </w:rPr>
      </w:pPr>
      <w:r>
        <w:rPr>
          <w:noProof/>
        </w:rPr>
        <w:lastRenderedPageBreak/>
        <w:drawing>
          <wp:inline distT="0" distB="0" distL="0" distR="0" wp14:anchorId="2C7A3066" wp14:editId="6F71DAF2">
            <wp:extent cx="5943600" cy="354711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41"/>
                    <a:stretch>
                      <a:fillRect/>
                    </a:stretch>
                  </pic:blipFill>
                  <pic:spPr>
                    <a:xfrm>
                      <a:off x="0" y="0"/>
                      <a:ext cx="5943600" cy="3547110"/>
                    </a:xfrm>
                    <a:prstGeom prst="rect">
                      <a:avLst/>
                    </a:prstGeom>
                  </pic:spPr>
                </pic:pic>
              </a:graphicData>
            </a:graphic>
          </wp:inline>
        </w:drawing>
      </w:r>
    </w:p>
    <w:p w14:paraId="04897023" w14:textId="77777777" w:rsidR="004711A5" w:rsidRDefault="004711A5">
      <w:pPr>
        <w:spacing w:after="160" w:line="259" w:lineRule="auto"/>
        <w:rPr>
          <w:rFonts w:ascii="Times New Roman" w:eastAsia="Times New Roman" w:hAnsi="Times New Roman" w:cs="Times New Roman"/>
          <w:color w:val="000000"/>
          <w:sz w:val="24"/>
          <w:szCs w:val="24"/>
        </w:rPr>
      </w:pPr>
      <w:r>
        <w:rPr>
          <w:noProof/>
        </w:rPr>
        <w:drawing>
          <wp:inline distT="0" distB="0" distL="0" distR="0" wp14:anchorId="2E43599A" wp14:editId="7FAD36EB">
            <wp:extent cx="5943600" cy="3326765"/>
            <wp:effectExtent l="0" t="0" r="0" b="6985"/>
            <wp:docPr id="33" name="Picture 33"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penSciEd Report results"/>
                    <pic:cNvPicPr/>
                  </pic:nvPicPr>
                  <pic:blipFill>
                    <a:blip r:embed="rId42"/>
                    <a:stretch>
                      <a:fillRect/>
                    </a:stretch>
                  </pic:blipFill>
                  <pic:spPr>
                    <a:xfrm>
                      <a:off x="0" y="0"/>
                      <a:ext cx="5943600" cy="3326765"/>
                    </a:xfrm>
                    <a:prstGeom prst="rect">
                      <a:avLst/>
                    </a:prstGeom>
                  </pic:spPr>
                </pic:pic>
              </a:graphicData>
            </a:graphic>
          </wp:inline>
        </w:drawing>
      </w:r>
    </w:p>
    <w:p w14:paraId="2EFFFE10" w14:textId="77777777" w:rsidR="004711A5" w:rsidRDefault="004711A5">
      <w:pPr>
        <w:spacing w:after="160" w:line="259" w:lineRule="auto"/>
        <w:rPr>
          <w:rFonts w:ascii="Times New Roman" w:eastAsia="Times New Roman" w:hAnsi="Times New Roman" w:cs="Times New Roman"/>
          <w:color w:val="000000"/>
          <w:sz w:val="24"/>
          <w:szCs w:val="24"/>
        </w:rPr>
      </w:pPr>
      <w:r>
        <w:rPr>
          <w:noProof/>
        </w:rPr>
        <w:lastRenderedPageBreak/>
        <w:drawing>
          <wp:inline distT="0" distB="0" distL="0" distR="0" wp14:anchorId="092707A3" wp14:editId="0DF3370C">
            <wp:extent cx="4023360" cy="2679192"/>
            <wp:effectExtent l="0" t="0" r="0" b="6985"/>
            <wp:docPr id="34" name="Picture 34"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OpenSciEd Report results"/>
                    <pic:cNvPicPr/>
                  </pic:nvPicPr>
                  <pic:blipFill>
                    <a:blip r:embed="rId43"/>
                    <a:stretch>
                      <a:fillRect/>
                    </a:stretch>
                  </pic:blipFill>
                  <pic:spPr>
                    <a:xfrm>
                      <a:off x="0" y="0"/>
                      <a:ext cx="4023360" cy="2679192"/>
                    </a:xfrm>
                    <a:prstGeom prst="rect">
                      <a:avLst/>
                    </a:prstGeom>
                  </pic:spPr>
                </pic:pic>
              </a:graphicData>
            </a:graphic>
          </wp:inline>
        </w:drawing>
      </w:r>
    </w:p>
    <w:p w14:paraId="0B04C643" w14:textId="77777777" w:rsidR="005A3A38" w:rsidRDefault="004711A5">
      <w:pPr>
        <w:spacing w:after="160" w:line="259" w:lineRule="auto"/>
        <w:rPr>
          <w:rFonts w:ascii="Times New Roman" w:eastAsia="Times New Roman" w:hAnsi="Times New Roman" w:cs="Times New Roman"/>
          <w:color w:val="000000"/>
          <w:sz w:val="24"/>
          <w:szCs w:val="24"/>
        </w:rPr>
      </w:pPr>
      <w:r>
        <w:rPr>
          <w:noProof/>
        </w:rPr>
        <w:drawing>
          <wp:inline distT="0" distB="0" distL="0" distR="0" wp14:anchorId="6330AE73" wp14:editId="26432E3B">
            <wp:extent cx="5943600" cy="3039110"/>
            <wp:effectExtent l="0" t="0" r="0" b="8890"/>
            <wp:docPr id="35" name="Picture 35"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penSciEd Report results"/>
                    <pic:cNvPicPr/>
                  </pic:nvPicPr>
                  <pic:blipFill>
                    <a:blip r:embed="rId44"/>
                    <a:stretch>
                      <a:fillRect/>
                    </a:stretch>
                  </pic:blipFill>
                  <pic:spPr>
                    <a:xfrm>
                      <a:off x="0" y="0"/>
                      <a:ext cx="5943600" cy="3039110"/>
                    </a:xfrm>
                    <a:prstGeom prst="rect">
                      <a:avLst/>
                    </a:prstGeom>
                  </pic:spPr>
                </pic:pic>
              </a:graphicData>
            </a:graphic>
          </wp:inline>
        </w:drawing>
      </w:r>
    </w:p>
    <w:p w14:paraId="6C242E97" w14:textId="77777777" w:rsidR="005A3A38" w:rsidRDefault="005A3A38">
      <w:pPr>
        <w:spacing w:after="160" w:line="259" w:lineRule="auto"/>
        <w:rPr>
          <w:rFonts w:ascii="Times New Roman" w:eastAsia="Times New Roman" w:hAnsi="Times New Roman" w:cs="Times New Roman"/>
          <w:color w:val="000000"/>
          <w:sz w:val="24"/>
          <w:szCs w:val="24"/>
        </w:rPr>
      </w:pPr>
    </w:p>
    <w:p w14:paraId="4C6D0B0C" w14:textId="447734B5" w:rsidR="006D73EE" w:rsidRPr="00E9284A" w:rsidRDefault="005A3A38" w:rsidP="00E9284A">
      <w:pPr>
        <w:spacing w:after="0" w:line="240" w:lineRule="auto"/>
        <w:rPr>
          <w:rFonts w:ascii="Times New Roman" w:eastAsia="Times New Roman" w:hAnsi="Times New Roman" w:cs="Times New Roman"/>
          <w:color w:val="000000"/>
          <w:sz w:val="24"/>
          <w:szCs w:val="24"/>
        </w:rPr>
      </w:pPr>
      <w:r>
        <w:rPr>
          <w:noProof/>
        </w:rPr>
        <w:drawing>
          <wp:inline distT="0" distB="0" distL="0" distR="0" wp14:anchorId="685733A0" wp14:editId="1CBABF38">
            <wp:extent cx="5943600" cy="671830"/>
            <wp:effectExtent l="0" t="0" r="0" b="0"/>
            <wp:docPr id="36" name="Picture 36" descr="OpenSciEd Re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OpenSciEd Report results"/>
                    <pic:cNvPicPr/>
                  </pic:nvPicPr>
                  <pic:blipFill>
                    <a:blip r:embed="rId45"/>
                    <a:stretch>
                      <a:fillRect/>
                    </a:stretch>
                  </pic:blipFill>
                  <pic:spPr>
                    <a:xfrm>
                      <a:off x="0" y="0"/>
                      <a:ext cx="5943600" cy="671830"/>
                    </a:xfrm>
                    <a:prstGeom prst="rect">
                      <a:avLst/>
                    </a:prstGeom>
                  </pic:spPr>
                </pic:pic>
              </a:graphicData>
            </a:graphic>
          </wp:inline>
        </w:drawing>
      </w:r>
    </w:p>
    <w:sectPr w:rsidR="006D73EE" w:rsidRPr="00E9284A" w:rsidSect="009C527C">
      <w:footerReference w:type="default" r:id="rId46"/>
      <w:pgSz w:w="12240" w:h="15840" w:code="1"/>
      <w:pgMar w:top="1440" w:right="1440" w:bottom="1710" w:left="1440" w:header="1267" w:footer="12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AB551" w14:textId="77777777" w:rsidR="00213FD5" w:rsidRPr="00344AD9" w:rsidRDefault="00213FD5" w:rsidP="00344AD9">
      <w:pPr>
        <w:spacing w:after="0" w:line="240" w:lineRule="auto"/>
        <w:rPr>
          <w:sz w:val="12"/>
          <w:szCs w:val="12"/>
        </w:rPr>
      </w:pPr>
    </w:p>
  </w:endnote>
  <w:endnote w:type="continuationSeparator" w:id="0">
    <w:p w14:paraId="31005913" w14:textId="77777777" w:rsidR="00213FD5" w:rsidRPr="00344AD9" w:rsidRDefault="00213FD5" w:rsidP="00344AD9">
      <w:pPr>
        <w:spacing w:after="0" w:line="240" w:lineRule="auto"/>
        <w:rPr>
          <w:sz w:val="12"/>
          <w:szCs w:val="12"/>
        </w:rPr>
      </w:pPr>
    </w:p>
  </w:endnote>
  <w:endnote w:type="continuationNotice" w:id="1">
    <w:p w14:paraId="66609466" w14:textId="77777777" w:rsidR="00213FD5" w:rsidRDefault="00213F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0BEB3" w14:textId="7F956365" w:rsidR="005021C9" w:rsidRDefault="005021C9" w:rsidP="006D73EE">
    <w:pPr>
      <w:pStyle w:val="Footer"/>
      <w:spacing w:after="700"/>
      <w:jc w:val="right"/>
    </w:pPr>
    <w:bookmarkStart w:id="1" w:name="bmkCP2FooterLogo"/>
    <w:bookmarkEnd w:id="1"/>
    <w:r>
      <w:rPr>
        <w:noProof/>
      </w:rPr>
      <w:drawing>
        <wp:inline distT="0" distB="0" distL="0" distR="0" wp14:anchorId="211327AF" wp14:editId="3CB82056">
          <wp:extent cx="2971800" cy="69459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3ADE7" w14:textId="77777777" w:rsidR="005021C9" w:rsidRDefault="005021C9" w:rsidP="00051D86">
    <w:pPr>
      <w:pStyle w:val="Footer"/>
      <w:spacing w:after="700"/>
      <w:jc w:val="right"/>
    </w:pPr>
    <w:bookmarkStart w:id="5" w:name="bmkTitlePageFooterLogo"/>
    <w:bookmarkEnd w:id="5"/>
    <w:r>
      <w:rPr>
        <w:noProof/>
      </w:rPr>
      <w:drawing>
        <wp:inline distT="0" distB="0" distL="0" distR="0" wp14:anchorId="1F599331" wp14:editId="274033A6">
          <wp:extent cx="2971800" cy="69459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7380B" w14:textId="15808590" w:rsidR="005021C9" w:rsidRDefault="005021C9" w:rsidP="00F2309A">
    <w:pPr>
      <w:pStyle w:val="Footer"/>
      <w:pBdr>
        <w:top w:val="single" w:sz="4" w:space="6" w:color="404040" w:themeColor="text1" w:themeTint="BF"/>
      </w:pBdr>
      <w:tabs>
        <w:tab w:val="clear" w:pos="4680"/>
      </w:tabs>
    </w:pPr>
    <w:r>
      <w:rPr>
        <w:noProof/>
      </w:rPr>
      <w:drawing>
        <wp:inline distT="0" distB="0" distL="0" distR="0" wp14:anchorId="261BCBC5" wp14:editId="7EBD5FA0">
          <wp:extent cx="2209800" cy="307848"/>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rsidRPr="0089550E">
      <w:rPr>
        <w:color w:val="000000" w:themeColor="text1"/>
      </w:rPr>
      <w:fldChar w:fldCharType="begin"/>
    </w:r>
    <w:r w:rsidRPr="0089550E">
      <w:rPr>
        <w:color w:val="000000" w:themeColor="text1"/>
      </w:rPr>
      <w:instrText xml:space="preserve"> PAGE   \* MERGEFORMAT </w:instrText>
    </w:r>
    <w:r w:rsidRPr="0089550E">
      <w:rPr>
        <w:color w:val="000000" w:themeColor="text1"/>
      </w:rPr>
      <w:fldChar w:fldCharType="separate"/>
    </w:r>
    <w:r w:rsidRPr="0089550E">
      <w:rPr>
        <w:noProof/>
        <w:color w:val="000000" w:themeColor="text1"/>
      </w:rPr>
      <w:t>20</w:t>
    </w:r>
    <w:r w:rsidRPr="0089550E">
      <w:rPr>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CE6D2A" w14:textId="77777777" w:rsidR="00213FD5" w:rsidRDefault="00213FD5" w:rsidP="000B760C">
      <w:pPr>
        <w:pBdr>
          <w:bottom w:val="single" w:sz="4" w:space="1" w:color="999B9E"/>
        </w:pBdr>
        <w:spacing w:after="80" w:line="240" w:lineRule="auto"/>
      </w:pPr>
      <w:bookmarkStart w:id="0" w:name="_Hlk479277692"/>
      <w:bookmarkEnd w:id="0"/>
    </w:p>
  </w:footnote>
  <w:footnote w:type="continuationSeparator" w:id="0">
    <w:p w14:paraId="2F1C46CF" w14:textId="77777777" w:rsidR="00213FD5" w:rsidRDefault="00213FD5" w:rsidP="000B760C">
      <w:pPr>
        <w:pBdr>
          <w:bottom w:val="single" w:sz="4" w:space="1" w:color="999B9E"/>
        </w:pBdr>
        <w:spacing w:after="80" w:line="240" w:lineRule="auto"/>
      </w:pPr>
    </w:p>
  </w:footnote>
  <w:footnote w:type="continuationNotice" w:id="1">
    <w:p w14:paraId="147204E0" w14:textId="77777777" w:rsidR="00213FD5" w:rsidRDefault="00213F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FE804" w14:textId="2D98A0DA" w:rsidR="005021C9" w:rsidRDefault="005021C9">
    <w:pPr>
      <w:pStyle w:val="Header"/>
    </w:pPr>
    <w:r>
      <w:rPr>
        <w:noProof/>
      </w:rPr>
      <mc:AlternateContent>
        <mc:Choice Requires="wpg">
          <w:drawing>
            <wp:anchor distT="0" distB="0" distL="114300" distR="114300" simplePos="0" relativeHeight="251657216" behindDoc="0" locked="0" layoutInCell="1" allowOverlap="1" wp14:anchorId="253E9ADA" wp14:editId="420A7BE7">
              <wp:simplePos x="0" y="0"/>
              <wp:positionH relativeFrom="column">
                <wp:posOffset>0</wp:posOffset>
              </wp:positionH>
              <wp:positionV relativeFrom="paragraph">
                <wp:posOffset>457200</wp:posOffset>
              </wp:positionV>
              <wp:extent cx="5943600" cy="6976745"/>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976745"/>
                        <a:chOff x="0" y="0"/>
                        <a:chExt cx="5943600" cy="6976745"/>
                      </a:xfrm>
                    </wpg:grpSpPr>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6400800"/>
                        </a:xfrm>
                        <a:prstGeom prst="rect">
                          <a:avLst/>
                        </a:prstGeom>
                      </pic:spPr>
                    </pic:pic>
                    <wps:wsp>
                      <wps:cNvPr id="13" name="Rectangle 13"/>
                      <wps:cNvSpPr/>
                      <wps:spPr>
                        <a:xfrm>
                          <a:off x="0" y="6400800"/>
                          <a:ext cx="5943600" cy="575945"/>
                        </a:xfrm>
                        <a:prstGeom prst="rect">
                          <a:avLst/>
                        </a:prstGeom>
                        <a:solidFill>
                          <a:srgbClr val="C8C9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61DEABDF" id="Group 18" o:spid="_x0000_s1026" alt="&quot;&quot;" style="position:absolute;margin-left:0;margin-top:36pt;width:468pt;height:549.35pt;z-index:251657216" coordsize="59436,69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g7AAAAAFJnaHRs&#10;b25nAAAHn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M4&#10;QklNBAwAAAAABhgAAAABAAAAlAAAAKAAAAG8AAEVgAAABfwAGAAB/9j/7QAMQWRvYmVfQ00AAf/u&#10;AA5BZG9iZQBkgAAAAAH/2wCEAAwICAgJCAwJCQwRCwoLERUPDAwPFRgTExUTExgRDAwMDAwMEQwM&#10;DAwMDAwMDAwMDAwMDAwMDAwMDAwMDAwMDAwBDQsLDQ4NEA4OEBQODg4UFA4ODg4UEQwMDAwMEREM&#10;DAwMDAwRDAwMDAwMDAwMDAwMDAwMDAwMDAwMDAwMDAwMDP/AABEIAKAAl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943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">
                <v:imagedata r:id="rId2" o:title=""/>
              </v:shape>
              <v:rect id="Rectangle 13" o:spid="_x0000_s1028" style="position:absolute;top:64008;width:59436;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" fillcolor="#c8c9cb"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E725" w14:textId="52537BBF" w:rsidR="005021C9" w:rsidRDefault="005021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7B32AE7E"/>
    <w:lvl w:ilvl="0">
      <w:start w:val="1"/>
      <w:numFmt w:val="bullet"/>
      <w:pStyle w:val="ListBullet5"/>
      <w:lvlText w:val=""/>
      <w:lvlJc w:val="left"/>
      <w:pPr>
        <w:ind w:left="1512" w:hanging="360"/>
      </w:pPr>
      <w:rPr>
        <w:rFonts w:ascii="Symbol" w:hAnsi="Symbol" w:hint="default"/>
        <w:color w:val="000000" w:themeColor="text1"/>
        <w:sz w:val="22"/>
      </w:rPr>
    </w:lvl>
  </w:abstractNum>
  <w:abstractNum w:abstractNumId="1" w15:restartNumberingAfterBreak="0">
    <w:nsid w:val="FFFFFF81"/>
    <w:multiLevelType w:val="singleLevel"/>
    <w:tmpl w:val="78B413DA"/>
    <w:lvl w:ilvl="0">
      <w:start w:val="1"/>
      <w:numFmt w:val="bullet"/>
      <w:pStyle w:val="ListBullet4"/>
      <w:lvlText w:val=""/>
      <w:lvlJc w:val="left"/>
      <w:pPr>
        <w:ind w:left="1224" w:hanging="360"/>
      </w:pPr>
      <w:rPr>
        <w:rFonts w:ascii="Symbol" w:hAnsi="Symbol" w:hint="default"/>
        <w:color w:val="949599"/>
        <w:sz w:val="22"/>
      </w:rPr>
    </w:lvl>
  </w:abstractNum>
  <w:abstractNum w:abstractNumId="2" w15:restartNumberingAfterBreak="0">
    <w:nsid w:val="FFFFFF82"/>
    <w:multiLevelType w:val="singleLevel"/>
    <w:tmpl w:val="918C2998"/>
    <w:lvl w:ilvl="0">
      <w:start w:val="1"/>
      <w:numFmt w:val="bullet"/>
      <w:pStyle w:val="ListBullet3"/>
      <w:lvlText w:val=""/>
      <w:lvlJc w:val="left"/>
      <w:pPr>
        <w:ind w:left="936" w:hanging="360"/>
      </w:pPr>
      <w:rPr>
        <w:rFonts w:ascii="Symbol" w:hAnsi="Symbol" w:hint="default"/>
        <w:color w:val="000000" w:themeColor="text1"/>
        <w:sz w:val="22"/>
      </w:rPr>
    </w:lvl>
  </w:abstractNum>
  <w:abstractNum w:abstractNumId="3" w15:restartNumberingAfterBreak="0">
    <w:nsid w:val="FFFFFF83"/>
    <w:multiLevelType w:val="singleLevel"/>
    <w:tmpl w:val="DEE202CC"/>
    <w:lvl w:ilvl="0">
      <w:start w:val="1"/>
      <w:numFmt w:val="bullet"/>
      <w:pStyle w:val="ListBullet2"/>
      <w:lvlText w:val=""/>
      <w:lvlJc w:val="left"/>
      <w:pPr>
        <w:ind w:left="648" w:hanging="360"/>
      </w:pPr>
      <w:rPr>
        <w:rFonts w:ascii="Symbol" w:hAnsi="Symbol" w:hint="default"/>
        <w:color w:val="949599"/>
        <w:sz w:val="22"/>
      </w:rPr>
    </w:lvl>
  </w:abstractNum>
  <w:abstractNum w:abstractNumId="4" w15:restartNumberingAfterBreak="0">
    <w:nsid w:val="FFFFFF88"/>
    <w:multiLevelType w:val="singleLevel"/>
    <w:tmpl w:val="43B854D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41828D3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A15CBA"/>
    <w:multiLevelType w:val="hybridMultilevel"/>
    <w:tmpl w:val="118ED290"/>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7" w15:restartNumberingAfterBreak="0">
    <w:nsid w:val="18B638BE"/>
    <w:multiLevelType w:val="hybridMultilevel"/>
    <w:tmpl w:val="466E5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E26E6A"/>
    <w:multiLevelType w:val="hybridMultilevel"/>
    <w:tmpl w:val="54F0F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503700"/>
    <w:multiLevelType w:val="hybridMultilevel"/>
    <w:tmpl w:val="81B21170"/>
    <w:lvl w:ilvl="0" w:tplc="550653AC">
      <w:start w:val="7"/>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25963"/>
    <w:multiLevelType w:val="hybridMultilevel"/>
    <w:tmpl w:val="E2C2C0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7FC0A31"/>
    <w:multiLevelType w:val="hybridMultilevel"/>
    <w:tmpl w:val="488A3F0C"/>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2" w15:restartNumberingAfterBreak="0">
    <w:nsid w:val="3AA61FE9"/>
    <w:multiLevelType w:val="hybridMultilevel"/>
    <w:tmpl w:val="75DC0924"/>
    <w:lvl w:ilvl="0" w:tplc="1E703012">
      <w:start w:val="1"/>
      <w:numFmt w:val="decimal"/>
      <w:lvlText w:val="%1)"/>
      <w:lvlJc w:val="left"/>
      <w:pPr>
        <w:ind w:left="1068" w:hanging="360"/>
      </w:pPr>
      <w:rPr>
        <w:rFonts w:asciiTheme="minorHAnsi" w:eastAsiaTheme="minorHAnsi" w:hAnsiTheme="minorHAnsi" w:cstheme="minorHAnsi"/>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13" w15:restartNumberingAfterBreak="0">
    <w:nsid w:val="45DD6A42"/>
    <w:multiLevelType w:val="hybridMultilevel"/>
    <w:tmpl w:val="3AF2C14A"/>
    <w:lvl w:ilvl="0" w:tplc="760C2E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271343"/>
    <w:multiLevelType w:val="hybridMultilevel"/>
    <w:tmpl w:val="54FE1A08"/>
    <w:lvl w:ilvl="0" w:tplc="33940D7A">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63480624"/>
    <w:multiLevelType w:val="hybridMultilevel"/>
    <w:tmpl w:val="E8D0231E"/>
    <w:lvl w:ilvl="0" w:tplc="2C8089A6">
      <w:start w:val="1"/>
      <w:numFmt w:val="decimal"/>
      <w:lvlText w:val="%1)"/>
      <w:lvlJc w:val="left"/>
      <w:pPr>
        <w:ind w:left="1068" w:hanging="360"/>
      </w:pPr>
      <w:rPr>
        <w:rFonts w:asciiTheme="minorHAnsi" w:eastAsiaTheme="minorHAnsi" w:hAnsiTheme="minorHAnsi" w:cstheme="minorHAnsi"/>
      </w:rPr>
    </w:lvl>
    <w:lvl w:ilvl="1" w:tplc="04090001">
      <w:start w:val="1"/>
      <w:numFmt w:val="bullet"/>
      <w:lvlText w:val=""/>
      <w:lvlJc w:val="left"/>
      <w:pPr>
        <w:ind w:left="1788" w:hanging="360"/>
      </w:pPr>
      <w:rPr>
        <w:rFonts w:ascii="Symbol" w:hAnsi="Symbol" w:hint="default"/>
      </w:r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16" w15:restartNumberingAfterBreak="0">
    <w:nsid w:val="6BD2349D"/>
    <w:multiLevelType w:val="hybridMultilevel"/>
    <w:tmpl w:val="F21CCCA0"/>
    <w:lvl w:ilvl="0" w:tplc="BFCEF7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9"/>
  </w:num>
  <w:num w:numId="8">
    <w:abstractNumId w:val="7"/>
  </w:num>
  <w:num w:numId="9">
    <w:abstractNumId w:val="8"/>
  </w:num>
  <w:num w:numId="10">
    <w:abstractNumId w:val="12"/>
  </w:num>
  <w:num w:numId="11">
    <w:abstractNumId w:val="15"/>
  </w:num>
  <w:num w:numId="12">
    <w:abstractNumId w:val="11"/>
  </w:num>
  <w:num w:numId="13">
    <w:abstractNumId w:val="6"/>
  </w:num>
  <w:num w:numId="14">
    <w:abstractNumId w:val="10"/>
  </w:num>
  <w:num w:numId="15">
    <w:abstractNumId w:val="14"/>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6"/>
    <w:rsid w:val="00001A7C"/>
    <w:rsid w:val="00002B54"/>
    <w:rsid w:val="00005241"/>
    <w:rsid w:val="00007691"/>
    <w:rsid w:val="00007B1F"/>
    <w:rsid w:val="00010747"/>
    <w:rsid w:val="00012646"/>
    <w:rsid w:val="000150DB"/>
    <w:rsid w:val="00015CF5"/>
    <w:rsid w:val="00015D10"/>
    <w:rsid w:val="00020477"/>
    <w:rsid w:val="0002207C"/>
    <w:rsid w:val="00025C8A"/>
    <w:rsid w:val="00033902"/>
    <w:rsid w:val="000402A9"/>
    <w:rsid w:val="00041589"/>
    <w:rsid w:val="0004376E"/>
    <w:rsid w:val="0004527A"/>
    <w:rsid w:val="000518F8"/>
    <w:rsid w:val="00051D86"/>
    <w:rsid w:val="000575C7"/>
    <w:rsid w:val="00057772"/>
    <w:rsid w:val="00062276"/>
    <w:rsid w:val="000623CF"/>
    <w:rsid w:val="0007546A"/>
    <w:rsid w:val="000778B2"/>
    <w:rsid w:val="00081400"/>
    <w:rsid w:val="00084551"/>
    <w:rsid w:val="000849E1"/>
    <w:rsid w:val="00091048"/>
    <w:rsid w:val="00093295"/>
    <w:rsid w:val="00095FC3"/>
    <w:rsid w:val="0009785E"/>
    <w:rsid w:val="000A7C6E"/>
    <w:rsid w:val="000B547E"/>
    <w:rsid w:val="000B584C"/>
    <w:rsid w:val="000B760C"/>
    <w:rsid w:val="000C604D"/>
    <w:rsid w:val="000D2699"/>
    <w:rsid w:val="000D2866"/>
    <w:rsid w:val="000D45E0"/>
    <w:rsid w:val="000D57AC"/>
    <w:rsid w:val="000D7723"/>
    <w:rsid w:val="000E1A4F"/>
    <w:rsid w:val="000E2FBE"/>
    <w:rsid w:val="000E55E8"/>
    <w:rsid w:val="000E6F05"/>
    <w:rsid w:val="000F3628"/>
    <w:rsid w:val="000F3B4C"/>
    <w:rsid w:val="000F4BA4"/>
    <w:rsid w:val="00100A44"/>
    <w:rsid w:val="0010176E"/>
    <w:rsid w:val="001027EE"/>
    <w:rsid w:val="0010532E"/>
    <w:rsid w:val="00105649"/>
    <w:rsid w:val="00106FD9"/>
    <w:rsid w:val="00113110"/>
    <w:rsid w:val="0011636D"/>
    <w:rsid w:val="001217D2"/>
    <w:rsid w:val="0012336D"/>
    <w:rsid w:val="0012351F"/>
    <w:rsid w:val="00124CA3"/>
    <w:rsid w:val="00127748"/>
    <w:rsid w:val="00135206"/>
    <w:rsid w:val="001374A3"/>
    <w:rsid w:val="00145D62"/>
    <w:rsid w:val="00150B4E"/>
    <w:rsid w:val="001535AB"/>
    <w:rsid w:val="00153838"/>
    <w:rsid w:val="00154506"/>
    <w:rsid w:val="00155301"/>
    <w:rsid w:val="00157CF7"/>
    <w:rsid w:val="001601D0"/>
    <w:rsid w:val="00160D02"/>
    <w:rsid w:val="00172BD2"/>
    <w:rsid w:val="00173381"/>
    <w:rsid w:val="00193801"/>
    <w:rsid w:val="001A0963"/>
    <w:rsid w:val="001A22B4"/>
    <w:rsid w:val="001A30FC"/>
    <w:rsid w:val="001A7927"/>
    <w:rsid w:val="001B0387"/>
    <w:rsid w:val="001B1AC0"/>
    <w:rsid w:val="001B6F66"/>
    <w:rsid w:val="001C2D22"/>
    <w:rsid w:val="001C535D"/>
    <w:rsid w:val="001C7B9C"/>
    <w:rsid w:val="001D0613"/>
    <w:rsid w:val="001D070D"/>
    <w:rsid w:val="001D1D01"/>
    <w:rsid w:val="001D412D"/>
    <w:rsid w:val="001D4B8F"/>
    <w:rsid w:val="001E491C"/>
    <w:rsid w:val="001F7DE7"/>
    <w:rsid w:val="00202BE6"/>
    <w:rsid w:val="00203769"/>
    <w:rsid w:val="0020445F"/>
    <w:rsid w:val="0020714F"/>
    <w:rsid w:val="002117D9"/>
    <w:rsid w:val="002134FE"/>
    <w:rsid w:val="00213FD5"/>
    <w:rsid w:val="00217FCE"/>
    <w:rsid w:val="00220308"/>
    <w:rsid w:val="002209B4"/>
    <w:rsid w:val="00222198"/>
    <w:rsid w:val="002245EB"/>
    <w:rsid w:val="00225A47"/>
    <w:rsid w:val="0023416B"/>
    <w:rsid w:val="0023509A"/>
    <w:rsid w:val="0023699F"/>
    <w:rsid w:val="0024254A"/>
    <w:rsid w:val="00244497"/>
    <w:rsid w:val="002504D2"/>
    <w:rsid w:val="002614B2"/>
    <w:rsid w:val="00266C53"/>
    <w:rsid w:val="00266D16"/>
    <w:rsid w:val="00281D81"/>
    <w:rsid w:val="00287FEF"/>
    <w:rsid w:val="0029212C"/>
    <w:rsid w:val="00293F0A"/>
    <w:rsid w:val="002945D1"/>
    <w:rsid w:val="002965FE"/>
    <w:rsid w:val="002A7041"/>
    <w:rsid w:val="002A74FA"/>
    <w:rsid w:val="002B26EC"/>
    <w:rsid w:val="002B2DBC"/>
    <w:rsid w:val="002B5788"/>
    <w:rsid w:val="002B7762"/>
    <w:rsid w:val="002C2EEF"/>
    <w:rsid w:val="002E3B80"/>
    <w:rsid w:val="002E5057"/>
    <w:rsid w:val="002F1666"/>
    <w:rsid w:val="002F5CD9"/>
    <w:rsid w:val="00306C7C"/>
    <w:rsid w:val="00307240"/>
    <w:rsid w:val="00311EFA"/>
    <w:rsid w:val="003158F2"/>
    <w:rsid w:val="003178B8"/>
    <w:rsid w:val="0033085D"/>
    <w:rsid w:val="0033183F"/>
    <w:rsid w:val="00331C8B"/>
    <w:rsid w:val="00332C71"/>
    <w:rsid w:val="00334667"/>
    <w:rsid w:val="00334A08"/>
    <w:rsid w:val="00334D3A"/>
    <w:rsid w:val="00336542"/>
    <w:rsid w:val="00340058"/>
    <w:rsid w:val="00340AF5"/>
    <w:rsid w:val="00343D29"/>
    <w:rsid w:val="00344AD9"/>
    <w:rsid w:val="00344B4A"/>
    <w:rsid w:val="003500C3"/>
    <w:rsid w:val="003533A0"/>
    <w:rsid w:val="0035606C"/>
    <w:rsid w:val="00371D9F"/>
    <w:rsid w:val="003729E0"/>
    <w:rsid w:val="00384B45"/>
    <w:rsid w:val="003A10F2"/>
    <w:rsid w:val="003A15A7"/>
    <w:rsid w:val="003A3518"/>
    <w:rsid w:val="003A5C8D"/>
    <w:rsid w:val="003A68D5"/>
    <w:rsid w:val="003B289E"/>
    <w:rsid w:val="003B3712"/>
    <w:rsid w:val="003B7826"/>
    <w:rsid w:val="003C30C6"/>
    <w:rsid w:val="003C455C"/>
    <w:rsid w:val="003D20F8"/>
    <w:rsid w:val="003D26DF"/>
    <w:rsid w:val="003D5D27"/>
    <w:rsid w:val="003D6FE5"/>
    <w:rsid w:val="003E2895"/>
    <w:rsid w:val="003F3796"/>
    <w:rsid w:val="003F391B"/>
    <w:rsid w:val="003F5BDC"/>
    <w:rsid w:val="003F764D"/>
    <w:rsid w:val="00410477"/>
    <w:rsid w:val="00410F46"/>
    <w:rsid w:val="00421932"/>
    <w:rsid w:val="00421FB2"/>
    <w:rsid w:val="00423602"/>
    <w:rsid w:val="004240E0"/>
    <w:rsid w:val="004255E8"/>
    <w:rsid w:val="004267E3"/>
    <w:rsid w:val="004330D5"/>
    <w:rsid w:val="00433488"/>
    <w:rsid w:val="004350EF"/>
    <w:rsid w:val="00450BC7"/>
    <w:rsid w:val="00450BE2"/>
    <w:rsid w:val="004624CD"/>
    <w:rsid w:val="00466211"/>
    <w:rsid w:val="004711A5"/>
    <w:rsid w:val="00471733"/>
    <w:rsid w:val="004875D0"/>
    <w:rsid w:val="00491C81"/>
    <w:rsid w:val="00491EFB"/>
    <w:rsid w:val="00492F69"/>
    <w:rsid w:val="00495F5F"/>
    <w:rsid w:val="004A1FBB"/>
    <w:rsid w:val="004A2678"/>
    <w:rsid w:val="004A2B68"/>
    <w:rsid w:val="004A7728"/>
    <w:rsid w:val="004B1796"/>
    <w:rsid w:val="004C5201"/>
    <w:rsid w:val="004D44DA"/>
    <w:rsid w:val="004D773D"/>
    <w:rsid w:val="004E1C1C"/>
    <w:rsid w:val="004E21CA"/>
    <w:rsid w:val="004E61E9"/>
    <w:rsid w:val="004F16F4"/>
    <w:rsid w:val="004F24B6"/>
    <w:rsid w:val="004F27ED"/>
    <w:rsid w:val="004F3BE8"/>
    <w:rsid w:val="004F3E69"/>
    <w:rsid w:val="00501551"/>
    <w:rsid w:val="00501CED"/>
    <w:rsid w:val="005021C9"/>
    <w:rsid w:val="00503757"/>
    <w:rsid w:val="005052C0"/>
    <w:rsid w:val="00510578"/>
    <w:rsid w:val="005141EA"/>
    <w:rsid w:val="0052362C"/>
    <w:rsid w:val="00525549"/>
    <w:rsid w:val="005258A3"/>
    <w:rsid w:val="00525D19"/>
    <w:rsid w:val="00526F41"/>
    <w:rsid w:val="0052749F"/>
    <w:rsid w:val="005321DC"/>
    <w:rsid w:val="00532217"/>
    <w:rsid w:val="00550A69"/>
    <w:rsid w:val="005513CD"/>
    <w:rsid w:val="00553068"/>
    <w:rsid w:val="005663C6"/>
    <w:rsid w:val="00573742"/>
    <w:rsid w:val="0057612C"/>
    <w:rsid w:val="005800DE"/>
    <w:rsid w:val="00580B6E"/>
    <w:rsid w:val="00582579"/>
    <w:rsid w:val="00586FD2"/>
    <w:rsid w:val="005A1932"/>
    <w:rsid w:val="005A23EC"/>
    <w:rsid w:val="005A3A38"/>
    <w:rsid w:val="005A3EAF"/>
    <w:rsid w:val="005A5DD6"/>
    <w:rsid w:val="005B161B"/>
    <w:rsid w:val="005B26FD"/>
    <w:rsid w:val="005B32BF"/>
    <w:rsid w:val="005B51FC"/>
    <w:rsid w:val="005B5E1B"/>
    <w:rsid w:val="005C085A"/>
    <w:rsid w:val="005D02ED"/>
    <w:rsid w:val="005D28D6"/>
    <w:rsid w:val="005D5618"/>
    <w:rsid w:val="005D5776"/>
    <w:rsid w:val="005D789A"/>
    <w:rsid w:val="005E00F2"/>
    <w:rsid w:val="005F0B0A"/>
    <w:rsid w:val="005F347B"/>
    <w:rsid w:val="005F4BDC"/>
    <w:rsid w:val="00600A19"/>
    <w:rsid w:val="00605081"/>
    <w:rsid w:val="006134A7"/>
    <w:rsid w:val="00621C55"/>
    <w:rsid w:val="00623500"/>
    <w:rsid w:val="006335A1"/>
    <w:rsid w:val="0063430F"/>
    <w:rsid w:val="00640456"/>
    <w:rsid w:val="00643C66"/>
    <w:rsid w:val="006440C1"/>
    <w:rsid w:val="0065727E"/>
    <w:rsid w:val="006837F2"/>
    <w:rsid w:val="00685B0D"/>
    <w:rsid w:val="006913C4"/>
    <w:rsid w:val="006921AA"/>
    <w:rsid w:val="00696CD4"/>
    <w:rsid w:val="006A01EE"/>
    <w:rsid w:val="006A317D"/>
    <w:rsid w:val="006A577A"/>
    <w:rsid w:val="006A70CF"/>
    <w:rsid w:val="006B0F4F"/>
    <w:rsid w:val="006B3D7B"/>
    <w:rsid w:val="006B4034"/>
    <w:rsid w:val="006B5A71"/>
    <w:rsid w:val="006D1929"/>
    <w:rsid w:val="006D73EE"/>
    <w:rsid w:val="006E036E"/>
    <w:rsid w:val="006E76E0"/>
    <w:rsid w:val="006F1399"/>
    <w:rsid w:val="006F1C17"/>
    <w:rsid w:val="006F68B9"/>
    <w:rsid w:val="0070700E"/>
    <w:rsid w:val="00710034"/>
    <w:rsid w:val="0071130B"/>
    <w:rsid w:val="00717571"/>
    <w:rsid w:val="00726937"/>
    <w:rsid w:val="00727220"/>
    <w:rsid w:val="00727FD0"/>
    <w:rsid w:val="007320C7"/>
    <w:rsid w:val="0073345F"/>
    <w:rsid w:val="007373F6"/>
    <w:rsid w:val="0074042A"/>
    <w:rsid w:val="007426AD"/>
    <w:rsid w:val="00744278"/>
    <w:rsid w:val="00753EF9"/>
    <w:rsid w:val="007630F1"/>
    <w:rsid w:val="007641E8"/>
    <w:rsid w:val="00767558"/>
    <w:rsid w:val="00774EF3"/>
    <w:rsid w:val="00775399"/>
    <w:rsid w:val="00775D51"/>
    <w:rsid w:val="00776875"/>
    <w:rsid w:val="00786B3F"/>
    <w:rsid w:val="00787959"/>
    <w:rsid w:val="00796ECB"/>
    <w:rsid w:val="007A5ACD"/>
    <w:rsid w:val="007B0A10"/>
    <w:rsid w:val="007B2267"/>
    <w:rsid w:val="007B2C7D"/>
    <w:rsid w:val="007B3922"/>
    <w:rsid w:val="007B77E8"/>
    <w:rsid w:val="007C04BD"/>
    <w:rsid w:val="007C7CF6"/>
    <w:rsid w:val="007E06AB"/>
    <w:rsid w:val="007E6447"/>
    <w:rsid w:val="007E650B"/>
    <w:rsid w:val="007F73C3"/>
    <w:rsid w:val="008002E3"/>
    <w:rsid w:val="0081300E"/>
    <w:rsid w:val="008211A8"/>
    <w:rsid w:val="008231B9"/>
    <w:rsid w:val="008247B7"/>
    <w:rsid w:val="00824F2B"/>
    <w:rsid w:val="00840445"/>
    <w:rsid w:val="00844D87"/>
    <w:rsid w:val="008467D6"/>
    <w:rsid w:val="00847CF4"/>
    <w:rsid w:val="00860958"/>
    <w:rsid w:val="00861742"/>
    <w:rsid w:val="00861890"/>
    <w:rsid w:val="0086505B"/>
    <w:rsid w:val="008666E2"/>
    <w:rsid w:val="00876D3B"/>
    <w:rsid w:val="0089206A"/>
    <w:rsid w:val="00893512"/>
    <w:rsid w:val="0089550E"/>
    <w:rsid w:val="00897DEE"/>
    <w:rsid w:val="008A2520"/>
    <w:rsid w:val="008B2C79"/>
    <w:rsid w:val="008B7EF6"/>
    <w:rsid w:val="008B7F48"/>
    <w:rsid w:val="008C3101"/>
    <w:rsid w:val="008D76F0"/>
    <w:rsid w:val="008D7B31"/>
    <w:rsid w:val="008E359F"/>
    <w:rsid w:val="008F0B8B"/>
    <w:rsid w:val="008F2079"/>
    <w:rsid w:val="008F4565"/>
    <w:rsid w:val="008F55BF"/>
    <w:rsid w:val="00902FC2"/>
    <w:rsid w:val="009166DE"/>
    <w:rsid w:val="009313F2"/>
    <w:rsid w:val="00931731"/>
    <w:rsid w:val="0093252E"/>
    <w:rsid w:val="00933B67"/>
    <w:rsid w:val="00946246"/>
    <w:rsid w:val="00950CBC"/>
    <w:rsid w:val="00954EB8"/>
    <w:rsid w:val="0096139F"/>
    <w:rsid w:val="00963FC4"/>
    <w:rsid w:val="00967703"/>
    <w:rsid w:val="009725A9"/>
    <w:rsid w:val="0097329B"/>
    <w:rsid w:val="00976FA6"/>
    <w:rsid w:val="0097797B"/>
    <w:rsid w:val="0098050A"/>
    <w:rsid w:val="0098159F"/>
    <w:rsid w:val="0098345C"/>
    <w:rsid w:val="00985C98"/>
    <w:rsid w:val="00993507"/>
    <w:rsid w:val="00996C0F"/>
    <w:rsid w:val="00997D3C"/>
    <w:rsid w:val="009A081E"/>
    <w:rsid w:val="009A2337"/>
    <w:rsid w:val="009A5707"/>
    <w:rsid w:val="009C025B"/>
    <w:rsid w:val="009C2D27"/>
    <w:rsid w:val="009C527C"/>
    <w:rsid w:val="009D56C5"/>
    <w:rsid w:val="009E0C29"/>
    <w:rsid w:val="009E3744"/>
    <w:rsid w:val="009E40D0"/>
    <w:rsid w:val="009E79B3"/>
    <w:rsid w:val="009F2FAC"/>
    <w:rsid w:val="009F5499"/>
    <w:rsid w:val="00A02FCA"/>
    <w:rsid w:val="00A1006A"/>
    <w:rsid w:val="00A11C64"/>
    <w:rsid w:val="00A2285B"/>
    <w:rsid w:val="00A33E3F"/>
    <w:rsid w:val="00A368B2"/>
    <w:rsid w:val="00A4312C"/>
    <w:rsid w:val="00A46818"/>
    <w:rsid w:val="00A50A83"/>
    <w:rsid w:val="00A53FC8"/>
    <w:rsid w:val="00A555A0"/>
    <w:rsid w:val="00A555E9"/>
    <w:rsid w:val="00A605CE"/>
    <w:rsid w:val="00A60DCE"/>
    <w:rsid w:val="00A64229"/>
    <w:rsid w:val="00A64C13"/>
    <w:rsid w:val="00A67885"/>
    <w:rsid w:val="00A76EAF"/>
    <w:rsid w:val="00A83D2C"/>
    <w:rsid w:val="00AA0ED6"/>
    <w:rsid w:val="00AA1170"/>
    <w:rsid w:val="00AA6378"/>
    <w:rsid w:val="00AA719E"/>
    <w:rsid w:val="00AB1D60"/>
    <w:rsid w:val="00AB1FBB"/>
    <w:rsid w:val="00AB2B31"/>
    <w:rsid w:val="00AB680F"/>
    <w:rsid w:val="00AC18FE"/>
    <w:rsid w:val="00AD31D2"/>
    <w:rsid w:val="00AD3466"/>
    <w:rsid w:val="00AE1474"/>
    <w:rsid w:val="00AE2475"/>
    <w:rsid w:val="00AF2617"/>
    <w:rsid w:val="00B03BA6"/>
    <w:rsid w:val="00B124C2"/>
    <w:rsid w:val="00B31A5C"/>
    <w:rsid w:val="00B3239D"/>
    <w:rsid w:val="00B35600"/>
    <w:rsid w:val="00B60135"/>
    <w:rsid w:val="00B62C17"/>
    <w:rsid w:val="00B67A32"/>
    <w:rsid w:val="00B745AB"/>
    <w:rsid w:val="00B76B59"/>
    <w:rsid w:val="00B86C63"/>
    <w:rsid w:val="00B969F8"/>
    <w:rsid w:val="00BA1D61"/>
    <w:rsid w:val="00BA4E0C"/>
    <w:rsid w:val="00BA56B8"/>
    <w:rsid w:val="00BA65DC"/>
    <w:rsid w:val="00BA77F9"/>
    <w:rsid w:val="00BB2B5D"/>
    <w:rsid w:val="00BB3ED2"/>
    <w:rsid w:val="00BB4CF5"/>
    <w:rsid w:val="00BB7227"/>
    <w:rsid w:val="00BB77E6"/>
    <w:rsid w:val="00BC4AFC"/>
    <w:rsid w:val="00BD1A6D"/>
    <w:rsid w:val="00BD47E8"/>
    <w:rsid w:val="00BE10F9"/>
    <w:rsid w:val="00BE2010"/>
    <w:rsid w:val="00BE4B0B"/>
    <w:rsid w:val="00BE5FB6"/>
    <w:rsid w:val="00BE5FFE"/>
    <w:rsid w:val="00BE6D03"/>
    <w:rsid w:val="00BE6F6B"/>
    <w:rsid w:val="00BF0063"/>
    <w:rsid w:val="00BF1761"/>
    <w:rsid w:val="00BF5754"/>
    <w:rsid w:val="00C0011F"/>
    <w:rsid w:val="00C009C3"/>
    <w:rsid w:val="00C01013"/>
    <w:rsid w:val="00C01474"/>
    <w:rsid w:val="00C01FFF"/>
    <w:rsid w:val="00C0528B"/>
    <w:rsid w:val="00C055E7"/>
    <w:rsid w:val="00C06542"/>
    <w:rsid w:val="00C07113"/>
    <w:rsid w:val="00C15A3A"/>
    <w:rsid w:val="00C17921"/>
    <w:rsid w:val="00C271EE"/>
    <w:rsid w:val="00C34339"/>
    <w:rsid w:val="00C34982"/>
    <w:rsid w:val="00C35620"/>
    <w:rsid w:val="00C40A2E"/>
    <w:rsid w:val="00C41E5A"/>
    <w:rsid w:val="00C44436"/>
    <w:rsid w:val="00C52392"/>
    <w:rsid w:val="00C541AE"/>
    <w:rsid w:val="00C54AD2"/>
    <w:rsid w:val="00C56DE4"/>
    <w:rsid w:val="00C60CF5"/>
    <w:rsid w:val="00C61DC0"/>
    <w:rsid w:val="00C6499D"/>
    <w:rsid w:val="00C64E00"/>
    <w:rsid w:val="00C7642E"/>
    <w:rsid w:val="00C916E6"/>
    <w:rsid w:val="00CA0F56"/>
    <w:rsid w:val="00CA4BBC"/>
    <w:rsid w:val="00CA4E7E"/>
    <w:rsid w:val="00CA6E95"/>
    <w:rsid w:val="00CA7C4E"/>
    <w:rsid w:val="00CB2479"/>
    <w:rsid w:val="00CB7980"/>
    <w:rsid w:val="00CC12A9"/>
    <w:rsid w:val="00CD1072"/>
    <w:rsid w:val="00CD34FD"/>
    <w:rsid w:val="00CD3C57"/>
    <w:rsid w:val="00CD4ECB"/>
    <w:rsid w:val="00CE5F9F"/>
    <w:rsid w:val="00CF48B9"/>
    <w:rsid w:val="00D0187D"/>
    <w:rsid w:val="00D04968"/>
    <w:rsid w:val="00D04C08"/>
    <w:rsid w:val="00D07C60"/>
    <w:rsid w:val="00D141F2"/>
    <w:rsid w:val="00D145BB"/>
    <w:rsid w:val="00D20873"/>
    <w:rsid w:val="00D24F44"/>
    <w:rsid w:val="00D30C27"/>
    <w:rsid w:val="00D323A4"/>
    <w:rsid w:val="00D32B64"/>
    <w:rsid w:val="00D347B6"/>
    <w:rsid w:val="00D36471"/>
    <w:rsid w:val="00D40785"/>
    <w:rsid w:val="00D419D0"/>
    <w:rsid w:val="00D45F9E"/>
    <w:rsid w:val="00D47D10"/>
    <w:rsid w:val="00D516BC"/>
    <w:rsid w:val="00D51B42"/>
    <w:rsid w:val="00D611EF"/>
    <w:rsid w:val="00D618FB"/>
    <w:rsid w:val="00D62C3F"/>
    <w:rsid w:val="00D70F6C"/>
    <w:rsid w:val="00D75261"/>
    <w:rsid w:val="00D768F7"/>
    <w:rsid w:val="00D7799C"/>
    <w:rsid w:val="00D81200"/>
    <w:rsid w:val="00D81C64"/>
    <w:rsid w:val="00D97C1F"/>
    <w:rsid w:val="00DA0C32"/>
    <w:rsid w:val="00DA5E47"/>
    <w:rsid w:val="00DA6E12"/>
    <w:rsid w:val="00DB1923"/>
    <w:rsid w:val="00DB1F47"/>
    <w:rsid w:val="00DB3A1D"/>
    <w:rsid w:val="00DB459B"/>
    <w:rsid w:val="00DC189B"/>
    <w:rsid w:val="00DC7000"/>
    <w:rsid w:val="00DC7D6E"/>
    <w:rsid w:val="00DD23F0"/>
    <w:rsid w:val="00DD5EA2"/>
    <w:rsid w:val="00DE25CD"/>
    <w:rsid w:val="00DE78AF"/>
    <w:rsid w:val="00DF235C"/>
    <w:rsid w:val="00DF4B06"/>
    <w:rsid w:val="00DF4C0B"/>
    <w:rsid w:val="00DF4CA5"/>
    <w:rsid w:val="00DF6FED"/>
    <w:rsid w:val="00E01EF0"/>
    <w:rsid w:val="00E157B2"/>
    <w:rsid w:val="00E15863"/>
    <w:rsid w:val="00E16143"/>
    <w:rsid w:val="00E16C5C"/>
    <w:rsid w:val="00E172A1"/>
    <w:rsid w:val="00E17C3F"/>
    <w:rsid w:val="00E3217F"/>
    <w:rsid w:val="00E37D28"/>
    <w:rsid w:val="00E42105"/>
    <w:rsid w:val="00E42A95"/>
    <w:rsid w:val="00E43329"/>
    <w:rsid w:val="00E4631B"/>
    <w:rsid w:val="00E53449"/>
    <w:rsid w:val="00E55FA6"/>
    <w:rsid w:val="00E57F53"/>
    <w:rsid w:val="00E65CC0"/>
    <w:rsid w:val="00E66921"/>
    <w:rsid w:val="00E73A2C"/>
    <w:rsid w:val="00E77676"/>
    <w:rsid w:val="00E8618E"/>
    <w:rsid w:val="00E9284A"/>
    <w:rsid w:val="00E95095"/>
    <w:rsid w:val="00EA1C04"/>
    <w:rsid w:val="00EA237C"/>
    <w:rsid w:val="00EA37B2"/>
    <w:rsid w:val="00EA3F75"/>
    <w:rsid w:val="00EB14DB"/>
    <w:rsid w:val="00EB6E03"/>
    <w:rsid w:val="00EC2386"/>
    <w:rsid w:val="00ED56A4"/>
    <w:rsid w:val="00EE47F7"/>
    <w:rsid w:val="00EF7698"/>
    <w:rsid w:val="00F00388"/>
    <w:rsid w:val="00F0146E"/>
    <w:rsid w:val="00F063D4"/>
    <w:rsid w:val="00F075E3"/>
    <w:rsid w:val="00F118EA"/>
    <w:rsid w:val="00F13B1F"/>
    <w:rsid w:val="00F144D6"/>
    <w:rsid w:val="00F22781"/>
    <w:rsid w:val="00F2309A"/>
    <w:rsid w:val="00F24DBE"/>
    <w:rsid w:val="00F25EB9"/>
    <w:rsid w:val="00F26510"/>
    <w:rsid w:val="00F31F9E"/>
    <w:rsid w:val="00F35514"/>
    <w:rsid w:val="00F35C8F"/>
    <w:rsid w:val="00F366E3"/>
    <w:rsid w:val="00F403A7"/>
    <w:rsid w:val="00F44D42"/>
    <w:rsid w:val="00F4576D"/>
    <w:rsid w:val="00F45DD1"/>
    <w:rsid w:val="00F46517"/>
    <w:rsid w:val="00F50F0E"/>
    <w:rsid w:val="00F51933"/>
    <w:rsid w:val="00F52108"/>
    <w:rsid w:val="00F56622"/>
    <w:rsid w:val="00F6000E"/>
    <w:rsid w:val="00F640B1"/>
    <w:rsid w:val="00F7173F"/>
    <w:rsid w:val="00F75FBD"/>
    <w:rsid w:val="00F875EF"/>
    <w:rsid w:val="00F90927"/>
    <w:rsid w:val="00F90A22"/>
    <w:rsid w:val="00F90B92"/>
    <w:rsid w:val="00F939FD"/>
    <w:rsid w:val="00F9433A"/>
    <w:rsid w:val="00F94D2D"/>
    <w:rsid w:val="00FA156D"/>
    <w:rsid w:val="00FA4313"/>
    <w:rsid w:val="00FA58BC"/>
    <w:rsid w:val="00FB20B0"/>
    <w:rsid w:val="00FB4070"/>
    <w:rsid w:val="00FB4D61"/>
    <w:rsid w:val="00FB5061"/>
    <w:rsid w:val="00FB6C77"/>
    <w:rsid w:val="00FC41D7"/>
    <w:rsid w:val="00FC4707"/>
    <w:rsid w:val="00FC5BD1"/>
    <w:rsid w:val="00FC701F"/>
    <w:rsid w:val="00FC73D3"/>
    <w:rsid w:val="00FC7D0D"/>
    <w:rsid w:val="00FD0332"/>
    <w:rsid w:val="00FD2126"/>
    <w:rsid w:val="00FD4516"/>
    <w:rsid w:val="00FE0383"/>
    <w:rsid w:val="00FE03B7"/>
    <w:rsid w:val="00FF5D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BD627"/>
  <w15:chartTrackingRefBased/>
  <w15:docId w15:val="{EDB4985B-4BEE-4B5D-BD62-153A320D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39"/>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39"/>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7" w:qFormat="1"/>
    <w:lsdException w:name="List Number" w:uiPriority="2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7" w:qFormat="1"/>
    <w:lsdException w:name="List Bullet 3" w:uiPriority="17" w:qFormat="1"/>
    <w:lsdException w:name="List Bullet 4" w:uiPriority="17" w:qFormat="1"/>
    <w:lsdException w:name="List Bullet 5" w:uiPriority="17"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uiPriority="5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421FB2"/>
    <w:pPr>
      <w:spacing w:after="240" w:line="270" w:lineRule="atLeast"/>
    </w:pPr>
  </w:style>
  <w:style w:type="paragraph" w:styleId="Heading1">
    <w:name w:val="heading 1"/>
    <w:basedOn w:val="Normal"/>
    <w:next w:val="BodyText"/>
    <w:link w:val="Heading1Char"/>
    <w:uiPriority w:val="9"/>
    <w:qFormat/>
    <w:rsid w:val="00532217"/>
    <w:pPr>
      <w:keepNext/>
      <w:keepLines/>
      <w:pageBreakBefore/>
      <w:pBdr>
        <w:bottom w:val="single" w:sz="4" w:space="14" w:color="999B9E"/>
      </w:pBdr>
      <w:spacing w:line="432" w:lineRule="exact"/>
      <w:outlineLvl w:val="0"/>
    </w:pPr>
    <w:rPr>
      <w:rFonts w:asciiTheme="majorHAnsi" w:eastAsiaTheme="majorEastAsia" w:hAnsiTheme="majorHAnsi" w:cstheme="majorBidi"/>
      <w:b/>
      <w:color w:val="A32638" w:themeColor="text2"/>
      <w:sz w:val="36"/>
      <w:szCs w:val="32"/>
    </w:rPr>
  </w:style>
  <w:style w:type="paragraph" w:styleId="Heading2">
    <w:name w:val="heading 2"/>
    <w:basedOn w:val="Normal"/>
    <w:next w:val="BodyText"/>
    <w:link w:val="Heading2Char"/>
    <w:uiPriority w:val="9"/>
    <w:qFormat/>
    <w:rsid w:val="00A2285B"/>
    <w:pPr>
      <w:keepNext/>
      <w:keepLines/>
      <w:spacing w:before="90" w:after="90" w:line="384" w:lineRule="exact"/>
      <w:outlineLvl w:val="1"/>
    </w:pPr>
    <w:rPr>
      <w:rFonts w:asciiTheme="majorHAnsi" w:eastAsiaTheme="majorEastAsia" w:hAnsiTheme="majorHAnsi" w:cstheme="majorBidi"/>
      <w:b/>
      <w:color w:val="404142"/>
      <w:sz w:val="32"/>
      <w:szCs w:val="26"/>
    </w:rPr>
  </w:style>
  <w:style w:type="paragraph" w:styleId="Heading3">
    <w:name w:val="heading 3"/>
    <w:basedOn w:val="Normal"/>
    <w:next w:val="BodyText"/>
    <w:link w:val="Heading3Char"/>
    <w:uiPriority w:val="9"/>
    <w:qFormat/>
    <w:rsid w:val="00775399"/>
    <w:pPr>
      <w:keepNext/>
      <w:keepLines/>
      <w:spacing w:before="90" w:after="90" w:line="336" w:lineRule="exact"/>
      <w:outlineLvl w:val="2"/>
    </w:pPr>
    <w:rPr>
      <w:rFonts w:asciiTheme="majorHAnsi" w:eastAsiaTheme="majorEastAsia" w:hAnsiTheme="majorHAnsi" w:cstheme="majorBidi"/>
      <w:b/>
      <w:i/>
      <w:color w:val="A32638" w:themeColor="text2"/>
      <w:sz w:val="28"/>
      <w:szCs w:val="24"/>
    </w:rPr>
  </w:style>
  <w:style w:type="paragraph" w:styleId="Heading4">
    <w:name w:val="heading 4"/>
    <w:basedOn w:val="Normal"/>
    <w:next w:val="BodyText"/>
    <w:link w:val="Heading4Char"/>
    <w:uiPriority w:val="9"/>
    <w:qFormat/>
    <w:rsid w:val="00D51B42"/>
    <w:pPr>
      <w:keepNext/>
      <w:keepLines/>
      <w:spacing w:before="90" w:after="90" w:line="288" w:lineRule="exact"/>
      <w:outlineLvl w:val="3"/>
    </w:pPr>
    <w:rPr>
      <w:rFonts w:asciiTheme="majorHAnsi" w:eastAsiaTheme="majorEastAsia" w:hAnsiTheme="majorHAnsi" w:cstheme="majorBidi"/>
      <w:b/>
      <w:iCs/>
      <w:color w:val="4D4D4F"/>
      <w:sz w:val="24"/>
    </w:rPr>
  </w:style>
  <w:style w:type="paragraph" w:styleId="Heading5">
    <w:name w:val="heading 5"/>
    <w:basedOn w:val="BodyText"/>
    <w:next w:val="Normal"/>
    <w:link w:val="Heading5Char"/>
    <w:uiPriority w:val="9"/>
    <w:qFormat/>
    <w:rsid w:val="00D51B42"/>
    <w:pPr>
      <w:keepNext/>
      <w:keepLines/>
      <w:spacing w:before="90" w:after="90" w:line="264" w:lineRule="exact"/>
      <w:outlineLvl w:val="4"/>
    </w:pPr>
    <w:rPr>
      <w:rFonts w:asciiTheme="majorHAnsi" w:eastAsiaTheme="majorEastAsia" w:hAnsiTheme="majorHAnsi" w:cstheme="majorBidi"/>
      <w:b/>
      <w:i/>
      <w:color w:val="000000" w:themeColor="text1"/>
    </w:rPr>
  </w:style>
  <w:style w:type="paragraph" w:styleId="Heading6">
    <w:name w:val="heading 6"/>
    <w:basedOn w:val="Normal"/>
    <w:next w:val="Normal"/>
    <w:link w:val="Heading6Char"/>
    <w:uiPriority w:val="9"/>
    <w:qFormat/>
    <w:rsid w:val="00D51B42"/>
    <w:pPr>
      <w:keepNext/>
      <w:keepLines/>
      <w:spacing w:before="90" w:after="90" w:line="264" w:lineRule="atLeast"/>
      <w:outlineLvl w:val="5"/>
    </w:pPr>
    <w:rPr>
      <w:rFonts w:asciiTheme="majorHAnsi" w:eastAsiaTheme="majorEastAsia" w:hAnsiTheme="majorHAnsi" w:cstheme="majorBidi"/>
      <w:b/>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916E6"/>
    <w:pPr>
      <w:tabs>
        <w:tab w:val="center" w:pos="4680"/>
        <w:tab w:val="right" w:pos="9360"/>
      </w:tabs>
      <w:spacing w:after="0" w:line="240" w:lineRule="auto"/>
    </w:pPr>
    <w:rPr>
      <w:b/>
      <w:color w:val="999B9E"/>
      <w:sz w:val="20"/>
    </w:rPr>
  </w:style>
  <w:style w:type="character" w:customStyle="1" w:styleId="HeaderChar">
    <w:name w:val="Header Char"/>
    <w:basedOn w:val="DefaultParagraphFont"/>
    <w:link w:val="Header"/>
    <w:uiPriority w:val="99"/>
    <w:semiHidden/>
    <w:rsid w:val="00D618FB"/>
    <w:rPr>
      <w:b/>
      <w:color w:val="999B9E"/>
      <w:sz w:val="20"/>
    </w:rPr>
  </w:style>
  <w:style w:type="paragraph" w:styleId="Footer">
    <w:name w:val="footer"/>
    <w:basedOn w:val="Normal"/>
    <w:link w:val="FooterChar"/>
    <w:uiPriority w:val="99"/>
    <w:semiHidden/>
    <w:rsid w:val="00C916E6"/>
    <w:pPr>
      <w:tabs>
        <w:tab w:val="center" w:pos="4680"/>
        <w:tab w:val="right" w:pos="9360"/>
      </w:tabs>
      <w:spacing w:after="0" w:line="240" w:lineRule="auto"/>
    </w:pPr>
    <w:rPr>
      <w:color w:val="999B9E"/>
      <w:sz w:val="20"/>
    </w:rPr>
  </w:style>
  <w:style w:type="character" w:customStyle="1" w:styleId="FooterChar">
    <w:name w:val="Footer Char"/>
    <w:basedOn w:val="DefaultParagraphFont"/>
    <w:link w:val="Footer"/>
    <w:uiPriority w:val="99"/>
    <w:semiHidden/>
    <w:rsid w:val="009166DE"/>
    <w:rPr>
      <w:color w:val="999B9E"/>
      <w:sz w:val="20"/>
    </w:rPr>
  </w:style>
  <w:style w:type="character" w:customStyle="1" w:styleId="Heading1Char">
    <w:name w:val="Heading 1 Char"/>
    <w:basedOn w:val="DefaultParagraphFont"/>
    <w:link w:val="Heading1"/>
    <w:uiPriority w:val="9"/>
    <w:rsid w:val="00532217"/>
    <w:rPr>
      <w:rFonts w:asciiTheme="majorHAnsi" w:eastAsiaTheme="majorEastAsia" w:hAnsiTheme="majorHAnsi" w:cstheme="majorBidi"/>
      <w:b/>
      <w:color w:val="A32638" w:themeColor="text2"/>
      <w:sz w:val="36"/>
      <w:szCs w:val="32"/>
    </w:rPr>
  </w:style>
  <w:style w:type="paragraph" w:styleId="BodyText">
    <w:name w:val="Body Text"/>
    <w:basedOn w:val="Normal"/>
    <w:link w:val="BodyTextChar"/>
    <w:qFormat/>
    <w:rsid w:val="006B4034"/>
  </w:style>
  <w:style w:type="character" w:customStyle="1" w:styleId="BodyTextChar">
    <w:name w:val="Body Text Char"/>
    <w:basedOn w:val="DefaultParagraphFont"/>
    <w:link w:val="BodyText"/>
    <w:rsid w:val="006B4034"/>
  </w:style>
  <w:style w:type="character" w:customStyle="1" w:styleId="Heading2Char">
    <w:name w:val="Heading 2 Char"/>
    <w:basedOn w:val="DefaultParagraphFont"/>
    <w:link w:val="Heading2"/>
    <w:uiPriority w:val="9"/>
    <w:rsid w:val="00A2285B"/>
    <w:rPr>
      <w:rFonts w:asciiTheme="majorHAnsi" w:eastAsiaTheme="majorEastAsia" w:hAnsiTheme="majorHAnsi" w:cstheme="majorBidi"/>
      <w:b/>
      <w:color w:val="404142"/>
      <w:sz w:val="32"/>
      <w:szCs w:val="26"/>
    </w:rPr>
  </w:style>
  <w:style w:type="character" w:customStyle="1" w:styleId="Heading3Char">
    <w:name w:val="Heading 3 Char"/>
    <w:basedOn w:val="DefaultParagraphFont"/>
    <w:link w:val="Heading3"/>
    <w:uiPriority w:val="9"/>
    <w:rsid w:val="00775399"/>
    <w:rPr>
      <w:rFonts w:asciiTheme="majorHAnsi" w:eastAsiaTheme="majorEastAsia" w:hAnsiTheme="majorHAnsi" w:cstheme="majorBidi"/>
      <w:b/>
      <w:i/>
      <w:color w:val="A32638" w:themeColor="text2"/>
      <w:sz w:val="28"/>
      <w:szCs w:val="24"/>
    </w:rPr>
  </w:style>
  <w:style w:type="character" w:customStyle="1" w:styleId="Heading4Char">
    <w:name w:val="Heading 4 Char"/>
    <w:basedOn w:val="DefaultParagraphFont"/>
    <w:link w:val="Heading4"/>
    <w:uiPriority w:val="9"/>
    <w:rsid w:val="00D51B42"/>
    <w:rPr>
      <w:rFonts w:asciiTheme="majorHAnsi" w:eastAsiaTheme="majorEastAsia" w:hAnsiTheme="majorHAnsi" w:cstheme="majorBidi"/>
      <w:b/>
      <w:iCs/>
      <w:color w:val="4D4D4F"/>
      <w:sz w:val="24"/>
    </w:rPr>
  </w:style>
  <w:style w:type="character" w:customStyle="1" w:styleId="Heading5Char">
    <w:name w:val="Heading 5 Char"/>
    <w:basedOn w:val="DefaultParagraphFont"/>
    <w:link w:val="Heading5"/>
    <w:uiPriority w:val="9"/>
    <w:rsid w:val="00D51B42"/>
    <w:rPr>
      <w:rFonts w:asciiTheme="majorHAnsi" w:eastAsiaTheme="majorEastAsia" w:hAnsiTheme="majorHAnsi" w:cstheme="majorBidi"/>
      <w:b/>
      <w:i/>
      <w:color w:val="000000" w:themeColor="text1"/>
    </w:rPr>
  </w:style>
  <w:style w:type="character" w:customStyle="1" w:styleId="Heading6Char">
    <w:name w:val="Heading 6 Char"/>
    <w:basedOn w:val="DefaultParagraphFont"/>
    <w:link w:val="Heading6"/>
    <w:uiPriority w:val="9"/>
    <w:rsid w:val="00D51B42"/>
    <w:rPr>
      <w:rFonts w:asciiTheme="majorHAnsi" w:eastAsiaTheme="majorEastAsia" w:hAnsiTheme="majorHAnsi" w:cstheme="majorBidi"/>
      <w:b/>
      <w:caps/>
      <w:color w:val="000000" w:themeColor="text1"/>
    </w:rPr>
  </w:style>
  <w:style w:type="character" w:styleId="Emphasis">
    <w:name w:val="Emphasis"/>
    <w:basedOn w:val="DefaultParagraphFont"/>
    <w:uiPriority w:val="20"/>
    <w:qFormat/>
    <w:rsid w:val="00340AF5"/>
    <w:rPr>
      <w:b/>
      <w:i w:val="0"/>
      <w:iCs/>
    </w:rPr>
  </w:style>
  <w:style w:type="paragraph" w:styleId="Quote">
    <w:name w:val="Quote"/>
    <w:basedOn w:val="Normal"/>
    <w:next w:val="Normal"/>
    <w:link w:val="QuoteChar"/>
    <w:uiPriority w:val="29"/>
    <w:qFormat/>
    <w:rsid w:val="00340AF5"/>
    <w:pPr>
      <w:ind w:left="720" w:right="720"/>
      <w:jc w:val="center"/>
    </w:pPr>
    <w:rPr>
      <w:iCs/>
      <w:color w:val="404040" w:themeColor="text1" w:themeTint="BF"/>
    </w:rPr>
  </w:style>
  <w:style w:type="character" w:customStyle="1" w:styleId="QuoteChar">
    <w:name w:val="Quote Char"/>
    <w:basedOn w:val="DefaultParagraphFont"/>
    <w:link w:val="Quote"/>
    <w:uiPriority w:val="29"/>
    <w:rsid w:val="00340AF5"/>
    <w:rPr>
      <w:iCs/>
      <w:color w:val="404040" w:themeColor="text1" w:themeTint="BF"/>
    </w:rPr>
  </w:style>
  <w:style w:type="paragraph" w:customStyle="1" w:styleId="PullQuote">
    <w:name w:val="Pull Quote"/>
    <w:basedOn w:val="Normal"/>
    <w:next w:val="BodyText"/>
    <w:uiPriority w:val="29"/>
    <w:qFormat/>
    <w:rsid w:val="007B77E8"/>
    <w:pPr>
      <w:pBdr>
        <w:top w:val="single" w:sz="4" w:space="9" w:color="999B9E"/>
        <w:bottom w:val="single" w:sz="4" w:space="10" w:color="999B9E"/>
      </w:pBdr>
      <w:spacing w:before="240"/>
      <w:ind w:left="360" w:right="360"/>
      <w:jc w:val="center"/>
    </w:pPr>
    <w:rPr>
      <w:i/>
      <w:color w:val="005B99"/>
      <w:sz w:val="24"/>
    </w:rPr>
  </w:style>
  <w:style w:type="paragraph" w:styleId="Caption">
    <w:name w:val="caption"/>
    <w:basedOn w:val="Normal"/>
    <w:next w:val="BodyText"/>
    <w:uiPriority w:val="36"/>
    <w:qFormat/>
    <w:rsid w:val="007E06AB"/>
    <w:pPr>
      <w:spacing w:after="144" w:line="264" w:lineRule="atLeast"/>
    </w:pPr>
    <w:rPr>
      <w:b/>
      <w:iCs/>
      <w:color w:val="000000" w:themeColor="text1"/>
      <w:szCs w:val="18"/>
    </w:rPr>
  </w:style>
  <w:style w:type="paragraph" w:customStyle="1" w:styleId="Source">
    <w:name w:val="Source"/>
    <w:basedOn w:val="Normal"/>
    <w:next w:val="BodyText"/>
    <w:uiPriority w:val="36"/>
    <w:qFormat/>
    <w:rsid w:val="007E06AB"/>
    <w:pPr>
      <w:spacing w:before="144" w:line="200" w:lineRule="atLeast"/>
    </w:pPr>
    <w:rPr>
      <w:sz w:val="17"/>
    </w:rPr>
  </w:style>
  <w:style w:type="character" w:styleId="PlaceholderText">
    <w:name w:val="Placeholder Text"/>
    <w:basedOn w:val="DefaultParagraphFont"/>
    <w:uiPriority w:val="99"/>
    <w:semiHidden/>
    <w:rsid w:val="00084551"/>
    <w:rPr>
      <w:color w:val="808080"/>
    </w:rPr>
  </w:style>
  <w:style w:type="paragraph" w:styleId="TOC1">
    <w:name w:val="toc 1"/>
    <w:basedOn w:val="Normal"/>
    <w:next w:val="Normal"/>
    <w:autoRedefine/>
    <w:uiPriority w:val="39"/>
    <w:rsid w:val="00B745AB"/>
    <w:pPr>
      <w:tabs>
        <w:tab w:val="right" w:leader="dot" w:pos="9360"/>
      </w:tabs>
      <w:spacing w:after="180" w:line="270" w:lineRule="exact"/>
      <w:ind w:left="720"/>
    </w:pPr>
    <w:rPr>
      <w:sz w:val="24"/>
    </w:rPr>
  </w:style>
  <w:style w:type="paragraph" w:styleId="TOC2">
    <w:name w:val="toc 2"/>
    <w:basedOn w:val="Normal"/>
    <w:next w:val="Normal"/>
    <w:autoRedefine/>
    <w:uiPriority w:val="39"/>
    <w:rsid w:val="00421932"/>
    <w:pPr>
      <w:tabs>
        <w:tab w:val="right" w:leader="dot" w:pos="9360"/>
      </w:tabs>
      <w:spacing w:after="180" w:line="270" w:lineRule="exact"/>
      <w:ind w:left="1440"/>
    </w:pPr>
  </w:style>
  <w:style w:type="paragraph" w:styleId="TOC3">
    <w:name w:val="toc 3"/>
    <w:basedOn w:val="Normal"/>
    <w:next w:val="Normal"/>
    <w:autoRedefine/>
    <w:uiPriority w:val="39"/>
    <w:rsid w:val="00421932"/>
    <w:pPr>
      <w:tabs>
        <w:tab w:val="right" w:leader="dot" w:pos="9360"/>
      </w:tabs>
      <w:spacing w:after="180" w:line="270" w:lineRule="exact"/>
      <w:ind w:left="2160"/>
    </w:pPr>
    <w:rPr>
      <w:sz w:val="20"/>
    </w:rPr>
  </w:style>
  <w:style w:type="paragraph" w:styleId="ListBullet">
    <w:name w:val="List Bullet"/>
    <w:basedOn w:val="Normal"/>
    <w:uiPriority w:val="17"/>
    <w:qFormat/>
    <w:rsid w:val="002965FE"/>
    <w:pPr>
      <w:numPr>
        <w:numId w:val="1"/>
      </w:numPr>
      <w:tabs>
        <w:tab w:val="clear" w:pos="360"/>
        <w:tab w:val="left" w:pos="288"/>
      </w:tabs>
      <w:ind w:left="288" w:hanging="288"/>
    </w:pPr>
  </w:style>
  <w:style w:type="paragraph" w:styleId="ListBullet2">
    <w:name w:val="List Bullet 2"/>
    <w:basedOn w:val="Normal"/>
    <w:uiPriority w:val="17"/>
    <w:qFormat/>
    <w:rsid w:val="00334A08"/>
    <w:pPr>
      <w:numPr>
        <w:numId w:val="2"/>
      </w:numPr>
      <w:tabs>
        <w:tab w:val="left" w:pos="576"/>
      </w:tabs>
      <w:ind w:left="576" w:hanging="288"/>
    </w:pPr>
  </w:style>
  <w:style w:type="paragraph" w:styleId="ListBullet3">
    <w:name w:val="List Bullet 3"/>
    <w:basedOn w:val="Normal"/>
    <w:uiPriority w:val="17"/>
    <w:qFormat/>
    <w:rsid w:val="00334A08"/>
    <w:pPr>
      <w:numPr>
        <w:numId w:val="3"/>
      </w:numPr>
      <w:tabs>
        <w:tab w:val="left" w:pos="864"/>
      </w:tabs>
      <w:ind w:left="864" w:hanging="288"/>
    </w:pPr>
  </w:style>
  <w:style w:type="paragraph" w:styleId="ListBullet4">
    <w:name w:val="List Bullet 4"/>
    <w:basedOn w:val="Normal"/>
    <w:uiPriority w:val="17"/>
    <w:qFormat/>
    <w:rsid w:val="002965FE"/>
    <w:pPr>
      <w:numPr>
        <w:numId w:val="4"/>
      </w:numPr>
      <w:tabs>
        <w:tab w:val="left" w:pos="1152"/>
      </w:tabs>
    </w:pPr>
  </w:style>
  <w:style w:type="paragraph" w:styleId="ListBullet5">
    <w:name w:val="List Bullet 5"/>
    <w:basedOn w:val="Normal"/>
    <w:uiPriority w:val="17"/>
    <w:qFormat/>
    <w:rsid w:val="002965FE"/>
    <w:pPr>
      <w:numPr>
        <w:numId w:val="5"/>
      </w:numPr>
      <w:tabs>
        <w:tab w:val="left" w:pos="1440"/>
      </w:tabs>
    </w:pPr>
  </w:style>
  <w:style w:type="paragraph" w:customStyle="1" w:styleId="CPHead1">
    <w:name w:val="CP Head 1"/>
    <w:basedOn w:val="Normal"/>
    <w:uiPriority w:val="59"/>
    <w:qFormat/>
    <w:rsid w:val="00C56DE4"/>
    <w:pPr>
      <w:spacing w:line="680" w:lineRule="exact"/>
      <w:ind w:left="720" w:right="720"/>
    </w:pPr>
    <w:rPr>
      <w:b/>
      <w:color w:val="FFFFFF" w:themeColor="background1"/>
      <w:sz w:val="56"/>
      <w:szCs w:val="56"/>
    </w:rPr>
  </w:style>
  <w:style w:type="paragraph" w:customStyle="1" w:styleId="CPHead2">
    <w:name w:val="CP Head 2"/>
    <w:basedOn w:val="Normal"/>
    <w:uiPriority w:val="59"/>
    <w:qFormat/>
    <w:rsid w:val="00C56DE4"/>
    <w:pPr>
      <w:spacing w:line="480" w:lineRule="exact"/>
      <w:ind w:left="720" w:right="720"/>
    </w:pPr>
    <w:rPr>
      <w:b/>
      <w:color w:val="FFFFFF" w:themeColor="background1"/>
      <w:sz w:val="40"/>
      <w:szCs w:val="40"/>
    </w:rPr>
  </w:style>
  <w:style w:type="paragraph" w:customStyle="1" w:styleId="CPHead3">
    <w:name w:val="CP Head 3"/>
    <w:basedOn w:val="Normal"/>
    <w:uiPriority w:val="59"/>
    <w:qFormat/>
    <w:rsid w:val="00DF4C0B"/>
    <w:pPr>
      <w:spacing w:line="440" w:lineRule="exact"/>
      <w:ind w:left="720" w:right="720"/>
    </w:pPr>
    <w:rPr>
      <w:color w:val="F2F2F2" w:themeColor="background1" w:themeShade="F2"/>
      <w:sz w:val="36"/>
      <w:szCs w:val="36"/>
    </w:rPr>
  </w:style>
  <w:style w:type="paragraph" w:styleId="Date">
    <w:name w:val="Date"/>
    <w:basedOn w:val="Normal"/>
    <w:next w:val="Normal"/>
    <w:link w:val="DateChar"/>
    <w:uiPriority w:val="59"/>
    <w:rsid w:val="00F403A7"/>
    <w:pPr>
      <w:spacing w:after="0" w:line="400" w:lineRule="exact"/>
      <w:ind w:left="720" w:right="720"/>
    </w:pPr>
    <w:rPr>
      <w:rFonts w:asciiTheme="majorHAnsi" w:hAnsiTheme="majorHAnsi"/>
      <w:color w:val="262626" w:themeColor="text1" w:themeTint="D9"/>
      <w:sz w:val="32"/>
    </w:rPr>
  </w:style>
  <w:style w:type="character" w:customStyle="1" w:styleId="DateChar">
    <w:name w:val="Date Char"/>
    <w:basedOn w:val="DefaultParagraphFont"/>
    <w:link w:val="Date"/>
    <w:uiPriority w:val="59"/>
    <w:rsid w:val="00F403A7"/>
    <w:rPr>
      <w:rFonts w:asciiTheme="majorHAnsi" w:hAnsiTheme="majorHAnsi"/>
      <w:color w:val="262626" w:themeColor="text1" w:themeTint="D9"/>
      <w:sz w:val="32"/>
    </w:rPr>
  </w:style>
  <w:style w:type="paragraph" w:styleId="TOCHeading">
    <w:name w:val="TOC Heading"/>
    <w:basedOn w:val="Heading1"/>
    <w:next w:val="Normal"/>
    <w:uiPriority w:val="69"/>
    <w:semiHidden/>
    <w:rsid w:val="00466211"/>
    <w:pPr>
      <w:outlineLvl w:val="9"/>
    </w:pPr>
  </w:style>
  <w:style w:type="character" w:styleId="Hyperlink">
    <w:name w:val="Hyperlink"/>
    <w:basedOn w:val="DefaultParagraphFont"/>
    <w:uiPriority w:val="99"/>
    <w:unhideWhenUsed/>
    <w:rsid w:val="00DE78AF"/>
    <w:rPr>
      <w:color w:val="000000" w:themeColor="hyperlink"/>
      <w:u w:val="single"/>
    </w:rPr>
  </w:style>
  <w:style w:type="table" w:styleId="TableGrid">
    <w:name w:val="Table Grid"/>
    <w:basedOn w:val="TableNormal"/>
    <w:uiPriority w:val="39"/>
    <w:rsid w:val="0082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Head">
    <w:name w:val="TP Head"/>
    <w:basedOn w:val="Normal"/>
    <w:uiPriority w:val="63"/>
    <w:qFormat/>
    <w:rsid w:val="00C916E6"/>
    <w:pPr>
      <w:spacing w:line="600" w:lineRule="atLeast"/>
      <w:contextualSpacing/>
    </w:pPr>
    <w:rPr>
      <w:rFonts w:asciiTheme="majorHAnsi" w:hAnsiTheme="majorHAnsi"/>
      <w:b/>
      <w:color w:val="4D4D4F"/>
      <w:sz w:val="48"/>
      <w:szCs w:val="48"/>
    </w:rPr>
  </w:style>
  <w:style w:type="paragraph" w:customStyle="1" w:styleId="TPClient">
    <w:name w:val="TP Client"/>
    <w:basedOn w:val="Normal"/>
    <w:uiPriority w:val="64"/>
    <w:qFormat/>
    <w:rsid w:val="003C30C6"/>
    <w:pPr>
      <w:spacing w:after="450" w:line="384" w:lineRule="exact"/>
    </w:pPr>
    <w:rPr>
      <w:rFonts w:asciiTheme="majorHAnsi" w:hAnsiTheme="majorHAnsi"/>
      <w:color w:val="4D4D4F"/>
      <w:sz w:val="32"/>
      <w:szCs w:val="32"/>
    </w:rPr>
  </w:style>
  <w:style w:type="paragraph" w:customStyle="1" w:styleId="TPInfo">
    <w:name w:val="TP Info"/>
    <w:basedOn w:val="Normal"/>
    <w:uiPriority w:val="65"/>
    <w:qFormat/>
    <w:rsid w:val="00BB2B5D"/>
    <w:pPr>
      <w:spacing w:after="160" w:line="224" w:lineRule="atLeast"/>
      <w:ind w:left="-6"/>
    </w:pPr>
    <w:rPr>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qFormat/>
    <w:rsid w:val="006B4034"/>
    <w:pPr>
      <w:spacing w:after="180" w:line="270" w:lineRule="exact"/>
      <w:ind w:left="720" w:right="720"/>
    </w:pPr>
  </w:style>
  <w:style w:type="paragraph" w:styleId="EndnoteText">
    <w:name w:val="endnote text"/>
    <w:basedOn w:val="Normal"/>
    <w:link w:val="EndnoteTextChar"/>
    <w:uiPriority w:val="39"/>
    <w:rsid w:val="00BA65DC"/>
    <w:pPr>
      <w:tabs>
        <w:tab w:val="left" w:pos="288"/>
      </w:tabs>
      <w:spacing w:before="144" w:after="144" w:line="216" w:lineRule="exact"/>
      <w:ind w:left="288" w:hanging="288"/>
    </w:pPr>
    <w:rPr>
      <w:sz w:val="18"/>
      <w:szCs w:val="20"/>
    </w:rPr>
  </w:style>
  <w:style w:type="character" w:customStyle="1" w:styleId="EndnoteTextChar">
    <w:name w:val="Endnote Text Char"/>
    <w:basedOn w:val="DefaultParagraphFont"/>
    <w:link w:val="EndnoteText"/>
    <w:uiPriority w:val="39"/>
    <w:rsid w:val="00BA65DC"/>
    <w:rPr>
      <w:sz w:val="18"/>
      <w:szCs w:val="20"/>
    </w:rPr>
  </w:style>
  <w:style w:type="paragraph" w:styleId="FootnoteText">
    <w:name w:val="footnote text"/>
    <w:basedOn w:val="Normal"/>
    <w:link w:val="FootnoteTextChar"/>
    <w:uiPriority w:val="39"/>
    <w:rsid w:val="00BA65DC"/>
    <w:pPr>
      <w:spacing w:before="144" w:after="144" w:line="216" w:lineRule="exact"/>
      <w:ind w:left="288" w:hanging="288"/>
    </w:pPr>
    <w:rPr>
      <w:sz w:val="18"/>
      <w:szCs w:val="20"/>
    </w:rPr>
  </w:style>
  <w:style w:type="character" w:customStyle="1" w:styleId="FootnoteTextChar">
    <w:name w:val="Footnote Text Char"/>
    <w:basedOn w:val="DefaultParagraphFont"/>
    <w:link w:val="FootnoteText"/>
    <w:uiPriority w:val="39"/>
    <w:rsid w:val="00BA65DC"/>
    <w:rPr>
      <w:sz w:val="18"/>
      <w:szCs w:val="20"/>
    </w:rPr>
  </w:style>
  <w:style w:type="paragraph" w:customStyle="1" w:styleId="FigureCaption">
    <w:name w:val="Figure Caption"/>
    <w:basedOn w:val="Caption"/>
    <w:next w:val="BodyText"/>
    <w:uiPriority w:val="49"/>
    <w:qFormat/>
    <w:rsid w:val="00F075E3"/>
    <w:pPr>
      <w:keepNext/>
      <w:keepLines/>
    </w:pPr>
  </w:style>
  <w:style w:type="paragraph" w:customStyle="1" w:styleId="TableCaption">
    <w:name w:val="Table Caption"/>
    <w:basedOn w:val="Caption"/>
    <w:next w:val="BodyText"/>
    <w:uiPriority w:val="49"/>
    <w:qFormat/>
    <w:rsid w:val="00450BC7"/>
    <w:pPr>
      <w:keepNext/>
      <w:keepLines/>
    </w:pPr>
  </w:style>
  <w:style w:type="character" w:styleId="FootnoteReference">
    <w:name w:val="footnote reference"/>
    <w:basedOn w:val="DefaultParagraphFont"/>
    <w:uiPriority w:val="99"/>
    <w:semiHidden/>
    <w:unhideWhenUsed/>
    <w:rsid w:val="00BA65DC"/>
    <w:rPr>
      <w:vertAlign w:val="superscript"/>
    </w:rPr>
  </w:style>
  <w:style w:type="character" w:styleId="EndnoteReference">
    <w:name w:val="endnote reference"/>
    <w:basedOn w:val="DefaultParagraphFont"/>
    <w:uiPriority w:val="99"/>
    <w:semiHidden/>
    <w:unhideWhenUsed/>
    <w:rsid w:val="000B760C"/>
    <w:rPr>
      <w:vertAlign w:val="superscript"/>
    </w:rPr>
  </w:style>
  <w:style w:type="paragraph" w:styleId="Bibliography">
    <w:name w:val="Bibliography"/>
    <w:basedOn w:val="Normal"/>
    <w:uiPriority w:val="37"/>
    <w:rsid w:val="00344AD9"/>
    <w:pPr>
      <w:spacing w:after="160" w:line="216" w:lineRule="exact"/>
    </w:pPr>
    <w:rPr>
      <w:sz w:val="18"/>
    </w:rPr>
  </w:style>
  <w:style w:type="paragraph" w:styleId="ListNumber">
    <w:name w:val="List Number"/>
    <w:basedOn w:val="Normal"/>
    <w:uiPriority w:val="17"/>
    <w:qFormat/>
    <w:rsid w:val="002965FE"/>
    <w:pPr>
      <w:numPr>
        <w:numId w:val="6"/>
      </w:numPr>
      <w:tabs>
        <w:tab w:val="left" w:pos="360"/>
      </w:tabs>
    </w:pPr>
  </w:style>
  <w:style w:type="table" w:customStyle="1" w:styleId="UMDIGray">
    <w:name w:val="UMDI_Gray"/>
    <w:basedOn w:val="TableNormal"/>
    <w:uiPriority w:val="99"/>
    <w:rsid w:val="006B0F4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customStyle="1" w:styleId="Mention1">
    <w:name w:val="Mention1"/>
    <w:basedOn w:val="DefaultParagraphFont"/>
    <w:uiPriority w:val="99"/>
    <w:semiHidden/>
    <w:unhideWhenUsed/>
    <w:rsid w:val="00095FC3"/>
    <w:rPr>
      <w:color w:val="2B579A"/>
      <w:shd w:val="clear" w:color="auto" w:fill="E6E6E6"/>
    </w:rPr>
  </w:style>
  <w:style w:type="character" w:styleId="FollowedHyperlink">
    <w:name w:val="FollowedHyperlink"/>
    <w:basedOn w:val="DefaultParagraphFont"/>
    <w:uiPriority w:val="99"/>
    <w:rsid w:val="00CD4ECB"/>
    <w:rPr>
      <w:color w:val="800014" w:themeColor="accent1"/>
      <w:u w:val="none"/>
    </w:rPr>
  </w:style>
  <w:style w:type="paragraph" w:customStyle="1" w:styleId="SidebarText">
    <w:name w:val="Sidebar Text"/>
    <w:basedOn w:val="Normal"/>
    <w:uiPriority w:val="30"/>
    <w:qFormat/>
    <w:rsid w:val="00DB1F47"/>
    <w:pPr>
      <w:spacing w:after="144" w:line="240" w:lineRule="atLeast"/>
    </w:pPr>
    <w:rPr>
      <w:sz w:val="20"/>
    </w:rPr>
  </w:style>
  <w:style w:type="table" w:customStyle="1" w:styleId="UMDIMaroon">
    <w:name w:val="UMDI_Maroon"/>
    <w:basedOn w:val="UMDIGray"/>
    <w:uiPriority w:val="99"/>
    <w:rsid w:val="006B0F4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EA237C"/>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paragraph" w:styleId="TOC5">
    <w:name w:val="toc 5"/>
    <w:basedOn w:val="Normal"/>
    <w:next w:val="Normal"/>
    <w:autoRedefine/>
    <w:uiPriority w:val="39"/>
    <w:semiHidden/>
    <w:rsid w:val="00421FB2"/>
    <w:pPr>
      <w:tabs>
        <w:tab w:val="right" w:leader="dot" w:pos="9360"/>
      </w:tabs>
      <w:spacing w:after="100"/>
      <w:ind w:left="720"/>
    </w:pPr>
    <w:rPr>
      <w:sz w:val="24"/>
    </w:rPr>
  </w:style>
  <w:style w:type="character" w:styleId="CommentReference">
    <w:name w:val="annotation reference"/>
    <w:basedOn w:val="DefaultParagraphFont"/>
    <w:uiPriority w:val="99"/>
    <w:semiHidden/>
    <w:unhideWhenUsed/>
    <w:rsid w:val="00051D86"/>
    <w:rPr>
      <w:sz w:val="16"/>
      <w:szCs w:val="16"/>
    </w:rPr>
  </w:style>
  <w:style w:type="paragraph" w:styleId="CommentText">
    <w:name w:val="annotation text"/>
    <w:basedOn w:val="Normal"/>
    <w:link w:val="CommentTextChar"/>
    <w:uiPriority w:val="99"/>
    <w:unhideWhenUsed/>
    <w:rsid w:val="00051D86"/>
    <w:pPr>
      <w:spacing w:line="240" w:lineRule="auto"/>
    </w:pPr>
    <w:rPr>
      <w:sz w:val="20"/>
      <w:szCs w:val="20"/>
    </w:rPr>
  </w:style>
  <w:style w:type="character" w:customStyle="1" w:styleId="CommentTextChar">
    <w:name w:val="Comment Text Char"/>
    <w:basedOn w:val="DefaultParagraphFont"/>
    <w:link w:val="CommentText"/>
    <w:uiPriority w:val="99"/>
    <w:rsid w:val="00051D86"/>
    <w:rPr>
      <w:sz w:val="20"/>
      <w:szCs w:val="20"/>
    </w:rPr>
  </w:style>
  <w:style w:type="paragraph" w:styleId="CommentSubject">
    <w:name w:val="annotation subject"/>
    <w:basedOn w:val="CommentText"/>
    <w:next w:val="CommentText"/>
    <w:link w:val="CommentSubjectChar"/>
    <w:uiPriority w:val="99"/>
    <w:semiHidden/>
    <w:unhideWhenUsed/>
    <w:rsid w:val="00051D86"/>
    <w:rPr>
      <w:b/>
      <w:bCs/>
    </w:rPr>
  </w:style>
  <w:style w:type="character" w:customStyle="1" w:styleId="CommentSubjectChar">
    <w:name w:val="Comment Subject Char"/>
    <w:basedOn w:val="CommentTextChar"/>
    <w:link w:val="CommentSubject"/>
    <w:uiPriority w:val="99"/>
    <w:semiHidden/>
    <w:rsid w:val="00051D86"/>
    <w:rPr>
      <w:b/>
      <w:bCs/>
      <w:sz w:val="20"/>
      <w:szCs w:val="20"/>
    </w:rPr>
  </w:style>
  <w:style w:type="paragraph" w:styleId="BalloonText">
    <w:name w:val="Balloon Text"/>
    <w:basedOn w:val="Normal"/>
    <w:link w:val="BalloonTextChar"/>
    <w:uiPriority w:val="99"/>
    <w:semiHidden/>
    <w:unhideWhenUsed/>
    <w:rsid w:val="00051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D86"/>
    <w:rPr>
      <w:rFonts w:ascii="Segoe UI" w:hAnsi="Segoe UI" w:cs="Segoe UI"/>
      <w:sz w:val="18"/>
      <w:szCs w:val="18"/>
    </w:rPr>
  </w:style>
  <w:style w:type="paragraph" w:styleId="ListParagraph">
    <w:name w:val="List Paragraph"/>
    <w:basedOn w:val="Normal"/>
    <w:uiPriority w:val="34"/>
    <w:qFormat/>
    <w:rsid w:val="006D73EE"/>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nahue.umassp.ed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glossaryDocument" Target="glossary/document.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praggon\AppData\Roaming\Microsoft\Templates\UMDI%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bg2">
                  <a:lumMod val="75000"/>
                </a:schemeClr>
              </a:solidFill>
              <a:ln w="19050">
                <a:solidFill>
                  <a:schemeClr val="bg2">
                    <a:lumMod val="75000"/>
                  </a:schemeClr>
                </a:solidFill>
              </a:ln>
              <a:effectLst/>
            </c:spPr>
            <c:extLst>
              <c:ext xmlns:c16="http://schemas.microsoft.com/office/drawing/2014/chart" uri="{C3380CC4-5D6E-409C-BE32-E72D297353CC}">
                <c16:uniqueId val="{00000001-A81B-4369-AA7C-10FE3EA629FA}"/>
              </c:ext>
            </c:extLst>
          </c:dPt>
          <c:dPt>
            <c:idx val="1"/>
            <c:bubble3D val="0"/>
            <c:spPr>
              <a:solidFill>
                <a:schemeClr val="accent1"/>
              </a:solidFill>
              <a:ln w="19050">
                <a:solidFill>
                  <a:schemeClr val="accent1"/>
                </a:solidFill>
              </a:ln>
              <a:effectLst/>
            </c:spPr>
            <c:extLst>
              <c:ext xmlns:c16="http://schemas.microsoft.com/office/drawing/2014/chart" uri="{C3380CC4-5D6E-409C-BE32-E72D297353CC}">
                <c16:uniqueId val="{00000002-A81B-4369-AA7C-10FE3EA629FA}"/>
              </c:ext>
            </c:extLst>
          </c:dPt>
          <c:dLbls>
            <c:dLbl>
              <c:idx val="0"/>
              <c:layout>
                <c:manualLayout>
                  <c:x val="4.1666666666666664E-2"/>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81B-4369-AA7C-10FE3EA629FA}"/>
                </c:ext>
              </c:extLst>
            </c:dLbl>
            <c:dLbl>
              <c:idx val="1"/>
              <c:layout>
                <c:manualLayout>
                  <c:x val="-9.2592592592592587E-2"/>
                  <c:y val="-0.1111111111111112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81B-4369-AA7C-10FE3EA629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 change</c:v>
                </c:pt>
                <c:pt idx="1">
                  <c:v>Increased the number of specific strategies</c:v>
                </c:pt>
              </c:strCache>
            </c:strRef>
          </c:cat>
          <c:val>
            <c:numRef>
              <c:f>Sheet1!$B$2:$B$3</c:f>
              <c:numCache>
                <c:formatCode>General</c:formatCode>
                <c:ptCount val="2"/>
                <c:pt idx="0">
                  <c:v>7</c:v>
                </c:pt>
                <c:pt idx="1">
                  <c:v>33</c:v>
                </c:pt>
              </c:numCache>
            </c:numRef>
          </c:val>
          <c:extLst>
            <c:ext xmlns:c16="http://schemas.microsoft.com/office/drawing/2014/chart" uri="{C3380CC4-5D6E-409C-BE32-E72D297353CC}">
              <c16:uniqueId val="{00000000-A81B-4369-AA7C-10FE3EA629F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Responses</c:v>
                </c:pt>
              </c:strCache>
            </c:strRef>
          </c:tx>
          <c:dPt>
            <c:idx val="0"/>
            <c:bubble3D val="0"/>
            <c:spPr>
              <a:solidFill>
                <a:schemeClr val="bg2">
                  <a:lumMod val="75000"/>
                </a:schemeClr>
              </a:solidFill>
              <a:ln w="19050">
                <a:solidFill>
                  <a:schemeClr val="bg2">
                    <a:lumMod val="75000"/>
                  </a:schemeClr>
                </a:solidFill>
              </a:ln>
              <a:effectLst/>
            </c:spPr>
            <c:extLst>
              <c:ext xmlns:c16="http://schemas.microsoft.com/office/drawing/2014/chart" uri="{C3380CC4-5D6E-409C-BE32-E72D297353CC}">
                <c16:uniqueId val="{00000001-0DF5-4E7E-A0FB-412223C8A74C}"/>
              </c:ext>
            </c:extLst>
          </c:dPt>
          <c:dPt>
            <c:idx val="1"/>
            <c:bubble3D val="0"/>
            <c:spPr>
              <a:solidFill>
                <a:schemeClr val="accent1"/>
              </a:solidFill>
              <a:ln w="19050">
                <a:solidFill>
                  <a:schemeClr val="accent1"/>
                </a:solidFill>
              </a:ln>
              <a:effectLst/>
            </c:spPr>
            <c:extLst>
              <c:ext xmlns:c16="http://schemas.microsoft.com/office/drawing/2014/chart" uri="{C3380CC4-5D6E-409C-BE32-E72D297353CC}">
                <c16:uniqueId val="{00000003-0DF5-4E7E-A0FB-412223C8A74C}"/>
              </c:ext>
            </c:extLst>
          </c:dPt>
          <c:dLbls>
            <c:dLbl>
              <c:idx val="0"/>
              <c:layout>
                <c:manualLayout>
                  <c:x val="4.1666666666666664E-2"/>
                  <c:y val="2.7777777777777776E-2"/>
                </c:manualLayout>
              </c:layout>
              <c:tx>
                <c:rich>
                  <a:bodyPr/>
                  <a:lstStyle/>
                  <a:p>
                    <a:fld id="{27FF0242-AD40-4068-BB4C-4E2E52D05D76}" type="CATEGORYNAME">
                      <a:rPr lang="en-US"/>
                      <a:pPr/>
                      <a:t>[CATEGORY NAME]</a:t>
                    </a:fld>
                    <a:r>
                      <a:rPr lang="en-US" baseline="0"/>
                      <a:t>
</a:t>
                    </a:r>
                    <a:fld id="{479D542F-835F-42C1-B898-649EA5254AA6}"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DF5-4E7E-A0FB-412223C8A74C}"/>
                </c:ext>
              </c:extLst>
            </c:dLbl>
            <c:dLbl>
              <c:idx val="1"/>
              <c:layout>
                <c:manualLayout>
                  <c:x val="-9.2592592592592587E-2"/>
                  <c:y val="-0.1111111111111112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DF5-4E7E-A0FB-412223C8A7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Enthusiasm unchanged</c:v>
                </c:pt>
                <c:pt idx="1">
                  <c:v>Increased my enthusiasm for teaching science</c:v>
                </c:pt>
              </c:strCache>
            </c:strRef>
          </c:cat>
          <c:val>
            <c:numRef>
              <c:f>Sheet1!$B$2:$B$3</c:f>
              <c:numCache>
                <c:formatCode>General</c:formatCode>
                <c:ptCount val="2"/>
                <c:pt idx="0">
                  <c:v>14</c:v>
                </c:pt>
                <c:pt idx="1">
                  <c:v>26</c:v>
                </c:pt>
              </c:numCache>
            </c:numRef>
          </c:val>
          <c:extLst>
            <c:ext xmlns:c16="http://schemas.microsoft.com/office/drawing/2014/chart" uri="{C3380CC4-5D6E-409C-BE32-E72D297353CC}">
              <c16:uniqueId val="{00000004-0DF5-4E7E-A0FB-412223C8A74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CF610A93C3248E7807C3E0598E0BD07"/>
        <w:category>
          <w:name w:val="General"/>
          <w:gallery w:val="placeholder"/>
        </w:category>
        <w:types>
          <w:type w:val="bbPlcHdr"/>
        </w:types>
        <w:behaviors>
          <w:behavior w:val="content"/>
        </w:behaviors>
        <w:guid w:val="{B65984F1-6A4A-49A8-9C83-C1CA2F181751}"/>
      </w:docPartPr>
      <w:docPartBody>
        <w:p w:rsidR="00FE7B7F" w:rsidRDefault="00DA61FA" w:rsidP="00DA61FA">
          <w:pPr>
            <w:pStyle w:val="BCF610A93C3248E7807C3E0598E0BD07"/>
          </w:pPr>
          <w:r>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75A"/>
    <w:rsid w:val="002A07BC"/>
    <w:rsid w:val="002C474B"/>
    <w:rsid w:val="00303F85"/>
    <w:rsid w:val="003C475A"/>
    <w:rsid w:val="00426DB8"/>
    <w:rsid w:val="00477734"/>
    <w:rsid w:val="0055775A"/>
    <w:rsid w:val="005F7F16"/>
    <w:rsid w:val="00C13B59"/>
    <w:rsid w:val="00CC6EC5"/>
    <w:rsid w:val="00DA61FA"/>
    <w:rsid w:val="00E0589C"/>
    <w:rsid w:val="00E9036E"/>
    <w:rsid w:val="00F2556F"/>
    <w:rsid w:val="00FE7B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61FA"/>
    <w:rPr>
      <w:color w:val="808080"/>
    </w:rPr>
  </w:style>
  <w:style w:type="paragraph" w:customStyle="1" w:styleId="BCF610A93C3248E7807C3E0598E0BD07">
    <w:name w:val="BCF610A93C3248E7807C3E0598E0BD07"/>
    <w:rsid w:val="00DA61FA"/>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DESE-231-71113</_dlc_DocId>
    <_dlc_DocIdUrl xmlns="733efe1c-5bbe-4968-87dc-d400e65c879f">
      <Url>https://sharepoint.doemass.org/ese/webteam/cps/_layouts/DocIdRedir.aspx?ID=DESE-231-71113</Url>
      <Description>DESE-231-71113</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D423EA1-0D28-452C-99F3-0C43517A8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67156B-AEFF-4F38-955B-C88057D5C47B}">
  <ds:schemaRefs>
    <ds:schemaRef ds:uri="http://schemas.openxmlformats.org/officeDocument/2006/bibliography"/>
  </ds:schemaRefs>
</ds:datastoreItem>
</file>

<file path=customXml/itemProps3.xml><?xml version="1.0" encoding="utf-8"?>
<ds:datastoreItem xmlns:ds="http://schemas.openxmlformats.org/officeDocument/2006/customXml" ds:itemID="{18889953-B512-4985-B034-DA9E9DA8A17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3280171E-F5AD-471B-8F90-621AF95276DF}">
  <ds:schemaRefs>
    <ds:schemaRef ds:uri="http://schemas.microsoft.com/sharepoint/v3/contenttype/forms"/>
  </ds:schemaRefs>
</ds:datastoreItem>
</file>

<file path=customXml/itemProps5.xml><?xml version="1.0" encoding="utf-8"?>
<ds:datastoreItem xmlns:ds="http://schemas.openxmlformats.org/officeDocument/2006/customXml" ds:itemID="{C1B112D8-10DF-47ED-A845-D5A4AFF2E27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UMDI Report.dotm</Template>
  <TotalTime>16</TotalTime>
  <Pages>37</Pages>
  <Words>5010</Words>
  <Characters>26064</Characters>
  <Application>Microsoft Office Word</Application>
  <DocSecurity>0</DocSecurity>
  <Lines>1374</Lines>
  <Paragraphs>940</Paragraphs>
  <ScaleCrop>false</ScaleCrop>
  <HeadingPairs>
    <vt:vector size="2" baseType="variant">
      <vt:variant>
        <vt:lpstr>Title</vt:lpstr>
      </vt:variant>
      <vt:variant>
        <vt:i4>1</vt:i4>
      </vt:variant>
    </vt:vector>
  </HeadingPairs>
  <TitlesOfParts>
    <vt:vector size="1" baseType="lpstr">
      <vt:lpstr>OpenSciEd in MA Summary Report</vt:lpstr>
    </vt:vector>
  </TitlesOfParts>
  <Company/>
  <LinksUpToDate>false</LinksUpToDate>
  <CharactersWithSpaces>30203</CharactersWithSpaces>
  <SharedDoc>false</SharedDoc>
  <HLinks>
    <vt:vector size="30" baseType="variant">
      <vt:variant>
        <vt:i4>1048632</vt:i4>
      </vt:variant>
      <vt:variant>
        <vt:i4>23</vt:i4>
      </vt:variant>
      <vt:variant>
        <vt:i4>0</vt:i4>
      </vt:variant>
      <vt:variant>
        <vt:i4>5</vt:i4>
      </vt:variant>
      <vt:variant>
        <vt:lpwstr/>
      </vt:variant>
      <vt:variant>
        <vt:lpwstr>_Toc62821176</vt:lpwstr>
      </vt:variant>
      <vt:variant>
        <vt:i4>1245240</vt:i4>
      </vt:variant>
      <vt:variant>
        <vt:i4>17</vt:i4>
      </vt:variant>
      <vt:variant>
        <vt:i4>0</vt:i4>
      </vt:variant>
      <vt:variant>
        <vt:i4>5</vt:i4>
      </vt:variant>
      <vt:variant>
        <vt:lpwstr/>
      </vt:variant>
      <vt:variant>
        <vt:lpwstr>_Toc62821175</vt:lpwstr>
      </vt:variant>
      <vt:variant>
        <vt:i4>1179704</vt:i4>
      </vt:variant>
      <vt:variant>
        <vt:i4>11</vt:i4>
      </vt:variant>
      <vt:variant>
        <vt:i4>0</vt:i4>
      </vt:variant>
      <vt:variant>
        <vt:i4>5</vt:i4>
      </vt:variant>
      <vt:variant>
        <vt:lpwstr/>
      </vt:variant>
      <vt:variant>
        <vt:lpwstr>_Toc62821174</vt:lpwstr>
      </vt:variant>
      <vt:variant>
        <vt:i4>1376312</vt:i4>
      </vt:variant>
      <vt:variant>
        <vt:i4>5</vt:i4>
      </vt:variant>
      <vt:variant>
        <vt:i4>0</vt:i4>
      </vt:variant>
      <vt:variant>
        <vt:i4>5</vt:i4>
      </vt:variant>
      <vt:variant>
        <vt:lpwstr/>
      </vt:variant>
      <vt:variant>
        <vt:lpwstr>_Toc62821173</vt:lpwstr>
      </vt:variant>
      <vt:variant>
        <vt:i4>3014779</vt:i4>
      </vt:variant>
      <vt:variant>
        <vt:i4>0</vt:i4>
      </vt:variant>
      <vt:variant>
        <vt:i4>0</vt:i4>
      </vt:variant>
      <vt:variant>
        <vt:i4>5</vt:i4>
      </vt:variant>
      <vt:variant>
        <vt:lpwstr>http://www.donahue.umassp.edu/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OpenSciEd in MA Summary Report</dc:title>
  <dc:subject/>
  <dc:creator>DESE</dc:creator>
  <cp:keywords/>
  <dc:description/>
  <cp:lastModifiedBy>Zou, Dong (EOE)</cp:lastModifiedBy>
  <cp:revision>4</cp:revision>
  <dcterms:created xsi:type="dcterms:W3CDTF">2021-05-26T14:25:00Z</dcterms:created>
  <dcterms:modified xsi:type="dcterms:W3CDTF">2021-05-26T17:29:00Z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26 2021</vt:lpwstr>
  </property>
</Properties>
</file>